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E248" w14:textId="6B0DFFA7" w:rsidR="005D388F" w:rsidRDefault="001E6A56" w:rsidP="001E6A56">
      <w:pPr>
        <w:pStyle w:val="Heading1"/>
      </w:pPr>
      <w:r>
        <w:t>1NC---Texas---Round 6</w:t>
      </w:r>
    </w:p>
    <w:p w14:paraId="087A4698" w14:textId="77777777" w:rsidR="000A1B2D" w:rsidRDefault="000A1B2D" w:rsidP="000A1B2D">
      <w:pPr>
        <w:pStyle w:val="Heading2"/>
      </w:pPr>
      <w:r>
        <w:t>Off</w:t>
      </w:r>
    </w:p>
    <w:p w14:paraId="6F68CB7A" w14:textId="650A88E0" w:rsidR="00D64C52" w:rsidRDefault="00D64C52" w:rsidP="000A1B2D">
      <w:pPr>
        <w:pStyle w:val="Heading3"/>
      </w:pPr>
      <w:r>
        <w:t>1NC</w:t>
      </w:r>
    </w:p>
    <w:p w14:paraId="56327B56" w14:textId="77777777" w:rsidR="00D64C52" w:rsidRDefault="00D64C52" w:rsidP="00D64C52">
      <w:pPr>
        <w:pStyle w:val="Heading4"/>
      </w:pPr>
      <w:r>
        <w:t>The United States federal government should:</w:t>
      </w:r>
    </w:p>
    <w:p w14:paraId="754F5651" w14:textId="6E918A55" w:rsidR="00D64C52" w:rsidRDefault="00D64C52" w:rsidP="00D64C52">
      <w:pPr>
        <w:pStyle w:val="Heading4"/>
      </w:pPr>
      <w:r>
        <w:t>---apply antitrust regulations to limit mergers and acquisitions and substantially reduce product market concentration;</w:t>
      </w:r>
    </w:p>
    <w:p w14:paraId="17032EE8" w14:textId="3FE0183A" w:rsidR="00D64C52" w:rsidRDefault="00D64C52" w:rsidP="00D64C52">
      <w:pPr>
        <w:pStyle w:val="Heading4"/>
      </w:pPr>
      <w:r>
        <w:t>---establish a conventional and nuclear no-first-use;</w:t>
      </w:r>
    </w:p>
    <w:p w14:paraId="23CB0619" w14:textId="20657DC8" w:rsidR="00D64C52" w:rsidRDefault="00D64C52" w:rsidP="00D64C52">
      <w:pPr>
        <w:pStyle w:val="Heading4"/>
      </w:pPr>
      <w:r>
        <w:t>---invest in supply-chain resilience, including developing indigenous production lines for critical inputs and deepening friendshoring;</w:t>
      </w:r>
    </w:p>
    <w:p w14:paraId="4A6EA852" w14:textId="6B2FB5FC" w:rsidR="00D64C52" w:rsidRDefault="00D64C52" w:rsidP="00D64C52">
      <w:pPr>
        <w:pStyle w:val="Heading4"/>
      </w:pPr>
      <w:r>
        <w:t>---establish a universal basic income that transitions to a negative income tax if a universal grant proves fiscally unsustainable.</w:t>
      </w:r>
    </w:p>
    <w:p w14:paraId="743CCF88" w14:textId="087E9E1E" w:rsidR="00D64C52" w:rsidRPr="00D64C52" w:rsidRDefault="00D64C52" w:rsidP="00D64C52">
      <w:pPr>
        <w:pStyle w:val="Analytics"/>
      </w:pPr>
      <w:r w:rsidRPr="00D64C52">
        <w:t>That solves---1</w:t>
      </w:r>
      <w:r>
        <w:t>AC internal links are not intrinsic.</w:t>
      </w:r>
    </w:p>
    <w:p w14:paraId="55F2E133" w14:textId="70C923A1" w:rsidR="000A1B2D" w:rsidRDefault="000A1B2D" w:rsidP="000A1B2D">
      <w:pPr>
        <w:pStyle w:val="Heading3"/>
      </w:pPr>
      <w:r>
        <w:t>1NC</w:t>
      </w:r>
    </w:p>
    <w:p w14:paraId="61B65344" w14:textId="77777777" w:rsidR="000A1B2D" w:rsidRPr="00710682" w:rsidRDefault="000A1B2D" w:rsidP="000A1B2D">
      <w:pPr>
        <w:rPr>
          <w:rStyle w:val="Style13ptBold"/>
        </w:rPr>
      </w:pPr>
      <w:r w:rsidRPr="00710682">
        <w:rPr>
          <w:rStyle w:val="Style13ptBold"/>
          <w:u w:val="single"/>
        </w:rPr>
        <w:t>Buddhism K</w:t>
      </w:r>
      <w:r>
        <w:rPr>
          <w:rStyle w:val="Style13ptBold"/>
        </w:rPr>
        <w:t>:</w:t>
      </w:r>
    </w:p>
    <w:p w14:paraId="2AA54D91" w14:textId="77777777" w:rsidR="000A1B2D" w:rsidRDefault="000A1B2D" w:rsidP="000A1B2D">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229D82CD" w14:textId="77777777" w:rsidR="000A1B2D" w:rsidRPr="0062638B" w:rsidRDefault="000A1B2D" w:rsidP="000A1B2D">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0FAFC51F" w14:textId="77777777" w:rsidR="000A1B2D" w:rsidRPr="00034990" w:rsidRDefault="000A1B2D" w:rsidP="000A1B2D">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6529F726" w14:textId="77777777" w:rsidR="000A1B2D" w:rsidRPr="00034990" w:rsidRDefault="000A1B2D" w:rsidP="000A1B2D">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15FB5230" w14:textId="77777777" w:rsidR="000A1B2D" w:rsidRPr="00034990" w:rsidRDefault="000A1B2D" w:rsidP="000A1B2D">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658CA5B2" w14:textId="77777777" w:rsidR="000A1B2D" w:rsidRPr="00034990" w:rsidRDefault="000A1B2D" w:rsidP="000A1B2D">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5FBD8896" w14:textId="77777777" w:rsidR="000A1B2D" w:rsidRPr="00034990" w:rsidRDefault="000A1B2D" w:rsidP="000A1B2D">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052DC40E" w14:textId="77777777" w:rsidR="000A1B2D" w:rsidRPr="00034990" w:rsidRDefault="000A1B2D" w:rsidP="000A1B2D">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47C6ED3B" w14:textId="77777777" w:rsidR="000A1B2D" w:rsidRPr="00034990" w:rsidRDefault="000A1B2D" w:rsidP="000A1B2D">
      <w:pPr>
        <w:rPr>
          <w:sz w:val="16"/>
        </w:rPr>
      </w:pPr>
      <w:r w:rsidRPr="00537E65">
        <w:rPr>
          <w:rStyle w:val="StyleUnderline"/>
        </w:rPr>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3587C75A" w14:textId="77777777" w:rsidR="000A1B2D" w:rsidRPr="00034990" w:rsidRDefault="000A1B2D" w:rsidP="000A1B2D">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34F79625" w14:textId="77777777" w:rsidR="000A1B2D" w:rsidRPr="00034990" w:rsidRDefault="000A1B2D" w:rsidP="000A1B2D">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1947EA1A" w14:textId="77777777" w:rsidR="000A1B2D" w:rsidRPr="00034990" w:rsidRDefault="000A1B2D" w:rsidP="000A1B2D">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76ECA70E" w14:textId="77777777" w:rsidR="000A1B2D" w:rsidRPr="00034990" w:rsidRDefault="000A1B2D" w:rsidP="000A1B2D">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6FD1CC74" w14:textId="77777777" w:rsidR="000A1B2D" w:rsidRPr="00034990" w:rsidRDefault="000A1B2D" w:rsidP="000A1B2D">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5E9D6E75" w14:textId="77777777" w:rsidR="000A1B2D" w:rsidRPr="00034990" w:rsidRDefault="000A1B2D" w:rsidP="000A1B2D">
      <w:pPr>
        <w:rPr>
          <w:sz w:val="16"/>
        </w:rPr>
      </w:pPr>
      <w:r w:rsidRPr="00034990">
        <w:rPr>
          <w:sz w:val="16"/>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58A36322" w14:textId="77777777" w:rsidR="000A1B2D" w:rsidRPr="00034990" w:rsidRDefault="000A1B2D" w:rsidP="000A1B2D">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0F1EE705" w14:textId="77777777" w:rsidR="000A1B2D" w:rsidRPr="00034990" w:rsidRDefault="000A1B2D" w:rsidP="000A1B2D">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2F917239" w14:textId="77777777" w:rsidR="000A1B2D" w:rsidRPr="005D4910" w:rsidRDefault="000A1B2D" w:rsidP="000A1B2D">
      <w:pPr>
        <w:pStyle w:val="Heading4"/>
      </w:pPr>
      <w:r w:rsidRPr="00335C6A">
        <w:rPr>
          <w:u w:val="single"/>
        </w:rPr>
        <w:t>Endorsing</w:t>
      </w:r>
      <w:r>
        <w:t xml:space="preserve"> kuśala creates profound value as an act of </w:t>
      </w:r>
      <w:r w:rsidRPr="00335C6A">
        <w:rPr>
          <w:u w:val="single"/>
        </w:rPr>
        <w:t>personal</w:t>
      </w:r>
      <w:r w:rsidRPr="00335C6A">
        <w:t xml:space="preserve"> meditation</w:t>
      </w:r>
      <w:r>
        <w:t xml:space="preserve"> </w:t>
      </w:r>
      <w:r w:rsidRPr="00335C6A">
        <w:rPr>
          <w:u w:val="single"/>
        </w:rPr>
        <w:t>regardless</w:t>
      </w:r>
      <w:r>
        <w:t xml:space="preserve"> of </w:t>
      </w:r>
      <w:r w:rsidRPr="00335C6A">
        <w:rPr>
          <w:u w:val="single"/>
        </w:rPr>
        <w:t>consequences</w:t>
      </w:r>
      <w:r>
        <w:t xml:space="preserve">---infinite value is </w:t>
      </w:r>
      <w:r w:rsidRPr="00335C6A">
        <w:rPr>
          <w:u w:val="single"/>
        </w:rPr>
        <w:t>impossible</w:t>
      </w:r>
      <w:r>
        <w:t xml:space="preserve"> to </w:t>
      </w:r>
      <w:r w:rsidRPr="00335C6A">
        <w:rPr>
          <w:u w:val="single"/>
        </w:rPr>
        <w:t>consequentially</w:t>
      </w:r>
      <w:r>
        <w:t xml:space="preserve"> evaluate and cultivating relationality is </w:t>
      </w:r>
      <w:r w:rsidRPr="00335C6A">
        <w:rPr>
          <w:u w:val="single"/>
        </w:rPr>
        <w:t>precious</w:t>
      </w:r>
      <w:r>
        <w:t>.</w:t>
      </w:r>
    </w:p>
    <w:p w14:paraId="79D7D284" w14:textId="77777777" w:rsidR="000A1B2D" w:rsidRPr="009307A2" w:rsidRDefault="000A1B2D" w:rsidP="000A1B2D">
      <w:r w:rsidRPr="009307A2">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67B3FBAD" w14:textId="77777777" w:rsidR="000A1B2D" w:rsidRPr="005D4910" w:rsidRDefault="000A1B2D" w:rsidP="000A1B2D">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9307A2">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9307A2">
        <w:rPr>
          <w:rFonts w:eastAsia="Calibri"/>
          <w:highlight w:val="cyan"/>
          <w:u w:val="single"/>
        </w:rPr>
        <w:t xml:space="preserve">is </w:t>
      </w:r>
      <w:r w:rsidRPr="009307A2">
        <w:rPr>
          <w:rStyle w:val="Emphasis"/>
          <w:highlight w:val="cyan"/>
        </w:rPr>
        <w:t>integral</w:t>
      </w:r>
      <w:r w:rsidRPr="009307A2">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9307A2">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7ECB0113" w14:textId="77777777" w:rsidR="000A1B2D" w:rsidRPr="005D4910" w:rsidRDefault="000A1B2D" w:rsidP="000A1B2D">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9307A2">
        <w:rPr>
          <w:rStyle w:val="Emphasis"/>
          <w:highlight w:val="cyan"/>
        </w:rPr>
        <w:t>Without</w:t>
      </w:r>
      <w:r w:rsidRPr="009307A2">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9307A2">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9307A2">
        <w:rPr>
          <w:rFonts w:eastAsia="Calibri"/>
          <w:highlight w:val="cyan"/>
          <w:u w:val="single"/>
        </w:rPr>
        <w:t>hav</w:t>
      </w:r>
      <w:r w:rsidRPr="005D4910">
        <w:rPr>
          <w:rFonts w:eastAsia="Calibri"/>
          <w:u w:val="single"/>
        </w:rPr>
        <w:t xml:space="preserve">ing </w:t>
      </w:r>
      <w:r w:rsidRPr="009307A2">
        <w:rPr>
          <w:rFonts w:eastAsia="Calibri"/>
          <w:highlight w:val="cyan"/>
          <w:u w:val="single"/>
        </w:rPr>
        <w:t xml:space="preserve">our attention </w:t>
      </w:r>
      <w:r w:rsidRPr="009307A2">
        <w:rPr>
          <w:rStyle w:val="Emphasis"/>
          <w:highlight w:val="cyan"/>
        </w:rPr>
        <w:t>captured</w:t>
      </w:r>
      <w:r w:rsidRPr="009307A2">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9307A2">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9307A2">
        <w:rPr>
          <w:rStyle w:val="Emphasis"/>
          <w:highlight w:val="cyan"/>
        </w:rPr>
        <w:t>with</w:t>
      </w:r>
      <w:r w:rsidRPr="009307A2">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9307A2">
        <w:rPr>
          <w:rFonts w:eastAsia="Calibri"/>
          <w:highlight w:val="cyan"/>
          <w:u w:val="single"/>
        </w:rPr>
        <w:t>attention can</w:t>
      </w:r>
      <w:r w:rsidRPr="005D4910">
        <w:rPr>
          <w:rFonts w:eastAsia="Calibri"/>
          <w:u w:val="single"/>
        </w:rPr>
        <w:t xml:space="preserve"> also </w:t>
      </w:r>
      <w:r w:rsidRPr="009307A2">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9307A2">
        <w:rPr>
          <w:rStyle w:val="Emphasis"/>
          <w:highlight w:val="cyan"/>
        </w:rPr>
        <w:t>sensitive</w:t>
      </w:r>
      <w:r w:rsidRPr="009307A2">
        <w:rPr>
          <w:rFonts w:eastAsia="Calibri"/>
          <w:highlight w:val="cyan"/>
          <w:u w:val="single"/>
        </w:rPr>
        <w:t xml:space="preserve"> to</w:t>
      </w:r>
      <w:r w:rsidRPr="005D4910">
        <w:rPr>
          <w:rFonts w:eastAsia="Calibri"/>
          <w:u w:val="single"/>
        </w:rPr>
        <w:t xml:space="preserve"> the </w:t>
      </w:r>
      <w:r w:rsidRPr="009307A2">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9307A2">
        <w:rPr>
          <w:rStyle w:val="Emphasis"/>
          <w:highlight w:val="cyan"/>
        </w:rPr>
        <w:t>relation</w:t>
      </w:r>
      <w:r w:rsidRPr="009307A2">
        <w:rPr>
          <w:rStyle w:val="StyleUnderline"/>
        </w:rPr>
        <w:t>al patterns</w:t>
      </w:r>
      <w:r w:rsidRPr="005D4910">
        <w:rPr>
          <w:rFonts w:eastAsia="Calibri"/>
          <w:sz w:val="16"/>
        </w:rPr>
        <w:t xml:space="preserve"> (yoniśomanasikāra). </w:t>
      </w:r>
    </w:p>
    <w:p w14:paraId="4CF51EF4" w14:textId="77777777" w:rsidR="000A1B2D" w:rsidRPr="005D4910" w:rsidRDefault="000A1B2D" w:rsidP="000A1B2D">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9307A2">
        <w:rPr>
          <w:rFonts w:eastAsia="Calibri"/>
          <w:highlight w:val="cyan"/>
          <w:u w:val="single"/>
        </w:rPr>
        <w:t xml:space="preserve">ethics consists in </w:t>
      </w:r>
      <w:r w:rsidRPr="005D4910">
        <w:rPr>
          <w:rFonts w:eastAsia="Calibri"/>
          <w:u w:val="single"/>
        </w:rPr>
        <w:t xml:space="preserve">the </w:t>
      </w:r>
      <w:r w:rsidRPr="009307A2">
        <w:rPr>
          <w:rStyle w:val="Emphasis"/>
          <w:highlight w:val="cyan"/>
        </w:rPr>
        <w:t>goalless</w:t>
      </w:r>
      <w:r w:rsidRPr="005D4910">
        <w:rPr>
          <w:rFonts w:eastAsia="Calibri"/>
          <w:sz w:val="16"/>
        </w:rPr>
        <w:t xml:space="preserve">, nirvana-oriented </w:t>
      </w:r>
      <w:r w:rsidRPr="009307A2">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9307A2">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9307A2">
        <w:rPr>
          <w:rFonts w:eastAsia="Calibri"/>
          <w:highlight w:val="cyan"/>
          <w:u w:val="single"/>
        </w:rPr>
        <w:t>attentive mastery</w:t>
      </w:r>
      <w:r w:rsidRPr="005D4910">
        <w:rPr>
          <w:rFonts w:eastAsia="Calibri"/>
          <w:sz w:val="16"/>
        </w:rPr>
        <w:t xml:space="preserve">, it is hard to place readily or </w:t>
      </w:r>
      <w:r w:rsidRPr="009307A2">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9307A2">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9307A2">
        <w:rPr>
          <w:rStyle w:val="Emphasis"/>
          <w:highlight w:val="cyan"/>
        </w:rPr>
        <w:t>judgments</w:t>
      </w:r>
      <w:r w:rsidRPr="009307A2">
        <w:rPr>
          <w:rFonts w:eastAsia="Calibri"/>
          <w:highlight w:val="cyan"/>
          <w:u w:val="single"/>
        </w:rPr>
        <w:t xml:space="preserve"> regarding</w:t>
      </w:r>
      <w:r w:rsidRPr="005D4910">
        <w:rPr>
          <w:rFonts w:eastAsia="Calibri"/>
          <w:sz w:val="16"/>
        </w:rPr>
        <w:t xml:space="preserve"> personal character (virtue ethics), duties (deontological ethics), or </w:t>
      </w:r>
      <w:r w:rsidRPr="005D4910">
        <w:rPr>
          <w:rFonts w:eastAsia="Calibri"/>
          <w:u w:val="single"/>
        </w:rPr>
        <w:t xml:space="preserve">the </w:t>
      </w:r>
      <w:r w:rsidRPr="009307A2">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9307A2">
        <w:rPr>
          <w:rFonts w:eastAsia="Calibri"/>
          <w:highlight w:val="cyan"/>
          <w:u w:val="single"/>
        </w:rPr>
        <w:t xml:space="preserve">Buddhist compassion is </w:t>
      </w:r>
      <w:r w:rsidRPr="009307A2">
        <w:rPr>
          <w:rStyle w:val="Emphasis"/>
          <w:highlight w:val="cyan"/>
        </w:rPr>
        <w:t>not reducible</w:t>
      </w:r>
      <w:r w:rsidRPr="009307A2">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9307A2">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9307A2">
        <w:rPr>
          <w:rFonts w:eastAsia="Calibri"/>
          <w:highlight w:val="cyan"/>
          <w:u w:val="single"/>
        </w:rPr>
        <w:t>derived through</w:t>
      </w:r>
      <w:r w:rsidRPr="005D4910">
        <w:rPr>
          <w:rFonts w:eastAsia="Calibri"/>
          <w:u w:val="single"/>
        </w:rPr>
        <w:t xml:space="preserve"> a </w:t>
      </w:r>
      <w:r w:rsidRPr="009307A2">
        <w:rPr>
          <w:rStyle w:val="Emphasis"/>
          <w:highlight w:val="cyan"/>
        </w:rPr>
        <w:t>consequentialist calculus</w:t>
      </w:r>
      <w:r w:rsidRPr="009307A2">
        <w:rPr>
          <w:rStyle w:val="StyleUnderline"/>
          <w:highlight w:val="cyan"/>
        </w:rPr>
        <w:t xml:space="preserve"> of </w:t>
      </w:r>
      <w:r w:rsidRPr="009307A2">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9307A2">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9307A2">
        <w:rPr>
          <w:rStyle w:val="StyleUnderline"/>
          <w:highlight w:val="cyan"/>
        </w:rPr>
        <w:t>dissolving</w:t>
      </w:r>
      <w:r w:rsidRPr="009307A2">
        <w:rPr>
          <w:rStyle w:val="StyleUnderline"/>
        </w:rPr>
        <w:t xml:space="preserve"> the </w:t>
      </w:r>
      <w:r w:rsidRPr="009307A2">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9307A2">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9307A2">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72B14397" w14:textId="77777777" w:rsidR="000A1B2D" w:rsidRPr="005D4910" w:rsidRDefault="000A1B2D" w:rsidP="000A1B2D">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9307A2">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9307A2">
        <w:rPr>
          <w:rFonts w:eastAsia="Calibri"/>
          <w:highlight w:val="cyan"/>
          <w:u w:val="single"/>
        </w:rPr>
        <w:t xml:space="preserve">connotes </w:t>
      </w:r>
      <w:r w:rsidRPr="009307A2">
        <w:rPr>
          <w:rStyle w:val="Emphasis"/>
          <w:highlight w:val="cyan"/>
        </w:rPr>
        <w:t>virtuosity</w:t>
      </w:r>
      <w:r w:rsidRPr="005D4910">
        <w:rPr>
          <w:rFonts w:eastAsia="Calibri"/>
          <w:sz w:val="16"/>
        </w:rPr>
        <w:t xml:space="preserve">. </w:t>
      </w:r>
    </w:p>
    <w:p w14:paraId="157AE69A" w14:textId="77777777" w:rsidR="000A1B2D" w:rsidRPr="005D4910" w:rsidRDefault="000A1B2D" w:rsidP="000A1B2D">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26ED6768" w14:textId="77777777" w:rsidR="000A1B2D" w:rsidRPr="005D4910" w:rsidRDefault="000A1B2D" w:rsidP="000A1B2D">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9307A2">
        <w:rPr>
          <w:rStyle w:val="Emphasis"/>
          <w:highlight w:val="cyan"/>
        </w:rPr>
        <w:t>evaluate</w:t>
      </w:r>
      <w:r w:rsidRPr="009307A2">
        <w:rPr>
          <w:rFonts w:eastAsia="Calibri"/>
          <w:highlight w:val="cyan"/>
          <w:u w:val="single"/>
        </w:rPr>
        <w:t xml:space="preserve"> our conduct</w:t>
      </w:r>
      <w:r w:rsidRPr="005D4910">
        <w:rPr>
          <w:rFonts w:eastAsia="Calibri"/>
          <w:sz w:val="16"/>
        </w:rPr>
        <w:t xml:space="preserve"> (mental, verbal, and physical) </w:t>
      </w:r>
      <w:r w:rsidRPr="00F11272">
        <w:rPr>
          <w:rStyle w:val="StyleUnderline"/>
          <w:highlight w:val="cyan"/>
        </w:rPr>
        <w:t xml:space="preserve">in terms of whether it is </w:t>
      </w:r>
      <w:r w:rsidRPr="00F11272">
        <w:rPr>
          <w:rStyle w:val="Emphasis"/>
          <w:highlight w:val="cyan"/>
        </w:rPr>
        <w:t>bringing</w:t>
      </w:r>
      <w:r w:rsidRPr="00F11272">
        <w:rPr>
          <w:rStyle w:val="StyleUnderline"/>
          <w:highlight w:val="cyan"/>
        </w:rPr>
        <w:t xml:space="preserve"> about </w:t>
      </w:r>
      <w:r w:rsidRPr="00F11272">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9307A2">
        <w:rPr>
          <w:rStyle w:val="Emphasis"/>
          <w:highlight w:val="cyan"/>
        </w:rPr>
        <w:t>not</w:t>
      </w:r>
      <w:r w:rsidRPr="009307A2">
        <w:rPr>
          <w:rFonts w:eastAsia="Calibri"/>
          <w:highlight w:val="cyan"/>
          <w:u w:val="single"/>
        </w:rPr>
        <w:t xml:space="preserve"> simply</w:t>
      </w:r>
      <w:r w:rsidRPr="005D4910">
        <w:rPr>
          <w:rFonts w:eastAsia="Calibri"/>
          <w:u w:val="single"/>
        </w:rPr>
        <w:t xml:space="preserve"> a matter of </w:t>
      </w:r>
      <w:r w:rsidRPr="009307A2">
        <w:rPr>
          <w:rStyle w:val="Emphasis"/>
          <w:highlight w:val="cyan"/>
        </w:rPr>
        <w:t>refraining from</w:t>
      </w:r>
      <w:r w:rsidRPr="005D4910">
        <w:rPr>
          <w:rStyle w:val="Emphasis"/>
        </w:rPr>
        <w:t xml:space="preserve"> doing </w:t>
      </w:r>
      <w:r w:rsidRPr="009307A2">
        <w:rPr>
          <w:rStyle w:val="Emphasis"/>
          <w:highlight w:val="cyan"/>
        </w:rPr>
        <w:t>bad</w:t>
      </w:r>
      <w:r w:rsidRPr="005D4910">
        <w:rPr>
          <w:rStyle w:val="Emphasis"/>
        </w:rPr>
        <w:t xml:space="preserve"> things</w:t>
      </w:r>
      <w:r w:rsidRPr="005D4910">
        <w:rPr>
          <w:rFonts w:eastAsia="Calibri"/>
          <w:u w:val="single"/>
        </w:rPr>
        <w:t xml:space="preserve"> </w:t>
      </w:r>
      <w:r w:rsidRPr="009307A2">
        <w:rPr>
          <w:rFonts w:eastAsia="Calibri"/>
          <w:highlight w:val="cyan"/>
          <w:u w:val="single"/>
        </w:rPr>
        <w:t>and</w:t>
      </w:r>
      <w:r w:rsidRPr="005D4910">
        <w:rPr>
          <w:rFonts w:eastAsia="Calibri"/>
          <w:u w:val="single"/>
        </w:rPr>
        <w:t xml:space="preserve"> instead </w:t>
      </w:r>
      <w:r w:rsidRPr="009307A2">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9307A2">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7CA4C2DD" w14:textId="77777777" w:rsidR="000A1B2D" w:rsidRDefault="000A1B2D" w:rsidP="000A1B2D">
      <w:pPr>
        <w:spacing w:line="256" w:lineRule="auto"/>
        <w:rPr>
          <w:rFonts w:eastAsia="Calibri"/>
          <w:sz w:val="16"/>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F11272">
        <w:rPr>
          <w:rStyle w:val="StyleUnderline"/>
          <w:highlight w:val="cyan"/>
        </w:rPr>
        <w:t>purpose</w:t>
      </w:r>
      <w:r w:rsidRPr="009307A2">
        <w:rPr>
          <w:rFonts w:eastAsia="Calibri"/>
          <w:highlight w:val="cyan"/>
          <w:u w:val="single"/>
        </w:rPr>
        <w:t xml:space="preserve"> of </w:t>
      </w:r>
      <w:r w:rsidRPr="005D4910">
        <w:rPr>
          <w:rStyle w:val="Emphasis"/>
        </w:rPr>
        <w:t xml:space="preserve">ethical </w:t>
      </w:r>
      <w:r w:rsidRPr="009307A2">
        <w:rPr>
          <w:rStyle w:val="Emphasis"/>
          <w:highlight w:val="cyan"/>
        </w:rPr>
        <w:t>deliberation</w:t>
      </w:r>
      <w:r w:rsidRPr="009307A2">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292274">
        <w:rPr>
          <w:rStyle w:val="Emphasis"/>
          <w:highlight w:val="cyan"/>
        </w:rPr>
        <w:t>evaluating</w:t>
      </w:r>
      <w:r w:rsidRPr="009307A2">
        <w:rPr>
          <w:rStyle w:val="Emphasis"/>
          <w:highlight w:val="cyan"/>
        </w:rPr>
        <w:t xml:space="preserve"> value systems</w:t>
      </w:r>
      <w:r w:rsidRPr="009307A2">
        <w:rPr>
          <w:rFonts w:eastAsia="Calibri"/>
          <w:highlight w:val="cyan"/>
          <w:u w:val="single"/>
        </w:rPr>
        <w:t xml:space="preserve"> and </w:t>
      </w:r>
      <w:r w:rsidRPr="005D4910">
        <w:rPr>
          <w:rFonts w:eastAsia="Calibri"/>
          <w:u w:val="single"/>
        </w:rPr>
        <w:t xml:space="preserve">the </w:t>
      </w:r>
      <w:r w:rsidRPr="009307A2">
        <w:rPr>
          <w:rFonts w:eastAsia="Calibri"/>
          <w:highlight w:val="cyan"/>
          <w:u w:val="single"/>
        </w:rPr>
        <w:t>ways</w:t>
      </w:r>
      <w:r w:rsidRPr="005D4910">
        <w:rPr>
          <w:rFonts w:eastAsia="Calibri"/>
          <w:u w:val="single"/>
        </w:rPr>
        <w:t xml:space="preserve"> that </w:t>
      </w:r>
      <w:r w:rsidRPr="009307A2">
        <w:rPr>
          <w:rFonts w:eastAsia="Calibri"/>
          <w:highlight w:val="cyan"/>
          <w:u w:val="single"/>
        </w:rPr>
        <w:t xml:space="preserve">they are </w:t>
      </w:r>
      <w:r w:rsidRPr="009307A2">
        <w:rPr>
          <w:rStyle w:val="Emphasis"/>
          <w:highlight w:val="cyan"/>
        </w:rPr>
        <w:t>embodied personally</w:t>
      </w:r>
      <w:r w:rsidRPr="009307A2">
        <w:rPr>
          <w:rFonts w:eastAsia="Calibri"/>
          <w:highlight w:val="cyan"/>
          <w:u w:val="single"/>
        </w:rPr>
        <w:t xml:space="preserve"> and </w:t>
      </w:r>
      <w:r w:rsidRPr="009307A2">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6B68318C" w14:textId="77777777" w:rsidR="00D64C52" w:rsidRDefault="00D64C52" w:rsidP="00D64C52">
      <w:pPr>
        <w:pStyle w:val="Heading3"/>
      </w:pPr>
      <w:r>
        <w:t>1NC</w:t>
      </w:r>
    </w:p>
    <w:p w14:paraId="1741BB8D" w14:textId="77777777" w:rsidR="00D64C52" w:rsidRPr="00B23FC6" w:rsidRDefault="00D64C52" w:rsidP="00D64C52">
      <w:r>
        <w:t>Settler Colonialism K</w:t>
      </w:r>
    </w:p>
    <w:p w14:paraId="4FC4D515" w14:textId="77777777" w:rsidR="00D64C52" w:rsidRPr="004200CB" w:rsidRDefault="00D64C52" w:rsidP="00D64C52">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4D2F5DB2" w14:textId="77777777" w:rsidR="00D64C52" w:rsidRPr="00FF722A" w:rsidRDefault="00D64C52" w:rsidP="00D64C52">
      <w:r w:rsidRPr="00E257E9">
        <w:rPr>
          <w:rStyle w:val="Style13ptBold"/>
        </w:rPr>
        <w:t>Englert ’20</w:t>
      </w:r>
      <w:r>
        <w:t xml:space="preserve"> [Sai; November 2020; Lecturer at Leiden University; Antipode, “Settlers, Workers, and the Logic of Accumulation by Dispossession,” vol. 52]</w:t>
      </w:r>
    </w:p>
    <w:p w14:paraId="2D2A520D" w14:textId="77777777" w:rsidR="00D64C52" w:rsidRPr="00C21A6A" w:rsidRDefault="00D64C52" w:rsidP="00D64C52">
      <w:pPr>
        <w:rPr>
          <w:sz w:val="16"/>
        </w:rPr>
      </w:pPr>
      <w:r w:rsidRPr="009C25E8">
        <w:rPr>
          <w:sz w:val="16"/>
        </w:rPr>
        <w:t xml:space="preserve">First, </w:t>
      </w:r>
      <w:r w:rsidRPr="009C25E8">
        <w:rPr>
          <w:rStyle w:val="StyleUnderline"/>
        </w:rPr>
        <w:t xml:space="preserve">settler </w:t>
      </w:r>
      <w:r w:rsidRPr="009C25E8">
        <w:rPr>
          <w:rStyle w:val="Emphasis"/>
        </w:rPr>
        <w:t>colonialism</w:t>
      </w:r>
      <w:r w:rsidRPr="009C25E8">
        <w:rPr>
          <w:rStyle w:val="StyleUnderline"/>
        </w:rPr>
        <w:t xml:space="preserve"> is an </w:t>
      </w:r>
      <w:r w:rsidRPr="009C25E8">
        <w:rPr>
          <w:rStyle w:val="Emphasis"/>
        </w:rPr>
        <w:t>ongoing</w:t>
      </w:r>
      <w:r w:rsidRPr="009C25E8">
        <w:rPr>
          <w:rStyle w:val="StyleUnderline"/>
        </w:rPr>
        <w:t xml:space="preserve"> reality</w:t>
      </w:r>
      <w:r w:rsidRPr="009C25E8">
        <w:rPr>
          <w:sz w:val="16"/>
        </w:rPr>
        <w:t>. Against the view that sees the process of settlement ending with the closing of the frontier, Wolfe identified settler</w:t>
      </w:r>
      <w:r w:rsidRPr="00C21A6A">
        <w:rPr>
          <w:sz w:val="16"/>
        </w:rPr>
        <w:t xml:space="preserve">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B9A9523" w14:textId="77777777" w:rsidR="00D64C52" w:rsidRPr="00C21A6A" w:rsidRDefault="00D64C52" w:rsidP="00D64C52">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04584672" w14:textId="77777777" w:rsidR="00D64C52" w:rsidRPr="00C21A6A" w:rsidRDefault="00D64C52" w:rsidP="00D64C52">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49933803" w14:textId="77777777" w:rsidR="00D64C52" w:rsidRPr="00C21A6A" w:rsidRDefault="00D64C52" w:rsidP="00D64C52">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2FD8B890" w14:textId="77777777" w:rsidR="00D64C52" w:rsidRDefault="00D64C52" w:rsidP="00D64C52">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282D2E40" w14:textId="77777777" w:rsidR="00D64C52" w:rsidRPr="00C21A6A" w:rsidRDefault="00D64C52" w:rsidP="00D64C52">
      <w:pPr>
        <w:rPr>
          <w:sz w:val="16"/>
        </w:rPr>
      </w:pPr>
      <w:r>
        <w:rPr>
          <w:sz w:val="16"/>
        </w:rPr>
        <w:t>&lt;&lt;TEXT CONDENSED, NONE OMITTED&gt;&gt;</w:t>
      </w:r>
    </w:p>
    <w:p w14:paraId="68542118" w14:textId="77777777" w:rsidR="00D64C52" w:rsidRPr="00FA1E05" w:rsidRDefault="00D64C52" w:rsidP="00D64C52">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E86795F" w14:textId="77777777" w:rsidR="00D64C52" w:rsidRPr="00C21A6A" w:rsidRDefault="00D64C52" w:rsidP="00D64C52">
      <w:pPr>
        <w:rPr>
          <w:sz w:val="16"/>
        </w:rPr>
      </w:pPr>
      <w:r>
        <w:rPr>
          <w:sz w:val="16"/>
        </w:rPr>
        <w:t>&lt;&lt;PARAGRAPH BREAKS RESUME&gt;&gt;</w:t>
      </w:r>
    </w:p>
    <w:p w14:paraId="07EB21AF" w14:textId="77777777" w:rsidR="00D64C52" w:rsidRPr="00C21A6A" w:rsidRDefault="00D64C52" w:rsidP="00D64C52">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6277E6E7" w14:textId="77777777" w:rsidR="00D64C52" w:rsidRDefault="00D64C52" w:rsidP="00D64C52">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2CE20BD4" w14:textId="77777777" w:rsidR="00D64C52" w:rsidRPr="00C21A6A" w:rsidRDefault="00D64C52" w:rsidP="00D64C52">
      <w:pPr>
        <w:rPr>
          <w:sz w:val="16"/>
        </w:rPr>
      </w:pPr>
      <w:r>
        <w:rPr>
          <w:sz w:val="16"/>
        </w:rPr>
        <w:t>&lt;&lt;TEXT CONDENSED, NONE OMITTED&gt;&gt;</w:t>
      </w:r>
    </w:p>
    <w:p w14:paraId="76EC8AAC" w14:textId="77777777" w:rsidR="00D64C52" w:rsidRPr="00FA1E05" w:rsidRDefault="00D64C52" w:rsidP="00D64C52">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6B90CD56" w14:textId="77777777" w:rsidR="00D64C52" w:rsidRPr="00C21A6A" w:rsidRDefault="00D64C52" w:rsidP="00D64C52">
      <w:pPr>
        <w:rPr>
          <w:sz w:val="16"/>
        </w:rPr>
      </w:pPr>
      <w:r>
        <w:rPr>
          <w:sz w:val="16"/>
        </w:rPr>
        <w:t>&lt;&lt;TEXT CONDENSE, NONE OMITTED&gt;&gt;</w:t>
      </w:r>
    </w:p>
    <w:p w14:paraId="2D2248F7" w14:textId="77777777" w:rsidR="00D64C52" w:rsidRPr="00C21A6A" w:rsidRDefault="00D64C52" w:rsidP="00D64C52">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1755F4CA" w14:textId="77777777" w:rsidR="00D64C52" w:rsidRPr="00C21A6A" w:rsidRDefault="00D64C52" w:rsidP="00D64C52">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79CA0AE" w14:textId="77777777" w:rsidR="00D64C52" w:rsidRPr="00C21A6A" w:rsidRDefault="00D64C52" w:rsidP="00D64C52">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2ECD0F00" w14:textId="77777777" w:rsidR="00D64C52" w:rsidRPr="00C21A6A" w:rsidRDefault="00D64C52" w:rsidP="00D64C52">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BC53A09" w14:textId="77777777" w:rsidR="00D64C52" w:rsidRPr="00C21A6A" w:rsidRDefault="00D64C52" w:rsidP="00D64C52">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850263D" w14:textId="77777777" w:rsidR="00D64C52" w:rsidRPr="00C21A6A" w:rsidRDefault="00D64C52" w:rsidP="00D64C52">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25D7CA21" w14:textId="77777777" w:rsidR="00D64C52" w:rsidRPr="00C21A6A" w:rsidRDefault="00D64C52" w:rsidP="00D64C52">
      <w:pPr>
        <w:rPr>
          <w:sz w:val="16"/>
        </w:rPr>
      </w:pPr>
      <w:r w:rsidRPr="00C21A6A">
        <w:rPr>
          <w:sz w:val="16"/>
        </w:rPr>
        <w:t>Settler Accumulation and Settler Quietism</w:t>
      </w:r>
    </w:p>
    <w:p w14:paraId="627210E7" w14:textId="77777777" w:rsidR="00D64C52" w:rsidRPr="009C25E8" w:rsidRDefault="00D64C52" w:rsidP="00D64C52">
      <w:pPr>
        <w:rPr>
          <w:sz w:val="16"/>
        </w:rPr>
      </w:pPr>
      <w:r w:rsidRPr="00C21A6A">
        <w:rPr>
          <w:sz w:val="16"/>
        </w:rPr>
        <w:t xml:space="preserve">In order to reflect on the particular </w:t>
      </w:r>
      <w:r w:rsidRPr="009C25E8">
        <w:rPr>
          <w:sz w:val="16"/>
        </w:rPr>
        <w:t xml:space="preserve">nature of accumulation by dispossession within a settler colonial context, another issue should be raised: that of the internal social relations within settler colonial societies. Indeed, </w:t>
      </w:r>
      <w:r w:rsidRPr="009C25E8">
        <w:rPr>
          <w:rStyle w:val="StyleUnderline"/>
        </w:rPr>
        <w:t xml:space="preserve">the most </w:t>
      </w:r>
      <w:r w:rsidRPr="009C25E8">
        <w:rPr>
          <w:rStyle w:val="Emphasis"/>
        </w:rPr>
        <w:t>striking</w:t>
      </w:r>
      <w:r w:rsidRPr="009C25E8">
        <w:rPr>
          <w:rStyle w:val="StyleUnderline"/>
        </w:rPr>
        <w:t xml:space="preserve"> aspect of settler</w:t>
      </w:r>
      <w:r w:rsidRPr="009C25E8">
        <w:rPr>
          <w:sz w:val="16"/>
        </w:rPr>
        <w:t xml:space="preserve"> colonial </w:t>
      </w:r>
      <w:r w:rsidRPr="009C25E8">
        <w:rPr>
          <w:rStyle w:val="StyleUnderline"/>
        </w:rPr>
        <w:t>societies is</w:t>
      </w:r>
      <w:r w:rsidRPr="009C25E8">
        <w:rPr>
          <w:sz w:val="16"/>
        </w:rPr>
        <w:t xml:space="preserve"> the </w:t>
      </w:r>
      <w:r w:rsidRPr="009C25E8">
        <w:rPr>
          <w:rStyle w:val="StyleUnderline"/>
        </w:rPr>
        <w:t xml:space="preserve">development of a </w:t>
      </w:r>
      <w:r w:rsidRPr="009C25E8">
        <w:rPr>
          <w:rStyle w:val="Emphasis"/>
        </w:rPr>
        <w:t>colonial polity</w:t>
      </w:r>
      <w:r w:rsidRPr="009C25E8">
        <w:rPr>
          <w:rStyle w:val="StyleUnderline"/>
        </w:rPr>
        <w:t xml:space="preserve"> in which settlers </w:t>
      </w:r>
      <w:r w:rsidRPr="009C25E8">
        <w:rPr>
          <w:rStyle w:val="Emphasis"/>
        </w:rPr>
        <w:t>live</w:t>
      </w:r>
      <w:r w:rsidRPr="009C25E8">
        <w:rPr>
          <w:rStyle w:val="StyleUnderline"/>
        </w:rPr>
        <w:t xml:space="preserve">, </w:t>
      </w:r>
      <w:r w:rsidRPr="009C25E8">
        <w:rPr>
          <w:rStyle w:val="Emphasis"/>
        </w:rPr>
        <w:t>produce</w:t>
      </w:r>
      <w:r w:rsidRPr="009C25E8">
        <w:rPr>
          <w:rStyle w:val="StyleUnderline"/>
        </w:rPr>
        <w:t xml:space="preserve">, and reproduce themselves </w:t>
      </w:r>
      <w:r w:rsidRPr="009C25E8">
        <w:rPr>
          <w:rStyle w:val="Emphasis"/>
        </w:rPr>
        <w:t>socially</w:t>
      </w:r>
      <w:r w:rsidRPr="009C25E8">
        <w:rPr>
          <w:sz w:val="16"/>
        </w:rPr>
        <w:t xml:space="preserve">. They do so </w:t>
      </w:r>
      <w:r w:rsidRPr="009C25E8">
        <w:rPr>
          <w:rStyle w:val="StyleUnderline"/>
        </w:rPr>
        <w:t xml:space="preserve">on the back of the </w:t>
      </w:r>
      <w:r w:rsidRPr="009C25E8">
        <w:rPr>
          <w:rStyle w:val="Emphasis"/>
        </w:rPr>
        <w:t>dispossession</w:t>
      </w:r>
      <w:r w:rsidRPr="009C25E8">
        <w:rPr>
          <w:rStyle w:val="StyleUnderline"/>
        </w:rPr>
        <w:t xml:space="preserve"> of indigenous populations through which they acquire </w:t>
      </w:r>
      <w:r w:rsidRPr="009C25E8">
        <w:rPr>
          <w:rStyle w:val="Emphasis"/>
        </w:rPr>
        <w:t>land</w:t>
      </w:r>
      <w:r w:rsidRPr="009C25E8">
        <w:rPr>
          <w:rStyle w:val="StyleUnderline"/>
        </w:rPr>
        <w:t xml:space="preserve">, </w:t>
      </w:r>
      <w:r w:rsidRPr="009C25E8">
        <w:rPr>
          <w:rStyle w:val="Emphasis"/>
        </w:rPr>
        <w:t>resources</w:t>
      </w:r>
      <w:r w:rsidRPr="009C25E8">
        <w:rPr>
          <w:rStyle w:val="StyleUnderline"/>
        </w:rPr>
        <w:t>, and</w:t>
      </w:r>
      <w:r w:rsidRPr="009C25E8">
        <w:rPr>
          <w:sz w:val="16"/>
        </w:rPr>
        <w:t xml:space="preserve">, depending on the context, </w:t>
      </w:r>
      <w:r w:rsidRPr="009C25E8">
        <w:rPr>
          <w:rStyle w:val="Emphasis"/>
        </w:rPr>
        <w:t>labor</w:t>
      </w:r>
      <w:r w:rsidRPr="009C25E8">
        <w:rPr>
          <w:sz w:val="16"/>
        </w:rPr>
        <w:t>. This—perhaps obvious—characteristic leads to the development of internal class relations and conflicts, alongside confrontations between settlers and indigenous peoples.</w:t>
      </w:r>
    </w:p>
    <w:p w14:paraId="4CFF619B" w14:textId="77777777" w:rsidR="00D64C52" w:rsidRPr="00C21A6A" w:rsidRDefault="00D64C52" w:rsidP="00D64C52">
      <w:pPr>
        <w:rPr>
          <w:sz w:val="16"/>
        </w:rPr>
      </w:pPr>
      <w:r w:rsidRPr="009C25E8">
        <w:rPr>
          <w:sz w:val="16"/>
        </w:rPr>
        <w:t>The history of settler colonialism underscores the conspicuous absence</w:t>
      </w:r>
      <w:r w:rsidRPr="00C21A6A">
        <w:rPr>
          <w:sz w:val="16"/>
        </w:rPr>
        <w:t xml:space="preserve"> of involvement by settler working classes (as opposed to individuals or limited networks) in mass, sustained challenges against the process </w:t>
      </w:r>
      <w:r w:rsidRPr="009C25E8">
        <w:rPr>
          <w:sz w:val="16"/>
        </w:rPr>
        <w:t xml:space="preserve">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9C25E8">
        <w:rPr>
          <w:rStyle w:val="StyleUnderline"/>
        </w:rPr>
        <w:t xml:space="preserve">bitter </w:t>
      </w:r>
      <w:r w:rsidRPr="009C25E8">
        <w:rPr>
          <w:rStyle w:val="Emphasis"/>
        </w:rPr>
        <w:t>confrontations</w:t>
      </w:r>
      <w:r w:rsidRPr="009C25E8">
        <w:rPr>
          <w:rStyle w:val="StyleUnderline"/>
        </w:rPr>
        <w:t xml:space="preserve"> emerged between </w:t>
      </w:r>
      <w:r w:rsidRPr="009C25E8">
        <w:rPr>
          <w:rStyle w:val="Emphasis"/>
        </w:rPr>
        <w:t>settler labor</w:t>
      </w:r>
      <w:r w:rsidRPr="009C25E8">
        <w:rPr>
          <w:rStyle w:val="StyleUnderline"/>
        </w:rPr>
        <w:t xml:space="preserve"> and </w:t>
      </w:r>
      <w:r w:rsidRPr="009C25E8">
        <w:rPr>
          <w:rStyle w:val="Emphasis"/>
        </w:rPr>
        <w:t>capital</w:t>
      </w:r>
      <w:r w:rsidRPr="009C25E8">
        <w:rPr>
          <w:sz w:val="16"/>
        </w:rPr>
        <w:t xml:space="preserve">, when </w:t>
      </w:r>
      <w:r w:rsidRPr="009C25E8">
        <w:rPr>
          <w:rStyle w:val="StyleUnderline"/>
        </w:rPr>
        <w:t>the latter attempted to increase</w:t>
      </w:r>
      <w:r w:rsidRPr="009C25E8">
        <w:rPr>
          <w:sz w:val="16"/>
        </w:rPr>
        <w:t xml:space="preserve"> its </w:t>
      </w:r>
      <w:r w:rsidRPr="009C25E8">
        <w:rPr>
          <w:rStyle w:val="Emphasis"/>
        </w:rPr>
        <w:t>profit</w:t>
      </w:r>
      <w:r w:rsidRPr="009C25E8">
        <w:rPr>
          <w:rStyle w:val="StyleUnderline"/>
        </w:rPr>
        <w:t xml:space="preserve"> margins through</w:t>
      </w:r>
      <w:r w:rsidRPr="009C25E8">
        <w:rPr>
          <w:sz w:val="16"/>
        </w:rPr>
        <w:t xml:space="preserve"> the </w:t>
      </w:r>
      <w:r w:rsidRPr="009C25E8">
        <w:rPr>
          <w:rStyle w:val="Emphasis"/>
        </w:rPr>
        <w:t>exploitation</w:t>
      </w:r>
      <w:r w:rsidRPr="009C25E8">
        <w:rPr>
          <w:rStyle w:val="StyleUnderline"/>
        </w:rPr>
        <w:t xml:space="preserve"> of indigenous labor</w:t>
      </w:r>
      <w:r w:rsidRPr="009C25E8">
        <w:rPr>
          <w:sz w:val="16"/>
        </w:rPr>
        <w:t xml:space="preserve">—for example in the context of the white labor movements in Australia and South Africa.4 Yet </w:t>
      </w:r>
      <w:r w:rsidRPr="009C25E8">
        <w:rPr>
          <w:rStyle w:val="StyleUnderline"/>
        </w:rPr>
        <w:t xml:space="preserve">these conflicts can be </w:t>
      </w:r>
      <w:r w:rsidRPr="009C25E8">
        <w:rPr>
          <w:rStyle w:val="Emphasis"/>
        </w:rPr>
        <w:t>resolved</w:t>
      </w:r>
      <w:r w:rsidRPr="009C25E8">
        <w:rPr>
          <w:sz w:val="16"/>
        </w:rPr>
        <w:t xml:space="preserve">, especially </w:t>
      </w:r>
      <w:r w:rsidRPr="009C25E8">
        <w:rPr>
          <w:rStyle w:val="StyleUnderline"/>
        </w:rPr>
        <w:t xml:space="preserve">while the settler colony continues to </w:t>
      </w:r>
      <w:r w:rsidRPr="009C25E8">
        <w:rPr>
          <w:rStyle w:val="Emphasis"/>
        </w:rPr>
        <w:t>expand</w:t>
      </w:r>
      <w:r w:rsidRPr="009C25E8">
        <w:rPr>
          <w:rStyle w:val="StyleUnderline"/>
        </w:rPr>
        <w:t>, by intensifying</w:t>
      </w:r>
      <w:r w:rsidRPr="009C25E8">
        <w:rPr>
          <w:sz w:val="16"/>
        </w:rPr>
        <w:t xml:space="preserve"> the </w:t>
      </w:r>
      <w:r w:rsidRPr="009C25E8">
        <w:rPr>
          <w:rStyle w:val="Emphasis"/>
        </w:rPr>
        <w:t>dispossession</w:t>
      </w:r>
      <w:r w:rsidRPr="009C25E8">
        <w:rPr>
          <w:rStyle w:val="StyleUnderline"/>
        </w:rPr>
        <w:t xml:space="preserve"> of indigenous populations</w:t>
      </w:r>
      <w:r w:rsidRPr="00C21A6A">
        <w:rPr>
          <w:sz w:val="16"/>
        </w:rPr>
        <w:t xml:space="preserve"> in </w:t>
      </w:r>
      <w:r w:rsidRPr="009C25E8">
        <w:rPr>
          <w:sz w:val="16"/>
        </w:rPr>
        <w:t xml:space="preserve">order </w:t>
      </w:r>
      <w:r w:rsidRPr="009C25E8">
        <w:rPr>
          <w:rStyle w:val="StyleUnderline"/>
        </w:rPr>
        <w:t>to improve</w:t>
      </w:r>
      <w:r w:rsidRPr="009C25E8">
        <w:rPr>
          <w:sz w:val="16"/>
        </w:rPr>
        <w:t xml:space="preserve"> the </w:t>
      </w:r>
      <w:r w:rsidRPr="009C25E8">
        <w:rPr>
          <w:rStyle w:val="Emphasis"/>
        </w:rPr>
        <w:t>material conditions</w:t>
      </w:r>
      <w:r w:rsidRPr="009C25E8">
        <w:rPr>
          <w:rStyle w:val="StyleUnderline"/>
        </w:rPr>
        <w:t xml:space="preserve"> of settler</w:t>
      </w:r>
      <w:r w:rsidRPr="00282BF2">
        <w:rPr>
          <w:rStyle w:val="StyleUnderline"/>
        </w:rPr>
        <w:t xml:space="preserve"> workers</w:t>
      </w:r>
      <w:r w:rsidRPr="00C21A6A">
        <w:rPr>
          <w:sz w:val="16"/>
        </w:rPr>
        <w:t xml:space="preserve"> (see “Case Studies” below).</w:t>
      </w:r>
    </w:p>
    <w:p w14:paraId="7C506287" w14:textId="77777777" w:rsidR="00D64C52" w:rsidRPr="00C21A6A" w:rsidRDefault="00D64C52" w:rsidP="00D64C52">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2E0D279" w14:textId="77777777" w:rsidR="00D64C52" w:rsidRPr="00C21A6A" w:rsidRDefault="00D64C52" w:rsidP="00D64C52">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5F7487E" w14:textId="77777777" w:rsidR="00D64C52" w:rsidRPr="00C21A6A" w:rsidRDefault="00D64C52" w:rsidP="00D64C52">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AA4F021" w14:textId="77777777" w:rsidR="00D64C52" w:rsidRPr="00C21A6A" w:rsidRDefault="00D64C52" w:rsidP="00D64C52">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149CDA43" w14:textId="77777777" w:rsidR="00D64C52" w:rsidRPr="00C21A6A" w:rsidRDefault="00D64C52" w:rsidP="00D64C52">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06DFFA0" w14:textId="77777777" w:rsidR="00D64C52" w:rsidRPr="009C25E8" w:rsidRDefault="00D64C52" w:rsidP="00D64C52">
      <w:pPr>
        <w:rPr>
          <w:sz w:val="16"/>
        </w:rPr>
      </w:pPr>
      <w:r w:rsidRPr="005034CF">
        <w:rPr>
          <w:rStyle w:val="StyleUnderline"/>
        </w:rPr>
        <w:t xml:space="preserve">The settler class </w:t>
      </w:r>
      <w:r w:rsidRPr="00D7002C">
        <w:rPr>
          <w:rStyle w:val="Emphasis"/>
        </w:rPr>
        <w:t>strugg</w:t>
      </w:r>
      <w:r w:rsidRPr="009C25E8">
        <w:rPr>
          <w:rStyle w:val="Emphasis"/>
        </w:rPr>
        <w:t>le</w:t>
      </w:r>
      <w:r w:rsidRPr="009C25E8">
        <w:rPr>
          <w:rStyle w:val="StyleUnderline"/>
        </w:rPr>
        <w:t xml:space="preserve"> is fought over</w:t>
      </w:r>
      <w:r w:rsidRPr="009C25E8">
        <w:rPr>
          <w:sz w:val="16"/>
        </w:rPr>
        <w:t xml:space="preserve"> the </w:t>
      </w:r>
      <w:r w:rsidRPr="009C25E8">
        <w:rPr>
          <w:rStyle w:val="Emphasis"/>
        </w:rPr>
        <w:t>distribution</w:t>
      </w:r>
      <w:r w:rsidRPr="009C25E8">
        <w:rPr>
          <w:rStyle w:val="StyleUnderline"/>
        </w:rPr>
        <w:t xml:space="preserve"> of wealth extracted from </w:t>
      </w:r>
      <w:r w:rsidRPr="009C25E8">
        <w:rPr>
          <w:rStyle w:val="Emphasis"/>
        </w:rPr>
        <w:t>settler</w:t>
      </w:r>
      <w:r w:rsidRPr="009C25E8">
        <w:rPr>
          <w:rStyle w:val="StyleUnderline"/>
        </w:rPr>
        <w:t xml:space="preserve"> labor power</w:t>
      </w:r>
      <w:r w:rsidRPr="009C25E8">
        <w:rPr>
          <w:sz w:val="16"/>
        </w:rPr>
        <w:t xml:space="preserve"> as well as over </w:t>
      </w:r>
      <w:r w:rsidRPr="009C25E8">
        <w:rPr>
          <w:rStyle w:val="StyleUnderline"/>
        </w:rPr>
        <w:t xml:space="preserve">the </w:t>
      </w:r>
      <w:r w:rsidRPr="009C25E8">
        <w:rPr>
          <w:rStyle w:val="Emphasis"/>
        </w:rPr>
        <w:t>share</w:t>
      </w:r>
      <w:r w:rsidRPr="009C25E8">
        <w:rPr>
          <w:rStyle w:val="StyleUnderline"/>
        </w:rPr>
        <w:t xml:space="preserve"> each group receives from the process of</w:t>
      </w:r>
      <w:r w:rsidRPr="009C25E8">
        <w:rPr>
          <w:sz w:val="16"/>
        </w:rPr>
        <w:t xml:space="preserve"> accumulation by </w:t>
      </w:r>
      <w:r w:rsidRPr="009C25E8">
        <w:rPr>
          <w:rStyle w:val="Emphasis"/>
        </w:rPr>
        <w:t>dispossession</w:t>
      </w:r>
      <w:r w:rsidRPr="009C25E8">
        <w:rPr>
          <w:rStyle w:val="StyleUnderline"/>
        </w:rPr>
        <w:t>. This</w:t>
      </w:r>
      <w:r w:rsidRPr="009C25E8">
        <w:rPr>
          <w:sz w:val="16"/>
        </w:rPr>
        <w:t xml:space="preserve"> dual class and </w:t>
      </w:r>
      <w:r w:rsidRPr="009C25E8">
        <w:rPr>
          <w:rStyle w:val="StyleUnderline"/>
        </w:rPr>
        <w:t>colonial relationship helps explain the</w:t>
      </w:r>
      <w:r w:rsidRPr="009C25E8">
        <w:rPr>
          <w:sz w:val="16"/>
        </w:rPr>
        <w:t xml:space="preserve"> relative </w:t>
      </w:r>
      <w:r w:rsidRPr="009C25E8">
        <w:rPr>
          <w:rStyle w:val="Emphasis"/>
        </w:rPr>
        <w:t>absence</w:t>
      </w:r>
      <w:r w:rsidRPr="009C25E8">
        <w:rPr>
          <w:rStyle w:val="StyleUnderline"/>
        </w:rPr>
        <w:t xml:space="preserve"> of settler workers’ </w:t>
      </w:r>
      <w:r w:rsidRPr="009C25E8">
        <w:rPr>
          <w:rStyle w:val="Emphasis"/>
        </w:rPr>
        <w:t>resistance</w:t>
      </w:r>
      <w:r w:rsidRPr="009C25E8">
        <w:rPr>
          <w:rStyle w:val="StyleUnderline"/>
        </w:rPr>
        <w:t xml:space="preserve"> against</w:t>
      </w:r>
      <w:r w:rsidRPr="009C25E8">
        <w:rPr>
          <w:sz w:val="16"/>
        </w:rPr>
        <w:t xml:space="preserve"> settler colonial expansion or </w:t>
      </w:r>
      <w:r w:rsidRPr="009C25E8">
        <w:rPr>
          <w:rStyle w:val="StyleUnderline"/>
        </w:rPr>
        <w:t>alliances with Indigenous peoples</w:t>
      </w:r>
      <w:r w:rsidRPr="009C25E8">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C25E8">
        <w:rPr>
          <w:rStyle w:val="Emphasis"/>
        </w:rPr>
        <w:t>Participating</w:t>
      </w:r>
      <w:r w:rsidRPr="009C25E8">
        <w:rPr>
          <w:rStyle w:val="StyleUnderline"/>
        </w:rPr>
        <w:t xml:space="preserve"> in the process of </w:t>
      </w:r>
      <w:r w:rsidRPr="009C25E8">
        <w:rPr>
          <w:rStyle w:val="Emphasis"/>
        </w:rPr>
        <w:t>dispossession</w:t>
      </w:r>
      <w:r w:rsidRPr="009C25E8">
        <w:rPr>
          <w:rStyle w:val="StyleUnderline"/>
        </w:rPr>
        <w:t xml:space="preserve"> and fighting for a greater share</w:t>
      </w:r>
      <w:r w:rsidRPr="009C25E8">
        <w:rPr>
          <w:sz w:val="16"/>
        </w:rPr>
        <w:t xml:space="preserve"> of the pie </w:t>
      </w:r>
      <w:r w:rsidRPr="009C25E8">
        <w:rPr>
          <w:rStyle w:val="StyleUnderline"/>
        </w:rPr>
        <w:t>leads to more</w:t>
      </w:r>
      <w:r w:rsidRPr="009C25E8">
        <w:rPr>
          <w:sz w:val="16"/>
        </w:rPr>
        <w:t xml:space="preserve"> important and </w:t>
      </w:r>
      <w:r w:rsidRPr="009C25E8">
        <w:rPr>
          <w:rStyle w:val="StyleUnderline"/>
        </w:rPr>
        <w:t xml:space="preserve">immediate </w:t>
      </w:r>
      <w:r w:rsidRPr="009C25E8">
        <w:rPr>
          <w:rStyle w:val="Emphasis"/>
        </w:rPr>
        <w:t>material gains</w:t>
      </w:r>
      <w:r w:rsidRPr="009C25E8">
        <w:rPr>
          <w:sz w:val="16"/>
        </w:rPr>
        <w:t>.</w:t>
      </w:r>
    </w:p>
    <w:p w14:paraId="76F47B4F" w14:textId="77777777" w:rsidR="00D64C52" w:rsidRPr="00C21A6A" w:rsidRDefault="00D64C52" w:rsidP="00D64C52">
      <w:pPr>
        <w:rPr>
          <w:sz w:val="16"/>
        </w:rPr>
      </w:pPr>
      <w:r w:rsidRPr="009C25E8">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9C25E8">
        <w:rPr>
          <w:rStyle w:val="StyleUnderline"/>
        </w:rPr>
        <w:t xml:space="preserve">This is </w:t>
      </w:r>
      <w:r w:rsidRPr="009C25E8">
        <w:rPr>
          <w:rStyle w:val="Emphasis"/>
        </w:rPr>
        <w:t>not</w:t>
      </w:r>
      <w:r w:rsidRPr="009C25E8">
        <w:rPr>
          <w:rStyle w:val="StyleUnderline"/>
        </w:rPr>
        <w:t xml:space="preserve"> to say</w:t>
      </w:r>
      <w:r w:rsidRPr="009C25E8">
        <w:rPr>
          <w:sz w:val="16"/>
        </w:rPr>
        <w:t xml:space="preserve"> that </w:t>
      </w:r>
      <w:r w:rsidRPr="009C25E8">
        <w:rPr>
          <w:rStyle w:val="Emphasis"/>
        </w:rPr>
        <w:t>individual</w:t>
      </w:r>
      <w:r w:rsidRPr="009C25E8">
        <w:rPr>
          <w:rStyle w:val="StyleUnderline"/>
        </w:rPr>
        <w:t xml:space="preserve"> settler</w:t>
      </w:r>
      <w:r w:rsidRPr="009C25E8">
        <w:rPr>
          <w:rStyle w:val="Emphasis"/>
        </w:rPr>
        <w:t>s</w:t>
      </w:r>
      <w:r w:rsidRPr="009C25E8">
        <w:rPr>
          <w:sz w:val="16"/>
        </w:rPr>
        <w:t xml:space="preserve"> or specific settler organisations cannot or </w:t>
      </w:r>
      <w:r w:rsidRPr="009C25E8">
        <w:rPr>
          <w:rStyle w:val="StyleUnderline"/>
        </w:rPr>
        <w:t xml:space="preserve">have not </w:t>
      </w:r>
      <w:r w:rsidRPr="009C25E8">
        <w:rPr>
          <w:rStyle w:val="Emphasis"/>
        </w:rPr>
        <w:t>supported</w:t>
      </w:r>
      <w:r w:rsidRPr="009C25E8">
        <w:rPr>
          <w:sz w:val="16"/>
        </w:rPr>
        <w:t xml:space="preserve"> struggles</w:t>
      </w:r>
      <w:r w:rsidRPr="00C21A6A">
        <w:rPr>
          <w:sz w:val="16"/>
        </w:rPr>
        <w:t xml:space="preserve">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1C2B6BE7" w14:textId="77777777" w:rsidR="00D64C52" w:rsidRPr="00C21A6A" w:rsidRDefault="00D64C52" w:rsidP="00D64C52">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8D74D77" w14:textId="77777777" w:rsidR="00D64C52" w:rsidRPr="00C21A6A" w:rsidRDefault="00D64C52" w:rsidP="00D64C52">
      <w:pPr>
        <w:rPr>
          <w:sz w:val="16"/>
        </w:rPr>
      </w:pPr>
      <w:r w:rsidRPr="00C21A6A">
        <w:rPr>
          <w:sz w:val="16"/>
        </w:rPr>
        <w:t>Case Studies</w:t>
      </w:r>
    </w:p>
    <w:p w14:paraId="06C3B230" w14:textId="77777777" w:rsidR="00D64C52" w:rsidRPr="00C21A6A" w:rsidRDefault="00D64C52" w:rsidP="00D64C52">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1C979AC1" w14:textId="77777777" w:rsidR="00D64C52" w:rsidRPr="00C21A6A" w:rsidRDefault="00D64C52" w:rsidP="00D64C52">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7F18A43E" w14:textId="77777777" w:rsidR="00D64C52" w:rsidRPr="00C21A6A" w:rsidRDefault="00D64C52" w:rsidP="00D64C52">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F61DF53" w14:textId="77777777" w:rsidR="00D64C52" w:rsidRPr="00C21A6A" w:rsidRDefault="00D64C52" w:rsidP="00D64C52">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18C15649" w14:textId="77777777" w:rsidR="00D64C52" w:rsidRPr="00C21A6A" w:rsidRDefault="00D64C52" w:rsidP="00D64C52">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4C17EDFC" w14:textId="77777777" w:rsidR="00D64C52" w:rsidRPr="00C21A6A" w:rsidRDefault="00D64C52" w:rsidP="00D64C52">
      <w:pPr>
        <w:rPr>
          <w:sz w:val="16"/>
        </w:rPr>
      </w:pPr>
      <w:r w:rsidRPr="009C25E8">
        <w:rPr>
          <w:sz w:val="16"/>
        </w:rPr>
        <w:t>The similarity between the</w:t>
      </w:r>
      <w:r w:rsidRPr="00C21A6A">
        <w:rPr>
          <w:sz w:val="16"/>
        </w:rPr>
        <w:t xml:space="preserve"> logic of this statement and that of the white South African strikers mentioned above is remarkable.</w:t>
      </w:r>
    </w:p>
    <w:p w14:paraId="4D11B09E" w14:textId="77777777" w:rsidR="00D64C52" w:rsidRPr="00C21A6A" w:rsidRDefault="00D64C52" w:rsidP="00D64C52">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3AB16F98" w14:textId="77777777" w:rsidR="00D64C52" w:rsidRPr="00C21A6A" w:rsidRDefault="00D64C52" w:rsidP="00D64C52">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4412FE06" w14:textId="77777777" w:rsidR="00D64C52" w:rsidRPr="009C25E8" w:rsidRDefault="00D64C52" w:rsidP="00D64C52">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w:t>
      </w:r>
      <w:r w:rsidRPr="009C25E8">
        <w:rPr>
          <w:sz w:val="16"/>
        </w:rPr>
        <w:t>the Histadrut and the national students’ union.</w:t>
      </w:r>
    </w:p>
    <w:p w14:paraId="27A803EC" w14:textId="77777777" w:rsidR="00D64C52" w:rsidRPr="00C21A6A" w:rsidRDefault="00D64C52" w:rsidP="00D64C52">
      <w:pPr>
        <w:rPr>
          <w:sz w:val="16"/>
        </w:rPr>
      </w:pPr>
      <w:r w:rsidRPr="009C25E8">
        <w:rPr>
          <w:sz w:val="16"/>
        </w:rPr>
        <w:t xml:space="preserve">It was an expression of class struggle within the settler population, </w:t>
      </w:r>
      <w:r w:rsidRPr="009C25E8">
        <w:rPr>
          <w:rStyle w:val="StyleUnderline"/>
        </w:rPr>
        <w:t>where</w:t>
      </w:r>
      <w:r w:rsidRPr="009C25E8">
        <w:rPr>
          <w:sz w:val="16"/>
        </w:rPr>
        <w:t xml:space="preserve"> the </w:t>
      </w:r>
      <w:r w:rsidRPr="009C25E8">
        <w:rPr>
          <w:rStyle w:val="Emphasis"/>
        </w:rPr>
        <w:t>victims</w:t>
      </w:r>
      <w:r w:rsidRPr="009C25E8">
        <w:rPr>
          <w:rStyle w:val="StyleUnderline"/>
        </w:rPr>
        <w:t xml:space="preserve"> of neoliberal economic </w:t>
      </w:r>
      <w:r w:rsidRPr="009C25E8">
        <w:rPr>
          <w:rStyle w:val="Emphasis"/>
        </w:rPr>
        <w:t>reforms</w:t>
      </w:r>
      <w:r w:rsidRPr="009C25E8">
        <w:rPr>
          <w:rStyle w:val="StyleUnderline"/>
        </w:rPr>
        <w:t xml:space="preserve"> fought for greater </w:t>
      </w:r>
      <w:r w:rsidRPr="009C25E8">
        <w:rPr>
          <w:rStyle w:val="Emphasis"/>
        </w:rPr>
        <w:t>redistribution</w:t>
      </w:r>
      <w:r w:rsidRPr="009C25E8">
        <w:rPr>
          <w:rStyle w:val="StyleUnderline"/>
        </w:rPr>
        <w:t xml:space="preserve"> of wealth</w:t>
      </w:r>
      <w:r w:rsidRPr="009C25E8">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73AB431B" w14:textId="77777777" w:rsidR="00D64C52" w:rsidRPr="00C21A6A" w:rsidRDefault="00D64C52" w:rsidP="00D64C52">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C3A62DD" w14:textId="77777777" w:rsidR="00D64C52" w:rsidRPr="00C21A6A" w:rsidRDefault="00D64C52" w:rsidP="00D64C52">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36EF7C19" w14:textId="77777777" w:rsidR="00D64C52" w:rsidRPr="00C21A6A" w:rsidRDefault="00D64C52" w:rsidP="00D64C52">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w:t>
      </w:r>
      <w:r w:rsidRPr="009C25E8">
        <w:rPr>
          <w:rStyle w:val="StyleUnderline"/>
        </w:rPr>
        <w:t xml:space="preserve">ithin the </w:t>
      </w:r>
      <w:r w:rsidRPr="009C25E8">
        <w:rPr>
          <w:rStyle w:val="Emphasis"/>
        </w:rPr>
        <w:t>settler population</w:t>
      </w:r>
      <w:r w:rsidRPr="009C25E8">
        <w:rPr>
          <w:sz w:val="16"/>
        </w:rPr>
        <w:t>, but als</w:t>
      </w:r>
      <w:r w:rsidRPr="00C21A6A">
        <w:rPr>
          <w:sz w:val="16"/>
        </w:rPr>
        <w:t>o over the distribution of the settler colonial loot.</w:t>
      </w:r>
    </w:p>
    <w:p w14:paraId="1C788D52" w14:textId="77777777" w:rsidR="00D64C52" w:rsidRPr="00C21A6A" w:rsidRDefault="00D64C52" w:rsidP="00D64C52">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3987909" w14:textId="77777777" w:rsidR="00D64C52" w:rsidRPr="00854DFC" w:rsidRDefault="00D64C52" w:rsidP="00D64C52"/>
    <w:p w14:paraId="0D95A6C8" w14:textId="77777777" w:rsidR="000A1B2D" w:rsidRDefault="000A1B2D" w:rsidP="000A1B2D">
      <w:pPr>
        <w:pStyle w:val="Heading3"/>
      </w:pPr>
      <w:r>
        <w:t>1NC</w:t>
      </w:r>
    </w:p>
    <w:p w14:paraId="412BF629" w14:textId="77777777" w:rsidR="000A1B2D" w:rsidRPr="00112F16" w:rsidRDefault="000A1B2D" w:rsidP="000A1B2D">
      <w:pPr>
        <w:pStyle w:val="Analytics"/>
      </w:pPr>
      <w:r>
        <w:t xml:space="preserve">Lack of agent specification is a voter---key to all </w:t>
      </w:r>
      <w:r w:rsidRPr="00112F16">
        <w:rPr>
          <w:u w:val="single"/>
        </w:rPr>
        <w:t>politics ground</w:t>
      </w:r>
      <w:r>
        <w:t xml:space="preserve"> and </w:t>
      </w:r>
      <w:r w:rsidRPr="00112F16">
        <w:rPr>
          <w:u w:val="single"/>
        </w:rPr>
        <w:t>mechanisms CPs</w:t>
      </w:r>
      <w:r>
        <w:t xml:space="preserve">, ruining </w:t>
      </w:r>
      <w:r w:rsidRPr="00112F16">
        <w:rPr>
          <w:u w:val="single"/>
        </w:rPr>
        <w:t>NEG fairness</w:t>
      </w:r>
      <w:r>
        <w:t>.</w:t>
      </w:r>
    </w:p>
    <w:p w14:paraId="4E8F62E1" w14:textId="77777777" w:rsidR="000A1B2D" w:rsidRDefault="000A1B2D" w:rsidP="000A1B2D">
      <w:pPr>
        <w:pStyle w:val="Heading3"/>
      </w:pPr>
      <w:r>
        <w:t>1NC</w:t>
      </w:r>
    </w:p>
    <w:p w14:paraId="6DD11F5D" w14:textId="77777777" w:rsidR="000A1B2D" w:rsidRDefault="000A1B2D" w:rsidP="000A1B2D">
      <w:r>
        <w:t>EU CP</w:t>
      </w:r>
    </w:p>
    <w:p w14:paraId="0AAD1385" w14:textId="77777777" w:rsidR="000A1B2D" w:rsidRDefault="000A1B2D" w:rsidP="000A1B2D">
      <w:pPr>
        <w:pStyle w:val="Heading4"/>
      </w:pPr>
      <w:r>
        <w:t>The European Union should:</w:t>
      </w:r>
    </w:p>
    <w:p w14:paraId="2CD29BFA" w14:textId="62BDD428" w:rsidR="000A1B2D" w:rsidRDefault="000A1B2D" w:rsidP="000A1B2D">
      <w:pPr>
        <w:pStyle w:val="Heading4"/>
      </w:pPr>
      <w:r>
        <w:t>---</w:t>
      </w:r>
      <w:r w:rsidR="00DD7FA8">
        <w:t>promote broad-based bargaining</w:t>
      </w:r>
      <w:r>
        <w:t>;</w:t>
      </w:r>
    </w:p>
    <w:p w14:paraId="26B68450" w14:textId="3A5635D2" w:rsidR="000A1B2D" w:rsidRPr="00854DFC" w:rsidRDefault="000A1B2D" w:rsidP="000A1B2D">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rsidR="00DD7FA8">
        <w:t>promoting broad-based bargaining for workers in the United States.</w:t>
      </w:r>
    </w:p>
    <w:p w14:paraId="42FEB745" w14:textId="77777777" w:rsidR="000A1B2D" w:rsidRPr="007C09E3" w:rsidRDefault="000A1B2D" w:rsidP="000A1B2D">
      <w:pPr>
        <w:pStyle w:val="Heading4"/>
      </w:pPr>
      <w:r>
        <w:t xml:space="preserve">It </w:t>
      </w:r>
      <w:r>
        <w:rPr>
          <w:u w:val="single"/>
        </w:rPr>
        <w:t>solves</w:t>
      </w:r>
      <w:r>
        <w:t xml:space="preserve"> AND </w:t>
      </w:r>
      <w:r>
        <w:rPr>
          <w:u w:val="single"/>
        </w:rPr>
        <w:t>reasserts</w:t>
      </w:r>
      <w:r>
        <w:t xml:space="preserve"> European leadership.</w:t>
      </w:r>
    </w:p>
    <w:p w14:paraId="40C9B379" w14:textId="77777777" w:rsidR="000A1B2D" w:rsidRPr="00E101AA" w:rsidRDefault="000A1B2D" w:rsidP="000A1B2D">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14F707E5" w14:textId="77777777" w:rsidR="000A1B2D" w:rsidRPr="00BE0158" w:rsidRDefault="000A1B2D" w:rsidP="000A1B2D">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63F694FC" w14:textId="77777777" w:rsidR="000A1B2D" w:rsidRPr="00BE0158" w:rsidRDefault="000A1B2D" w:rsidP="000A1B2D">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05BE7B9D" w14:textId="77777777" w:rsidR="000A1B2D" w:rsidRPr="00BE0158" w:rsidRDefault="000A1B2D" w:rsidP="000A1B2D">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7798F75F" w14:textId="77777777" w:rsidR="000A1B2D" w:rsidRPr="00BE0158" w:rsidRDefault="000A1B2D" w:rsidP="000A1B2D">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4256E056" w14:textId="77777777" w:rsidR="000A1B2D" w:rsidRPr="00BE0158" w:rsidRDefault="000A1B2D" w:rsidP="000A1B2D">
      <w:pPr>
        <w:rPr>
          <w:sz w:val="16"/>
        </w:rPr>
      </w:pPr>
      <w:r w:rsidRPr="00BE0158">
        <w:rPr>
          <w:sz w:val="16"/>
        </w:rPr>
        <w:t>Tech bruise</w:t>
      </w:r>
    </w:p>
    <w:p w14:paraId="19E92194" w14:textId="77777777" w:rsidR="000A1B2D" w:rsidRPr="00BE0158" w:rsidRDefault="000A1B2D" w:rsidP="000A1B2D">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1FB9F88B" w14:textId="77777777" w:rsidR="000A1B2D" w:rsidRPr="003607A3" w:rsidRDefault="000A1B2D" w:rsidP="000A1B2D">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3C80B4CD" w14:textId="77777777" w:rsidR="000A1B2D" w:rsidRPr="003607A3" w:rsidRDefault="000A1B2D" w:rsidP="000A1B2D">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30A5012D" w14:textId="77777777" w:rsidR="000A1B2D" w:rsidRPr="003607A3" w:rsidRDefault="000A1B2D" w:rsidP="000A1B2D">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452AF9FB" w14:textId="77777777" w:rsidR="000A1B2D" w:rsidRPr="00BE0158" w:rsidRDefault="000A1B2D" w:rsidP="000A1B2D">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1CC4FBD6" w14:textId="77777777" w:rsidR="000A1B2D" w:rsidRPr="00BE0158" w:rsidRDefault="000A1B2D" w:rsidP="000A1B2D">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4BFDF890" w14:textId="77777777" w:rsidR="000A1B2D" w:rsidRPr="006F0616" w:rsidRDefault="000A1B2D" w:rsidP="000A1B2D">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69359283" w14:textId="77777777" w:rsidR="000A1B2D" w:rsidRPr="00BE0158" w:rsidRDefault="000A1B2D" w:rsidP="000A1B2D">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4742A280" w14:textId="77777777" w:rsidR="000A1B2D" w:rsidRPr="00BE0158" w:rsidRDefault="000A1B2D" w:rsidP="000A1B2D">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6260EC74" w14:textId="77777777" w:rsidR="000A1B2D" w:rsidRPr="00BE0158" w:rsidRDefault="000A1B2D" w:rsidP="000A1B2D">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3B5C03D2" w14:textId="77777777" w:rsidR="000A1B2D" w:rsidRPr="00BE0158" w:rsidRDefault="000A1B2D" w:rsidP="000A1B2D">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540B556C" w14:textId="77777777" w:rsidR="000A1B2D" w:rsidRPr="00BE0158" w:rsidRDefault="000A1B2D" w:rsidP="000A1B2D">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51D8EAAC" w14:textId="77777777" w:rsidR="000A1B2D" w:rsidRPr="00BE0158" w:rsidRDefault="000A1B2D" w:rsidP="000A1B2D">
      <w:pPr>
        <w:rPr>
          <w:sz w:val="16"/>
        </w:rPr>
      </w:pPr>
      <w:r w:rsidRPr="00BE0158">
        <w:rPr>
          <w:sz w:val="16"/>
        </w:rPr>
        <w:t>Bulk bulk</w:t>
      </w:r>
    </w:p>
    <w:p w14:paraId="09AFAB8B" w14:textId="77777777" w:rsidR="000A1B2D" w:rsidRPr="00BE0158" w:rsidRDefault="000A1B2D" w:rsidP="000A1B2D">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3354ABEB" w14:textId="77777777" w:rsidR="000A1B2D" w:rsidRPr="00FF153D" w:rsidRDefault="000A1B2D" w:rsidP="000A1B2D">
      <w:pPr>
        <w:rPr>
          <w:rStyle w:val="Emphasis"/>
        </w:rPr>
      </w:pPr>
      <w:r w:rsidRPr="00BE0158">
        <w:rPr>
          <w:sz w:val="16"/>
        </w:rPr>
        <w:t>Chart: The Economist</w:t>
      </w:r>
    </w:p>
    <w:p w14:paraId="52542798" w14:textId="77777777" w:rsidR="000A1B2D" w:rsidRPr="00BE0158" w:rsidRDefault="000A1B2D" w:rsidP="000A1B2D">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017FC82A" w14:textId="77777777" w:rsidR="000A1B2D" w:rsidRPr="00BE0158" w:rsidRDefault="000A1B2D" w:rsidP="000A1B2D">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1E2EB3D9" w14:textId="77777777" w:rsidR="000A1B2D" w:rsidRPr="00BE0158" w:rsidRDefault="000A1B2D" w:rsidP="000A1B2D">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00B65558" w14:textId="77777777" w:rsidR="000A1B2D" w:rsidRPr="00BE0158" w:rsidRDefault="000A1B2D" w:rsidP="000A1B2D">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6DF4B0D9" w14:textId="77777777" w:rsidR="000A1B2D" w:rsidRPr="003607A3" w:rsidRDefault="000A1B2D" w:rsidP="000A1B2D">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5F316CE7" w14:textId="77777777" w:rsidR="000A1B2D" w:rsidRPr="00BE0158" w:rsidRDefault="000A1B2D" w:rsidP="000A1B2D">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062BD57B" w14:textId="77777777" w:rsidR="000A1B2D" w:rsidRPr="00BE0158" w:rsidRDefault="000A1B2D" w:rsidP="000A1B2D">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5AA970F3" w14:textId="77777777" w:rsidR="000A1B2D" w:rsidRPr="00BE0158" w:rsidRDefault="000A1B2D" w:rsidP="000A1B2D">
      <w:pPr>
        <w:rPr>
          <w:sz w:val="16"/>
        </w:rPr>
      </w:pPr>
      <w:r w:rsidRPr="00BE0158">
        <w:rPr>
          <w:sz w:val="16"/>
        </w:rPr>
        <w:t>Who’s helping whom?</w:t>
      </w:r>
    </w:p>
    <w:p w14:paraId="315F0CFE" w14:textId="77777777" w:rsidR="000A1B2D" w:rsidRPr="00BE0158" w:rsidRDefault="000A1B2D" w:rsidP="000A1B2D">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268249A3" w14:textId="77777777" w:rsidR="000A1B2D" w:rsidRPr="00BE0158" w:rsidRDefault="000A1B2D" w:rsidP="000A1B2D">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6F4FB220" w14:textId="77777777" w:rsidR="000A1B2D" w:rsidRPr="00BE0158" w:rsidRDefault="000A1B2D" w:rsidP="000A1B2D">
      <w:pPr>
        <w:rPr>
          <w:sz w:val="16"/>
        </w:rPr>
      </w:pPr>
      <w:r w:rsidRPr="00BE0158">
        <w:rPr>
          <w:sz w:val="16"/>
        </w:rPr>
        <w:t>An illustration depicts Lady Europa gathering her shield, lance, and helmet from behind the door, while Uncle Sam peers through the window in surprise.</w:t>
      </w:r>
    </w:p>
    <w:p w14:paraId="5F717381" w14:textId="77777777" w:rsidR="000A1B2D" w:rsidRPr="00BE0158" w:rsidRDefault="000A1B2D" w:rsidP="000A1B2D">
      <w:pPr>
        <w:rPr>
          <w:sz w:val="16"/>
        </w:rPr>
      </w:pPr>
      <w:r w:rsidRPr="00BE0158">
        <w:rPr>
          <w:sz w:val="16"/>
        </w:rPr>
        <w:t>Illustration: Harry Haysom</w:t>
      </w:r>
    </w:p>
    <w:p w14:paraId="1E68FBB3" w14:textId="77777777" w:rsidR="000A1B2D" w:rsidRPr="003607A3" w:rsidRDefault="000A1B2D" w:rsidP="000A1B2D">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3C8CC1B8" w14:textId="77777777" w:rsidR="000A1B2D" w:rsidRPr="003607A3" w:rsidRDefault="000A1B2D" w:rsidP="000A1B2D">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7EF07274" w14:textId="77777777" w:rsidR="000A1B2D" w:rsidRDefault="000A1B2D" w:rsidP="000A1B2D">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6963B856" w14:textId="77777777" w:rsidR="000A1B2D" w:rsidRPr="00F27082" w:rsidRDefault="000A1B2D" w:rsidP="000A1B2D">
      <w:pPr>
        <w:pStyle w:val="Heading4"/>
      </w:pPr>
      <w:r>
        <w:t xml:space="preserve">That solves </w:t>
      </w:r>
      <w:r>
        <w:rPr>
          <w:u w:val="single"/>
        </w:rPr>
        <w:t>extinction</w:t>
      </w:r>
      <w:r>
        <w:t>.</w:t>
      </w:r>
    </w:p>
    <w:p w14:paraId="31A3A02C" w14:textId="77777777" w:rsidR="000A1B2D" w:rsidRPr="00D10E3C" w:rsidRDefault="000A1B2D" w:rsidP="000A1B2D">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6D448528" w14:textId="77777777" w:rsidR="000A1B2D" w:rsidRPr="007F3EE3" w:rsidRDefault="000A1B2D" w:rsidP="000A1B2D">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78B5532D" w14:textId="77777777" w:rsidR="000A1B2D" w:rsidRPr="007F3EE3" w:rsidRDefault="000A1B2D" w:rsidP="000A1B2D">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5F44EB18" w14:textId="77777777" w:rsidR="000A1B2D" w:rsidRPr="007F3EE3" w:rsidRDefault="000A1B2D" w:rsidP="000A1B2D">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71FBDA66" w14:textId="77777777" w:rsidR="000A1B2D" w:rsidRPr="007F3EE3" w:rsidRDefault="000A1B2D" w:rsidP="000A1B2D">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65F65D5C" w14:textId="77777777" w:rsidR="000A1B2D" w:rsidRPr="007F3EE3" w:rsidRDefault="000A1B2D" w:rsidP="000A1B2D">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37687840" w14:textId="77777777" w:rsidR="000A1B2D" w:rsidRPr="007F3EE3" w:rsidRDefault="000A1B2D" w:rsidP="000A1B2D">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3DDA0352" w14:textId="77777777" w:rsidR="000A1B2D" w:rsidRPr="007F3EE3" w:rsidRDefault="000A1B2D" w:rsidP="000A1B2D">
      <w:pPr>
        <w:rPr>
          <w:sz w:val="16"/>
        </w:rPr>
      </w:pPr>
      <w:r w:rsidRPr="007F3EE3">
        <w:rPr>
          <w:sz w:val="16"/>
        </w:rPr>
        <w:t>Industrial Decline</w:t>
      </w:r>
    </w:p>
    <w:p w14:paraId="6FBE32FC" w14:textId="77777777" w:rsidR="000A1B2D" w:rsidRPr="007F3EE3" w:rsidRDefault="000A1B2D" w:rsidP="000A1B2D">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6EB6D159" w14:textId="77777777" w:rsidR="000A1B2D" w:rsidRPr="007F3EE3" w:rsidRDefault="000A1B2D" w:rsidP="000A1B2D">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768A416F" w14:textId="77777777" w:rsidR="000A1B2D" w:rsidRPr="00E616AD" w:rsidRDefault="000A1B2D" w:rsidP="000A1B2D">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30FD3424" w14:textId="77777777" w:rsidR="000A1B2D" w:rsidRPr="00E616AD" w:rsidRDefault="000A1B2D" w:rsidP="000A1B2D">
      <w:pPr>
        <w:rPr>
          <w:sz w:val="16"/>
        </w:rPr>
      </w:pPr>
      <w:r w:rsidRPr="00E616AD">
        <w:rPr>
          <w:sz w:val="16"/>
        </w:rPr>
        <w:t>Geopolitical Theaters</w:t>
      </w:r>
    </w:p>
    <w:p w14:paraId="7CC60372" w14:textId="77777777" w:rsidR="000A1B2D" w:rsidRPr="00E616AD" w:rsidRDefault="000A1B2D" w:rsidP="000A1B2D">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537F195C" w14:textId="77777777" w:rsidR="000A1B2D" w:rsidRPr="00E616AD" w:rsidRDefault="000A1B2D" w:rsidP="000A1B2D">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4DFCBC75" w14:textId="77777777" w:rsidR="000A1B2D" w:rsidRPr="00E616AD" w:rsidRDefault="000A1B2D" w:rsidP="000A1B2D">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73D6ACC4" w14:textId="77777777" w:rsidR="000A1B2D" w:rsidRPr="00E616AD" w:rsidRDefault="000A1B2D" w:rsidP="000A1B2D">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0DAEDA5C" w14:textId="77777777" w:rsidR="000A1B2D" w:rsidRPr="00E616AD" w:rsidRDefault="000A1B2D" w:rsidP="000A1B2D">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07FBB858" w14:textId="77777777" w:rsidR="000A1B2D" w:rsidRPr="00E616AD" w:rsidRDefault="000A1B2D" w:rsidP="000A1B2D">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5EDBAEEE" w14:textId="77777777" w:rsidR="000A1B2D" w:rsidRPr="00E616AD" w:rsidRDefault="000A1B2D" w:rsidP="000A1B2D">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2CD2CBAF" w14:textId="77777777" w:rsidR="000A1B2D" w:rsidRPr="007F3EE3" w:rsidRDefault="000A1B2D" w:rsidP="000A1B2D">
      <w:pPr>
        <w:rPr>
          <w:sz w:val="16"/>
        </w:rPr>
      </w:pPr>
      <w:r w:rsidRPr="00E616AD">
        <w:rPr>
          <w:sz w:val="16"/>
        </w:rPr>
        <w:t>Environmental Issues</w:t>
      </w:r>
    </w:p>
    <w:p w14:paraId="2DDCCFA4" w14:textId="77777777" w:rsidR="000A1B2D" w:rsidRPr="00E616AD" w:rsidRDefault="000A1B2D" w:rsidP="000A1B2D">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0B16A2F8" w14:textId="77777777" w:rsidR="000A1B2D" w:rsidRPr="00E616AD" w:rsidRDefault="000A1B2D" w:rsidP="000A1B2D">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7E76B624" w14:textId="77777777" w:rsidR="000A1B2D" w:rsidRPr="00E616AD" w:rsidRDefault="000A1B2D" w:rsidP="000A1B2D">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2B36902B" w14:textId="77777777" w:rsidR="000A1B2D" w:rsidRPr="00E616AD" w:rsidRDefault="000A1B2D" w:rsidP="000A1B2D">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67459CA8" w14:textId="77777777" w:rsidR="000A1B2D" w:rsidRPr="00E616AD" w:rsidRDefault="000A1B2D" w:rsidP="000A1B2D">
      <w:pPr>
        <w:rPr>
          <w:sz w:val="16"/>
        </w:rPr>
      </w:pPr>
      <w:r w:rsidRPr="00E616AD">
        <w:rPr>
          <w:sz w:val="16"/>
        </w:rPr>
        <w:t>Just as it once led on human rights, Europe can now champion a Universal Declaration of the Rights of Nature—a legal and moral revolution, necessary and urgent.</w:t>
      </w:r>
    </w:p>
    <w:p w14:paraId="7497CD78" w14:textId="77777777" w:rsidR="000A1B2D" w:rsidRPr="00E616AD" w:rsidRDefault="000A1B2D" w:rsidP="000A1B2D">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7EB258C5" w14:textId="77777777" w:rsidR="000A1B2D" w:rsidRPr="00E616AD" w:rsidRDefault="000A1B2D" w:rsidP="000A1B2D">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1B04783A" w14:textId="77777777" w:rsidR="000A1B2D" w:rsidRPr="00E616AD" w:rsidRDefault="000A1B2D" w:rsidP="000A1B2D">
      <w:pPr>
        <w:rPr>
          <w:sz w:val="16"/>
        </w:rPr>
      </w:pPr>
      <w:r w:rsidRPr="00E616AD">
        <w:rPr>
          <w:sz w:val="16"/>
        </w:rPr>
        <w:t>The AI Revolution</w:t>
      </w:r>
    </w:p>
    <w:p w14:paraId="158509E3" w14:textId="77777777" w:rsidR="000A1B2D" w:rsidRPr="00AA3772" w:rsidRDefault="000A1B2D" w:rsidP="000A1B2D">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2BD90183" w14:textId="77777777" w:rsidR="000A1B2D" w:rsidRPr="00E616AD" w:rsidRDefault="000A1B2D" w:rsidP="000A1B2D">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3F1BD356" w14:textId="77777777" w:rsidR="000A1B2D" w:rsidRPr="00E616AD" w:rsidRDefault="000A1B2D" w:rsidP="000A1B2D">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29874E6E" w14:textId="77777777" w:rsidR="000A1B2D" w:rsidRPr="00D87502" w:rsidRDefault="000A1B2D" w:rsidP="000A1B2D">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46D890AD" w14:textId="77777777" w:rsidR="000A1B2D" w:rsidRPr="003651B4" w:rsidRDefault="000A1B2D" w:rsidP="000A1B2D">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D3317F5" w14:textId="77777777" w:rsidR="000A1B2D" w:rsidRDefault="000A1B2D" w:rsidP="000A1B2D">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7726D47A" w14:textId="77777777" w:rsidR="00D64C52" w:rsidRDefault="00D64C52" w:rsidP="00D64C52">
      <w:pPr>
        <w:rPr>
          <w:rStyle w:val="StyleUnderline"/>
        </w:rPr>
      </w:pPr>
    </w:p>
    <w:p w14:paraId="2C2B0D6A" w14:textId="77777777" w:rsidR="000A1B2D" w:rsidRDefault="000A1B2D" w:rsidP="000A1B2D">
      <w:pPr>
        <w:pStyle w:val="Heading3"/>
      </w:pPr>
      <w:r>
        <w:t>1NC</w:t>
      </w:r>
    </w:p>
    <w:p w14:paraId="0AAE5548" w14:textId="77777777" w:rsidR="000A1B2D" w:rsidRDefault="000A1B2D" w:rsidP="000A1B2D">
      <w:pPr>
        <w:pStyle w:val="Heading4"/>
      </w:pPr>
      <w:r>
        <w:t>The fifty states, all relevant territories, and localities should:</w:t>
      </w:r>
    </w:p>
    <w:p w14:paraId="5D0A605B" w14:textId="38FB2A47" w:rsidR="000A1B2D" w:rsidRDefault="000A1B2D" w:rsidP="000A1B2D">
      <w:pPr>
        <w:pStyle w:val="Heading4"/>
      </w:pPr>
      <w:r>
        <w:t>---</w:t>
      </w:r>
      <w:r w:rsidR="00DD7FA8" w:rsidRPr="00DD7FA8">
        <w:t xml:space="preserve">promote broad-based bargaining </w:t>
      </w:r>
      <w:r w:rsidR="00DD7FA8">
        <w:t xml:space="preserve"> </w:t>
      </w:r>
      <w:r>
        <w:t>with the explicit application to all workers and claim market participation jurisdiction;</w:t>
      </w:r>
    </w:p>
    <w:p w14:paraId="721F5B8C" w14:textId="49C84760" w:rsidR="000A1B2D" w:rsidRPr="00DA0B94" w:rsidRDefault="000A1B2D" w:rsidP="000A1B2D">
      <w:pPr>
        <w:pStyle w:val="Heading4"/>
      </w:pPr>
      <w:r>
        <w:t xml:space="preserve">---create a constitutional right to </w:t>
      </w:r>
      <w:r w:rsidR="00DD7FA8">
        <w:t>promote broad-based bargaining</w:t>
      </w:r>
      <w:r>
        <w:t>;</w:t>
      </w:r>
    </w:p>
    <w:p w14:paraId="3807F78E" w14:textId="77777777" w:rsidR="000A1B2D" w:rsidRDefault="000A1B2D" w:rsidP="000A1B2D">
      <w:pPr>
        <w:pStyle w:val="Heading4"/>
      </w:pPr>
      <w:r>
        <w:t>---strengthen employment law [</w:t>
      </w:r>
      <w:r w:rsidRPr="001636E8">
        <w:rPr>
          <w:highlight w:val="cyan"/>
        </w:rPr>
        <w:t>1AC internal links</w:t>
      </w:r>
      <w:r>
        <w:t>];</w:t>
      </w:r>
    </w:p>
    <w:p w14:paraId="24B0D96E" w14:textId="2A979157" w:rsidR="000A1B2D" w:rsidRPr="00212AA5" w:rsidRDefault="000A1B2D" w:rsidP="000A1B2D">
      <w:pPr>
        <w:pStyle w:val="Heading4"/>
      </w:pPr>
      <w:r>
        <w:t xml:space="preserve">---through a limited constitutional convention, should </w:t>
      </w:r>
      <w:r w:rsidR="00DD7FA8">
        <w:t>promote broad-based bargaining for workers in the United States</w:t>
      </w:r>
      <w:r>
        <w:t>.</w:t>
      </w:r>
    </w:p>
    <w:p w14:paraId="2F921872" w14:textId="77777777" w:rsidR="000A1B2D" w:rsidRDefault="000A1B2D" w:rsidP="000A1B2D">
      <w:pPr>
        <w:pStyle w:val="Heading4"/>
      </w:pPr>
      <w:r>
        <w:t xml:space="preserve">States solve. </w:t>
      </w:r>
    </w:p>
    <w:p w14:paraId="12C08BD5" w14:textId="77777777" w:rsidR="000A1B2D" w:rsidRPr="008017B9" w:rsidRDefault="000A1B2D" w:rsidP="000A1B2D">
      <w:r w:rsidRPr="00627645">
        <w:rPr>
          <w:rStyle w:val="Style13ptBold"/>
        </w:rPr>
        <w:t>Andrias ’24</w:t>
      </w:r>
      <w:r>
        <w:t xml:space="preserve"> [Kate; 2024; Professor of Law, Columbia Law School; Wisconsin Law Review, “Constitutional and Administrative Innovation Through State Labor Law,” no. 5]</w:t>
      </w:r>
    </w:p>
    <w:p w14:paraId="7FC1299D" w14:textId="77777777" w:rsidR="000A1B2D" w:rsidRPr="00F41442" w:rsidRDefault="000A1B2D" w:rsidP="000A1B2D">
      <w:pPr>
        <w:rPr>
          <w:sz w:val="16"/>
        </w:rPr>
      </w:pPr>
      <w:r w:rsidRPr="008017B9">
        <w:rPr>
          <w:sz w:val="16"/>
        </w:rPr>
        <w:t xml:space="preserve">At the state level, however, the picture is far less fixed and, in many jurisdictions, far more promising for </w:t>
      </w:r>
      <w:r w:rsidRPr="00F41442">
        <w:rPr>
          <w:sz w:val="16"/>
        </w:rPr>
        <w:t xml:space="preserve">workers. </w:t>
      </w:r>
      <w:r w:rsidRPr="00F41442">
        <w:rPr>
          <w:rStyle w:val="StyleUnderline"/>
        </w:rPr>
        <w:t xml:space="preserve">Despite the </w:t>
      </w:r>
      <w:r w:rsidRPr="00F41442">
        <w:rPr>
          <w:rStyle w:val="Emphasis"/>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475105">
        <w:rPr>
          <w:rStyle w:val="Emphasis"/>
        </w:rPr>
        <w:t xml:space="preserve">long </w:t>
      </w:r>
      <w:r w:rsidRPr="00475105">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475105">
        <w:rPr>
          <w:rStyle w:val="Emphasis"/>
          <w:highlight w:val="cyan"/>
        </w:rPr>
        <w:t>constitution</w:t>
      </w:r>
      <w:r w:rsidRPr="004F5397">
        <w:rPr>
          <w:rStyle w:val="StyleUnderline"/>
        </w:rPr>
        <w:t xml:space="preserve">s and </w:t>
      </w:r>
      <w:r w:rsidRPr="00475105">
        <w:rPr>
          <w:rStyle w:val="Emphasis"/>
          <w:highlight w:val="cyan"/>
        </w:rPr>
        <w:t>statute</w:t>
      </w:r>
      <w:r w:rsidRPr="004F5397">
        <w:rPr>
          <w:rStyle w:val="StyleUnderline"/>
        </w:rPr>
        <w:t>s, including</w:t>
      </w:r>
      <w:r w:rsidRPr="00732635">
        <w:rPr>
          <w:rStyle w:val="StyleUnderline"/>
        </w:rPr>
        <w:t xml:space="preserve"> through </w:t>
      </w:r>
      <w:r w:rsidRPr="00475105">
        <w:rPr>
          <w:rStyle w:val="Emphasis"/>
        </w:rPr>
        <w:t>direct democracy</w:t>
      </w:r>
      <w:r w:rsidRPr="004F5397">
        <w:rPr>
          <w:rStyle w:val="StyleUnderline"/>
        </w:rPr>
        <w:t xml:space="preserve"> mechanisms like </w:t>
      </w:r>
      <w:r w:rsidRPr="00475105">
        <w:rPr>
          <w:rStyle w:val="Emphasis"/>
        </w:rPr>
        <w:t>ballot</w:t>
      </w:r>
      <w:r w:rsidRPr="004F5397">
        <w:rPr>
          <w:rStyle w:val="StyleUnderline"/>
        </w:rPr>
        <w:t xml:space="preserve"> initiative</w:t>
      </w:r>
      <w:r w:rsidRPr="00475105">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F41442">
        <w:rPr>
          <w:rStyle w:val="Emphasis"/>
        </w:rPr>
        <w:t>innovative admin</w:t>
      </w:r>
      <w:r w:rsidRPr="00F41442">
        <w:rPr>
          <w:rStyle w:val="StyleUnderline"/>
        </w:rPr>
        <w:t xml:space="preserve">istrative practices to advance </w:t>
      </w:r>
      <w:r w:rsidRPr="00F41442">
        <w:rPr>
          <w:rStyle w:val="Emphasis"/>
        </w:rPr>
        <w:t>labor rights</w:t>
      </w:r>
      <w:r w:rsidRPr="00F41442">
        <w:rPr>
          <w:sz w:val="16"/>
        </w:rPr>
        <w:t xml:space="preserve">. In recent years, </w:t>
      </w:r>
      <w:r w:rsidRPr="00F41442">
        <w:rPr>
          <w:rStyle w:val="StyleUnderline"/>
        </w:rPr>
        <w:t xml:space="preserve">significant and </w:t>
      </w:r>
      <w:r w:rsidRPr="00F41442">
        <w:rPr>
          <w:rStyle w:val="Emphasis"/>
        </w:rPr>
        <w:t>important innovation</w:t>
      </w:r>
      <w:r w:rsidRPr="00F41442">
        <w:rPr>
          <w:rStyle w:val="StyleUnderline"/>
        </w:rPr>
        <w:t xml:space="preserve"> has occurred along both administrative and constitutional </w:t>
      </w:r>
      <w:r w:rsidRPr="00F41442">
        <w:rPr>
          <w:rStyle w:val="Emphasis"/>
        </w:rPr>
        <w:t>dimension</w:t>
      </w:r>
      <w:r w:rsidRPr="00F41442">
        <w:rPr>
          <w:sz w:val="16"/>
        </w:rPr>
        <w:t>s.4</w:t>
      </w:r>
    </w:p>
    <w:p w14:paraId="306677ED" w14:textId="77777777" w:rsidR="000A1B2D" w:rsidRPr="008017B9" w:rsidRDefault="000A1B2D" w:rsidP="000A1B2D">
      <w:pPr>
        <w:rPr>
          <w:sz w:val="16"/>
        </w:rPr>
      </w:pPr>
      <w:r w:rsidRPr="00F41442">
        <w:rPr>
          <w:sz w:val="16"/>
        </w:rPr>
        <w:t xml:space="preserve">Consider one </w:t>
      </w:r>
      <w:r w:rsidRPr="00F41442">
        <w:rPr>
          <w:rStyle w:val="Emphasis"/>
        </w:rPr>
        <w:t>recent</w:t>
      </w:r>
      <w:r w:rsidRPr="00F41442">
        <w:rPr>
          <w:rStyle w:val="StyleUnderline"/>
        </w:rPr>
        <w:t xml:space="preserve"> example from </w:t>
      </w:r>
      <w:r w:rsidRPr="00F41442">
        <w:rPr>
          <w:rStyle w:val="Emphasis"/>
        </w:rPr>
        <w:t>Cal</w:t>
      </w:r>
      <w:r w:rsidRPr="00F41442">
        <w:rPr>
          <w:rStyle w:val="StyleUnderline"/>
        </w:rPr>
        <w:t>ifornia</w:t>
      </w:r>
      <w:r w:rsidRPr="00F41442">
        <w:rPr>
          <w:sz w:val="16"/>
        </w:rPr>
        <w:t xml:space="preserve">: On April 1, 2024, over five hundred thousand </w:t>
      </w:r>
      <w:r w:rsidRPr="00F41442">
        <w:rPr>
          <w:rStyle w:val="Emphasis"/>
        </w:rPr>
        <w:t>low-wage</w:t>
      </w:r>
      <w:r w:rsidRPr="00F41442">
        <w:rPr>
          <w:rStyle w:val="StyleUnderline"/>
        </w:rPr>
        <w:t xml:space="preserve"> California workers saw an </w:t>
      </w:r>
      <w:r w:rsidRPr="00F41442">
        <w:rPr>
          <w:rStyle w:val="Emphasis"/>
        </w:rPr>
        <w:t>increase</w:t>
      </w:r>
      <w:r w:rsidRPr="00F41442">
        <w:rPr>
          <w:rStyle w:val="StyleUnderline"/>
        </w:rPr>
        <w:t xml:space="preserve"> in their </w:t>
      </w:r>
      <w:r w:rsidRPr="00F41442">
        <w:rPr>
          <w:rStyle w:val="Emphasis"/>
        </w:rPr>
        <w:t>hourly wage</w:t>
      </w:r>
      <w:r w:rsidRPr="00F41442">
        <w:rPr>
          <w:sz w:val="16"/>
        </w:rPr>
        <w:t xml:space="preserve"> to a minimum of twenty dollars an hour.5 This increase-to nearly three times the federal minimum wage-was the product of years of organizing by fast-food workers. In addition to the wage increase, the fast-food workers won</w:t>
      </w:r>
      <w:r w:rsidRPr="008017B9">
        <w:rPr>
          <w:sz w:val="16"/>
        </w:rPr>
        <w:t xml:space="preserve"> the </w:t>
      </w:r>
      <w:r w:rsidRPr="00F41442">
        <w:rPr>
          <w:rStyle w:val="StyleUnderline"/>
        </w:rPr>
        <w:t xml:space="preserve">creation of a </w:t>
      </w:r>
      <w:r w:rsidRPr="00F41442">
        <w:rPr>
          <w:rStyle w:val="Emphasis"/>
        </w:rPr>
        <w:t>new admin</w:t>
      </w:r>
      <w:r w:rsidRPr="00F41442">
        <w:rPr>
          <w:rStyle w:val="StyleUnderline"/>
        </w:rPr>
        <w:t xml:space="preserve">istrative </w:t>
      </w:r>
      <w:r w:rsidRPr="00F41442">
        <w:rPr>
          <w:rStyle w:val="Emphasis"/>
        </w:rPr>
        <w:t>council</w:t>
      </w:r>
      <w:r w:rsidRPr="00F41442">
        <w:rPr>
          <w:rStyle w:val="StyleUnderline"/>
        </w:rPr>
        <w:t>-a "</w:t>
      </w:r>
      <w:r w:rsidRPr="00475105">
        <w:rPr>
          <w:rStyle w:val="Emphasis"/>
        </w:rPr>
        <w:t xml:space="preserve">worker </w:t>
      </w:r>
      <w:r w:rsidRPr="00475105">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475105">
        <w:rPr>
          <w:rStyle w:val="Emphasis"/>
        </w:rPr>
        <w:t xml:space="preserve">industry </w:t>
      </w:r>
      <w:r w:rsidRPr="00475105">
        <w:rPr>
          <w:rStyle w:val="Emphasis"/>
          <w:highlight w:val="cyan"/>
        </w:rPr>
        <w:t>standards</w:t>
      </w:r>
      <w:r w:rsidRPr="00975E04">
        <w:rPr>
          <w:rStyle w:val="StyleUnderline"/>
          <w:highlight w:val="cyan"/>
        </w:rPr>
        <w:t xml:space="preserve"> with</w:t>
      </w:r>
      <w:r w:rsidRPr="00AD43A8">
        <w:rPr>
          <w:rStyle w:val="StyleUnderline"/>
        </w:rPr>
        <w:t xml:space="preserve"> their </w:t>
      </w:r>
      <w:r w:rsidRPr="00F41442">
        <w:rPr>
          <w:rStyle w:val="Emphasis"/>
        </w:rPr>
        <w:t>employers</w:t>
      </w:r>
      <w:r w:rsidRPr="00F41442">
        <w:rPr>
          <w:rStyle w:val="StyleUnderline"/>
        </w:rPr>
        <w:t xml:space="preserve"> and </w:t>
      </w:r>
      <w:r w:rsidRPr="00F41442">
        <w:rPr>
          <w:rStyle w:val="Emphasis"/>
        </w:rPr>
        <w:t>state officials</w:t>
      </w:r>
      <w:r w:rsidRPr="00F41442">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41442">
        <w:rPr>
          <w:rStyle w:val="StyleUnderline"/>
        </w:rPr>
        <w:t xml:space="preserve">the new law </w:t>
      </w:r>
      <w:r w:rsidRPr="00F41442">
        <w:rPr>
          <w:rStyle w:val="Emphasis"/>
        </w:rPr>
        <w:t>promises</w:t>
      </w:r>
      <w:r w:rsidRPr="00F41442">
        <w:rPr>
          <w:rStyle w:val="StyleUnderline"/>
        </w:rPr>
        <w:t xml:space="preserve"> to </w:t>
      </w:r>
      <w:r w:rsidRPr="00F41442">
        <w:rPr>
          <w:rStyle w:val="Emphasis"/>
        </w:rPr>
        <w:t>transform</w:t>
      </w:r>
      <w:r w:rsidRPr="00F41442">
        <w:rPr>
          <w:rStyle w:val="StyleUnderline"/>
        </w:rPr>
        <w:t xml:space="preserve"> labor policy</w:t>
      </w:r>
      <w:r w:rsidRPr="00F41442">
        <w:rPr>
          <w:sz w:val="16"/>
        </w:rPr>
        <w:t xml:space="preserve"> while also innovating how state administration governance occurs. Meanwhile, </w:t>
      </w:r>
      <w:r w:rsidRPr="00F41442">
        <w:rPr>
          <w:rStyle w:val="StyleUnderline"/>
        </w:rPr>
        <w:t xml:space="preserve">a </w:t>
      </w:r>
      <w:r w:rsidRPr="00F41442">
        <w:rPr>
          <w:rStyle w:val="Emphasis"/>
        </w:rPr>
        <w:t>constitutional amendment</w:t>
      </w:r>
      <w:r w:rsidRPr="00F41442">
        <w:rPr>
          <w:sz w:val="16"/>
        </w:rPr>
        <w:t xml:space="preserve"> is percolating </w:t>
      </w:r>
      <w:r w:rsidRPr="00F41442">
        <w:rPr>
          <w:rStyle w:val="StyleUnderline"/>
        </w:rPr>
        <w:t xml:space="preserve">in the California Legislature that would affirm the </w:t>
      </w:r>
      <w:r w:rsidRPr="00F41442">
        <w:rPr>
          <w:rStyle w:val="Emphasis"/>
        </w:rPr>
        <w:t>right</w:t>
      </w:r>
      <w:r w:rsidRPr="00F41442">
        <w:rPr>
          <w:sz w:val="16"/>
        </w:rPr>
        <w:t xml:space="preserve"> of Californians </w:t>
      </w:r>
      <w:r w:rsidRPr="00F41442">
        <w:rPr>
          <w:rStyle w:val="StyleUnderline"/>
        </w:rPr>
        <w:t xml:space="preserve">to </w:t>
      </w:r>
      <w:r w:rsidRPr="00F41442">
        <w:rPr>
          <w:rStyle w:val="Emphasis"/>
        </w:rPr>
        <w:t>join</w:t>
      </w:r>
      <w:r w:rsidRPr="00F41442">
        <w:rPr>
          <w:rStyle w:val="StyleUnderline"/>
        </w:rPr>
        <w:t xml:space="preserve"> a </w:t>
      </w:r>
      <w:r w:rsidRPr="00F41442">
        <w:rPr>
          <w:rStyle w:val="Emphasis"/>
        </w:rPr>
        <w:t>union</w:t>
      </w:r>
      <w:r w:rsidRPr="00F41442">
        <w:rPr>
          <w:rStyle w:val="StyleUnderline"/>
        </w:rPr>
        <w:t xml:space="preserve"> and to </w:t>
      </w:r>
      <w:r w:rsidRPr="00F41442">
        <w:rPr>
          <w:rStyle w:val="Emphasis"/>
        </w:rPr>
        <w:t>negotiate</w:t>
      </w:r>
      <w:r w:rsidRPr="00F41442">
        <w:rPr>
          <w:rStyle w:val="StyleUnderline"/>
        </w:rPr>
        <w:t xml:space="preserve"> with their employers</w:t>
      </w:r>
      <w:r w:rsidRPr="00F41442">
        <w:rPr>
          <w:sz w:val="16"/>
        </w:rPr>
        <w:t>.8 The amendment would prohibit the passing of any statute or ordinance that interferes with such rights. 9</w:t>
      </w:r>
      <w:r w:rsidRPr="008017B9">
        <w:rPr>
          <w:sz w:val="16"/>
        </w:rPr>
        <w:t xml:space="preserve"> </w:t>
      </w:r>
    </w:p>
    <w:p w14:paraId="66139DBB" w14:textId="77777777" w:rsidR="000A1B2D" w:rsidRPr="00F41442" w:rsidRDefault="000A1B2D" w:rsidP="000A1B2D">
      <w:pPr>
        <w:rPr>
          <w:sz w:val="16"/>
        </w:rPr>
      </w:pPr>
      <w:r w:rsidRPr="008017B9">
        <w:rPr>
          <w:sz w:val="16"/>
        </w:rPr>
        <w:t xml:space="preserve">This Essay will explore these and other recent efforts to transform labor policy in states, as well </w:t>
      </w:r>
      <w:r w:rsidRPr="00F41442">
        <w:rPr>
          <w:sz w:val="16"/>
        </w:rPr>
        <w:t xml:space="preserve">as countermobilization by business and conservative groups, with a focus on emerging administrative mechanisms and constitutional law designed to </w:t>
      </w:r>
      <w:r w:rsidRPr="00F41442">
        <w:rPr>
          <w:rStyle w:val="StyleUnderline"/>
        </w:rPr>
        <w:t>enable collective worker rights</w:t>
      </w:r>
      <w:r w:rsidRPr="00F41442">
        <w:rPr>
          <w:sz w:val="16"/>
        </w:rPr>
        <w:t xml:space="preserve">. It will argue that </w:t>
      </w:r>
      <w:r w:rsidRPr="00F41442">
        <w:rPr>
          <w:rStyle w:val="Emphasis"/>
        </w:rPr>
        <w:t>state</w:t>
      </w:r>
      <w:r w:rsidRPr="00F41442">
        <w:rPr>
          <w:rStyle w:val="StyleUnderline"/>
        </w:rPr>
        <w:t xml:space="preserve"> and </w:t>
      </w:r>
      <w:r w:rsidRPr="00F41442">
        <w:rPr>
          <w:rStyle w:val="Emphasis"/>
        </w:rPr>
        <w:t>local</w:t>
      </w:r>
      <w:r w:rsidRPr="00F41442">
        <w:rPr>
          <w:rStyle w:val="StyleUnderline"/>
        </w:rPr>
        <w:t xml:space="preserve"> effort</w:t>
      </w:r>
      <w:r w:rsidRPr="00F41442">
        <w:rPr>
          <w:rStyle w:val="Emphasis"/>
        </w:rPr>
        <w:t>s</w:t>
      </w:r>
      <w:r w:rsidRPr="00F41442">
        <w:rPr>
          <w:rStyle w:val="StyleUnderline"/>
        </w:rPr>
        <w:t xml:space="preserve"> have the potential not only to </w:t>
      </w:r>
      <w:r w:rsidRPr="00F41442">
        <w:rPr>
          <w:rStyle w:val="Emphasis"/>
        </w:rPr>
        <w:t>reshape</w:t>
      </w:r>
      <w:r w:rsidRPr="00F41442">
        <w:rPr>
          <w:sz w:val="16"/>
        </w:rPr>
        <w:t xml:space="preserve"> American </w:t>
      </w:r>
      <w:r w:rsidRPr="00F41442">
        <w:rPr>
          <w:rStyle w:val="StyleUnderline"/>
        </w:rPr>
        <w:t>labor law but also</w:t>
      </w:r>
      <w:r w:rsidRPr="00F41442">
        <w:rPr>
          <w:sz w:val="16"/>
        </w:rPr>
        <w:t xml:space="preserve"> to </w:t>
      </w:r>
      <w:r w:rsidRPr="00F41442">
        <w:rPr>
          <w:rStyle w:val="StyleUnderline"/>
        </w:rPr>
        <w:t xml:space="preserve">serve as a </w:t>
      </w:r>
      <w:r w:rsidRPr="00F41442">
        <w:rPr>
          <w:rStyle w:val="Emphasis"/>
        </w:rPr>
        <w:t>model</w:t>
      </w:r>
      <w:r w:rsidRPr="00F41442">
        <w:rPr>
          <w:rStyle w:val="StyleUnderline"/>
        </w:rPr>
        <w:t xml:space="preserve"> for a </w:t>
      </w:r>
      <w:r w:rsidRPr="00F41442">
        <w:rPr>
          <w:rStyle w:val="Emphasis"/>
        </w:rPr>
        <w:t>more democratic</w:t>
      </w:r>
      <w:r w:rsidRPr="00F41442">
        <w:rPr>
          <w:rStyle w:val="StyleUnderline"/>
        </w:rPr>
        <w:t xml:space="preserve"> approach to administrative governance and constitutional law </w:t>
      </w:r>
      <w:r w:rsidRPr="00F41442">
        <w:rPr>
          <w:rStyle w:val="Emphasis"/>
        </w:rPr>
        <w:t>generally</w:t>
      </w:r>
      <w:r w:rsidRPr="00F41442">
        <w:rPr>
          <w:sz w:val="16"/>
        </w:rPr>
        <w:t>.</w:t>
      </w:r>
    </w:p>
    <w:p w14:paraId="1996F896" w14:textId="77777777" w:rsidR="000A1B2D" w:rsidRPr="00212AA5" w:rsidRDefault="000A1B2D" w:rsidP="000A1B2D">
      <w:pPr>
        <w:rPr>
          <w:sz w:val="16"/>
        </w:rPr>
      </w:pPr>
      <w:r w:rsidRPr="00F41442">
        <w:rPr>
          <w:sz w:val="16"/>
        </w:rPr>
        <w:t>This Essay proceeds in three parts. Part I surveys the political economy of labor law at the federal and state</w:t>
      </w:r>
      <w:r w:rsidRPr="008017B9">
        <w:rPr>
          <w:sz w:val="16"/>
        </w:rPr>
        <w:t xml:space="preserve"> levels, examining why </w:t>
      </w:r>
      <w:r w:rsidRPr="00C826DD">
        <w:rPr>
          <w:rStyle w:val="StyleUnderline"/>
        </w:rPr>
        <w:t>labor</w:t>
      </w:r>
      <w:r w:rsidRPr="00312492">
        <w:rPr>
          <w:rStyle w:val="StyleUnderline"/>
        </w:rPr>
        <w:t xml:space="preserve"> law </w:t>
      </w:r>
      <w:r w:rsidRPr="00475105">
        <w:rPr>
          <w:rStyle w:val="Emphasis"/>
        </w:rPr>
        <w:t>reform</w:t>
      </w:r>
      <w:r w:rsidRPr="00C826DD">
        <w:rPr>
          <w:rStyle w:val="StyleUnderline"/>
        </w:rPr>
        <w:t xml:space="preserve"> has been</w:t>
      </w:r>
      <w:r w:rsidRPr="008017B9">
        <w:rPr>
          <w:sz w:val="16"/>
        </w:rPr>
        <w:t xml:space="preserve"> largely </w:t>
      </w:r>
      <w:r w:rsidRPr="00475105">
        <w:rPr>
          <w:rStyle w:val="Emphasis"/>
          <w:highlight w:val="cyan"/>
        </w:rPr>
        <w:t>unachievable</w:t>
      </w:r>
      <w:r w:rsidRPr="00C826DD">
        <w:rPr>
          <w:rStyle w:val="StyleUnderline"/>
          <w:highlight w:val="cyan"/>
        </w:rPr>
        <w:t xml:space="preserve"> at</w:t>
      </w:r>
      <w:r w:rsidRPr="00312492">
        <w:rPr>
          <w:rStyle w:val="StyleUnderline"/>
        </w:rPr>
        <w:t xml:space="preserve"> the </w:t>
      </w:r>
      <w:r w:rsidRPr="00475105">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475105">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475105">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475105">
        <w:rPr>
          <w:rStyle w:val="Emphasis"/>
          <w:highlight w:val="cyan"/>
        </w:rPr>
        <w:t>take advantage</w:t>
      </w:r>
      <w:r w:rsidRPr="00C826DD">
        <w:rPr>
          <w:rStyle w:val="StyleUnderline"/>
          <w:highlight w:val="cyan"/>
        </w:rPr>
        <w:t xml:space="preserve"> of</w:t>
      </w:r>
      <w:r w:rsidRPr="00515C05">
        <w:rPr>
          <w:rStyle w:val="StyleUnderline"/>
        </w:rPr>
        <w:t xml:space="preserve"> the </w:t>
      </w:r>
      <w:r w:rsidRPr="00475105">
        <w:rPr>
          <w:rStyle w:val="Emphasis"/>
          <w:highlight w:val="cyan"/>
        </w:rPr>
        <w:t>interstices</w:t>
      </w:r>
      <w:r w:rsidRPr="00C826DD">
        <w:rPr>
          <w:rStyle w:val="StyleUnderline"/>
          <w:highlight w:val="cyan"/>
        </w:rPr>
        <w:t xml:space="preserve"> of</w:t>
      </w:r>
      <w:r w:rsidRPr="00515C05">
        <w:rPr>
          <w:rStyle w:val="StyleUnderline"/>
        </w:rPr>
        <w:t xml:space="preserve"> the </w:t>
      </w:r>
      <w:r w:rsidRPr="00475105">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F41442">
        <w:rPr>
          <w:rStyle w:val="Emphasis"/>
        </w:rPr>
        <w:t>admin</w:t>
      </w:r>
      <w:r w:rsidRPr="00F41442">
        <w:rPr>
          <w:rStyle w:val="StyleUnderline"/>
        </w:rPr>
        <w:t xml:space="preserve">istrative </w:t>
      </w:r>
      <w:r w:rsidRPr="00F41442">
        <w:rPr>
          <w:rStyle w:val="Emphasis"/>
        </w:rPr>
        <w:t>boards</w:t>
      </w:r>
      <w:r w:rsidRPr="00F41442">
        <w:rPr>
          <w:rStyle w:val="StyleUnderline"/>
        </w:rPr>
        <w:t xml:space="preserve"> and </w:t>
      </w:r>
      <w:r w:rsidRPr="00F41442">
        <w:rPr>
          <w:rStyle w:val="Emphasis"/>
        </w:rPr>
        <w:t>constitutional rights</w:t>
      </w:r>
      <w:r w:rsidRPr="00F41442">
        <w:rPr>
          <w:sz w:val="16"/>
        </w:rPr>
        <w:t xml:space="preserve"> articulation-both of which aim to </w:t>
      </w:r>
      <w:r w:rsidRPr="00F41442">
        <w:rPr>
          <w:rStyle w:val="StyleUnderline"/>
        </w:rPr>
        <w:t xml:space="preserve">build </w:t>
      </w:r>
      <w:r w:rsidRPr="00F41442">
        <w:rPr>
          <w:rStyle w:val="Emphasis"/>
        </w:rPr>
        <w:t>greater power</w:t>
      </w:r>
      <w:r w:rsidRPr="00F41442">
        <w:rPr>
          <w:rStyle w:val="StyleUnderline"/>
        </w:rPr>
        <w:t xml:space="preserve"> for workers while improving </w:t>
      </w:r>
      <w:r w:rsidRPr="00F41442">
        <w:rPr>
          <w:rStyle w:val="Emphasis"/>
        </w:rPr>
        <w:t>working conditions</w:t>
      </w:r>
      <w:r w:rsidRPr="00F41442">
        <w:rPr>
          <w:sz w:val="16"/>
        </w:rPr>
        <w:t>. It considers</w:t>
      </w:r>
      <w:r w:rsidRPr="008017B9">
        <w:rPr>
          <w:sz w:val="16"/>
        </w:rPr>
        <w:t xml:space="preserve"> the extent to </w:t>
      </w:r>
      <w:r w:rsidRPr="001C766F">
        <w:rPr>
          <w:rStyle w:val="StyleUnderline"/>
        </w:rPr>
        <w:t xml:space="preserve">which labor's innovations offer a </w:t>
      </w:r>
      <w:r w:rsidRPr="00475105">
        <w:rPr>
          <w:rStyle w:val="Emphasis"/>
        </w:rPr>
        <w:t>model</w:t>
      </w:r>
      <w:r w:rsidRPr="001C766F">
        <w:rPr>
          <w:rStyle w:val="StyleUnderline"/>
        </w:rPr>
        <w:t xml:space="preserve"> for a more </w:t>
      </w:r>
      <w:r w:rsidRPr="00475105">
        <w:rPr>
          <w:rStyle w:val="Emphasis"/>
        </w:rPr>
        <w:t>social democratic</w:t>
      </w:r>
      <w:r w:rsidRPr="001C766F">
        <w:rPr>
          <w:rStyle w:val="StyleUnderline"/>
        </w:rPr>
        <w:t xml:space="preserve"> approach to public law that could be expanded </w:t>
      </w:r>
      <w:r w:rsidRPr="00475105">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4FCB4A50" w14:textId="77777777" w:rsidR="000A1B2D" w:rsidRPr="00C8565E" w:rsidRDefault="000A1B2D" w:rsidP="000A1B2D">
      <w:pPr>
        <w:pStyle w:val="Heading4"/>
      </w:pPr>
      <w:r>
        <w:t xml:space="preserve">So does ConCon, </w:t>
      </w:r>
      <w:r>
        <w:rPr>
          <w:u w:val="single"/>
        </w:rPr>
        <w:t>follow on</w:t>
      </w:r>
      <w:r w:rsidRPr="009E7E54">
        <w:t>,</w:t>
      </w:r>
      <w:r>
        <w:t xml:space="preserve"> and avoids </w:t>
      </w:r>
      <w:r>
        <w:rPr>
          <w:u w:val="single"/>
        </w:rPr>
        <w:t>politics</w:t>
      </w:r>
      <w:r>
        <w:t xml:space="preserve">. </w:t>
      </w:r>
    </w:p>
    <w:p w14:paraId="44EEC544" w14:textId="77777777" w:rsidR="000A1B2D" w:rsidRDefault="000A1B2D" w:rsidP="000A1B2D">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17129241" w14:textId="77777777" w:rsidR="000A1B2D" w:rsidRPr="00C8565E" w:rsidRDefault="000A1B2D" w:rsidP="000A1B2D">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3E818534" w14:textId="77777777" w:rsidR="000A1B2D" w:rsidRPr="00C8565E" w:rsidRDefault="000A1B2D" w:rsidP="000A1B2D">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09E00192" w14:textId="77777777" w:rsidR="000A1B2D" w:rsidRPr="00C8565E" w:rsidRDefault="000A1B2D" w:rsidP="000A1B2D">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71A9042B" w14:textId="77777777" w:rsidR="000A1B2D" w:rsidRPr="00C8565E" w:rsidRDefault="000A1B2D" w:rsidP="000A1B2D">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7C11E66B" w14:textId="77777777" w:rsidR="000A1B2D" w:rsidRPr="00C8565E" w:rsidRDefault="000A1B2D" w:rsidP="000A1B2D">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55C1A05D" w14:textId="77777777" w:rsidR="000A1B2D" w:rsidRPr="00C8565E" w:rsidRDefault="000A1B2D" w:rsidP="000A1B2D">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0031F59E" w14:textId="77777777" w:rsidR="000A1B2D" w:rsidRPr="00C8565E" w:rsidRDefault="000A1B2D" w:rsidP="000A1B2D">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17A85C1C" w14:textId="77777777" w:rsidR="000A1B2D" w:rsidRPr="00C8565E" w:rsidRDefault="000A1B2D" w:rsidP="000A1B2D">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30E24A02" w14:textId="77777777" w:rsidR="000A1B2D" w:rsidRPr="00C8565E" w:rsidRDefault="000A1B2D" w:rsidP="000A1B2D">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43DFA88" w14:textId="77777777" w:rsidR="000A1B2D" w:rsidRPr="00C8565E" w:rsidRDefault="000A1B2D" w:rsidP="000A1B2D">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8C13496" w14:textId="77777777" w:rsidR="000A1B2D" w:rsidRPr="00C8565E" w:rsidRDefault="000A1B2D" w:rsidP="000A1B2D">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1"/>
    <w:p w14:paraId="770B17A9" w14:textId="77777777" w:rsidR="000A1B2D" w:rsidRPr="00C8565E" w:rsidRDefault="000A1B2D" w:rsidP="000A1B2D">
      <w:pPr>
        <w:rPr>
          <w:sz w:val="16"/>
        </w:rPr>
      </w:pPr>
      <w:r w:rsidRPr="00C8565E">
        <w:rPr>
          <w:sz w:val="16"/>
        </w:rPr>
        <w:t>Arguments Against an Article V Convention</w:t>
      </w:r>
    </w:p>
    <w:p w14:paraId="7F979EEF" w14:textId="77777777" w:rsidR="000A1B2D" w:rsidRPr="00C8565E" w:rsidRDefault="000A1B2D" w:rsidP="000A1B2D">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76B9306E" w14:textId="77777777" w:rsidR="000A1B2D" w:rsidRPr="00C8565E" w:rsidRDefault="000A1B2D" w:rsidP="000A1B2D">
      <w:pPr>
        <w:rPr>
          <w:sz w:val="16"/>
        </w:rPr>
      </w:pPr>
      <w:r w:rsidRPr="00C8565E">
        <w:rPr>
          <w:sz w:val="16"/>
        </w:rPr>
        <w:t>Experts Respond</w:t>
      </w:r>
    </w:p>
    <w:p w14:paraId="3983E4AC" w14:textId="77777777" w:rsidR="000A1B2D" w:rsidRPr="00C8565E" w:rsidRDefault="000A1B2D" w:rsidP="000A1B2D">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3E865F1" w14:textId="77777777" w:rsidR="000A1B2D" w:rsidRPr="00C8565E" w:rsidRDefault="000A1B2D" w:rsidP="000A1B2D">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559B7EA7" w14:textId="77777777" w:rsidR="000A1B2D" w:rsidRPr="00C8565E" w:rsidRDefault="000A1B2D" w:rsidP="000A1B2D">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4956BE09" w14:textId="77777777" w:rsidR="000A1B2D" w:rsidRPr="00C8565E" w:rsidRDefault="000A1B2D" w:rsidP="000A1B2D">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FC5324B" w14:textId="77777777" w:rsidR="000A1B2D" w:rsidRDefault="000A1B2D" w:rsidP="000A1B2D">
      <w:pPr>
        <w:pStyle w:val="ListParagraph"/>
        <w:numPr>
          <w:ilvl w:val="0"/>
          <w:numId w:val="46"/>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p w14:paraId="6B27249C" w14:textId="77777777" w:rsidR="000A1B2D" w:rsidRDefault="000A1B2D" w:rsidP="000A1B2D">
      <w:pPr>
        <w:pStyle w:val="Heading3"/>
      </w:pPr>
      <w:r>
        <w:t>1NC</w:t>
      </w:r>
    </w:p>
    <w:p w14:paraId="57B46BCF" w14:textId="77777777" w:rsidR="000A1B2D" w:rsidRDefault="000A1B2D" w:rsidP="000A1B2D">
      <w:pPr>
        <w:rPr>
          <w:rStyle w:val="Style13ptBold"/>
        </w:rPr>
      </w:pPr>
      <w:r>
        <w:rPr>
          <w:rStyle w:val="Style13ptBold"/>
        </w:rPr>
        <w:t>Midterms:</w:t>
      </w:r>
    </w:p>
    <w:bookmarkEnd w:id="2"/>
    <w:p w14:paraId="11F88E83" w14:textId="77777777" w:rsidR="00D64C52" w:rsidRDefault="00D64C52" w:rsidP="00D64C52">
      <w:pPr>
        <w:pStyle w:val="Heading4"/>
      </w:pPr>
      <w:r>
        <w:t xml:space="preserve">The United States federal government should: </w:t>
      </w:r>
    </w:p>
    <w:p w14:paraId="5401BEF9" w14:textId="77777777" w:rsidR="00D64C52" w:rsidRDefault="00D64C52" w:rsidP="00D64C52">
      <w:pPr>
        <w:pStyle w:val="Heading4"/>
      </w:pPr>
      <w:r>
        <w:t>- find that the Constitution prohibits altering House voting districts from their state on January 1st, 2026 until 2030;</w:t>
      </w:r>
    </w:p>
    <w:p w14:paraId="703179C5" w14:textId="09F64908" w:rsidR="00D64C52" w:rsidRDefault="00D64C52" w:rsidP="00D64C52">
      <w:pPr>
        <w:pStyle w:val="Heading4"/>
      </w:pPr>
      <w:r>
        <w:t>adopt a covert and internally binding policy, with extreme punishment for leaks, to:</w:t>
      </w:r>
    </w:p>
    <w:p w14:paraId="351964D1" w14:textId="77777777" w:rsidR="00D64C52" w:rsidRDefault="00D64C52" w:rsidP="00D64C52">
      <w:pPr>
        <w:pStyle w:val="Heading4"/>
      </w:pPr>
      <w:r>
        <w:t xml:space="preserve">- faithfully certify the 2026 midterm elections; </w:t>
      </w:r>
    </w:p>
    <w:p w14:paraId="2A3D6F48" w14:textId="77777777" w:rsidR="00D64C52" w:rsidRDefault="00D64C52" w:rsidP="00D64C52">
      <w:pPr>
        <w:pStyle w:val="Heading4"/>
      </w:pPr>
      <w:r>
        <w:t>- not delay or suspend elections, deploy the National Guard domestically, or change election procedures until 2030;</w:t>
      </w:r>
    </w:p>
    <w:p w14:paraId="4A2A91D1" w14:textId="1FE04FF2" w:rsidR="00D64C52" w:rsidRDefault="00D64C52" w:rsidP="00D64C52">
      <w:pPr>
        <w:pStyle w:val="Heading4"/>
      </w:pPr>
      <w:r>
        <w:t>- not narrow the Voting Rights Act;</w:t>
      </w:r>
    </w:p>
    <w:p w14:paraId="61F18A33" w14:textId="77777777" w:rsidR="00D64C52" w:rsidRDefault="00D64C52" w:rsidP="00D64C52"/>
    <w:p w14:paraId="0A4FAB16" w14:textId="77777777" w:rsidR="00D64C52" w:rsidRPr="00B867E8" w:rsidRDefault="00D64C52" w:rsidP="00D64C52">
      <w:pPr>
        <w:pStyle w:val="Heading4"/>
      </w:pPr>
      <w:r>
        <w:t>Dems win now.</w:t>
      </w:r>
    </w:p>
    <w:p w14:paraId="2D631554" w14:textId="77777777" w:rsidR="00D64C52" w:rsidRPr="00B867E8" w:rsidRDefault="00D64C52" w:rsidP="00D64C52">
      <w:r w:rsidRPr="00B867E8">
        <w:rPr>
          <w:rStyle w:val="Style13ptBold"/>
        </w:rPr>
        <w:t>Polymarket ’1-</w:t>
      </w:r>
      <w:r>
        <w:rPr>
          <w:rStyle w:val="Style13ptBold"/>
        </w:rPr>
        <w:t>30</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4D36030B" w14:textId="77777777" w:rsidR="00D64C52" w:rsidRDefault="00D64C52" w:rsidP="00D64C52">
      <w:r w:rsidRPr="00800B00">
        <w:rPr>
          <w:noProof/>
        </w:rPr>
        <w:drawing>
          <wp:inline distT="0" distB="0" distL="0" distR="0" wp14:anchorId="449D284D" wp14:editId="5C1FE524">
            <wp:extent cx="6796792" cy="4582365"/>
            <wp:effectExtent l="0" t="0" r="4445" b="8890"/>
            <wp:docPr id="185640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46899" name=""/>
                    <pic:cNvPicPr/>
                  </pic:nvPicPr>
                  <pic:blipFill>
                    <a:blip r:embed="rId9"/>
                    <a:stretch>
                      <a:fillRect/>
                    </a:stretch>
                  </pic:blipFill>
                  <pic:spPr>
                    <a:xfrm>
                      <a:off x="0" y="0"/>
                      <a:ext cx="6820948" cy="4598651"/>
                    </a:xfrm>
                    <a:prstGeom prst="rect">
                      <a:avLst/>
                    </a:prstGeom>
                  </pic:spPr>
                </pic:pic>
              </a:graphicData>
            </a:graphic>
          </wp:inline>
        </w:drawing>
      </w:r>
    </w:p>
    <w:p w14:paraId="64FBD319" w14:textId="77777777" w:rsidR="00D64C52" w:rsidRDefault="00D64C52" w:rsidP="00D64C52">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2BDE4697" w14:textId="77777777" w:rsidR="00D64C52" w:rsidRPr="00F0030B" w:rsidRDefault="00D64C52" w:rsidP="00D64C5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946E6E6" w14:textId="77777777" w:rsidR="00D64C52" w:rsidRPr="0018473B" w:rsidRDefault="00D64C52" w:rsidP="00D64C52">
      <w:pPr>
        <w:rPr>
          <w:sz w:val="16"/>
        </w:rPr>
      </w:pPr>
      <w:bookmarkStart w:id="3"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014C972" w14:textId="77777777" w:rsidR="00D64C52" w:rsidRPr="0018473B" w:rsidRDefault="00D64C52" w:rsidP="00D64C52">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880BD42" w14:textId="77777777" w:rsidR="00D64C52" w:rsidRPr="0018473B" w:rsidRDefault="00D64C52" w:rsidP="00D64C5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3DE95236" w14:textId="77777777" w:rsidR="00D64C52" w:rsidRPr="004B5C22" w:rsidRDefault="00D64C52" w:rsidP="00D64C52">
      <w:pPr>
        <w:rPr>
          <w:sz w:val="12"/>
          <w:szCs w:val="18"/>
        </w:rPr>
      </w:pPr>
      <w:r w:rsidRPr="004B5C22">
        <w:rPr>
          <w:sz w:val="12"/>
          <w:szCs w:val="18"/>
        </w:rPr>
        <w:t>&lt;&lt;TABLE OMITTED&gt;&gt;</w:t>
      </w:r>
    </w:p>
    <w:bookmarkEnd w:id="3"/>
    <w:p w14:paraId="3B03C2CD" w14:textId="77777777" w:rsidR="00D64C52" w:rsidRPr="004B5C22" w:rsidRDefault="00D64C52" w:rsidP="00D64C52">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A54FC81" w14:textId="77777777" w:rsidR="00D64C52" w:rsidRPr="004B5C22" w:rsidRDefault="00D64C52" w:rsidP="00D64C52">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967A606" w14:textId="77777777" w:rsidR="00D64C52" w:rsidRPr="004B5C22" w:rsidRDefault="00D64C52" w:rsidP="00D64C52">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85900C2" w14:textId="77777777" w:rsidR="00D64C52" w:rsidRPr="004B5C22" w:rsidRDefault="00D64C52" w:rsidP="00D64C52">
      <w:pPr>
        <w:rPr>
          <w:sz w:val="12"/>
          <w:szCs w:val="18"/>
        </w:rPr>
      </w:pPr>
      <w:r w:rsidRPr="004B5C22">
        <w:rPr>
          <w:sz w:val="12"/>
          <w:szCs w:val="18"/>
        </w:rPr>
        <w:t>&lt;&lt;FIGURE OMITTED&gt;&gt;</w:t>
      </w:r>
    </w:p>
    <w:p w14:paraId="797EDE60" w14:textId="77777777" w:rsidR="00D64C52" w:rsidRPr="004B5C22" w:rsidRDefault="00D64C52" w:rsidP="00D64C52">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3260928" w14:textId="77777777" w:rsidR="00D64C52" w:rsidRPr="004B5C22" w:rsidRDefault="00D64C52" w:rsidP="00D64C52">
      <w:pPr>
        <w:rPr>
          <w:sz w:val="12"/>
          <w:szCs w:val="18"/>
        </w:rPr>
      </w:pPr>
      <w:r w:rsidRPr="004B5C22">
        <w:rPr>
          <w:sz w:val="12"/>
          <w:szCs w:val="18"/>
        </w:rPr>
        <w:t>&lt;&lt;FIGURE OMITTED&gt;&gt;</w:t>
      </w:r>
    </w:p>
    <w:p w14:paraId="3539F5CF" w14:textId="77777777" w:rsidR="00D64C52" w:rsidRPr="004B5C22" w:rsidRDefault="00D64C52" w:rsidP="00D64C52">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B97DB79" w14:textId="77777777" w:rsidR="00D64C52" w:rsidRPr="004B5C22" w:rsidRDefault="00D64C52" w:rsidP="00D64C52">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BCB5931" w14:textId="77777777" w:rsidR="00D64C52" w:rsidRPr="0018473B" w:rsidRDefault="00D64C52" w:rsidP="00D64C52">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23299B66" w14:textId="77777777" w:rsidR="00D64C52" w:rsidRPr="0018473B" w:rsidRDefault="00D64C52" w:rsidP="00D64C52">
      <w:pPr>
        <w:rPr>
          <w:sz w:val="16"/>
        </w:rPr>
      </w:pPr>
      <w:r w:rsidRPr="0018473B">
        <w:rPr>
          <w:sz w:val="16"/>
        </w:rPr>
        <w:t>&lt;&lt;FIGURE OMITTED&gt;&gt;</w:t>
      </w:r>
    </w:p>
    <w:p w14:paraId="0E3B4F6E" w14:textId="77777777" w:rsidR="00D64C52" w:rsidRPr="0018473B" w:rsidRDefault="00D64C52" w:rsidP="00D64C52">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462EB5B" w14:textId="77777777" w:rsidR="00D64C52" w:rsidRPr="0018473B" w:rsidRDefault="00D64C52" w:rsidP="00D64C52">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31EBC4F9" w14:textId="77777777" w:rsidR="00D64C52" w:rsidRPr="0018473B" w:rsidRDefault="00D64C52" w:rsidP="00D64C52">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3CF03FCD" w14:textId="77777777" w:rsidR="00D64C52" w:rsidRPr="004B5C22" w:rsidRDefault="00D64C52" w:rsidP="00D64C52">
      <w:pPr>
        <w:rPr>
          <w:sz w:val="12"/>
          <w:szCs w:val="18"/>
        </w:rPr>
      </w:pPr>
      <w:r w:rsidRPr="004B5C22">
        <w:rPr>
          <w:sz w:val="12"/>
          <w:szCs w:val="18"/>
        </w:rPr>
        <w:t>&lt;&lt;TABLE OMITTED&gt;&gt;</w:t>
      </w:r>
    </w:p>
    <w:p w14:paraId="67CC6FEA" w14:textId="77777777" w:rsidR="00D64C52" w:rsidRPr="004B5C22" w:rsidRDefault="00D64C52" w:rsidP="00D64C52">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8EE590C" w14:textId="77777777" w:rsidR="00D64C52" w:rsidRPr="004B5C22" w:rsidRDefault="00D64C52" w:rsidP="00D64C52">
      <w:pPr>
        <w:rPr>
          <w:sz w:val="12"/>
          <w:szCs w:val="18"/>
        </w:rPr>
      </w:pPr>
      <w:r w:rsidRPr="004B5C22">
        <w:rPr>
          <w:sz w:val="12"/>
          <w:szCs w:val="18"/>
        </w:rPr>
        <w:t>&lt;&lt;TABLE OMITTED&gt;&gt;</w:t>
      </w:r>
    </w:p>
    <w:p w14:paraId="5ADAF08F" w14:textId="77777777" w:rsidR="00D64C52" w:rsidRPr="004B5C22" w:rsidRDefault="00D64C52" w:rsidP="00D64C52">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1C4B7791" w14:textId="77777777" w:rsidR="00D64C52" w:rsidRPr="004B5C22" w:rsidRDefault="00D64C52" w:rsidP="00D64C52">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1636B272" w14:textId="77777777" w:rsidR="00D64C52" w:rsidRPr="004B5C22" w:rsidRDefault="00D64C52" w:rsidP="00D64C52">
      <w:pPr>
        <w:rPr>
          <w:sz w:val="12"/>
          <w:szCs w:val="18"/>
        </w:rPr>
      </w:pPr>
      <w:r w:rsidRPr="004B5C22">
        <w:rPr>
          <w:sz w:val="12"/>
          <w:szCs w:val="18"/>
        </w:rPr>
        <w:t>&lt;&lt;FIGURE OMITTED&gt;&gt;</w:t>
      </w:r>
    </w:p>
    <w:p w14:paraId="4B687ECE" w14:textId="77777777" w:rsidR="00D64C52" w:rsidRPr="004B5C22" w:rsidRDefault="00D64C52" w:rsidP="00D64C52">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2D571F1" w14:textId="77777777" w:rsidR="00D64C52" w:rsidRPr="004B5C22" w:rsidRDefault="00D64C52" w:rsidP="00D64C52">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180DA81" w14:textId="77777777" w:rsidR="00D64C52" w:rsidRPr="004B5C22" w:rsidRDefault="00D64C52" w:rsidP="00D64C52">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74B6A4B" w14:textId="77777777" w:rsidR="00D64C52" w:rsidRPr="004B5C22" w:rsidRDefault="00D64C52" w:rsidP="00D64C52">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0339B184" w14:textId="77777777" w:rsidR="00D64C52" w:rsidRPr="0018473B" w:rsidRDefault="00D64C52" w:rsidP="00D64C52">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575BC881" w14:textId="77777777" w:rsidR="00D64C52" w:rsidRPr="0018473B" w:rsidRDefault="00D64C52" w:rsidP="00D64C52">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7727D581" w14:textId="77777777" w:rsidR="00D64C52" w:rsidRPr="0018473B" w:rsidRDefault="00D64C52" w:rsidP="00D64C52">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E36A222" w14:textId="77777777" w:rsidR="00D64C52" w:rsidRPr="0018473B" w:rsidRDefault="00D64C52" w:rsidP="00D64C52">
      <w:pPr>
        <w:rPr>
          <w:sz w:val="16"/>
        </w:rPr>
      </w:pPr>
      <w:r w:rsidRPr="0018473B">
        <w:rPr>
          <w:sz w:val="16"/>
        </w:rPr>
        <w:t>Conclusion</w:t>
      </w:r>
    </w:p>
    <w:p w14:paraId="20F6DE53" w14:textId="77777777" w:rsidR="00D64C52" w:rsidRPr="0018473B" w:rsidRDefault="00D64C52" w:rsidP="00D64C52">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9BBE62D" w14:textId="77777777" w:rsidR="00D64C52" w:rsidRPr="00BD4BD5" w:rsidRDefault="00D64C52" w:rsidP="00D64C52"/>
    <w:p w14:paraId="0901FA3B" w14:textId="77777777" w:rsidR="00D64C52" w:rsidRPr="00B867E8" w:rsidRDefault="00D64C52" w:rsidP="00D64C52"/>
    <w:p w14:paraId="2C1F9A6F" w14:textId="77777777" w:rsidR="00D64C52" w:rsidRDefault="00D64C52" w:rsidP="00D64C52">
      <w:pPr>
        <w:pStyle w:val="Heading4"/>
      </w:pPr>
      <w:r>
        <w:t xml:space="preserve">Dem win blocks the </w:t>
      </w:r>
      <w:r w:rsidRPr="005A2B67">
        <w:rPr>
          <w:u w:val="single"/>
        </w:rPr>
        <w:t>Golden Dome</w:t>
      </w:r>
      <w:r>
        <w:t>.</w:t>
      </w:r>
    </w:p>
    <w:p w14:paraId="53745B35" w14:textId="77777777" w:rsidR="00D64C52" w:rsidRPr="00C840BF" w:rsidRDefault="00D64C52" w:rsidP="00D64C5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1DBD3A6" w14:textId="77777777" w:rsidR="00D64C52" w:rsidRPr="000F3AE0" w:rsidRDefault="00D64C52" w:rsidP="00D64C5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9536783" w14:textId="77777777" w:rsidR="00D64C52" w:rsidRPr="000F3AE0" w:rsidRDefault="00D64C52" w:rsidP="00D64C5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FB6EF1E" w14:textId="77777777" w:rsidR="00D64C52" w:rsidRPr="000F3AE0" w:rsidRDefault="00D64C52" w:rsidP="00D64C52">
      <w:pPr>
        <w:rPr>
          <w:sz w:val="16"/>
        </w:rPr>
      </w:pPr>
      <w:r w:rsidRPr="000F3AE0">
        <w:rPr>
          <w:sz w:val="16"/>
        </w:rPr>
        <w:t>As much as the space industry has evolved, Whiting cautioned that “there is some fragility in that defense industrial base and in that commercial space sector.”</w:t>
      </w:r>
    </w:p>
    <w:p w14:paraId="58004CA1" w14:textId="77777777" w:rsidR="00D64C52" w:rsidRPr="000F3AE0" w:rsidRDefault="00D64C52" w:rsidP="00D64C52">
      <w:pPr>
        <w:rPr>
          <w:sz w:val="16"/>
        </w:rPr>
      </w:pPr>
      <w:r w:rsidRPr="000F3AE0">
        <w:rPr>
          <w:sz w:val="16"/>
        </w:rPr>
        <w:t>In the past, several large companies have relied on a single subcontractor to supply critical components, which creates “a choke point for us,” Whiting said.</w:t>
      </w:r>
    </w:p>
    <w:p w14:paraId="1E88AAB6" w14:textId="77777777" w:rsidR="00D64C52" w:rsidRPr="000F3AE0" w:rsidRDefault="00D64C52" w:rsidP="00D64C5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C09C302" w14:textId="77777777" w:rsidR="00D64C52" w:rsidRPr="000F3AE0" w:rsidRDefault="00D64C52" w:rsidP="00D64C5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D8B1B17" w14:textId="77777777" w:rsidR="00D64C52" w:rsidRPr="000F3AE0" w:rsidRDefault="00D64C52" w:rsidP="00D64C52">
      <w:pPr>
        <w:rPr>
          <w:sz w:val="16"/>
        </w:rPr>
      </w:pPr>
      <w:r w:rsidRPr="000F3AE0">
        <w:rPr>
          <w:sz w:val="16"/>
        </w:rPr>
        <w:t>The program’s first tranche of satellites was supposed to launch this year but is delayed. Tranche two has about 50 satellites under contract and in production.</w:t>
      </w:r>
    </w:p>
    <w:p w14:paraId="7C9B0277" w14:textId="77777777" w:rsidR="00D64C52" w:rsidRPr="000F3AE0" w:rsidRDefault="00D64C52" w:rsidP="00D64C52">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1BA8983" w14:textId="77777777" w:rsidR="00D64C52" w:rsidRPr="000F3AE0" w:rsidRDefault="00D64C52" w:rsidP="00D64C5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C3A5136" w14:textId="77777777" w:rsidR="00D64C52" w:rsidRDefault="00D64C52" w:rsidP="00D64C52">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744A70A9" w14:textId="77777777" w:rsidR="00D64C52" w:rsidRDefault="00D64C52" w:rsidP="00D64C52">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6D100BF" w14:textId="77777777" w:rsidR="00D64C52" w:rsidRPr="00AD10EE" w:rsidRDefault="00D64C52" w:rsidP="00D64C52">
      <w:pPr>
        <w:rPr>
          <w:sz w:val="16"/>
        </w:rPr>
      </w:pPr>
      <w:r w:rsidRPr="00AD10EE">
        <w:rPr>
          <w:sz w:val="16"/>
        </w:rPr>
        <w:t>Golden Dome: Shield or Provocation?</w:t>
      </w:r>
    </w:p>
    <w:p w14:paraId="7B169B3D" w14:textId="77777777" w:rsidR="00D64C52" w:rsidRPr="00AD10EE" w:rsidRDefault="00D64C52" w:rsidP="00D64C5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D4E7D08" w14:textId="77777777" w:rsidR="00D64C52" w:rsidRPr="00AD10EE" w:rsidRDefault="00D64C52" w:rsidP="00D64C5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71F57C6" w14:textId="77777777" w:rsidR="00D64C52" w:rsidRPr="00AD10EE" w:rsidRDefault="00D64C52" w:rsidP="00D64C52">
      <w:pPr>
        <w:rPr>
          <w:sz w:val="16"/>
        </w:rPr>
      </w:pPr>
      <w:r w:rsidRPr="00AD10EE">
        <w:rPr>
          <w:sz w:val="16"/>
        </w:rPr>
        <w:t>Linking Technology and Strategy</w:t>
      </w:r>
    </w:p>
    <w:p w14:paraId="487725CA" w14:textId="77777777" w:rsidR="00D64C52" w:rsidRPr="00AD10EE" w:rsidRDefault="00D64C52" w:rsidP="00D64C5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DF18E93" w14:textId="77777777" w:rsidR="00D64C52" w:rsidRPr="00AD10EE" w:rsidRDefault="00D64C52" w:rsidP="00D64C52">
      <w:pPr>
        <w:rPr>
          <w:sz w:val="16"/>
        </w:rPr>
      </w:pPr>
      <w:r w:rsidRPr="00AD10EE">
        <w:rPr>
          <w:sz w:val="16"/>
        </w:rPr>
        <w:t>From Homeland Shield to Global Flashpoint</w:t>
      </w:r>
    </w:p>
    <w:p w14:paraId="56F76F39" w14:textId="77777777" w:rsidR="00D64C52" w:rsidRPr="00AD10EE" w:rsidRDefault="00D64C52" w:rsidP="00D64C5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D72C508" w14:textId="77777777" w:rsidR="00D64C52" w:rsidRPr="00AD10EE" w:rsidRDefault="00D64C52" w:rsidP="00D64C5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6FDB040" w14:textId="77777777" w:rsidR="00D64C52" w:rsidRPr="00AD10EE" w:rsidRDefault="00D64C52" w:rsidP="00D64C52">
      <w:pPr>
        <w:rPr>
          <w:sz w:val="16"/>
        </w:rPr>
      </w:pPr>
      <w:r w:rsidRPr="00AD10EE">
        <w:rPr>
          <w:sz w:val="16"/>
        </w:rPr>
        <w:t>The Space Dilemma</w:t>
      </w:r>
    </w:p>
    <w:p w14:paraId="2D5F7A44" w14:textId="77777777" w:rsidR="00D64C52" w:rsidRPr="00AD10EE" w:rsidRDefault="00D64C52" w:rsidP="00D64C5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2E25593" w14:textId="77777777" w:rsidR="00D64C52" w:rsidRPr="00AD10EE" w:rsidRDefault="00D64C52" w:rsidP="00D64C5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FF9BE31" w14:textId="77777777" w:rsidR="00D64C52" w:rsidRPr="00AD10EE" w:rsidRDefault="00D64C52" w:rsidP="00D64C52">
      <w:pPr>
        <w:rPr>
          <w:sz w:val="16"/>
        </w:rPr>
      </w:pPr>
      <w:r w:rsidRPr="00AD10EE">
        <w:rPr>
          <w:sz w:val="16"/>
        </w:rPr>
        <w:t>Strategic Risks and Operational Realism</w:t>
      </w:r>
    </w:p>
    <w:p w14:paraId="2B025D2E" w14:textId="77777777" w:rsidR="00D64C52" w:rsidRPr="00AD10EE" w:rsidRDefault="00D64C52" w:rsidP="00D64C5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4BD7F76" w14:textId="77777777" w:rsidR="00D64C52" w:rsidRPr="00AD10EE" w:rsidRDefault="00D64C52" w:rsidP="00D64C52">
      <w:pPr>
        <w:rPr>
          <w:sz w:val="16"/>
        </w:rPr>
      </w:pPr>
      <w:r w:rsidRPr="00AD10EE">
        <w:rPr>
          <w:sz w:val="16"/>
        </w:rPr>
        <w:t>Domestic and Political Dimensions</w:t>
      </w:r>
    </w:p>
    <w:p w14:paraId="44CF8BDD" w14:textId="77777777" w:rsidR="00D64C52" w:rsidRPr="00AD10EE" w:rsidRDefault="00D64C52" w:rsidP="00D64C5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9356763" w14:textId="77777777" w:rsidR="00D64C52" w:rsidRPr="00AD10EE" w:rsidRDefault="00D64C52" w:rsidP="00D64C52">
      <w:pPr>
        <w:rPr>
          <w:sz w:val="16"/>
        </w:rPr>
      </w:pPr>
      <w:r w:rsidRPr="00AD10EE">
        <w:rPr>
          <w:sz w:val="16"/>
        </w:rPr>
        <w:t>International Security Architecture</w:t>
      </w:r>
    </w:p>
    <w:p w14:paraId="40CC3375" w14:textId="77777777" w:rsidR="00D64C52" w:rsidRPr="00AD10EE" w:rsidRDefault="00D64C52" w:rsidP="00D64C5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4DED7F5" w14:textId="77777777" w:rsidR="00D64C52" w:rsidRPr="00AD10EE" w:rsidRDefault="00D64C52" w:rsidP="00D64C52">
      <w:pPr>
        <w:rPr>
          <w:sz w:val="16"/>
        </w:rPr>
      </w:pPr>
      <w:r w:rsidRPr="00AD10EE">
        <w:rPr>
          <w:sz w:val="16"/>
        </w:rPr>
        <w:t>Escalation and Strategic Stability</w:t>
      </w:r>
    </w:p>
    <w:p w14:paraId="240FC4A5" w14:textId="77777777" w:rsidR="00D64C52" w:rsidRPr="00AD10EE" w:rsidRDefault="00D64C52" w:rsidP="00D64C5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BF7C47D" w14:textId="77777777" w:rsidR="00D64C52" w:rsidRPr="00AD10EE" w:rsidRDefault="00D64C52" w:rsidP="00D64C5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B399B05" w14:textId="77777777" w:rsidR="00D64C52" w:rsidRPr="00AD10EE" w:rsidRDefault="00D64C52" w:rsidP="00D64C52">
      <w:pPr>
        <w:rPr>
          <w:sz w:val="16"/>
        </w:rPr>
      </w:pPr>
      <w:r w:rsidRPr="00AD10EE">
        <w:rPr>
          <w:sz w:val="16"/>
        </w:rPr>
        <w:t>Economic, Ethical, and Normative Dimensions</w:t>
      </w:r>
    </w:p>
    <w:p w14:paraId="2BFCDDB8" w14:textId="77777777" w:rsidR="00D64C52" w:rsidRPr="00AD10EE" w:rsidRDefault="00D64C52" w:rsidP="00D64C5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ED29996" w14:textId="77777777" w:rsidR="00D64C52" w:rsidRPr="00AD10EE" w:rsidRDefault="00D64C52" w:rsidP="00D64C5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05ADCBF" w14:textId="77777777" w:rsidR="00D64C52" w:rsidRPr="00AD10EE" w:rsidRDefault="00D64C52" w:rsidP="00D64C52">
      <w:pPr>
        <w:rPr>
          <w:sz w:val="16"/>
        </w:rPr>
      </w:pPr>
      <w:r w:rsidRPr="00AD10EE">
        <w:rPr>
          <w:sz w:val="16"/>
        </w:rPr>
        <w:t>Shifting Regional Balances and Global Dependencies</w:t>
      </w:r>
    </w:p>
    <w:p w14:paraId="08D34948" w14:textId="77777777" w:rsidR="00D64C52" w:rsidRPr="00AD10EE" w:rsidRDefault="00D64C52" w:rsidP="00D64C5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CAF03FB" w14:textId="77777777" w:rsidR="00D64C52" w:rsidRPr="00E14E79" w:rsidRDefault="00D64C52" w:rsidP="00D64C5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1389032" w14:textId="77777777" w:rsidR="00D64C52" w:rsidRPr="00AD10EE" w:rsidRDefault="00D64C52" w:rsidP="00D64C5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200AA1B" w14:textId="77777777" w:rsidR="00D64C52" w:rsidRPr="00AD10EE" w:rsidRDefault="00D64C52" w:rsidP="00D64C5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E8A7C69" w14:textId="77777777" w:rsidR="00D64C52" w:rsidRPr="00AD10EE" w:rsidRDefault="00D64C52" w:rsidP="00D64C52">
      <w:pPr>
        <w:rPr>
          <w:sz w:val="16"/>
        </w:rPr>
      </w:pPr>
      <w:r w:rsidRPr="00AD10EE">
        <w:rPr>
          <w:sz w:val="16"/>
        </w:rPr>
        <w:t>Guardianship and Consequence</w:t>
      </w:r>
    </w:p>
    <w:p w14:paraId="51D3C799" w14:textId="77777777" w:rsidR="00D64C52" w:rsidRDefault="00D64C52" w:rsidP="00D64C5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88CAAE0" w14:textId="77777777" w:rsidR="00D64C52" w:rsidRDefault="00D64C52" w:rsidP="00D64C52">
      <w:pPr>
        <w:pStyle w:val="Heading3"/>
      </w:pPr>
      <w:r>
        <w:t>1NC</w:t>
      </w:r>
    </w:p>
    <w:p w14:paraId="3ECB4D95" w14:textId="4654E6AD" w:rsidR="00D64C52" w:rsidRPr="00DD4AB6" w:rsidRDefault="00D64C52" w:rsidP="00D64C52">
      <w:r w:rsidRPr="00377DC4">
        <w:t>Competition DA:</w:t>
      </w:r>
    </w:p>
    <w:p w14:paraId="186C3056" w14:textId="77777777" w:rsidR="00D64C52" w:rsidRPr="003C570B" w:rsidRDefault="00D64C52" w:rsidP="00D64C52">
      <w:pPr>
        <w:pStyle w:val="Heading4"/>
        <w:rPr>
          <w:u w:val="single"/>
        </w:rPr>
      </w:pPr>
      <w:r>
        <w:t xml:space="preserve">Market competition is </w:t>
      </w:r>
      <w:r w:rsidRPr="00F9649D">
        <w:rPr>
          <w:u w:val="single"/>
        </w:rPr>
        <w:t>high</w:t>
      </w:r>
      <w:r>
        <w:t xml:space="preserve"> and </w:t>
      </w:r>
      <w:r w:rsidRPr="00F9649D">
        <w:rPr>
          <w:u w:val="single"/>
        </w:rPr>
        <w:t>stable</w:t>
      </w:r>
      <w:r>
        <w:t>.</w:t>
      </w:r>
    </w:p>
    <w:p w14:paraId="0987199A" w14:textId="77777777" w:rsidR="00D64C52" w:rsidRPr="0033649F" w:rsidRDefault="00D64C52" w:rsidP="00D64C52">
      <w:r w:rsidRPr="0024362B">
        <w:rPr>
          <w:rStyle w:val="Style13ptBold"/>
        </w:rPr>
        <w:t>Ashton ’25</w:t>
      </w:r>
      <w: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1EEDF1EE" w14:textId="77777777" w:rsidR="00D64C52" w:rsidRPr="00F52AF7" w:rsidRDefault="00D64C52" w:rsidP="00D64C52">
      <w:pPr>
        <w:rPr>
          <w:sz w:val="16"/>
        </w:rPr>
      </w:pPr>
      <w:r w:rsidRPr="00F52AF7">
        <w:rPr>
          <w:sz w:val="16"/>
        </w:rPr>
        <w:t>Introduction</w:t>
      </w:r>
    </w:p>
    <w:p w14:paraId="2966E7CB" w14:textId="77777777" w:rsidR="00D64C52" w:rsidRPr="00F52AF7" w:rsidRDefault="00D64C52" w:rsidP="00D64C52">
      <w:pPr>
        <w:rPr>
          <w:sz w:val="16"/>
        </w:rPr>
      </w:pPr>
      <w:r w:rsidRPr="00F52AF7">
        <w:rPr>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6BD7104A" w14:textId="77777777" w:rsidR="00D64C52" w:rsidRPr="00F52AF7" w:rsidRDefault="00D64C52" w:rsidP="00D64C52">
      <w:pPr>
        <w:rPr>
          <w:sz w:val="16"/>
        </w:rPr>
      </w:pPr>
      <w:r w:rsidRPr="00F52AF7">
        <w:rPr>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3498D3E8" w14:textId="77777777" w:rsidR="00D64C52" w:rsidRPr="00F52AF7" w:rsidRDefault="00D64C52" w:rsidP="00D64C52">
      <w:pPr>
        <w:rPr>
          <w:sz w:val="16"/>
        </w:rPr>
      </w:pPr>
      <w:r w:rsidRPr="00F52AF7">
        <w:rPr>
          <w:sz w:val="16"/>
        </w:rPr>
        <w:t xml:space="preserve">Like previous iterations, </w:t>
      </w:r>
      <w:r w:rsidRPr="00850B4D">
        <w:rPr>
          <w:rStyle w:val="Emphasis"/>
          <w:highlight w:val="cyan"/>
        </w:rPr>
        <w:t>new data</w:t>
      </w:r>
      <w:r w:rsidRPr="00F52AF7">
        <w:rPr>
          <w:sz w:val="16"/>
        </w:rPr>
        <w:t xml:space="preserve"> from the 2022 Economic Census </w:t>
      </w:r>
      <w:r w:rsidRPr="00850B4D">
        <w:rPr>
          <w:rStyle w:val="StyleUnderline"/>
          <w:highlight w:val="cyan"/>
        </w:rPr>
        <w:t xml:space="preserve">show </w:t>
      </w:r>
      <w:r w:rsidRPr="00850B4D">
        <w:rPr>
          <w:rStyle w:val="Emphasis"/>
          <w:highlight w:val="cyan"/>
        </w:rPr>
        <w:t>no</w:t>
      </w:r>
      <w:r w:rsidRPr="00850B4D">
        <w:rPr>
          <w:rStyle w:val="StyleUnderline"/>
          <w:highlight w:val="cyan"/>
        </w:rPr>
        <w:t xml:space="preserve"> ev</w:t>
      </w:r>
      <w:r w:rsidRPr="00F52AF7">
        <w:rPr>
          <w:sz w:val="16"/>
        </w:rPr>
        <w:t xml:space="preserve">idence </w:t>
      </w:r>
      <w:r w:rsidRPr="00850B4D">
        <w:rPr>
          <w:rStyle w:val="StyleUnderline"/>
          <w:highlight w:val="cyan"/>
        </w:rPr>
        <w:t>to support</w:t>
      </w:r>
      <w:r w:rsidRPr="00850B4D">
        <w:rPr>
          <w:rStyle w:val="StyleUnderline"/>
        </w:rPr>
        <w:t xml:space="preserve"> the claim</w:t>
      </w:r>
      <w:r w:rsidRPr="00F52AF7">
        <w:rPr>
          <w:sz w:val="16"/>
        </w:rPr>
        <w:t xml:space="preserve"> the </w:t>
      </w:r>
      <w:r w:rsidRPr="00850B4D">
        <w:rPr>
          <w:rStyle w:val="Emphasis"/>
          <w:highlight w:val="cyan"/>
        </w:rPr>
        <w:t>oligopolies</w:t>
      </w:r>
      <w:r w:rsidRPr="00F52AF7">
        <w:rPr>
          <w:sz w:val="16"/>
        </w:rPr>
        <w:t xml:space="preserve"> </w:t>
      </w:r>
      <w:r w:rsidRPr="00850B4D">
        <w:rPr>
          <w:rStyle w:val="StyleUnderline"/>
        </w:rPr>
        <w:t xml:space="preserve">and </w:t>
      </w:r>
      <w:r w:rsidRPr="00850B4D">
        <w:rPr>
          <w:rStyle w:val="Emphasis"/>
        </w:rPr>
        <w:t>monopolies</w:t>
      </w:r>
      <w:r w:rsidRPr="00850B4D">
        <w:rPr>
          <w:rStyle w:val="StyleUnderline"/>
        </w:rPr>
        <w:t xml:space="preserve"> were </w:t>
      </w:r>
      <w:r w:rsidRPr="00850B4D">
        <w:rPr>
          <w:rStyle w:val="Emphasis"/>
          <w:highlight w:val="cyan"/>
        </w:rPr>
        <w:t>gaining ground</w:t>
      </w:r>
      <w:r w:rsidRPr="00F52AF7">
        <w:rPr>
          <w:sz w:val="16"/>
        </w:rPr>
        <w:t xml:space="preserve"> as the predominant market structure in the U.S. economy. </w:t>
      </w:r>
      <w:r w:rsidRPr="00850B4D">
        <w:rPr>
          <w:rStyle w:val="Emphasis"/>
          <w:highlight w:val="cyan"/>
        </w:rPr>
        <w:t>Most</w:t>
      </w:r>
      <w:r w:rsidRPr="00850B4D">
        <w:rPr>
          <w:rStyle w:val="StyleUnderline"/>
          <w:highlight w:val="cyan"/>
        </w:rPr>
        <w:t xml:space="preserve"> industries</w:t>
      </w:r>
      <w:r w:rsidRPr="00F52AF7">
        <w:rPr>
          <w:sz w:val="16"/>
        </w:rPr>
        <w:t xml:space="preserve"> continued to </w:t>
      </w:r>
      <w:r w:rsidRPr="00850B4D">
        <w:rPr>
          <w:rStyle w:val="StyleUnderline"/>
          <w:highlight w:val="cyan"/>
        </w:rPr>
        <w:t xml:space="preserve">operate in a </w:t>
      </w:r>
      <w:r w:rsidRPr="00850B4D">
        <w:rPr>
          <w:rStyle w:val="Emphasis"/>
          <w:highlight w:val="cyan"/>
        </w:rPr>
        <w:t>low-concentration</w:t>
      </w:r>
      <w:r w:rsidRPr="00850B4D">
        <w:rPr>
          <w:rStyle w:val="StyleUnderline"/>
          <w:highlight w:val="cyan"/>
        </w:rPr>
        <w:t xml:space="preserve"> environment</w:t>
      </w:r>
      <w:r w:rsidRPr="00F52AF7">
        <w:rPr>
          <w:sz w:val="16"/>
        </w:rPr>
        <w:t>.</w:t>
      </w:r>
    </w:p>
    <w:p w14:paraId="660629D8" w14:textId="77777777" w:rsidR="00D64C52" w:rsidRPr="00F52AF7" w:rsidRDefault="00D64C52" w:rsidP="00D64C52">
      <w:pPr>
        <w:rPr>
          <w:sz w:val="16"/>
        </w:rPr>
      </w:pPr>
      <w:r w:rsidRPr="00F52AF7">
        <w:rPr>
          <w:sz w:val="16"/>
        </w:rPr>
        <w:t xml:space="preserve">This </w:t>
      </w:r>
      <w:r w:rsidRPr="00C070C5">
        <w:rPr>
          <w:rStyle w:val="StyleUnderline"/>
        </w:rPr>
        <w:t>research</w:t>
      </w:r>
      <w:r w:rsidRPr="00F52AF7">
        <w:rPr>
          <w:sz w:val="16"/>
        </w:rPr>
        <w:t xml:space="preserve"> – which provides an update to previous American Action Forum research that found, using the 2017 Economic Census, no evidence to support the claim of increased industry concentration – </w:t>
      </w:r>
      <w:r w:rsidRPr="00C070C5">
        <w:rPr>
          <w:rStyle w:val="StyleUnderline"/>
        </w:rPr>
        <w:t>finds</w:t>
      </w:r>
      <w:r w:rsidRPr="00F52AF7">
        <w:rPr>
          <w:sz w:val="16"/>
        </w:rPr>
        <w:t xml:space="preserve"> that </w:t>
      </w:r>
      <w:r w:rsidRPr="00C070C5">
        <w:rPr>
          <w:rStyle w:val="StyleUnderline"/>
        </w:rPr>
        <w:t xml:space="preserve">the share of </w:t>
      </w:r>
      <w:r w:rsidRPr="00C070C5">
        <w:rPr>
          <w:rStyle w:val="Emphasis"/>
        </w:rPr>
        <w:t>industries</w:t>
      </w:r>
      <w:r w:rsidRPr="00C070C5">
        <w:rPr>
          <w:rStyle w:val="StyleUnderline"/>
        </w:rPr>
        <w:t xml:space="preserve"> operating in</w:t>
      </w:r>
      <w:r w:rsidRPr="00F52AF7">
        <w:rPr>
          <w:sz w:val="16"/>
        </w:rPr>
        <w:t xml:space="preserve"> </w:t>
      </w:r>
      <w:r w:rsidRPr="00C070C5">
        <w:rPr>
          <w:rStyle w:val="StyleUnderline"/>
        </w:rPr>
        <w:t>high</w:t>
      </w:r>
      <w:r w:rsidRPr="00F52AF7">
        <w:rPr>
          <w:sz w:val="16"/>
        </w:rPr>
        <w:t xml:space="preserve">, medium, </w:t>
      </w:r>
      <w:r w:rsidRPr="00C070C5">
        <w:rPr>
          <w:rStyle w:val="StyleUnderline"/>
        </w:rPr>
        <w:t xml:space="preserve">and low </w:t>
      </w:r>
      <w:r w:rsidRPr="00C070C5">
        <w:rPr>
          <w:rStyle w:val="Emphasis"/>
        </w:rPr>
        <w:t>concentration</w:t>
      </w:r>
      <w:r w:rsidRPr="00C070C5">
        <w:rPr>
          <w:rStyle w:val="StyleUnderline"/>
        </w:rPr>
        <w:t xml:space="preserve"> environments has remained</w:t>
      </w:r>
      <w:r w:rsidRPr="00F52AF7">
        <w:rPr>
          <w:sz w:val="16"/>
        </w:rPr>
        <w:t xml:space="preserve"> relatively </w:t>
      </w:r>
      <w:r w:rsidRPr="00C070C5">
        <w:rPr>
          <w:rStyle w:val="Emphasis"/>
        </w:rPr>
        <w:t>stable</w:t>
      </w:r>
      <w:r w:rsidRPr="00F52AF7">
        <w:rPr>
          <w:sz w:val="16"/>
        </w:rPr>
        <w:t xml:space="preserve"> over the past 20 years.</w:t>
      </w:r>
    </w:p>
    <w:p w14:paraId="15803703" w14:textId="77777777" w:rsidR="00D64C52" w:rsidRPr="00F52AF7" w:rsidRDefault="00D64C52" w:rsidP="00D64C52">
      <w:pPr>
        <w:rPr>
          <w:sz w:val="16"/>
        </w:rPr>
      </w:pPr>
      <w:r w:rsidRPr="00F52AF7">
        <w:rPr>
          <w:sz w:val="16"/>
        </w:rPr>
        <w:t>Market Concentration Levels</w:t>
      </w:r>
    </w:p>
    <w:p w14:paraId="72CB2502" w14:textId="77777777" w:rsidR="00D64C52" w:rsidRPr="00F52AF7" w:rsidRDefault="00D64C52" w:rsidP="00D64C52">
      <w:pPr>
        <w:rPr>
          <w:rStyle w:val="Emphasis"/>
        </w:rPr>
      </w:pPr>
      <w:r w:rsidRPr="00F52AF7">
        <w:rPr>
          <w:rStyle w:val="StyleUnderline"/>
        </w:rPr>
        <w:t xml:space="preserve">To </w:t>
      </w:r>
      <w:r w:rsidRPr="00F52AF7">
        <w:rPr>
          <w:rStyle w:val="Emphasis"/>
        </w:rPr>
        <w:t>measure</w:t>
      </w:r>
      <w:r w:rsidRPr="00F52AF7">
        <w:rPr>
          <w:rStyle w:val="StyleUnderline"/>
        </w:rPr>
        <w:t xml:space="preserve"> concentration</w:t>
      </w:r>
      <w:r w:rsidRPr="00F52AF7">
        <w:rPr>
          <w:sz w:val="16"/>
        </w:rPr>
        <w:t xml:space="preserve">, </w:t>
      </w:r>
      <w:r w:rsidRPr="00B95D02">
        <w:rPr>
          <w:rStyle w:val="StyleUnderline"/>
          <w:highlight w:val="cyan"/>
        </w:rPr>
        <w:t>this study focuses on</w:t>
      </w:r>
      <w:r w:rsidRPr="00F52AF7">
        <w:rPr>
          <w:rStyle w:val="StyleUnderline"/>
        </w:rPr>
        <w:t xml:space="preserve"> the </w:t>
      </w:r>
      <w:r w:rsidRPr="00F52AF7">
        <w:rPr>
          <w:rStyle w:val="Emphasis"/>
        </w:rPr>
        <w:t>share</w:t>
      </w:r>
      <w:r w:rsidRPr="00F52AF7">
        <w:rPr>
          <w:rStyle w:val="StyleUnderline"/>
        </w:rPr>
        <w:t xml:space="preserve"> of </w:t>
      </w:r>
      <w:r w:rsidRPr="00F52AF7">
        <w:rPr>
          <w:rStyle w:val="Emphasis"/>
        </w:rPr>
        <w:t>sales</w:t>
      </w:r>
      <w:r w:rsidRPr="00F52AF7">
        <w:rPr>
          <w:rStyle w:val="StyleUnderline"/>
        </w:rPr>
        <w:t xml:space="preserve"> by the four largest firms</w:t>
      </w:r>
      <w:r w:rsidRPr="00F52AF7">
        <w:rPr>
          <w:sz w:val="16"/>
        </w:rPr>
        <w:t xml:space="preserve"> (</w:t>
      </w:r>
      <w:r w:rsidRPr="00B95D02">
        <w:rPr>
          <w:rStyle w:val="Emphasis"/>
          <w:highlight w:val="cyan"/>
        </w:rPr>
        <w:t>CR4</w:t>
      </w:r>
      <w:r w:rsidRPr="00F52AF7">
        <w:rPr>
          <w:sz w:val="16"/>
        </w:rPr>
        <w:t xml:space="preserve">) in an industry </w:t>
      </w:r>
      <w:r w:rsidRPr="00B95D02">
        <w:rPr>
          <w:rStyle w:val="StyleUnderline"/>
        </w:rPr>
        <w:t>and</w:t>
      </w:r>
      <w:r w:rsidRPr="00F52AF7">
        <w:rPr>
          <w:rStyle w:val="StyleUnderline"/>
        </w:rPr>
        <w:t xml:space="preserve"> identifies industries using</w:t>
      </w:r>
      <w:r w:rsidRPr="00F52AF7">
        <w:rPr>
          <w:sz w:val="16"/>
        </w:rPr>
        <w:t xml:space="preserve"> the North American Industry Classification System (</w:t>
      </w:r>
      <w:r w:rsidRPr="00F52AF7">
        <w:rPr>
          <w:rStyle w:val="Emphasis"/>
        </w:rPr>
        <w:t>NAICS</w:t>
      </w:r>
      <w:r w:rsidRPr="00F52AF7">
        <w:rPr>
          <w:sz w:val="16"/>
        </w:rPr>
        <w:t>). There are degrees of specificity ranging from a 2-digit NAICS code (a general sector, e.g., 22 – Utilities) to a 6-digit code (a specific industry, e.g., 221115 – Wind Electric Power Generation).</w:t>
      </w:r>
    </w:p>
    <w:p w14:paraId="7657C365" w14:textId="77777777" w:rsidR="00D64C52" w:rsidRPr="00F52AF7" w:rsidRDefault="00D64C52" w:rsidP="00D64C52">
      <w:pPr>
        <w:rPr>
          <w:sz w:val="16"/>
        </w:rPr>
      </w:pPr>
      <w:r w:rsidRPr="00F52AF7">
        <w:rPr>
          <w:sz w:val="16"/>
        </w:rPr>
        <w:t xml:space="preserve">The main finding is displayed in Figure 1. It shows that the distribution of </w:t>
      </w:r>
      <w:r w:rsidRPr="00CD3D5A">
        <w:rPr>
          <w:rStyle w:val="Emphasis"/>
        </w:rPr>
        <w:t xml:space="preserve">market </w:t>
      </w:r>
      <w:r w:rsidRPr="00F52AF7">
        <w:rPr>
          <w:rStyle w:val="Emphasis"/>
          <w:highlight w:val="cyan"/>
        </w:rPr>
        <w:t>concentration</w:t>
      </w:r>
      <w:r w:rsidRPr="00F52AF7">
        <w:rPr>
          <w:rStyle w:val="StyleUnderline"/>
        </w:rPr>
        <w:t xml:space="preserve"> largely </w:t>
      </w:r>
      <w:r w:rsidRPr="00F52AF7">
        <w:rPr>
          <w:rStyle w:val="StyleUnderline"/>
          <w:highlight w:val="cyan"/>
        </w:rPr>
        <w:t xml:space="preserve">remained </w:t>
      </w:r>
      <w:r w:rsidRPr="00F52AF7">
        <w:rPr>
          <w:rStyle w:val="Emphasis"/>
          <w:highlight w:val="cyan"/>
        </w:rPr>
        <w:t>unchanged</w:t>
      </w:r>
      <w:r w:rsidRPr="00F52AF7">
        <w:rPr>
          <w:sz w:val="16"/>
        </w:rPr>
        <w:t xml:space="preserve"> </w:t>
      </w:r>
      <w:r w:rsidRPr="00F52AF7">
        <w:rPr>
          <w:rStyle w:val="StyleUnderline"/>
          <w:highlight w:val="cyan"/>
        </w:rPr>
        <w:t>between</w:t>
      </w:r>
      <w:r w:rsidRPr="00F52AF7">
        <w:rPr>
          <w:rStyle w:val="StyleUnderline"/>
        </w:rPr>
        <w:t xml:space="preserve"> </w:t>
      </w:r>
      <w:r w:rsidRPr="00F52AF7">
        <w:rPr>
          <w:rStyle w:val="Emphasis"/>
        </w:rPr>
        <w:t>200</w:t>
      </w:r>
      <w:r w:rsidRPr="00F52AF7">
        <w:rPr>
          <w:rStyle w:val="Emphasis"/>
          <w:highlight w:val="cyan"/>
        </w:rPr>
        <w:t>2</w:t>
      </w:r>
      <w:r w:rsidRPr="00F52AF7">
        <w:rPr>
          <w:rStyle w:val="StyleUnderline"/>
        </w:rPr>
        <w:t xml:space="preserve"> </w:t>
      </w:r>
      <w:r w:rsidRPr="00F52AF7">
        <w:rPr>
          <w:rStyle w:val="StyleUnderline"/>
          <w:highlight w:val="cyan"/>
        </w:rPr>
        <w:t>and</w:t>
      </w:r>
      <w:r w:rsidRPr="00F52AF7">
        <w:rPr>
          <w:rStyle w:val="StyleUnderline"/>
        </w:rPr>
        <w:t xml:space="preserve"> </w:t>
      </w:r>
      <w:r w:rsidRPr="00F52AF7">
        <w:rPr>
          <w:rStyle w:val="Emphasis"/>
        </w:rPr>
        <w:t>20</w:t>
      </w:r>
      <w:r w:rsidRPr="00F52AF7">
        <w:rPr>
          <w:rStyle w:val="Emphasis"/>
          <w:highlight w:val="cyan"/>
        </w:rPr>
        <w:t>22</w:t>
      </w:r>
      <w:r w:rsidRPr="00F52AF7">
        <w:rPr>
          <w:sz w:val="16"/>
        </w:rPr>
        <w:t xml:space="preserve">. In 2002, just 9 percent of all 6-digit NAICS industries were classified as highly </w:t>
      </w:r>
      <w:r w:rsidRPr="00CD3D5A">
        <w:rPr>
          <w:sz w:val="16"/>
        </w:rPr>
        <w:t xml:space="preserve">concentrated with a CR4 of 70 percent or greater. Fast forward to 2022, and </w:t>
      </w:r>
      <w:r w:rsidRPr="00CD3D5A">
        <w:rPr>
          <w:rStyle w:val="StyleUnderline"/>
        </w:rPr>
        <w:t xml:space="preserve">the share of </w:t>
      </w:r>
      <w:r w:rsidRPr="00B95D02">
        <w:rPr>
          <w:rStyle w:val="Emphasis"/>
          <w:highlight w:val="cyan"/>
        </w:rPr>
        <w:t>highly concentrated</w:t>
      </w:r>
      <w:r w:rsidRPr="00CD3D5A">
        <w:rPr>
          <w:rStyle w:val="StyleUnderline"/>
        </w:rPr>
        <w:t xml:space="preserve"> industries </w:t>
      </w:r>
      <w:r w:rsidRPr="00B95D02">
        <w:rPr>
          <w:rStyle w:val="StyleUnderline"/>
          <w:highlight w:val="cyan"/>
        </w:rPr>
        <w:t>was</w:t>
      </w:r>
      <w:r w:rsidRPr="00CD3D5A">
        <w:rPr>
          <w:rStyle w:val="StyleUnderline"/>
        </w:rPr>
        <w:t xml:space="preserve"> slightly </w:t>
      </w:r>
      <w:r w:rsidRPr="00B95D02">
        <w:rPr>
          <w:rStyle w:val="Emphasis"/>
          <w:highlight w:val="cyan"/>
        </w:rPr>
        <w:t>lower</w:t>
      </w:r>
      <w:r w:rsidRPr="00B95D02">
        <w:rPr>
          <w:rStyle w:val="StyleUnderline"/>
          <w:highlight w:val="cyan"/>
        </w:rPr>
        <w:t xml:space="preserve"> at </w:t>
      </w:r>
      <w:r w:rsidRPr="00B95D02">
        <w:rPr>
          <w:rStyle w:val="Emphasis"/>
          <w:highlight w:val="cyan"/>
        </w:rPr>
        <w:t>8 percent</w:t>
      </w:r>
      <w:r w:rsidRPr="00CD3D5A">
        <w:rPr>
          <w:sz w:val="16"/>
        </w:rPr>
        <w:t>, unchan</w:t>
      </w:r>
      <w:r w:rsidRPr="00F52AF7">
        <w:rPr>
          <w:sz w:val="16"/>
        </w:rPr>
        <w:t>ged from 2017.</w:t>
      </w:r>
    </w:p>
    <w:p w14:paraId="1FEFFBB2" w14:textId="77777777" w:rsidR="00D64C52" w:rsidRPr="00F52AF7" w:rsidRDefault="00D64C52" w:rsidP="00D64C52">
      <w:pPr>
        <w:rPr>
          <w:sz w:val="16"/>
        </w:rPr>
      </w:pPr>
      <w:r w:rsidRPr="00F52AF7">
        <w:rPr>
          <w:rStyle w:val="StyleUnderline"/>
        </w:rPr>
        <w:t>The average CR4 for all 6-digit NAICS industries in 2002 was 35.0 percent</w:t>
      </w:r>
      <w:r w:rsidRPr="00F52AF7">
        <w:rPr>
          <w:sz w:val="16"/>
        </w:rPr>
        <w:t xml:space="preserve">. </w:t>
      </w:r>
      <w:r w:rsidRPr="00F52AF7">
        <w:rPr>
          <w:rStyle w:val="StyleUnderline"/>
        </w:rPr>
        <w:t>That</w:t>
      </w:r>
      <w:r w:rsidRPr="00F52AF7">
        <w:rPr>
          <w:sz w:val="16"/>
        </w:rPr>
        <w:t xml:space="preserve"> level increased to 36.8 percent in 2007 before </w:t>
      </w:r>
      <w:r w:rsidRPr="00F52AF7">
        <w:rPr>
          <w:rStyle w:val="Emphasis"/>
        </w:rPr>
        <w:t>falling</w:t>
      </w:r>
      <w:r w:rsidRPr="00F52AF7">
        <w:rPr>
          <w:sz w:val="16"/>
        </w:rPr>
        <w:t xml:space="preserve"> </w:t>
      </w:r>
      <w:r w:rsidRPr="00F52AF7">
        <w:rPr>
          <w:rStyle w:val="StyleUnderline"/>
        </w:rPr>
        <w:t>to</w:t>
      </w:r>
      <w:r w:rsidRPr="00F52AF7">
        <w:rPr>
          <w:sz w:val="16"/>
        </w:rPr>
        <w:t xml:space="preserve"> 35.2 percent in 2012, to 34.8 percent in 2017, and to </w:t>
      </w:r>
      <w:r w:rsidRPr="00F52AF7">
        <w:rPr>
          <w:rStyle w:val="Emphasis"/>
        </w:rPr>
        <w:t>34</w:t>
      </w:r>
      <w:r w:rsidRPr="00F52AF7">
        <w:rPr>
          <w:sz w:val="16"/>
        </w:rPr>
        <w:t xml:space="preserve">.7 </w:t>
      </w:r>
      <w:r w:rsidRPr="00F52AF7">
        <w:rPr>
          <w:rStyle w:val="Emphasis"/>
        </w:rPr>
        <w:t>percent</w:t>
      </w:r>
      <w:r w:rsidRPr="00F52AF7">
        <w:rPr>
          <w:sz w:val="16"/>
        </w:rPr>
        <w:t xml:space="preserve"> in 2022 (the last year for which there are data).</w:t>
      </w:r>
    </w:p>
    <w:p w14:paraId="549794D5" w14:textId="77777777" w:rsidR="00D64C52" w:rsidRPr="00F52AF7" w:rsidRDefault="00D64C52" w:rsidP="00D64C52">
      <w:pPr>
        <w:rPr>
          <w:sz w:val="16"/>
        </w:rPr>
      </w:pPr>
      <w:r w:rsidRPr="00F52AF7">
        <w:rPr>
          <w:sz w:val="16"/>
        </w:rPr>
        <w:t xml:space="preserve">Comparing 6-digit NAICS codes with data for both 2002 and 2022, the average change in CR4 was 2.6 percentage points. </w:t>
      </w:r>
      <w:r w:rsidRPr="00F52AF7">
        <w:rPr>
          <w:rStyle w:val="Emphasis"/>
          <w:highlight w:val="cyan"/>
        </w:rPr>
        <w:t>Forty percent</w:t>
      </w:r>
      <w:r w:rsidRPr="00F52AF7">
        <w:rPr>
          <w:rStyle w:val="StyleUnderline"/>
          <w:highlight w:val="cyan"/>
        </w:rPr>
        <w:t xml:space="preserve"> of firms saw a </w:t>
      </w:r>
      <w:r w:rsidRPr="00F52AF7">
        <w:rPr>
          <w:rStyle w:val="Emphasis"/>
          <w:highlight w:val="cyan"/>
        </w:rPr>
        <w:t>decrease</w:t>
      </w:r>
      <w:r w:rsidRPr="00F52AF7">
        <w:rPr>
          <w:rStyle w:val="StyleUnderline"/>
          <w:highlight w:val="cyan"/>
        </w:rPr>
        <w:t xml:space="preserve"> in</w:t>
      </w:r>
      <w:r w:rsidRPr="00F52AF7">
        <w:rPr>
          <w:rStyle w:val="StyleUnderline"/>
        </w:rPr>
        <w:t xml:space="preserve"> the </w:t>
      </w:r>
      <w:r w:rsidRPr="00F52AF7">
        <w:rPr>
          <w:rStyle w:val="Emphasis"/>
          <w:highlight w:val="cyan"/>
        </w:rPr>
        <w:t>CR4</w:t>
      </w:r>
      <w:r w:rsidRPr="00F52AF7">
        <w:rPr>
          <w:sz w:val="16"/>
        </w:rPr>
        <w:t>, while just 21 percent saw an increase of 10 percentage points or more.</w:t>
      </w:r>
    </w:p>
    <w:p w14:paraId="56359FEC" w14:textId="77777777" w:rsidR="00D64C52" w:rsidRPr="00F52AF7" w:rsidRDefault="00D64C52" w:rsidP="00D64C52">
      <w:pPr>
        <w:rPr>
          <w:sz w:val="16"/>
        </w:rPr>
      </w:pPr>
      <w:r w:rsidRPr="00F52AF7">
        <w:rPr>
          <w:sz w:val="16"/>
        </w:rPr>
        <w:t>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percentage points.</w:t>
      </w:r>
    </w:p>
    <w:p w14:paraId="6244F3D4" w14:textId="77777777" w:rsidR="00D64C52" w:rsidRPr="00F52AF7" w:rsidRDefault="00D64C52" w:rsidP="00D64C52">
      <w:pPr>
        <w:rPr>
          <w:rStyle w:val="StyleUnderline"/>
        </w:rPr>
      </w:pPr>
      <w:r w:rsidRPr="00F52AF7">
        <w:rPr>
          <w:rStyle w:val="StyleUnderline"/>
        </w:rPr>
        <w:t xml:space="preserve">The </w:t>
      </w:r>
      <w:r w:rsidRPr="00F52AF7">
        <w:rPr>
          <w:rStyle w:val="Emphasis"/>
          <w:highlight w:val="cyan"/>
        </w:rPr>
        <w:t>stability</w:t>
      </w:r>
      <w:r w:rsidRPr="00F52AF7">
        <w:rPr>
          <w:rStyle w:val="StyleUnderline"/>
          <w:highlight w:val="cyan"/>
        </w:rPr>
        <w:t xml:space="preserve"> of</w:t>
      </w:r>
      <w:r w:rsidRPr="00F52AF7">
        <w:rPr>
          <w:rStyle w:val="StyleUnderline"/>
        </w:rPr>
        <w:t xml:space="preserve"> the </w:t>
      </w:r>
      <w:r w:rsidRPr="00F52AF7">
        <w:rPr>
          <w:rStyle w:val="Emphasis"/>
          <w:highlight w:val="cyan"/>
        </w:rPr>
        <w:t>distribution</w:t>
      </w:r>
      <w:r w:rsidRPr="00F52AF7">
        <w:rPr>
          <w:sz w:val="16"/>
        </w:rPr>
        <w:t xml:space="preserve"> among low, medium, and high concentration levels and the small share of the sample </w:t>
      </w:r>
      <w:r w:rsidRPr="00F52AF7">
        <w:rPr>
          <w:rStyle w:val="StyleUnderline"/>
        </w:rPr>
        <w:t xml:space="preserve">with </w:t>
      </w:r>
      <w:r w:rsidRPr="0008337F">
        <w:rPr>
          <w:rStyle w:val="StyleUnderline"/>
        </w:rPr>
        <w:t>an increase</w:t>
      </w:r>
      <w:r w:rsidRPr="00F52AF7">
        <w:rPr>
          <w:sz w:val="16"/>
        </w:rPr>
        <w:t xml:space="preserve"> of the CR4 of greater than 10 percentage points </w:t>
      </w:r>
      <w:r w:rsidRPr="00F52AF7">
        <w:rPr>
          <w:rStyle w:val="StyleUnderline"/>
          <w:highlight w:val="cyan"/>
        </w:rPr>
        <w:t xml:space="preserve">makes it </w:t>
      </w:r>
      <w:r w:rsidRPr="00F52AF7">
        <w:rPr>
          <w:rStyle w:val="Emphasis"/>
          <w:highlight w:val="cyan"/>
        </w:rPr>
        <w:t>difficult</w:t>
      </w:r>
      <w:r w:rsidRPr="00F52AF7">
        <w:rPr>
          <w:rStyle w:val="StyleUnderline"/>
          <w:highlight w:val="cyan"/>
        </w:rPr>
        <w:t xml:space="preserve"> to </w:t>
      </w:r>
      <w:r w:rsidRPr="00F52AF7">
        <w:rPr>
          <w:rStyle w:val="Emphasis"/>
          <w:highlight w:val="cyan"/>
        </w:rPr>
        <w:t>argue</w:t>
      </w:r>
      <w:r w:rsidRPr="00F52AF7">
        <w:rPr>
          <w:sz w:val="16"/>
        </w:rPr>
        <w:t xml:space="preserve"> that </w:t>
      </w:r>
      <w:r w:rsidRPr="00F52AF7">
        <w:rPr>
          <w:rStyle w:val="Emphasis"/>
          <w:highlight w:val="cyan"/>
        </w:rPr>
        <w:t>industries</w:t>
      </w:r>
      <w:r w:rsidRPr="001E1B42">
        <w:rPr>
          <w:rStyle w:val="StyleUnderline"/>
        </w:rPr>
        <w:t xml:space="preserve"> have </w:t>
      </w:r>
      <w:r w:rsidRPr="00F52AF7">
        <w:rPr>
          <w:rStyle w:val="StyleUnderline"/>
          <w:highlight w:val="cyan"/>
        </w:rPr>
        <w:t xml:space="preserve">become </w:t>
      </w:r>
      <w:r w:rsidRPr="00F52AF7">
        <w:rPr>
          <w:rStyle w:val="Emphasis"/>
          <w:highlight w:val="cyan"/>
        </w:rPr>
        <w:t>more concentrated</w:t>
      </w:r>
      <w:r w:rsidRPr="00F52AF7">
        <w:rPr>
          <w:rStyle w:val="StyleUnderline"/>
        </w:rPr>
        <w:t xml:space="preserve"> over time.</w:t>
      </w:r>
    </w:p>
    <w:p w14:paraId="0A4AF6B8" w14:textId="77777777" w:rsidR="00D64C52" w:rsidRPr="00F52AF7" w:rsidRDefault="00D64C52" w:rsidP="00D64C52">
      <w:pPr>
        <w:rPr>
          <w:sz w:val="16"/>
        </w:rPr>
      </w:pPr>
      <w:r w:rsidRPr="00F52AF7">
        <w:rPr>
          <w:sz w:val="16"/>
        </w:rPr>
        <w:t>Figure 1</w:t>
      </w:r>
    </w:p>
    <w:p w14:paraId="78E79721" w14:textId="77777777" w:rsidR="00D64C52" w:rsidRPr="00F52AF7" w:rsidRDefault="00D64C52" w:rsidP="00D64C52">
      <w:pPr>
        <w:rPr>
          <w:sz w:val="16"/>
        </w:rPr>
      </w:pPr>
      <w:r w:rsidRPr="00F52AF7">
        <w:rPr>
          <w:sz w:val="16"/>
        </w:rPr>
        <w:t>Market Concentration Levels by Sector</w:t>
      </w:r>
    </w:p>
    <w:p w14:paraId="679DC638" w14:textId="77777777" w:rsidR="00D64C52" w:rsidRPr="00F52AF7" w:rsidRDefault="00D64C52" w:rsidP="00D64C52">
      <w:pPr>
        <w:rPr>
          <w:sz w:val="16"/>
        </w:rPr>
      </w:pPr>
      <w:r w:rsidRPr="00F52AF7">
        <w:rPr>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1E1B42">
        <w:rPr>
          <w:rStyle w:val="StyleUnderline"/>
        </w:rPr>
        <w:t xml:space="preserve">The </w:t>
      </w:r>
      <w:r w:rsidRPr="0008337F">
        <w:rPr>
          <w:rStyle w:val="StyleUnderline"/>
          <w:highlight w:val="cyan"/>
        </w:rPr>
        <w:t>share</w:t>
      </w:r>
      <w:r w:rsidRPr="00F52AF7">
        <w:rPr>
          <w:rStyle w:val="StyleUnderline"/>
        </w:rPr>
        <w:t xml:space="preserve"> of low, medium, and high levels of </w:t>
      </w:r>
      <w:r w:rsidRPr="0008337F">
        <w:rPr>
          <w:rStyle w:val="StyleUnderline"/>
          <w:highlight w:val="cyan"/>
        </w:rPr>
        <w:t xml:space="preserve">concentration </w:t>
      </w:r>
      <w:r w:rsidRPr="0008337F">
        <w:rPr>
          <w:rStyle w:val="Emphasis"/>
          <w:highlight w:val="cyan"/>
        </w:rPr>
        <w:t>remained</w:t>
      </w:r>
      <w:r w:rsidRPr="00F52AF7">
        <w:rPr>
          <w:sz w:val="16"/>
        </w:rPr>
        <w:t xml:space="preserve"> relatively </w:t>
      </w:r>
      <w:r w:rsidRPr="0008337F">
        <w:rPr>
          <w:rStyle w:val="Emphasis"/>
          <w:highlight w:val="cyan"/>
        </w:rPr>
        <w:t>consistent</w:t>
      </w:r>
      <w:r w:rsidRPr="00F52AF7">
        <w:rPr>
          <w:sz w:val="16"/>
        </w:rPr>
        <w:t xml:space="preserve"> </w:t>
      </w:r>
      <w:r w:rsidRPr="0008337F">
        <w:rPr>
          <w:rStyle w:val="StyleUnderline"/>
          <w:highlight w:val="cyan"/>
        </w:rPr>
        <w:t xml:space="preserve">over the </w:t>
      </w:r>
      <w:r w:rsidRPr="0008337F">
        <w:rPr>
          <w:rStyle w:val="Emphasis"/>
          <w:highlight w:val="cyan"/>
        </w:rPr>
        <w:t>20-year span</w:t>
      </w:r>
      <w:r w:rsidRPr="00F52AF7">
        <w:rPr>
          <w:sz w:val="16"/>
        </w:rPr>
        <w:t>.</w:t>
      </w:r>
    </w:p>
    <w:p w14:paraId="2ACA4EA7" w14:textId="77777777" w:rsidR="00D64C52" w:rsidRPr="00F52AF7" w:rsidRDefault="00D64C52" w:rsidP="00D64C52">
      <w:pPr>
        <w:rPr>
          <w:sz w:val="16"/>
        </w:rPr>
      </w:pPr>
      <w:r w:rsidRPr="00F52AF7">
        <w:rPr>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2E381D42" w14:textId="77777777" w:rsidR="00D64C52" w:rsidRPr="00F52AF7" w:rsidRDefault="00D64C52" w:rsidP="00D64C52">
      <w:pPr>
        <w:rPr>
          <w:sz w:val="16"/>
        </w:rPr>
      </w:pPr>
      <w:r w:rsidRPr="00F52AF7">
        <w:rPr>
          <w:sz w:val="16"/>
        </w:rPr>
        <w:t>Conclusion</w:t>
      </w:r>
    </w:p>
    <w:p w14:paraId="39C7367B" w14:textId="77777777" w:rsidR="00D64C52" w:rsidRPr="00F52AF7" w:rsidRDefault="00D64C52" w:rsidP="00D64C52">
      <w:pPr>
        <w:rPr>
          <w:sz w:val="16"/>
        </w:rPr>
      </w:pPr>
      <w:r w:rsidRPr="00850B4D">
        <w:rPr>
          <w:rStyle w:val="StyleUnderline"/>
        </w:rPr>
        <w:t xml:space="preserve">There is a </w:t>
      </w:r>
      <w:r w:rsidRPr="00850B4D">
        <w:rPr>
          <w:rStyle w:val="Emphasis"/>
        </w:rPr>
        <w:t>lack</w:t>
      </w:r>
      <w:r w:rsidRPr="00850B4D">
        <w:rPr>
          <w:rStyle w:val="StyleUnderline"/>
        </w:rPr>
        <w:t xml:space="preserve"> of </w:t>
      </w:r>
      <w:r w:rsidRPr="00850B4D">
        <w:rPr>
          <w:rStyle w:val="Emphasis"/>
        </w:rPr>
        <w:t>ev</w:t>
      </w:r>
      <w:r w:rsidRPr="00850B4D">
        <w:rPr>
          <w:sz w:val="16"/>
        </w:rPr>
        <w:t xml:space="preserve">idence </w:t>
      </w:r>
      <w:r w:rsidRPr="00850B4D">
        <w:rPr>
          <w:rStyle w:val="StyleUnderline"/>
        </w:rPr>
        <w:t xml:space="preserve">to </w:t>
      </w:r>
      <w:r w:rsidRPr="00850B4D">
        <w:rPr>
          <w:rStyle w:val="Emphasis"/>
        </w:rPr>
        <w:t>support</w:t>
      </w:r>
      <w:r w:rsidRPr="00850B4D">
        <w:rPr>
          <w:rStyle w:val="StyleUnderline"/>
        </w:rPr>
        <w:t xml:space="preserve"> the claim</w:t>
      </w:r>
      <w:r w:rsidRPr="00850B4D">
        <w:rPr>
          <w:sz w:val="16"/>
        </w:rPr>
        <w:t xml:space="preserve"> that </w:t>
      </w:r>
      <w:r w:rsidRPr="00850B4D">
        <w:rPr>
          <w:rStyle w:val="StyleUnderline"/>
        </w:rPr>
        <w:t>industries are becoming</w:t>
      </w:r>
      <w:r w:rsidRPr="00850B4D">
        <w:rPr>
          <w:sz w:val="16"/>
        </w:rPr>
        <w:t xml:space="preserve"> </w:t>
      </w:r>
      <w:r w:rsidRPr="00850B4D">
        <w:rPr>
          <w:rStyle w:val="Emphasis"/>
        </w:rPr>
        <w:t>more concentrated</w:t>
      </w:r>
      <w:r w:rsidRPr="00850B4D">
        <w:rPr>
          <w:sz w:val="16"/>
        </w:rPr>
        <w:t xml:space="preserve"> </w:t>
      </w:r>
      <w:r w:rsidRPr="00850B4D">
        <w:rPr>
          <w:rStyle w:val="StyleUnderline"/>
        </w:rPr>
        <w:t>and</w:t>
      </w:r>
      <w:r w:rsidRPr="00850B4D">
        <w:rPr>
          <w:sz w:val="16"/>
        </w:rPr>
        <w:t xml:space="preserve">, </w:t>
      </w:r>
      <w:r w:rsidRPr="00850B4D">
        <w:rPr>
          <w:rStyle w:val="StyleUnderline"/>
        </w:rPr>
        <w:t>if</w:t>
      </w:r>
      <w:r w:rsidRPr="00850B4D">
        <w:rPr>
          <w:sz w:val="16"/>
        </w:rPr>
        <w:t xml:space="preserve"> left unchecked, </w:t>
      </w:r>
      <w:r w:rsidRPr="00850B4D">
        <w:rPr>
          <w:rStyle w:val="StyleUnderline"/>
        </w:rPr>
        <w:t>the largest firms will exert</w:t>
      </w:r>
      <w:r w:rsidRPr="00850B4D">
        <w:rPr>
          <w:sz w:val="16"/>
        </w:rPr>
        <w:t xml:space="preserve"> some level of </w:t>
      </w:r>
      <w:r w:rsidRPr="00850B4D">
        <w:rPr>
          <w:rStyle w:val="Emphasis"/>
        </w:rPr>
        <w:t>monopolist power</w:t>
      </w:r>
      <w:r w:rsidRPr="00850B4D">
        <w:rPr>
          <w:sz w:val="16"/>
        </w:rPr>
        <w:t xml:space="preserve">. Indeed, the </w:t>
      </w:r>
      <w:r w:rsidRPr="001E1B42">
        <w:rPr>
          <w:rStyle w:val="Emphasis"/>
          <w:highlight w:val="cyan"/>
        </w:rPr>
        <w:t>data</w:t>
      </w:r>
      <w:r w:rsidRPr="00850B4D">
        <w:rPr>
          <w:sz w:val="16"/>
        </w:rPr>
        <w:t xml:space="preserve"> from the Economic Census </w:t>
      </w:r>
      <w:r w:rsidRPr="001E1B42">
        <w:rPr>
          <w:rStyle w:val="StyleUnderline"/>
          <w:highlight w:val="cyan"/>
        </w:rPr>
        <w:t>show</w:t>
      </w:r>
      <w:r w:rsidRPr="00850B4D">
        <w:rPr>
          <w:sz w:val="16"/>
        </w:rPr>
        <w:t xml:space="preserve"> that </w:t>
      </w:r>
      <w:r w:rsidRPr="00850B4D">
        <w:rPr>
          <w:rStyle w:val="StyleUnderline"/>
        </w:rPr>
        <w:t xml:space="preserve">average </w:t>
      </w:r>
      <w:r w:rsidRPr="001E1B42">
        <w:rPr>
          <w:rStyle w:val="StyleUnderline"/>
        </w:rPr>
        <w:t>concentration</w:t>
      </w:r>
      <w:r w:rsidRPr="00850B4D">
        <w:rPr>
          <w:sz w:val="16"/>
        </w:rPr>
        <w:t xml:space="preserve"> ratios have </w:t>
      </w:r>
      <w:r w:rsidRPr="00850B4D">
        <w:rPr>
          <w:rStyle w:val="StyleUnderline"/>
        </w:rPr>
        <w:t xml:space="preserve">remained largely </w:t>
      </w:r>
      <w:r w:rsidRPr="00850B4D">
        <w:rPr>
          <w:rStyle w:val="Emphasis"/>
        </w:rPr>
        <w:t>unchanged</w:t>
      </w:r>
      <w:r w:rsidRPr="00850B4D">
        <w:rPr>
          <w:sz w:val="16"/>
        </w:rPr>
        <w:t xml:space="preserve"> </w:t>
      </w:r>
      <w:r w:rsidRPr="00850B4D">
        <w:rPr>
          <w:rStyle w:val="StyleUnderline"/>
        </w:rPr>
        <w:t xml:space="preserve">over the past 20 years and the share of </w:t>
      </w:r>
      <w:r w:rsidRPr="001E1B42">
        <w:rPr>
          <w:rStyle w:val="Emphasis"/>
          <w:highlight w:val="cyan"/>
        </w:rPr>
        <w:t>highly concentrated</w:t>
      </w:r>
      <w:r w:rsidRPr="001E1B42">
        <w:rPr>
          <w:rStyle w:val="StyleUnderline"/>
          <w:highlight w:val="cyan"/>
        </w:rPr>
        <w:t xml:space="preserve"> firms remained</w:t>
      </w:r>
      <w:r w:rsidRPr="00850B4D">
        <w:rPr>
          <w:sz w:val="16"/>
        </w:rPr>
        <w:t xml:space="preserve"> [</w:t>
      </w:r>
      <w:r w:rsidRPr="001E1B42">
        <w:rPr>
          <w:rStyle w:val="Emphasis"/>
          <w:highlight w:val="cyan"/>
        </w:rPr>
        <w:t>limited</w:t>
      </w:r>
      <w:r w:rsidRPr="00850B4D">
        <w:rPr>
          <w:sz w:val="16"/>
        </w:rPr>
        <w:t>] muted.</w:t>
      </w:r>
    </w:p>
    <w:p w14:paraId="2A81EDCB" w14:textId="77777777" w:rsidR="00D64C52" w:rsidRDefault="00D64C52" w:rsidP="00D64C52">
      <w:pPr>
        <w:rPr>
          <w:sz w:val="16"/>
        </w:rPr>
      </w:pPr>
      <w:r w:rsidRPr="00F52AF7">
        <w:rPr>
          <w:sz w:val="16"/>
        </w:rPr>
        <w:t xml:space="preserve">While the definition of a “market” is undoubtedly fluid and unlikely to be captured perfectly by the NAICS definitions, these data show that </w:t>
      </w:r>
      <w:r w:rsidRPr="0008337F">
        <w:rPr>
          <w:rStyle w:val="Emphasis"/>
          <w:highlight w:val="cyan"/>
        </w:rPr>
        <w:t>competitive</w:t>
      </w:r>
      <w:r w:rsidRPr="0008337F">
        <w:rPr>
          <w:rStyle w:val="StyleUnderline"/>
          <w:highlight w:val="cyan"/>
        </w:rPr>
        <w:t xml:space="preserve"> markets</w:t>
      </w:r>
      <w:r w:rsidRPr="00F52AF7">
        <w:rPr>
          <w:rStyle w:val="StyleUnderline"/>
        </w:rPr>
        <w:t xml:space="preserve"> (</w:t>
      </w:r>
      <w:r w:rsidRPr="00F52AF7">
        <w:rPr>
          <w:rStyle w:val="Emphasis"/>
        </w:rPr>
        <w:t>low concentration</w:t>
      </w:r>
      <w:r w:rsidRPr="00F52AF7">
        <w:rPr>
          <w:rStyle w:val="StyleUnderline"/>
        </w:rPr>
        <w:t xml:space="preserve">) </w:t>
      </w:r>
      <w:r w:rsidRPr="0008337F">
        <w:rPr>
          <w:rStyle w:val="StyleUnderline"/>
          <w:highlight w:val="cyan"/>
        </w:rPr>
        <w:t>are</w:t>
      </w:r>
      <w:r w:rsidRPr="00F52AF7">
        <w:rPr>
          <w:rStyle w:val="StyleUnderline"/>
        </w:rPr>
        <w:t xml:space="preserve"> the </w:t>
      </w:r>
      <w:r w:rsidRPr="0008337F">
        <w:rPr>
          <w:rStyle w:val="Emphasis"/>
          <w:highlight w:val="cyan"/>
        </w:rPr>
        <w:t>predominant</w:t>
      </w:r>
      <w:r w:rsidRPr="00F52AF7">
        <w:rPr>
          <w:rStyle w:val="StyleUnderline"/>
        </w:rPr>
        <w:t xml:space="preserve"> landscape </w:t>
      </w:r>
      <w:r w:rsidRPr="00850B4D">
        <w:rPr>
          <w:rStyle w:val="StyleUnderline"/>
        </w:rPr>
        <w:t xml:space="preserve">for </w:t>
      </w:r>
      <w:r w:rsidRPr="00850B4D">
        <w:rPr>
          <w:rStyle w:val="Emphasis"/>
        </w:rPr>
        <w:t>most industries</w:t>
      </w:r>
      <w:r w:rsidRPr="00F52AF7">
        <w:rPr>
          <w:sz w:val="16"/>
        </w:rPr>
        <w:t>.</w:t>
      </w:r>
    </w:p>
    <w:p w14:paraId="558C47CE" w14:textId="77777777" w:rsidR="00D64C52" w:rsidRPr="00AA625B" w:rsidRDefault="00D64C52" w:rsidP="00D64C52">
      <w:pPr>
        <w:pStyle w:val="Heading4"/>
      </w:pPr>
      <w:r>
        <w:t xml:space="preserve">Industry-level bargaining is </w:t>
      </w:r>
      <w:r w:rsidRPr="0066178E">
        <w:rPr>
          <w:u w:val="single"/>
        </w:rPr>
        <w:t>anti-competitive</w:t>
      </w:r>
      <w:r>
        <w:t xml:space="preserve">. It </w:t>
      </w:r>
      <w:r w:rsidRPr="00AA625B">
        <w:t xml:space="preserve">enables </w:t>
      </w:r>
      <w:r>
        <w:t xml:space="preserve">large </w:t>
      </w:r>
      <w:r w:rsidRPr="00AA625B">
        <w:t xml:space="preserve">firms </w:t>
      </w:r>
      <w:r>
        <w:t xml:space="preserve">to impose </w:t>
      </w:r>
      <w:r w:rsidRPr="00356C40">
        <w:rPr>
          <w:u w:val="single"/>
        </w:rPr>
        <w:t>barriers to entry</w:t>
      </w:r>
      <w:r>
        <w:t xml:space="preserve"> and </w:t>
      </w:r>
      <w:r w:rsidRPr="00356C40">
        <w:rPr>
          <w:u w:val="single"/>
        </w:rPr>
        <w:t>price out</w:t>
      </w:r>
      <w:r>
        <w:t xml:space="preserve"> competitors, </w:t>
      </w:r>
      <w:r w:rsidRPr="00AA625B">
        <w:t xml:space="preserve">causing </w:t>
      </w:r>
      <w:r w:rsidRPr="001754C6">
        <w:rPr>
          <w:u w:val="single"/>
        </w:rPr>
        <w:t>consolidation</w:t>
      </w:r>
      <w:r>
        <w:t>.</w:t>
      </w:r>
    </w:p>
    <w:p w14:paraId="01AB997C" w14:textId="77777777" w:rsidR="00D64C52" w:rsidRPr="00AA625B" w:rsidRDefault="00D64C52" w:rsidP="00D64C52">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2F2BCFE3" w14:textId="77777777" w:rsidR="00D64C52" w:rsidRPr="00AA625B" w:rsidRDefault="00D64C52" w:rsidP="00D64C52">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3ED306E4" w14:textId="77777777" w:rsidR="00D64C52" w:rsidRPr="00AA625B" w:rsidRDefault="00D64C52" w:rsidP="00D64C52">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40BC37FD" w14:textId="77777777" w:rsidR="00D64C52" w:rsidRPr="00AA625B" w:rsidRDefault="00D64C52" w:rsidP="00D64C52">
      <w:pPr>
        <w:rPr>
          <w:sz w:val="16"/>
          <w:szCs w:val="16"/>
        </w:rPr>
      </w:pPr>
      <w:r w:rsidRPr="00AA625B">
        <w:rPr>
          <w:sz w:val="16"/>
          <w:szCs w:val="16"/>
        </w:rPr>
        <w:t>OECD, Economic surveys Portugal, 2012.</w:t>
      </w:r>
    </w:p>
    <w:p w14:paraId="0FBCB29D" w14:textId="77777777" w:rsidR="00D64C52" w:rsidRPr="00AA625B" w:rsidRDefault="00D64C52" w:rsidP="00D64C52">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551CF25F" w14:textId="77777777" w:rsidR="00D64C52" w:rsidRPr="00AA625B" w:rsidRDefault="00D64C52" w:rsidP="00D64C52">
      <w:pPr>
        <w:rPr>
          <w:sz w:val="16"/>
          <w:szCs w:val="16"/>
        </w:rPr>
      </w:pPr>
      <w:r w:rsidRPr="00AA625B">
        <w:rPr>
          <w:sz w:val="16"/>
          <w:szCs w:val="16"/>
        </w:rPr>
        <w:t>FIGURE 1.1 : Results from our theoretical model</w:t>
      </w:r>
    </w:p>
    <w:p w14:paraId="528B0F56" w14:textId="77777777" w:rsidR="00D64C52" w:rsidRPr="00AA625B" w:rsidRDefault="00D64C52" w:rsidP="00D64C52">
      <w:pPr>
        <w:rPr>
          <w:sz w:val="16"/>
          <w:szCs w:val="16"/>
        </w:rPr>
      </w:pPr>
      <w:r w:rsidRPr="00AA625B">
        <w:rPr>
          <w:sz w:val="16"/>
          <w:szCs w:val="16"/>
        </w:rPr>
        <w:t>&lt;&lt;FIGURE 1.1 OMITTED&gt;&gt;</w:t>
      </w:r>
    </w:p>
    <w:p w14:paraId="3BD83481" w14:textId="77777777" w:rsidR="00D64C52" w:rsidRPr="00AA625B" w:rsidRDefault="00D64C52" w:rsidP="00D64C52">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7062FFAB" w14:textId="77777777" w:rsidR="00D64C52" w:rsidRPr="00A64FEA" w:rsidRDefault="00D64C52" w:rsidP="00D64C52">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w:t>
      </w:r>
      <w:r w:rsidRPr="00427D86">
        <w:rPr>
          <w:rStyle w:val="StyleUnderline"/>
          <w:highlight w:val="cyan"/>
        </w:rPr>
        <w:t>firms</w:t>
      </w:r>
      <w:r w:rsidRPr="00AA625B">
        <w:rPr>
          <w:rStyle w:val="StyleUnderline"/>
        </w:rPr>
        <w:t xml:space="preserve"> </w:t>
      </w:r>
      <w:r w:rsidRPr="00427D86">
        <w:rPr>
          <w:rStyle w:val="StyleUnderline"/>
          <w:highlight w:val="cyan"/>
        </w:rPr>
        <w:t xml:space="preserve">have </w:t>
      </w:r>
      <w:r w:rsidRPr="00427D86">
        <w:rPr>
          <w:rStyle w:val="Emphasis"/>
          <w:highlight w:val="cyan"/>
        </w:rPr>
        <w:t>higher incentives</w:t>
      </w:r>
      <w:r w:rsidRPr="00427D86">
        <w:rPr>
          <w:rStyle w:val="StyleUnderline"/>
          <w:highlight w:val="cyan"/>
        </w:rPr>
        <w:t xml:space="preserve"> to raise wage floors the </w:t>
      </w:r>
      <w:r w:rsidRPr="00427D86">
        <w:rPr>
          <w:rStyle w:val="Emphasis"/>
          <w:highlight w:val="cyan"/>
        </w:rPr>
        <w:t>larger</w:t>
      </w:r>
      <w:r w:rsidRPr="00427D86">
        <w:rPr>
          <w:rStyle w:val="StyleUnderline"/>
          <w:highlight w:val="cyan"/>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w:t>
      </w:r>
      <w:r w:rsidRPr="000170E9">
        <w:rPr>
          <w:rStyle w:val="StyleUnderline"/>
        </w:rPr>
        <w:t xml:space="preserve">from the </w:t>
      </w:r>
      <w:r w:rsidRPr="000170E9">
        <w:rPr>
          <w:rStyle w:val="Emphasis"/>
        </w:rPr>
        <w:t>market</w:t>
      </w:r>
      <w:r w:rsidRPr="00AA625B">
        <w:rPr>
          <w:sz w:val="16"/>
          <w:szCs w:val="16"/>
        </w:rPr>
        <w: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20F735EA" w14:textId="77777777" w:rsidR="00D64C52" w:rsidRPr="00F52AF7" w:rsidRDefault="00D64C52" w:rsidP="00D64C52">
      <w:pPr>
        <w:rPr>
          <w:sz w:val="16"/>
        </w:rPr>
      </w:pPr>
    </w:p>
    <w:p w14:paraId="46DC0FF9" w14:textId="77777777" w:rsidR="00D64C52" w:rsidRDefault="00D64C52" w:rsidP="00D64C52">
      <w:pPr>
        <w:pStyle w:val="Heading4"/>
      </w:pPr>
      <w:r>
        <w:t xml:space="preserve">Insufficient competition causes </w:t>
      </w:r>
      <w:r w:rsidRPr="0025301E">
        <w:rPr>
          <w:u w:val="single"/>
        </w:rPr>
        <w:t>cyber-attacks</w:t>
      </w:r>
      <w:r>
        <w:t xml:space="preserve">---removes the </w:t>
      </w:r>
      <w:r w:rsidRPr="0025301E">
        <w:rPr>
          <w:u w:val="single"/>
        </w:rPr>
        <w:t>incentive to invest</w:t>
      </w:r>
      <w:r>
        <w:t xml:space="preserve"> and spawns </w:t>
      </w:r>
      <w:r w:rsidRPr="00814875">
        <w:rPr>
          <w:u w:val="single"/>
        </w:rPr>
        <w:t>tech monocultures</w:t>
      </w:r>
      <w:r>
        <w:t xml:space="preserve">. </w:t>
      </w:r>
    </w:p>
    <w:p w14:paraId="035DA59E" w14:textId="77777777" w:rsidR="00D64C52" w:rsidRDefault="00D64C52" w:rsidP="00D64C52">
      <w:r w:rsidRPr="007C11C8">
        <w:rPr>
          <w:rStyle w:val="Style13ptBold"/>
        </w:rPr>
        <w:t>Duan ’20</w:t>
      </w:r>
      <w: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3AA74FED" w14:textId="77777777" w:rsidR="00D64C52" w:rsidRPr="00621F47" w:rsidRDefault="00D64C52" w:rsidP="00D64C52">
      <w:pPr>
        <w:rPr>
          <w:sz w:val="16"/>
        </w:rPr>
      </w:pPr>
      <w:r w:rsidRPr="00911B08">
        <w:rPr>
          <w:rStyle w:val="Emphasis"/>
          <w:highlight w:val="cyan"/>
        </w:rPr>
        <w:t>Strong competition</w:t>
      </w:r>
      <w:r w:rsidRPr="00DE2521">
        <w:rPr>
          <w:rStyle w:val="StyleUnderline"/>
        </w:rPr>
        <w:t xml:space="preserve"> can</w:t>
      </w:r>
      <w:r w:rsidRPr="00621F47">
        <w:rPr>
          <w:sz w:val="16"/>
        </w:rPr>
        <w:t xml:space="preserve"> thus </w:t>
      </w:r>
      <w:r w:rsidRPr="00911B08">
        <w:rPr>
          <w:rStyle w:val="Emphasis"/>
          <w:highlight w:val="cyan"/>
        </w:rPr>
        <w:t>complement</w:t>
      </w:r>
      <w:r w:rsidRPr="00621F47">
        <w:rPr>
          <w:sz w:val="16"/>
        </w:rPr>
        <w:t xml:space="preserve"> national security by enhancing domestic </w:t>
      </w:r>
      <w:r w:rsidRPr="00911B08">
        <w:rPr>
          <w:rStyle w:val="Emphasis"/>
          <w:highlight w:val="cya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3FB21369" w14:textId="77777777" w:rsidR="00D64C52" w:rsidRPr="00621F47" w:rsidRDefault="00D64C52" w:rsidP="00D64C52">
      <w:pPr>
        <w:rPr>
          <w:sz w:val="16"/>
        </w:rPr>
      </w:pPr>
      <w:r w:rsidRPr="00621F47">
        <w:rPr>
          <w:sz w:val="16"/>
        </w:rPr>
        <w:t>A. Cybersecurity as Competitive Value-Add</w:t>
      </w:r>
    </w:p>
    <w:p w14:paraId="2D9F7498" w14:textId="77777777" w:rsidR="00D64C52" w:rsidRPr="00621F47" w:rsidRDefault="00D64C52" w:rsidP="00D64C52">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5948AFB4" w14:textId="77777777" w:rsidR="00D64C52" w:rsidRPr="00621F47" w:rsidRDefault="00D64C52" w:rsidP="00D64C52">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911B08">
        <w:rPr>
          <w:rStyle w:val="Emphasis"/>
          <w:highlight w:val="cyan"/>
        </w:rPr>
        <w:t>security</w:t>
      </w:r>
      <w:r w:rsidRPr="00911B08">
        <w:rPr>
          <w:rStyle w:val="StyleUnderline"/>
          <w:highlight w:val="cyan"/>
        </w:rPr>
        <w:t xml:space="preserve"> is</w:t>
      </w:r>
      <w:r w:rsidRPr="00621F47">
        <w:rPr>
          <w:sz w:val="16"/>
        </w:rPr>
        <w:t xml:space="preserve"> a </w:t>
      </w:r>
      <w:r w:rsidRPr="00911B08">
        <w:rPr>
          <w:rStyle w:val="Emphasis"/>
          <w:highlight w:val="cyan"/>
        </w:rPr>
        <w:t>value-added</w:t>
      </w:r>
      <w:r w:rsidRPr="00621F47">
        <w:rPr>
          <w:sz w:val="16"/>
        </w:rPr>
        <w:t xml:space="preserve"> benefit to consumers, so firms in </w:t>
      </w:r>
      <w:r w:rsidRPr="00911B08">
        <w:rPr>
          <w:rStyle w:val="StyleUnderline"/>
          <w:highlight w:val="cyan"/>
        </w:rPr>
        <w:t>competitive markets</w:t>
      </w:r>
      <w:r w:rsidRPr="00621F47">
        <w:rPr>
          <w:sz w:val="16"/>
        </w:rPr>
        <w:t xml:space="preserve"> are likely to </w:t>
      </w:r>
      <w:r w:rsidRPr="00911B08">
        <w:rPr>
          <w:rStyle w:val="StyleUnderline"/>
          <w:highlight w:val="cyan"/>
        </w:rPr>
        <w:t xml:space="preserve">use security to </w:t>
      </w:r>
      <w:r w:rsidRPr="00911B08">
        <w:rPr>
          <w:rStyle w:val="Emphasis"/>
          <w:highlight w:val="cyan"/>
        </w:rPr>
        <w:t>gain</w:t>
      </w:r>
      <w:r w:rsidRPr="00911B08">
        <w:rPr>
          <w:rStyle w:val="StyleUnderline"/>
          <w:highlight w:val="cyan"/>
        </w:rPr>
        <w:t xml:space="preserve"> an </w:t>
      </w:r>
      <w:r w:rsidRPr="00911B08">
        <w:rPr>
          <w:rStyle w:val="Emphasis"/>
          <w:highlight w:val="cya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548966FA" w14:textId="77777777" w:rsidR="00D64C52" w:rsidRPr="00621F47" w:rsidRDefault="00D64C52" w:rsidP="00D64C52">
      <w:pPr>
        <w:rPr>
          <w:sz w:val="16"/>
        </w:rPr>
      </w:pPr>
      <w:r w:rsidRPr="00DE2521">
        <w:rPr>
          <w:rStyle w:val="StyleUnderline"/>
        </w:rPr>
        <w:t xml:space="preserve">Economic </w:t>
      </w:r>
      <w:r w:rsidRPr="00BE632E">
        <w:rPr>
          <w:rStyle w:val="StyleUnderline"/>
          <w:highlight w:val="cyan"/>
        </w:rPr>
        <w:t xml:space="preserve">research </w:t>
      </w:r>
      <w:r w:rsidRPr="00BE632E">
        <w:rPr>
          <w:rStyle w:val="Emphasis"/>
          <w:highlight w:val="cya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BE632E">
        <w:rPr>
          <w:rStyle w:val="Emphasis"/>
          <w:highlight w:val="cyan"/>
        </w:rPr>
        <w:t>more competitors</w:t>
      </w:r>
      <w:r w:rsidRPr="00BE632E">
        <w:rPr>
          <w:rStyle w:val="StyleUnderline"/>
          <w:highlight w:val="cyan"/>
        </w:rPr>
        <w:t xml:space="preserve"> correlated with faster</w:t>
      </w:r>
      <w:r w:rsidRPr="00621F47">
        <w:rPr>
          <w:sz w:val="16"/>
        </w:rPr>
        <w:t xml:space="preserve"> </w:t>
      </w:r>
      <w:r w:rsidRPr="00BE632E">
        <w:rPr>
          <w:rStyle w:val="Emphasis"/>
          <w:highlight w:val="cyan"/>
        </w:rPr>
        <w:t>cyber</w:t>
      </w:r>
      <w:r w:rsidRPr="00BE632E">
        <w:rPr>
          <w:sz w:val="16"/>
          <w:szCs w:val="16"/>
        </w:rPr>
        <w:t>s</w:t>
      </w:r>
      <w:r w:rsidRPr="00621F47">
        <w:rPr>
          <w:sz w:val="16"/>
        </w:rPr>
        <w:t xml:space="preserve">ecurity </w:t>
      </w:r>
      <w:r w:rsidRPr="00BE632E">
        <w:rPr>
          <w:rStyle w:val="Emphasis"/>
          <w:highlight w:val="cya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364075D0" w14:textId="77777777" w:rsidR="00D64C52" w:rsidRPr="00621F47" w:rsidRDefault="00D64C52" w:rsidP="00D64C52">
      <w:pPr>
        <w:rPr>
          <w:sz w:val="16"/>
        </w:rPr>
      </w:pPr>
      <w:r w:rsidRPr="00621F47">
        <w:rPr>
          <w:sz w:val="16"/>
        </w:rPr>
        <w:t xml:space="preserve">It is not hard to see how this applies to emerging communication technologies markets. </w:t>
      </w:r>
      <w:r w:rsidRPr="00BE632E">
        <w:rPr>
          <w:rStyle w:val="StyleUnderline"/>
          <w:highlight w:val="cyan"/>
        </w:rPr>
        <w:t>In</w:t>
      </w:r>
      <w:r w:rsidRPr="004F3B49">
        <w:rPr>
          <w:rStyle w:val="StyleUnderline"/>
        </w:rPr>
        <w:t xml:space="preserve"> the </w:t>
      </w:r>
      <w:r w:rsidRPr="00BE632E">
        <w:rPr>
          <w:rStyle w:val="Emphasis"/>
          <w:highlight w:val="cyan"/>
        </w:rPr>
        <w:t>absence</w:t>
      </w:r>
      <w:r w:rsidRPr="00BE632E">
        <w:rPr>
          <w:rStyle w:val="StyleUnderline"/>
          <w:highlight w:val="cya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BE632E">
        <w:rPr>
          <w:rStyle w:val="StyleUnderline"/>
          <w:highlight w:val="cyan"/>
        </w:rPr>
        <w:t>developers</w:t>
      </w:r>
      <w:r w:rsidRPr="00621F47">
        <w:rPr>
          <w:sz w:val="16"/>
        </w:rPr>
        <w:t xml:space="preserve"> </w:t>
      </w:r>
      <w:r w:rsidRPr="00F3704F">
        <w:rPr>
          <w:rStyle w:val="StyleUnderline"/>
        </w:rPr>
        <w:t xml:space="preserve">will </w:t>
      </w:r>
      <w:r w:rsidRPr="00BE632E">
        <w:rPr>
          <w:rStyle w:val="Emphasis"/>
          <w:highlight w:val="cyan"/>
        </w:rPr>
        <w:t>lack incentives</w:t>
      </w:r>
      <w:r w:rsidRPr="00BE632E">
        <w:rPr>
          <w:rStyle w:val="StyleUnderline"/>
          <w:highlight w:val="cyan"/>
        </w:rPr>
        <w:t xml:space="preserve"> to </w:t>
      </w:r>
      <w:r w:rsidRPr="00BE632E">
        <w:rPr>
          <w:rStyle w:val="Emphasis"/>
          <w:highlight w:val="cyan"/>
        </w:rPr>
        <w:t>respond</w:t>
      </w:r>
      <w:r w:rsidRPr="00BE632E">
        <w:rPr>
          <w:sz w:val="16"/>
          <w:highlight w:val="cyan"/>
        </w:rPr>
        <w:t xml:space="preserve"> </w:t>
      </w:r>
      <w:r w:rsidRPr="00BE632E">
        <w:rPr>
          <w:rStyle w:val="StyleUnderline"/>
          <w:highlight w:val="cyan"/>
        </w:rPr>
        <w:t>to</w:t>
      </w:r>
      <w:r w:rsidRPr="00BE632E">
        <w:rPr>
          <w:sz w:val="16"/>
          <w:highlight w:val="cyan"/>
        </w:rPr>
        <w:t xml:space="preserve"> </w:t>
      </w:r>
      <w:r w:rsidRPr="00BE632E">
        <w:rPr>
          <w:rStyle w:val="Emphasis"/>
          <w:highlight w:val="cya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BE632E">
        <w:rPr>
          <w:rStyle w:val="Emphasis"/>
          <w:sz w:val="32"/>
          <w:szCs w:val="32"/>
          <w:highlight w:val="cyan"/>
        </w:rPr>
        <w:t>best way to flush out</w:t>
      </w:r>
      <w:r w:rsidRPr="00621F47">
        <w:rPr>
          <w:sz w:val="16"/>
          <w:szCs w:val="32"/>
        </w:rPr>
        <w:t xml:space="preserve"> </w:t>
      </w:r>
      <w:r w:rsidRPr="00621F47">
        <w:rPr>
          <w:sz w:val="16"/>
        </w:rPr>
        <w:t xml:space="preserve">ongoing and future </w:t>
      </w:r>
      <w:r w:rsidRPr="00BE632E">
        <w:rPr>
          <w:rStyle w:val="Emphasis"/>
          <w:sz w:val="32"/>
          <w:szCs w:val="32"/>
          <w:highlight w:val="cyan"/>
        </w:rPr>
        <w:t>cyber</w:t>
      </w:r>
      <w:r w:rsidRPr="0071543C">
        <w:rPr>
          <w:rStyle w:val="Emphasis"/>
          <w:sz w:val="32"/>
          <w:szCs w:val="32"/>
        </w:rPr>
        <w:t xml:space="preserve">security </w:t>
      </w:r>
      <w:r w:rsidRPr="00BE632E">
        <w:rPr>
          <w:rStyle w:val="Emphasis"/>
          <w:sz w:val="32"/>
          <w:szCs w:val="32"/>
          <w:highlight w:val="cya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61F4831A" w14:textId="77777777" w:rsidR="00D64C52" w:rsidRPr="00621F47" w:rsidRDefault="00D64C52" w:rsidP="00D64C52">
      <w:pPr>
        <w:rPr>
          <w:sz w:val="16"/>
        </w:rPr>
      </w:pPr>
      <w:r w:rsidRPr="00621F47">
        <w:rPr>
          <w:sz w:val="16"/>
        </w:rPr>
        <w:t>B. Vulnerabilities of “Monocultures”</w:t>
      </w:r>
      <w:r w:rsidRPr="00621F47">
        <w:rPr>
          <w:sz w:val="16"/>
        </w:rPr>
        <w:br/>
        <w:t xml:space="preserve">A second reason why monopoly undermines cybersecurity is that </w:t>
      </w:r>
      <w:r w:rsidRPr="00BE632E">
        <w:rPr>
          <w:rStyle w:val="Emphasis"/>
          <w:highlight w:val="cyan"/>
        </w:rPr>
        <w:t>monopoly</w:t>
      </w:r>
      <w:r w:rsidRPr="00BE632E">
        <w:rPr>
          <w:rStyle w:val="StyleUnderline"/>
          <w:highlight w:val="cyan"/>
        </w:rPr>
        <w:t xml:space="preserve"> leads to a</w:t>
      </w:r>
      <w:r w:rsidRPr="00621F47">
        <w:rPr>
          <w:sz w:val="16"/>
        </w:rPr>
        <w:t xml:space="preserve"> “</w:t>
      </w:r>
      <w:r w:rsidRPr="00BE632E">
        <w:rPr>
          <w:rStyle w:val="Emphasis"/>
          <w:highlight w:val="cya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BE632E">
        <w:rPr>
          <w:rStyle w:val="StyleUnderline"/>
          <w:highlight w:val="cyan"/>
        </w:rPr>
        <w:t xml:space="preserve">enables </w:t>
      </w:r>
      <w:r w:rsidRPr="00BE632E">
        <w:rPr>
          <w:rStyle w:val="Emphasis"/>
          <w:highlight w:val="cyan"/>
        </w:rPr>
        <w:t>fast</w:t>
      </w:r>
      <w:r w:rsidRPr="00BE632E">
        <w:rPr>
          <w:rStyle w:val="StyleUnderline"/>
          <w:highlight w:val="cyan"/>
        </w:rPr>
        <w:t xml:space="preserve"> and </w:t>
      </w:r>
      <w:r w:rsidRPr="00BE632E">
        <w:rPr>
          <w:rStyle w:val="Emphasis"/>
          <w:highlight w:val="cyan"/>
        </w:rPr>
        <w:t>easy</w:t>
      </w:r>
      <w:r w:rsidRPr="00BE632E">
        <w:rPr>
          <w:rStyle w:val="StyleUnderline"/>
          <w:highlight w:val="cya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BE632E">
        <w:rPr>
          <w:rStyle w:val="Emphasis"/>
          <w:highlight w:val="cyan"/>
        </w:rPr>
        <w:t>heterogeneous</w:t>
      </w:r>
      <w:r w:rsidRPr="00621F47">
        <w:rPr>
          <w:sz w:val="16"/>
        </w:rPr>
        <w:t xml:space="preserve"> network </w:t>
      </w:r>
      <w:r w:rsidRPr="00BE632E">
        <w:rPr>
          <w:rStyle w:val="Emphasis"/>
          <w:highlight w:val="cyan"/>
        </w:rPr>
        <w:t>elements</w:t>
      </w:r>
      <w:r w:rsidRPr="00621F47">
        <w:rPr>
          <w:sz w:val="16"/>
        </w:rPr>
        <w:t xml:space="preserve"> for the same functional capability </w:t>
      </w:r>
      <w:r w:rsidRPr="00BE632E">
        <w:rPr>
          <w:rStyle w:val="StyleUnderline"/>
          <w:highlight w:val="cyan"/>
        </w:rPr>
        <w:t>offers</w:t>
      </w:r>
      <w:r w:rsidRPr="00621F47">
        <w:rPr>
          <w:sz w:val="16"/>
        </w:rPr>
        <w:t xml:space="preserve"> a </w:t>
      </w:r>
      <w:r w:rsidRPr="00BE632E">
        <w:rPr>
          <w:rStyle w:val="Emphasis"/>
          <w:highlight w:val="cyan"/>
        </w:rPr>
        <w:t>greater</w:t>
      </w:r>
      <w:r w:rsidRPr="00621F47">
        <w:rPr>
          <w:sz w:val="16"/>
        </w:rPr>
        <w:t xml:space="preserve"> </w:t>
      </w:r>
      <w:r w:rsidRPr="0071543C">
        <w:rPr>
          <w:rStyle w:val="StyleUnderline"/>
          <w:highlight w:val="cya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7C5674C7" w14:textId="77777777" w:rsidR="00D64C52" w:rsidRPr="00621F47" w:rsidRDefault="00D64C52" w:rsidP="00D64C52">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BE632E">
        <w:rPr>
          <w:rStyle w:val="StyleUnderline"/>
          <w:highlight w:val="cya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71543C">
        <w:rPr>
          <w:rStyle w:val="StyleUnderline"/>
          <w:highlight w:val="cyan"/>
        </w:rPr>
        <w:t>only</w:t>
      </w:r>
      <w:r w:rsidRPr="00621F47">
        <w:rPr>
          <w:sz w:val="16"/>
        </w:rPr>
        <w:t xml:space="preserve"> 29 (</w:t>
      </w:r>
      <w:r w:rsidRPr="00BE632E">
        <w:rPr>
          <w:rStyle w:val="Emphasis"/>
          <w:highlight w:val="cyan"/>
        </w:rPr>
        <w:t>1</w:t>
      </w:r>
      <w:r w:rsidRPr="00621F47">
        <w:rPr>
          <w:sz w:val="16"/>
        </w:rPr>
        <w:t>.1</w:t>
      </w:r>
      <w:r w:rsidRPr="00BE632E">
        <w:rPr>
          <w:rStyle w:val="Emphasis"/>
          <w:highlight w:val="cyan"/>
        </w:rPr>
        <w:t>%</w:t>
      </w:r>
      <w:r w:rsidRPr="00621F47">
        <w:rPr>
          <w:sz w:val="16"/>
        </w:rPr>
        <w:t xml:space="preserve">) </w:t>
      </w:r>
      <w:r w:rsidRPr="00BE632E">
        <w:rPr>
          <w:rStyle w:val="StyleUnderline"/>
          <w:highlight w:val="cyan"/>
        </w:rPr>
        <w:t>applied to</w:t>
      </w:r>
      <w:r w:rsidRPr="00621F47">
        <w:rPr>
          <w:sz w:val="16"/>
        </w:rPr>
        <w:t xml:space="preserve"> </w:t>
      </w:r>
      <w:r w:rsidRPr="00BE632E">
        <w:rPr>
          <w:rStyle w:val="Emphasis"/>
          <w:highlight w:val="cyan"/>
        </w:rPr>
        <w:t>substitute</w:t>
      </w:r>
      <w:r w:rsidRPr="00621F47">
        <w:rPr>
          <w:sz w:val="16"/>
        </w:rPr>
        <w:t xml:space="preserve"> product</w:t>
      </w:r>
      <w:r w:rsidRPr="00BE632E">
        <w:rPr>
          <w:rStyle w:val="Emphasis"/>
          <w:highlight w:val="cya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1BCAEB8F" w14:textId="77777777" w:rsidR="00D64C52" w:rsidRPr="00621F47" w:rsidRDefault="00D64C52" w:rsidP="00D64C52">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52BB8AC4" w14:textId="77777777" w:rsidR="00D64C52" w:rsidRPr="00621F47" w:rsidRDefault="00D64C52" w:rsidP="00D64C52">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7FC7556B" w14:textId="77777777" w:rsidR="00D64C52" w:rsidRDefault="00D64C52" w:rsidP="00D64C52">
      <w:pPr>
        <w:pStyle w:val="Heading4"/>
      </w:pPr>
      <w:bookmarkStart w:id="4"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1D24F05F" w14:textId="77777777" w:rsidR="00D64C52" w:rsidRPr="009C25BA" w:rsidRDefault="00D64C52" w:rsidP="00D64C52">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2D2621CA" w14:textId="77777777" w:rsidR="00D64C52" w:rsidRPr="00002E06" w:rsidRDefault="00D64C52" w:rsidP="00D64C52">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2AEAFB7B" w14:textId="77777777" w:rsidR="00D64C52" w:rsidRPr="00002E06" w:rsidRDefault="00D64C52" w:rsidP="00D64C52">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3BE60E6" w14:textId="77777777" w:rsidR="00D64C52" w:rsidRPr="00E25896" w:rsidRDefault="00D64C52" w:rsidP="00D64C52">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09980869" w14:textId="77777777" w:rsidR="00D64C52" w:rsidRPr="00E25896" w:rsidRDefault="00D64C52" w:rsidP="00D64C52">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887681B" w14:textId="77777777" w:rsidR="00D64C52" w:rsidRPr="00E25896" w:rsidRDefault="00D64C52" w:rsidP="00D64C52">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6DB1A3FB" w14:textId="77777777" w:rsidR="00D64C52" w:rsidRPr="00E25896" w:rsidRDefault="00D64C52" w:rsidP="00D64C52">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52ECBBA9" w14:textId="77777777" w:rsidR="00D64C52" w:rsidRPr="00E25896" w:rsidRDefault="00D64C52" w:rsidP="00D64C52">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EE81663" w14:textId="77777777" w:rsidR="00D64C52" w:rsidRPr="00E25896" w:rsidRDefault="00D64C52" w:rsidP="00D64C52">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8AFC58F" w14:textId="77777777" w:rsidR="00D64C52" w:rsidRPr="00E25896" w:rsidRDefault="00D64C52" w:rsidP="00D64C52">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A3AC083" w14:textId="77777777" w:rsidR="00D64C52" w:rsidRPr="00E25896" w:rsidRDefault="00D64C52" w:rsidP="00D64C52">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AF838F5" w14:textId="77777777" w:rsidR="00D64C52" w:rsidRPr="00E25896" w:rsidRDefault="00D64C52" w:rsidP="00D64C52">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FADE0E7" w14:textId="77777777" w:rsidR="00D64C52" w:rsidRPr="00E25896" w:rsidRDefault="00D64C52" w:rsidP="00D64C52">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0C99C5DA" w14:textId="77777777" w:rsidR="00D64C52" w:rsidRPr="00002E06" w:rsidRDefault="00D64C52" w:rsidP="00D64C52">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247FE10" w14:textId="77777777" w:rsidR="00D64C52" w:rsidRPr="00002E06" w:rsidRDefault="00D64C52" w:rsidP="00D64C52">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EEA5254" w14:textId="77777777" w:rsidR="00D64C52" w:rsidRPr="00002E06" w:rsidRDefault="00D64C52" w:rsidP="00D64C52">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1E6521EF" w14:textId="77777777" w:rsidR="00D64C52" w:rsidRPr="00002E06" w:rsidRDefault="00D64C52" w:rsidP="00D64C52">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28D387E5" w14:textId="77777777" w:rsidR="00D64C52" w:rsidRPr="00E25896" w:rsidRDefault="00D64C52" w:rsidP="00D64C52">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56112D43" w14:textId="77777777" w:rsidR="00D64C52" w:rsidRPr="00E25896" w:rsidRDefault="00D64C52" w:rsidP="00D64C52">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C0251B5" w14:textId="77777777" w:rsidR="00D64C52" w:rsidRPr="00E25896" w:rsidRDefault="00D64C52" w:rsidP="00D64C52">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0057BF3" w14:textId="77777777" w:rsidR="00D64C52" w:rsidRPr="00002E06" w:rsidRDefault="00D64C52" w:rsidP="00D64C52">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D70E208" w14:textId="77777777" w:rsidR="00D64C52" w:rsidRPr="00002E06" w:rsidRDefault="00D64C52" w:rsidP="00D64C52">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4E9C350E" w14:textId="77777777" w:rsidR="00D64C52" w:rsidRPr="00002E06" w:rsidRDefault="00D64C52" w:rsidP="00D64C52">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9AC465B" w14:textId="77777777" w:rsidR="00D64C52" w:rsidRPr="00002E06" w:rsidRDefault="00D64C52" w:rsidP="00D64C52">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113FCF5" w14:textId="77777777" w:rsidR="00D64C52" w:rsidRPr="00002E06" w:rsidRDefault="00D64C52" w:rsidP="00D64C52">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6DC0C0F" w14:textId="77777777" w:rsidR="00D64C52" w:rsidRPr="00002E06" w:rsidRDefault="00D64C52" w:rsidP="00D64C52">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32C7791C" w14:textId="77777777" w:rsidR="00D64C52" w:rsidRPr="00002E06" w:rsidRDefault="00D64C52" w:rsidP="00D64C52">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297E02F6" w14:textId="77777777" w:rsidR="00D64C52" w:rsidRPr="00002E06" w:rsidRDefault="00D64C52" w:rsidP="00D64C52">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62445E66" w14:textId="77777777" w:rsidR="00D64C52" w:rsidRPr="00002E06" w:rsidRDefault="00D64C52" w:rsidP="00D64C52">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3E65062" w14:textId="77777777" w:rsidR="00D64C52" w:rsidRPr="00002E06" w:rsidRDefault="00D64C52" w:rsidP="00D64C52">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5A6BDEE" w14:textId="77777777" w:rsidR="00D64C52" w:rsidRPr="00002E06" w:rsidRDefault="00D64C52" w:rsidP="00D64C52">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48D136E4" w14:textId="77777777" w:rsidR="00D64C52" w:rsidRPr="00FC282C" w:rsidRDefault="00D64C52" w:rsidP="00D64C52">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bookmarkEnd w:id="4"/>
    </w:p>
    <w:p w14:paraId="0939C6CF" w14:textId="77777777" w:rsidR="00D64C52" w:rsidRDefault="00D64C52" w:rsidP="00D64C52"/>
    <w:p w14:paraId="72196BFD" w14:textId="77777777" w:rsidR="000A1B2D" w:rsidRDefault="000A1B2D" w:rsidP="000A1B2D">
      <w:pPr>
        <w:pStyle w:val="Heading3"/>
      </w:pPr>
      <w:r>
        <w:t>1NC</w:t>
      </w:r>
    </w:p>
    <w:p w14:paraId="5450CBCF" w14:textId="77777777" w:rsidR="000A1B2D" w:rsidRPr="003869B1" w:rsidRDefault="000A1B2D" w:rsidP="000A1B2D">
      <w:pPr>
        <w:rPr>
          <w:rStyle w:val="Style13ptBold"/>
        </w:rPr>
      </w:pPr>
      <w:r w:rsidRPr="003869B1">
        <w:rPr>
          <w:rStyle w:val="Style13ptBold"/>
          <w:u w:val="single"/>
        </w:rPr>
        <w:t xml:space="preserve">Topicality </w:t>
      </w:r>
      <w:r>
        <w:rPr>
          <w:rStyle w:val="Style13ptBold"/>
          <w:u w:val="single"/>
        </w:rPr>
        <w:t xml:space="preserve">No </w:t>
      </w:r>
      <w:r w:rsidRPr="003869B1">
        <w:rPr>
          <w:rStyle w:val="Style13ptBold"/>
          <w:u w:val="single"/>
        </w:rPr>
        <w:t>Scope</w:t>
      </w:r>
      <w:r>
        <w:rPr>
          <w:rStyle w:val="Style13ptBold"/>
        </w:rPr>
        <w:t>:</w:t>
      </w:r>
    </w:p>
    <w:p w14:paraId="3AA7AAA0" w14:textId="77777777" w:rsidR="000A1B2D" w:rsidRPr="006A6B3E" w:rsidRDefault="000A1B2D" w:rsidP="000A1B2D">
      <w:pPr>
        <w:pStyle w:val="Heading4"/>
      </w:pPr>
      <w:r>
        <w:t xml:space="preserve">Strengthening a right </w:t>
      </w:r>
      <w:r>
        <w:rPr>
          <w:u w:val="single"/>
        </w:rPr>
        <w:t>overcomes</w:t>
      </w:r>
      <w:r>
        <w:t xml:space="preserve"> opposing interests to </w:t>
      </w:r>
      <w:r>
        <w:rPr>
          <w:u w:val="single"/>
        </w:rPr>
        <w:t>effective enforcement</w:t>
      </w:r>
      <w:r>
        <w:t>.</w:t>
      </w:r>
    </w:p>
    <w:p w14:paraId="4D49A194" w14:textId="77777777" w:rsidR="000A1B2D" w:rsidRPr="00EE5279" w:rsidRDefault="000A1B2D" w:rsidP="000A1B2D">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1CC8825C" w14:textId="77777777" w:rsidR="000A1B2D" w:rsidRDefault="000A1B2D" w:rsidP="000A1B2D">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400F95">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400F95">
        <w:rPr>
          <w:rStyle w:val="Emphasis"/>
        </w:rPr>
        <w:t>strength</w:t>
      </w:r>
      <w:r w:rsidRPr="00531D3D">
        <w:rPr>
          <w:rStyle w:val="StyleUnderline"/>
        </w:rPr>
        <w:t>’</w:t>
      </w:r>
      <w:r w:rsidRPr="00E57A76">
        <w:rPr>
          <w:rFonts w:eastAsia="Calibri"/>
          <w:u w:val="single"/>
        </w:rPr>
        <w:t xml:space="preserve"> and </w:t>
      </w:r>
      <w:r w:rsidRPr="00531D3D">
        <w:rPr>
          <w:rStyle w:val="StyleUnderline"/>
        </w:rPr>
        <w:t>‘</w:t>
      </w:r>
      <w:r w:rsidRPr="00400F95">
        <w:rPr>
          <w:rStyle w:val="Emphasis"/>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400F95">
        <w:rPr>
          <w:rStyle w:val="Emphasis"/>
          <w:highlight w:val="cyan"/>
        </w:rPr>
        <w:t>opposing interests</w:t>
      </w:r>
      <w:r w:rsidRPr="00E57A76">
        <w:rPr>
          <w:rFonts w:eastAsia="Calibri"/>
          <w:u w:val="single"/>
        </w:rPr>
        <w:t xml:space="preserve"> (or values, or other rights) </w:t>
      </w:r>
      <w:r w:rsidRPr="00400F95">
        <w:rPr>
          <w:rStyle w:val="Emphasis"/>
          <w:highlight w:val="cyan"/>
        </w:rPr>
        <w:t>within</w:t>
      </w:r>
      <w:r w:rsidRPr="00400F95">
        <w:rPr>
          <w:rStyle w:val="StyleUnderline"/>
          <w:highlight w:val="cyan"/>
        </w:rPr>
        <w:t xml:space="preserve"> its </w:t>
      </w:r>
      <w:r w:rsidRPr="00400F95">
        <w:rPr>
          <w:rStyle w:val="Emphasis"/>
          <w:highlight w:val="cyan"/>
        </w:rPr>
        <w:t>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33DC3DC" w14:textId="77777777" w:rsidR="000A1B2D" w:rsidRDefault="000A1B2D" w:rsidP="000A1B2D">
      <w:pPr>
        <w:pStyle w:val="Analytics"/>
      </w:pPr>
      <w:r>
        <w:t xml:space="preserve">Vote </w:t>
      </w:r>
      <w:r w:rsidRPr="002E33D4">
        <w:rPr>
          <w:u w:val="single"/>
        </w:rPr>
        <w:t>neg</w:t>
      </w:r>
      <w:r>
        <w:t>:</w:t>
      </w:r>
    </w:p>
    <w:p w14:paraId="038FB0DB" w14:textId="3C8E9E1F" w:rsidR="000A1B2D" w:rsidRPr="002E33D4" w:rsidRDefault="000A1B2D" w:rsidP="000A1B2D">
      <w:pPr>
        <w:pStyle w:val="Analytics"/>
      </w:pPr>
      <w:r w:rsidRPr="002E33D4">
        <w:rPr>
          <w:u w:val="single"/>
        </w:rPr>
        <w:t>PRECISION</w:t>
      </w:r>
      <w:r>
        <w:t xml:space="preserve">---strength and scope are </w:t>
      </w:r>
      <w:r w:rsidRPr="002E33D4">
        <w:rPr>
          <w:u w:val="single"/>
        </w:rPr>
        <w:t>legally distinct</w:t>
      </w:r>
      <w:r>
        <w:t xml:space="preserve"> concepts, that </w:t>
      </w:r>
      <w:r w:rsidRPr="002E33D4">
        <w:rPr>
          <w:u w:val="single"/>
        </w:rPr>
        <w:t>guides research</w:t>
      </w:r>
      <w:r>
        <w:t xml:space="preserve">. </w:t>
      </w:r>
    </w:p>
    <w:p w14:paraId="098A945B" w14:textId="77777777" w:rsidR="000A1B2D" w:rsidRPr="008544BC" w:rsidRDefault="000A1B2D" w:rsidP="000A1B2D">
      <w:pPr>
        <w:pStyle w:val="Heading2"/>
      </w:pPr>
      <w:r>
        <w:t>Case</w:t>
      </w:r>
    </w:p>
    <w:p w14:paraId="4FF6DC22" w14:textId="77777777" w:rsidR="00D64C52" w:rsidRPr="00115807" w:rsidRDefault="00D64C52" w:rsidP="00D64C52">
      <w:pPr>
        <w:pStyle w:val="Heading3"/>
      </w:pPr>
      <w:r>
        <w:t>Circumvention---1NC</w:t>
      </w:r>
    </w:p>
    <w:p w14:paraId="4C67F019" w14:textId="77777777" w:rsidR="00D64C52" w:rsidRDefault="00D64C52" w:rsidP="00D64C52">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4A72D090" w14:textId="77777777" w:rsidR="00D64C52" w:rsidRPr="004A48CC" w:rsidRDefault="00D64C52" w:rsidP="00D64C52">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1B80A37" w14:textId="77777777" w:rsidR="00D64C52" w:rsidRPr="004A48CC" w:rsidRDefault="00D64C52" w:rsidP="00D64C52">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C6CBB04" w14:textId="77777777" w:rsidR="00D64C52" w:rsidRPr="004A48CC" w:rsidRDefault="00D64C52" w:rsidP="00D64C52">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724F7CE4" w14:textId="77777777" w:rsidR="00D64C52" w:rsidRPr="004A48CC" w:rsidRDefault="00D64C52" w:rsidP="00D64C52">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6E771B28" w14:textId="77777777" w:rsidR="00D64C52" w:rsidRPr="004A48CC" w:rsidRDefault="00D64C52" w:rsidP="00D64C52">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6A59AFC3" w14:textId="77777777" w:rsidR="00D64C52" w:rsidRPr="004A48CC" w:rsidRDefault="00D64C52" w:rsidP="00D64C52">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DB8AAC7" w14:textId="77777777" w:rsidR="00D64C52" w:rsidRPr="004A48CC" w:rsidRDefault="00D64C52" w:rsidP="00D64C52">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07C4D18" w14:textId="77777777" w:rsidR="00D64C52" w:rsidRPr="004A48CC" w:rsidRDefault="00D64C52" w:rsidP="00D64C52">
      <w:pPr>
        <w:rPr>
          <w:sz w:val="16"/>
        </w:rPr>
      </w:pPr>
      <w:r w:rsidRPr="004A48CC">
        <w:rPr>
          <w:sz w:val="16"/>
        </w:rPr>
        <w:t>When people steal from companies, they pay a heavy price. When companies steal from their workers, they don’t.</w:t>
      </w:r>
    </w:p>
    <w:p w14:paraId="3BA6390F" w14:textId="77777777" w:rsidR="00D64C52" w:rsidRPr="00825A2F" w:rsidRDefault="00D64C52" w:rsidP="00D64C52">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72E7B5C9" w14:textId="77777777" w:rsidR="00D64C52" w:rsidRPr="004A48CC" w:rsidRDefault="00D64C52" w:rsidP="00D64C52">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E35D44F" w14:textId="77777777" w:rsidR="00D64C52" w:rsidRPr="00825A2F" w:rsidRDefault="00D64C52" w:rsidP="00D64C52">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321EB0F1" w14:textId="77777777" w:rsidR="00D64C52" w:rsidRDefault="00D64C52" w:rsidP="00D64C52">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D74E53C" w14:textId="77777777" w:rsidR="00D64C52" w:rsidRDefault="00D64C52" w:rsidP="00D64C52">
      <w:pPr>
        <w:pStyle w:val="Heading3"/>
      </w:pPr>
      <w:r>
        <w:t>Inequality---U---1NC</w:t>
      </w:r>
    </w:p>
    <w:p w14:paraId="288AE891" w14:textId="77777777" w:rsidR="00D64C52" w:rsidRPr="008D1F89" w:rsidRDefault="00D64C52" w:rsidP="00D64C52">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7408DE3C" w14:textId="77777777" w:rsidR="00D64C52" w:rsidRDefault="00D64C52" w:rsidP="00D64C52">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342A2A7" w14:textId="77777777" w:rsidR="00D64C52" w:rsidRPr="00D10A2E" w:rsidRDefault="00D64C52" w:rsidP="00D64C52">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7E66A812" w14:textId="77777777" w:rsidR="00D64C52" w:rsidRPr="00D10A2E" w:rsidRDefault="00D64C52" w:rsidP="00D64C52">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434ABEB6" w14:textId="77777777" w:rsidR="00D64C52" w:rsidRPr="00D10A2E" w:rsidRDefault="00D64C52" w:rsidP="00D64C52">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258335D8" w14:textId="77777777" w:rsidR="00D64C52" w:rsidRPr="00D10A2E" w:rsidRDefault="00D64C52" w:rsidP="00D64C52">
      <w:pPr>
        <w:rPr>
          <w:sz w:val="16"/>
        </w:rPr>
      </w:pPr>
      <w:r w:rsidRPr="00D10A2E">
        <w:rPr>
          <w:sz w:val="16"/>
        </w:rPr>
        <w:t>THE TALE OF RUNAWAY INEQUALITY</w:t>
      </w:r>
    </w:p>
    <w:p w14:paraId="35B55E42" w14:textId="77777777" w:rsidR="00D64C52" w:rsidRPr="00D10A2E" w:rsidRDefault="00D64C52" w:rsidP="00D64C52">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9EDEC10" w14:textId="77777777" w:rsidR="00D64C52" w:rsidRPr="00D10A2E" w:rsidRDefault="00D64C52" w:rsidP="00D64C52">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785CC60" w14:textId="77777777" w:rsidR="00D64C52" w:rsidRPr="00D10A2E" w:rsidRDefault="00D64C52" w:rsidP="00D64C52">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32FE38F2" w14:textId="77777777" w:rsidR="00D64C52" w:rsidRPr="00D10A2E" w:rsidRDefault="00D64C52" w:rsidP="00D64C52">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5DDB6CFC" w14:textId="77777777" w:rsidR="00D64C52" w:rsidRPr="00D10A2E" w:rsidRDefault="00D64C52" w:rsidP="00D64C52">
      <w:pPr>
        <w:rPr>
          <w:sz w:val="16"/>
        </w:rPr>
      </w:pPr>
      <w:r w:rsidRPr="00D10A2E">
        <w:rPr>
          <w:sz w:val="16"/>
        </w:rPr>
        <w:t>A RISING TIDE</w:t>
      </w:r>
    </w:p>
    <w:p w14:paraId="45F0EDEB" w14:textId="77777777" w:rsidR="00D64C52" w:rsidRPr="00D10A2E" w:rsidRDefault="00D64C52" w:rsidP="00D64C52">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46E41934" w14:textId="77777777" w:rsidR="00D64C52" w:rsidRPr="00D10A2E" w:rsidRDefault="00D64C52" w:rsidP="00D64C52">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37A7A8A6" w14:textId="77777777" w:rsidR="00D64C52" w:rsidRPr="00D10A2E" w:rsidRDefault="00D64C52" w:rsidP="00D64C52">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35FDAA18" w14:textId="77777777" w:rsidR="00D64C52" w:rsidRPr="00D10A2E" w:rsidRDefault="00D64C52" w:rsidP="00D64C52">
      <w:pPr>
        <w:rPr>
          <w:sz w:val="16"/>
        </w:rPr>
      </w:pPr>
      <w:r w:rsidRPr="00D10A2E">
        <w:rPr>
          <w:sz w:val="16"/>
        </w:rPr>
        <w:t>&lt;&lt;CHARTS OMITTED&gt;&gt;</w:t>
      </w:r>
    </w:p>
    <w:p w14:paraId="5F7320A0" w14:textId="77777777" w:rsidR="00D64C52" w:rsidRPr="00D10A2E" w:rsidRDefault="00D64C52" w:rsidP="00D64C52">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EB78605" w14:textId="77777777" w:rsidR="00D64C52" w:rsidRPr="00D10A2E" w:rsidRDefault="00D64C52" w:rsidP="00D64C52">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19D5D3C" w14:textId="77777777" w:rsidR="00D64C52" w:rsidRDefault="00D64C52" w:rsidP="00D64C52">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0659DD73" w14:textId="77777777" w:rsidR="00D64C52" w:rsidRDefault="00D64C52" w:rsidP="00D64C52">
      <w:pPr>
        <w:pStyle w:val="Heading3"/>
      </w:pPr>
      <w:r>
        <w:t>Inequality---Impact---1NC</w:t>
      </w:r>
    </w:p>
    <w:p w14:paraId="40914704" w14:textId="77777777" w:rsidR="00D64C52" w:rsidRDefault="00D64C52" w:rsidP="00D64C52">
      <w:pPr>
        <w:pStyle w:val="Heading4"/>
      </w:pPr>
      <w:r>
        <w:t xml:space="preserve">No impact---best studies. </w:t>
      </w:r>
    </w:p>
    <w:p w14:paraId="205E2DCF" w14:textId="77777777" w:rsidR="00D64C52" w:rsidRPr="00576701" w:rsidRDefault="00D64C52" w:rsidP="00D64C52">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5810315E" w14:textId="77777777" w:rsidR="00D64C52" w:rsidRPr="0034339D" w:rsidRDefault="00D64C52" w:rsidP="00D64C52">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0042D4D2" w14:textId="77777777" w:rsidR="00D64C52" w:rsidRPr="0034339D" w:rsidRDefault="00D64C52" w:rsidP="00D64C52">
      <w:pPr>
        <w:rPr>
          <w:sz w:val="16"/>
        </w:rPr>
      </w:pPr>
      <w:r w:rsidRPr="0034339D">
        <w:rPr>
          <w:sz w:val="16"/>
        </w:rPr>
        <w:t>&lt;&lt;TABLE 3 OMITTED&gt;&gt;</w:t>
      </w:r>
    </w:p>
    <w:p w14:paraId="1EEB1E75" w14:textId="77777777" w:rsidR="00D64C52" w:rsidRPr="0034339D" w:rsidRDefault="00D64C52" w:rsidP="00D64C52">
      <w:pPr>
        <w:rPr>
          <w:sz w:val="16"/>
        </w:rPr>
      </w:pPr>
      <w:r w:rsidRPr="0034339D">
        <w:rPr>
          <w:sz w:val="16"/>
        </w:rPr>
        <w:t>Conclusions</w:t>
      </w:r>
    </w:p>
    <w:p w14:paraId="3CFC41C0" w14:textId="77777777" w:rsidR="00D64C52" w:rsidRPr="0034339D" w:rsidRDefault="00D64C52" w:rsidP="00D64C52">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4734369" w14:textId="77777777" w:rsidR="00D64C52" w:rsidRPr="0034339D" w:rsidRDefault="00D64C52" w:rsidP="00D64C52">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4EDD2C2" w14:textId="77777777" w:rsidR="00D64C52" w:rsidRPr="0034339D" w:rsidRDefault="00D64C52" w:rsidP="00D64C52">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2BB3E7B" w14:textId="77777777" w:rsidR="00D64C52" w:rsidRPr="0034339D" w:rsidRDefault="00D64C52" w:rsidP="00D64C52">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458E501" w14:textId="77777777" w:rsidR="00D64C52" w:rsidRPr="00ED31B2" w:rsidRDefault="00D64C52" w:rsidP="00D64C52">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CA54670" w14:textId="77777777" w:rsidR="00D64C52" w:rsidRPr="00957510" w:rsidRDefault="00D64C52" w:rsidP="00D64C52">
      <w:pPr>
        <w:pStyle w:val="Heading3"/>
      </w:pPr>
      <w:r>
        <w:t>Inequality---Solvency---1NC</w:t>
      </w:r>
    </w:p>
    <w:p w14:paraId="6B8C1FA9" w14:textId="77777777" w:rsidR="00D64C52" w:rsidRDefault="00D64C52" w:rsidP="00D64C52">
      <w:pPr>
        <w:pStyle w:val="Heading4"/>
      </w:pPr>
      <w:r>
        <w:t xml:space="preserve">Sectoral bargaining </w:t>
      </w:r>
      <w:r w:rsidRPr="00092CCE">
        <w:rPr>
          <w:u w:val="single"/>
        </w:rPr>
        <w:t>fails</w:t>
      </w:r>
      <w:r>
        <w:t xml:space="preserve"> to secure </w:t>
      </w:r>
      <w:r w:rsidRPr="00092CCE">
        <w:rPr>
          <w:u w:val="single"/>
        </w:rPr>
        <w:t>higher pay</w:t>
      </w:r>
      <w:r>
        <w:t xml:space="preserve">. </w:t>
      </w:r>
    </w:p>
    <w:p w14:paraId="79A782AA" w14:textId="77777777" w:rsidR="00D64C52" w:rsidRPr="00DF5310" w:rsidRDefault="00D64C52" w:rsidP="00D64C52">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2A4C9FBB" w14:textId="77777777" w:rsidR="00D64C52" w:rsidRPr="00837DC9" w:rsidRDefault="00D64C52" w:rsidP="00D64C52">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58989908" w14:textId="77777777" w:rsidR="00D64C52" w:rsidRPr="00837DC9" w:rsidRDefault="00D64C52" w:rsidP="00D64C52">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7133A869" w14:textId="77777777" w:rsidR="00D64C52" w:rsidRPr="00837DC9" w:rsidRDefault="00D64C52" w:rsidP="00D64C52">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5D0C28C" w14:textId="77777777" w:rsidR="00D64C52" w:rsidRPr="00837DC9" w:rsidRDefault="00D64C52" w:rsidP="00D64C52">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14C45F30" w14:textId="77777777" w:rsidR="00D64C52" w:rsidRPr="00837DC9" w:rsidRDefault="00D64C52" w:rsidP="00D64C52">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4C845E3F" w14:textId="77777777" w:rsidR="00D64C52" w:rsidRDefault="00D64C52" w:rsidP="00D64C52">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0D207E5E" w14:textId="77777777" w:rsidR="00D64C52" w:rsidRDefault="00D64C52" w:rsidP="00D64C52">
      <w:pPr>
        <w:pStyle w:val="Heading4"/>
      </w:pPr>
      <w:bookmarkStart w:id="5" w:name="_Hlk208223302"/>
      <w:r>
        <w:t xml:space="preserve">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329C89B5" w14:textId="77777777" w:rsidR="00D64C52" w:rsidRPr="00E31DAB" w:rsidRDefault="00D64C52" w:rsidP="00D64C52">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3A5BA904" w14:textId="77777777" w:rsidR="00D64C52" w:rsidRPr="0064586C" w:rsidRDefault="00D64C52" w:rsidP="00D64C52">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7507D8">
        <w:rPr>
          <w:rStyle w:val="Emphasis"/>
          <w:highlight w:val="cyan"/>
        </w:rPr>
        <w:t>union</w:t>
      </w:r>
      <w:r w:rsidRPr="007507D8">
        <w:rPr>
          <w:rStyle w:val="Emphasis"/>
        </w:rPr>
        <w:t xml:space="preserve"> membership</w:t>
      </w:r>
      <w:r w:rsidRPr="007507D8">
        <w:rPr>
          <w:rStyle w:val="StyleUnderline"/>
        </w:rPr>
        <w:t xml:space="preserve"> </w:t>
      </w:r>
      <w:r w:rsidRPr="007507D8">
        <w:rPr>
          <w:rStyle w:val="StyleUnderline"/>
          <w:highlight w:val="cyan"/>
        </w:rPr>
        <w:t>rate has</w:t>
      </w:r>
      <w:r w:rsidRPr="007507D8">
        <w:rPr>
          <w:rStyle w:val="StyleUnderline"/>
        </w:rPr>
        <w:t xml:space="preserve"> been </w:t>
      </w:r>
      <w:r w:rsidRPr="007507D8">
        <w:rPr>
          <w:rStyle w:val="Emphasis"/>
          <w:highlight w:val="cyan"/>
        </w:rPr>
        <w:t>declining</w:t>
      </w:r>
      <w:r w:rsidRPr="007507D8">
        <w:rPr>
          <w:rStyle w:val="StyleUnderline"/>
          <w:highlight w:val="cyan"/>
        </w:rPr>
        <w:t xml:space="preserve"> for </w:t>
      </w:r>
      <w:r w:rsidRPr="007507D8">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C538EF">
        <w:rPr>
          <w:rStyle w:val="Emphasis"/>
          <w:highlight w:val="cyan"/>
        </w:rPr>
        <w:t>bosses</w:t>
      </w:r>
      <w:r w:rsidRPr="00C538EF">
        <w:rPr>
          <w:rStyle w:val="StyleUnderline"/>
          <w:highlight w:val="cyan"/>
        </w:rPr>
        <w:t xml:space="preserve"> skim</w:t>
      </w:r>
      <w:r w:rsidRPr="00C538EF">
        <w:rPr>
          <w:rStyle w:val="StyleUnderline"/>
        </w:rPr>
        <w:t xml:space="preserve"> their </w:t>
      </w:r>
      <w:r w:rsidRPr="00C538EF">
        <w:rPr>
          <w:rStyle w:val="Emphasis"/>
        </w:rPr>
        <w:t>pay</w:t>
      </w:r>
      <w:r w:rsidRPr="00C538EF">
        <w:rPr>
          <w:rStyle w:val="Emphasis"/>
          <w:highlight w:val="cyan"/>
        </w:rPr>
        <w:t>checks</w:t>
      </w:r>
      <w:r w:rsidRPr="001F1E0A">
        <w:rPr>
          <w:rStyle w:val="StyleUnderline"/>
          <w:highlight w:val="cyan"/>
        </w:rPr>
        <w:t>, give</w:t>
      </w:r>
      <w:r w:rsidRPr="00C538EF">
        <w:rPr>
          <w:rStyle w:val="StyleUnderline"/>
        </w:rPr>
        <w:t xml:space="preserve"> some of the </w:t>
      </w:r>
      <w:r w:rsidRPr="001F1E0A">
        <w:rPr>
          <w:rStyle w:val="StyleUnderline"/>
          <w:highlight w:val="cyan"/>
        </w:rPr>
        <w:t xml:space="preserve">money to </w:t>
      </w:r>
      <w:r w:rsidRPr="001F1E0A">
        <w:rPr>
          <w:rStyle w:val="Emphasis"/>
          <w:highlight w:val="cyan"/>
        </w:rPr>
        <w:t>politicians</w:t>
      </w:r>
      <w:r w:rsidRPr="00C538EF">
        <w:rPr>
          <w:rStyle w:val="StyleUnderline"/>
        </w:rPr>
        <w:t xml:space="preserve">, keep some for themselves, </w:t>
      </w:r>
      <w:r w:rsidRPr="001F1E0A">
        <w:rPr>
          <w:rStyle w:val="StyleUnderline"/>
          <w:highlight w:val="cyan"/>
        </w:rPr>
        <w:t xml:space="preserve">and </w:t>
      </w:r>
      <w:r w:rsidRPr="001F1E0A">
        <w:rPr>
          <w:rStyle w:val="Emphasis"/>
          <w:highlight w:val="cyan"/>
        </w:rPr>
        <w:t>purport</w:t>
      </w:r>
      <w:r w:rsidRPr="00C538EF">
        <w:rPr>
          <w:rStyle w:val="StyleUnderline"/>
        </w:rPr>
        <w:t xml:space="preserve"> to be </w:t>
      </w:r>
      <w:r w:rsidRPr="001F1E0A">
        <w:rPr>
          <w:rStyle w:val="StyleUnderline"/>
          <w:highlight w:val="cyan"/>
        </w:rPr>
        <w:t>acting in</w:t>
      </w:r>
      <w:r w:rsidRPr="00C538EF">
        <w:rPr>
          <w:rStyle w:val="StyleUnderline"/>
        </w:rPr>
        <w:t xml:space="preserve"> their </w:t>
      </w:r>
      <w:r w:rsidRPr="001F1E0A">
        <w:rPr>
          <w:rStyle w:val="Emphasis"/>
          <w:highlight w:val="cyan"/>
        </w:rPr>
        <w:t>best interest</w:t>
      </w:r>
      <w:r w:rsidRPr="00C538EF">
        <w:rPr>
          <w:rStyle w:val="StyleUnderline"/>
        </w:rPr>
        <w:t xml:space="preserve"> when they </w:t>
      </w:r>
      <w:r w:rsidRPr="00C538EF">
        <w:rPr>
          <w:rStyle w:val="Emphasis"/>
        </w:rPr>
        <w:t>know full well</w:t>
      </w:r>
      <w:r w:rsidRPr="00C538EF">
        <w:rPr>
          <w:rStyle w:val="StyleUnderline"/>
        </w:rPr>
        <w:t xml:space="preserve"> they aren’t</w:t>
      </w:r>
      <w:r w:rsidRPr="0064586C">
        <w:rPr>
          <w:sz w:val="16"/>
        </w:rPr>
        <w:t>.</w:t>
      </w:r>
    </w:p>
    <w:p w14:paraId="696FC422" w14:textId="77777777" w:rsidR="00D64C52" w:rsidRPr="0064586C" w:rsidRDefault="00D64C52" w:rsidP="00D64C52">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7FC449B4" w14:textId="77777777" w:rsidR="00D64C52" w:rsidRPr="0064586C" w:rsidRDefault="00D64C52" w:rsidP="00D64C52">
      <w:pPr>
        <w:rPr>
          <w:sz w:val="16"/>
        </w:rPr>
      </w:pPr>
      <w:r w:rsidRPr="00087512">
        <w:rPr>
          <w:rStyle w:val="StyleUnderline"/>
        </w:rPr>
        <w:t xml:space="preserve">The </w:t>
      </w:r>
      <w:r w:rsidRPr="001F1E0A">
        <w:rPr>
          <w:rStyle w:val="StyleUnderline"/>
          <w:highlight w:val="cyan"/>
        </w:rPr>
        <w:t>blue-collar</w:t>
      </w:r>
      <w:r w:rsidRPr="00087512">
        <w:rPr>
          <w:rStyle w:val="StyleUnderline"/>
        </w:rPr>
        <w:t xml:space="preserve"> </w:t>
      </w:r>
      <w:r w:rsidRPr="00087512">
        <w:rPr>
          <w:rStyle w:val="Emphasis"/>
        </w:rPr>
        <w:t xml:space="preserve">hard-hat </w:t>
      </w:r>
      <w:r w:rsidRPr="001F1E0A">
        <w:rPr>
          <w:rStyle w:val="Emphasis"/>
          <w:highlight w:val="cyan"/>
        </w:rPr>
        <w:t>image</w:t>
      </w:r>
      <w:r w:rsidRPr="00087512">
        <w:rPr>
          <w:rStyle w:val="StyleUnderline"/>
        </w:rPr>
        <w:t xml:space="preserve"> of union members </w:t>
      </w:r>
      <w:r w:rsidRPr="001F1E0A">
        <w:rPr>
          <w:rStyle w:val="Emphasis"/>
          <w:highlight w:val="cyan"/>
        </w:rPr>
        <w:t>refuses</w:t>
      </w:r>
      <w:r w:rsidRPr="001F1E0A">
        <w:rPr>
          <w:rStyle w:val="StyleUnderline"/>
          <w:highlight w:val="cyan"/>
        </w:rPr>
        <w:t xml:space="preserve"> to </w:t>
      </w:r>
      <w:r w:rsidRPr="001F1E0A">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087512">
        <w:rPr>
          <w:rStyle w:val="Emphasis"/>
          <w:highlight w:val="cyan"/>
        </w:rPr>
        <w:t>Eighty-four</w:t>
      </w:r>
      <w:r w:rsidRPr="00087512">
        <w:rPr>
          <w:rStyle w:val="StyleUnderline"/>
          <w:highlight w:val="cyan"/>
        </w:rPr>
        <w:t xml:space="preserve"> percent</w:t>
      </w:r>
      <w:r w:rsidRPr="00087512">
        <w:rPr>
          <w:rStyle w:val="StyleUnderline"/>
        </w:rPr>
        <w:t xml:space="preserve"> of </w:t>
      </w:r>
      <w:r w:rsidRPr="00087512">
        <w:rPr>
          <w:rStyle w:val="StyleUnderline"/>
          <w:highlight w:val="cyan"/>
        </w:rPr>
        <w:t>transportation</w:t>
      </w:r>
      <w:r w:rsidRPr="00087512">
        <w:rPr>
          <w:rStyle w:val="StyleUnderline"/>
        </w:rPr>
        <w:t xml:space="preserve"> and </w:t>
      </w:r>
      <w:r w:rsidRPr="007976AE">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7976AE">
        <w:rPr>
          <w:rStyle w:val="StyleUnderline"/>
          <w:highlight w:val="cyan"/>
        </w:rPr>
        <w:t>construction</w:t>
      </w:r>
      <w:r w:rsidRPr="00087512">
        <w:rPr>
          <w:rStyle w:val="StyleUnderline"/>
        </w:rPr>
        <w:t xml:space="preserve"> workers, </w:t>
      </w:r>
      <w:r w:rsidRPr="007976AE">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7976AE">
        <w:rPr>
          <w:rStyle w:val="StyleUnderline"/>
          <w:highlight w:val="cyan"/>
        </w:rPr>
        <w:t>manufacturing</w:t>
      </w:r>
      <w:r w:rsidRPr="00087512">
        <w:rPr>
          <w:rStyle w:val="StyleUnderline"/>
        </w:rPr>
        <w:t xml:space="preserve"> workers </w:t>
      </w:r>
      <w:r w:rsidRPr="007976AE">
        <w:rPr>
          <w:rStyle w:val="StyleUnderline"/>
          <w:highlight w:val="cyan"/>
        </w:rPr>
        <w:t xml:space="preserve">are </w:t>
      </w:r>
      <w:r w:rsidRPr="007976AE">
        <w:rPr>
          <w:rStyle w:val="Emphasis"/>
          <w:highlight w:val="cyan"/>
        </w:rPr>
        <w:t>not union</w:t>
      </w:r>
      <w:r w:rsidRPr="00087512">
        <w:rPr>
          <w:rStyle w:val="StyleUnderline"/>
        </w:rPr>
        <w:t xml:space="preserve"> member</w:t>
      </w:r>
      <w:r w:rsidRPr="007976AE">
        <w:rPr>
          <w:rStyle w:val="Emphasis"/>
          <w:highlight w:val="cyan"/>
        </w:rPr>
        <w:t>s</w:t>
      </w:r>
      <w:r w:rsidRPr="0064586C">
        <w:rPr>
          <w:sz w:val="16"/>
        </w:rPr>
        <w:t>. Policies that benefit unions in general mostly benefit public school teachers and bureaucrats in practice.</w:t>
      </w:r>
    </w:p>
    <w:p w14:paraId="284C7A2D" w14:textId="77777777" w:rsidR="00D64C52" w:rsidRPr="0064586C" w:rsidRDefault="00D64C52" w:rsidP="00D64C52">
      <w:pPr>
        <w:rPr>
          <w:sz w:val="16"/>
        </w:rPr>
      </w:pPr>
      <w:r w:rsidRPr="0064586C">
        <w:rPr>
          <w:sz w:val="16"/>
        </w:rPr>
        <w:t xml:space="preserve">Two of </w:t>
      </w:r>
      <w:r w:rsidRPr="0064586C">
        <w:rPr>
          <w:rStyle w:val="StyleUnderline"/>
        </w:rPr>
        <w:t xml:space="preserve">the </w:t>
      </w:r>
      <w:r w:rsidRPr="001F1E0A">
        <w:rPr>
          <w:rStyle w:val="Emphasis"/>
          <w:highlight w:val="cyan"/>
        </w:rPr>
        <w:t>largest</w:t>
      </w:r>
      <w:r w:rsidRPr="001F1E0A">
        <w:rPr>
          <w:rStyle w:val="StyleUnderline"/>
          <w:highlight w:val="cyan"/>
        </w:rPr>
        <w:t xml:space="preserve"> growth</w:t>
      </w:r>
      <w:r w:rsidRPr="0064586C">
        <w:rPr>
          <w:sz w:val="16"/>
        </w:rPr>
        <w:t xml:space="preserve"> industries </w:t>
      </w:r>
      <w:r w:rsidRPr="001F1E0A">
        <w:rPr>
          <w:rStyle w:val="StyleUnderline"/>
          <w:highlight w:val="cyan"/>
        </w:rPr>
        <w:t>for</w:t>
      </w:r>
      <w:r w:rsidRPr="0064586C">
        <w:rPr>
          <w:rStyle w:val="StyleUnderline"/>
        </w:rPr>
        <w:t xml:space="preserve"> organized </w:t>
      </w:r>
      <w:r w:rsidRPr="001F1E0A">
        <w:rPr>
          <w:rStyle w:val="StyleUnderline"/>
          <w:highlight w:val="cyan"/>
        </w:rPr>
        <w:t xml:space="preserve">labor are </w:t>
      </w:r>
      <w:r w:rsidRPr="001F1E0A">
        <w:rPr>
          <w:rStyle w:val="Emphasis"/>
          <w:highlight w:val="cyan"/>
        </w:rPr>
        <w:t>journalism</w:t>
      </w:r>
      <w:r w:rsidRPr="001F1E0A">
        <w:rPr>
          <w:rStyle w:val="StyleUnderline"/>
          <w:highlight w:val="cyan"/>
        </w:rPr>
        <w:t xml:space="preserve"> and </w:t>
      </w:r>
      <w:r w:rsidRPr="001F1E0A">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18F7C686" w14:textId="77777777" w:rsidR="00D64C52" w:rsidRPr="0064586C" w:rsidRDefault="00D64C52" w:rsidP="00D64C52">
      <w:pPr>
        <w:rPr>
          <w:sz w:val="16"/>
        </w:rPr>
      </w:pPr>
      <w:r w:rsidRPr="0064586C">
        <w:rPr>
          <w:sz w:val="16"/>
        </w:rPr>
        <w:t>Blue states lag behind the overall trend. New York and California have 17 percent of U.S. workers, but almost 30 percent of U.S. union members. The states with the lowest rates include the Carolinas, which do not allow collective bargaining in the public sector.</w:t>
      </w:r>
    </w:p>
    <w:p w14:paraId="7487C2AA" w14:textId="77777777" w:rsidR="00D64C52" w:rsidRPr="0064586C" w:rsidRDefault="00D64C52" w:rsidP="00D64C52">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1743F89C" w14:textId="77777777" w:rsidR="00D64C52" w:rsidRPr="0064586C" w:rsidRDefault="00D64C52" w:rsidP="00D64C52">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25A52E19" w14:textId="77777777" w:rsidR="00D64C52" w:rsidRDefault="00D64C52" w:rsidP="00D64C52">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1F1E0A">
        <w:rPr>
          <w:rStyle w:val="Emphasis"/>
          <w:highlight w:val="cyan"/>
        </w:rPr>
        <w:t>media</w:t>
      </w:r>
      <w:r w:rsidRPr="001F1E0A">
        <w:rPr>
          <w:rStyle w:val="StyleUnderline"/>
          <w:highlight w:val="cyan"/>
        </w:rPr>
        <w:t xml:space="preserve"> try</w:t>
      </w:r>
      <w:r w:rsidRPr="0064586C">
        <w:rPr>
          <w:rStyle w:val="StyleUnderline"/>
        </w:rPr>
        <w:t xml:space="preserve"> their </w:t>
      </w:r>
      <w:r w:rsidRPr="001F1E0A">
        <w:rPr>
          <w:rStyle w:val="Emphasis"/>
          <w:highlight w:val="cyan"/>
        </w:rPr>
        <w:t>best</w:t>
      </w:r>
      <w:r w:rsidRPr="001F1E0A">
        <w:rPr>
          <w:rStyle w:val="StyleUnderline"/>
          <w:highlight w:val="cyan"/>
        </w:rPr>
        <w:t xml:space="preserve"> to </w:t>
      </w:r>
      <w:r w:rsidRPr="001F1E0A">
        <w:rPr>
          <w:rStyle w:val="Emphasis"/>
          <w:highlight w:val="cyan"/>
        </w:rPr>
        <w:t>keep up</w:t>
      </w:r>
      <w:r w:rsidRPr="0064586C">
        <w:rPr>
          <w:rStyle w:val="StyleUnderline"/>
        </w:rPr>
        <w:t xml:space="preserve"> this </w:t>
      </w:r>
      <w:r w:rsidRPr="001F1E0A">
        <w:rPr>
          <w:rStyle w:val="StyleUnderline"/>
          <w:highlight w:val="cyan"/>
        </w:rPr>
        <w:t>impression</w:t>
      </w:r>
      <w:r w:rsidRPr="0064586C">
        <w:rPr>
          <w:sz w:val="16"/>
        </w:rPr>
        <w:t xml:space="preserve">, with breathless coverage </w:t>
      </w:r>
      <w:r w:rsidRPr="001F1E0A">
        <w:rPr>
          <w:rStyle w:val="StyleUnderline"/>
          <w:highlight w:val="cyan"/>
        </w:rPr>
        <w:t>of</w:t>
      </w:r>
      <w:r w:rsidRPr="0064586C">
        <w:rPr>
          <w:rStyle w:val="StyleUnderline"/>
        </w:rPr>
        <w:t xml:space="preserve"> </w:t>
      </w:r>
      <w:r w:rsidRPr="0064586C">
        <w:rPr>
          <w:rStyle w:val="Emphasis"/>
        </w:rPr>
        <w:t xml:space="preserve">every </w:t>
      </w:r>
      <w:r w:rsidRPr="001F1E0A">
        <w:rPr>
          <w:rStyle w:val="Emphasis"/>
          <w:highlight w:val="cyan"/>
        </w:rPr>
        <w:t>organizing</w:t>
      </w:r>
      <w:r w:rsidRPr="0064586C">
        <w:rPr>
          <w:rStyle w:val="StyleUnderline"/>
        </w:rPr>
        <w:t xml:space="preserve"> drive and </w:t>
      </w:r>
      <w:r w:rsidRPr="001F1E0A">
        <w:rPr>
          <w:rStyle w:val="Emphasis"/>
          <w:highlight w:val="cyan"/>
        </w:rPr>
        <w:t>hype</w:t>
      </w:r>
      <w:r w:rsidRPr="001F1E0A">
        <w:rPr>
          <w:rStyle w:val="StyleUnderline"/>
          <w:highlight w:val="cyan"/>
        </w:rPr>
        <w:t xml:space="preserve"> around </w:t>
      </w:r>
      <w:r w:rsidRPr="001F1E0A">
        <w:rPr>
          <w:rStyle w:val="Emphasis"/>
          <w:highlight w:val="cyan"/>
        </w:rPr>
        <w:t>union</w:t>
      </w:r>
      <w:r w:rsidRPr="0064586C">
        <w:rPr>
          <w:rStyle w:val="StyleUnderline"/>
        </w:rPr>
        <w:t xml:space="preserve"> bosse</w:t>
      </w:r>
      <w:r w:rsidRPr="001F1E0A">
        <w:rPr>
          <w:rStyle w:val="Emphasis"/>
          <w:highlight w:val="cyan"/>
        </w:rPr>
        <w:t>s</w:t>
      </w:r>
      <w:r w:rsidRPr="0064586C">
        <w:rPr>
          <w:sz w:val="16"/>
        </w:rPr>
        <w:t xml:space="preserve"> like Shawn Fain. </w:t>
      </w:r>
      <w:r w:rsidRPr="001F1E0A">
        <w:rPr>
          <w:rStyle w:val="StyleUnderline"/>
          <w:highlight w:val="cyan"/>
        </w:rPr>
        <w:t>Because</w:t>
      </w:r>
      <w:r w:rsidRPr="0064586C">
        <w:rPr>
          <w:rStyle w:val="StyleUnderline"/>
        </w:rPr>
        <w:t xml:space="preserve"> of a </w:t>
      </w:r>
      <w:r w:rsidRPr="001F1E0A">
        <w:rPr>
          <w:rStyle w:val="Emphasis"/>
          <w:highlight w:val="cyan"/>
        </w:rPr>
        <w:t>series</w:t>
      </w:r>
      <w:r w:rsidRPr="001F1E0A">
        <w:rPr>
          <w:rStyle w:val="StyleUnderline"/>
          <w:highlight w:val="cyan"/>
        </w:rPr>
        <w:t xml:space="preserve"> of </w:t>
      </w:r>
      <w:r w:rsidRPr="001F1E0A">
        <w:rPr>
          <w:rStyle w:val="Emphasis"/>
          <w:highlight w:val="cyan"/>
        </w:rPr>
        <w:t>conservative wins</w:t>
      </w:r>
      <w:r w:rsidRPr="0064586C">
        <w:rPr>
          <w:sz w:val="16"/>
        </w:rPr>
        <w:t xml:space="preserve"> in the past 70 years, </w:t>
      </w:r>
      <w:r w:rsidRPr="001F1E0A">
        <w:rPr>
          <w:rStyle w:val="Emphasis"/>
          <w:highlight w:val="cyan"/>
        </w:rPr>
        <w:t>fewer</w:t>
      </w:r>
      <w:r w:rsidRPr="001F1E0A">
        <w:rPr>
          <w:rStyle w:val="StyleUnderline"/>
          <w:highlight w:val="cyan"/>
        </w:rPr>
        <w:t xml:space="preserve"> Americans </w:t>
      </w:r>
      <w:r w:rsidRPr="001F1E0A">
        <w:rPr>
          <w:rStyle w:val="Emphasis"/>
          <w:highlight w:val="cyan"/>
        </w:rPr>
        <w:t>see</w:t>
      </w:r>
      <w:r w:rsidRPr="001F1E0A">
        <w:rPr>
          <w:rStyle w:val="StyleUnderline"/>
          <w:highlight w:val="cyan"/>
        </w:rPr>
        <w:t xml:space="preserve"> things that way</w:t>
      </w:r>
      <w:r w:rsidRPr="0064586C">
        <w:rPr>
          <w:sz w:val="16"/>
        </w:rPr>
        <w:t>.</w:t>
      </w:r>
    </w:p>
    <w:bookmarkEnd w:id="5"/>
    <w:p w14:paraId="4CE63C1D" w14:textId="77777777" w:rsidR="00D64C52" w:rsidRDefault="00D64C52" w:rsidP="00D64C52">
      <w:pPr>
        <w:rPr>
          <w:sz w:val="16"/>
        </w:rPr>
      </w:pPr>
    </w:p>
    <w:p w14:paraId="7B8AE35B" w14:textId="77777777" w:rsidR="00D64C52" w:rsidRPr="00AB584B" w:rsidRDefault="00D64C52" w:rsidP="00D64C52">
      <w:pPr>
        <w:pStyle w:val="Heading3"/>
      </w:pPr>
      <w:r w:rsidRPr="00AB584B">
        <w:t>Hegemony---1NC</w:t>
      </w:r>
    </w:p>
    <w:p w14:paraId="1A41176B" w14:textId="77777777" w:rsidR="00D64C52" w:rsidRPr="00AB584B" w:rsidRDefault="00D64C52" w:rsidP="00D64C52">
      <w:pPr>
        <w:pStyle w:val="Heading4"/>
      </w:pPr>
      <w:r w:rsidRPr="00AB584B">
        <w:t>No hegemony impact.</w:t>
      </w:r>
    </w:p>
    <w:p w14:paraId="4E2C1300" w14:textId="77777777" w:rsidR="00D64C52" w:rsidRPr="00AB584B" w:rsidRDefault="00D64C52" w:rsidP="00D64C52">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0BE1CA82" w14:textId="77777777" w:rsidR="00D64C52" w:rsidRPr="00AB584B" w:rsidRDefault="00D64C52" w:rsidP="00D64C52">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AB584B">
        <w:rPr>
          <w:rStyle w:val="StyleUnderline"/>
          <w:highlight w:val="cyan"/>
        </w:rPr>
        <w:t xml:space="preserve">the </w:t>
      </w:r>
      <w:r w:rsidRPr="00AB584B">
        <w:rPr>
          <w:rStyle w:val="Emphasis"/>
          <w:highlight w:val="cya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AB584B">
        <w:rPr>
          <w:rStyle w:val="Emphasis"/>
          <w:highlight w:val="cyan"/>
        </w:rPr>
        <w:t>heedlessly intervened</w:t>
      </w:r>
      <w:r w:rsidRPr="00AB584B">
        <w:rPr>
          <w:sz w:val="16"/>
        </w:rPr>
        <w:t>, deploying the fleet for political effect while leaving American personnel under attack across Iraq and Syria.</w:t>
      </w:r>
    </w:p>
    <w:p w14:paraId="70229917" w14:textId="77777777" w:rsidR="00D64C52" w:rsidRPr="00AB584B" w:rsidRDefault="00D64C52" w:rsidP="00D64C52">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AB584B">
        <w:rPr>
          <w:rStyle w:val="StyleUnderline"/>
          <w:highlight w:val="cyan"/>
        </w:rPr>
        <w:t xml:space="preserve">near </w:t>
      </w:r>
      <w:r w:rsidRPr="00AB584B">
        <w:rPr>
          <w:rStyle w:val="Emphasis"/>
          <w:highlight w:val="cya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AB584B">
        <w:rPr>
          <w:rStyle w:val="Emphasis"/>
          <w:highlight w:val="cyan"/>
        </w:rPr>
        <w:t>So</w:t>
      </w:r>
      <w:r w:rsidRPr="00AB584B">
        <w:rPr>
          <w:sz w:val="16"/>
        </w:rPr>
        <w:t xml:space="preserve">uth </w:t>
      </w:r>
      <w:r w:rsidRPr="00AB584B">
        <w:rPr>
          <w:rStyle w:val="Emphasis"/>
          <w:highlight w:val="cyan"/>
        </w:rPr>
        <w:t>Ko</w:t>
      </w:r>
      <w:r w:rsidRPr="00AB584B">
        <w:rPr>
          <w:sz w:val="16"/>
        </w:rPr>
        <w:t xml:space="preserve">rea </w:t>
      </w:r>
      <w:r w:rsidRPr="00AB584B">
        <w:rPr>
          <w:rStyle w:val="StyleUnderline"/>
        </w:rPr>
        <w:t xml:space="preserve">while </w:t>
      </w:r>
      <w:r w:rsidRPr="00AB584B">
        <w:rPr>
          <w:rStyle w:val="Emphasis"/>
          <w:highlight w:val="cya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7A580C93" w14:textId="77777777" w:rsidR="00D64C52" w:rsidRPr="00AB584B" w:rsidRDefault="00D64C52" w:rsidP="00D64C52">
      <w:pPr>
        <w:rPr>
          <w:sz w:val="16"/>
        </w:rPr>
      </w:pPr>
      <w:r w:rsidRPr="00AB584B">
        <w:rPr>
          <w:rStyle w:val="StyleUnderline"/>
          <w:highlight w:val="cyan"/>
        </w:rPr>
        <w:t xml:space="preserve">The </w:t>
      </w:r>
      <w:r w:rsidRPr="00AB584B">
        <w:rPr>
          <w:rStyle w:val="Emphasis"/>
          <w:highlight w:val="cyan"/>
        </w:rPr>
        <w:t>greater</w:t>
      </w:r>
      <w:r w:rsidRPr="00AB584B">
        <w:rPr>
          <w:rStyle w:val="StyleUnderline"/>
          <w:highlight w:val="cyan"/>
        </w:rPr>
        <w:t xml:space="preserve"> the </w:t>
      </w:r>
      <w:r w:rsidRPr="00AB584B">
        <w:rPr>
          <w:rStyle w:val="Emphasis"/>
          <w:highlight w:val="cyan"/>
        </w:rPr>
        <w:t>danger</w:t>
      </w:r>
      <w:r w:rsidRPr="00AB584B">
        <w:rPr>
          <w:rStyle w:val="StyleUnderline"/>
          <w:highlight w:val="cyan"/>
        </w:rPr>
        <w:t xml:space="preserve">, the more </w:t>
      </w:r>
      <w:r w:rsidRPr="00AB584B">
        <w:rPr>
          <w:rStyle w:val="Emphasis"/>
          <w:highlight w:val="cya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AB584B">
        <w:rPr>
          <w:rStyle w:val="StyleUnderline"/>
          <w:highlight w:val="cya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1EE7621C" w14:textId="77777777" w:rsidR="00D64C52" w:rsidRPr="00AB584B" w:rsidRDefault="00D64C52" w:rsidP="00D64C52">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2DAB85A5" w14:textId="77777777" w:rsidR="00D64C52" w:rsidRPr="00AB584B" w:rsidRDefault="00D64C52" w:rsidP="00D64C52">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AB584B">
        <w:rPr>
          <w:rStyle w:val="StyleUnderline"/>
          <w:highlight w:val="cyan"/>
        </w:rPr>
        <w:t>The world</w:t>
      </w:r>
      <w:r w:rsidRPr="00AB584B">
        <w:rPr>
          <w:sz w:val="16"/>
        </w:rPr>
        <w:t xml:space="preserve"> is a mess, but it still </w:t>
      </w:r>
      <w:r w:rsidRPr="00AB584B">
        <w:rPr>
          <w:rStyle w:val="Emphasis"/>
          <w:highlight w:val="cyan"/>
        </w:rPr>
        <w:t>doesn’t</w:t>
      </w:r>
      <w:r w:rsidRPr="00AB584B">
        <w:rPr>
          <w:rStyle w:val="StyleUnderline"/>
          <w:highlight w:val="cyan"/>
        </w:rPr>
        <w:t xml:space="preserve"> pose much </w:t>
      </w:r>
      <w:r w:rsidRPr="00AB584B">
        <w:rPr>
          <w:rStyle w:val="Emphasis"/>
          <w:highlight w:val="cya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2832CAA2" w14:textId="77777777" w:rsidR="00D64C52" w:rsidRPr="00AB584B" w:rsidRDefault="00D64C52" w:rsidP="00D64C52">
      <w:pPr>
        <w:rPr>
          <w:sz w:val="16"/>
        </w:rPr>
      </w:pPr>
      <w:r w:rsidRPr="00AB584B">
        <w:rPr>
          <w:sz w:val="16"/>
        </w:rPr>
        <w:t xml:space="preserve">The violence that Schadlow cites is occurring away from the U.S., mostly far away. That doesn’t make it unimportant or of no concern. Nevertheless, </w:t>
      </w:r>
      <w:r w:rsidRPr="00AB584B">
        <w:rPr>
          <w:rStyle w:val="Emphasis"/>
          <w:highlight w:val="cyan"/>
        </w:rPr>
        <w:t>nothing</w:t>
      </w:r>
      <w:r w:rsidRPr="00AB584B">
        <w:rPr>
          <w:rStyle w:val="StyleUnderline"/>
        </w:rPr>
        <w:t xml:space="preserve"> Russia, Iran, or China is doing </w:t>
      </w:r>
      <w:r w:rsidRPr="00AB584B">
        <w:rPr>
          <w:rStyle w:val="Emphasis"/>
          <w:highlight w:val="cyan"/>
        </w:rPr>
        <w:t>threatens</w:t>
      </w:r>
      <w:r w:rsidRPr="00AB584B">
        <w:rPr>
          <w:sz w:val="16"/>
        </w:rPr>
        <w:t xml:space="preserve"> a vital </w:t>
      </w:r>
      <w:r w:rsidRPr="00AB584B">
        <w:rPr>
          <w:rStyle w:val="StyleUnderline"/>
          <w:highlight w:val="cyan"/>
        </w:rPr>
        <w:t xml:space="preserve">American </w:t>
      </w:r>
      <w:r w:rsidRPr="00AB584B">
        <w:rPr>
          <w:rStyle w:val="Emphasis"/>
          <w:highlight w:val="cya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3F946B77" w14:textId="77777777" w:rsidR="00D64C52" w:rsidRPr="00AB584B" w:rsidRDefault="00D64C52" w:rsidP="00D64C52">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B584B">
        <w:rPr>
          <w:rStyle w:val="StyleUnderline"/>
          <w:highlight w:val="cyan"/>
        </w:rPr>
        <w:t xml:space="preserve">The </w:t>
      </w:r>
      <w:r w:rsidRPr="00AB584B">
        <w:rPr>
          <w:rStyle w:val="Emphasis"/>
          <w:highlight w:val="cyan"/>
        </w:rPr>
        <w:t>Middle East</w:t>
      </w:r>
      <w:r w:rsidRPr="00AB584B">
        <w:rPr>
          <w:sz w:val="16"/>
        </w:rPr>
        <w:t xml:space="preserve"> continues to </w:t>
      </w:r>
      <w:r w:rsidRPr="00AB584B">
        <w:rPr>
          <w:rStyle w:val="Emphasis"/>
          <w:highlight w:val="cya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B584B">
        <w:rPr>
          <w:rStyle w:val="Emphasis"/>
          <w:highlight w:val="cyan"/>
        </w:rPr>
        <w:t>China</w:t>
      </w:r>
      <w:r w:rsidRPr="00AB584B">
        <w:rPr>
          <w:sz w:val="16"/>
        </w:rPr>
        <w:t xml:space="preserve"> is </w:t>
      </w:r>
      <w:r w:rsidRPr="00AB584B">
        <w:rPr>
          <w:rStyle w:val="Emphasis"/>
          <w:highlight w:val="cyan"/>
        </w:rPr>
        <w:t>focused</w:t>
      </w:r>
      <w:r w:rsidRPr="00AB584B">
        <w:rPr>
          <w:rStyle w:val="StyleUnderline"/>
          <w:highlight w:val="cyan"/>
        </w:rPr>
        <w:t xml:space="preserve"> on</w:t>
      </w:r>
      <w:r w:rsidRPr="00AB584B">
        <w:rPr>
          <w:sz w:val="16"/>
        </w:rPr>
        <w:t xml:space="preserve"> expanding its influence in </w:t>
      </w:r>
      <w:r w:rsidRPr="00AB584B">
        <w:rPr>
          <w:rStyle w:val="Emphasis"/>
          <w:highlight w:val="cya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3BEB7A10" w14:textId="77777777" w:rsidR="00D64C52" w:rsidRPr="00AB584B" w:rsidRDefault="00D64C52" w:rsidP="00D64C52">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AB584B">
        <w:rPr>
          <w:rStyle w:val="StyleUnderline"/>
          <w:highlight w:val="cya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AB584B">
        <w:rPr>
          <w:rStyle w:val="Emphasis"/>
          <w:highlight w:val="cyan"/>
        </w:rPr>
        <w:t>sanctions</w:t>
      </w:r>
      <w:r w:rsidRPr="00AB584B">
        <w:rPr>
          <w:rStyle w:val="StyleUnderline"/>
          <w:highlight w:val="cyan"/>
        </w:rPr>
        <w:t xml:space="preserve">, </w:t>
      </w:r>
      <w:r w:rsidRPr="00AB584B">
        <w:rPr>
          <w:rStyle w:val="Emphasis"/>
          <w:highlight w:val="cyan"/>
        </w:rPr>
        <w:t>drones</w:t>
      </w:r>
      <w:r w:rsidRPr="00AB584B">
        <w:rPr>
          <w:rStyle w:val="StyleUnderline"/>
          <w:highlight w:val="cyan"/>
        </w:rPr>
        <w:t xml:space="preserve">, </w:t>
      </w:r>
      <w:r w:rsidRPr="00AB584B">
        <w:rPr>
          <w:rStyle w:val="Emphasis"/>
          <w:highlight w:val="cyan"/>
        </w:rPr>
        <w:t>bombs</w:t>
      </w:r>
      <w:r w:rsidRPr="00AB584B">
        <w:rPr>
          <w:rStyle w:val="StyleUnderline"/>
          <w:highlight w:val="cyan"/>
        </w:rPr>
        <w:t xml:space="preserve">, </w:t>
      </w:r>
      <w:r w:rsidRPr="00AB584B">
        <w:rPr>
          <w:rStyle w:val="Emphasis"/>
          <w:highlight w:val="cyan"/>
        </w:rPr>
        <w:t>invades</w:t>
      </w:r>
      <w:r w:rsidRPr="00AB584B">
        <w:rPr>
          <w:rStyle w:val="StyleUnderline"/>
        </w:rPr>
        <w:t xml:space="preserve">, and occupies </w:t>
      </w:r>
      <w:r w:rsidRPr="00AB584B">
        <w:rPr>
          <w:rStyle w:val="Emphasis"/>
          <w:highlight w:val="cya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53B69CBD" w14:textId="77777777" w:rsidR="00D64C52" w:rsidRPr="00AB584B" w:rsidRDefault="00D64C52" w:rsidP="00D64C52">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B584B">
        <w:rPr>
          <w:rStyle w:val="Emphasis"/>
          <w:highlight w:val="cya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1FA7F234" w14:textId="77777777" w:rsidR="00D64C52" w:rsidRPr="00AB584B" w:rsidRDefault="00D64C52" w:rsidP="00D64C52">
      <w:pPr>
        <w:rPr>
          <w:sz w:val="16"/>
        </w:rPr>
      </w:pPr>
      <w:r w:rsidRPr="00AB584B">
        <w:rPr>
          <w:sz w:val="16"/>
        </w:rPr>
        <w:t xml:space="preserve">Moreover, American conduct has done much to </w:t>
      </w:r>
      <w:r w:rsidRPr="00AB584B">
        <w:rPr>
          <w:rStyle w:val="StyleUnderline"/>
          <w:highlight w:val="cyan"/>
        </w:rPr>
        <w:t>make</w:t>
      </w:r>
      <w:r w:rsidRPr="00AB584B">
        <w:rPr>
          <w:rStyle w:val="StyleUnderline"/>
        </w:rPr>
        <w:t xml:space="preserve"> antagonists </w:t>
      </w:r>
      <w:r w:rsidRPr="00AB584B">
        <w:rPr>
          <w:rStyle w:val="Emphasis"/>
          <w:highlight w:val="cyan"/>
        </w:rPr>
        <w:t>hostile</w:t>
      </w:r>
      <w:r w:rsidRPr="00AB584B">
        <w:rPr>
          <w:sz w:val="16"/>
        </w:rPr>
        <w:t xml:space="preserve">. For instance, despite having been with the KGB, Vladimir </w:t>
      </w:r>
      <w:r w:rsidRPr="00AB584B">
        <w:rPr>
          <w:rStyle w:val="Emphasis"/>
          <w:highlight w:val="cya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AB584B">
        <w:rPr>
          <w:rStyle w:val="StyleUnderline"/>
          <w:highlight w:val="cyan"/>
        </w:rPr>
        <w:t xml:space="preserve">over NATO </w:t>
      </w:r>
      <w:r w:rsidRPr="00AB584B">
        <w:rPr>
          <w:rStyle w:val="Emphasis"/>
          <w:highlight w:val="cya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09036BD1" w14:textId="77777777" w:rsidR="00D64C52" w:rsidRPr="00AB584B" w:rsidRDefault="00D64C52" w:rsidP="00D64C52">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634BE9DF" w14:textId="77777777" w:rsidR="00D64C52" w:rsidRPr="00AB584B" w:rsidRDefault="00D64C52" w:rsidP="00D64C52">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7257EBA5" w14:textId="77777777" w:rsidR="00D64C52" w:rsidRPr="00AB584B" w:rsidRDefault="00D64C52" w:rsidP="00D64C52">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31F81EC4" w14:textId="77777777" w:rsidR="00D64C52" w:rsidRPr="00AB584B" w:rsidRDefault="00D64C52" w:rsidP="00D64C52">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16C10891" w14:textId="77777777" w:rsidR="00D64C52" w:rsidRPr="00AB584B" w:rsidRDefault="00D64C52" w:rsidP="00D64C52">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AB584B">
        <w:rPr>
          <w:rStyle w:val="StyleUnderline"/>
          <w:highlight w:val="cyan"/>
        </w:rPr>
        <w:t xml:space="preserve">Russia could </w:t>
      </w:r>
      <w:r w:rsidRPr="00AB584B">
        <w:rPr>
          <w:rStyle w:val="Emphasis"/>
          <w:highlight w:val="cyan"/>
        </w:rPr>
        <w:t>not conquer</w:t>
      </w:r>
      <w:r w:rsidRPr="00AB584B">
        <w:rPr>
          <w:rStyle w:val="StyleUnderline"/>
          <w:highlight w:val="cyan"/>
        </w:rPr>
        <w:t xml:space="preserve"> multiple</w:t>
      </w:r>
      <w:r w:rsidRPr="00AB584B">
        <w:rPr>
          <w:rStyle w:val="StyleUnderline"/>
        </w:rPr>
        <w:t xml:space="preserve"> </w:t>
      </w:r>
      <w:r w:rsidRPr="00AB584B">
        <w:rPr>
          <w:sz w:val="16"/>
        </w:rPr>
        <w:t xml:space="preserve">European </w:t>
      </w:r>
      <w:r w:rsidRPr="00AB584B">
        <w:rPr>
          <w:rStyle w:val="Emphasis"/>
          <w:highlight w:val="cya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AB584B">
        <w:rPr>
          <w:rStyle w:val="Emphasis"/>
          <w:highlight w:val="cyan"/>
        </w:rPr>
        <w:t>Europeans</w:t>
      </w:r>
      <w:r w:rsidRPr="00AB584B">
        <w:rPr>
          <w:rStyle w:val="StyleUnderline"/>
          <w:highlight w:val="cyan"/>
        </w:rPr>
        <w:t xml:space="preserve"> can </w:t>
      </w:r>
      <w:r w:rsidRPr="00AB584B">
        <w:rPr>
          <w:rStyle w:val="Emphasis"/>
          <w:highlight w:val="cyan"/>
        </w:rPr>
        <w:t>afford</w:t>
      </w:r>
      <w:r w:rsidRPr="00AB584B">
        <w:rPr>
          <w:sz w:val="16"/>
        </w:rPr>
        <w:t xml:space="preserve"> to do whatever they believe to be necessary for their </w:t>
      </w:r>
      <w:r w:rsidRPr="00AB584B">
        <w:rPr>
          <w:rStyle w:val="Emphasis"/>
          <w:highlight w:val="cyan"/>
        </w:rPr>
        <w:t>defense</w:t>
      </w:r>
      <w:r w:rsidRPr="00AB584B">
        <w:rPr>
          <w:sz w:val="16"/>
        </w:rPr>
        <w:t>.</w:t>
      </w:r>
    </w:p>
    <w:p w14:paraId="06726178" w14:textId="77777777" w:rsidR="00D64C52" w:rsidRPr="00AB584B" w:rsidRDefault="00D64C52" w:rsidP="00D64C52">
      <w:pPr>
        <w:rPr>
          <w:sz w:val="16"/>
        </w:rPr>
      </w:pPr>
      <w:r w:rsidRPr="00AB584B">
        <w:rPr>
          <w:sz w:val="16"/>
        </w:rPr>
        <w:t xml:space="preserve">As for the Middle East, nothing there is worth protecting by America. </w:t>
      </w:r>
      <w:r w:rsidRPr="00AB584B">
        <w:rPr>
          <w:rStyle w:val="StyleUnderline"/>
        </w:rPr>
        <w:t>The</w:t>
      </w:r>
      <w:r w:rsidRPr="00AB584B">
        <w:rPr>
          <w:sz w:val="16"/>
        </w:rPr>
        <w:t xml:space="preserve"> international </w:t>
      </w:r>
      <w:r w:rsidRPr="00AB584B">
        <w:rPr>
          <w:rStyle w:val="Emphasis"/>
        </w:rPr>
        <w:t>oil</w:t>
      </w:r>
      <w:r w:rsidRPr="00AB584B">
        <w:rPr>
          <w:rStyle w:val="StyleUnderline"/>
        </w:rPr>
        <w:t xml:space="preserve"> market has </w:t>
      </w:r>
      <w:r w:rsidRPr="00AB584B">
        <w:rPr>
          <w:rStyle w:val="Emphasis"/>
        </w:rPr>
        <w:t>diversified</w:t>
      </w:r>
      <w:r w:rsidRPr="00AB584B">
        <w:rPr>
          <w:rStyle w:val="StyleUnderline"/>
        </w:rPr>
        <w:t>, the U.S. has become the globe’s leading energy producer</w:t>
      </w:r>
      <w:r w:rsidRPr="00AB584B">
        <w:rPr>
          <w:sz w:val="16"/>
        </w:rPr>
        <w:t>, and successor governments would have little choice but to sell their resources. Moreover, Washington could significantly increase oil supplies by dropping counterproductive sanctions on producing nations.</w:t>
      </w:r>
    </w:p>
    <w:p w14:paraId="6D11F44F" w14:textId="77777777" w:rsidR="00D64C52" w:rsidRPr="00AB584B" w:rsidRDefault="00D64C52" w:rsidP="00D64C52">
      <w:pPr>
        <w:rPr>
          <w:sz w:val="16"/>
        </w:rPr>
      </w:pPr>
      <w:r w:rsidRPr="00AB584B">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AB584B">
        <w:rPr>
          <w:rStyle w:val="Emphasis"/>
          <w:highlight w:val="cyan"/>
        </w:rPr>
        <w:t>détente</w:t>
      </w:r>
      <w:r w:rsidRPr="00AB584B">
        <w:rPr>
          <w:sz w:val="16"/>
        </w:rPr>
        <w:t xml:space="preserve"> between Tehran and Riyadh, which </w:t>
      </w:r>
      <w:r w:rsidRPr="00AB584B">
        <w:rPr>
          <w:rStyle w:val="StyleUnderline"/>
          <w:highlight w:val="cyan"/>
        </w:rPr>
        <w:t xml:space="preserve">occurred </w:t>
      </w:r>
      <w:r w:rsidRPr="00AB584B">
        <w:rPr>
          <w:rStyle w:val="Emphasis"/>
          <w:highlight w:val="cyan"/>
        </w:rPr>
        <w:t>despite</w:t>
      </w:r>
      <w:r w:rsidRPr="00AB584B">
        <w:rPr>
          <w:sz w:val="16"/>
        </w:rPr>
        <w:t xml:space="preserve">, not because, of </w:t>
      </w:r>
      <w:r w:rsidRPr="00AB584B">
        <w:rPr>
          <w:rStyle w:val="Emphasis"/>
          <w:highlight w:val="cyan"/>
        </w:rPr>
        <w:t>Washington</w:t>
      </w:r>
      <w:r w:rsidRPr="00AB584B">
        <w:rPr>
          <w:rStyle w:val="StyleUnderline"/>
        </w:rPr>
        <w:t>’s efforts</w:t>
      </w:r>
      <w:r w:rsidRPr="00AB584B">
        <w:rPr>
          <w:sz w:val="16"/>
        </w:rPr>
        <w:t>.</w:t>
      </w:r>
    </w:p>
    <w:p w14:paraId="64D671FC" w14:textId="77777777" w:rsidR="00D64C52" w:rsidRPr="00AB584B" w:rsidRDefault="00D64C52" w:rsidP="00D64C52">
      <w:pPr>
        <w:rPr>
          <w:sz w:val="16"/>
        </w:rPr>
      </w:pPr>
      <w:r w:rsidRPr="00AB584B">
        <w:rPr>
          <w:sz w:val="16"/>
        </w:rPr>
        <w:t xml:space="preserve">Although the People’s Republic of </w:t>
      </w:r>
      <w:r w:rsidRPr="00AB584B">
        <w:rPr>
          <w:rStyle w:val="Emphasis"/>
          <w:highlight w:val="cyan"/>
        </w:rPr>
        <w:t>China</w:t>
      </w:r>
      <w:r w:rsidRPr="00AB584B">
        <w:rPr>
          <w:sz w:val="16"/>
        </w:rPr>
        <w:t xml:space="preserve"> dominates East Asia, it </w:t>
      </w:r>
      <w:r w:rsidRPr="00AB584B">
        <w:rPr>
          <w:rStyle w:val="StyleUnderline"/>
        </w:rPr>
        <w:t xml:space="preserve">is </w:t>
      </w:r>
      <w:r w:rsidRPr="00AB584B">
        <w:rPr>
          <w:rStyle w:val="Emphasis"/>
        </w:rPr>
        <w:t>no colossus</w:t>
      </w:r>
      <w:r w:rsidRPr="00AB584B">
        <w:rPr>
          <w:rStyle w:val="StyleUnderline"/>
        </w:rPr>
        <w:t xml:space="preserve">, </w:t>
      </w:r>
      <w:r w:rsidRPr="00AB584B">
        <w:rPr>
          <w:rStyle w:val="StyleUnderline"/>
          <w:highlight w:val="cyan"/>
        </w:rPr>
        <w:t xml:space="preserve">suffering from </w:t>
      </w:r>
      <w:r w:rsidRPr="00AB584B">
        <w:rPr>
          <w:rStyle w:val="Emphasis"/>
          <w:highlight w:val="cyan"/>
        </w:rPr>
        <w:t>slow</w:t>
      </w:r>
      <w:r w:rsidRPr="00AB584B">
        <w:rPr>
          <w:sz w:val="16"/>
        </w:rPr>
        <w:t xml:space="preserve">ing </w:t>
      </w:r>
      <w:r w:rsidRPr="00AB584B">
        <w:rPr>
          <w:rStyle w:val="Emphasis"/>
          <w:highlight w:val="cyan"/>
        </w:rPr>
        <w:t>growth</w:t>
      </w:r>
      <w:r w:rsidRPr="00AB584B">
        <w:rPr>
          <w:sz w:val="16"/>
        </w:rPr>
        <w:t xml:space="preserve">, economic weakness, </w:t>
      </w:r>
      <w:r w:rsidRPr="00AB584B">
        <w:rPr>
          <w:rStyle w:val="Emphasis"/>
          <w:highlight w:val="cyan"/>
        </w:rPr>
        <w:t>demographic</w:t>
      </w:r>
      <w:r w:rsidRPr="00AB584B">
        <w:rPr>
          <w:rStyle w:val="StyleUnderline"/>
          <w:highlight w:val="cyan"/>
        </w:rPr>
        <w:t xml:space="preserve"> decline, </w:t>
      </w:r>
      <w:r w:rsidRPr="00AB584B">
        <w:rPr>
          <w:rStyle w:val="Emphasis"/>
          <w:highlight w:val="cyan"/>
        </w:rPr>
        <w:t>political</w:t>
      </w:r>
      <w:r w:rsidRPr="00AB584B">
        <w:rPr>
          <w:rStyle w:val="StyleUnderline"/>
          <w:highlight w:val="cyan"/>
        </w:rPr>
        <w:t xml:space="preserve"> uncertainty</w:t>
      </w:r>
      <w:r w:rsidRPr="00AB584B">
        <w:rPr>
          <w:rStyle w:val="StyleUnderline"/>
        </w:rPr>
        <w:t xml:space="preserve">, and regional </w:t>
      </w:r>
      <w:r w:rsidRPr="00AB584B">
        <w:rPr>
          <w:rStyle w:val="Emphasis"/>
        </w:rPr>
        <w:t>animosity</w:t>
      </w:r>
      <w:r w:rsidRPr="00AB584B">
        <w:rPr>
          <w:rStyle w:val="StyleUnderline"/>
        </w:rPr>
        <w:t>.</w:t>
      </w:r>
      <w:r w:rsidRPr="00AB584B">
        <w:rPr>
          <w:sz w:val="16"/>
        </w:rPr>
        <w:t xml:space="preserve"> Indeed, over the last century Beijing has been at war with Russia, Japan, India, Korea, and Vietnam. Its neighbors should mimic China’s military strategy versus the U.S., one of anti‐​access/​area denial, or A2/AD.</w:t>
      </w:r>
    </w:p>
    <w:p w14:paraId="11DFB0FC" w14:textId="77777777" w:rsidR="00D64C52" w:rsidRPr="00AB584B" w:rsidRDefault="00D64C52" w:rsidP="00D64C52">
      <w:pPr>
        <w:rPr>
          <w:sz w:val="16"/>
        </w:rPr>
      </w:pPr>
      <w:r w:rsidRPr="00AB584B">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4D955E41" w14:textId="77777777" w:rsidR="00D64C52" w:rsidRPr="00AB584B" w:rsidRDefault="00D64C52" w:rsidP="00D64C52">
      <w:pPr>
        <w:rPr>
          <w:sz w:val="16"/>
        </w:rPr>
      </w:pPr>
      <w:r w:rsidRPr="00AB584B">
        <w:rPr>
          <w:sz w:val="16"/>
        </w:rPr>
        <w:t xml:space="preserve">Schadlow wants the U.S. “to restore balance in the world.” The right global balance of power would not treat America as the world’s defender of last resort. Rather, </w:t>
      </w:r>
      <w:r w:rsidRPr="00AB584B">
        <w:rPr>
          <w:rStyle w:val="StyleUnderline"/>
        </w:rPr>
        <w:t xml:space="preserve">the U.S. should </w:t>
      </w:r>
      <w:r w:rsidRPr="00AB584B">
        <w:rPr>
          <w:rStyle w:val="Emphasis"/>
        </w:rPr>
        <w:t>offload</w:t>
      </w:r>
      <w:r w:rsidRPr="00AB584B">
        <w:rPr>
          <w:rStyle w:val="StyleUnderline"/>
        </w:rPr>
        <w:t xml:space="preserve"> defense </w:t>
      </w:r>
      <w:r w:rsidRPr="00AB584B">
        <w:rPr>
          <w:rStyle w:val="Emphasis"/>
        </w:rPr>
        <w:t>responsibilities</w:t>
      </w:r>
      <w:r w:rsidRPr="00AB584B">
        <w:rPr>
          <w:rStyle w:val="StyleUnderline"/>
        </w:rPr>
        <w:t xml:space="preserve"> onto</w:t>
      </w:r>
      <w:r w:rsidRPr="00AB584B">
        <w:rPr>
          <w:sz w:val="16"/>
        </w:rPr>
        <w:t xml:space="preserve"> populous, prosperous </w:t>
      </w:r>
      <w:r w:rsidRPr="00AB584B">
        <w:rPr>
          <w:rStyle w:val="Emphasis"/>
        </w:rPr>
        <w:t>allies</w:t>
      </w:r>
      <w:r w:rsidRPr="00AB584B">
        <w:rPr>
          <w:sz w:val="16"/>
        </w:rPr>
        <w:t>, which heretofore have treated the Pentagon as a foreign welfare agency.</w:t>
      </w:r>
    </w:p>
    <w:p w14:paraId="764DD1FB" w14:textId="77777777" w:rsidR="00D64C52" w:rsidRPr="00AB584B" w:rsidRDefault="00D64C52" w:rsidP="00D64C52">
      <w:pPr>
        <w:rPr>
          <w:sz w:val="16"/>
        </w:rPr>
      </w:pPr>
      <w:r w:rsidRPr="00AB584B">
        <w:rPr>
          <w:sz w:val="16"/>
        </w:rPr>
        <w:t xml:space="preserve">The U.S. should start by </w:t>
      </w:r>
      <w:r w:rsidRPr="00AB584B">
        <w:rPr>
          <w:rStyle w:val="Emphasis"/>
        </w:rPr>
        <w:t>reducing</w:t>
      </w:r>
      <w:r w:rsidRPr="00AB584B">
        <w:rPr>
          <w:rStyle w:val="StyleUnderline"/>
        </w:rPr>
        <w:t xml:space="preserve"> its </w:t>
      </w:r>
      <w:r w:rsidRPr="00AB584B">
        <w:rPr>
          <w:rStyle w:val="Emphasis"/>
        </w:rPr>
        <w:t>presence</w:t>
      </w:r>
      <w:r w:rsidRPr="00AB584B">
        <w:rPr>
          <w:rStyle w:val="StyleUnderline"/>
        </w:rPr>
        <w:t xml:space="preserve"> in Europe,</w:t>
      </w:r>
      <w:r w:rsidRPr="00AB584B">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227D7961" w14:textId="77777777" w:rsidR="00D64C52" w:rsidRPr="00AB584B" w:rsidRDefault="00D64C52" w:rsidP="00D64C52">
      <w:pPr>
        <w:rPr>
          <w:sz w:val="16"/>
        </w:rPr>
      </w:pPr>
      <w:r w:rsidRPr="00AB584B">
        <w:rPr>
          <w:sz w:val="16"/>
        </w:rPr>
        <w:t xml:space="preserve">Washington’s primary duty is to keep America safe, not make other nations comfortable. With the world aflame </w:t>
      </w:r>
      <w:r w:rsidRPr="00AB584B">
        <w:rPr>
          <w:rStyle w:val="StyleUnderline"/>
          <w:highlight w:val="cyan"/>
        </w:rPr>
        <w:t>it is time for Washington to</w:t>
      </w:r>
      <w:r w:rsidRPr="00AB584B">
        <w:rPr>
          <w:rStyle w:val="StyleUnderline"/>
        </w:rPr>
        <w:t xml:space="preserve"> </w:t>
      </w:r>
      <w:r w:rsidRPr="00AB584B">
        <w:rPr>
          <w:rStyle w:val="Emphasis"/>
        </w:rPr>
        <w:t xml:space="preserve">formally </w:t>
      </w:r>
      <w:r w:rsidRPr="00AB584B">
        <w:rPr>
          <w:rStyle w:val="Emphasis"/>
          <w:highlight w:val="cyan"/>
        </w:rPr>
        <w:t>drop</w:t>
      </w:r>
      <w:r w:rsidRPr="00AB584B">
        <w:rPr>
          <w:rStyle w:val="StyleUnderline"/>
        </w:rPr>
        <w:t xml:space="preserve"> any pretense of being </w:t>
      </w:r>
      <w:r w:rsidRPr="00AB584B">
        <w:rPr>
          <w:rStyle w:val="Emphasis"/>
        </w:rPr>
        <w:t>Globocop</w:t>
      </w:r>
      <w:r w:rsidRPr="00AB584B">
        <w:rPr>
          <w:sz w:val="16"/>
        </w:rPr>
        <w:t>. Uncle Sam’s first responsibility is the security and welfare of the American people.</w:t>
      </w:r>
    </w:p>
    <w:p w14:paraId="42A646FE" w14:textId="77777777" w:rsidR="00D64C52" w:rsidRPr="00AB584B" w:rsidRDefault="00D64C52" w:rsidP="00D64C52">
      <w:pPr>
        <w:pStyle w:val="Heading4"/>
      </w:pPr>
      <w:r w:rsidRPr="00AB584B">
        <w:t xml:space="preserve">Hegemony’s </w:t>
      </w:r>
      <w:r w:rsidRPr="00AB584B">
        <w:rPr>
          <w:u w:val="single"/>
        </w:rPr>
        <w:t>unsustainable</w:t>
      </w:r>
      <w:r w:rsidRPr="00AB584B">
        <w:t xml:space="preserve">---failure to retrench guarantees </w:t>
      </w:r>
      <w:r w:rsidRPr="00AB584B">
        <w:rPr>
          <w:u w:val="single"/>
        </w:rPr>
        <w:t>accidental</w:t>
      </w:r>
      <w:r w:rsidRPr="00AB584B">
        <w:t xml:space="preserve"> transition wars AND shatters cooperation over </w:t>
      </w:r>
      <w:r w:rsidRPr="00AB584B">
        <w:rPr>
          <w:u w:val="single"/>
        </w:rPr>
        <w:t>existential threats</w:t>
      </w:r>
      <w:r w:rsidRPr="00AB584B">
        <w:t>.</w:t>
      </w:r>
    </w:p>
    <w:p w14:paraId="7FFE666C" w14:textId="77777777" w:rsidR="00D64C52" w:rsidRPr="00AB584B" w:rsidRDefault="00D64C52" w:rsidP="00D64C52">
      <w:r w:rsidRPr="00AB584B">
        <w:rPr>
          <w:rStyle w:val="Style13ptBold"/>
        </w:rPr>
        <w:t>Swaine ’23</w:t>
      </w:r>
      <w:r w:rsidRPr="00AB584B">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5DAC2981" w14:textId="77777777" w:rsidR="00D64C52" w:rsidRPr="00AB584B" w:rsidRDefault="00D64C52" w:rsidP="00D64C52">
      <w:pPr>
        <w:rPr>
          <w:sz w:val="16"/>
        </w:rPr>
      </w:pPr>
      <w:r w:rsidRPr="00AB584B">
        <w:rPr>
          <w:sz w:val="16"/>
        </w:rPr>
        <w:t>Core Restraint Views</w:t>
      </w:r>
    </w:p>
    <w:p w14:paraId="30C125D6" w14:textId="77777777" w:rsidR="00D64C52" w:rsidRPr="00AB584B" w:rsidRDefault="00D64C52" w:rsidP="00D64C52">
      <w:pPr>
        <w:rPr>
          <w:sz w:val="16"/>
        </w:rPr>
      </w:pPr>
      <w:r w:rsidRPr="00AB584B">
        <w:rPr>
          <w:sz w:val="16"/>
        </w:rPr>
        <w:t>A Restraint approach to U.S.–China relations is founded upon and reflects several overall views and assumptions regarding both vital American national interests and policies and several key features of the international system.</w:t>
      </w:r>
    </w:p>
    <w:p w14:paraId="7CD552C3" w14:textId="77777777" w:rsidR="00D64C52" w:rsidRPr="00AB584B" w:rsidRDefault="00D64C52" w:rsidP="00D64C52">
      <w:pPr>
        <w:rPr>
          <w:sz w:val="16"/>
        </w:rPr>
      </w:pPr>
      <w:r w:rsidRPr="00AB584B">
        <w:rPr>
          <w:sz w:val="16"/>
        </w:rPr>
        <w:t xml:space="preserve">One core Restraint set of views is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is</w:t>
      </w:r>
      <w:r w:rsidRPr="00AB584B">
        <w:rPr>
          <w:sz w:val="16"/>
        </w:rPr>
        <w:t xml:space="preserve"> unnecessarily </w:t>
      </w:r>
      <w:r w:rsidRPr="00AB584B">
        <w:rPr>
          <w:rStyle w:val="Emphasis"/>
          <w:highlight w:val="cyan"/>
        </w:rPr>
        <w:t>over-extended</w:t>
      </w:r>
      <w:r w:rsidRPr="00AB584B">
        <w:rPr>
          <w:rStyle w:val="StyleUnderline"/>
          <w:highlight w:val="cyan"/>
        </w:rPr>
        <w:t xml:space="preserve"> in</w:t>
      </w:r>
      <w:r w:rsidRPr="00AB584B">
        <w:rPr>
          <w:rStyle w:val="StyleUnderline"/>
        </w:rPr>
        <w:t xml:space="preserve"> its </w:t>
      </w:r>
      <w:r w:rsidRPr="00AB584B">
        <w:rPr>
          <w:rStyle w:val="Emphasis"/>
          <w:highlight w:val="cyan"/>
        </w:rPr>
        <w:t>military involvement</w:t>
      </w:r>
      <w:r w:rsidRPr="00AB584B">
        <w:rPr>
          <w:rStyle w:val="StyleUnderline"/>
        </w:rPr>
        <w:t xml:space="preserve"> across the globe</w:t>
      </w:r>
      <w:r w:rsidRPr="00AB584B">
        <w:rPr>
          <w:sz w:val="16"/>
        </w:rPr>
        <w:t xml:space="preserve">, has an excessively broad definition of its vital interests, </w:t>
      </w:r>
      <w:r w:rsidRPr="00AB584B">
        <w:rPr>
          <w:rStyle w:val="StyleUnderline"/>
          <w:highlight w:val="cyan"/>
        </w:rPr>
        <w:t xml:space="preserve">and too frequently relies on </w:t>
      </w:r>
      <w:r w:rsidRPr="00AB584B">
        <w:rPr>
          <w:rStyle w:val="Emphasis"/>
          <w:highlight w:val="cyan"/>
        </w:rPr>
        <w:t>military</w:t>
      </w:r>
      <w:r w:rsidRPr="00AB584B">
        <w:rPr>
          <w:sz w:val="16"/>
        </w:rPr>
        <w:t xml:space="preserve"> over diplomatic </w:t>
      </w:r>
      <w:r w:rsidRPr="00AB584B">
        <w:rPr>
          <w:rStyle w:val="Emphasis"/>
          <w:highlight w:val="cyan"/>
        </w:rPr>
        <w:t>means</w:t>
      </w:r>
      <w:r w:rsidRPr="00AB584B">
        <w:rPr>
          <w:sz w:val="16"/>
        </w:rPr>
        <w:t xml:space="preserve"> to defend those interests while seeking to maintain, to the maximum extent possible, economic and military dominance worldwide and to extend democracy to as many nations as possible.2</w:t>
      </w:r>
    </w:p>
    <w:p w14:paraId="1ED502BF" w14:textId="77777777" w:rsidR="00D64C52" w:rsidRPr="00AB584B" w:rsidRDefault="00D64C52" w:rsidP="00D64C52">
      <w:pPr>
        <w:rPr>
          <w:sz w:val="16"/>
        </w:rPr>
      </w:pPr>
      <w:r w:rsidRPr="00AB584B">
        <w:rPr>
          <w:sz w:val="16"/>
        </w:rPr>
        <w:t xml:space="preserve">A second Restraint view that follows from the above is the notion that post–Cold War </w:t>
      </w:r>
      <w:r w:rsidRPr="00AB584B">
        <w:rPr>
          <w:rStyle w:val="StyleUnderline"/>
          <w:highlight w:val="cyan"/>
        </w:rPr>
        <w:t>efforts to maintain</w:t>
      </w:r>
      <w:r w:rsidRPr="00AB584B">
        <w:rPr>
          <w:rStyle w:val="StyleUnderline"/>
        </w:rPr>
        <w:t xml:space="preserve"> U.S. global </w:t>
      </w:r>
      <w:r w:rsidRPr="00AB584B">
        <w:rPr>
          <w:rStyle w:val="Emphasis"/>
        </w:rPr>
        <w:t xml:space="preserve">military </w:t>
      </w:r>
      <w:r w:rsidRPr="00AB584B">
        <w:rPr>
          <w:rStyle w:val="Emphasis"/>
          <w:highlight w:val="cyan"/>
        </w:rPr>
        <w:t>primacy</w:t>
      </w:r>
      <w:r w:rsidRPr="00AB584B">
        <w:rPr>
          <w:sz w:val="16"/>
        </w:rPr>
        <w:t xml:space="preserve">, whether </w:t>
      </w:r>
      <w:r w:rsidRPr="00AB584B">
        <w:rPr>
          <w:rStyle w:val="Emphasis"/>
          <w:highlight w:val="cyan"/>
        </w:rPr>
        <w:t>emphasizing deterrence</w:t>
      </w:r>
      <w:r w:rsidRPr="00AB584B">
        <w:rPr>
          <w:sz w:val="16"/>
        </w:rPr>
        <w:t xml:space="preserve"> or active intervention, have most often </w:t>
      </w:r>
      <w:r w:rsidRPr="00AB584B">
        <w:rPr>
          <w:rStyle w:val="Emphasis"/>
          <w:highlight w:val="cyan"/>
        </w:rPr>
        <w:t>produce</w:t>
      </w:r>
      <w:r w:rsidRPr="00AB584B">
        <w:rPr>
          <w:rStyle w:val="StyleUnderline"/>
        </w:rPr>
        <w:t xml:space="preserve">d </w:t>
      </w:r>
      <w:r w:rsidRPr="00AB584B">
        <w:rPr>
          <w:rStyle w:val="StyleUnderline"/>
          <w:highlight w:val="cyan"/>
        </w:rPr>
        <w:t>a</w:t>
      </w:r>
      <w:r w:rsidRPr="00AB584B">
        <w:rPr>
          <w:rStyle w:val="StyleUnderline"/>
        </w:rPr>
        <w:t xml:space="preserve"> </w:t>
      </w:r>
      <w:r w:rsidRPr="00AB584B">
        <w:rPr>
          <w:rStyle w:val="Emphasis"/>
        </w:rPr>
        <w:t>more dangerous</w:t>
      </w:r>
      <w:r w:rsidRPr="00AB584B">
        <w:rPr>
          <w:rStyle w:val="StyleUnderline"/>
        </w:rPr>
        <w:t xml:space="preserve">, </w:t>
      </w:r>
      <w:r w:rsidRPr="00AB584B">
        <w:rPr>
          <w:rStyle w:val="Emphasis"/>
          <w:highlight w:val="cyan"/>
        </w:rPr>
        <w:t>less stable world</w:t>
      </w:r>
      <w:r w:rsidRPr="00AB584B">
        <w:rPr>
          <w:sz w:val="16"/>
        </w:rPr>
        <w:t>, thereby undermining the most vital U.S. interest of safeguarding the security and well–being of the American people.3</w:t>
      </w:r>
    </w:p>
    <w:p w14:paraId="6CD70F42" w14:textId="77777777" w:rsidR="00D64C52" w:rsidRPr="00AB584B" w:rsidRDefault="00D64C52" w:rsidP="00D64C52">
      <w:pPr>
        <w:rPr>
          <w:sz w:val="16"/>
        </w:rPr>
      </w:pPr>
      <w:r w:rsidRPr="00AB584B">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AB584B">
        <w:rPr>
          <w:rStyle w:val="StyleUnderline"/>
        </w:rPr>
        <w:t>vital national interests</w:t>
      </w:r>
      <w:r w:rsidRPr="00AB584B">
        <w:rPr>
          <w:sz w:val="16"/>
        </w:rPr>
        <w:t xml:space="preserve"> should thus be limited to the defense and preservation of conditions directly necessary to the territorial integrity, security, and well–being of the American people and their way of life.  </w:t>
      </w:r>
    </w:p>
    <w:p w14:paraId="117147D2" w14:textId="77777777" w:rsidR="00D64C52" w:rsidRPr="00AB584B" w:rsidRDefault="00D64C52" w:rsidP="00D64C52">
      <w:pPr>
        <w:rPr>
          <w:sz w:val="16"/>
        </w:rPr>
      </w:pPr>
      <w:r w:rsidRPr="00AB584B">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AB584B">
        <w:rPr>
          <w:rStyle w:val="StyleUnderline"/>
        </w:rPr>
        <w:t xml:space="preserve">does </w:t>
      </w:r>
      <w:r w:rsidRPr="00AB584B">
        <w:rPr>
          <w:rStyle w:val="Emphasis"/>
        </w:rPr>
        <w:t>not</w:t>
      </w:r>
      <w:r w:rsidRPr="00AB584B">
        <w:rPr>
          <w:rStyle w:val="StyleUnderline"/>
        </w:rPr>
        <w:t xml:space="preserve"> require</w:t>
      </w:r>
      <w:r w:rsidRPr="00AB584B">
        <w:rPr>
          <w:sz w:val="16"/>
        </w:rPr>
        <w:t xml:space="preserve"> absolute security, the maintenance of </w:t>
      </w:r>
      <w:r w:rsidRPr="00AB584B">
        <w:rPr>
          <w:rStyle w:val="StyleUnderline"/>
        </w:rPr>
        <w:t>a prominent global military presence,</w:t>
      </w:r>
      <w:r w:rsidRPr="00AB584B">
        <w:rPr>
          <w:sz w:val="16"/>
        </w:rPr>
        <w:t xml:space="preserve"> a reliance on </w:t>
      </w:r>
      <w:r w:rsidRPr="00AB584B">
        <w:rPr>
          <w:rStyle w:val="StyleUnderline"/>
        </w:rPr>
        <w:t>frequent overseas military forays,</w:t>
      </w:r>
      <w:r w:rsidRPr="00AB584B">
        <w:rPr>
          <w:sz w:val="16"/>
        </w:rPr>
        <w:t xml:space="preserve"> </w:t>
      </w:r>
      <w:r w:rsidRPr="00AB584B">
        <w:rPr>
          <w:rStyle w:val="StyleUnderline"/>
        </w:rPr>
        <w:t>or</w:t>
      </w:r>
      <w:r w:rsidRPr="00AB584B">
        <w:rPr>
          <w:sz w:val="16"/>
        </w:rPr>
        <w:t xml:space="preserve"> extensive, formal, often </w:t>
      </w:r>
      <w:r w:rsidRPr="00AB584B">
        <w:rPr>
          <w:rStyle w:val="Emphasis"/>
        </w:rPr>
        <w:t>one–sided, security commitments</w:t>
      </w:r>
      <w:r w:rsidRPr="00AB584B">
        <w:rPr>
          <w:sz w:val="16"/>
        </w:rPr>
        <w:t xml:space="preserve"> to a wide range of other nations. </w:t>
      </w:r>
    </w:p>
    <w:p w14:paraId="41DD0C0B" w14:textId="77777777" w:rsidR="00D64C52" w:rsidRPr="00AB584B" w:rsidRDefault="00D64C52" w:rsidP="00D64C52">
      <w:pPr>
        <w:rPr>
          <w:sz w:val="16"/>
        </w:rPr>
      </w:pPr>
      <w:r w:rsidRPr="00AB584B">
        <w:rPr>
          <w:sz w:val="16"/>
        </w:rPr>
        <w:t xml:space="preserve">A third Restraint viewpoint stresses the fact that </w:t>
      </w:r>
      <w:r w:rsidRPr="00AB584B">
        <w:rPr>
          <w:rStyle w:val="StyleUnderline"/>
        </w:rPr>
        <w:t>the international system</w:t>
      </w:r>
      <w:r w:rsidRPr="00AB584B">
        <w:rPr>
          <w:sz w:val="16"/>
        </w:rPr>
        <w:t xml:space="preserve"> within which the United States defends or advances its interests </w:t>
      </w:r>
      <w:r w:rsidRPr="00AB584B">
        <w:rPr>
          <w:rStyle w:val="StyleUnderline"/>
        </w:rPr>
        <w:t xml:space="preserve">is </w:t>
      </w:r>
      <w:r w:rsidRPr="00AB584B">
        <w:rPr>
          <w:rStyle w:val="Emphasis"/>
        </w:rPr>
        <w:t>no longer unipolar</w:t>
      </w:r>
      <w:r w:rsidRPr="00AB584B">
        <w:rPr>
          <w:sz w:val="16"/>
        </w:rPr>
        <w:t xml:space="preserve">.4 The conditions that elevated the United States to the status of global hegemon after the fall of the Soviet Union in 1991 no longer exist and cannot be restored.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has no</w:t>
      </w:r>
      <w:r w:rsidRPr="00AB584B">
        <w:rPr>
          <w:sz w:val="16"/>
        </w:rPr>
        <w:t xml:space="preserve"> practical </w:t>
      </w:r>
      <w:r w:rsidRPr="00AB584B">
        <w:rPr>
          <w:rStyle w:val="StyleUnderline"/>
        </w:rPr>
        <w:t>alternative but to accept the reality of an increasingly multipolar world and recognize that</w:t>
      </w:r>
      <w:r w:rsidRPr="00AB584B">
        <w:rPr>
          <w:sz w:val="16"/>
        </w:rPr>
        <w:t xml:space="preserve"> both </w:t>
      </w:r>
      <w:r w:rsidRPr="00AB584B">
        <w:rPr>
          <w:rStyle w:val="Emphasis"/>
        </w:rPr>
        <w:t>continued U.S. dominance</w:t>
      </w:r>
      <w:r w:rsidRPr="00AB584B">
        <w:rPr>
          <w:sz w:val="16"/>
        </w:rPr>
        <w:t xml:space="preserve"> and world peace </w:t>
      </w:r>
      <w:r w:rsidRPr="00AB584B">
        <w:rPr>
          <w:rStyle w:val="StyleUnderline"/>
        </w:rPr>
        <w:t xml:space="preserve">are </w:t>
      </w:r>
      <w:r w:rsidRPr="00AB584B">
        <w:rPr>
          <w:rStyle w:val="Emphasis"/>
        </w:rPr>
        <w:t>illusions</w:t>
      </w:r>
      <w:r w:rsidRPr="00AB584B">
        <w:rPr>
          <w:sz w:val="16"/>
        </w:rPr>
        <w:t xml:space="preserve">. For the foreseeable future, </w:t>
      </w:r>
      <w:r w:rsidRPr="00AB584B">
        <w:rPr>
          <w:rStyle w:val="StyleUnderline"/>
        </w:rPr>
        <w:t>mutual coexistence, compromise, and balance among the great powers will have to suffice</w:t>
      </w:r>
      <w:r w:rsidRPr="00AB584B">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5823EA25" w14:textId="77777777" w:rsidR="00D64C52" w:rsidRPr="00AB584B" w:rsidRDefault="00D64C52" w:rsidP="00D64C52">
      <w:pPr>
        <w:rPr>
          <w:sz w:val="16"/>
        </w:rPr>
      </w:pPr>
      <w:r w:rsidRPr="00AB584B">
        <w:rPr>
          <w:sz w:val="16"/>
        </w:rPr>
        <w:t xml:space="preserve">The Restraint view holds that, within this system, </w:t>
      </w:r>
      <w:r w:rsidRPr="00AB584B">
        <w:rPr>
          <w:rStyle w:val="StyleUnderline"/>
        </w:rPr>
        <w:t xml:space="preserve">two </w:t>
      </w:r>
      <w:r w:rsidRPr="00AB584B">
        <w:rPr>
          <w:rStyle w:val="Emphasis"/>
        </w:rPr>
        <w:t>existential</w:t>
      </w:r>
      <w:r w:rsidRPr="00AB584B">
        <w:rPr>
          <w:sz w:val="16"/>
        </w:rPr>
        <w:t xml:space="preserve"> or near–existential international </w:t>
      </w:r>
      <w:r w:rsidRPr="00AB584B">
        <w:rPr>
          <w:rStyle w:val="Emphasis"/>
        </w:rPr>
        <w:t>threats</w:t>
      </w:r>
      <w:r w:rsidRPr="00AB584B">
        <w:rPr>
          <w:rStyle w:val="StyleUnderline"/>
        </w:rPr>
        <w:t xml:space="preserve"> endanger humankind</w:t>
      </w:r>
      <w:r w:rsidRPr="00AB584B">
        <w:rPr>
          <w:sz w:val="16"/>
        </w:rPr>
        <w:t xml:space="preserve"> above all else in the present century: </w:t>
      </w:r>
      <w:r w:rsidRPr="00AB584B">
        <w:rPr>
          <w:rStyle w:val="StyleUnderline"/>
        </w:rPr>
        <w:t>first</w:t>
      </w:r>
      <w:r w:rsidRPr="00AB584B">
        <w:rPr>
          <w:sz w:val="16"/>
        </w:rPr>
        <w:t xml:space="preserve">, the increased possibility of large–scale </w:t>
      </w:r>
      <w:r w:rsidRPr="00AB584B">
        <w:rPr>
          <w:rStyle w:val="Emphasis"/>
        </w:rPr>
        <w:t>nuclear war</w:t>
      </w:r>
      <w:r w:rsidRPr="00AB584B">
        <w:rPr>
          <w:sz w:val="16"/>
        </w:rPr>
        <w:t xml:space="preserve"> (</w:t>
      </w:r>
      <w:r w:rsidRPr="00AB584B">
        <w:rPr>
          <w:rStyle w:val="StyleUnderline"/>
        </w:rPr>
        <w:t>as a result of</w:t>
      </w:r>
      <w:r w:rsidRPr="00AB584B">
        <w:rPr>
          <w:sz w:val="16"/>
        </w:rPr>
        <w:t xml:space="preserve"> proliferation, new technologies, the erosion of arms control agreements, and </w:t>
      </w:r>
      <w:r w:rsidRPr="00AB584B">
        <w:rPr>
          <w:rStyle w:val="StyleUnderline"/>
        </w:rPr>
        <w:t>deepening great power rivalries</w:t>
      </w:r>
      <w:r w:rsidRPr="00AB584B">
        <w:rPr>
          <w:sz w:val="16"/>
        </w:rPr>
        <w:t xml:space="preserve">); </w:t>
      </w:r>
      <w:r w:rsidRPr="00AB584B">
        <w:rPr>
          <w:rStyle w:val="StyleUnderline"/>
        </w:rPr>
        <w:t>and second</w:t>
      </w:r>
      <w:r w:rsidRPr="00AB584B">
        <w:rPr>
          <w:sz w:val="16"/>
        </w:rPr>
        <w:t xml:space="preserve">, </w:t>
      </w:r>
      <w:r w:rsidRPr="00AB584B">
        <w:rPr>
          <w:rStyle w:val="StyleUnderline"/>
        </w:rPr>
        <w:t>the</w:t>
      </w:r>
      <w:r w:rsidRPr="00AB584B">
        <w:rPr>
          <w:sz w:val="16"/>
        </w:rPr>
        <w:t xml:space="preserve"> largely </w:t>
      </w:r>
      <w:r w:rsidRPr="00AB584B">
        <w:rPr>
          <w:rStyle w:val="Emphasis"/>
        </w:rPr>
        <w:t>unchecked</w:t>
      </w:r>
      <w:r w:rsidRPr="00AB584B">
        <w:rPr>
          <w:sz w:val="16"/>
        </w:rPr>
        <w:t xml:space="preserve"> worsening of the </w:t>
      </w:r>
      <w:r w:rsidRPr="00AB584B">
        <w:rPr>
          <w:rStyle w:val="Emphasis"/>
        </w:rPr>
        <w:t>climate crisis</w:t>
      </w:r>
      <w:r w:rsidRPr="00AB584B">
        <w:rPr>
          <w:sz w:val="16"/>
        </w:rPr>
        <w:t xml:space="preserve"> as the preeminent expression of global environmental degradation.7</w:t>
      </w:r>
    </w:p>
    <w:p w14:paraId="74DA79B6" w14:textId="77777777" w:rsidR="00D64C52" w:rsidRPr="00AB584B" w:rsidRDefault="00D64C52" w:rsidP="00D64C52">
      <w:pPr>
        <w:rPr>
          <w:sz w:val="16"/>
        </w:rPr>
      </w:pPr>
      <w:r w:rsidRPr="00AB584B">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7C7C2703" w14:textId="77777777" w:rsidR="00D64C52" w:rsidRPr="00AB584B" w:rsidRDefault="00D64C52" w:rsidP="00D64C52">
      <w:pPr>
        <w:rPr>
          <w:sz w:val="16"/>
        </w:rPr>
      </w:pPr>
      <w:r w:rsidRPr="00AB584B">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41F18D82" w14:textId="77777777" w:rsidR="00D64C52" w:rsidRPr="00AB584B" w:rsidRDefault="00D64C52" w:rsidP="00D64C52">
      <w:pPr>
        <w:rPr>
          <w:sz w:val="16"/>
        </w:rPr>
      </w:pPr>
      <w:r w:rsidRPr="00AB584B">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6ACE91F6" w14:textId="77777777" w:rsidR="00D64C52" w:rsidRPr="00AB584B" w:rsidRDefault="00D64C52" w:rsidP="00D64C52">
      <w:pPr>
        <w:rPr>
          <w:sz w:val="16"/>
        </w:rPr>
      </w:pP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as the dominant military and economic power on the planet, </w:t>
      </w:r>
      <w:r w:rsidRPr="00AB584B">
        <w:rPr>
          <w:rStyle w:val="StyleUnderline"/>
        </w:rPr>
        <w:t xml:space="preserve">has </w:t>
      </w:r>
      <w:r w:rsidRPr="00AB584B">
        <w:rPr>
          <w:rStyle w:val="StyleUnderline"/>
          <w:highlight w:val="cyan"/>
        </w:rPr>
        <w:t>developed</w:t>
      </w:r>
      <w:r w:rsidRPr="00AB584B">
        <w:rPr>
          <w:rStyle w:val="StyleUnderline"/>
        </w:rPr>
        <w:t xml:space="preserve"> and maintained </w:t>
      </w:r>
      <w:r w:rsidRPr="00AB584B">
        <w:rPr>
          <w:rStyle w:val="StyleUnderline"/>
          <w:highlight w:val="cyan"/>
        </w:rPr>
        <w:t xml:space="preserve">the </w:t>
      </w:r>
      <w:r w:rsidRPr="00AB584B">
        <w:rPr>
          <w:rStyle w:val="Emphasis"/>
          <w:highlight w:val="cyan"/>
        </w:rPr>
        <w:t>dangerous notion</w:t>
      </w:r>
      <w:r w:rsidRPr="00AB584B">
        <w:rPr>
          <w:rStyle w:val="StyleUnderline"/>
        </w:rPr>
        <w:t xml:space="preserve"> that only </w:t>
      </w:r>
      <w:r w:rsidRPr="00AB584B">
        <w:rPr>
          <w:rStyle w:val="StyleUnderline"/>
          <w:highlight w:val="cyan"/>
        </w:rPr>
        <w:t>American</w:t>
      </w:r>
      <w:r w:rsidRPr="00AB584B">
        <w:rPr>
          <w:rStyle w:val="StyleUnderline"/>
        </w:rPr>
        <w:t xml:space="preserve"> global </w:t>
      </w:r>
      <w:r w:rsidRPr="00AB584B">
        <w:rPr>
          <w:rStyle w:val="Emphasis"/>
          <w:highlight w:val="cyan"/>
        </w:rPr>
        <w:t>primacy</w:t>
      </w:r>
      <w:r w:rsidRPr="00AB584B">
        <w:rPr>
          <w:sz w:val="16"/>
        </w:rPr>
        <w:t xml:space="preserve"> and “leadership” </w:t>
      </w:r>
      <w:r w:rsidRPr="00AB584B">
        <w:rPr>
          <w:rStyle w:val="StyleUnderline"/>
          <w:highlight w:val="cyan"/>
        </w:rPr>
        <w:t xml:space="preserve">can keep the world </w:t>
      </w:r>
      <w:r w:rsidRPr="00AB584B">
        <w:rPr>
          <w:rStyle w:val="Emphasis"/>
          <w:highlight w:val="cyan"/>
        </w:rPr>
        <w:t>peaceful</w:t>
      </w:r>
      <w:r w:rsidRPr="00AB584B">
        <w:rPr>
          <w:sz w:val="16"/>
        </w:rPr>
        <w:t xml:space="preserve"> and ensure prosperity.10 Restrainers believe </w:t>
      </w:r>
      <w:r w:rsidRPr="00AB584B">
        <w:rPr>
          <w:rStyle w:val="StyleUnderline"/>
        </w:rPr>
        <w:t>this idea has led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to engage</w:t>
      </w:r>
      <w:r w:rsidRPr="00AB584B">
        <w:rPr>
          <w:sz w:val="16"/>
        </w:rPr>
        <w:t xml:space="preserve"> frequently </w:t>
      </w:r>
      <w:r w:rsidRPr="00AB584B">
        <w:rPr>
          <w:rStyle w:val="StyleUnderline"/>
        </w:rPr>
        <w:t>in</w:t>
      </w:r>
      <w:r w:rsidRPr="00AB584B">
        <w:rPr>
          <w:sz w:val="16"/>
        </w:rPr>
        <w:t xml:space="preserve"> a </w:t>
      </w:r>
      <w:r w:rsidRPr="00AB584B">
        <w:rPr>
          <w:rStyle w:val="Emphasis"/>
        </w:rPr>
        <w:t>feckless misuse</w:t>
      </w:r>
      <w:r w:rsidRPr="00AB584B">
        <w:rPr>
          <w:rStyle w:val="StyleUnderline"/>
        </w:rPr>
        <w:t xml:space="preserve"> of military power</w:t>
      </w:r>
      <w:r w:rsidRPr="00AB584B">
        <w:rPr>
          <w:sz w:val="16"/>
        </w:rPr>
        <w:t xml:space="preserve">, </w:t>
      </w:r>
      <w:r w:rsidRPr="00AB584B">
        <w:rPr>
          <w:rStyle w:val="StyleUnderline"/>
        </w:rPr>
        <w:t>resulting</w:t>
      </w:r>
      <w:r w:rsidRPr="00AB584B">
        <w:rPr>
          <w:sz w:val="16"/>
        </w:rPr>
        <w:t xml:space="preserve"> in large part </w:t>
      </w:r>
      <w:r w:rsidRPr="00AB584B">
        <w:rPr>
          <w:rStyle w:val="StyleUnderline"/>
        </w:rPr>
        <w:t xml:space="preserve">from </w:t>
      </w:r>
      <w:r w:rsidRPr="00AB584B">
        <w:rPr>
          <w:rStyle w:val="Emphasis"/>
        </w:rPr>
        <w:t>inflated threats</w:t>
      </w:r>
      <w:r w:rsidRPr="00AB584B">
        <w:rPr>
          <w:sz w:val="16"/>
        </w:rPr>
        <w:t xml:space="preserve">, overconfidence, and a deep belief in American exceptionalism. With the possible exception of Israel, </w:t>
      </w:r>
      <w:r w:rsidRPr="00AB584B">
        <w:rPr>
          <w:rStyle w:val="Emphasis"/>
          <w:highlight w:val="cyan"/>
        </w:rPr>
        <w:t>no nation</w:t>
      </w:r>
      <w:r w:rsidRPr="00AB584B">
        <w:rPr>
          <w:rStyle w:val="StyleUnderline"/>
          <w:highlight w:val="cyan"/>
        </w:rPr>
        <w:t xml:space="preserve"> employs force as frequently</w:t>
      </w:r>
      <w:r w:rsidRPr="00AB584B">
        <w:rPr>
          <w:sz w:val="16"/>
        </w:rPr>
        <w:t xml:space="preserve">. Moreover, many Americans remain strongly supportive of high levels of U.S. defense spending and Washington’s many global security alliances. However, many </w:t>
      </w:r>
      <w:r w:rsidRPr="00AB584B">
        <w:rPr>
          <w:rStyle w:val="StyleUnderline"/>
        </w:rPr>
        <w:t>citizens are</w:t>
      </w:r>
      <w:r w:rsidRPr="00AB584B">
        <w:rPr>
          <w:sz w:val="16"/>
        </w:rPr>
        <w:t xml:space="preserve"> also </w:t>
      </w:r>
      <w:r w:rsidRPr="00AB584B">
        <w:rPr>
          <w:rStyle w:val="StyleUnderline"/>
        </w:rPr>
        <w:t>growing weary of U.S. military interventions and</w:t>
      </w:r>
      <w:r w:rsidRPr="00AB584B">
        <w:rPr>
          <w:sz w:val="16"/>
        </w:rPr>
        <w:t xml:space="preserve"> the heavy </w:t>
      </w:r>
      <w:r w:rsidRPr="00AB584B">
        <w:rPr>
          <w:rStyle w:val="StyleUnderline"/>
        </w:rPr>
        <w:t xml:space="preserve">reliance on </w:t>
      </w:r>
      <w:r w:rsidRPr="00AB584B">
        <w:rPr>
          <w:rStyle w:val="Emphasis"/>
        </w:rPr>
        <w:t>military</w:t>
      </w:r>
      <w:r w:rsidRPr="00AB584B">
        <w:rPr>
          <w:rStyle w:val="StyleUnderline"/>
        </w:rPr>
        <w:t xml:space="preserve"> </w:t>
      </w:r>
      <w:r w:rsidRPr="00AB584B">
        <w:rPr>
          <w:rStyle w:val="Emphasis"/>
        </w:rPr>
        <w:t>options</w:t>
      </w:r>
      <w:r w:rsidRPr="00AB584B">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11C26D20" w14:textId="77777777" w:rsidR="00D64C52" w:rsidRPr="00AB584B" w:rsidRDefault="00D64C52" w:rsidP="00D64C52">
      <w:pPr>
        <w:rPr>
          <w:sz w:val="16"/>
        </w:rPr>
      </w:pPr>
      <w:r w:rsidRPr="00AB584B">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6AE127AF" w14:textId="77777777" w:rsidR="00D64C52" w:rsidRPr="00AB584B" w:rsidRDefault="00D64C52" w:rsidP="00D64C52">
      <w:pPr>
        <w:rPr>
          <w:sz w:val="16"/>
        </w:rPr>
      </w:pPr>
      <w:r w:rsidRPr="00AB584B">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5ABC5437" w14:textId="77777777" w:rsidR="00D64C52" w:rsidRPr="00AB584B" w:rsidRDefault="00D64C52" w:rsidP="00D64C52">
      <w:pPr>
        <w:rPr>
          <w:sz w:val="16"/>
        </w:rPr>
      </w:pPr>
      <w:r w:rsidRPr="00AB584B">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05F7B4B3" w14:textId="77777777" w:rsidR="00D64C52" w:rsidRPr="00AB584B" w:rsidRDefault="00D64C52" w:rsidP="00D64C52">
      <w:pPr>
        <w:rPr>
          <w:sz w:val="16"/>
        </w:rPr>
      </w:pPr>
      <w:r w:rsidRPr="00AB584B">
        <w:rPr>
          <w:sz w:val="16"/>
        </w:rPr>
        <w:t xml:space="preserve">Finally, many U.S. </w:t>
      </w:r>
      <w:r w:rsidRPr="00AB584B">
        <w:rPr>
          <w:rStyle w:val="StyleUnderline"/>
        </w:rPr>
        <w:t xml:space="preserve">friends and allies have </w:t>
      </w:r>
      <w:r w:rsidRPr="00AB584B">
        <w:rPr>
          <w:sz w:val="16"/>
        </w:rPr>
        <w:t xml:space="preserve">both </w:t>
      </w:r>
      <w:r w:rsidRPr="00AB584B">
        <w:rPr>
          <w:rStyle w:val="StyleUnderline"/>
        </w:rPr>
        <w:t xml:space="preserve">the capacity and the need to do </w:t>
      </w:r>
      <w:r w:rsidRPr="00AB584B">
        <w:rPr>
          <w:rStyle w:val="Emphasis"/>
        </w:rPr>
        <w:t>far more</w:t>
      </w:r>
      <w:r w:rsidRPr="00AB584B">
        <w:rPr>
          <w:rStyle w:val="StyleUnderline"/>
        </w:rPr>
        <w:t xml:space="preserve"> to provide for their </w:t>
      </w:r>
      <w:r w:rsidRPr="00AB584B">
        <w:rPr>
          <w:rStyle w:val="Emphasis"/>
        </w:rPr>
        <w:t>own defense</w:t>
      </w:r>
      <w:r w:rsidRPr="00AB584B">
        <w:rPr>
          <w:sz w:val="16"/>
        </w:rPr>
        <w:t xml:space="preserve">, thereby </w:t>
      </w:r>
      <w:r w:rsidRPr="00AB584B">
        <w:rPr>
          <w:rStyle w:val="StyleUnderline"/>
        </w:rPr>
        <w:t>allowing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significantly reduce its </w:t>
      </w:r>
      <w:r w:rsidRPr="00AB584B">
        <w:rPr>
          <w:rStyle w:val="Emphasis"/>
        </w:rPr>
        <w:t>own global military posture</w:t>
      </w:r>
      <w:r w:rsidRPr="00AB584B">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0ADBEE07" w14:textId="77777777" w:rsidR="00D64C52" w:rsidRPr="00AB584B" w:rsidRDefault="00D64C52" w:rsidP="00D64C52">
      <w:pPr>
        <w:rPr>
          <w:sz w:val="16"/>
        </w:rPr>
      </w:pPr>
      <w:r w:rsidRPr="00AB584B">
        <w:rPr>
          <w:sz w:val="16"/>
        </w:rPr>
        <w:t xml:space="preserve">If successfully implemented, </w:t>
      </w:r>
      <w:r w:rsidRPr="00AB584B">
        <w:rPr>
          <w:rStyle w:val="Emphasis"/>
          <w:highlight w:val="cyan"/>
        </w:rPr>
        <w:t>Restraint</w:t>
      </w:r>
      <w:r w:rsidRPr="00AB584B">
        <w:rPr>
          <w:rStyle w:val="StyleUnderline"/>
        </w:rPr>
        <w:t xml:space="preserve"> as a basis of policy</w:t>
      </w:r>
      <w:r w:rsidRPr="00AB584B">
        <w:rPr>
          <w:sz w:val="16"/>
        </w:rPr>
        <w:t xml:space="preserve"> vis–à–vis China </w:t>
      </w:r>
      <w:r w:rsidRPr="00AB584B">
        <w:rPr>
          <w:rStyle w:val="StyleUnderline"/>
          <w:highlight w:val="cyan"/>
        </w:rPr>
        <w:t xml:space="preserve">will </w:t>
      </w:r>
      <w:r w:rsidRPr="00AB584B">
        <w:rPr>
          <w:rStyle w:val="Emphasis"/>
          <w:highlight w:val="cyan"/>
        </w:rPr>
        <w:t>buy</w:t>
      </w:r>
      <w:r w:rsidRPr="00AB584B">
        <w:rPr>
          <w:rStyle w:val="StyleUnderline"/>
        </w:rPr>
        <w:t xml:space="preserve"> the </w:t>
      </w:r>
      <w:r w:rsidRPr="00C3701A">
        <w:rPr>
          <w:rStyle w:val="Emphasis"/>
        </w:rPr>
        <w:t>U</w:t>
      </w:r>
      <w:r w:rsidRPr="00AB584B">
        <w:rPr>
          <w:sz w:val="16"/>
        </w:rPr>
        <w:t xml:space="preserve">nited </w:t>
      </w:r>
      <w:r w:rsidRPr="00C3701A">
        <w:rPr>
          <w:rStyle w:val="Emphasis"/>
        </w:rPr>
        <w:t>S</w:t>
      </w:r>
      <w:r w:rsidRPr="00AB584B">
        <w:rPr>
          <w:sz w:val="16"/>
        </w:rPr>
        <w:t xml:space="preserve">tates </w:t>
      </w:r>
      <w:r w:rsidRPr="00AB584B">
        <w:rPr>
          <w:rStyle w:val="Emphasis"/>
          <w:highlight w:val="cyan"/>
        </w:rPr>
        <w:t>time</w:t>
      </w:r>
      <w:r w:rsidRPr="00AB584B">
        <w:rPr>
          <w:rStyle w:val="StyleUnderline"/>
          <w:highlight w:val="cyan"/>
        </w:rPr>
        <w:t xml:space="preserve"> to</w:t>
      </w:r>
      <w:r w:rsidRPr="00AB584B">
        <w:rPr>
          <w:rStyle w:val="StyleUnderline"/>
        </w:rPr>
        <w:t xml:space="preserve"> repair its</w:t>
      </w:r>
      <w:r w:rsidRPr="00AB584B">
        <w:rPr>
          <w:sz w:val="16"/>
        </w:rPr>
        <w:t xml:space="preserve"> severely </w:t>
      </w:r>
      <w:r w:rsidRPr="00AB584B">
        <w:rPr>
          <w:rStyle w:val="StyleUnderline"/>
        </w:rPr>
        <w:t xml:space="preserve">damaged domestic order and </w:t>
      </w:r>
      <w:r w:rsidRPr="00AB584B">
        <w:rPr>
          <w:rStyle w:val="Emphasis"/>
          <w:highlight w:val="cyan"/>
        </w:rPr>
        <w:t>reallocate</w:t>
      </w:r>
      <w:r w:rsidRPr="00AB584B">
        <w:rPr>
          <w:rStyle w:val="StyleUnderline"/>
        </w:rPr>
        <w:t xml:space="preserve"> national security </w:t>
      </w:r>
      <w:r w:rsidRPr="00AB584B">
        <w:rPr>
          <w:rStyle w:val="StyleUnderline"/>
          <w:highlight w:val="cyan"/>
        </w:rPr>
        <w:t>resources</w:t>
      </w:r>
      <w:r w:rsidRPr="00AB584B">
        <w:rPr>
          <w:sz w:val="16"/>
        </w:rPr>
        <w:t xml:space="preserve"> to concerns that pose a greater threat to the security and well–being of the American people than China. More broadly, </w:t>
      </w:r>
      <w:r w:rsidRPr="00AB584B">
        <w:rPr>
          <w:rStyle w:val="StyleUnderline"/>
          <w:highlight w:val="cyan"/>
        </w:rPr>
        <w:t>it will facilitate</w:t>
      </w:r>
      <w:r w:rsidRPr="00AB584B">
        <w:rPr>
          <w:rStyle w:val="StyleUnderline"/>
        </w:rPr>
        <w:t xml:space="preserve"> the identification of </w:t>
      </w:r>
      <w:r w:rsidRPr="00AB584B">
        <w:rPr>
          <w:rStyle w:val="Emphasis"/>
        </w:rPr>
        <w:t>clear red lines</w:t>
      </w:r>
      <w:r w:rsidRPr="00AB584B">
        <w:rPr>
          <w:sz w:val="16"/>
        </w:rPr>
        <w:t xml:space="preserve"> based on the protection of genuinely vital interests, the adoption of prudent and balanced approaches to contentious issues, </w:t>
      </w:r>
      <w:r w:rsidRPr="00AB584B">
        <w:rPr>
          <w:rStyle w:val="StyleUnderline"/>
        </w:rPr>
        <w:t>and</w:t>
      </w:r>
      <w:r w:rsidRPr="00AB584B">
        <w:rPr>
          <w:sz w:val="16"/>
        </w:rPr>
        <w:t xml:space="preserve"> the opening of intellectual and political space allowing for </w:t>
      </w:r>
      <w:r w:rsidRPr="00AB584B">
        <w:rPr>
          <w:rStyle w:val="Emphasis"/>
        </w:rPr>
        <w:t xml:space="preserve">greater </w:t>
      </w:r>
      <w:r w:rsidRPr="00AB584B">
        <w:rPr>
          <w:rStyle w:val="Emphasis"/>
          <w:highlight w:val="cyan"/>
        </w:rPr>
        <w:t>dialogue</w:t>
      </w:r>
      <w:r w:rsidRPr="00AB584B">
        <w:rPr>
          <w:sz w:val="16"/>
        </w:rPr>
        <w:t xml:space="preserve">, understanding, </w:t>
      </w:r>
      <w:r w:rsidRPr="00AB584B">
        <w:rPr>
          <w:rStyle w:val="StyleUnderline"/>
          <w:highlight w:val="cyan"/>
        </w:rPr>
        <w:t xml:space="preserve">and </w:t>
      </w:r>
      <w:r w:rsidRPr="00AB584B">
        <w:rPr>
          <w:rStyle w:val="Emphasis"/>
          <w:highlight w:val="cyan"/>
        </w:rPr>
        <w:t>compromise</w:t>
      </w:r>
      <w:r w:rsidRPr="00AB584B">
        <w:rPr>
          <w:rStyle w:val="StyleUnderline"/>
        </w:rPr>
        <w:t xml:space="preserve"> between Washington and Beijing</w:t>
      </w:r>
      <w:r w:rsidRPr="00AB584B">
        <w:rPr>
          <w:sz w:val="16"/>
        </w:rPr>
        <w:t xml:space="preserve">.19 </w:t>
      </w:r>
      <w:r w:rsidRPr="00AB584B">
        <w:rPr>
          <w:rStyle w:val="StyleUnderline"/>
          <w:highlight w:val="cyan"/>
        </w:rPr>
        <w:t>This will</w:t>
      </w:r>
      <w:r w:rsidRPr="00AB584B">
        <w:rPr>
          <w:rStyle w:val="StyleUnderline"/>
        </w:rPr>
        <w:t xml:space="preserve"> significantly </w:t>
      </w:r>
      <w:r w:rsidRPr="00AB584B">
        <w:rPr>
          <w:rStyle w:val="Emphasis"/>
          <w:highlight w:val="cyan"/>
        </w:rPr>
        <w:t>reduce</w:t>
      </w:r>
      <w:r w:rsidRPr="00AB584B">
        <w:rPr>
          <w:rStyle w:val="Emphasis"/>
        </w:rPr>
        <w:t xml:space="preserve"> the chances of </w:t>
      </w:r>
      <w:r w:rsidRPr="00AB584B">
        <w:rPr>
          <w:rStyle w:val="Emphasis"/>
          <w:highlight w:val="cyan"/>
        </w:rPr>
        <w:t>conflict</w:t>
      </w:r>
      <w:r w:rsidRPr="00AB584B">
        <w:rPr>
          <w:sz w:val="16"/>
        </w:rPr>
        <w:t xml:space="preserve">.   </w:t>
      </w:r>
    </w:p>
    <w:p w14:paraId="32474275" w14:textId="77777777" w:rsidR="00D64C52" w:rsidRPr="00AB584B" w:rsidRDefault="00D64C52" w:rsidP="00D64C52">
      <w:pPr>
        <w:rPr>
          <w:sz w:val="16"/>
        </w:rPr>
      </w:pPr>
      <w:r w:rsidRPr="00AB584B">
        <w:rPr>
          <w:sz w:val="16"/>
        </w:rPr>
        <w:t>The Urgent Need to Right–Size the China Threat</w:t>
      </w:r>
    </w:p>
    <w:p w14:paraId="72CD5A04" w14:textId="77777777" w:rsidR="00D64C52" w:rsidRPr="00AB584B" w:rsidRDefault="00D64C52" w:rsidP="00D64C52">
      <w:pPr>
        <w:rPr>
          <w:sz w:val="16"/>
        </w:rPr>
      </w:pPr>
      <w:r w:rsidRPr="00AB584B">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4B0351A6" w14:textId="77777777" w:rsidR="00D64C52" w:rsidRPr="00AB584B" w:rsidRDefault="00D64C52" w:rsidP="00D64C52">
      <w:pPr>
        <w:rPr>
          <w:sz w:val="16"/>
        </w:rPr>
      </w:pPr>
      <w:r w:rsidRPr="00AB584B">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5960336E" w14:textId="77777777" w:rsidR="00D64C52" w:rsidRPr="00AB584B" w:rsidRDefault="00D64C52" w:rsidP="00D64C52">
      <w:pPr>
        <w:rPr>
          <w:sz w:val="16"/>
        </w:rPr>
      </w:pPr>
      <w:r w:rsidRPr="00AB584B">
        <w:rPr>
          <w:rStyle w:val="StyleUnderline"/>
        </w:rPr>
        <w:t xml:space="preserve">The current U.S. </w:t>
      </w:r>
      <w:r w:rsidRPr="00AB584B">
        <w:rPr>
          <w:rStyle w:val="StyleUnderline"/>
          <w:highlight w:val="cyan"/>
        </w:rPr>
        <w:t>policy toward China is</w:t>
      </w:r>
      <w:r w:rsidRPr="00AB584B">
        <w:rPr>
          <w:rStyle w:val="StyleUnderline"/>
        </w:rPr>
        <w:t xml:space="preserve"> largely </w:t>
      </w:r>
      <w:r w:rsidRPr="00AB584B">
        <w:rPr>
          <w:rStyle w:val="StyleUnderline"/>
          <w:highlight w:val="cyan"/>
        </w:rPr>
        <w:t>based on a</w:t>
      </w:r>
      <w:r w:rsidRPr="00AB584B">
        <w:rPr>
          <w:rStyle w:val="StyleUnderline"/>
        </w:rPr>
        <w:t xml:space="preserve"> </w:t>
      </w:r>
      <w:r w:rsidRPr="00AB584B">
        <w:rPr>
          <w:rStyle w:val="Emphasis"/>
        </w:rPr>
        <w:t>zero–sum</w:t>
      </w:r>
      <w:r w:rsidRPr="00AB584B">
        <w:rPr>
          <w:rStyle w:val="StyleUnderline"/>
        </w:rPr>
        <w:t xml:space="preserve">, </w:t>
      </w:r>
      <w:r w:rsidRPr="00AB584B">
        <w:rPr>
          <w:rStyle w:val="Emphasis"/>
          <w:highlight w:val="cyan"/>
        </w:rPr>
        <w:t>adversarial mindset</w:t>
      </w:r>
      <w:r w:rsidRPr="00AB584B">
        <w:rPr>
          <w:rStyle w:val="StyleUnderline"/>
        </w:rPr>
        <w:t xml:space="preserve"> that assumes above all else a </w:t>
      </w:r>
      <w:r w:rsidRPr="00AB584B">
        <w:rPr>
          <w:rStyle w:val="Emphasis"/>
        </w:rPr>
        <w:t>fundamental Chinese commitment</w:t>
      </w:r>
      <w:r w:rsidRPr="00AB584B">
        <w:rPr>
          <w:rStyle w:val="StyleUnderline"/>
        </w:rPr>
        <w:t xml:space="preserve"> to </w:t>
      </w:r>
      <w:r w:rsidRPr="00AB584B">
        <w:rPr>
          <w:rStyle w:val="Emphasis"/>
        </w:rPr>
        <w:t>weakening</w:t>
      </w:r>
      <w:r w:rsidRPr="00AB584B">
        <w:rPr>
          <w:rStyle w:val="StyleUnderline"/>
        </w:rPr>
        <w:t xml:space="preserve"> and </w:t>
      </w:r>
      <w:r w:rsidRPr="00AB584B">
        <w:rPr>
          <w:rStyle w:val="Emphasis"/>
        </w:rPr>
        <w:t>countering the West</w:t>
      </w:r>
      <w:r w:rsidRPr="00AB584B">
        <w:rPr>
          <w:sz w:val="16"/>
        </w:rPr>
        <w:t xml:space="preserve"> and resisting any form of meaningful bilateral cooperation. </w:t>
      </w:r>
      <w:r w:rsidRPr="00AB584B">
        <w:rPr>
          <w:rStyle w:val="StyleUnderline"/>
        </w:rPr>
        <w:t xml:space="preserve">Beijing is regularly presented as a vaguely–defined </w:t>
      </w:r>
      <w:r w:rsidRPr="00AB584B">
        <w:rPr>
          <w:rStyle w:val="Emphasis"/>
        </w:rPr>
        <w:t>existential threat</w:t>
      </w:r>
      <w:r w:rsidRPr="00AB584B">
        <w:rPr>
          <w:sz w:val="16"/>
        </w:rPr>
        <w:t xml:space="preserve">, a rapidly growing military and economic power </w:t>
      </w:r>
      <w:r w:rsidRPr="00AB584B">
        <w:rPr>
          <w:rStyle w:val="StyleUnderline"/>
        </w:rPr>
        <w:t xml:space="preserve">bent on </w:t>
      </w:r>
      <w:r w:rsidRPr="00AB584B">
        <w:rPr>
          <w:rStyle w:val="Emphasis"/>
        </w:rPr>
        <w:t>global domination</w:t>
      </w:r>
      <w:r w:rsidRPr="00AB584B">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5AA1F2E7" w14:textId="77777777" w:rsidR="00D64C52" w:rsidRPr="00AB584B" w:rsidRDefault="00D64C52" w:rsidP="00D64C52">
      <w:pPr>
        <w:rPr>
          <w:sz w:val="16"/>
        </w:rPr>
      </w:pPr>
      <w:r w:rsidRPr="00AB584B">
        <w:rPr>
          <w:sz w:val="16"/>
        </w:rPr>
        <w:t xml:space="preserve"> China does pose certain challenges to existing and likely future U.S. interests. These consist primarily of:</w:t>
      </w:r>
    </w:p>
    <w:p w14:paraId="11F06FFF" w14:textId="77777777" w:rsidR="00D64C52" w:rsidRPr="00AB584B" w:rsidRDefault="00D64C52" w:rsidP="00D64C52">
      <w:pPr>
        <w:rPr>
          <w:sz w:val="16"/>
        </w:rPr>
      </w:pPr>
      <w:r w:rsidRPr="00AB584B">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50054893" w14:textId="77777777" w:rsidR="00D64C52" w:rsidRPr="00AB584B" w:rsidRDefault="00D64C52" w:rsidP="00D64C52">
      <w:pPr>
        <w:rPr>
          <w:sz w:val="16"/>
        </w:rPr>
      </w:pPr>
      <w:r w:rsidRPr="00AB584B">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75BE1F6B" w14:textId="77777777" w:rsidR="00D64C52" w:rsidRPr="00AB584B" w:rsidRDefault="00D64C52" w:rsidP="00D64C52">
      <w:pPr>
        <w:rPr>
          <w:sz w:val="16"/>
        </w:rPr>
      </w:pPr>
      <w:r w:rsidRPr="00AB584B">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19C83AEB" w14:textId="77777777" w:rsidR="00D64C52" w:rsidRPr="00AB584B" w:rsidRDefault="00D64C52" w:rsidP="00D64C52">
      <w:pPr>
        <w:rPr>
          <w:sz w:val="16"/>
        </w:rPr>
      </w:pPr>
      <w:r w:rsidRPr="00AB584B">
        <w:rPr>
          <w:sz w:val="16"/>
        </w:rPr>
        <w:t xml:space="preserve">While certainly very troublesome, and requiring effective countermeasures in many cases, </w:t>
      </w:r>
      <w:r w:rsidRPr="00AB584B">
        <w:rPr>
          <w:rStyle w:val="StyleUnderline"/>
        </w:rPr>
        <w:t xml:space="preserve">these concerns are not grave enough to justify the kind of absolute, largely </w:t>
      </w:r>
      <w:r w:rsidRPr="00AB584B">
        <w:rPr>
          <w:rStyle w:val="Emphasis"/>
        </w:rPr>
        <w:t>zero–sum</w:t>
      </w:r>
      <w:r w:rsidRPr="00AB584B">
        <w:rPr>
          <w:rStyle w:val="StyleUnderline"/>
        </w:rPr>
        <w:t xml:space="preserve"> and </w:t>
      </w:r>
      <w:r w:rsidRPr="00AB584B">
        <w:rPr>
          <w:rStyle w:val="Emphasis"/>
        </w:rPr>
        <w:t>confrontational approach</w:t>
      </w:r>
      <w:r w:rsidRPr="00AB584B">
        <w:rPr>
          <w:rStyle w:val="StyleUnderline"/>
        </w:rPr>
        <w:t xml:space="preserve"> now common in U.S. policies toward Beijing</w:t>
      </w:r>
      <w:r w:rsidRPr="00AB584B">
        <w:rPr>
          <w:sz w:val="16"/>
        </w:rPr>
        <w:t xml:space="preserve">. Many </w:t>
      </w:r>
      <w:r w:rsidRPr="00AB584B">
        <w:rPr>
          <w:rStyle w:val="Emphasis"/>
        </w:rPr>
        <w:t>gray areas</w:t>
      </w:r>
      <w:r w:rsidRPr="00AB584B">
        <w:rPr>
          <w:rStyle w:val="StyleUnderline"/>
        </w:rPr>
        <w:t xml:space="preserve"> exist in all three of the above realms, largely reflecting Chinese support for long–standing core principles of the international order, such as </w:t>
      </w:r>
      <w:r w:rsidRPr="00AB584B">
        <w:rPr>
          <w:rStyle w:val="Emphasis"/>
        </w:rPr>
        <w:t>state sovereignty</w:t>
      </w:r>
      <w:r w:rsidRPr="00AB584B">
        <w:rPr>
          <w:rStyle w:val="StyleUnderline"/>
        </w:rPr>
        <w:t xml:space="preserve">, a preference for </w:t>
      </w:r>
      <w:r w:rsidRPr="00AB584B">
        <w:rPr>
          <w:rStyle w:val="Emphasis"/>
        </w:rPr>
        <w:t>diplomacy</w:t>
      </w:r>
      <w:r w:rsidRPr="00AB584B">
        <w:rPr>
          <w:rStyle w:val="StyleUnderline"/>
        </w:rPr>
        <w:t xml:space="preserve"> over </w:t>
      </w:r>
      <w:r w:rsidRPr="00AB584B">
        <w:rPr>
          <w:rStyle w:val="Emphasis"/>
        </w:rPr>
        <w:t>force</w:t>
      </w:r>
      <w:r w:rsidRPr="00AB584B">
        <w:rPr>
          <w:sz w:val="16"/>
        </w:rPr>
        <w:t xml:space="preserve"> in resolving disputes, </w:t>
      </w:r>
      <w:r w:rsidRPr="00AB584B">
        <w:rPr>
          <w:rStyle w:val="StyleUnderline"/>
        </w:rPr>
        <w:t xml:space="preserve">the use of force only in defense of </w:t>
      </w:r>
      <w:r w:rsidRPr="00AB584B">
        <w:rPr>
          <w:rStyle w:val="Emphasis"/>
        </w:rPr>
        <w:t>imminent</w:t>
      </w:r>
      <w:r w:rsidRPr="00AB584B">
        <w:rPr>
          <w:sz w:val="16"/>
        </w:rPr>
        <w:t xml:space="preserve"> and clear </w:t>
      </w:r>
      <w:r w:rsidRPr="00AB584B">
        <w:rPr>
          <w:rStyle w:val="Emphasis"/>
        </w:rPr>
        <w:t>security threats</w:t>
      </w:r>
      <w:r w:rsidRPr="00AB584B">
        <w:rPr>
          <w:sz w:val="16"/>
        </w:rPr>
        <w:t xml:space="preserve">, </w:t>
      </w:r>
      <w:r w:rsidRPr="00AB584B">
        <w:rPr>
          <w:rStyle w:val="StyleUnderline"/>
        </w:rPr>
        <w:t>open</w:t>
      </w:r>
      <w:r w:rsidRPr="00AB584B">
        <w:rPr>
          <w:sz w:val="16"/>
        </w:rPr>
        <w:t xml:space="preserve"> air and sea </w:t>
      </w:r>
      <w:r w:rsidRPr="00AB584B">
        <w:rPr>
          <w:rStyle w:val="StyleUnderline"/>
        </w:rPr>
        <w:t>lines of communication</w:t>
      </w:r>
      <w:r w:rsidRPr="00AB584B">
        <w:rPr>
          <w:sz w:val="16"/>
        </w:rPr>
        <w:t xml:space="preserve"> and transport across international zones, many </w:t>
      </w:r>
      <w:r w:rsidRPr="00AB584B">
        <w:rPr>
          <w:rStyle w:val="StyleUnderline"/>
        </w:rPr>
        <w:t>market–based forms of economic intercourse</w:t>
      </w:r>
      <w:r w:rsidRPr="00AB584B">
        <w:rPr>
          <w:sz w:val="16"/>
        </w:rPr>
        <w:t xml:space="preserve">, </w:t>
      </w:r>
      <w:r w:rsidRPr="00AB584B">
        <w:rPr>
          <w:rStyle w:val="StyleUnderline"/>
        </w:rPr>
        <w:t>and</w:t>
      </w:r>
      <w:r w:rsidRPr="00AB584B">
        <w:rPr>
          <w:sz w:val="16"/>
        </w:rPr>
        <w:t xml:space="preserve"> various other </w:t>
      </w:r>
      <w:r w:rsidRPr="00AB584B">
        <w:rPr>
          <w:rStyle w:val="Emphasis"/>
        </w:rPr>
        <w:t>U</w:t>
      </w:r>
      <w:r w:rsidRPr="00AB584B">
        <w:rPr>
          <w:sz w:val="16"/>
        </w:rPr>
        <w:t xml:space="preserve">nited </w:t>
      </w:r>
      <w:r w:rsidRPr="00AB584B">
        <w:rPr>
          <w:rStyle w:val="Emphasis"/>
        </w:rPr>
        <w:t>N</w:t>
      </w:r>
      <w:r w:rsidRPr="00AB584B">
        <w:rPr>
          <w:sz w:val="16"/>
        </w:rPr>
        <w:t xml:space="preserve">ations </w:t>
      </w:r>
      <w:r w:rsidRPr="00AB584B">
        <w:rPr>
          <w:rStyle w:val="Emphasis"/>
        </w:rPr>
        <w:t>norms</w:t>
      </w:r>
      <w:r w:rsidRPr="00AB584B">
        <w:rPr>
          <w:sz w:val="16"/>
        </w:rPr>
        <w:t xml:space="preserve"> and approaches. </w:t>
      </w:r>
    </w:p>
    <w:p w14:paraId="31890457" w14:textId="77777777" w:rsidR="00D64C52" w:rsidRPr="00AB584B" w:rsidRDefault="00D64C52" w:rsidP="00D64C52">
      <w:pPr>
        <w:rPr>
          <w:sz w:val="16"/>
        </w:rPr>
      </w:pPr>
      <w:r w:rsidRPr="00AB584B">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70785592" w14:textId="77777777" w:rsidR="00D64C52" w:rsidRPr="00AB584B" w:rsidRDefault="00D64C52" w:rsidP="00D64C52">
      <w:pPr>
        <w:rPr>
          <w:sz w:val="16"/>
        </w:rPr>
      </w:pPr>
      <w:r w:rsidRPr="00AB584B">
        <w:rPr>
          <w:rStyle w:val="StyleUnderline"/>
        </w:rPr>
        <w:t>Contrary to the prevailing mindset</w:t>
      </w:r>
      <w:r w:rsidRPr="00AB584B">
        <w:rPr>
          <w:sz w:val="16"/>
        </w:rPr>
        <w:t xml:space="preserve"> in Washington, </w:t>
      </w:r>
      <w:r w:rsidRPr="00AB584B">
        <w:rPr>
          <w:rStyle w:val="StyleUnderline"/>
        </w:rPr>
        <w:t xml:space="preserve">China does not pose an </w:t>
      </w:r>
      <w:r w:rsidRPr="00AB584B">
        <w:rPr>
          <w:rStyle w:val="Emphasis"/>
        </w:rPr>
        <w:t>existential</w:t>
      </w:r>
      <w:r w:rsidRPr="00AB584B">
        <w:rPr>
          <w:sz w:val="16"/>
        </w:rPr>
        <w:t xml:space="preserve"> or near–existential </w:t>
      </w:r>
      <w:r w:rsidRPr="00C3701A">
        <w:rPr>
          <w:rStyle w:val="Emphasis"/>
        </w:rPr>
        <w:t>threat</w:t>
      </w:r>
      <w:r w:rsidRPr="00C3701A">
        <w:rPr>
          <w:rStyle w:val="StyleUnderline"/>
        </w:rPr>
        <w:t xml:space="preserve"> to the </w:t>
      </w:r>
      <w:r w:rsidRPr="00AB584B">
        <w:rPr>
          <w:rStyle w:val="Emphasis"/>
        </w:rPr>
        <w:t>U</w:t>
      </w:r>
      <w:r w:rsidRPr="00AB584B">
        <w:rPr>
          <w:sz w:val="16"/>
        </w:rPr>
        <w:t xml:space="preserve">nited </w:t>
      </w:r>
      <w:r w:rsidRPr="00AB584B">
        <w:rPr>
          <w:rStyle w:val="Emphasis"/>
        </w:rPr>
        <w:t>S</w:t>
      </w:r>
      <w:r w:rsidRPr="00AB584B">
        <w:rPr>
          <w:sz w:val="16"/>
        </w:rPr>
        <w:t xml:space="preserve">tates in the above areas. </w:t>
      </w:r>
      <w:r w:rsidRPr="00AB584B">
        <w:rPr>
          <w:rStyle w:val="StyleUnderline"/>
        </w:rPr>
        <w:t>It is not in a position</w:t>
      </w:r>
      <w:r w:rsidRPr="00AB584B">
        <w:rPr>
          <w:sz w:val="16"/>
        </w:rPr>
        <w:t xml:space="preserve"> either to replace the dominance of U.S. and Western economic and military power worldwide or </w:t>
      </w:r>
      <w:r w:rsidRPr="00AB584B">
        <w:rPr>
          <w:rStyle w:val="StyleUnderline"/>
        </w:rPr>
        <w:t xml:space="preserve">to </w:t>
      </w:r>
      <w:r w:rsidRPr="00AB584B">
        <w:rPr>
          <w:rStyle w:val="Emphasis"/>
        </w:rPr>
        <w:t>overturn</w:t>
      </w:r>
      <w:r w:rsidRPr="00AB584B">
        <w:rPr>
          <w:sz w:val="16"/>
        </w:rPr>
        <w:t xml:space="preserve"> </w:t>
      </w:r>
      <w:r w:rsidRPr="00AB584B">
        <w:rPr>
          <w:rStyle w:val="StyleUnderline"/>
        </w:rPr>
        <w:t>the</w:t>
      </w:r>
      <w:r w:rsidRPr="00AB584B">
        <w:rPr>
          <w:sz w:val="16"/>
        </w:rPr>
        <w:t xml:space="preserve"> so–called </w:t>
      </w:r>
      <w:r w:rsidRPr="00AB584B">
        <w:rPr>
          <w:rStyle w:val="Emphasis"/>
        </w:rPr>
        <w:t>liberal</w:t>
      </w:r>
      <w:r w:rsidRPr="00AB584B">
        <w:rPr>
          <w:sz w:val="16"/>
        </w:rPr>
        <w:t xml:space="preserve"> world </w:t>
      </w:r>
      <w:r w:rsidRPr="00AB584B">
        <w:rPr>
          <w:rStyle w:val="Emphasis"/>
        </w:rPr>
        <w:t>order</w:t>
      </w:r>
      <w:r w:rsidRPr="00AB584B">
        <w:rPr>
          <w:sz w:val="16"/>
        </w:rPr>
        <w:t>.28</w:t>
      </w:r>
    </w:p>
    <w:p w14:paraId="5377A551" w14:textId="77777777" w:rsidR="00D64C52" w:rsidRPr="00AB584B" w:rsidRDefault="00D64C52" w:rsidP="00D64C52">
      <w:pPr>
        <w:rPr>
          <w:sz w:val="16"/>
        </w:rPr>
      </w:pPr>
      <w:r w:rsidRPr="00AB584B">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AB584B">
        <w:rPr>
          <w:rStyle w:val="StyleUnderline"/>
        </w:rPr>
        <w:t>China’s leadership regards nuc</w:t>
      </w:r>
      <w:r w:rsidRPr="00AB584B">
        <w:rPr>
          <w:sz w:val="16"/>
        </w:rPr>
        <w:t>lear weapon</w:t>
      </w:r>
      <w:r w:rsidRPr="00AB584B">
        <w:rPr>
          <w:rStyle w:val="StyleUnderline"/>
        </w:rPr>
        <w:t>s</w:t>
      </w:r>
      <w:r w:rsidRPr="00AB584B">
        <w:rPr>
          <w:sz w:val="16"/>
        </w:rPr>
        <w:t xml:space="preserve"> predominantly </w:t>
      </w:r>
      <w:r w:rsidRPr="00AB584B">
        <w:rPr>
          <w:rStyle w:val="StyleUnderline"/>
        </w:rPr>
        <w:t xml:space="preserve">as a </w:t>
      </w:r>
      <w:r w:rsidRPr="00AB584B">
        <w:rPr>
          <w:rStyle w:val="Emphasis"/>
        </w:rPr>
        <w:t>deterrent</w:t>
      </w:r>
      <w:r w:rsidRPr="00AB584B">
        <w:rPr>
          <w:rStyle w:val="StyleUnderline"/>
        </w:rPr>
        <w:t>, not as a possible first–strike, offensive war weapon</w:t>
      </w:r>
      <w:r w:rsidRPr="00AB584B">
        <w:rPr>
          <w:sz w:val="16"/>
        </w:rPr>
        <w:t>.29</w:t>
      </w:r>
    </w:p>
    <w:p w14:paraId="300E0831" w14:textId="77777777" w:rsidR="00D64C52" w:rsidRPr="00AB584B" w:rsidRDefault="00D64C52" w:rsidP="00D64C52">
      <w:pPr>
        <w:rPr>
          <w:sz w:val="16"/>
        </w:rPr>
      </w:pPr>
      <w:r w:rsidRPr="00AB584B">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AB584B">
        <w:rPr>
          <w:rStyle w:val="StyleUnderline"/>
        </w:rPr>
        <w:t>The Chinese might</w:t>
      </w:r>
      <w:r w:rsidRPr="00AB584B">
        <w:rPr>
          <w:sz w:val="16"/>
        </w:rPr>
        <w:t xml:space="preserve"> also </w:t>
      </w:r>
      <w:r w:rsidRPr="00AB584B">
        <w:rPr>
          <w:rStyle w:val="StyleUnderline"/>
        </w:rPr>
        <w:t xml:space="preserve">be </w:t>
      </w:r>
      <w:r w:rsidRPr="00C3701A">
        <w:rPr>
          <w:rStyle w:val="Emphasis"/>
        </w:rPr>
        <w:t>expanding</w:t>
      </w:r>
      <w:r w:rsidRPr="00AB584B">
        <w:rPr>
          <w:rStyle w:val="StyleUnderline"/>
        </w:rPr>
        <w:t xml:space="preserve"> their nuclear arsenal in response to an </w:t>
      </w:r>
      <w:r w:rsidRPr="00C3701A">
        <w:rPr>
          <w:rStyle w:val="Emphasis"/>
        </w:rPr>
        <w:t>increased fear</w:t>
      </w:r>
      <w:r w:rsidRPr="00AB584B">
        <w:rPr>
          <w:rStyle w:val="StyleUnderline"/>
        </w:rPr>
        <w:t xml:space="preserve"> that Washington would</w:t>
      </w:r>
      <w:r w:rsidRPr="00AB584B">
        <w:rPr>
          <w:sz w:val="16"/>
        </w:rPr>
        <w:t xml:space="preserve"> level </w:t>
      </w:r>
      <w:r w:rsidRPr="00AB584B">
        <w:rPr>
          <w:rStyle w:val="StyleUnderline"/>
        </w:rPr>
        <w:t xml:space="preserve">nuclear </w:t>
      </w:r>
      <w:r w:rsidRPr="00C3701A">
        <w:rPr>
          <w:rStyle w:val="Emphasis"/>
        </w:rPr>
        <w:t>threats</w:t>
      </w:r>
      <w:r w:rsidRPr="00AB584B">
        <w:rPr>
          <w:rStyle w:val="StyleUnderline"/>
        </w:rPr>
        <w:t xml:space="preserve"> or</w:t>
      </w:r>
      <w:r w:rsidRPr="00AB584B">
        <w:rPr>
          <w:sz w:val="16"/>
        </w:rPr>
        <w:t xml:space="preserve"> actually </w:t>
      </w:r>
      <w:r w:rsidRPr="00AB584B">
        <w:rPr>
          <w:rStyle w:val="StyleUnderline"/>
        </w:rPr>
        <w:t xml:space="preserve">employ </w:t>
      </w:r>
      <w:r w:rsidRPr="00C3701A">
        <w:rPr>
          <w:rStyle w:val="Emphasis"/>
        </w:rPr>
        <w:t>tactical nuc</w:t>
      </w:r>
      <w:r w:rsidRPr="00C3701A">
        <w:rPr>
          <w:rStyle w:val="StyleUnderline"/>
        </w:rPr>
        <w:t>lear weapon</w:t>
      </w:r>
      <w:r w:rsidRPr="00C3701A">
        <w:rPr>
          <w:rStyle w:val="Emphasis"/>
        </w:rPr>
        <w:t>s</w:t>
      </w:r>
      <w:r w:rsidRPr="00C3701A">
        <w:rPr>
          <w:rStyle w:val="StyleUnderline"/>
        </w:rPr>
        <w:t xml:space="preserve"> </w:t>
      </w:r>
      <w:r w:rsidRPr="00AB584B">
        <w:rPr>
          <w:rStyle w:val="StyleUnderline"/>
        </w:rPr>
        <w:t>in</w:t>
      </w:r>
      <w:r w:rsidRPr="00AB584B">
        <w:rPr>
          <w:sz w:val="16"/>
        </w:rPr>
        <w:t xml:space="preserve"> a future </w:t>
      </w:r>
      <w:r w:rsidRPr="00AB584B">
        <w:rPr>
          <w:rStyle w:val="StyleUnderline"/>
        </w:rPr>
        <w:t>Taiwan</w:t>
      </w:r>
      <w:r w:rsidRPr="00AB584B">
        <w:rPr>
          <w:sz w:val="16"/>
        </w:rPr>
        <w:t xml:space="preserve"> conflict, if the U.S. military were losing on a conventional level.30 That speaks to the urgent need to stabilize that worsening situation (as discussed below). </w:t>
      </w:r>
    </w:p>
    <w:p w14:paraId="255D0BA1" w14:textId="77777777" w:rsidR="00D64C52" w:rsidRPr="00AB584B" w:rsidRDefault="00D64C52" w:rsidP="00D64C52">
      <w:pPr>
        <w:rPr>
          <w:sz w:val="16"/>
        </w:rPr>
      </w:pPr>
      <w:r w:rsidRPr="00AB584B">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AB584B">
        <w:rPr>
          <w:rStyle w:val="StyleUnderline"/>
        </w:rPr>
        <w:t>China is not poised to acquire the kind of overwhelming conventional power that would give it the military confidence</w:t>
      </w:r>
      <w:r w:rsidRPr="00AB584B">
        <w:rPr>
          <w:sz w:val="16"/>
        </w:rPr>
        <w:t xml:space="preserve">, even in the face of high political and economic costs, </w:t>
      </w:r>
      <w:r w:rsidRPr="00AB584B">
        <w:rPr>
          <w:rStyle w:val="StyleUnderline"/>
        </w:rPr>
        <w:t xml:space="preserve">to attempt to </w:t>
      </w:r>
      <w:r w:rsidRPr="00AB584B">
        <w:rPr>
          <w:rStyle w:val="Emphasis"/>
        </w:rPr>
        <w:t>seize Taiwan by force</w:t>
      </w:r>
      <w:r w:rsidRPr="00AB584B">
        <w:rPr>
          <w:sz w:val="16"/>
        </w:rPr>
        <w:t xml:space="preserve">, </w:t>
      </w:r>
      <w:r w:rsidRPr="00AB584B">
        <w:rPr>
          <w:rStyle w:val="StyleUnderline"/>
        </w:rPr>
        <w:t>eject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from the region, or assert total</w:t>
      </w:r>
      <w:r w:rsidRPr="00AB584B">
        <w:rPr>
          <w:sz w:val="16"/>
        </w:rPr>
        <w:t xml:space="preserve">, direct </w:t>
      </w:r>
      <w:r w:rsidRPr="00AB584B">
        <w:rPr>
          <w:rStyle w:val="StyleUnderline"/>
        </w:rPr>
        <w:t xml:space="preserve">control over the </w:t>
      </w:r>
      <w:r w:rsidRPr="00C3701A">
        <w:rPr>
          <w:rStyle w:val="Emphasis"/>
        </w:rPr>
        <w:t>S</w:t>
      </w:r>
      <w:r w:rsidRPr="00AB584B">
        <w:rPr>
          <w:sz w:val="16"/>
        </w:rPr>
        <w:t xml:space="preserve">outh </w:t>
      </w:r>
      <w:r w:rsidRPr="00C3701A">
        <w:rPr>
          <w:rStyle w:val="Emphasis"/>
        </w:rPr>
        <w:t>C</w:t>
      </w:r>
      <w:r w:rsidRPr="00AB584B">
        <w:rPr>
          <w:sz w:val="16"/>
        </w:rPr>
        <w:t xml:space="preserve">hina </w:t>
      </w:r>
      <w:r w:rsidRPr="00C3701A">
        <w:rPr>
          <w:rStyle w:val="Emphasis"/>
        </w:rPr>
        <w:t>S</w:t>
      </w:r>
      <w:r w:rsidRPr="00AB584B">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7D93F26E" w14:textId="77777777" w:rsidR="00D64C52" w:rsidRPr="00AB584B" w:rsidRDefault="00D64C52" w:rsidP="00D64C52">
      <w:pPr>
        <w:rPr>
          <w:sz w:val="16"/>
        </w:rPr>
      </w:pPr>
      <w:r w:rsidRPr="00AB584B">
        <w:rPr>
          <w:rStyle w:val="StyleUnderline"/>
        </w:rPr>
        <w:t>Fears that China</w:t>
      </w:r>
      <w:r w:rsidRPr="00AB584B">
        <w:rPr>
          <w:sz w:val="16"/>
        </w:rPr>
        <w:t xml:space="preserve"> has decided in the near or medium future to invade Taiwan and, going further, </w:t>
      </w:r>
      <w:r w:rsidRPr="00AB584B">
        <w:rPr>
          <w:rStyle w:val="StyleUnderline"/>
        </w:rPr>
        <w:t>is planning</w:t>
      </w:r>
      <w:r w:rsidRPr="00AB584B">
        <w:rPr>
          <w:sz w:val="16"/>
        </w:rPr>
        <w:t xml:space="preserve"> eventual </w:t>
      </w:r>
      <w:r w:rsidRPr="00AB584B">
        <w:rPr>
          <w:rStyle w:val="StyleUnderline"/>
        </w:rPr>
        <w:t>aggression against other Asian states are</w:t>
      </w:r>
      <w:r w:rsidRPr="00AB584B">
        <w:rPr>
          <w:sz w:val="16"/>
        </w:rPr>
        <w:t xml:space="preserve"> therefore </w:t>
      </w:r>
      <w:r w:rsidRPr="00AB584B">
        <w:rPr>
          <w:rStyle w:val="Emphasis"/>
        </w:rPr>
        <w:t>unconvincing</w:t>
      </w:r>
      <w:r w:rsidRPr="00AB584B">
        <w:rPr>
          <w:sz w:val="16"/>
        </w:rPr>
        <w:t xml:space="preserve">.33 </w:t>
      </w:r>
      <w:r w:rsidRPr="00AB584B">
        <w:rPr>
          <w:rStyle w:val="StyleUnderline"/>
        </w:rPr>
        <w:t>The lessons of</w:t>
      </w:r>
      <w:r w:rsidRPr="00AB584B">
        <w:rPr>
          <w:sz w:val="16"/>
        </w:rPr>
        <w:t xml:space="preserve"> the U.S. invasion of </w:t>
      </w:r>
      <w:r w:rsidRPr="00AB584B">
        <w:rPr>
          <w:rStyle w:val="Emphasis"/>
        </w:rPr>
        <w:t>Iraq</w:t>
      </w:r>
      <w:r w:rsidRPr="00AB584B">
        <w:rPr>
          <w:rStyle w:val="StyleUnderline"/>
        </w:rPr>
        <w:t xml:space="preserve"> and</w:t>
      </w:r>
      <w:r w:rsidRPr="00AB584B">
        <w:rPr>
          <w:sz w:val="16"/>
        </w:rPr>
        <w:t xml:space="preserve"> particularly Russia’s failures in </w:t>
      </w:r>
      <w:r w:rsidRPr="00AB584B">
        <w:rPr>
          <w:rStyle w:val="Emphasis"/>
        </w:rPr>
        <w:t>Ukraine</w:t>
      </w:r>
      <w:r w:rsidRPr="00AB584B">
        <w:rPr>
          <w:rStyle w:val="StyleUnderline"/>
        </w:rPr>
        <w:t xml:space="preserve"> reinforce for the Chinese the difficulties of</w:t>
      </w:r>
      <w:r w:rsidRPr="00AB584B">
        <w:rPr>
          <w:sz w:val="16"/>
        </w:rPr>
        <w:t xml:space="preserve"> an all–out </w:t>
      </w:r>
      <w:r w:rsidRPr="00AB584B">
        <w:rPr>
          <w:rStyle w:val="Emphasis"/>
        </w:rPr>
        <w:t>invasion of Taiwan</w:t>
      </w:r>
      <w:r w:rsidRPr="00AB584B">
        <w:rPr>
          <w:sz w:val="16"/>
        </w:rPr>
        <w:t>, as discussed further in the appendix.34</w:t>
      </w:r>
    </w:p>
    <w:p w14:paraId="2FC86916" w14:textId="77777777" w:rsidR="00D64C52" w:rsidRPr="00AB584B" w:rsidRDefault="00D64C52" w:rsidP="00D64C52">
      <w:pPr>
        <w:rPr>
          <w:sz w:val="16"/>
        </w:rPr>
      </w:pPr>
      <w:r w:rsidRPr="00AB584B">
        <w:rPr>
          <w:sz w:val="16"/>
        </w:rPr>
        <w:t xml:space="preserve">Beyond this, </w:t>
      </w:r>
      <w:r w:rsidRPr="00AB584B">
        <w:rPr>
          <w:rStyle w:val="StyleUnderline"/>
          <w:highlight w:val="cyan"/>
        </w:rPr>
        <w:t xml:space="preserve">China is </w:t>
      </w:r>
      <w:r w:rsidRPr="00AB584B">
        <w:rPr>
          <w:rStyle w:val="Emphasis"/>
          <w:highlight w:val="cyan"/>
        </w:rPr>
        <w:t>nowhere near</w:t>
      </w:r>
      <w:r w:rsidRPr="00AB584B">
        <w:rPr>
          <w:rStyle w:val="StyleUnderline"/>
          <w:highlight w:val="cyan"/>
        </w:rPr>
        <w:t xml:space="preserve"> acquiring</w:t>
      </w:r>
      <w:r w:rsidRPr="00AB584B">
        <w:rPr>
          <w:rStyle w:val="StyleUnderline"/>
        </w:rPr>
        <w:t xml:space="preserve"> the </w:t>
      </w:r>
      <w:r w:rsidRPr="00AB584B">
        <w:rPr>
          <w:rStyle w:val="StyleUnderline"/>
          <w:highlight w:val="cyan"/>
        </w:rPr>
        <w:t>capabilities to replace the U</w:t>
      </w:r>
      <w:r w:rsidRPr="00AB584B">
        <w:rPr>
          <w:sz w:val="16"/>
        </w:rPr>
        <w:t xml:space="preserve">nited </w:t>
      </w:r>
      <w:r w:rsidRPr="00AB584B">
        <w:rPr>
          <w:rStyle w:val="StyleUnderline"/>
          <w:highlight w:val="cyan"/>
        </w:rPr>
        <w:t>S</w:t>
      </w:r>
      <w:r w:rsidRPr="00AB584B">
        <w:rPr>
          <w:sz w:val="16"/>
        </w:rPr>
        <w:t xml:space="preserve">tates as a global military hegemon and shows few if any signs of having made a commitment to do so.35 </w:t>
      </w:r>
      <w:r w:rsidRPr="00AB584B">
        <w:rPr>
          <w:rStyle w:val="StyleUnderline"/>
        </w:rPr>
        <w:t>This would require a force structure capable of successfully fending off any attempt to defeat Chinese military components within</w:t>
      </w:r>
      <w:r w:rsidRPr="00AB584B">
        <w:rPr>
          <w:sz w:val="16"/>
        </w:rPr>
        <w:t xml:space="preserve"> virtually </w:t>
      </w:r>
      <w:r w:rsidRPr="00AB584B">
        <w:rPr>
          <w:rStyle w:val="Emphasis"/>
        </w:rPr>
        <w:t>any</w:t>
      </w:r>
      <w:r w:rsidRPr="00AB584B">
        <w:rPr>
          <w:rStyle w:val="StyleUnderline"/>
        </w:rPr>
        <w:t xml:space="preserve"> ocean or air space</w:t>
      </w:r>
      <w:r w:rsidRPr="00AB584B">
        <w:rPr>
          <w:sz w:val="16"/>
        </w:rPr>
        <w:t xml:space="preserve">, and to safeguard passage to virtually any major world port. The United States has enjoyed something approaching this capacity for decades. </w:t>
      </w:r>
      <w:r w:rsidRPr="00AB584B">
        <w:rPr>
          <w:rStyle w:val="StyleUnderline"/>
        </w:rPr>
        <w:t xml:space="preserve">China is </w:t>
      </w:r>
      <w:r w:rsidRPr="00AB584B">
        <w:rPr>
          <w:rStyle w:val="Emphasis"/>
        </w:rPr>
        <w:t>far from attaining it</w:t>
      </w:r>
      <w:r w:rsidRPr="00AB584B">
        <w:rPr>
          <w:rStyle w:val="StyleUnderline"/>
        </w:rPr>
        <w:t xml:space="preserve"> and currently has </w:t>
      </w:r>
      <w:r w:rsidRPr="00AB584B">
        <w:rPr>
          <w:rStyle w:val="Emphasis"/>
        </w:rPr>
        <w:t>no clear imperative</w:t>
      </w:r>
      <w:r w:rsidRPr="00AB584B">
        <w:rPr>
          <w:rStyle w:val="StyleUnderline"/>
        </w:rPr>
        <w:t xml:space="preserve"> to do so.</w:t>
      </w:r>
      <w:r w:rsidRPr="00AB584B">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36744609" w14:textId="77777777" w:rsidR="00D64C52" w:rsidRPr="00AB584B" w:rsidRDefault="00D64C52" w:rsidP="00D64C52">
      <w:pPr>
        <w:rPr>
          <w:sz w:val="16"/>
        </w:rPr>
      </w:pPr>
      <w:r w:rsidRPr="00AB584B">
        <w:rPr>
          <w:sz w:val="16"/>
        </w:rPr>
        <w:t xml:space="preserve">The above suggests that </w:t>
      </w:r>
      <w:r w:rsidRPr="00AB584B">
        <w:rPr>
          <w:rStyle w:val="StyleUnderline"/>
        </w:rPr>
        <w:t xml:space="preserve">China is unlikely to undertake an </w:t>
      </w:r>
      <w:r w:rsidRPr="00AB584B">
        <w:rPr>
          <w:rStyle w:val="Emphasis"/>
        </w:rPr>
        <w:t>unprovoked</w:t>
      </w:r>
      <w:r w:rsidRPr="00AB584B">
        <w:rPr>
          <w:sz w:val="16"/>
        </w:rPr>
        <w:t xml:space="preserve">, out–of–the–blue </w:t>
      </w:r>
      <w:r w:rsidRPr="00AB584B">
        <w:rPr>
          <w:rStyle w:val="Emphasis"/>
        </w:rPr>
        <w:t>lunge at Taiwan</w:t>
      </w:r>
      <w:r w:rsidRPr="00AB584B">
        <w:rPr>
          <w:sz w:val="16"/>
        </w:rPr>
        <w:t xml:space="preserve">, </w:t>
      </w:r>
      <w:r w:rsidRPr="00AB584B">
        <w:rPr>
          <w:rStyle w:val="StyleUnderline"/>
        </w:rPr>
        <w:t xml:space="preserve">or </w:t>
      </w:r>
      <w:r w:rsidRPr="00AB584B">
        <w:rPr>
          <w:rStyle w:val="Emphasis"/>
        </w:rPr>
        <w:t>anywhere else</w:t>
      </w:r>
      <w:r w:rsidRPr="00AB584B">
        <w:rPr>
          <w:rStyle w:val="StyleUnderline"/>
        </w:rPr>
        <w:t xml:space="preserve"> in the region</w:t>
      </w:r>
      <w:r w:rsidRPr="00AB584B">
        <w:rPr>
          <w:sz w:val="16"/>
        </w:rPr>
        <w:t xml:space="preserve">, either today or in the near–to–medium–-term (i.e., to about 2035). </w:t>
      </w:r>
      <w:r w:rsidRPr="00AB584B">
        <w:rPr>
          <w:rStyle w:val="StyleUnderline"/>
          <w:highlight w:val="cyan"/>
        </w:rPr>
        <w:t xml:space="preserve">The </w:t>
      </w:r>
      <w:r w:rsidRPr="00AB584B">
        <w:rPr>
          <w:rStyle w:val="Emphasis"/>
          <w:highlight w:val="cyan"/>
        </w:rPr>
        <w:t>most prominent threat</w:t>
      </w:r>
      <w:r w:rsidRPr="00AB584B">
        <w:rPr>
          <w:rStyle w:val="StyleUnderline"/>
          <w:highlight w:val="cyan"/>
        </w:rPr>
        <w:t xml:space="preserve"> will emerge from </w:t>
      </w:r>
      <w:r w:rsidRPr="00AB584B">
        <w:rPr>
          <w:rStyle w:val="Emphasis"/>
          <w:highlight w:val="cyan"/>
        </w:rPr>
        <w:t>miscalc</w:t>
      </w:r>
      <w:r w:rsidRPr="00C3701A">
        <w:rPr>
          <w:rStyle w:val="StyleUnderline"/>
        </w:rPr>
        <w:t xml:space="preserve">ulations </w:t>
      </w:r>
      <w:r w:rsidRPr="00AB584B">
        <w:rPr>
          <w:rStyle w:val="StyleUnderline"/>
          <w:highlight w:val="cyan"/>
        </w:rPr>
        <w:t>stemming from efforts by the U</w:t>
      </w:r>
      <w:r w:rsidRPr="00AB584B">
        <w:rPr>
          <w:sz w:val="16"/>
        </w:rPr>
        <w:t xml:space="preserve">nited </w:t>
      </w:r>
      <w:r w:rsidRPr="00AB584B">
        <w:rPr>
          <w:rStyle w:val="StyleUnderline"/>
          <w:highlight w:val="cyan"/>
        </w:rPr>
        <w:t>S</w:t>
      </w:r>
      <w:r w:rsidRPr="00AB584B">
        <w:rPr>
          <w:sz w:val="16"/>
          <w:highlight w:val="cyan"/>
        </w:rPr>
        <w:t>t</w:t>
      </w:r>
      <w:r w:rsidRPr="00AB584B">
        <w:rPr>
          <w:sz w:val="16"/>
        </w:rPr>
        <w:t xml:space="preserve">ates, China, and other nations </w:t>
      </w:r>
      <w:r w:rsidRPr="00AB584B">
        <w:rPr>
          <w:rStyle w:val="StyleUnderline"/>
          <w:highlight w:val="cyan"/>
        </w:rPr>
        <w:t xml:space="preserve">to </w:t>
      </w:r>
      <w:r w:rsidRPr="00AB584B">
        <w:rPr>
          <w:rStyle w:val="Emphasis"/>
          <w:highlight w:val="cyan"/>
        </w:rPr>
        <w:t>deter</w:t>
      </w:r>
      <w:r w:rsidRPr="00AB584B">
        <w:rPr>
          <w:sz w:val="16"/>
        </w:rPr>
        <w:t xml:space="preserve"> one another </w:t>
      </w:r>
      <w:r w:rsidRPr="00AB584B">
        <w:rPr>
          <w:rStyle w:val="StyleUnderline"/>
        </w:rPr>
        <w:t xml:space="preserve">in an </w:t>
      </w:r>
      <w:r w:rsidRPr="00AB584B">
        <w:rPr>
          <w:rStyle w:val="Emphasis"/>
        </w:rPr>
        <w:t>extreme</w:t>
      </w:r>
      <w:r w:rsidRPr="00AB584B">
        <w:rPr>
          <w:sz w:val="16"/>
        </w:rPr>
        <w:t xml:space="preserve">, zero–sum </w:t>
      </w:r>
      <w:r w:rsidRPr="00AB584B">
        <w:rPr>
          <w:rStyle w:val="StyleUnderline"/>
        </w:rPr>
        <w:t>manner within a</w:t>
      </w:r>
      <w:r w:rsidRPr="00AB584B">
        <w:rPr>
          <w:sz w:val="16"/>
        </w:rPr>
        <w:t xml:space="preserve">n increasingly </w:t>
      </w:r>
      <w:r w:rsidRPr="00AB584B">
        <w:rPr>
          <w:rStyle w:val="Emphasis"/>
        </w:rPr>
        <w:t>hostile</w:t>
      </w:r>
      <w:r w:rsidRPr="00AB584B">
        <w:rPr>
          <w:rStyle w:val="StyleUnderline"/>
        </w:rPr>
        <w:t xml:space="preserve"> and </w:t>
      </w:r>
      <w:r w:rsidRPr="00AB584B">
        <w:rPr>
          <w:rStyle w:val="Emphasis"/>
        </w:rPr>
        <w:t>polarized</w:t>
      </w:r>
      <w:r w:rsidRPr="00AB584B">
        <w:rPr>
          <w:rStyle w:val="StyleUnderline"/>
        </w:rPr>
        <w:t xml:space="preserve"> security landscape. </w:t>
      </w:r>
      <w:r w:rsidRPr="00AB584B">
        <w:rPr>
          <w:rStyle w:val="StyleUnderline"/>
          <w:highlight w:val="cyan"/>
        </w:rPr>
        <w:t>This could involve</w:t>
      </w:r>
      <w:r w:rsidRPr="00AB584B">
        <w:rPr>
          <w:rStyle w:val="StyleUnderline"/>
        </w:rPr>
        <w:t xml:space="preserve"> a high–risk miscalculation and</w:t>
      </w:r>
      <w:r w:rsidRPr="00AB584B">
        <w:rPr>
          <w:sz w:val="16"/>
        </w:rPr>
        <w:t xml:space="preserve"> resulting </w:t>
      </w:r>
      <w:r w:rsidRPr="00AB584B">
        <w:rPr>
          <w:rStyle w:val="Emphasis"/>
          <w:highlight w:val="cyan"/>
        </w:rPr>
        <w:t>overreaction</w:t>
      </w:r>
      <w:r w:rsidRPr="00AB584B">
        <w:rPr>
          <w:sz w:val="16"/>
        </w:rPr>
        <w:t xml:space="preserve"> </w:t>
      </w:r>
      <w:r w:rsidRPr="00AB584B">
        <w:rPr>
          <w:rStyle w:val="StyleUnderline"/>
        </w:rPr>
        <w:t>in the use of military force</w:t>
      </w:r>
      <w:r w:rsidRPr="00AB584B">
        <w:rPr>
          <w:sz w:val="16"/>
        </w:rPr>
        <w:t xml:space="preserve"> by one or both sides </w:t>
      </w:r>
      <w:r w:rsidRPr="00AB584B">
        <w:rPr>
          <w:rStyle w:val="StyleUnderline"/>
          <w:highlight w:val="cyan"/>
        </w:rPr>
        <w:t>stemming from</w:t>
      </w:r>
      <w:r w:rsidRPr="00AB584B">
        <w:rPr>
          <w:sz w:val="16"/>
        </w:rPr>
        <w:t xml:space="preserve"> excessive </w:t>
      </w:r>
      <w:r w:rsidRPr="00AB584B">
        <w:rPr>
          <w:rStyle w:val="Emphasis"/>
          <w:highlight w:val="cyan"/>
        </w:rPr>
        <w:t>overconfidence</w:t>
      </w:r>
      <w:r w:rsidRPr="00AB584B">
        <w:rPr>
          <w:rStyle w:val="StyleUnderline"/>
          <w:highlight w:val="cyan"/>
        </w:rPr>
        <w:t xml:space="preserve"> or </w:t>
      </w:r>
      <w:r w:rsidRPr="00AB584B">
        <w:rPr>
          <w:rStyle w:val="Emphasis"/>
          <w:highlight w:val="cyan"/>
        </w:rPr>
        <w:t>insecurity</w:t>
      </w:r>
      <w:r w:rsidRPr="00AB584B">
        <w:rPr>
          <w:rStyle w:val="StyleUnderline"/>
          <w:highlight w:val="cyan"/>
        </w:rPr>
        <w:t>, in response to</w:t>
      </w:r>
      <w:r w:rsidRPr="00AB584B">
        <w:rPr>
          <w:rStyle w:val="StyleUnderline"/>
        </w:rPr>
        <w:t xml:space="preserve"> perceived </w:t>
      </w:r>
      <w:r w:rsidRPr="00AB584B">
        <w:rPr>
          <w:rStyle w:val="Emphasis"/>
          <w:highlight w:val="cyan"/>
        </w:rPr>
        <w:t>provocations</w:t>
      </w:r>
      <w:r w:rsidRPr="00AB584B">
        <w:rPr>
          <w:sz w:val="16"/>
        </w:rPr>
        <w:t xml:space="preserve">. In other words, </w:t>
      </w:r>
      <w:r w:rsidRPr="00AB584B">
        <w:rPr>
          <w:rStyle w:val="StyleUnderline"/>
        </w:rPr>
        <w:t>the primary</w:t>
      </w:r>
      <w:r w:rsidRPr="00AB584B">
        <w:rPr>
          <w:sz w:val="16"/>
        </w:rPr>
        <w:t xml:space="preserve"> </w:t>
      </w:r>
      <w:r w:rsidRPr="00AB584B">
        <w:rPr>
          <w:rStyle w:val="Emphasis"/>
        </w:rPr>
        <w:t>China</w:t>
      </w:r>
      <w:r w:rsidRPr="00AB584B">
        <w:rPr>
          <w:sz w:val="16"/>
        </w:rPr>
        <w:t xml:space="preserve">–related </w:t>
      </w:r>
      <w:r w:rsidRPr="00AB584B">
        <w:rPr>
          <w:rStyle w:val="Emphasis"/>
        </w:rPr>
        <w:t>threat</w:t>
      </w:r>
      <w:r w:rsidRPr="00AB584B">
        <w:rPr>
          <w:sz w:val="16"/>
        </w:rPr>
        <w:t xml:space="preserve"> is not about the threat Beijing poses to the United States, other nations, or the global order. It is the threat that </w:t>
      </w:r>
      <w:r w:rsidRPr="00AB584B">
        <w:rPr>
          <w:rStyle w:val="StyleUnderline"/>
        </w:rPr>
        <w:t xml:space="preserve">arises from an interactive, </w:t>
      </w:r>
      <w:r w:rsidRPr="00AB584B">
        <w:rPr>
          <w:rStyle w:val="Emphasis"/>
        </w:rPr>
        <w:t>worsening security competition</w:t>
      </w:r>
      <w:r w:rsidRPr="00AB584B">
        <w:rPr>
          <w:sz w:val="16"/>
        </w:rPr>
        <w:t xml:space="preserve"> driven by threat inflation and zero–sum worst casing of actions and motives on both sides.38</w:t>
      </w:r>
    </w:p>
    <w:p w14:paraId="25AFA754" w14:textId="77777777" w:rsidR="00D64C52" w:rsidRPr="00AB584B" w:rsidRDefault="00D64C52" w:rsidP="00D64C52">
      <w:pPr>
        <w:rPr>
          <w:sz w:val="16"/>
        </w:rPr>
      </w:pPr>
      <w:r w:rsidRPr="00AB584B">
        <w:rPr>
          <w:sz w:val="16"/>
        </w:rPr>
        <w:t xml:space="preserve">Moreover, </w:t>
      </w:r>
      <w:r w:rsidRPr="00AB584B">
        <w:rPr>
          <w:rStyle w:val="StyleUnderline"/>
        </w:rPr>
        <w:t>the Chinese</w:t>
      </w:r>
      <w:r w:rsidRPr="00AB584B">
        <w:rPr>
          <w:sz w:val="16"/>
        </w:rPr>
        <w:t xml:space="preserve"> almost </w:t>
      </w:r>
      <w:r w:rsidRPr="00AB584B">
        <w:rPr>
          <w:rStyle w:val="StyleUnderline"/>
        </w:rPr>
        <w:t>certainly realize that any effort to achieve</w:t>
      </w:r>
      <w:r w:rsidRPr="00AB584B">
        <w:rPr>
          <w:sz w:val="16"/>
        </w:rPr>
        <w:t xml:space="preserve"> global (or even regional) </w:t>
      </w:r>
      <w:r w:rsidRPr="00AB584B">
        <w:rPr>
          <w:rStyle w:val="Emphasis"/>
        </w:rPr>
        <w:t>military dominance</w:t>
      </w:r>
      <w:r w:rsidRPr="00AB584B">
        <w:rPr>
          <w:sz w:val="16"/>
        </w:rPr>
        <w:t xml:space="preserve"> over the United States </w:t>
      </w:r>
      <w:r w:rsidRPr="00AB584B">
        <w:rPr>
          <w:rStyle w:val="StyleUnderline"/>
        </w:rPr>
        <w:t>will prove</w:t>
      </w:r>
      <w:r w:rsidRPr="00AB584B">
        <w:rPr>
          <w:sz w:val="16"/>
        </w:rPr>
        <w:t xml:space="preserve"> extremely </w:t>
      </w:r>
      <w:r w:rsidRPr="00AB584B">
        <w:rPr>
          <w:rStyle w:val="Emphasis"/>
        </w:rPr>
        <w:t>costly</w:t>
      </w:r>
      <w:r w:rsidRPr="00C3701A">
        <w:rPr>
          <w:rStyle w:val="StyleUnderline"/>
        </w:rPr>
        <w:t>, could</w:t>
      </w:r>
      <w:r w:rsidRPr="00AB584B">
        <w:rPr>
          <w:sz w:val="16"/>
        </w:rPr>
        <w:t xml:space="preserve"> ultimately </w:t>
      </w:r>
      <w:r w:rsidRPr="00AB584B">
        <w:rPr>
          <w:rStyle w:val="Emphasis"/>
        </w:rPr>
        <w:t>fail</w:t>
      </w:r>
      <w:r w:rsidRPr="00AB584B">
        <w:rPr>
          <w:rStyle w:val="StyleUnderline"/>
        </w:rPr>
        <w:t>, or place it in a</w:t>
      </w:r>
      <w:r w:rsidRPr="00AB584B">
        <w:rPr>
          <w:sz w:val="16"/>
        </w:rPr>
        <w:t xml:space="preserve"> virtually </w:t>
      </w:r>
      <w:r w:rsidRPr="00AB584B">
        <w:rPr>
          <w:rStyle w:val="StyleUnderline"/>
        </w:rPr>
        <w:t>endless</w:t>
      </w:r>
      <w:r w:rsidRPr="00AB584B">
        <w:rPr>
          <w:sz w:val="16"/>
        </w:rPr>
        <w:t xml:space="preserve">, mutually debilitating zero–sum </w:t>
      </w:r>
      <w:r w:rsidRPr="00AB584B">
        <w:rPr>
          <w:rStyle w:val="StyleUnderline"/>
        </w:rPr>
        <w:t>military rivalry</w:t>
      </w:r>
      <w:r w:rsidRPr="00AB584B">
        <w:rPr>
          <w:sz w:val="16"/>
        </w:rPr>
        <w:t xml:space="preserve"> with Washington. </w:t>
      </w:r>
      <w:r w:rsidRPr="00AB584B">
        <w:rPr>
          <w:rStyle w:val="StyleUnderline"/>
        </w:rPr>
        <w:t>This</w:t>
      </w:r>
      <w:r w:rsidRPr="00AB584B">
        <w:rPr>
          <w:sz w:val="16"/>
        </w:rPr>
        <w:t xml:space="preserve"> sort of gamble i</w:t>
      </w:r>
      <w:r w:rsidRPr="00AB584B">
        <w:rPr>
          <w:rStyle w:val="StyleUnderline"/>
        </w:rPr>
        <w:t xml:space="preserve">s even more unlikely given the </w:t>
      </w:r>
      <w:r w:rsidRPr="00AB584B">
        <w:rPr>
          <w:rStyle w:val="Emphasis"/>
        </w:rPr>
        <w:t>enormous domestic challenges</w:t>
      </w:r>
      <w:r w:rsidRPr="00AB584B">
        <w:rPr>
          <w:rStyle w:val="StyleUnderline"/>
        </w:rPr>
        <w:t xml:space="preserve"> that </w:t>
      </w:r>
      <w:r w:rsidRPr="00AB584B">
        <w:rPr>
          <w:rStyle w:val="StyleUnderline"/>
          <w:highlight w:val="cyan"/>
        </w:rPr>
        <w:t>China faces</w:t>
      </w:r>
      <w:r w:rsidRPr="00AB584B">
        <w:rPr>
          <w:rStyle w:val="StyleUnderline"/>
        </w:rPr>
        <w:t>, including</w:t>
      </w:r>
      <w:r w:rsidRPr="00AB584B">
        <w:rPr>
          <w:sz w:val="16"/>
        </w:rPr>
        <w:t xml:space="preserve"> high levels of </w:t>
      </w:r>
      <w:r w:rsidRPr="00AB584B">
        <w:rPr>
          <w:rStyle w:val="Emphasis"/>
          <w:highlight w:val="cyan"/>
        </w:rPr>
        <w:t>pollution</w:t>
      </w:r>
      <w:r w:rsidRPr="00AB584B">
        <w:rPr>
          <w:rStyle w:val="StyleUnderline"/>
          <w:highlight w:val="cyan"/>
        </w:rPr>
        <w:t>, a</w:t>
      </w:r>
      <w:r w:rsidRPr="00AB584B">
        <w:rPr>
          <w:sz w:val="16"/>
        </w:rPr>
        <w:t xml:space="preserve"> rapidly </w:t>
      </w:r>
      <w:r w:rsidRPr="00AB584B">
        <w:rPr>
          <w:rStyle w:val="Emphasis"/>
          <w:highlight w:val="cyan"/>
        </w:rPr>
        <w:t>aging population</w:t>
      </w:r>
      <w:r w:rsidRPr="00AB584B">
        <w:rPr>
          <w:sz w:val="16"/>
        </w:rPr>
        <w:t xml:space="preserve">, a weakened leadership succession system, </w:t>
      </w:r>
      <w:r w:rsidRPr="00AB584B">
        <w:rPr>
          <w:rStyle w:val="StyleUnderline"/>
          <w:highlight w:val="cyan"/>
        </w:rPr>
        <w:t>limited</w:t>
      </w:r>
      <w:r w:rsidRPr="00AB584B">
        <w:rPr>
          <w:sz w:val="16"/>
        </w:rPr>
        <w:t xml:space="preserve"> domestic natural </w:t>
      </w:r>
      <w:r w:rsidRPr="00AB584B">
        <w:rPr>
          <w:rStyle w:val="Emphasis"/>
          <w:highlight w:val="cyan"/>
        </w:rPr>
        <w:t>resources</w:t>
      </w:r>
      <w:r w:rsidRPr="00AB584B">
        <w:rPr>
          <w:sz w:val="16"/>
        </w:rPr>
        <w:t xml:space="preserve">, </w:t>
      </w:r>
      <w:r w:rsidRPr="00AB584B">
        <w:rPr>
          <w:rStyle w:val="StyleUnderline"/>
        </w:rPr>
        <w:t>low</w:t>
      </w:r>
      <w:r w:rsidRPr="00AB584B">
        <w:rPr>
          <w:sz w:val="16"/>
        </w:rPr>
        <w:t xml:space="preserve"> levels of </w:t>
      </w:r>
      <w:r w:rsidRPr="00AB584B">
        <w:rPr>
          <w:rStyle w:val="StyleUnderline"/>
        </w:rPr>
        <w:t>productivity</w:t>
      </w:r>
      <w:r w:rsidRPr="00AB584B">
        <w:rPr>
          <w:sz w:val="16"/>
        </w:rPr>
        <w:t xml:space="preserve">, </w:t>
      </w:r>
      <w:r w:rsidRPr="00AB584B">
        <w:rPr>
          <w:rStyle w:val="StyleUnderline"/>
        </w:rPr>
        <w:t>and</w:t>
      </w:r>
      <w:r w:rsidRPr="00AB584B">
        <w:rPr>
          <w:sz w:val="16"/>
        </w:rPr>
        <w:t xml:space="preserve"> an excessively ideological, </w:t>
      </w:r>
      <w:r w:rsidRPr="00AB584B">
        <w:rPr>
          <w:rStyle w:val="Emphasis"/>
        </w:rPr>
        <w:t>repressive</w:t>
      </w:r>
      <w:r w:rsidRPr="00AB584B">
        <w:rPr>
          <w:sz w:val="16"/>
        </w:rPr>
        <w:t xml:space="preserve">, and top–down </w:t>
      </w:r>
      <w:r w:rsidRPr="00AB584B">
        <w:rPr>
          <w:rStyle w:val="StyleUnderline"/>
        </w:rPr>
        <w:t>policy</w:t>
      </w:r>
      <w:r w:rsidRPr="00AB584B">
        <w:rPr>
          <w:sz w:val="16"/>
        </w:rPr>
        <w:t xml:space="preserve"> approach to </w:t>
      </w:r>
      <w:r w:rsidRPr="00AB584B">
        <w:rPr>
          <w:rStyle w:val="StyleUnderline"/>
        </w:rPr>
        <w:t>development</w:t>
      </w:r>
      <w:r w:rsidRPr="00AB584B">
        <w:rPr>
          <w:sz w:val="16"/>
        </w:rPr>
        <w:t xml:space="preserve"> and social order.39</w:t>
      </w:r>
    </w:p>
    <w:p w14:paraId="5EB3161C" w14:textId="77777777" w:rsidR="00D64C52" w:rsidRPr="00AB584B" w:rsidRDefault="00D64C52" w:rsidP="00D64C52">
      <w:pPr>
        <w:rPr>
          <w:sz w:val="16"/>
        </w:rPr>
      </w:pPr>
      <w:r w:rsidRPr="00AB584B">
        <w:rPr>
          <w:rStyle w:val="StyleUnderline"/>
          <w:highlight w:val="cyan"/>
        </w:rPr>
        <w:t>These</w:t>
      </w:r>
      <w:r w:rsidRPr="00AB584B">
        <w:rPr>
          <w:rStyle w:val="StyleUnderline"/>
        </w:rPr>
        <w:t xml:space="preserve"> challenges </w:t>
      </w:r>
      <w:r w:rsidRPr="00AB584B">
        <w:rPr>
          <w:rStyle w:val="StyleUnderline"/>
          <w:highlight w:val="cyan"/>
        </w:rPr>
        <w:t>demand</w:t>
      </w:r>
      <w:r w:rsidRPr="00AB584B">
        <w:rPr>
          <w:rStyle w:val="StyleUnderline"/>
        </w:rPr>
        <w:t xml:space="preserve"> a continuous</w:t>
      </w:r>
      <w:r w:rsidRPr="00AB584B">
        <w:rPr>
          <w:sz w:val="16"/>
        </w:rPr>
        <w:t xml:space="preserve">, long–term </w:t>
      </w:r>
      <w:r w:rsidRPr="00AB584B">
        <w:rPr>
          <w:rStyle w:val="StyleUnderline"/>
          <w:highlight w:val="cyan"/>
        </w:rPr>
        <w:t>emphasis on</w:t>
      </w:r>
      <w:r w:rsidRPr="00AB584B">
        <w:rPr>
          <w:sz w:val="16"/>
        </w:rPr>
        <w:t xml:space="preserve"> ensuring </w:t>
      </w:r>
      <w:r w:rsidRPr="00AB584B">
        <w:rPr>
          <w:rStyle w:val="Emphasis"/>
          <w:highlight w:val="cyan"/>
        </w:rPr>
        <w:t>domestic order</w:t>
      </w:r>
      <w:r w:rsidRPr="00AB584B">
        <w:rPr>
          <w:rStyle w:val="StyleUnderline"/>
        </w:rPr>
        <w:t xml:space="preserve"> and </w:t>
      </w:r>
      <w:r w:rsidRPr="00AB584B">
        <w:rPr>
          <w:rStyle w:val="Emphasis"/>
        </w:rPr>
        <w:t>growth</w:t>
      </w:r>
      <w:r w:rsidRPr="00AB584B">
        <w:rPr>
          <w:rStyle w:val="StyleUnderline"/>
        </w:rPr>
        <w:t xml:space="preserve">, not expanding China’s powers to </w:t>
      </w:r>
      <w:r w:rsidRPr="00AB584B">
        <w:rPr>
          <w:rStyle w:val="Emphasis"/>
        </w:rPr>
        <w:t>dominate</w:t>
      </w:r>
      <w:r w:rsidRPr="00AB584B">
        <w:rPr>
          <w:sz w:val="16"/>
        </w:rPr>
        <w:t xml:space="preserve"> all </w:t>
      </w:r>
      <w:r w:rsidRPr="00AB584B">
        <w:rPr>
          <w:rStyle w:val="Emphasis"/>
        </w:rPr>
        <w:t>others</w:t>
      </w:r>
      <w:r w:rsidRPr="00AB584B">
        <w:rPr>
          <w:sz w:val="16"/>
        </w:rPr>
        <w:t xml:space="preserve">. All this implies that, despite its ambitious goals, likely belief that the West is in decline, and increasing suspicion and pushback toward the United States, </w:t>
      </w:r>
      <w:r w:rsidRPr="00AB584B">
        <w:rPr>
          <w:rStyle w:val="StyleUnderline"/>
        </w:rPr>
        <w:t>Beijing’s policies will</w:t>
      </w:r>
      <w:r w:rsidRPr="00AB584B">
        <w:rPr>
          <w:sz w:val="16"/>
        </w:rPr>
        <w:t xml:space="preserve"> necessarily </w:t>
      </w:r>
      <w:r w:rsidRPr="00AB584B">
        <w:rPr>
          <w:rStyle w:val="StyleUnderline"/>
        </w:rPr>
        <w:t>allow</w:t>
      </w:r>
      <w:r w:rsidRPr="00AB584B">
        <w:rPr>
          <w:sz w:val="16"/>
        </w:rPr>
        <w:t xml:space="preserve"> for some level of </w:t>
      </w:r>
      <w:r w:rsidRPr="00AB584B">
        <w:rPr>
          <w:rStyle w:val="StyleUnderline"/>
        </w:rPr>
        <w:t>flexibility that could make</w:t>
      </w:r>
      <w:r w:rsidRPr="00AB584B">
        <w:rPr>
          <w:sz w:val="16"/>
        </w:rPr>
        <w:t xml:space="preserve"> global (and even Asian) </w:t>
      </w:r>
      <w:r w:rsidRPr="00AB584B">
        <w:rPr>
          <w:rStyle w:val="StyleUnderline"/>
        </w:rPr>
        <w:t>competition more constructive and less destructive</w:t>
      </w:r>
      <w:r w:rsidRPr="00AB584B">
        <w:rPr>
          <w:sz w:val="16"/>
        </w:rPr>
        <w:t xml:space="preserve">, while keeping many doors open to some level of meaningful cooperation between the two powers, including in the military–security arena. </w:t>
      </w:r>
    </w:p>
    <w:p w14:paraId="17640CC9" w14:textId="77777777" w:rsidR="00D64C52" w:rsidRPr="00AB584B" w:rsidRDefault="00D64C52" w:rsidP="00D64C52">
      <w:pPr>
        <w:rPr>
          <w:sz w:val="16"/>
        </w:rPr>
      </w:pPr>
      <w:r w:rsidRPr="00AB584B">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AB584B">
        <w:rPr>
          <w:rStyle w:val="StyleUnderline"/>
        </w:rPr>
        <w:t>the huge costs and risks involved in a Chinese attempt to displace the U</w:t>
      </w:r>
      <w:r w:rsidRPr="00AB584B">
        <w:rPr>
          <w:sz w:val="16"/>
        </w:rPr>
        <w:t xml:space="preserve">nited </w:t>
      </w:r>
      <w:r w:rsidRPr="00AB584B">
        <w:rPr>
          <w:rStyle w:val="StyleUnderline"/>
        </w:rPr>
        <w:t>S</w:t>
      </w:r>
      <w:r w:rsidRPr="00AB584B">
        <w:rPr>
          <w:sz w:val="16"/>
        </w:rPr>
        <w:t xml:space="preserve">tates as the dominant global military power </w:t>
      </w:r>
      <w:r w:rsidRPr="00AB584B">
        <w:rPr>
          <w:rStyle w:val="StyleUnderline"/>
        </w:rPr>
        <w:t>are unlikely to diminish to such a degree</w:t>
      </w:r>
      <w:r w:rsidRPr="00AB584B">
        <w:rPr>
          <w:sz w:val="16"/>
        </w:rPr>
        <w:t xml:space="preserve"> in the decades ahead </w:t>
      </w:r>
      <w:r w:rsidRPr="00AB584B">
        <w:rPr>
          <w:rStyle w:val="StyleUnderline"/>
        </w:rPr>
        <w:t>that Beijing would conclude it is worth the effort</w:t>
      </w:r>
      <w:r w:rsidRPr="00AB584B">
        <w:rPr>
          <w:sz w:val="16"/>
        </w:rPr>
        <w:t xml:space="preserve"> to undertake — </w:t>
      </w:r>
      <w:r w:rsidRPr="00AB584B">
        <w:rPr>
          <w:rStyle w:val="Emphasis"/>
        </w:rPr>
        <w:t>unless</w:t>
      </w:r>
      <w:r w:rsidRPr="00AB584B">
        <w:rPr>
          <w:sz w:val="16"/>
        </w:rPr>
        <w:t xml:space="preserve">, of course, </w:t>
      </w:r>
      <w:r w:rsidRPr="00AB584B">
        <w:rPr>
          <w:rStyle w:val="StyleUnderline"/>
        </w:rPr>
        <w:t>Washington makes it clear that it is using its</w:t>
      </w:r>
      <w:r w:rsidRPr="00AB584B">
        <w:rPr>
          <w:sz w:val="16"/>
        </w:rPr>
        <w:t xml:space="preserve"> global </w:t>
      </w:r>
      <w:r w:rsidRPr="00AB584B">
        <w:rPr>
          <w:rStyle w:val="StyleUnderline"/>
        </w:rPr>
        <w:t>military dominance</w:t>
      </w:r>
      <w:r w:rsidRPr="00AB584B">
        <w:rPr>
          <w:sz w:val="16"/>
        </w:rPr>
        <w:t xml:space="preserve"> to support efforts </w:t>
      </w:r>
      <w:r w:rsidRPr="00AB584B">
        <w:rPr>
          <w:rStyle w:val="StyleUnderline"/>
        </w:rPr>
        <w:t xml:space="preserve">to </w:t>
      </w:r>
      <w:r w:rsidRPr="00AB584B">
        <w:rPr>
          <w:rStyle w:val="Emphasis"/>
        </w:rPr>
        <w:t>strangle China</w:t>
      </w:r>
      <w:r w:rsidRPr="00AB584B">
        <w:rPr>
          <w:rStyle w:val="StyleUnderline"/>
        </w:rPr>
        <w:t xml:space="preserve"> and </w:t>
      </w:r>
      <w:r w:rsidRPr="00AB584B">
        <w:rPr>
          <w:rStyle w:val="Emphasis"/>
        </w:rPr>
        <w:t>threaten the stability</w:t>
      </w:r>
      <w:r w:rsidRPr="00AB584B">
        <w:rPr>
          <w:rStyle w:val="StyleUnderline"/>
        </w:rPr>
        <w:t xml:space="preserve"> of its </w:t>
      </w:r>
      <w:r w:rsidRPr="00AB584B">
        <w:rPr>
          <w:rStyle w:val="Emphasis"/>
        </w:rPr>
        <w:t>government</w:t>
      </w:r>
      <w:r w:rsidRPr="00AB584B">
        <w:rPr>
          <w:sz w:val="16"/>
        </w:rPr>
        <w:t xml:space="preserve">.40 </w:t>
      </w:r>
    </w:p>
    <w:p w14:paraId="744B41F9" w14:textId="77777777" w:rsidR="00D64C52" w:rsidRPr="00AB584B" w:rsidRDefault="00D64C52" w:rsidP="00D64C52">
      <w:pPr>
        <w:rPr>
          <w:sz w:val="16"/>
        </w:rPr>
      </w:pPr>
      <w:r w:rsidRPr="00AB584B">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062EEE30" w14:textId="77777777" w:rsidR="00D64C52" w:rsidRPr="00AB584B" w:rsidRDefault="00D64C52" w:rsidP="00D64C52">
      <w:pPr>
        <w:rPr>
          <w:sz w:val="16"/>
        </w:rPr>
      </w:pPr>
      <w:r w:rsidRPr="00AB584B">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51745D4F" w14:textId="77777777" w:rsidR="00D64C52" w:rsidRPr="00AB584B" w:rsidRDefault="00D64C52" w:rsidP="00D64C52">
      <w:pPr>
        <w:rPr>
          <w:sz w:val="16"/>
        </w:rPr>
      </w:pPr>
      <w:r w:rsidRPr="00AB584B">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782C908A" w14:textId="77777777" w:rsidR="00D64C52" w:rsidRPr="00AB584B" w:rsidRDefault="00D64C52" w:rsidP="00D64C52">
      <w:pPr>
        <w:rPr>
          <w:sz w:val="16"/>
        </w:rPr>
      </w:pPr>
      <w:r w:rsidRPr="00AB584B">
        <w:rPr>
          <w:sz w:val="16"/>
        </w:rPr>
        <w:t xml:space="preserve">In addition, it is virtually certain that </w:t>
      </w:r>
      <w:r w:rsidRPr="00AB584B">
        <w:rPr>
          <w:rStyle w:val="StyleUnderline"/>
        </w:rPr>
        <w:t xml:space="preserve">any effort by Beijing to create a </w:t>
      </w:r>
      <w:r w:rsidRPr="00AB584B">
        <w:rPr>
          <w:rStyle w:val="Emphasis"/>
        </w:rPr>
        <w:t>Sino-centric</w:t>
      </w:r>
      <w:r w:rsidRPr="00AB584B">
        <w:rPr>
          <w:sz w:val="16"/>
        </w:rPr>
        <w:t xml:space="preserve">, hegemonic regional (or global) </w:t>
      </w:r>
      <w:r w:rsidRPr="00AB584B">
        <w:rPr>
          <w:rStyle w:val="Emphasis"/>
        </w:rPr>
        <w:t>order</w:t>
      </w:r>
      <w:r w:rsidRPr="00AB584B">
        <w:rPr>
          <w:rStyle w:val="StyleUnderline"/>
        </w:rPr>
        <w:t xml:space="preserve"> would encounter </w:t>
      </w:r>
      <w:r w:rsidRPr="00AB584B">
        <w:rPr>
          <w:rStyle w:val="Emphasis"/>
        </w:rPr>
        <w:t>serious resistance</w:t>
      </w:r>
      <w:r w:rsidRPr="00AB584B">
        <w:rPr>
          <w:sz w:val="16"/>
        </w:rPr>
        <w:t xml:space="preserve"> </w:t>
      </w:r>
      <w:r w:rsidRPr="00AB584B">
        <w:rPr>
          <w:rStyle w:val="StyleUnderline"/>
        </w:rPr>
        <w:t>from</w:t>
      </w:r>
      <w:r w:rsidRPr="00AB584B">
        <w:rPr>
          <w:sz w:val="16"/>
        </w:rPr>
        <w:t xml:space="preserve"> many other </w:t>
      </w:r>
      <w:r w:rsidRPr="00AB584B">
        <w:rPr>
          <w:rStyle w:val="StyleUnderline"/>
        </w:rPr>
        <w:t>major states</w:t>
      </w:r>
      <w:r w:rsidRPr="00AB584B">
        <w:rPr>
          <w:sz w:val="16"/>
        </w:rPr>
        <w:t xml:space="preserve"> aside from the United States (such as Japan, South Korea, India, Germany, France, and the U.K.), many of </w:t>
      </w:r>
      <w:r w:rsidRPr="00AB584B">
        <w:rPr>
          <w:rStyle w:val="StyleUnderline"/>
        </w:rPr>
        <w:t>which</w:t>
      </w:r>
      <w:r w:rsidRPr="00AB584B">
        <w:rPr>
          <w:sz w:val="16"/>
        </w:rPr>
        <w:t xml:space="preserve"> have or could muster considerable economic and military capabilities and </w:t>
      </w:r>
      <w:r w:rsidRPr="00AB584B">
        <w:rPr>
          <w:rStyle w:val="StyleUnderline"/>
        </w:rPr>
        <w:t>would</w:t>
      </w:r>
      <w:r w:rsidRPr="00AB584B">
        <w:rPr>
          <w:sz w:val="16"/>
        </w:rPr>
        <w:t xml:space="preserve"> politically and ideologically </w:t>
      </w:r>
      <w:r w:rsidRPr="00AB584B">
        <w:rPr>
          <w:rStyle w:val="Emphasis"/>
        </w:rPr>
        <w:t>oppose</w:t>
      </w:r>
      <w:r w:rsidRPr="00AB584B">
        <w:rPr>
          <w:rStyle w:val="StyleUnderline"/>
        </w:rPr>
        <w:t xml:space="preserve"> being dominated by an </w:t>
      </w:r>
      <w:r w:rsidRPr="00AB584B">
        <w:rPr>
          <w:rStyle w:val="Emphasis"/>
        </w:rPr>
        <w:t>autocratic China</w:t>
      </w:r>
      <w:r w:rsidRPr="00AB584B">
        <w:rPr>
          <w:sz w:val="16"/>
        </w:rPr>
        <w:t xml:space="preserve">. Although these states could not counterbalance Chinese aggression on their own, they would likely unify to greatly augment a U.S. effort to do so, if necessary.45        </w:t>
      </w:r>
    </w:p>
    <w:p w14:paraId="60B1ED1A" w14:textId="77777777" w:rsidR="00D64C52" w:rsidRPr="00AB584B" w:rsidRDefault="00D64C52" w:rsidP="00D64C52">
      <w:pPr>
        <w:rPr>
          <w:sz w:val="16"/>
        </w:rPr>
      </w:pPr>
      <w:r w:rsidRPr="00AB584B">
        <w:rPr>
          <w:sz w:val="16"/>
        </w:rPr>
        <w:t xml:space="preserve">Regarding global norms, despite assertions by some to the contrary, </w:t>
      </w:r>
      <w:r w:rsidRPr="00AB584B">
        <w:rPr>
          <w:rStyle w:val="StyleUnderline"/>
        </w:rPr>
        <w:t xml:space="preserve">China is </w:t>
      </w:r>
      <w:r w:rsidRPr="00AB584B">
        <w:rPr>
          <w:rStyle w:val="Emphasis"/>
        </w:rPr>
        <w:t>not committed</w:t>
      </w:r>
      <w:r w:rsidRPr="00AB584B">
        <w:rPr>
          <w:sz w:val="16"/>
        </w:rPr>
        <w:t xml:space="preserve"> (and does not have the capability) </w:t>
      </w:r>
      <w:r w:rsidRPr="00AB584B">
        <w:rPr>
          <w:rStyle w:val="StyleUnderline"/>
        </w:rPr>
        <w:t xml:space="preserve">to </w:t>
      </w:r>
      <w:r w:rsidRPr="00AB584B">
        <w:rPr>
          <w:rStyle w:val="Emphasis"/>
        </w:rPr>
        <w:t>overturn</w:t>
      </w:r>
      <w:r w:rsidRPr="00AB584B">
        <w:rPr>
          <w:sz w:val="16"/>
        </w:rPr>
        <w:t xml:space="preserve"> what many describe as </w:t>
      </w:r>
      <w:r w:rsidRPr="00AB584B">
        <w:rPr>
          <w:rStyle w:val="StyleUnderline"/>
        </w:rPr>
        <w:t xml:space="preserve">the </w:t>
      </w:r>
      <w:r w:rsidRPr="00AB584B">
        <w:rPr>
          <w:rStyle w:val="Emphasis"/>
        </w:rPr>
        <w:t>global order</w:t>
      </w:r>
      <w:r w:rsidRPr="00AB584B">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AB584B">
        <w:rPr>
          <w:rStyle w:val="StyleUnderline"/>
        </w:rPr>
        <w:t>the global order consists of a wide array of norm–based regimes and understandings</w:t>
      </w:r>
      <w:r w:rsidRPr="00AB584B">
        <w:rPr>
          <w:sz w:val="16"/>
        </w:rPr>
        <w:t xml:space="preserve">, only some of which are associated with Western–defined concepts.47 Moreover, numerous studies have shown that </w:t>
      </w:r>
      <w:r w:rsidRPr="00AB584B">
        <w:rPr>
          <w:rStyle w:val="StyleUnderline"/>
          <w:highlight w:val="cyan"/>
        </w:rPr>
        <w:t xml:space="preserve">Beijing </w:t>
      </w:r>
      <w:r w:rsidRPr="00AB584B">
        <w:rPr>
          <w:rStyle w:val="Emphasis"/>
          <w:highlight w:val="cyan"/>
        </w:rPr>
        <w:t>benefits from</w:t>
      </w:r>
      <w:r w:rsidRPr="00AB584B">
        <w:rPr>
          <w:rStyle w:val="StyleUnderline"/>
          <w:highlight w:val="cyan"/>
        </w:rPr>
        <w:t xml:space="preserve"> and </w:t>
      </w:r>
      <w:r w:rsidRPr="00AB584B">
        <w:rPr>
          <w:rStyle w:val="Emphasis"/>
          <w:highlight w:val="cyan"/>
        </w:rPr>
        <w:t>upholds</w:t>
      </w:r>
      <w:r w:rsidRPr="00AB584B">
        <w:rPr>
          <w:rStyle w:val="StyleUnderline"/>
        </w:rPr>
        <w:t xml:space="preserve"> the goals and </w:t>
      </w:r>
      <w:r w:rsidRPr="00AB584B">
        <w:rPr>
          <w:rStyle w:val="Emphasis"/>
          <w:highlight w:val="cyan"/>
        </w:rPr>
        <w:t>norms</w:t>
      </w:r>
      <w:r w:rsidRPr="00AB584B">
        <w:rPr>
          <w:rStyle w:val="StyleUnderline"/>
        </w:rPr>
        <w:t xml:space="preserve"> of many of these regimes</w:t>
      </w:r>
      <w:r w:rsidRPr="00AB584B">
        <w:rPr>
          <w:sz w:val="16"/>
        </w:rPr>
        <w:t xml:space="preserve">, </w:t>
      </w:r>
      <w:r w:rsidRPr="00AB584B">
        <w:rPr>
          <w:rStyle w:val="StyleUnderline"/>
        </w:rPr>
        <w:t>such as</w:t>
      </w:r>
      <w:r w:rsidRPr="00AB584B">
        <w:rPr>
          <w:sz w:val="16"/>
        </w:rPr>
        <w:t xml:space="preserve"> those governing relatively </w:t>
      </w:r>
      <w:r w:rsidRPr="00AB584B">
        <w:rPr>
          <w:rStyle w:val="Emphasis"/>
          <w:highlight w:val="cyan"/>
        </w:rPr>
        <w:t>free trade</w:t>
      </w:r>
      <w:r w:rsidRPr="00AB584B">
        <w:rPr>
          <w:rStyle w:val="StyleUnderline"/>
        </w:rPr>
        <w:t xml:space="preserve"> and finance</w:t>
      </w:r>
      <w:r w:rsidRPr="00AB584B">
        <w:rPr>
          <w:sz w:val="16"/>
        </w:rPr>
        <w:t xml:space="preserve">, weapons of mass destruction (WMD) </w:t>
      </w:r>
      <w:r w:rsidRPr="00AB584B">
        <w:rPr>
          <w:rStyle w:val="Emphasis"/>
        </w:rPr>
        <w:t>prolif</w:t>
      </w:r>
      <w:r w:rsidRPr="00AB584B">
        <w:rPr>
          <w:sz w:val="16"/>
        </w:rPr>
        <w:t xml:space="preserve">eration, </w:t>
      </w:r>
      <w:r w:rsidRPr="00AB584B">
        <w:rPr>
          <w:rStyle w:val="StyleUnderline"/>
          <w:highlight w:val="cyan"/>
        </w:rPr>
        <w:t xml:space="preserve">freedom of </w:t>
      </w:r>
      <w:r w:rsidRPr="00AB584B">
        <w:rPr>
          <w:rStyle w:val="Emphasis"/>
          <w:highlight w:val="cyan"/>
        </w:rPr>
        <w:t>navigation</w:t>
      </w:r>
      <w:r w:rsidRPr="00AB584B">
        <w:rPr>
          <w:sz w:val="16"/>
        </w:rPr>
        <w:t xml:space="preserve">, the </w:t>
      </w:r>
      <w:r w:rsidRPr="00AB584B">
        <w:rPr>
          <w:rStyle w:val="Emphasis"/>
          <w:highlight w:val="cyan"/>
        </w:rPr>
        <w:t>peaceful resolution</w:t>
      </w:r>
      <w:r w:rsidRPr="00AB584B">
        <w:rPr>
          <w:sz w:val="16"/>
        </w:rPr>
        <w:t xml:space="preserve"> of disputes, </w:t>
      </w:r>
      <w:r w:rsidRPr="00AB584B">
        <w:rPr>
          <w:rStyle w:val="StyleUnderline"/>
        </w:rPr>
        <w:t>and</w:t>
      </w:r>
      <w:r w:rsidRPr="00AB584B">
        <w:rPr>
          <w:sz w:val="16"/>
        </w:rPr>
        <w:t xml:space="preserve"> the management of </w:t>
      </w:r>
      <w:r w:rsidRPr="00AB584B">
        <w:rPr>
          <w:rStyle w:val="StyleUnderline"/>
        </w:rPr>
        <w:t>transnational security threats</w:t>
      </w:r>
      <w:r w:rsidRPr="00AB584B">
        <w:rPr>
          <w:sz w:val="16"/>
        </w:rPr>
        <w:t xml:space="preserve"> China presses for reforms in global institutions that are, in many cases, long overdue, including the idea of providing greater representation for China and developing states in multilateral economic organizations.48</w:t>
      </w:r>
    </w:p>
    <w:p w14:paraId="24E1D8BC" w14:textId="77777777" w:rsidR="00D64C52" w:rsidRPr="00AB584B" w:rsidRDefault="00D64C52" w:rsidP="00D64C52">
      <w:pPr>
        <w:rPr>
          <w:sz w:val="16"/>
        </w:rPr>
      </w:pPr>
      <w:r w:rsidRPr="00AB584B">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AB584B">
        <w:rPr>
          <w:rStyle w:val="StyleUnderline"/>
        </w:rPr>
        <w:t>Beijing is not energetically engaged in a deliberate effort to duplicate its system across the world</w:t>
      </w:r>
      <w:r w:rsidRPr="00AB584B">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AB584B">
        <w:rPr>
          <w:rStyle w:val="StyleUnderline"/>
        </w:rPr>
        <w:t xml:space="preserve">China has </w:t>
      </w:r>
      <w:r w:rsidRPr="00AB584B">
        <w:rPr>
          <w:rStyle w:val="Emphasis"/>
        </w:rPr>
        <w:t>not espoused an ideology</w:t>
      </w:r>
      <w:r w:rsidRPr="00AB584B">
        <w:rPr>
          <w:rStyle w:val="StyleUnderline"/>
        </w:rPr>
        <w:t xml:space="preserve"> or </w:t>
      </w:r>
      <w:r w:rsidRPr="00AB584B">
        <w:rPr>
          <w:rStyle w:val="Emphasis"/>
        </w:rPr>
        <w:t>mindset</w:t>
      </w:r>
      <w:r w:rsidRPr="00AB584B">
        <w:rPr>
          <w:rStyle w:val="StyleUnderline"/>
        </w:rPr>
        <w:t xml:space="preserve"> that views the </w:t>
      </w:r>
      <w:r w:rsidRPr="00AB584B">
        <w:rPr>
          <w:rStyle w:val="Emphasis"/>
        </w:rPr>
        <w:t>acquisition of other territories</w:t>
      </w:r>
      <w:r w:rsidRPr="00AB584B">
        <w:rPr>
          <w:rStyle w:val="StyleUnderline"/>
        </w:rPr>
        <w:t xml:space="preserve"> or the coercive expansion of its system</w:t>
      </w:r>
      <w:r w:rsidRPr="00AB584B">
        <w:rPr>
          <w:sz w:val="16"/>
        </w:rPr>
        <w:t xml:space="preserve"> to other countries </w:t>
      </w:r>
      <w:r w:rsidRPr="00AB584B">
        <w:rPr>
          <w:rStyle w:val="StyleUnderline"/>
        </w:rPr>
        <w:t>as essential</w:t>
      </w:r>
      <w:r w:rsidRPr="00AB584B">
        <w:rPr>
          <w:sz w:val="16"/>
        </w:rPr>
        <w:t xml:space="preserve"> to its continued national vitality.50</w:t>
      </w:r>
    </w:p>
    <w:p w14:paraId="0744796B" w14:textId="77777777" w:rsidR="00D64C52" w:rsidRPr="00AB584B" w:rsidRDefault="00D64C52" w:rsidP="00D64C52">
      <w:pPr>
        <w:rPr>
          <w:sz w:val="16"/>
        </w:rPr>
      </w:pPr>
      <w:r w:rsidRPr="00AB584B">
        <w:rPr>
          <w:sz w:val="16"/>
        </w:rPr>
        <w:t>Finally</w:t>
      </w:r>
      <w:r w:rsidRPr="00AB584B">
        <w:rPr>
          <w:rStyle w:val="StyleUnderline"/>
        </w:rPr>
        <w:t xml:space="preserve">, the so–called global order is rapidly becoming a multipolar order that </w:t>
      </w:r>
      <w:r w:rsidRPr="00AB584B">
        <w:rPr>
          <w:rStyle w:val="Emphasis"/>
        </w:rPr>
        <w:t>no single country</w:t>
      </w:r>
      <w:r w:rsidRPr="00AB584B">
        <w:rPr>
          <w:rStyle w:val="StyleUnderline"/>
        </w:rPr>
        <w:t xml:space="preserve"> can </w:t>
      </w:r>
      <w:r w:rsidRPr="00AB584B">
        <w:rPr>
          <w:rStyle w:val="Emphasis"/>
        </w:rPr>
        <w:t>dominate</w:t>
      </w:r>
      <w:r w:rsidRPr="00AB584B">
        <w:rPr>
          <w:sz w:val="16"/>
        </w:rPr>
        <w:t xml:space="preserve"> in most or all spheres.51 Hence, even if Beijing wanted to create a Sinocentric order, it is extremely difficult, if not impossible, to see how they could make this happen.    </w:t>
      </w:r>
    </w:p>
    <w:p w14:paraId="68F2BE88" w14:textId="77777777" w:rsidR="00D64C52" w:rsidRPr="00AB584B" w:rsidRDefault="00D64C52" w:rsidP="00D64C52">
      <w:pPr>
        <w:rPr>
          <w:sz w:val="16"/>
        </w:rPr>
      </w:pPr>
      <w:r w:rsidRPr="00AB584B">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highlight w:val="cyan"/>
        </w:rPr>
        <w:t>a</w:t>
      </w:r>
      <w:r w:rsidRPr="00AB584B">
        <w:rPr>
          <w:rStyle w:val="StyleUnderline"/>
        </w:rPr>
        <w:t xml:space="preserve"> continued U.S.</w:t>
      </w:r>
      <w:r w:rsidRPr="00AB584B">
        <w:rPr>
          <w:sz w:val="16"/>
        </w:rPr>
        <w:t xml:space="preserve"> or broader Western </w:t>
      </w:r>
      <w:r w:rsidRPr="00AB584B">
        <w:rPr>
          <w:rStyle w:val="StyleUnderline"/>
          <w:highlight w:val="cyan"/>
        </w:rPr>
        <w:t xml:space="preserve">drive </w:t>
      </w:r>
      <w:r w:rsidRPr="00C3701A">
        <w:rPr>
          <w:rStyle w:val="StyleUnderline"/>
          <w:highlight w:val="cyan"/>
        </w:rPr>
        <w:t xml:space="preserve">toward </w:t>
      </w:r>
      <w:r w:rsidRPr="00C3701A">
        <w:rPr>
          <w:rStyle w:val="Emphasis"/>
          <w:highlight w:val="cyan"/>
        </w:rPr>
        <w:t>confr</w:t>
      </w:r>
      <w:r w:rsidRPr="00AB584B">
        <w:rPr>
          <w:rStyle w:val="Emphasis"/>
          <w:highlight w:val="cyan"/>
        </w:rPr>
        <w:t>ontation</w:t>
      </w:r>
      <w:r w:rsidRPr="00AB584B">
        <w:rPr>
          <w:rStyle w:val="StyleUnderline"/>
        </w:rPr>
        <w:t xml:space="preserve"> and </w:t>
      </w:r>
      <w:r w:rsidRPr="00AB584B">
        <w:rPr>
          <w:rStyle w:val="Emphasis"/>
        </w:rPr>
        <w:t>zero–sum competition</w:t>
      </w:r>
      <w:r w:rsidRPr="00AB584B">
        <w:rPr>
          <w:rStyle w:val="StyleUnderline"/>
        </w:rPr>
        <w:t xml:space="preserve"> with Beijing.</w:t>
      </w:r>
      <w:r w:rsidRPr="00AB584B">
        <w:rPr>
          <w:sz w:val="16"/>
        </w:rPr>
        <w:t xml:space="preserve"> This development </w:t>
      </w:r>
      <w:r w:rsidRPr="00AB584B">
        <w:rPr>
          <w:rStyle w:val="StyleUnderline"/>
          <w:highlight w:val="cyan"/>
        </w:rPr>
        <w:t>would</w:t>
      </w:r>
      <w:r w:rsidRPr="00AB584B">
        <w:rPr>
          <w:sz w:val="16"/>
        </w:rPr>
        <w:t xml:space="preserve"> greatly </w:t>
      </w:r>
      <w:r w:rsidRPr="00AB584B">
        <w:rPr>
          <w:rStyle w:val="Emphasis"/>
          <w:highlight w:val="cyan"/>
        </w:rPr>
        <w:t>undermine</w:t>
      </w:r>
      <w:r w:rsidRPr="00AB584B">
        <w:rPr>
          <w:sz w:val="16"/>
        </w:rPr>
        <w:t xml:space="preserve"> those </w:t>
      </w:r>
      <w:r w:rsidRPr="00AB584B">
        <w:rPr>
          <w:rStyle w:val="StyleUnderline"/>
          <w:highlight w:val="cyan"/>
        </w:rPr>
        <w:t xml:space="preserve">voices within China who favor </w:t>
      </w:r>
      <w:r w:rsidRPr="00AB584B">
        <w:rPr>
          <w:rStyle w:val="Emphasis"/>
          <w:highlight w:val="cyan"/>
        </w:rPr>
        <w:t>moderation</w:t>
      </w:r>
      <w:r w:rsidRPr="00AB584B">
        <w:rPr>
          <w:rStyle w:val="StyleUnderline"/>
        </w:rPr>
        <w:t xml:space="preserve"> in the </w:t>
      </w:r>
      <w:r w:rsidRPr="00AB584B">
        <w:rPr>
          <w:rStyle w:val="Emphasis"/>
        </w:rPr>
        <w:t>U.S.–China rivalry</w:t>
      </w:r>
      <w:r w:rsidRPr="00AB584B">
        <w:rPr>
          <w:sz w:val="16"/>
        </w:rPr>
        <w:t xml:space="preserve">. In addition </w:t>
      </w:r>
      <w:r w:rsidRPr="00AB584B">
        <w:rPr>
          <w:rStyle w:val="StyleUnderline"/>
        </w:rPr>
        <w:t>it would</w:t>
      </w:r>
      <w:r w:rsidRPr="00AB584B">
        <w:rPr>
          <w:sz w:val="16"/>
        </w:rPr>
        <w:t xml:space="preserve"> significantly </w:t>
      </w:r>
      <w:r w:rsidRPr="00AB584B">
        <w:rPr>
          <w:rStyle w:val="Emphasis"/>
          <w:highlight w:val="cyan"/>
        </w:rPr>
        <w:t>raise the danger</w:t>
      </w:r>
      <w:r w:rsidRPr="00AB584B">
        <w:rPr>
          <w:rStyle w:val="StyleUnderline"/>
          <w:highlight w:val="cyan"/>
        </w:rPr>
        <w:t xml:space="preserve"> of Sino–American </w:t>
      </w:r>
      <w:r w:rsidRPr="00AB584B">
        <w:rPr>
          <w:rStyle w:val="Emphasis"/>
          <w:highlight w:val="cyan"/>
        </w:rPr>
        <w:t>crises</w:t>
      </w:r>
      <w:r w:rsidRPr="00AB584B">
        <w:rPr>
          <w:rStyle w:val="StyleUnderline"/>
        </w:rPr>
        <w:t xml:space="preserve"> and </w:t>
      </w:r>
      <w:r w:rsidRPr="00AB584B">
        <w:rPr>
          <w:rStyle w:val="Emphasis"/>
        </w:rPr>
        <w:t>military conflict</w:t>
      </w:r>
      <w:r w:rsidRPr="00AB584B">
        <w:rPr>
          <w:sz w:val="16"/>
        </w:rPr>
        <w:t xml:space="preserve">, </w:t>
      </w:r>
      <w:r w:rsidRPr="00AB584B">
        <w:rPr>
          <w:rStyle w:val="StyleUnderline"/>
          <w:highlight w:val="cyan"/>
        </w:rPr>
        <w:t xml:space="preserve">and divert </w:t>
      </w:r>
      <w:r w:rsidRPr="00AB584B">
        <w:rPr>
          <w:rStyle w:val="Emphasis"/>
          <w:highlight w:val="cyan"/>
        </w:rPr>
        <w:t>huge</w:t>
      </w:r>
      <w:r w:rsidRPr="00AB584B">
        <w:rPr>
          <w:rStyle w:val="StyleUnderline"/>
        </w:rPr>
        <w:t xml:space="preserve"> amounts of U.S. </w:t>
      </w:r>
      <w:r w:rsidRPr="00AB584B">
        <w:rPr>
          <w:rStyle w:val="Emphasis"/>
          <w:highlight w:val="cyan"/>
        </w:rPr>
        <w:t>resources</w:t>
      </w:r>
      <w:r w:rsidRPr="00AB584B">
        <w:rPr>
          <w:rStyle w:val="StyleUnderline"/>
          <w:highlight w:val="cyan"/>
        </w:rPr>
        <w:t xml:space="preserve"> away from</w:t>
      </w:r>
      <w:r w:rsidRPr="00AB584B">
        <w:rPr>
          <w:rStyle w:val="StyleUnderline"/>
        </w:rPr>
        <w:t xml:space="preserve"> </w:t>
      </w:r>
      <w:r w:rsidRPr="00AB584B">
        <w:rPr>
          <w:rStyle w:val="Emphasis"/>
        </w:rPr>
        <w:t>desperately needed</w:t>
      </w:r>
      <w:r w:rsidRPr="00AB584B">
        <w:rPr>
          <w:sz w:val="16"/>
        </w:rPr>
        <w:t xml:space="preserve"> non–military </w:t>
      </w:r>
      <w:r w:rsidRPr="00AB584B">
        <w:rPr>
          <w:rStyle w:val="Emphasis"/>
        </w:rPr>
        <w:t xml:space="preserve">uses at </w:t>
      </w:r>
      <w:r w:rsidRPr="00AB584B">
        <w:rPr>
          <w:rStyle w:val="Emphasis"/>
          <w:highlight w:val="cyan"/>
        </w:rPr>
        <w:t>home</w:t>
      </w:r>
      <w:r w:rsidRPr="00AB584B">
        <w:rPr>
          <w:sz w:val="16"/>
        </w:rPr>
        <w:t xml:space="preserve"> and abroad.52 </w:t>
      </w:r>
    </w:p>
    <w:p w14:paraId="43845E3E" w14:textId="77777777" w:rsidR="00D64C52" w:rsidRPr="00AB584B" w:rsidRDefault="00D64C52" w:rsidP="00D64C52">
      <w:pPr>
        <w:rPr>
          <w:sz w:val="16"/>
        </w:rPr>
      </w:pPr>
      <w:r w:rsidRPr="00AB584B">
        <w:rPr>
          <w:sz w:val="16"/>
        </w:rPr>
        <w:t>The Key Elements of a Restraint Approach to China</w:t>
      </w:r>
    </w:p>
    <w:p w14:paraId="48204D82" w14:textId="77777777" w:rsidR="00D64C52" w:rsidRPr="00AB584B" w:rsidRDefault="00D64C52" w:rsidP="00D64C52">
      <w:pPr>
        <w:rPr>
          <w:sz w:val="16"/>
          <w:szCs w:val="16"/>
        </w:rPr>
      </w:pPr>
      <w:r w:rsidRPr="00AB584B">
        <w:rPr>
          <w:sz w:val="16"/>
        </w:rPr>
        <w:t xml:space="preserve">From the above, it is clear that </w:t>
      </w:r>
      <w:r w:rsidRPr="00AB584B">
        <w:rPr>
          <w:rStyle w:val="StyleUnderline"/>
        </w:rPr>
        <w:t>a</w:t>
      </w:r>
      <w:r w:rsidRPr="00AB584B">
        <w:rPr>
          <w:sz w:val="16"/>
        </w:rPr>
        <w:t xml:space="preserve"> responsible </w:t>
      </w:r>
      <w:r w:rsidRPr="00AB584B">
        <w:rPr>
          <w:rStyle w:val="StyleUnderline"/>
        </w:rPr>
        <w:t>Restraint strategy toward China should</w:t>
      </w:r>
      <w:r w:rsidRPr="00AB584B">
        <w:rPr>
          <w:sz w:val="16"/>
        </w:rPr>
        <w:t xml:space="preserve"> seek to </w:t>
      </w:r>
      <w:r w:rsidRPr="00AB584B">
        <w:rPr>
          <w:rStyle w:val="StyleUnderline"/>
          <w:highlight w:val="cyan"/>
        </w:rPr>
        <w:t>replace</w:t>
      </w:r>
      <w:r w:rsidRPr="00AB584B">
        <w:rPr>
          <w:rStyle w:val="StyleUnderline"/>
        </w:rPr>
        <w:t xml:space="preserve"> the</w:t>
      </w:r>
      <w:r w:rsidRPr="00AB584B">
        <w:rPr>
          <w:sz w:val="16"/>
        </w:rPr>
        <w:t xml:space="preserve"> current, largely zero–sum, comprehensive competition and </w:t>
      </w:r>
      <w:r w:rsidRPr="00AB584B">
        <w:rPr>
          <w:rStyle w:val="Emphasis"/>
          <w:highlight w:val="cyan"/>
        </w:rPr>
        <w:t>confrontation</w:t>
      </w:r>
      <w:r w:rsidRPr="00AB584B">
        <w:rPr>
          <w:rStyle w:val="Emphasis"/>
        </w:rPr>
        <w:t xml:space="preserve"> with Beijing</w:t>
      </w:r>
      <w:r w:rsidRPr="00AB584B">
        <w:rPr>
          <w:rStyle w:val="StyleUnderline"/>
        </w:rPr>
        <w:t xml:space="preserve"> </w:t>
      </w:r>
      <w:r w:rsidRPr="00AB584B">
        <w:rPr>
          <w:rStyle w:val="StyleUnderline"/>
          <w:highlight w:val="cyan"/>
        </w:rPr>
        <w:t>with</w:t>
      </w:r>
      <w:r w:rsidRPr="00AB584B">
        <w:rPr>
          <w:rStyle w:val="StyleUnderline"/>
        </w:rPr>
        <w:t xml:space="preserve"> a stable</w:t>
      </w:r>
      <w:r w:rsidRPr="00AB584B">
        <w:rPr>
          <w:sz w:val="16"/>
        </w:rPr>
        <w:t xml:space="preserve">, balanced, mutually beneficial </w:t>
      </w:r>
      <w:r w:rsidRPr="00AB584B">
        <w:rPr>
          <w:rStyle w:val="StyleUnderline"/>
        </w:rPr>
        <w:t xml:space="preserve">form of </w:t>
      </w:r>
      <w:r w:rsidRPr="00AB584B">
        <w:rPr>
          <w:rStyle w:val="Emphasis"/>
          <w:highlight w:val="cyan"/>
        </w:rPr>
        <w:t>peaceful coexistence</w:t>
      </w:r>
      <w:r w:rsidRPr="00AB584B">
        <w:rPr>
          <w:rStyle w:val="StyleUnderline"/>
        </w:rPr>
        <w:t xml:space="preserve"> and bounded competition</w:t>
      </w:r>
      <w:r w:rsidRPr="00AB584B">
        <w:rPr>
          <w:sz w:val="16"/>
        </w:rPr>
        <w:t xml:space="preserve"> that can sustain global peace and prosperity while effectively addressing the primary threats facing both countries. </w:t>
      </w:r>
      <w:r w:rsidRPr="00AB584B">
        <w:rPr>
          <w:rStyle w:val="StyleUnderline"/>
        </w:rPr>
        <w:t>This will require</w:t>
      </w:r>
      <w:r w:rsidRPr="00AB584B">
        <w:rPr>
          <w:sz w:val="16"/>
        </w:rPr>
        <w:t xml:space="preserve"> a policy toward China geared to effective deterrence regarding red lines, alongside mutual, credible reassurance in key areas, and the </w:t>
      </w:r>
      <w:r w:rsidRPr="00AB584B">
        <w:rPr>
          <w:rStyle w:val="Emphasis"/>
          <w:highlight w:val="cyan"/>
        </w:rPr>
        <w:t>channeling</w:t>
      </w:r>
      <w:r w:rsidRPr="00AB584B">
        <w:rPr>
          <w:sz w:val="16"/>
        </w:rPr>
        <w:t xml:space="preserve"> of </w:t>
      </w:r>
      <w:r w:rsidRPr="00AB584B">
        <w:rPr>
          <w:rStyle w:val="StyleUnderline"/>
        </w:rPr>
        <w:t xml:space="preserve">Sino–U.S. </w:t>
      </w:r>
      <w:r w:rsidRPr="00AB584B">
        <w:rPr>
          <w:rStyle w:val="StyleUnderline"/>
          <w:highlight w:val="cyan"/>
        </w:rPr>
        <w:t>competition into</w:t>
      </w:r>
      <w:r w:rsidRPr="00AB584B">
        <w:rPr>
          <w:sz w:val="16"/>
        </w:rPr>
        <w:t xml:space="preserve"> as many </w:t>
      </w:r>
      <w:r w:rsidRPr="00AB584B">
        <w:rPr>
          <w:rStyle w:val="Emphasis"/>
          <w:highlight w:val="cyan"/>
        </w:rPr>
        <w:t>constructive realms</w:t>
      </w:r>
      <w:r w:rsidRPr="00AB584B">
        <w:rPr>
          <w:sz w:val="16"/>
        </w:rPr>
        <w:t xml:space="preserve"> as possible, </w:t>
      </w:r>
      <w:r w:rsidRPr="00AB584B">
        <w:rPr>
          <w:rStyle w:val="StyleUnderline"/>
        </w:rPr>
        <w:t>most importantly</w:t>
      </w:r>
      <w:r w:rsidRPr="00AB584B">
        <w:rPr>
          <w:sz w:val="16"/>
        </w:rPr>
        <w:t xml:space="preserve"> including the </w:t>
      </w:r>
      <w:r w:rsidRPr="00AB584B">
        <w:rPr>
          <w:rStyle w:val="StyleUnderline"/>
        </w:rPr>
        <w:t>effort to combat</w:t>
      </w:r>
      <w:r w:rsidRPr="00AB584B">
        <w:rPr>
          <w:sz w:val="16"/>
        </w:rPr>
        <w:t xml:space="preserve"> the overriding threats posed by </w:t>
      </w:r>
      <w:r w:rsidRPr="00AB584B">
        <w:rPr>
          <w:rStyle w:val="Emphasis"/>
          <w:highlight w:val="cyan"/>
        </w:rPr>
        <w:t>climate</w:t>
      </w:r>
      <w:r w:rsidRPr="00AB584B">
        <w:rPr>
          <w:rStyle w:val="Emphasis"/>
        </w:rPr>
        <w:t xml:space="preserve"> change</w:t>
      </w:r>
      <w:r w:rsidRPr="00AB584B">
        <w:rPr>
          <w:rStyle w:val="StyleUnderline"/>
          <w:highlight w:val="cyan"/>
        </w:rPr>
        <w:t xml:space="preserve">, </w:t>
      </w:r>
      <w:r w:rsidRPr="00AB584B">
        <w:rPr>
          <w:rStyle w:val="Emphasis"/>
          <w:highlight w:val="cyan"/>
        </w:rPr>
        <w:t>pandemics</w:t>
      </w:r>
      <w:r w:rsidRPr="00AB584B">
        <w:rPr>
          <w:rStyle w:val="StyleUnderline"/>
          <w:highlight w:val="cyan"/>
        </w:rPr>
        <w:t xml:space="preserve">, </w:t>
      </w:r>
      <w:r w:rsidRPr="00AB584B">
        <w:rPr>
          <w:rStyle w:val="Emphasis"/>
          <w:highlight w:val="cyan"/>
        </w:rPr>
        <w:t>nuc</w:t>
      </w:r>
      <w:r w:rsidRPr="00AB584B">
        <w:rPr>
          <w:rStyle w:val="Emphasis"/>
        </w:rPr>
        <w:t xml:space="preserve">lear </w:t>
      </w:r>
      <w:r w:rsidRPr="00AB584B">
        <w:rPr>
          <w:rStyle w:val="Emphasis"/>
          <w:highlight w:val="cyan"/>
        </w:rPr>
        <w:t>war</w:t>
      </w:r>
      <w:r w:rsidRPr="00AB584B">
        <w:rPr>
          <w:rStyle w:val="StyleUnderline"/>
        </w:rPr>
        <w:t xml:space="preserve">, </w:t>
      </w:r>
      <w:r w:rsidRPr="00AB584B">
        <w:rPr>
          <w:rStyle w:val="Emphasis"/>
        </w:rPr>
        <w:t xml:space="preserve">WMD </w:t>
      </w:r>
      <w:r w:rsidRPr="00AB584B">
        <w:rPr>
          <w:rStyle w:val="Emphasis"/>
          <w:highlight w:val="cyan"/>
        </w:rPr>
        <w:t>prolif</w:t>
      </w:r>
      <w:r w:rsidRPr="00AB584B">
        <w:rPr>
          <w:sz w:val="16"/>
        </w:rPr>
        <w:t xml:space="preserve">eration, </w:t>
      </w:r>
      <w:r w:rsidRPr="00AB584B">
        <w:rPr>
          <w:rStyle w:val="StyleUnderline"/>
          <w:highlight w:val="cyan"/>
        </w:rPr>
        <w:t>and</w:t>
      </w:r>
      <w:r w:rsidRPr="00AB584B">
        <w:rPr>
          <w:sz w:val="16"/>
        </w:rPr>
        <w:t xml:space="preserve"> global financial and </w:t>
      </w:r>
      <w:r w:rsidRPr="00AB584B">
        <w:rPr>
          <w:rStyle w:val="Emphasis"/>
          <w:highlight w:val="cyan"/>
        </w:rPr>
        <w:t>economic disorder</w:t>
      </w:r>
      <w:r w:rsidRPr="00AB584B">
        <w:rPr>
          <w:sz w:val="16"/>
          <w:szCs w:val="16"/>
        </w:rPr>
        <w:t>.</w:t>
      </w:r>
    </w:p>
    <w:p w14:paraId="1A4A5E07" w14:textId="77777777" w:rsidR="00D64C52" w:rsidRPr="00AB584B" w:rsidRDefault="00D64C52" w:rsidP="00D64C52">
      <w:pPr>
        <w:rPr>
          <w:sz w:val="16"/>
        </w:rPr>
      </w:pPr>
      <w:r w:rsidRPr="00AB584B">
        <w:rPr>
          <w:rStyle w:val="StyleUnderline"/>
        </w:rPr>
        <w:t>An open–ended</w:t>
      </w:r>
      <w:r w:rsidRPr="00AB584B">
        <w:rPr>
          <w:sz w:val="16"/>
        </w:rPr>
        <w:t xml:space="preserve">, winner–take–all </w:t>
      </w:r>
      <w:r w:rsidRPr="00AB584B">
        <w:rPr>
          <w:rStyle w:val="Emphasis"/>
          <w:highlight w:val="cyan"/>
        </w:rPr>
        <w:t>security competition</w:t>
      </w:r>
      <w:r w:rsidRPr="00AB584B">
        <w:rPr>
          <w:rStyle w:val="StyleUnderline"/>
        </w:rPr>
        <w:t xml:space="preserve"> can substantially </w:t>
      </w:r>
      <w:r w:rsidRPr="00AB584B">
        <w:rPr>
          <w:rStyle w:val="StyleUnderline"/>
          <w:highlight w:val="cyan"/>
        </w:rPr>
        <w:t>increase the chance of</w:t>
      </w:r>
      <w:r w:rsidRPr="00AB584B">
        <w:rPr>
          <w:rStyle w:val="StyleUnderline"/>
        </w:rPr>
        <w:t xml:space="preserve"> </w:t>
      </w:r>
      <w:r w:rsidRPr="00AB584B">
        <w:rPr>
          <w:rStyle w:val="Emphasis"/>
        </w:rPr>
        <w:t>crises</w:t>
      </w:r>
      <w:r w:rsidRPr="00AB584B">
        <w:rPr>
          <w:rStyle w:val="StyleUnderline"/>
        </w:rPr>
        <w:t xml:space="preserve"> and </w:t>
      </w:r>
      <w:r w:rsidRPr="00AB584B">
        <w:rPr>
          <w:rStyle w:val="Emphasis"/>
          <w:highlight w:val="cyan"/>
        </w:rPr>
        <w:t>conflict</w:t>
      </w:r>
      <w:r w:rsidRPr="00AB584B">
        <w:rPr>
          <w:rStyle w:val="StyleUnderline"/>
          <w:highlight w:val="cyan"/>
        </w:rPr>
        <w:t xml:space="preserve"> and </w:t>
      </w:r>
      <w:r w:rsidRPr="00AB584B">
        <w:rPr>
          <w:rStyle w:val="Emphasis"/>
          <w:highlight w:val="cyan"/>
        </w:rPr>
        <w:t>eliminate options for coop</w:t>
      </w:r>
      <w:r w:rsidRPr="00AB584B">
        <w:rPr>
          <w:rStyle w:val="StyleUnderline"/>
        </w:rPr>
        <w:t xml:space="preserve">eration </w:t>
      </w:r>
      <w:r w:rsidRPr="00AB584B">
        <w:rPr>
          <w:rStyle w:val="StyleUnderline"/>
          <w:highlight w:val="cyan"/>
        </w:rPr>
        <w:t>in dealing with</w:t>
      </w:r>
      <w:r w:rsidRPr="00AB584B">
        <w:rPr>
          <w:sz w:val="16"/>
        </w:rPr>
        <w:t xml:space="preserve"> the truly </w:t>
      </w:r>
      <w:r w:rsidRPr="00AB584B">
        <w:rPr>
          <w:rStyle w:val="Emphasis"/>
          <w:highlight w:val="cyan"/>
        </w:rPr>
        <w:t>existential threats</w:t>
      </w:r>
      <w:r w:rsidRPr="00AB584B">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3205F84D" w14:textId="77777777" w:rsidR="00D64C52" w:rsidRPr="00AB584B" w:rsidRDefault="00D64C52" w:rsidP="00D64C52">
      <w:pPr>
        <w:pStyle w:val="Heading4"/>
      </w:pPr>
      <w:r w:rsidRPr="00AB584B">
        <w:t xml:space="preserve">Clinging drives a </w:t>
      </w:r>
      <w:r w:rsidRPr="00AB584B">
        <w:rPr>
          <w:u w:val="single"/>
        </w:rPr>
        <w:t>Russia-China</w:t>
      </w:r>
      <w:r w:rsidRPr="00AB584B">
        <w:t xml:space="preserve"> axis and numerous </w:t>
      </w:r>
      <w:r w:rsidRPr="00AB584B">
        <w:rPr>
          <w:u w:val="single"/>
        </w:rPr>
        <w:t>security dilemmas</w:t>
      </w:r>
      <w:r w:rsidRPr="00AB584B">
        <w:t xml:space="preserve">---extinction from </w:t>
      </w:r>
      <w:r w:rsidRPr="00AB584B">
        <w:rPr>
          <w:u w:val="single"/>
        </w:rPr>
        <w:t>miscalculated</w:t>
      </w:r>
      <w:r w:rsidRPr="00AB584B">
        <w:t xml:space="preserve"> AND </w:t>
      </w:r>
      <w:r w:rsidRPr="00AB584B">
        <w:rPr>
          <w:u w:val="single"/>
        </w:rPr>
        <w:t>intentional</w:t>
      </w:r>
      <w:r w:rsidRPr="00AB584B">
        <w:t xml:space="preserve"> escalation.</w:t>
      </w:r>
    </w:p>
    <w:p w14:paraId="2A137FEF" w14:textId="77777777" w:rsidR="00D64C52" w:rsidRPr="00AB584B" w:rsidRDefault="00D64C52" w:rsidP="00D64C52">
      <w:r w:rsidRPr="00AB584B">
        <w:rPr>
          <w:rStyle w:val="Style13ptBold"/>
        </w:rPr>
        <w:t>Cross ’24</w:t>
      </w:r>
      <w:r w:rsidRPr="00AB584B">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491FC51F" w14:textId="77777777" w:rsidR="00D64C52" w:rsidRPr="00AB584B" w:rsidRDefault="00D64C52" w:rsidP="00D64C52">
      <w:pPr>
        <w:rPr>
          <w:rStyle w:val="StyleUnderline"/>
        </w:rPr>
      </w:pPr>
      <w:r w:rsidRPr="00AB584B">
        <w:rPr>
          <w:sz w:val="16"/>
        </w:rPr>
        <w:t xml:space="preserve">The strategic </w:t>
      </w:r>
      <w:r w:rsidRPr="00AB584B">
        <w:rPr>
          <w:rStyle w:val="Emphasis"/>
          <w:highlight w:val="cyan"/>
        </w:rPr>
        <w:t>arms control</w:t>
      </w:r>
      <w:r w:rsidRPr="00AB584B">
        <w:rPr>
          <w:sz w:val="16"/>
        </w:rPr>
        <w:t xml:space="preserve"> regime—which provides the foundation for global stability between the world’s two largest nuclear powers—</w:t>
      </w:r>
      <w:r w:rsidRPr="00AB584B">
        <w:rPr>
          <w:rStyle w:val="StyleUnderline"/>
          <w:highlight w:val="cyan"/>
        </w:rPr>
        <w:t xml:space="preserve">is in </w:t>
      </w:r>
      <w:r w:rsidRPr="00AB584B">
        <w:rPr>
          <w:rStyle w:val="Emphasis"/>
          <w:highlight w:val="cyan"/>
        </w:rPr>
        <w:t>jeopardy</w:t>
      </w:r>
      <w:r w:rsidRPr="00AB584B">
        <w:rPr>
          <w:sz w:val="16"/>
        </w:rPr>
        <w:t xml:space="preserve">. Even during the Cold War, the United States and Soviet Union </w:t>
      </w:r>
      <w:r w:rsidRPr="00AB584B">
        <w:rPr>
          <w:rStyle w:val="StyleUnderline"/>
        </w:rPr>
        <w:t xml:space="preserve">were able to avoid </w:t>
      </w:r>
      <w:r w:rsidRPr="00AB584B">
        <w:rPr>
          <w:rStyle w:val="Emphasis"/>
        </w:rPr>
        <w:t>nuclear</w:t>
      </w:r>
      <w:r w:rsidRPr="00AB584B">
        <w:rPr>
          <w:rStyle w:val="StyleUnderline"/>
        </w:rPr>
        <w:t xml:space="preserve"> confrontation by</w:t>
      </w:r>
      <w:r w:rsidRPr="00AB584B">
        <w:rPr>
          <w:sz w:val="16"/>
        </w:rPr>
        <w:t xml:space="preserve"> maintaining </w:t>
      </w:r>
      <w:r w:rsidRPr="00AB584B">
        <w:rPr>
          <w:rStyle w:val="StyleUnderline"/>
        </w:rPr>
        <w:t xml:space="preserve">reliable </w:t>
      </w:r>
      <w:r w:rsidRPr="00AB584B">
        <w:rPr>
          <w:rStyle w:val="Emphasis"/>
          <w:highlight w:val="cyan"/>
        </w:rPr>
        <w:t>communication</w:t>
      </w:r>
      <w:r w:rsidRPr="00AB584B">
        <w:rPr>
          <w:sz w:val="16"/>
        </w:rPr>
        <w:t xml:space="preserve"> channels, routine </w:t>
      </w:r>
      <w:r w:rsidRPr="00AB584B">
        <w:rPr>
          <w:rStyle w:val="StyleUnderline"/>
        </w:rPr>
        <w:t xml:space="preserve">diplomatic </w:t>
      </w:r>
      <w:r w:rsidRPr="00AB584B">
        <w:rPr>
          <w:rStyle w:val="StyleUnderline"/>
          <w:highlight w:val="cyan"/>
        </w:rPr>
        <w:t>engagement</w:t>
      </w:r>
      <w:r w:rsidRPr="00AB584B">
        <w:rPr>
          <w:sz w:val="16"/>
        </w:rPr>
        <w:t xml:space="preserve"> on arms control, </w:t>
      </w:r>
      <w:r w:rsidRPr="00AB584B">
        <w:rPr>
          <w:rStyle w:val="StyleUnderline"/>
          <w:highlight w:val="cyan"/>
        </w:rPr>
        <w:t>and</w:t>
      </w:r>
      <w:r w:rsidRPr="00AB584B">
        <w:rPr>
          <w:sz w:val="16"/>
        </w:rPr>
        <w:t xml:space="preserve"> establishing mutually agreed </w:t>
      </w:r>
      <w:r w:rsidRPr="00AB584B">
        <w:rPr>
          <w:rStyle w:val="StyleUnderline"/>
          <w:highlight w:val="cyan"/>
        </w:rPr>
        <w:t>safeguards</w:t>
      </w:r>
      <w:r w:rsidRPr="00AB584B">
        <w:rPr>
          <w:rStyle w:val="StyleUnderline"/>
        </w:rPr>
        <w:t xml:space="preserve"> to </w:t>
      </w:r>
      <w:r w:rsidRPr="00AB584B">
        <w:rPr>
          <w:rStyle w:val="StyleUnderline"/>
          <w:highlight w:val="cyan"/>
        </w:rPr>
        <w:t xml:space="preserve">avoid </w:t>
      </w:r>
      <w:r w:rsidRPr="00AB584B">
        <w:rPr>
          <w:rStyle w:val="Emphasis"/>
          <w:highlight w:val="cyan"/>
        </w:rPr>
        <w:t>escalation</w:t>
      </w:r>
      <w:r w:rsidRPr="00AB584B">
        <w:rPr>
          <w:sz w:val="16"/>
        </w:rPr>
        <w:t xml:space="preserve"> of clashes </w:t>
      </w:r>
      <w:r w:rsidRPr="00AB584B">
        <w:rPr>
          <w:rStyle w:val="StyleUnderline"/>
        </w:rPr>
        <w:t>beyond</w:t>
      </w:r>
      <w:r w:rsidRPr="00AB584B">
        <w:rPr>
          <w:sz w:val="16"/>
        </w:rPr>
        <w:t xml:space="preserve"> a given threshold, </w:t>
      </w:r>
      <w:r w:rsidRPr="00AB584B">
        <w:rPr>
          <w:rStyle w:val="Emphasis"/>
        </w:rPr>
        <w:t>accidents</w:t>
      </w:r>
      <w:r w:rsidRPr="00AB584B">
        <w:rPr>
          <w:rStyle w:val="StyleUnderline"/>
        </w:rPr>
        <w:t>, or misperception.</w:t>
      </w:r>
    </w:p>
    <w:p w14:paraId="62DA132C" w14:textId="77777777" w:rsidR="00D64C52" w:rsidRPr="00AB584B" w:rsidRDefault="00D64C52" w:rsidP="00D64C52">
      <w:pPr>
        <w:rPr>
          <w:sz w:val="16"/>
        </w:rPr>
      </w:pPr>
      <w:r w:rsidRPr="00AB584B">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631E61D0" w14:textId="77777777" w:rsidR="00D64C52" w:rsidRPr="00AB584B" w:rsidRDefault="00D64C52" w:rsidP="00D64C52">
      <w:pPr>
        <w:rPr>
          <w:sz w:val="16"/>
        </w:rPr>
      </w:pPr>
      <w:r w:rsidRPr="00AB584B">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AB584B">
        <w:rPr>
          <w:rStyle w:val="StyleUnderline"/>
          <w:highlight w:val="cyan"/>
        </w:rPr>
        <w:t>we</w:t>
      </w:r>
      <w:r w:rsidRPr="00AB584B">
        <w:rPr>
          <w:rStyle w:val="StyleUnderline"/>
        </w:rPr>
        <w:t xml:space="preserve"> have </w:t>
      </w:r>
      <w:r w:rsidRPr="00AB584B">
        <w:rPr>
          <w:rStyle w:val="StyleUnderline"/>
          <w:highlight w:val="cyan"/>
        </w:rPr>
        <w:t>reached an</w:t>
      </w:r>
      <w:r w:rsidRPr="00AB584B">
        <w:rPr>
          <w:rStyle w:val="StyleUnderline"/>
        </w:rPr>
        <w:t xml:space="preserve"> “</w:t>
      </w:r>
      <w:r w:rsidRPr="00AB584B">
        <w:rPr>
          <w:rStyle w:val="Emphasis"/>
          <w:highlight w:val="cyan"/>
        </w:rPr>
        <w:t>inflection point</w:t>
      </w:r>
      <w:r w:rsidRPr="00AB584B">
        <w:rPr>
          <w:rStyle w:val="StyleUnderline"/>
        </w:rPr>
        <w:t>” that</w:t>
      </w:r>
      <w:r w:rsidRPr="00AB584B">
        <w:rPr>
          <w:sz w:val="16"/>
        </w:rPr>
        <w:t xml:space="preserve"> will </w:t>
      </w:r>
      <w:r w:rsidRPr="00AB584B">
        <w:rPr>
          <w:rStyle w:val="StyleUnderline"/>
        </w:rPr>
        <w:t>determine</w:t>
      </w:r>
      <w:r w:rsidRPr="00AB584B">
        <w:rPr>
          <w:sz w:val="16"/>
        </w:rPr>
        <w:t xml:space="preserve"> the </w:t>
      </w:r>
      <w:r w:rsidRPr="00AB584B">
        <w:rPr>
          <w:rStyle w:val="StyleUnderline"/>
        </w:rPr>
        <w:t xml:space="preserve">future </w:t>
      </w:r>
      <w:r w:rsidRPr="00AB584B">
        <w:rPr>
          <w:rStyle w:val="Emphasis"/>
        </w:rPr>
        <w:t>security</w:t>
      </w:r>
      <w:r w:rsidRPr="00AB584B">
        <w:rPr>
          <w:sz w:val="16"/>
        </w:rPr>
        <w:t xml:space="preserve"> for our allies and partners and the world community for decades ahead, but the circumstances require careful assessment of strategic options and consequences of policy choices. </w:t>
      </w:r>
      <w:r w:rsidRPr="00AB584B">
        <w:rPr>
          <w:rStyle w:val="StyleUnderline"/>
        </w:rPr>
        <w:t xml:space="preserve">Innovative </w:t>
      </w:r>
      <w:r w:rsidRPr="00AB584B">
        <w:rPr>
          <w:rStyle w:val="Emphasis"/>
          <w:highlight w:val="cyan"/>
        </w:rPr>
        <w:t>approaches</w:t>
      </w:r>
      <w:r w:rsidRPr="00AB584B">
        <w:rPr>
          <w:rStyle w:val="StyleUnderline"/>
          <w:highlight w:val="cyan"/>
        </w:rPr>
        <w:t xml:space="preserve"> will</w:t>
      </w:r>
      <w:r w:rsidRPr="00AB584B">
        <w:rPr>
          <w:sz w:val="16"/>
        </w:rPr>
        <w:t xml:space="preserve"> be required to </w:t>
      </w:r>
      <w:r w:rsidRPr="00AB584B">
        <w:rPr>
          <w:rStyle w:val="StyleUnderline"/>
          <w:highlight w:val="cyan"/>
        </w:rPr>
        <w:t>prevent</w:t>
      </w:r>
      <w:r w:rsidRPr="00AB584B">
        <w:rPr>
          <w:rStyle w:val="StyleUnderline"/>
        </w:rPr>
        <w:t xml:space="preserve"> catastrophic </w:t>
      </w:r>
      <w:r w:rsidRPr="00AB584B">
        <w:rPr>
          <w:rStyle w:val="Emphasis"/>
          <w:highlight w:val="cyan"/>
        </w:rPr>
        <w:t>nuclear escalation</w:t>
      </w:r>
      <w:r w:rsidRPr="00AB584B">
        <w:rPr>
          <w:rStyle w:val="StyleUnderline"/>
          <w:highlight w:val="cyan"/>
        </w:rPr>
        <w:t xml:space="preserve"> and </w:t>
      </w:r>
      <w:r w:rsidRPr="00AB584B">
        <w:rPr>
          <w:rStyle w:val="Emphasis"/>
          <w:highlight w:val="cyan"/>
        </w:rPr>
        <w:t>prolif</w:t>
      </w:r>
      <w:r w:rsidRPr="00AB584B">
        <w:rPr>
          <w:rStyle w:val="StyleUnderline"/>
        </w:rPr>
        <w:t>eration</w:t>
      </w:r>
      <w:r w:rsidRPr="00AB584B">
        <w:rPr>
          <w:sz w:val="16"/>
        </w:rPr>
        <w:t xml:space="preserve"> of weapons of mass destruction </w:t>
      </w:r>
      <w:r w:rsidRPr="00AB584B">
        <w:rPr>
          <w:rStyle w:val="StyleUnderline"/>
        </w:rPr>
        <w:t>as the world system transitions from</w:t>
      </w:r>
      <w:r w:rsidRPr="00AB584B">
        <w:rPr>
          <w:sz w:val="16"/>
        </w:rPr>
        <w:t xml:space="preserve"> an era of bipolar </w:t>
      </w:r>
      <w:r w:rsidRPr="00AB584B">
        <w:rPr>
          <w:rStyle w:val="StyleUnderline"/>
        </w:rPr>
        <w:t>nuclear stability</w:t>
      </w:r>
      <w:r w:rsidRPr="00AB584B">
        <w:rPr>
          <w:sz w:val="16"/>
        </w:rPr>
        <w:t xml:space="preserve"> to a more comartifiplex three major power nuclear configuration.</w:t>
      </w:r>
    </w:p>
    <w:p w14:paraId="1F9B58CF" w14:textId="77777777" w:rsidR="00D64C52" w:rsidRPr="00AB584B" w:rsidRDefault="00D64C52" w:rsidP="00D64C52">
      <w:pPr>
        <w:rPr>
          <w:sz w:val="16"/>
        </w:rPr>
      </w:pPr>
      <w:r w:rsidRPr="00AB584B">
        <w:rPr>
          <w:sz w:val="16"/>
        </w:rPr>
        <w:t>Ukraine War, Derailing U.S.-Russia Strategic Nuclear Collaboration, Risk of Nuclear Response</w:t>
      </w:r>
    </w:p>
    <w:p w14:paraId="25AAB46C" w14:textId="77777777" w:rsidR="00D64C52" w:rsidRPr="00AB584B" w:rsidRDefault="00D64C52" w:rsidP="00D64C52">
      <w:pPr>
        <w:rPr>
          <w:sz w:val="16"/>
        </w:rPr>
      </w:pPr>
      <w:r w:rsidRPr="00AB584B">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20D8680E" w14:textId="77777777" w:rsidR="00D64C52" w:rsidRPr="00AB584B" w:rsidRDefault="00D64C52" w:rsidP="00D64C52">
      <w:pPr>
        <w:rPr>
          <w:sz w:val="16"/>
        </w:rPr>
      </w:pPr>
      <w:r w:rsidRPr="00AB584B">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AB584B">
        <w:rPr>
          <w:rStyle w:val="Emphasis"/>
          <w:highlight w:val="cyan"/>
        </w:rPr>
        <w:t>unless</w:t>
      </w:r>
      <w:r w:rsidRPr="00AB584B">
        <w:rPr>
          <w:sz w:val="16"/>
        </w:rPr>
        <w:t xml:space="preserve"> “</w:t>
      </w:r>
      <w:r w:rsidRPr="00AB584B">
        <w:rPr>
          <w:rStyle w:val="StyleUnderline"/>
          <w:highlight w:val="cyan"/>
        </w:rPr>
        <w:t>Washington</w:t>
      </w:r>
      <w:r w:rsidRPr="00AB584B">
        <w:rPr>
          <w:sz w:val="16"/>
        </w:rPr>
        <w:t xml:space="preserve"> and the West as a whole </w:t>
      </w:r>
      <w:r w:rsidRPr="00AB584B">
        <w:rPr>
          <w:rStyle w:val="StyleUnderline"/>
        </w:rPr>
        <w:t xml:space="preserve">do not radically </w:t>
      </w:r>
      <w:r w:rsidRPr="00AB584B">
        <w:rPr>
          <w:rStyle w:val="Emphasis"/>
          <w:highlight w:val="cyan"/>
        </w:rPr>
        <w:t>revise</w:t>
      </w:r>
      <w:r w:rsidRPr="00AB584B">
        <w:rPr>
          <w:sz w:val="16"/>
        </w:rPr>
        <w:t xml:space="preserve"> their </w:t>
      </w:r>
      <w:r w:rsidRPr="00AB584B">
        <w:rPr>
          <w:rStyle w:val="StyleUnderline"/>
          <w:highlight w:val="cyan"/>
        </w:rPr>
        <w:t>anti-Russian policy</w:t>
      </w:r>
      <w:r w:rsidRPr="00AB584B">
        <w:rPr>
          <w:sz w:val="16"/>
        </w:rPr>
        <w:t xml:space="preserve">…productive negotiations on </w:t>
      </w:r>
      <w:r w:rsidRPr="00AB584B">
        <w:rPr>
          <w:rStyle w:val="StyleUnderline"/>
          <w:highlight w:val="cyan"/>
        </w:rPr>
        <w:t>arms control</w:t>
      </w:r>
      <w:r w:rsidRPr="00AB584B">
        <w:rPr>
          <w:rStyle w:val="StyleUnderline"/>
        </w:rPr>
        <w:t xml:space="preserve"> will </w:t>
      </w:r>
      <w:r w:rsidRPr="00AB584B">
        <w:rPr>
          <w:rStyle w:val="Emphasis"/>
          <w:highlight w:val="cyan"/>
        </w:rPr>
        <w:t>hardly</w:t>
      </w:r>
      <w:r w:rsidRPr="00AB584B">
        <w:rPr>
          <w:rStyle w:val="StyleUnderline"/>
        </w:rPr>
        <w:t xml:space="preserve"> be </w:t>
      </w:r>
      <w:r w:rsidRPr="00AB584B">
        <w:rPr>
          <w:rStyle w:val="StyleUnderline"/>
          <w:highlight w:val="cyan"/>
        </w:rPr>
        <w:t>possible</w:t>
      </w:r>
      <w:r w:rsidRPr="00AB584B">
        <w:rPr>
          <w:sz w:val="16"/>
        </w:rPr>
        <w:t>.”</w:t>
      </w:r>
    </w:p>
    <w:p w14:paraId="291CAC3E" w14:textId="77777777" w:rsidR="00D64C52" w:rsidRPr="00AB584B" w:rsidRDefault="00D64C52" w:rsidP="00D64C52">
      <w:pPr>
        <w:rPr>
          <w:sz w:val="16"/>
        </w:rPr>
      </w:pPr>
      <w:r w:rsidRPr="00AB584B">
        <w:rPr>
          <w:rStyle w:val="Emphasis"/>
          <w:highlight w:val="cyan"/>
        </w:rPr>
        <w:t>Although</w:t>
      </w:r>
      <w:r w:rsidRPr="00AB584B">
        <w:rPr>
          <w:rStyle w:val="StyleUnderline"/>
          <w:highlight w:val="cyan"/>
        </w:rPr>
        <w:t xml:space="preserve"> Russia has</w:t>
      </w:r>
      <w:r w:rsidRPr="00AB584B">
        <w:rPr>
          <w:rStyle w:val="StyleUnderline"/>
        </w:rPr>
        <w:t xml:space="preserve"> a </w:t>
      </w:r>
      <w:r w:rsidRPr="00AB584B">
        <w:rPr>
          <w:rStyle w:val="Emphasis"/>
          <w:highlight w:val="cyan"/>
        </w:rPr>
        <w:t>n</w:t>
      </w:r>
      <w:r w:rsidRPr="00AB584B">
        <w:rPr>
          <w:sz w:val="16"/>
        </w:rPr>
        <w:t>o-</w:t>
      </w:r>
      <w:r w:rsidRPr="00AB584B">
        <w:rPr>
          <w:rStyle w:val="Emphasis"/>
          <w:highlight w:val="cyan"/>
        </w:rPr>
        <w:t>f</w:t>
      </w:r>
      <w:r w:rsidRPr="00AB584B">
        <w:rPr>
          <w:sz w:val="16"/>
        </w:rPr>
        <w:t xml:space="preserve">irst </w:t>
      </w:r>
      <w:r w:rsidRPr="00AB584B">
        <w:rPr>
          <w:rStyle w:val="Emphasis"/>
          <w:highlight w:val="cyan"/>
        </w:rPr>
        <w:t>u</w:t>
      </w:r>
      <w:r w:rsidRPr="00AB584B">
        <w:rPr>
          <w:sz w:val="16"/>
        </w:rPr>
        <w:t xml:space="preserve">se nuclear policy, since unleashing the “special military operation” in Ukraine in February 2022, </w:t>
      </w:r>
      <w:r w:rsidRPr="00AB584B">
        <w:rPr>
          <w:rStyle w:val="StyleUnderline"/>
          <w:highlight w:val="cyan"/>
        </w:rPr>
        <w:t>Putin</w:t>
      </w:r>
      <w:r w:rsidRPr="00AB584B">
        <w:rPr>
          <w:rStyle w:val="StyleUnderline"/>
        </w:rPr>
        <w:t xml:space="preserve"> has </w:t>
      </w:r>
      <w:r w:rsidRPr="00AB584B">
        <w:rPr>
          <w:rStyle w:val="StyleUnderline"/>
          <w:highlight w:val="cyan"/>
        </w:rPr>
        <w:t>not ruled out</w:t>
      </w:r>
      <w:r w:rsidRPr="00AB584B">
        <w:rPr>
          <w:sz w:val="16"/>
        </w:rPr>
        <w:t xml:space="preserve"> the use of </w:t>
      </w:r>
      <w:r w:rsidRPr="00AB584B">
        <w:rPr>
          <w:rStyle w:val="Emphasis"/>
          <w:highlight w:val="cyan"/>
        </w:rPr>
        <w:t>nuc</w:t>
      </w:r>
      <w:r w:rsidRPr="00AB584B">
        <w:rPr>
          <w:rStyle w:val="StyleUnderline"/>
        </w:rPr>
        <w:t>lear weapon</w:t>
      </w:r>
      <w:r w:rsidRPr="00AB584B">
        <w:rPr>
          <w:rStyle w:val="Emphasis"/>
          <w:highlight w:val="cyan"/>
        </w:rPr>
        <w:t>s</w:t>
      </w:r>
      <w:r w:rsidRPr="00AB584B">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AB584B">
        <w:rPr>
          <w:rStyle w:val="StyleUnderline"/>
        </w:rPr>
        <w:t>In the</w:t>
      </w:r>
      <w:r w:rsidRPr="00AB584B">
        <w:rPr>
          <w:sz w:val="16"/>
        </w:rPr>
        <w:t xml:space="preserve"> event of a </w:t>
      </w:r>
      <w:r w:rsidRPr="00AB584B">
        <w:rPr>
          <w:rStyle w:val="Emphasis"/>
        </w:rPr>
        <w:t>threat</w:t>
      </w:r>
      <w:r w:rsidRPr="00AB584B">
        <w:rPr>
          <w:rStyle w:val="StyleUnderline"/>
        </w:rPr>
        <w:t xml:space="preserve"> to</w:t>
      </w:r>
      <w:r w:rsidRPr="00AB584B">
        <w:rPr>
          <w:sz w:val="16"/>
        </w:rPr>
        <w:t xml:space="preserve"> the </w:t>
      </w:r>
      <w:r w:rsidRPr="00AB584B">
        <w:rPr>
          <w:rStyle w:val="StyleUnderline"/>
        </w:rPr>
        <w:t>territorial integrity</w:t>
      </w:r>
      <w:r w:rsidRPr="00AB584B">
        <w:rPr>
          <w:sz w:val="16"/>
        </w:rPr>
        <w:t xml:space="preserve"> of our country </w:t>
      </w:r>
      <w:r w:rsidRPr="00AB584B">
        <w:rPr>
          <w:rStyle w:val="StyleUnderline"/>
        </w:rPr>
        <w:t xml:space="preserve">and to </w:t>
      </w:r>
      <w:r w:rsidRPr="00AB584B">
        <w:rPr>
          <w:rStyle w:val="Emphasis"/>
        </w:rPr>
        <w:t>defend Russia</w:t>
      </w:r>
      <w:r w:rsidRPr="00AB584B">
        <w:rPr>
          <w:sz w:val="16"/>
        </w:rPr>
        <w:t xml:space="preserve"> and our people, </w:t>
      </w:r>
      <w:r w:rsidRPr="00AB584B">
        <w:rPr>
          <w:rStyle w:val="StyleUnderline"/>
        </w:rPr>
        <w:t>we will</w:t>
      </w:r>
      <w:r w:rsidRPr="00AB584B">
        <w:rPr>
          <w:sz w:val="16"/>
        </w:rPr>
        <w:t xml:space="preserve"> certainly </w:t>
      </w:r>
      <w:r w:rsidRPr="00AB584B">
        <w:rPr>
          <w:rStyle w:val="Emphasis"/>
        </w:rPr>
        <w:t>make use</w:t>
      </w:r>
      <w:r w:rsidRPr="00AB584B">
        <w:rPr>
          <w:rStyle w:val="StyleUnderline"/>
        </w:rPr>
        <w:t xml:space="preserve"> of all weapon systems</w:t>
      </w:r>
      <w:r w:rsidRPr="00AB584B">
        <w:rPr>
          <w:sz w:val="16"/>
        </w:rPr>
        <w:t xml:space="preserve"> available to us. This is not a bluff.”</w:t>
      </w:r>
    </w:p>
    <w:p w14:paraId="4C08811E" w14:textId="77777777" w:rsidR="00D64C52" w:rsidRPr="00AB584B" w:rsidRDefault="00D64C52" w:rsidP="00D64C52">
      <w:pPr>
        <w:rPr>
          <w:sz w:val="16"/>
        </w:rPr>
      </w:pPr>
      <w:r w:rsidRPr="00AB584B">
        <w:rPr>
          <w:sz w:val="16"/>
        </w:rPr>
        <w:t xml:space="preserve">Russia’s military forces seized control the Zaporizhzhia nuclear power plant which is the largest in Europe early on in the war generating concerns about possible nuclear disaster. In March 2023, Putin announced that </w:t>
      </w:r>
      <w:r w:rsidRPr="00AB584B">
        <w:rPr>
          <w:rStyle w:val="StyleUnderline"/>
        </w:rPr>
        <w:t xml:space="preserve">Russia would station </w:t>
      </w:r>
      <w:r w:rsidRPr="00AB584B">
        <w:rPr>
          <w:rStyle w:val="Emphasis"/>
        </w:rPr>
        <w:t>t</w:t>
      </w:r>
      <w:r w:rsidRPr="00AB584B">
        <w:rPr>
          <w:sz w:val="16"/>
        </w:rPr>
        <w:t xml:space="preserve">actical </w:t>
      </w:r>
      <w:r w:rsidRPr="00AB584B">
        <w:rPr>
          <w:rStyle w:val="Emphasis"/>
        </w:rPr>
        <w:t>n</w:t>
      </w:r>
      <w:r w:rsidRPr="00AB584B">
        <w:rPr>
          <w:sz w:val="16"/>
        </w:rPr>
        <w:t xml:space="preserve">uclear </w:t>
      </w:r>
      <w:r w:rsidRPr="00AB584B">
        <w:rPr>
          <w:rStyle w:val="Emphasis"/>
        </w:rPr>
        <w:t>w</w:t>
      </w:r>
      <w:r w:rsidRPr="00AB584B">
        <w:rPr>
          <w:sz w:val="16"/>
        </w:rPr>
        <w:t>eapon</w:t>
      </w:r>
      <w:r w:rsidRPr="00AB584B">
        <w:rPr>
          <w:rStyle w:val="Emphasis"/>
        </w:rPr>
        <w:t>s</w:t>
      </w:r>
      <w:r w:rsidRPr="00AB584B">
        <w:rPr>
          <w:sz w:val="16"/>
        </w:rPr>
        <w:t xml:space="preserve"> in Belarus contending this was </w:t>
      </w:r>
      <w:r w:rsidRPr="00AB584B">
        <w:rPr>
          <w:rStyle w:val="StyleUnderline"/>
        </w:rPr>
        <w:t>no different than</w:t>
      </w:r>
      <w:r w:rsidRPr="00AB584B">
        <w:rPr>
          <w:sz w:val="16"/>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positioning nuclear assets among</w:t>
      </w:r>
      <w:r w:rsidRPr="00AB584B">
        <w:rPr>
          <w:sz w:val="16"/>
        </w:rPr>
        <w:t xml:space="preserve"> allied nations in </w:t>
      </w:r>
      <w:r w:rsidRPr="00AB584B">
        <w:rPr>
          <w:rStyle w:val="StyleUnderline"/>
        </w:rPr>
        <w:t>Europe</w:t>
      </w:r>
      <w:r w:rsidRPr="00AB584B">
        <w:rPr>
          <w:sz w:val="16"/>
        </w:rPr>
        <w:t>.</w:t>
      </w:r>
    </w:p>
    <w:p w14:paraId="7D4E3762" w14:textId="77777777" w:rsidR="00D64C52" w:rsidRPr="00AB584B" w:rsidRDefault="00D64C52" w:rsidP="00D64C52">
      <w:pPr>
        <w:rPr>
          <w:sz w:val="16"/>
        </w:rPr>
      </w:pPr>
      <w:r w:rsidRPr="00AB584B">
        <w:rPr>
          <w:sz w:val="16"/>
        </w:rPr>
        <w:t>&lt;&lt;TEXT CONDENSED, NONE OMITTED&gt;.</w:t>
      </w:r>
    </w:p>
    <w:p w14:paraId="3CAFA27D" w14:textId="77777777" w:rsidR="00D64C52" w:rsidRPr="00AB584B" w:rsidRDefault="00D64C52" w:rsidP="00D64C52">
      <w:pPr>
        <w:rPr>
          <w:sz w:val="8"/>
        </w:rPr>
      </w:pPr>
      <w:r w:rsidRPr="00AB584B">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38F960DD" w14:textId="77777777" w:rsidR="00D64C52" w:rsidRPr="00AB584B" w:rsidRDefault="00D64C52" w:rsidP="00D64C52">
      <w:pPr>
        <w:rPr>
          <w:sz w:val="16"/>
        </w:rPr>
      </w:pPr>
      <w:r w:rsidRPr="00AB584B">
        <w:rPr>
          <w:sz w:val="16"/>
        </w:rPr>
        <w:t>&lt;&lt;PARAGRAPH BREAKS RESUME&gt;.</w:t>
      </w:r>
    </w:p>
    <w:p w14:paraId="5205D4C0" w14:textId="77777777" w:rsidR="00D64C52" w:rsidRPr="00AB584B" w:rsidRDefault="00D64C52" w:rsidP="00D64C52">
      <w:pPr>
        <w:rPr>
          <w:sz w:val="16"/>
        </w:rPr>
      </w:pPr>
      <w:r w:rsidRPr="00AB584B">
        <w:rPr>
          <w:sz w:val="16"/>
        </w:rPr>
        <w:t xml:space="preserve">Moscow’s invasion of the sovereign nation of Ukraine has come at enormous cost, but </w:t>
      </w:r>
      <w:r w:rsidRPr="00AB584B">
        <w:rPr>
          <w:rStyle w:val="StyleUnderline"/>
        </w:rPr>
        <w:t xml:space="preserve">the </w:t>
      </w:r>
      <w:r w:rsidRPr="00AB584B">
        <w:rPr>
          <w:rStyle w:val="Emphasis"/>
        </w:rPr>
        <w:t>West</w:t>
      </w:r>
      <w:r w:rsidRPr="00AB584B">
        <w:rPr>
          <w:sz w:val="16"/>
        </w:rPr>
        <w:t xml:space="preserve"> also </w:t>
      </w:r>
      <w:r w:rsidRPr="00AB584B">
        <w:rPr>
          <w:rStyle w:val="StyleUnderline"/>
          <w:highlight w:val="cyan"/>
        </w:rPr>
        <w:t>made</w:t>
      </w:r>
      <w:r w:rsidRPr="00AB584B">
        <w:rPr>
          <w:rStyle w:val="StyleUnderline"/>
        </w:rPr>
        <w:t xml:space="preserve"> strategic </w:t>
      </w:r>
      <w:r w:rsidRPr="00AB584B">
        <w:rPr>
          <w:rStyle w:val="Emphasis"/>
          <w:highlight w:val="cyan"/>
        </w:rPr>
        <w:t>choices</w:t>
      </w:r>
      <w:r w:rsidRPr="00AB584B">
        <w:rPr>
          <w:sz w:val="16"/>
        </w:rPr>
        <w:t xml:space="preserve"> that </w:t>
      </w:r>
      <w:r w:rsidRPr="00AB584B">
        <w:rPr>
          <w:rStyle w:val="StyleUnderline"/>
        </w:rPr>
        <w:t xml:space="preserve">contributed to </w:t>
      </w:r>
      <w:r w:rsidRPr="00AB584B">
        <w:rPr>
          <w:rStyle w:val="Emphasis"/>
          <w:highlight w:val="cyan"/>
        </w:rPr>
        <w:t>provoking conflict</w:t>
      </w:r>
      <w:r w:rsidRPr="00AB584B">
        <w:rPr>
          <w:rStyle w:val="StyleUnderline"/>
        </w:rPr>
        <w:t xml:space="preserve"> with Russia. </w:t>
      </w:r>
      <w:r w:rsidRPr="00AB584B">
        <w:rPr>
          <w:rStyle w:val="StyleUnderline"/>
          <w:highlight w:val="cyan"/>
        </w:rPr>
        <w:t>Russia’s</w:t>
      </w:r>
      <w:r w:rsidRPr="00AB584B">
        <w:rPr>
          <w:rStyle w:val="StyleUnderline"/>
        </w:rPr>
        <w:t xml:space="preserve"> leadership</w:t>
      </w:r>
      <w:r w:rsidRPr="00AB584B">
        <w:rPr>
          <w:sz w:val="16"/>
        </w:rPr>
        <w:t xml:space="preserve">, defense, </w:t>
      </w:r>
      <w:r w:rsidRPr="00AB584B">
        <w:rPr>
          <w:rStyle w:val="StyleUnderline"/>
        </w:rPr>
        <w:t>and</w:t>
      </w:r>
      <w:r w:rsidRPr="00AB584B">
        <w:rPr>
          <w:sz w:val="16"/>
        </w:rPr>
        <w:t xml:space="preserve"> foreign policy </w:t>
      </w:r>
      <w:r w:rsidRPr="00AB584B">
        <w:rPr>
          <w:rStyle w:val="StyleUnderline"/>
        </w:rPr>
        <w:t>community</w:t>
      </w:r>
      <w:r w:rsidRPr="00AB584B">
        <w:rPr>
          <w:sz w:val="16"/>
        </w:rPr>
        <w:t xml:space="preserve"> </w:t>
      </w:r>
      <w:r w:rsidRPr="00AB584B">
        <w:rPr>
          <w:rStyle w:val="Emphasis"/>
          <w:highlight w:val="cyan"/>
        </w:rPr>
        <w:t>consistently</w:t>
      </w:r>
      <w:r w:rsidRPr="00AB584B">
        <w:rPr>
          <w:sz w:val="16"/>
          <w:highlight w:val="cyan"/>
        </w:rPr>
        <w:t xml:space="preserve"> </w:t>
      </w:r>
      <w:r w:rsidRPr="00AB584B">
        <w:rPr>
          <w:rStyle w:val="StyleUnderline"/>
          <w:highlight w:val="cyan"/>
        </w:rPr>
        <w:t xml:space="preserve">expressed </w:t>
      </w:r>
      <w:r w:rsidRPr="00AB584B">
        <w:rPr>
          <w:rStyle w:val="Emphasis"/>
          <w:highlight w:val="cyan"/>
        </w:rPr>
        <w:t>opposition</w:t>
      </w:r>
      <w:r w:rsidRPr="00AB584B">
        <w:rPr>
          <w:rStyle w:val="StyleUnderline"/>
          <w:highlight w:val="cyan"/>
        </w:rPr>
        <w:t xml:space="preserve"> to expansion</w:t>
      </w:r>
      <w:r w:rsidRPr="00AB584B">
        <w:rPr>
          <w:sz w:val="16"/>
        </w:rPr>
        <w:t xml:space="preserve"> of the Western security alliance. George F. Kennan, architect of America’s post-World War II Soviet containment strategy, had warned that expansion of NATO would be “</w:t>
      </w:r>
      <w:r w:rsidRPr="00AB584B">
        <w:rPr>
          <w:rStyle w:val="StyleUnderline"/>
        </w:rPr>
        <w:t xml:space="preserve">the most </w:t>
      </w:r>
      <w:r w:rsidRPr="00AB584B">
        <w:rPr>
          <w:rStyle w:val="Emphasis"/>
        </w:rPr>
        <w:t>fateful error</w:t>
      </w:r>
      <w:r w:rsidRPr="00AB584B">
        <w:rPr>
          <w:rStyle w:val="StyleUnderline"/>
        </w:rPr>
        <w:t xml:space="preserve"> of American policy</w:t>
      </w:r>
      <w:r w:rsidRPr="00AB584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44BFBB1E" w14:textId="77777777" w:rsidR="00D64C52" w:rsidRPr="00AB584B" w:rsidRDefault="00D64C52" w:rsidP="00D64C52">
      <w:pPr>
        <w:rPr>
          <w:sz w:val="16"/>
        </w:rPr>
      </w:pPr>
      <w:r w:rsidRPr="00AB584B">
        <w:rPr>
          <w:sz w:val="16"/>
        </w:rPr>
        <w:t>&lt;&lt;TEXT CONDENSED, NONE OMITTED&gt;&gt;</w:t>
      </w:r>
    </w:p>
    <w:p w14:paraId="0A7A40EC" w14:textId="77777777" w:rsidR="00D64C52" w:rsidRPr="00AB584B" w:rsidRDefault="00D64C52" w:rsidP="00D64C52">
      <w:pPr>
        <w:rPr>
          <w:sz w:val="8"/>
        </w:rPr>
      </w:pPr>
      <w:r w:rsidRPr="00AB584B">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0F195B1B" w14:textId="77777777" w:rsidR="00D64C52" w:rsidRPr="00AB584B" w:rsidRDefault="00D64C52" w:rsidP="00D64C52">
      <w:pPr>
        <w:rPr>
          <w:sz w:val="16"/>
        </w:rPr>
      </w:pPr>
      <w:r w:rsidRPr="00AB584B">
        <w:rPr>
          <w:sz w:val="16"/>
        </w:rPr>
        <w:t>&lt;&lt;PARAGRAPH BREAKS RESUME&gt;&gt;</w:t>
      </w:r>
    </w:p>
    <w:p w14:paraId="5AC8C537" w14:textId="77777777" w:rsidR="00D64C52" w:rsidRPr="00AB584B" w:rsidRDefault="00D64C52" w:rsidP="00D64C52">
      <w:pPr>
        <w:rPr>
          <w:sz w:val="16"/>
        </w:rPr>
      </w:pPr>
      <w:r w:rsidRPr="00AB584B">
        <w:rPr>
          <w:rStyle w:val="Emphasis"/>
          <w:highlight w:val="cyan"/>
        </w:rPr>
        <w:t>Russia-China</w:t>
      </w:r>
      <w:r w:rsidRPr="00AB584B">
        <w:rPr>
          <w:sz w:val="16"/>
        </w:rPr>
        <w:t xml:space="preserve"> Strategic Partnership and Prospects for Tripartite Major Power Nuclear Engagement</w:t>
      </w:r>
    </w:p>
    <w:p w14:paraId="6342C7D7" w14:textId="77777777" w:rsidR="00D64C52" w:rsidRPr="00AB584B" w:rsidRDefault="00D64C52" w:rsidP="00D64C52">
      <w:pPr>
        <w:rPr>
          <w:sz w:val="16"/>
        </w:rPr>
      </w:pPr>
      <w:r w:rsidRPr="00AB584B">
        <w:rPr>
          <w:sz w:val="16"/>
        </w:rPr>
        <w:t xml:space="preserve">Although the history of the Sino-Russian relationship has not been without clashes, </w:t>
      </w:r>
      <w:r w:rsidRPr="00AB584B">
        <w:rPr>
          <w:rStyle w:val="StyleUnderline"/>
        </w:rPr>
        <w:t>the two countries have become</w:t>
      </w:r>
      <w:r w:rsidRPr="00AB584B">
        <w:rPr>
          <w:sz w:val="16"/>
        </w:rPr>
        <w:t xml:space="preserve"> more </w:t>
      </w:r>
      <w:r w:rsidRPr="00AB584B">
        <w:rPr>
          <w:rStyle w:val="StyleUnderline"/>
        </w:rPr>
        <w:t xml:space="preserve">closely </w:t>
      </w:r>
      <w:r w:rsidRPr="00AB584B">
        <w:rPr>
          <w:rStyle w:val="Emphasis"/>
        </w:rPr>
        <w:t>aligned</w:t>
      </w:r>
      <w:r w:rsidRPr="00AB584B">
        <w:rPr>
          <w:sz w:val="16"/>
        </w:rPr>
        <w:t xml:space="preserve"> over the past decade forging a burgeoning “strategic partnership” </w:t>
      </w:r>
      <w:r w:rsidRPr="00AB584B">
        <w:rPr>
          <w:rStyle w:val="StyleUnderline"/>
        </w:rPr>
        <w:t>described</w:t>
      </w:r>
      <w:r w:rsidRPr="00AB584B">
        <w:rPr>
          <w:sz w:val="16"/>
        </w:rPr>
        <w:t xml:space="preserve"> by Russia’s President Vladimir Putin and China’s President Xi Jinping </w:t>
      </w:r>
      <w:r w:rsidRPr="00AB584B">
        <w:rPr>
          <w:rStyle w:val="StyleUnderline"/>
        </w:rPr>
        <w:t>as a “partnership without limits.”</w:t>
      </w:r>
      <w:r w:rsidRPr="00AB584B">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13F95C6C" w14:textId="77777777" w:rsidR="00D64C52" w:rsidRPr="00AB584B" w:rsidRDefault="00D64C52" w:rsidP="00D64C52">
      <w:pPr>
        <w:rPr>
          <w:sz w:val="16"/>
        </w:rPr>
      </w:pPr>
      <w:r w:rsidRPr="00AB584B">
        <w:rPr>
          <w:rStyle w:val="StyleUnderline"/>
        </w:rPr>
        <w:t xml:space="preserve">Russia and China </w:t>
      </w:r>
      <w:r w:rsidRPr="00AB584B">
        <w:rPr>
          <w:rStyle w:val="StyleUnderline"/>
          <w:highlight w:val="cyan"/>
        </w:rPr>
        <w:t>find</w:t>
      </w:r>
      <w:r w:rsidRPr="00AB584B">
        <w:rPr>
          <w:rStyle w:val="StyleUnderline"/>
        </w:rPr>
        <w:t xml:space="preserve"> </w:t>
      </w:r>
      <w:r w:rsidRPr="00AB584B">
        <w:rPr>
          <w:rStyle w:val="Emphasis"/>
        </w:rPr>
        <w:t xml:space="preserve">common </w:t>
      </w:r>
      <w:r w:rsidRPr="00AB584B">
        <w:rPr>
          <w:rStyle w:val="Emphasis"/>
          <w:highlight w:val="cyan"/>
        </w:rPr>
        <w:t>ground</w:t>
      </w:r>
      <w:r w:rsidRPr="00AB584B">
        <w:rPr>
          <w:sz w:val="16"/>
        </w:rPr>
        <w:t xml:space="preserve"> in </w:t>
      </w:r>
      <w:r w:rsidRPr="00AB584B">
        <w:rPr>
          <w:rStyle w:val="StyleUnderline"/>
          <w:highlight w:val="cyan"/>
        </w:rPr>
        <w:t>resisting</w:t>
      </w:r>
      <w:r w:rsidRPr="00AB584B">
        <w:rPr>
          <w:sz w:val="16"/>
        </w:rPr>
        <w:t xml:space="preserve"> U.S. global </w:t>
      </w:r>
      <w:r w:rsidRPr="00AB584B">
        <w:rPr>
          <w:rStyle w:val="Emphasis"/>
        </w:rPr>
        <w:t>hegemony</w:t>
      </w:r>
      <w:r w:rsidRPr="00AB584B">
        <w:rPr>
          <w:rStyle w:val="StyleUnderline"/>
        </w:rPr>
        <w:t xml:space="preserve"> and challenging </w:t>
      </w:r>
      <w:r w:rsidRPr="00AB584B">
        <w:rPr>
          <w:rStyle w:val="StyleUnderline"/>
          <w:highlight w:val="cyan"/>
        </w:rPr>
        <w:t xml:space="preserve">American </w:t>
      </w:r>
      <w:r w:rsidRPr="00AB584B">
        <w:rPr>
          <w:rStyle w:val="Emphasis"/>
          <w:highlight w:val="cyan"/>
        </w:rPr>
        <w:t>leadership</w:t>
      </w:r>
      <w:r w:rsidRPr="00AB584B">
        <w:rPr>
          <w:sz w:val="16"/>
        </w:rPr>
        <w:t xml:space="preserve"> of the rules-based liberal international order. </w:t>
      </w:r>
      <w:r w:rsidRPr="00AB584B">
        <w:rPr>
          <w:rStyle w:val="Emphasis"/>
          <w:highlight w:val="cyan"/>
        </w:rPr>
        <w:t>Both</w:t>
      </w:r>
      <w:r w:rsidRPr="00AB584B">
        <w:rPr>
          <w:sz w:val="16"/>
        </w:rPr>
        <w:t xml:space="preserve"> </w:t>
      </w:r>
      <w:r w:rsidRPr="00AB584B">
        <w:rPr>
          <w:rStyle w:val="StyleUnderline"/>
        </w:rPr>
        <w:t>Moscow and Beijing</w:t>
      </w:r>
      <w:r w:rsidRPr="00AB584B">
        <w:rPr>
          <w:sz w:val="16"/>
        </w:rPr>
        <w:t xml:space="preserve"> believe that they </w:t>
      </w:r>
      <w:r w:rsidRPr="00AB584B">
        <w:rPr>
          <w:rStyle w:val="StyleUnderline"/>
          <w:highlight w:val="cyan"/>
        </w:rPr>
        <w:t xml:space="preserve">should be </w:t>
      </w:r>
      <w:r w:rsidRPr="00AB584B">
        <w:rPr>
          <w:rStyle w:val="Emphasis"/>
          <w:highlight w:val="cyan"/>
        </w:rPr>
        <w:t>entitled</w:t>
      </w:r>
      <w:r w:rsidRPr="00AB584B">
        <w:rPr>
          <w:rStyle w:val="StyleUnderline"/>
          <w:highlight w:val="cyan"/>
        </w:rPr>
        <w:t xml:space="preserve"> to</w:t>
      </w:r>
      <w:r w:rsidRPr="00AB584B">
        <w:rPr>
          <w:sz w:val="16"/>
        </w:rPr>
        <w:t xml:space="preserve"> have </w:t>
      </w:r>
      <w:r w:rsidRPr="00AB584B">
        <w:rPr>
          <w:rStyle w:val="StyleUnderline"/>
          <w:highlight w:val="cyan"/>
        </w:rPr>
        <w:t xml:space="preserve">greater </w:t>
      </w:r>
      <w:r w:rsidRPr="00AB584B">
        <w:rPr>
          <w:rStyle w:val="Emphasis"/>
          <w:highlight w:val="cyan"/>
        </w:rPr>
        <w:t>influence</w:t>
      </w:r>
      <w:r w:rsidRPr="00AB584B">
        <w:rPr>
          <w:rStyle w:val="StyleUnderline"/>
        </w:rPr>
        <w:t xml:space="preserve"> in shaping world order</w:t>
      </w:r>
      <w:r w:rsidRPr="00AB584B">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605B627D" w14:textId="77777777" w:rsidR="00D64C52" w:rsidRPr="00AB584B" w:rsidRDefault="00D64C52" w:rsidP="00D64C52">
      <w:pPr>
        <w:rPr>
          <w:sz w:val="16"/>
        </w:rPr>
      </w:pPr>
      <w:r w:rsidRPr="00AB584B">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2CDE4BA6" w14:textId="77777777" w:rsidR="00D64C52" w:rsidRPr="00AB584B" w:rsidRDefault="00D64C52" w:rsidP="00D64C52">
      <w:pPr>
        <w:rPr>
          <w:rStyle w:val="StyleUnderline"/>
        </w:rPr>
      </w:pPr>
      <w:r w:rsidRPr="00AB584B">
        <w:rPr>
          <w:rStyle w:val="StyleUnderline"/>
        </w:rPr>
        <w:t>Russia and China</w:t>
      </w:r>
      <w:r w:rsidRPr="00AB584B">
        <w:rPr>
          <w:sz w:val="16"/>
        </w:rPr>
        <w:t xml:space="preserve"> have </w:t>
      </w:r>
      <w:r w:rsidRPr="00AB584B">
        <w:rPr>
          <w:rStyle w:val="Emphasis"/>
          <w:highlight w:val="cyan"/>
        </w:rPr>
        <w:t>expanded</w:t>
      </w:r>
      <w:r w:rsidRPr="00AB584B">
        <w:rPr>
          <w:rStyle w:val="StyleUnderline"/>
        </w:rPr>
        <w:t xml:space="preserve"> military-to-military </w:t>
      </w:r>
      <w:r w:rsidRPr="00AB584B">
        <w:rPr>
          <w:rStyle w:val="Emphasis"/>
          <w:highlight w:val="cyan"/>
        </w:rPr>
        <w:t>cooperation</w:t>
      </w:r>
      <w:r w:rsidRPr="00AB584B">
        <w:rPr>
          <w:rStyle w:val="StyleUnderline"/>
          <w:highlight w:val="cyan"/>
        </w:rPr>
        <w:t xml:space="preserve"> and</w:t>
      </w:r>
      <w:r w:rsidRPr="00AB584B">
        <w:rPr>
          <w:sz w:val="16"/>
        </w:rPr>
        <w:t xml:space="preserve"> have </w:t>
      </w:r>
      <w:r w:rsidRPr="00AB584B">
        <w:rPr>
          <w:rStyle w:val="StyleUnderline"/>
        </w:rPr>
        <w:t>held</w:t>
      </w:r>
      <w:r w:rsidRPr="00AB584B">
        <w:rPr>
          <w:sz w:val="16"/>
        </w:rPr>
        <w:t xml:space="preserve"> routine </w:t>
      </w:r>
      <w:r w:rsidRPr="00AB584B">
        <w:rPr>
          <w:rStyle w:val="StyleUnderline"/>
        </w:rPr>
        <w:t xml:space="preserve">large-scale military </w:t>
      </w:r>
      <w:r w:rsidRPr="00AB584B">
        <w:rPr>
          <w:rStyle w:val="Emphasis"/>
          <w:highlight w:val="cyan"/>
        </w:rPr>
        <w:t>exercises</w:t>
      </w:r>
      <w:r w:rsidRPr="00AB584B">
        <w:rPr>
          <w:sz w:val="16"/>
        </w:rPr>
        <w:t xml:space="preserve"> since 2018 </w:t>
      </w:r>
      <w:r w:rsidRPr="00AB584B">
        <w:rPr>
          <w:rStyle w:val="StyleUnderline"/>
          <w:highlight w:val="cyan"/>
        </w:rPr>
        <w:t xml:space="preserve">in </w:t>
      </w:r>
      <w:r w:rsidRPr="00AB584B">
        <w:rPr>
          <w:rStyle w:val="Emphasis"/>
          <w:highlight w:val="cyan"/>
        </w:rPr>
        <w:t>Asia</w:t>
      </w:r>
      <w:r w:rsidRPr="00AB584B">
        <w:rPr>
          <w:rStyle w:val="StyleUnderline"/>
          <w:highlight w:val="cyan"/>
        </w:rPr>
        <w:t xml:space="preserve">, the </w:t>
      </w:r>
      <w:r w:rsidRPr="00AB584B">
        <w:rPr>
          <w:rStyle w:val="Emphasis"/>
          <w:highlight w:val="cyan"/>
        </w:rPr>
        <w:t>Baltics</w:t>
      </w:r>
      <w:r w:rsidRPr="00AB584B">
        <w:rPr>
          <w:rStyle w:val="StyleUnderline"/>
          <w:highlight w:val="cyan"/>
        </w:rPr>
        <w:t>, and</w:t>
      </w:r>
      <w:r w:rsidRPr="00AB584B">
        <w:rPr>
          <w:sz w:val="16"/>
        </w:rPr>
        <w:t xml:space="preserve"> the </w:t>
      </w:r>
      <w:r w:rsidRPr="00AB584B">
        <w:rPr>
          <w:rStyle w:val="Emphasis"/>
          <w:highlight w:val="cyan"/>
        </w:rPr>
        <w:t>Mediterranean</w:t>
      </w:r>
      <w:r w:rsidRPr="00AB584B">
        <w:rPr>
          <w:sz w:val="16"/>
        </w:rPr>
        <w:t xml:space="preserve">, and </w:t>
      </w:r>
      <w:r w:rsidRPr="00AB584B">
        <w:rPr>
          <w:rStyle w:val="StyleUnderline"/>
        </w:rPr>
        <w:t>Russia</w:t>
      </w:r>
      <w:r w:rsidRPr="00AB584B">
        <w:rPr>
          <w:sz w:val="16"/>
        </w:rPr>
        <w:t xml:space="preserve"> has </w:t>
      </w:r>
      <w:r w:rsidRPr="00AB584B">
        <w:rPr>
          <w:rStyle w:val="StyleUnderline"/>
        </w:rPr>
        <w:t>sold</w:t>
      </w:r>
      <w:r w:rsidRPr="00AB584B">
        <w:rPr>
          <w:sz w:val="16"/>
        </w:rPr>
        <w:t xml:space="preserve"> some of its most </w:t>
      </w:r>
      <w:r w:rsidRPr="00AB584B">
        <w:rPr>
          <w:rStyle w:val="StyleUnderline"/>
        </w:rPr>
        <w:t>advanced</w:t>
      </w:r>
      <w:r w:rsidRPr="00AB584B">
        <w:rPr>
          <w:sz w:val="16"/>
        </w:rPr>
        <w:t xml:space="preserve"> military </w:t>
      </w:r>
      <w:r w:rsidRPr="00AB584B">
        <w:rPr>
          <w:rStyle w:val="StyleUnderline"/>
        </w:rPr>
        <w:t>equipment to China</w:t>
      </w:r>
      <w:r w:rsidRPr="00AB584B">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AB584B">
        <w:rPr>
          <w:rStyle w:val="StyleUnderline"/>
        </w:rPr>
        <w:t>Putin announced</w:t>
      </w:r>
      <w:r w:rsidRPr="00AB584B">
        <w:rPr>
          <w:sz w:val="16"/>
        </w:rPr>
        <w:t xml:space="preserve"> that Russia’s state atomic energy corporation Rosatom and China’s Atomic Energy Agency had entered into a long-term contract that would include </w:t>
      </w:r>
      <w:r w:rsidRPr="00AB584B">
        <w:rPr>
          <w:rStyle w:val="StyleUnderline"/>
          <w:highlight w:val="cyan"/>
        </w:rPr>
        <w:t xml:space="preserve">exporting </w:t>
      </w:r>
      <w:r w:rsidRPr="00AB584B">
        <w:rPr>
          <w:rStyle w:val="Emphasis"/>
          <w:highlight w:val="cyan"/>
        </w:rPr>
        <w:t>plutonium</w:t>
      </w:r>
      <w:r w:rsidRPr="00AB584B">
        <w:rPr>
          <w:rStyle w:val="StyleUnderline"/>
        </w:rPr>
        <w:t xml:space="preserve"> from Russia to China</w:t>
      </w:r>
      <w:r w:rsidRPr="00AB584B">
        <w:rPr>
          <w:sz w:val="16"/>
        </w:rPr>
        <w:t xml:space="preserve"> for use in nuclear reactors potentially </w:t>
      </w:r>
      <w:r w:rsidRPr="00AB584B">
        <w:rPr>
          <w:rStyle w:val="StyleUnderline"/>
          <w:highlight w:val="cyan"/>
        </w:rPr>
        <w:t>contributing to</w:t>
      </w:r>
      <w:r w:rsidRPr="00AB584B">
        <w:rPr>
          <w:sz w:val="16"/>
        </w:rPr>
        <w:t xml:space="preserve"> more </w:t>
      </w:r>
      <w:r w:rsidRPr="00AB584B">
        <w:rPr>
          <w:rStyle w:val="StyleUnderline"/>
        </w:rPr>
        <w:t xml:space="preserve">rapid </w:t>
      </w:r>
      <w:r w:rsidRPr="00AB584B">
        <w:rPr>
          <w:rStyle w:val="Emphasis"/>
          <w:highlight w:val="cyan"/>
        </w:rPr>
        <w:t>expansion</w:t>
      </w:r>
      <w:r w:rsidRPr="00AB584B">
        <w:rPr>
          <w:rStyle w:val="StyleUnderline"/>
          <w:highlight w:val="cyan"/>
        </w:rPr>
        <w:t xml:space="preserve"> of</w:t>
      </w:r>
      <w:r w:rsidRPr="00AB584B">
        <w:rPr>
          <w:rStyle w:val="StyleUnderline"/>
        </w:rPr>
        <w:t xml:space="preserve"> China’s </w:t>
      </w:r>
      <w:r w:rsidRPr="00AB584B">
        <w:rPr>
          <w:rStyle w:val="StyleUnderline"/>
          <w:highlight w:val="cyan"/>
        </w:rPr>
        <w:t xml:space="preserve">nuclear </w:t>
      </w:r>
      <w:r w:rsidRPr="00AB584B">
        <w:rPr>
          <w:rStyle w:val="Emphasis"/>
          <w:highlight w:val="cyan"/>
        </w:rPr>
        <w:t>arsenal</w:t>
      </w:r>
      <w:r w:rsidRPr="00AB584B">
        <w:rPr>
          <w:rStyle w:val="StyleUnderline"/>
        </w:rPr>
        <w:t>.</w:t>
      </w:r>
    </w:p>
    <w:p w14:paraId="6708EAE8" w14:textId="77777777" w:rsidR="00D64C52" w:rsidRPr="00AB584B" w:rsidRDefault="00D64C52" w:rsidP="00D64C52">
      <w:pPr>
        <w:rPr>
          <w:sz w:val="16"/>
        </w:rPr>
      </w:pPr>
      <w:r w:rsidRPr="00AB584B">
        <w:rPr>
          <w:rStyle w:val="StyleUnderline"/>
          <w:highlight w:val="cyan"/>
        </w:rPr>
        <w:t>China and Russia</w:t>
      </w:r>
      <w:r w:rsidRPr="00AB584B">
        <w:rPr>
          <w:rStyle w:val="StyleUnderline"/>
        </w:rPr>
        <w:t xml:space="preserve"> do </w:t>
      </w:r>
      <w:r w:rsidRPr="00AB584B">
        <w:rPr>
          <w:rStyle w:val="Emphasis"/>
        </w:rPr>
        <w:t>not</w:t>
      </w:r>
      <w:r w:rsidRPr="00AB584B">
        <w:rPr>
          <w:rStyle w:val="StyleUnderline"/>
        </w:rPr>
        <w:t xml:space="preserve"> yet have</w:t>
      </w:r>
      <w:r w:rsidRPr="00AB584B">
        <w:rPr>
          <w:sz w:val="16"/>
        </w:rPr>
        <w:t xml:space="preserve"> an “</w:t>
      </w:r>
      <w:r w:rsidRPr="00AB584B">
        <w:rPr>
          <w:rStyle w:val="Emphasis"/>
        </w:rPr>
        <w:t>alliance</w:t>
      </w:r>
      <w:r w:rsidRPr="00AB584B">
        <w:rPr>
          <w:sz w:val="16"/>
        </w:rPr>
        <w:t xml:space="preserve">,” </w:t>
      </w:r>
      <w:r w:rsidRPr="00AB584B">
        <w:rPr>
          <w:rStyle w:val="StyleUnderline"/>
        </w:rPr>
        <w:t>but</w:t>
      </w:r>
      <w:r w:rsidRPr="00AB584B">
        <w:rPr>
          <w:sz w:val="16"/>
        </w:rPr>
        <w:t xml:space="preserve"> the two countries have been </w:t>
      </w:r>
      <w:r w:rsidRPr="00AB584B">
        <w:rPr>
          <w:rStyle w:val="StyleUnderline"/>
          <w:highlight w:val="cyan"/>
        </w:rPr>
        <w:t xml:space="preserve">driven </w:t>
      </w:r>
      <w:r w:rsidRPr="00AB584B">
        <w:rPr>
          <w:rStyle w:val="Emphasis"/>
          <w:highlight w:val="cyan"/>
        </w:rPr>
        <w:t>closer</w:t>
      </w:r>
      <w:r w:rsidRPr="00AB584B">
        <w:rPr>
          <w:rStyle w:val="StyleUnderline"/>
          <w:highlight w:val="cyan"/>
        </w:rPr>
        <w:t xml:space="preserve"> as</w:t>
      </w:r>
      <w:r w:rsidRPr="00AB584B">
        <w:rPr>
          <w:rStyle w:val="StyleUnderline"/>
        </w:rPr>
        <w:t xml:space="preserve"> a </w:t>
      </w:r>
      <w:r w:rsidRPr="00AB584B">
        <w:rPr>
          <w:rStyle w:val="StyleUnderline"/>
          <w:highlight w:val="cyan"/>
        </w:rPr>
        <w:t>result of tensions</w:t>
      </w:r>
      <w:r w:rsidRPr="00AB584B">
        <w:rPr>
          <w:sz w:val="16"/>
        </w:rPr>
        <w:t xml:space="preserve"> with the United States. While the conflict over Ukraine has led to collapse of the initial post-Soviet rapprochement between the United States and Russia, </w:t>
      </w:r>
      <w:r w:rsidRPr="00AB584B">
        <w:rPr>
          <w:rStyle w:val="StyleUnderline"/>
        </w:rPr>
        <w:t>the U.S.-China</w:t>
      </w:r>
      <w:r w:rsidRPr="00AB584B">
        <w:rPr>
          <w:sz w:val="16"/>
        </w:rPr>
        <w:t xml:space="preserve"> bilateral </w:t>
      </w:r>
      <w:r w:rsidRPr="00AB584B">
        <w:rPr>
          <w:rStyle w:val="Emphasis"/>
          <w:highlight w:val="cyan"/>
        </w:rPr>
        <w:t>relationship</w:t>
      </w:r>
      <w:r w:rsidRPr="00AB584B">
        <w:rPr>
          <w:rStyle w:val="StyleUnderline"/>
          <w:highlight w:val="cyan"/>
        </w:rPr>
        <w:t xml:space="preserve"> is</w:t>
      </w:r>
      <w:r w:rsidRPr="00AB584B">
        <w:rPr>
          <w:sz w:val="16"/>
        </w:rPr>
        <w:t xml:space="preserve"> quite </w:t>
      </w:r>
      <w:r w:rsidRPr="00AB584B">
        <w:rPr>
          <w:rStyle w:val="StyleUnderline"/>
          <w:highlight w:val="cyan"/>
        </w:rPr>
        <w:t xml:space="preserve">strained over </w:t>
      </w:r>
      <w:r w:rsidRPr="00AB584B">
        <w:rPr>
          <w:rStyle w:val="Emphasis"/>
          <w:highlight w:val="cyan"/>
        </w:rPr>
        <w:t>Taiwan</w:t>
      </w:r>
      <w:r w:rsidRPr="00AB584B">
        <w:rPr>
          <w:sz w:val="16"/>
          <w:highlight w:val="cyan"/>
        </w:rPr>
        <w:t>,</w:t>
      </w:r>
      <w:r w:rsidRPr="00AB584B">
        <w:rPr>
          <w:sz w:val="16"/>
        </w:rPr>
        <w:t xml:space="preserve"> competition for </w:t>
      </w:r>
      <w:r w:rsidRPr="00AB584B">
        <w:rPr>
          <w:rStyle w:val="StyleUnderline"/>
        </w:rPr>
        <w:t xml:space="preserve">influence in </w:t>
      </w:r>
      <w:r w:rsidRPr="00AB584B">
        <w:rPr>
          <w:rStyle w:val="StyleUnderline"/>
          <w:highlight w:val="cyan"/>
        </w:rPr>
        <w:t xml:space="preserve">the </w:t>
      </w:r>
      <w:r w:rsidRPr="00AB584B">
        <w:rPr>
          <w:rStyle w:val="Emphasis"/>
          <w:highlight w:val="cyan"/>
        </w:rPr>
        <w:t>S</w:t>
      </w:r>
      <w:r w:rsidRPr="00AB584B">
        <w:rPr>
          <w:sz w:val="16"/>
        </w:rPr>
        <w:t xml:space="preserve">outh </w:t>
      </w:r>
      <w:r w:rsidRPr="00AB584B">
        <w:rPr>
          <w:rStyle w:val="Emphasis"/>
          <w:highlight w:val="cyan"/>
        </w:rPr>
        <w:t>C</w:t>
      </w:r>
      <w:r w:rsidRPr="00AB584B">
        <w:rPr>
          <w:sz w:val="16"/>
        </w:rPr>
        <w:t xml:space="preserve">hina </w:t>
      </w:r>
      <w:r w:rsidRPr="00AB584B">
        <w:rPr>
          <w:rStyle w:val="Emphasis"/>
          <w:highlight w:val="cyan"/>
        </w:rPr>
        <w:t>S</w:t>
      </w:r>
      <w:r w:rsidRPr="00AB584B">
        <w:rPr>
          <w:sz w:val="16"/>
        </w:rPr>
        <w:t xml:space="preserve">ea and wider Asia, economic reprisals in </w:t>
      </w:r>
      <w:r w:rsidRPr="00AB584B">
        <w:rPr>
          <w:rStyle w:val="StyleUnderline"/>
        </w:rPr>
        <w:t>the tech</w:t>
      </w:r>
      <w:r w:rsidRPr="00AB584B">
        <w:rPr>
          <w:sz w:val="16"/>
        </w:rPr>
        <w:t xml:space="preserve">nology </w:t>
      </w:r>
      <w:r w:rsidRPr="00AB584B">
        <w:rPr>
          <w:rStyle w:val="StyleUnderline"/>
        </w:rPr>
        <w:t>sphere</w:t>
      </w:r>
      <w:r w:rsidRPr="00AB584B">
        <w:rPr>
          <w:sz w:val="16"/>
        </w:rPr>
        <w:t>, and more.</w:t>
      </w:r>
    </w:p>
    <w:p w14:paraId="5C28AAAF" w14:textId="77777777" w:rsidR="00D64C52" w:rsidRPr="00AB584B" w:rsidRDefault="00D64C52" w:rsidP="00D64C52">
      <w:pPr>
        <w:rPr>
          <w:sz w:val="16"/>
        </w:rPr>
      </w:pPr>
      <w:r w:rsidRPr="00AB584B">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AB584B">
        <w:rPr>
          <w:rStyle w:val="StyleUnderline"/>
        </w:rPr>
        <w:t>American foreign policy</w:t>
      </w:r>
      <w:r w:rsidRPr="00AB584B">
        <w:rPr>
          <w:sz w:val="16"/>
        </w:rPr>
        <w:t xml:space="preserve"> presents additional difficulties for enlisting cooperation in nuclear security and other critical areas or to avoid </w:t>
      </w:r>
      <w:r w:rsidRPr="00AB584B">
        <w:rPr>
          <w:rStyle w:val="Emphasis"/>
        </w:rPr>
        <w:t>uniting</w:t>
      </w:r>
      <w:r w:rsidRPr="00AB584B">
        <w:rPr>
          <w:rStyle w:val="StyleUnderline"/>
        </w:rPr>
        <w:t xml:space="preserve"> Russia and China</w:t>
      </w:r>
      <w:r w:rsidRPr="00AB584B">
        <w:rPr>
          <w:sz w:val="16"/>
        </w:rPr>
        <w:t xml:space="preserve"> against American interests. </w:t>
      </w:r>
    </w:p>
    <w:p w14:paraId="1F28E4B3" w14:textId="77777777" w:rsidR="00D64C52" w:rsidRPr="00AB584B" w:rsidRDefault="00D64C52" w:rsidP="00D64C52">
      <w:pPr>
        <w:rPr>
          <w:sz w:val="16"/>
        </w:rPr>
      </w:pPr>
      <w:r w:rsidRPr="00AB584B">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7EDA7ACB" w14:textId="77777777" w:rsidR="00D64C52" w:rsidRPr="00AB584B" w:rsidRDefault="00D64C52" w:rsidP="00D64C52">
      <w:pPr>
        <w:rPr>
          <w:sz w:val="16"/>
        </w:rPr>
      </w:pPr>
      <w:r w:rsidRPr="00AB584B">
        <w:rPr>
          <w:sz w:val="16"/>
        </w:rPr>
        <w:t>Toward a Tripartite Nuclear Framework for the 21st Century Global Security Environment</w:t>
      </w:r>
    </w:p>
    <w:p w14:paraId="1EA5C0CC" w14:textId="77777777" w:rsidR="00D64C52" w:rsidRPr="00AB584B" w:rsidRDefault="00D64C52" w:rsidP="00D64C52">
      <w:pPr>
        <w:rPr>
          <w:rStyle w:val="StyleUnderline"/>
        </w:rPr>
      </w:pPr>
      <w:r w:rsidRPr="00AB584B">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AB584B">
        <w:rPr>
          <w:rStyle w:val="StyleUnderline"/>
        </w:rPr>
        <w:t xml:space="preserve">There is much </w:t>
      </w:r>
      <w:r w:rsidRPr="00AB584B">
        <w:rPr>
          <w:rStyle w:val="Emphasis"/>
        </w:rPr>
        <w:t>greater focus</w:t>
      </w:r>
      <w:r w:rsidRPr="00AB584B">
        <w:rPr>
          <w:sz w:val="16"/>
        </w:rPr>
        <w:t xml:space="preserve"> today </w:t>
      </w:r>
      <w:r w:rsidRPr="00AB584B">
        <w:rPr>
          <w:rStyle w:val="StyleUnderline"/>
        </w:rPr>
        <w:t>on</w:t>
      </w:r>
      <w:r w:rsidRPr="00AB584B">
        <w:rPr>
          <w:sz w:val="16"/>
        </w:rPr>
        <w:t xml:space="preserve"> what is perceived as inevitable peer or near-peer </w:t>
      </w:r>
      <w:r w:rsidRPr="00AB584B">
        <w:rPr>
          <w:rStyle w:val="StyleUnderline"/>
        </w:rPr>
        <w:t xml:space="preserve">major power </w:t>
      </w:r>
      <w:r w:rsidRPr="00AB584B">
        <w:rPr>
          <w:rStyle w:val="Emphasis"/>
        </w:rPr>
        <w:t>confrontation</w:t>
      </w:r>
      <w:r w:rsidRPr="00AB584B">
        <w:rPr>
          <w:rStyle w:val="StyleUnderline"/>
        </w:rPr>
        <w:t xml:space="preserve"> rather than considering ways </w:t>
      </w:r>
      <w:r w:rsidRPr="00AB584B">
        <w:rPr>
          <w:rStyle w:val="StyleUnderline"/>
          <w:highlight w:val="cyan"/>
        </w:rPr>
        <w:t>nations</w:t>
      </w:r>
      <w:r w:rsidRPr="00AB584B">
        <w:rPr>
          <w:sz w:val="16"/>
        </w:rPr>
        <w:t xml:space="preserve"> of different historical experience, cultures, values, and core interests </w:t>
      </w:r>
      <w:r w:rsidRPr="00AB584B">
        <w:rPr>
          <w:rStyle w:val="StyleUnderline"/>
          <w:highlight w:val="cyan"/>
        </w:rPr>
        <w:t>might</w:t>
      </w:r>
      <w:r w:rsidRPr="00AB584B">
        <w:rPr>
          <w:sz w:val="16"/>
        </w:rPr>
        <w:t xml:space="preserve"> co-exist and </w:t>
      </w:r>
      <w:r w:rsidRPr="00AB584B">
        <w:rPr>
          <w:rStyle w:val="Emphasis"/>
          <w:highlight w:val="cyan"/>
        </w:rPr>
        <w:t>cooperate</w:t>
      </w:r>
      <w:r w:rsidRPr="00AB584B">
        <w:rPr>
          <w:sz w:val="16"/>
          <w:highlight w:val="cyan"/>
        </w:rPr>
        <w:t xml:space="preserve"> </w:t>
      </w:r>
      <w:r w:rsidRPr="00AB584B">
        <w:rPr>
          <w:rStyle w:val="StyleUnderline"/>
          <w:highlight w:val="cyan"/>
        </w:rPr>
        <w:t>to</w:t>
      </w:r>
      <w:r w:rsidRPr="00AB584B">
        <w:rPr>
          <w:rStyle w:val="StyleUnderline"/>
        </w:rPr>
        <w:t xml:space="preserve"> ensure</w:t>
      </w:r>
      <w:r w:rsidRPr="00AB584B">
        <w:rPr>
          <w:sz w:val="16"/>
        </w:rPr>
        <w:t xml:space="preserve"> strategic </w:t>
      </w:r>
      <w:r w:rsidRPr="00AB584B">
        <w:rPr>
          <w:rStyle w:val="StyleUnderline"/>
        </w:rPr>
        <w:t>security</w:t>
      </w:r>
      <w:r w:rsidRPr="00AB584B">
        <w:rPr>
          <w:sz w:val="16"/>
        </w:rPr>
        <w:t xml:space="preserve">. </w:t>
      </w:r>
      <w:r w:rsidRPr="00AB584B">
        <w:rPr>
          <w:rStyle w:val="Emphasis"/>
        </w:rPr>
        <w:t>Policymakers</w:t>
      </w:r>
      <w:r w:rsidRPr="00AB584B">
        <w:rPr>
          <w:rStyle w:val="StyleUnderline"/>
        </w:rPr>
        <w:t xml:space="preserve"> of</w:t>
      </w:r>
      <w:r w:rsidRPr="00AB584B">
        <w:rPr>
          <w:sz w:val="16"/>
        </w:rPr>
        <w:t xml:space="preserve"> the </w:t>
      </w:r>
      <w:r w:rsidRPr="00AB584B">
        <w:rPr>
          <w:rStyle w:val="StyleUnderline"/>
        </w:rPr>
        <w:t xml:space="preserve">three nations </w:t>
      </w:r>
      <w:r w:rsidRPr="00AB584B">
        <w:rPr>
          <w:rStyle w:val="Emphasis"/>
          <w:highlight w:val="cyan"/>
        </w:rPr>
        <w:t>confront</w:t>
      </w:r>
      <w:r w:rsidRPr="00AB584B">
        <w:rPr>
          <w:sz w:val="16"/>
        </w:rPr>
        <w:t xml:space="preserve"> an emerging global security environment that is more daunting not only because of </w:t>
      </w:r>
      <w:r w:rsidRPr="00AB584B">
        <w:rPr>
          <w:rStyle w:val="Emphasis"/>
        </w:rPr>
        <w:t>transition</w:t>
      </w:r>
      <w:r w:rsidRPr="00AB584B">
        <w:rPr>
          <w:rStyle w:val="StyleUnderline"/>
        </w:rPr>
        <w:t xml:space="preserve"> from a bipolar to a </w:t>
      </w:r>
      <w:r w:rsidRPr="00AB584B">
        <w:rPr>
          <w:rStyle w:val="Emphasis"/>
        </w:rPr>
        <w:t>tripolar</w:t>
      </w:r>
      <w:r w:rsidRPr="00AB584B">
        <w:rPr>
          <w:rStyle w:val="StyleUnderline"/>
        </w:rPr>
        <w:t xml:space="preserve"> major</w:t>
      </w:r>
      <w:r w:rsidRPr="00AB584B">
        <w:rPr>
          <w:sz w:val="16"/>
        </w:rPr>
        <w:t xml:space="preserve"> power </w:t>
      </w:r>
      <w:r w:rsidRPr="00AB584B">
        <w:rPr>
          <w:rStyle w:val="StyleUnderline"/>
        </w:rPr>
        <w:t>nuclear order</w:t>
      </w:r>
      <w:r w:rsidRPr="00AB584B">
        <w:rPr>
          <w:sz w:val="16"/>
        </w:rPr>
        <w:t xml:space="preserve">, but also because protecting nuclear security has become more problematic because of </w:t>
      </w:r>
      <w:r w:rsidRPr="00AB584B">
        <w:rPr>
          <w:rStyle w:val="StyleUnderline"/>
        </w:rPr>
        <w:t>new developments in</w:t>
      </w:r>
      <w:r w:rsidRPr="00AB584B">
        <w:rPr>
          <w:sz w:val="16"/>
        </w:rPr>
        <w:t xml:space="preserve"> areas such </w:t>
      </w:r>
      <w:r w:rsidRPr="00AB584B">
        <w:rPr>
          <w:rStyle w:val="StyleUnderline"/>
        </w:rPr>
        <w:t xml:space="preserve">as </w:t>
      </w:r>
      <w:r w:rsidRPr="00AB584B">
        <w:rPr>
          <w:rStyle w:val="Emphasis"/>
          <w:highlight w:val="cyan"/>
        </w:rPr>
        <w:t>space</w:t>
      </w:r>
      <w:r w:rsidRPr="00AB584B">
        <w:rPr>
          <w:rStyle w:val="StyleUnderline"/>
          <w:highlight w:val="cyan"/>
        </w:rPr>
        <w:t xml:space="preserve">, </w:t>
      </w:r>
      <w:r w:rsidRPr="00AB584B">
        <w:rPr>
          <w:rStyle w:val="Emphasis"/>
          <w:highlight w:val="cyan"/>
        </w:rPr>
        <w:t>cyber</w:t>
      </w:r>
      <w:r w:rsidRPr="00AB584B">
        <w:rPr>
          <w:rStyle w:val="StyleUnderline"/>
          <w:highlight w:val="cyan"/>
        </w:rPr>
        <w:t xml:space="preserve">, or </w:t>
      </w:r>
      <w:r w:rsidRPr="00AB584B">
        <w:rPr>
          <w:rStyle w:val="Emphasis"/>
          <w:highlight w:val="cyan"/>
        </w:rPr>
        <w:t>a</w:t>
      </w:r>
      <w:r w:rsidRPr="00AB584B">
        <w:rPr>
          <w:rStyle w:val="StyleUnderline"/>
        </w:rPr>
        <w:t xml:space="preserve">rtificial </w:t>
      </w:r>
      <w:r w:rsidRPr="00AB584B">
        <w:rPr>
          <w:rStyle w:val="Emphasis"/>
          <w:highlight w:val="cyan"/>
        </w:rPr>
        <w:t>i</w:t>
      </w:r>
      <w:r w:rsidRPr="00AB584B">
        <w:rPr>
          <w:rStyle w:val="StyleUnderline"/>
        </w:rPr>
        <w:t>ntelligence.</w:t>
      </w:r>
    </w:p>
    <w:p w14:paraId="57E2201C" w14:textId="77777777" w:rsidR="00D64C52" w:rsidRPr="00AB584B" w:rsidRDefault="00D64C52" w:rsidP="00D64C52">
      <w:pPr>
        <w:rPr>
          <w:sz w:val="16"/>
        </w:rPr>
      </w:pPr>
      <w:r w:rsidRPr="00AB584B">
        <w:rPr>
          <w:sz w:val="16"/>
        </w:rPr>
        <w:t xml:space="preserve">If the United States and Russia are not able to establish a framework for continued collaboration in arms control after the expiration of START in 2026 and China is not engaged in nuclear arms control, </w:t>
      </w:r>
      <w:r w:rsidRPr="00AB584B">
        <w:rPr>
          <w:rStyle w:val="StyleUnderline"/>
        </w:rPr>
        <w:t xml:space="preserve">the global </w:t>
      </w:r>
      <w:r w:rsidRPr="00AB584B">
        <w:rPr>
          <w:rStyle w:val="Emphasis"/>
        </w:rPr>
        <w:t>community</w:t>
      </w:r>
      <w:r w:rsidRPr="00AB584B">
        <w:rPr>
          <w:rStyle w:val="StyleUnderline"/>
        </w:rPr>
        <w:t xml:space="preserve"> will face</w:t>
      </w:r>
      <w:r w:rsidRPr="00AB584B">
        <w:rPr>
          <w:sz w:val="16"/>
        </w:rPr>
        <w:t xml:space="preserve"> unprecedented circumstances of </w:t>
      </w:r>
      <w:r w:rsidRPr="00AB584B">
        <w:rPr>
          <w:rStyle w:val="StyleUnderline"/>
        </w:rPr>
        <w:t xml:space="preserve">unconstrained </w:t>
      </w:r>
      <w:r w:rsidRPr="00AB584B">
        <w:rPr>
          <w:rStyle w:val="Emphasis"/>
        </w:rPr>
        <w:t>nuclear</w:t>
      </w:r>
      <w:r w:rsidRPr="00AB584B">
        <w:rPr>
          <w:rStyle w:val="StyleUnderline"/>
        </w:rPr>
        <w:t xml:space="preserve"> arms </w:t>
      </w:r>
      <w:r w:rsidRPr="00AB584B">
        <w:rPr>
          <w:rStyle w:val="Emphasis"/>
        </w:rPr>
        <w:t>competition</w:t>
      </w:r>
      <w:r w:rsidRPr="00AB584B">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18F6AF63" w14:textId="77777777" w:rsidR="00D64C52" w:rsidRPr="00AB584B" w:rsidRDefault="00D64C52" w:rsidP="00D64C52">
      <w:pPr>
        <w:rPr>
          <w:sz w:val="16"/>
        </w:rPr>
      </w:pPr>
      <w:r w:rsidRPr="00AB584B">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4AB31AF1" w14:textId="77777777" w:rsidR="00D64C52" w:rsidRPr="00AB584B" w:rsidRDefault="00D64C52" w:rsidP="00D64C52">
      <w:pPr>
        <w:rPr>
          <w:sz w:val="16"/>
        </w:rPr>
      </w:pPr>
      <w:r w:rsidRPr="00AB584B">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541D6F4F" w14:textId="77777777" w:rsidR="00D64C52" w:rsidRPr="00AB584B" w:rsidRDefault="00D64C52" w:rsidP="00D64C52">
      <w:pPr>
        <w:rPr>
          <w:sz w:val="16"/>
        </w:rPr>
      </w:pPr>
      <w:r w:rsidRPr="00AB584B">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084408C9" w14:textId="77777777" w:rsidR="00D64C52" w:rsidRPr="00AB584B" w:rsidRDefault="00D64C52" w:rsidP="00D64C52">
      <w:pPr>
        <w:rPr>
          <w:sz w:val="16"/>
        </w:rPr>
      </w:pPr>
      <w:r w:rsidRPr="00AB584B">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3511CDC1" w14:textId="77777777" w:rsidR="00D64C52" w:rsidRPr="00AB584B" w:rsidRDefault="00D64C52" w:rsidP="00D64C52">
      <w:pPr>
        <w:rPr>
          <w:sz w:val="16"/>
        </w:rPr>
      </w:pPr>
      <w:r w:rsidRPr="00AB584B">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070F2A93" w14:textId="77777777" w:rsidR="00D64C52" w:rsidRPr="00AB584B" w:rsidRDefault="00D64C52" w:rsidP="00D64C52">
      <w:pPr>
        <w:rPr>
          <w:sz w:val="16"/>
        </w:rPr>
      </w:pPr>
      <w:r w:rsidRPr="00AB584B">
        <w:rPr>
          <w:sz w:val="16"/>
        </w:rPr>
        <w:t xml:space="preserve">In current circumstances in which nuclear threats have been issued over the conflict in Ukraine, </w:t>
      </w:r>
      <w:r w:rsidRPr="00AB584B">
        <w:rPr>
          <w:rStyle w:val="StyleUnderline"/>
          <w:highlight w:val="cyan"/>
        </w:rPr>
        <w:t xml:space="preserve">the </w:t>
      </w:r>
      <w:r w:rsidRPr="00AB584B">
        <w:rPr>
          <w:rStyle w:val="Emphasis"/>
          <w:highlight w:val="cyan"/>
        </w:rPr>
        <w:t>risk</w:t>
      </w:r>
      <w:r w:rsidRPr="00AB584B">
        <w:rPr>
          <w:rStyle w:val="StyleUnderline"/>
          <w:highlight w:val="cyan"/>
        </w:rPr>
        <w:t xml:space="preserve"> of</w:t>
      </w:r>
      <w:r w:rsidRPr="00AB584B">
        <w:rPr>
          <w:sz w:val="16"/>
        </w:rPr>
        <w:t xml:space="preserve"> a </w:t>
      </w:r>
      <w:r w:rsidRPr="00AB584B">
        <w:rPr>
          <w:rStyle w:val="StyleUnderline"/>
        </w:rPr>
        <w:t xml:space="preserve">regional conflict </w:t>
      </w:r>
      <w:r w:rsidRPr="00AB584B">
        <w:rPr>
          <w:rStyle w:val="Emphasis"/>
          <w:highlight w:val="cyan"/>
        </w:rPr>
        <w:t>escalating</w:t>
      </w:r>
      <w:r w:rsidRPr="00AB584B">
        <w:rPr>
          <w:rStyle w:val="StyleUnderline"/>
          <w:highlight w:val="cyan"/>
        </w:rPr>
        <w:t xml:space="preserve"> to nuclear</w:t>
      </w:r>
      <w:r w:rsidRPr="00AB584B">
        <w:rPr>
          <w:rStyle w:val="StyleUnderline"/>
        </w:rPr>
        <w:t xml:space="preserve"> use</w:t>
      </w:r>
      <w:r w:rsidRPr="00AB584B">
        <w:rPr>
          <w:sz w:val="16"/>
        </w:rPr>
        <w:t xml:space="preserve"> should be clear. Perhaps considering a tripartite no first-use option would provide an objective that the three nations could work to accomplish.</w:t>
      </w:r>
    </w:p>
    <w:p w14:paraId="6BE10B7D" w14:textId="77777777" w:rsidR="00D64C52" w:rsidRPr="00AB584B" w:rsidRDefault="00D64C52" w:rsidP="00D64C52">
      <w:pPr>
        <w:rPr>
          <w:sz w:val="16"/>
        </w:rPr>
      </w:pPr>
      <w:r w:rsidRPr="00AB584B">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33829C31" w14:textId="77777777" w:rsidR="00D64C52" w:rsidRPr="00AB584B" w:rsidRDefault="00D64C52" w:rsidP="00D64C52">
      <w:pPr>
        <w:rPr>
          <w:sz w:val="16"/>
        </w:rPr>
      </w:pPr>
      <w:r w:rsidRPr="00AB584B">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AB584B">
        <w:rPr>
          <w:rStyle w:val="StyleUnderline"/>
        </w:rPr>
        <w:t xml:space="preserve">the risk of uncontrolled </w:t>
      </w:r>
      <w:r w:rsidRPr="00AB584B">
        <w:rPr>
          <w:rStyle w:val="Emphasis"/>
        </w:rPr>
        <w:t>proliferation</w:t>
      </w:r>
      <w:r w:rsidRPr="00AB584B">
        <w:rPr>
          <w:sz w:val="16"/>
        </w:rPr>
        <w:t xml:space="preserve"> among both state and non-state actors </w:t>
      </w:r>
      <w:r w:rsidRPr="00AB584B">
        <w:rPr>
          <w:rStyle w:val="StyleUnderline"/>
          <w:highlight w:val="cyan"/>
        </w:rPr>
        <w:t xml:space="preserve">will only </w:t>
      </w:r>
      <w:r w:rsidRPr="00AB584B">
        <w:rPr>
          <w:rStyle w:val="Emphasis"/>
          <w:highlight w:val="cyan"/>
        </w:rPr>
        <w:t>increase</w:t>
      </w:r>
      <w:r w:rsidRPr="00AB584B">
        <w:rPr>
          <w:rStyle w:val="StyleUnderline"/>
        </w:rPr>
        <w:t xml:space="preserve"> if the three countries are not able to manage</w:t>
      </w:r>
      <w:r w:rsidRPr="00AB584B">
        <w:rPr>
          <w:sz w:val="16"/>
        </w:rPr>
        <w:t xml:space="preserve"> geopolitical </w:t>
      </w:r>
      <w:r w:rsidRPr="00AB584B">
        <w:rPr>
          <w:rStyle w:val="StyleUnderline"/>
        </w:rPr>
        <w:t>strains</w:t>
      </w:r>
      <w:r w:rsidRPr="00AB584B">
        <w:rPr>
          <w:sz w:val="16"/>
        </w:rPr>
        <w:t>.</w:t>
      </w:r>
    </w:p>
    <w:p w14:paraId="34AEDF4A" w14:textId="77777777" w:rsidR="00D64C52" w:rsidRPr="00AB584B" w:rsidRDefault="00D64C52" w:rsidP="00D64C52">
      <w:pPr>
        <w:rPr>
          <w:sz w:val="16"/>
        </w:rPr>
      </w:pPr>
      <w:r w:rsidRPr="00AB584B">
        <w:rPr>
          <w:sz w:val="16"/>
        </w:rPr>
        <w:t xml:space="preserve">Given the </w:t>
      </w:r>
      <w:r w:rsidRPr="00AB584B">
        <w:rPr>
          <w:rStyle w:val="Emphasis"/>
        </w:rPr>
        <w:t>longstanding</w:t>
      </w:r>
      <w:r w:rsidRPr="00AB584B">
        <w:rPr>
          <w:rStyle w:val="StyleUnderline"/>
        </w:rPr>
        <w:t xml:space="preserve"> U.S.-Soviet/Russia </w:t>
      </w:r>
      <w:r w:rsidRPr="00AB584B">
        <w:rPr>
          <w:rStyle w:val="Emphasis"/>
        </w:rPr>
        <w:t>experience</w:t>
      </w:r>
      <w:r w:rsidRPr="00AB584B">
        <w:rPr>
          <w:rStyle w:val="StyleUnderline"/>
        </w:rPr>
        <w:t xml:space="preserve"> and prior </w:t>
      </w:r>
      <w:r w:rsidRPr="00AB584B">
        <w:rPr>
          <w:rStyle w:val="Emphasis"/>
        </w:rPr>
        <w:t>successes</w:t>
      </w:r>
      <w:r w:rsidRPr="00AB584B">
        <w:rPr>
          <w:rStyle w:val="StyleUnderline"/>
        </w:rPr>
        <w:t xml:space="preserve"> in nuclear arms control</w:t>
      </w:r>
      <w:r w:rsidRPr="00AB584B">
        <w:rPr>
          <w:sz w:val="16"/>
        </w:rPr>
        <w:t xml:space="preserve">, it would be wise to build on this foundation and experience </w:t>
      </w:r>
      <w:r w:rsidRPr="00AB584B">
        <w:rPr>
          <w:rStyle w:val="StyleUnderline"/>
        </w:rPr>
        <w:t xml:space="preserve">while </w:t>
      </w:r>
      <w:r w:rsidRPr="00AB584B">
        <w:rPr>
          <w:rStyle w:val="Emphasis"/>
        </w:rPr>
        <w:t>reaching</w:t>
      </w:r>
      <w:r w:rsidRPr="00AB584B">
        <w:rPr>
          <w:rStyle w:val="StyleUnderline"/>
        </w:rPr>
        <w:t xml:space="preserve"> out to bring </w:t>
      </w:r>
      <w:r w:rsidRPr="00AB584B">
        <w:rPr>
          <w:rStyle w:val="Emphasis"/>
        </w:rPr>
        <w:t>China</w:t>
      </w:r>
      <w:r w:rsidRPr="00AB584B">
        <w:rPr>
          <w:rStyle w:val="StyleUnderline"/>
        </w:rPr>
        <w:t xml:space="preserve"> </w:t>
      </w:r>
      <w:r w:rsidRPr="00AB584B">
        <w:rPr>
          <w:sz w:val="16"/>
        </w:rPr>
        <w:t xml:space="preserve">into a major nuclear power triad. Simultaneously, it would be important to </w:t>
      </w:r>
      <w:r w:rsidRPr="00AB584B">
        <w:rPr>
          <w:rStyle w:val="StyleUnderline"/>
        </w:rPr>
        <w:t>strengthen multilateral negotiations</w:t>
      </w:r>
      <w:r w:rsidRPr="00AB584B">
        <w:rPr>
          <w:sz w:val="16"/>
        </w:rPr>
        <w:t xml:space="preserve"> in nuclear security among P5 countries while perhaps broadening dialogue with other nuclear nations regarding safeguards necessary for developments in artificial intelligence and other areas.</w:t>
      </w:r>
    </w:p>
    <w:p w14:paraId="33B8EB68" w14:textId="77777777" w:rsidR="00D64C52" w:rsidRPr="00AB584B" w:rsidRDefault="00D64C52" w:rsidP="00D64C52">
      <w:pPr>
        <w:rPr>
          <w:sz w:val="16"/>
        </w:rPr>
      </w:pPr>
      <w:r w:rsidRPr="00AB584B">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AB584B">
        <w:rPr>
          <w:rStyle w:val="Emphasis"/>
        </w:rPr>
        <w:t>enhance</w:t>
      </w:r>
      <w:r w:rsidRPr="00AB584B">
        <w:rPr>
          <w:rStyle w:val="StyleUnderline"/>
        </w:rPr>
        <w:t xml:space="preserve"> security of the global </w:t>
      </w:r>
      <w:r w:rsidRPr="00AB584B">
        <w:rPr>
          <w:rStyle w:val="Emphasis"/>
        </w:rPr>
        <w:t>community</w:t>
      </w:r>
      <w:r w:rsidRPr="00AB584B">
        <w:rPr>
          <w:sz w:val="16"/>
        </w:rPr>
        <w:t xml:space="preserve"> and should be among the highest priorities for the world’s leading nuclear powers.</w:t>
      </w:r>
    </w:p>
    <w:p w14:paraId="582BC03C" w14:textId="77777777" w:rsidR="00D64C52" w:rsidRPr="00AB584B" w:rsidRDefault="00D64C52" w:rsidP="00D64C52">
      <w:pPr>
        <w:pStyle w:val="Heading4"/>
      </w:pPr>
      <w:r w:rsidRPr="00AB584B">
        <w:t xml:space="preserve">Retrenchment maintains </w:t>
      </w:r>
      <w:r w:rsidRPr="00AB584B">
        <w:rPr>
          <w:u w:val="single"/>
        </w:rPr>
        <w:t>essential</w:t>
      </w:r>
      <w:r w:rsidRPr="00AB584B">
        <w:t xml:space="preserve"> partnerships while </w:t>
      </w:r>
      <w:r w:rsidRPr="00AB584B">
        <w:rPr>
          <w:u w:val="single"/>
        </w:rPr>
        <w:t>avoiding</w:t>
      </w:r>
      <w:r w:rsidRPr="00AB584B">
        <w:t xml:space="preserve"> escalatory spirals.</w:t>
      </w:r>
    </w:p>
    <w:p w14:paraId="217A9444" w14:textId="77777777" w:rsidR="00D64C52" w:rsidRPr="00AB584B" w:rsidRDefault="00D64C52" w:rsidP="00D64C52">
      <w:r w:rsidRPr="00AB584B">
        <w:rPr>
          <w:rStyle w:val="Style13ptBold"/>
        </w:rPr>
        <w:t>Latham ’24</w:t>
      </w:r>
      <w:r w:rsidRPr="00AB584B">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7696BFB4" w14:textId="77777777" w:rsidR="00D64C52" w:rsidRPr="00AB584B" w:rsidRDefault="00D64C52" w:rsidP="00D64C52">
      <w:pPr>
        <w:rPr>
          <w:sz w:val="16"/>
        </w:rPr>
      </w:pPr>
      <w:r w:rsidRPr="00AB584B">
        <w:rPr>
          <w:sz w:val="16"/>
        </w:rPr>
        <w:t xml:space="preserve">The era of </w:t>
      </w:r>
      <w:r w:rsidRPr="00AB584B">
        <w:rPr>
          <w:rStyle w:val="StyleUnderline"/>
        </w:rPr>
        <w:t xml:space="preserve">American </w:t>
      </w:r>
      <w:r w:rsidRPr="00AB584B">
        <w:rPr>
          <w:rStyle w:val="Emphasis"/>
          <w:highlight w:val="cyan"/>
        </w:rPr>
        <w:t>hegemony</w:t>
      </w:r>
      <w:r w:rsidRPr="00AB584B">
        <w:rPr>
          <w:sz w:val="16"/>
        </w:rPr>
        <w:t xml:space="preserve">, which dominated global affairs since 1945 and reached its peak after 1991, </w:t>
      </w:r>
      <w:r w:rsidRPr="00AB584B">
        <w:rPr>
          <w:rStyle w:val="StyleUnderline"/>
        </w:rPr>
        <w:t xml:space="preserve">is </w:t>
      </w:r>
      <w:r w:rsidRPr="00AB584B">
        <w:rPr>
          <w:rStyle w:val="StyleUnderline"/>
          <w:highlight w:val="cyan"/>
        </w:rPr>
        <w:t xml:space="preserve">coming to an </w:t>
      </w:r>
      <w:r w:rsidRPr="00AB584B">
        <w:rPr>
          <w:rStyle w:val="Emphasis"/>
          <w:highlight w:val="cyan"/>
        </w:rPr>
        <w:t>end</w:t>
      </w:r>
      <w:r w:rsidRPr="00AB584B">
        <w:rPr>
          <w:sz w:val="16"/>
        </w:rPr>
        <w:t xml:space="preserve">. And </w:t>
      </w:r>
      <w:r w:rsidRPr="00AB584B">
        <w:rPr>
          <w:rStyle w:val="StyleUnderline"/>
        </w:rPr>
        <w:t>rather than lament this</w:t>
      </w:r>
      <w:r w:rsidRPr="00AB584B">
        <w:rPr>
          <w:sz w:val="16"/>
        </w:rPr>
        <w:t xml:space="preserve"> shift, </w:t>
      </w:r>
      <w:r w:rsidRPr="00AB584B">
        <w:rPr>
          <w:rStyle w:val="StyleUnderline"/>
          <w:highlight w:val="cyan"/>
        </w:rPr>
        <w:t>the U.S</w:t>
      </w:r>
      <w:r w:rsidRPr="00AB584B">
        <w:rPr>
          <w:rStyle w:val="StyleUnderline"/>
        </w:rPr>
        <w:t>.</w:t>
      </w:r>
      <w:r w:rsidRPr="00AB584B">
        <w:rPr>
          <w:sz w:val="16"/>
        </w:rPr>
        <w:t xml:space="preserve"> and the world </w:t>
      </w:r>
      <w:r w:rsidRPr="00AB584B">
        <w:rPr>
          <w:rStyle w:val="StyleUnderline"/>
          <w:highlight w:val="cyan"/>
        </w:rPr>
        <w:t xml:space="preserve">should </w:t>
      </w:r>
      <w:r w:rsidRPr="00AB584B">
        <w:rPr>
          <w:rStyle w:val="Emphasis"/>
          <w:highlight w:val="cyan"/>
        </w:rPr>
        <w:t>embrace</w:t>
      </w:r>
      <w:r w:rsidRPr="00AB584B">
        <w:rPr>
          <w:rStyle w:val="StyleUnderline"/>
        </w:rPr>
        <w:t xml:space="preserve"> </w:t>
      </w:r>
      <w:r w:rsidRPr="00AB584B">
        <w:rPr>
          <w:sz w:val="16"/>
        </w:rPr>
        <w:t xml:space="preserve">the </w:t>
      </w:r>
      <w:r w:rsidRPr="00AB584B">
        <w:rPr>
          <w:rStyle w:val="StyleUnderline"/>
          <w:highlight w:val="cyan"/>
        </w:rPr>
        <w:t>opportunities</w:t>
      </w:r>
      <w:r w:rsidRPr="00AB584B">
        <w:rPr>
          <w:rStyle w:val="StyleUnderline"/>
        </w:rPr>
        <w:t xml:space="preserve"> it presents</w:t>
      </w:r>
      <w:r w:rsidRPr="00AB584B">
        <w:rPr>
          <w:sz w:val="16"/>
        </w:rPr>
        <w:t>.</w:t>
      </w:r>
    </w:p>
    <w:p w14:paraId="104555C7" w14:textId="77777777" w:rsidR="00D64C52" w:rsidRPr="00AB584B" w:rsidRDefault="00D64C52" w:rsidP="00D64C52">
      <w:pPr>
        <w:rPr>
          <w:sz w:val="16"/>
        </w:rPr>
      </w:pPr>
      <w:r w:rsidRPr="00AB584B">
        <w:rPr>
          <w:sz w:val="16"/>
        </w:rPr>
        <w:t xml:space="preserve">For too long, </w:t>
      </w:r>
      <w:r w:rsidRPr="00AB584B">
        <w:rPr>
          <w:rStyle w:val="StyleUnderline"/>
        </w:rPr>
        <w:t>the U.S. has shouldered</w:t>
      </w:r>
      <w:r w:rsidRPr="00AB584B">
        <w:rPr>
          <w:sz w:val="16"/>
        </w:rPr>
        <w:t xml:space="preserve"> the burden of </w:t>
      </w:r>
      <w:r w:rsidRPr="00AB584B">
        <w:rPr>
          <w:rStyle w:val="Emphasis"/>
        </w:rPr>
        <w:t>global policing</w:t>
      </w:r>
      <w:r w:rsidRPr="00AB584B">
        <w:rPr>
          <w:sz w:val="16"/>
        </w:rPr>
        <w:t xml:space="preserve">, tied to the notion of </w:t>
      </w:r>
      <w:r w:rsidRPr="00AB584B">
        <w:rPr>
          <w:rStyle w:val="StyleUnderline"/>
        </w:rPr>
        <w:t>maintaining a “</w:t>
      </w:r>
      <w:r w:rsidRPr="00AB584B">
        <w:rPr>
          <w:rStyle w:val="StyleUnderline"/>
          <w:highlight w:val="cyan"/>
        </w:rPr>
        <w:t>rules-based</w:t>
      </w:r>
      <w:r w:rsidRPr="00AB584B">
        <w:rPr>
          <w:rStyle w:val="StyleUnderline"/>
        </w:rPr>
        <w:t xml:space="preserve"> </w:t>
      </w:r>
      <w:r w:rsidRPr="00AB584B">
        <w:rPr>
          <w:sz w:val="16"/>
        </w:rPr>
        <w:t xml:space="preserve">international </w:t>
      </w:r>
      <w:r w:rsidRPr="00AB584B">
        <w:rPr>
          <w:rStyle w:val="Emphasis"/>
          <w:highlight w:val="cyan"/>
        </w:rPr>
        <w:t>order</w:t>
      </w:r>
      <w:r w:rsidRPr="00AB584B">
        <w:rPr>
          <w:sz w:val="16"/>
        </w:rPr>
        <w:t xml:space="preserve">” </w:t>
      </w:r>
      <w:r w:rsidRPr="00AB584B">
        <w:rPr>
          <w:rStyle w:val="StyleUnderline"/>
        </w:rPr>
        <w:t xml:space="preserve">that </w:t>
      </w:r>
      <w:r w:rsidRPr="00AB584B">
        <w:rPr>
          <w:rStyle w:val="StyleUnderline"/>
          <w:highlight w:val="cyan"/>
        </w:rPr>
        <w:t>is</w:t>
      </w:r>
      <w:r w:rsidRPr="00AB584B">
        <w:rPr>
          <w:sz w:val="16"/>
        </w:rPr>
        <w:t xml:space="preserve"> increasingly </w:t>
      </w:r>
      <w:r w:rsidRPr="00AB584B">
        <w:rPr>
          <w:rStyle w:val="Emphasis"/>
          <w:highlight w:val="cyan"/>
        </w:rPr>
        <w:t>irrelevant</w:t>
      </w:r>
      <w:r w:rsidRPr="00AB584B">
        <w:rPr>
          <w:sz w:val="16"/>
        </w:rPr>
        <w:t xml:space="preserve">. The end of this era opens the door to </w:t>
      </w:r>
      <w:r w:rsidRPr="00AB584B">
        <w:rPr>
          <w:rStyle w:val="StyleUnderline"/>
        </w:rPr>
        <w:t>a</w:t>
      </w:r>
      <w:r w:rsidRPr="00AB584B">
        <w:rPr>
          <w:sz w:val="16"/>
        </w:rPr>
        <w:t xml:space="preserve"> more just, prosperous and </w:t>
      </w:r>
      <w:r w:rsidRPr="00AB584B">
        <w:rPr>
          <w:rStyle w:val="Emphasis"/>
          <w:highlight w:val="cyan"/>
        </w:rPr>
        <w:t>realistic</w:t>
      </w:r>
      <w:r w:rsidRPr="00AB584B">
        <w:rPr>
          <w:rStyle w:val="StyleUnderline"/>
        </w:rPr>
        <w:t xml:space="preserve"> world order</w:t>
      </w:r>
      <w:r w:rsidRPr="00AB584B">
        <w:rPr>
          <w:sz w:val="16"/>
        </w:rPr>
        <w:t xml:space="preserve"> — one that </w:t>
      </w:r>
      <w:r w:rsidRPr="00AB584B">
        <w:rPr>
          <w:rStyle w:val="StyleUnderline"/>
        </w:rPr>
        <w:t xml:space="preserve">is </w:t>
      </w:r>
      <w:r w:rsidRPr="00AB584B">
        <w:rPr>
          <w:rStyle w:val="StyleUnderline"/>
          <w:highlight w:val="cyan"/>
        </w:rPr>
        <w:t xml:space="preserve">based on </w:t>
      </w:r>
      <w:r w:rsidRPr="00AB584B">
        <w:rPr>
          <w:rStyle w:val="Emphasis"/>
          <w:highlight w:val="cyan"/>
        </w:rPr>
        <w:t>balancing</w:t>
      </w:r>
      <w:r w:rsidRPr="00AB584B">
        <w:rPr>
          <w:sz w:val="16"/>
        </w:rPr>
        <w:t xml:space="preserve"> global </w:t>
      </w:r>
      <w:r w:rsidRPr="00AB584B">
        <w:rPr>
          <w:rStyle w:val="StyleUnderline"/>
        </w:rPr>
        <w:t>powers rather than dominating them</w:t>
      </w:r>
      <w:r w:rsidRPr="00AB584B">
        <w:rPr>
          <w:sz w:val="16"/>
        </w:rPr>
        <w:t>. It’s time for the U.S. to adopt a grand strategy of restraint, rooted in realist international relations theory, and reshape its role in a multipolar world.</w:t>
      </w:r>
    </w:p>
    <w:p w14:paraId="4EF870A9" w14:textId="77777777" w:rsidR="00D64C52" w:rsidRPr="00AB584B" w:rsidRDefault="00D64C52" w:rsidP="00D64C52">
      <w:pPr>
        <w:rPr>
          <w:rStyle w:val="StyleUnderline"/>
        </w:rPr>
      </w:pPr>
      <w:r w:rsidRPr="00AB584B">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AB584B">
        <w:rPr>
          <w:rStyle w:val="StyleUnderline"/>
        </w:rPr>
        <w:t xml:space="preserve">The </w:t>
      </w:r>
      <w:r w:rsidRPr="00AB584B">
        <w:rPr>
          <w:rStyle w:val="Emphasis"/>
        </w:rPr>
        <w:t>myth</w:t>
      </w:r>
      <w:r w:rsidRPr="00AB584B">
        <w:rPr>
          <w:rStyle w:val="StyleUnderline"/>
        </w:rPr>
        <w:t xml:space="preserve"> that Washington</w:t>
      </w:r>
      <w:r w:rsidRPr="00AB584B">
        <w:rPr>
          <w:sz w:val="16"/>
        </w:rPr>
        <w:t xml:space="preserve"> believed after the Cold War, that it </w:t>
      </w:r>
      <w:r w:rsidRPr="00AB584B">
        <w:rPr>
          <w:rStyle w:val="StyleUnderline"/>
        </w:rPr>
        <w:t xml:space="preserve">could dictate global </w:t>
      </w:r>
      <w:r w:rsidRPr="00AB584B">
        <w:rPr>
          <w:rStyle w:val="Emphasis"/>
        </w:rPr>
        <w:t>governance</w:t>
      </w:r>
      <w:r w:rsidRPr="00AB584B">
        <w:rPr>
          <w:sz w:val="16"/>
        </w:rPr>
        <w:t xml:space="preserve"> indefinitely, </w:t>
      </w:r>
      <w:r w:rsidRPr="00AB584B">
        <w:rPr>
          <w:rStyle w:val="StyleUnderline"/>
        </w:rPr>
        <w:t>was</w:t>
      </w:r>
      <w:r w:rsidRPr="00AB584B">
        <w:rPr>
          <w:sz w:val="16"/>
        </w:rPr>
        <w:t xml:space="preserve"> always </w:t>
      </w:r>
      <w:r w:rsidRPr="00AB584B">
        <w:rPr>
          <w:rStyle w:val="StyleUnderline"/>
        </w:rPr>
        <w:t xml:space="preserve">an illusion. </w:t>
      </w:r>
      <w:r w:rsidRPr="00AB584B">
        <w:rPr>
          <w:rStyle w:val="Emphasis"/>
          <w:highlight w:val="cyan"/>
        </w:rPr>
        <w:t>Overreach</w:t>
      </w:r>
      <w:r w:rsidRPr="00AB584B">
        <w:rPr>
          <w:sz w:val="16"/>
        </w:rPr>
        <w:t xml:space="preserve"> in military interventions, </w:t>
      </w:r>
      <w:r w:rsidRPr="00AB584B">
        <w:rPr>
          <w:rStyle w:val="StyleUnderline"/>
          <w:highlight w:val="cyan"/>
        </w:rPr>
        <w:t xml:space="preserve">coupled with domestic and international </w:t>
      </w:r>
      <w:r w:rsidRPr="00AB584B">
        <w:rPr>
          <w:rStyle w:val="Emphasis"/>
          <w:highlight w:val="cyan"/>
        </w:rPr>
        <w:t>challenges</w:t>
      </w:r>
      <w:r w:rsidRPr="00AB584B">
        <w:rPr>
          <w:sz w:val="16"/>
        </w:rPr>
        <w:t xml:space="preserve">, have </w:t>
      </w:r>
      <w:r w:rsidRPr="00AB584B">
        <w:rPr>
          <w:rStyle w:val="StyleUnderline"/>
          <w:highlight w:val="cyan"/>
        </w:rPr>
        <w:t>weakened</w:t>
      </w:r>
      <w:r w:rsidRPr="00AB584B">
        <w:rPr>
          <w:rStyle w:val="StyleUnderline"/>
        </w:rPr>
        <w:t xml:space="preserve"> American </w:t>
      </w:r>
      <w:r w:rsidRPr="00AB584B">
        <w:rPr>
          <w:rStyle w:val="StyleUnderline"/>
          <w:highlight w:val="cyan"/>
        </w:rPr>
        <w:t>primacy</w:t>
      </w:r>
      <w:r w:rsidRPr="00AB584B">
        <w:rPr>
          <w:rStyle w:val="StyleUnderline"/>
        </w:rPr>
        <w:t>.</w:t>
      </w:r>
    </w:p>
    <w:p w14:paraId="2C06D42B" w14:textId="77777777" w:rsidR="00D64C52" w:rsidRPr="00AB584B" w:rsidRDefault="00D64C52" w:rsidP="00D64C52">
      <w:pPr>
        <w:rPr>
          <w:sz w:val="16"/>
        </w:rPr>
      </w:pPr>
      <w:r w:rsidRPr="00AB584B">
        <w:rPr>
          <w:rStyle w:val="StyleUnderline"/>
        </w:rPr>
        <w:t>The</w:t>
      </w:r>
      <w:r w:rsidRPr="00AB584B">
        <w:rPr>
          <w:sz w:val="16"/>
        </w:rPr>
        <w:t xml:space="preserve"> international system that the U.S. helped build after World War II — a </w:t>
      </w:r>
      <w:r w:rsidRPr="00AB584B">
        <w:rPr>
          <w:rStyle w:val="StyleUnderline"/>
        </w:rPr>
        <w:t>system of</w:t>
      </w:r>
      <w:r w:rsidRPr="00AB584B">
        <w:rPr>
          <w:sz w:val="16"/>
        </w:rPr>
        <w:t xml:space="preserve"> multilateral institutions and </w:t>
      </w:r>
      <w:r w:rsidRPr="00AB584B">
        <w:rPr>
          <w:rStyle w:val="Emphasis"/>
          <w:highlight w:val="cyan"/>
        </w:rPr>
        <w:t>liberal</w:t>
      </w:r>
      <w:r w:rsidRPr="00AB584B">
        <w:rPr>
          <w:rStyle w:val="StyleUnderline"/>
          <w:highlight w:val="cyan"/>
        </w:rPr>
        <w:t xml:space="preserve"> norms</w:t>
      </w:r>
      <w:r w:rsidRPr="00AB584B">
        <w:rPr>
          <w:sz w:val="16"/>
        </w:rPr>
        <w:t xml:space="preserve"> — has </w:t>
      </w:r>
      <w:r w:rsidRPr="00AB584B">
        <w:rPr>
          <w:rStyle w:val="StyleUnderline"/>
        </w:rPr>
        <w:t xml:space="preserve">shown </w:t>
      </w:r>
      <w:r w:rsidRPr="00AB584B">
        <w:rPr>
          <w:rStyle w:val="Emphasis"/>
        </w:rPr>
        <w:t>cracks</w:t>
      </w:r>
      <w:r w:rsidRPr="00AB584B">
        <w:rPr>
          <w:rStyle w:val="StyleUnderline"/>
        </w:rPr>
        <w:t xml:space="preserve"> for years</w:t>
      </w:r>
      <w:r w:rsidRPr="00AB584B">
        <w:rPr>
          <w:sz w:val="16"/>
        </w:rPr>
        <w:t xml:space="preserve">. This was not a neutral or benevolent framework; it was a structure that </w:t>
      </w:r>
      <w:r w:rsidRPr="00AB584B">
        <w:rPr>
          <w:rStyle w:val="StyleUnderline"/>
          <w:highlight w:val="cyan"/>
        </w:rPr>
        <w:t xml:space="preserve">served </w:t>
      </w:r>
      <w:r w:rsidRPr="00AB584B">
        <w:rPr>
          <w:rStyle w:val="Emphasis"/>
          <w:highlight w:val="cyan"/>
        </w:rPr>
        <w:t>American</w:t>
      </w:r>
      <w:r w:rsidRPr="00AB584B">
        <w:rPr>
          <w:rStyle w:val="StyleUnderline"/>
        </w:rPr>
        <w:t xml:space="preserve"> interest</w:t>
      </w:r>
      <w:r w:rsidRPr="00AB584B">
        <w:rPr>
          <w:rStyle w:val="Emphasis"/>
          <w:highlight w:val="cyan"/>
        </w:rPr>
        <w:t>s</w:t>
      </w:r>
      <w:r w:rsidRPr="00AB584B">
        <w:rPr>
          <w:sz w:val="16"/>
        </w:rPr>
        <w:t xml:space="preserve">, often </w:t>
      </w:r>
      <w:r w:rsidRPr="00AB584B">
        <w:rPr>
          <w:rStyle w:val="StyleUnderline"/>
          <w:highlight w:val="cyan"/>
        </w:rPr>
        <w:t>at</w:t>
      </w:r>
      <w:r w:rsidRPr="00AB584B">
        <w:rPr>
          <w:rStyle w:val="StyleUnderline"/>
        </w:rPr>
        <w:t xml:space="preserve"> the </w:t>
      </w:r>
      <w:r w:rsidRPr="00AB584B">
        <w:rPr>
          <w:rStyle w:val="StyleUnderline"/>
          <w:highlight w:val="cyan"/>
        </w:rPr>
        <w:t xml:space="preserve">expense of </w:t>
      </w:r>
      <w:r w:rsidRPr="00AB584B">
        <w:rPr>
          <w:rStyle w:val="Emphasis"/>
          <w:highlight w:val="cyan"/>
        </w:rPr>
        <w:t>other</w:t>
      </w:r>
      <w:r w:rsidRPr="00AB584B">
        <w:rPr>
          <w:sz w:val="16"/>
        </w:rPr>
        <w:t xml:space="preserve"> nation</w:t>
      </w:r>
      <w:r w:rsidRPr="00AB584B">
        <w:rPr>
          <w:rStyle w:val="Emphasis"/>
          <w:highlight w:val="cyan"/>
        </w:rPr>
        <w:t>s</w:t>
      </w:r>
      <w:r w:rsidRPr="00AB584B">
        <w:rPr>
          <w:sz w:val="16"/>
        </w:rPr>
        <w:t>.</w:t>
      </w:r>
    </w:p>
    <w:p w14:paraId="1D06481F" w14:textId="77777777" w:rsidR="00D64C52" w:rsidRPr="00AB584B" w:rsidRDefault="00D64C52" w:rsidP="00D64C52">
      <w:pPr>
        <w:rPr>
          <w:sz w:val="16"/>
        </w:rPr>
      </w:pPr>
      <w:r w:rsidRPr="00AB584B">
        <w:rPr>
          <w:sz w:val="16"/>
        </w:rPr>
        <w:t xml:space="preserve">Now, with rising competition from other powers, the idea that Washington can — or should — continue to act as the global enforcer is not only unrealistic but also </w:t>
      </w:r>
      <w:r w:rsidRPr="00AB584B">
        <w:rPr>
          <w:rStyle w:val="Emphasis"/>
        </w:rPr>
        <w:t>counterproductive</w:t>
      </w:r>
      <w:r w:rsidRPr="00AB584B">
        <w:rPr>
          <w:sz w:val="16"/>
        </w:rPr>
        <w:t xml:space="preserve">. </w:t>
      </w:r>
      <w:r w:rsidRPr="00AB584B">
        <w:rPr>
          <w:rStyle w:val="StyleUnderline"/>
          <w:highlight w:val="cyan"/>
        </w:rPr>
        <w:t>Clinging</w:t>
      </w:r>
      <w:r w:rsidRPr="00AB584B">
        <w:rPr>
          <w:rStyle w:val="StyleUnderline"/>
        </w:rPr>
        <w:t xml:space="preserve"> to hegemony </w:t>
      </w:r>
      <w:r w:rsidRPr="00AB584B">
        <w:rPr>
          <w:rStyle w:val="StyleUnderline"/>
          <w:highlight w:val="cyan"/>
        </w:rPr>
        <w:t>leads</w:t>
      </w:r>
      <w:r w:rsidRPr="00AB584B">
        <w:rPr>
          <w:sz w:val="16"/>
        </w:rPr>
        <w:t xml:space="preserve"> only </w:t>
      </w:r>
      <w:r w:rsidRPr="00AB584B">
        <w:rPr>
          <w:rStyle w:val="StyleUnderline"/>
          <w:highlight w:val="cyan"/>
        </w:rPr>
        <w:t>to</w:t>
      </w:r>
      <w:r w:rsidRPr="00AB584B">
        <w:rPr>
          <w:sz w:val="16"/>
        </w:rPr>
        <w:t xml:space="preserve"> more </w:t>
      </w:r>
      <w:r w:rsidRPr="00AB584B">
        <w:rPr>
          <w:rStyle w:val="StyleUnderline"/>
        </w:rPr>
        <w:t xml:space="preserve">costly </w:t>
      </w:r>
      <w:r w:rsidRPr="00AB584B">
        <w:rPr>
          <w:rStyle w:val="Emphasis"/>
          <w:highlight w:val="cyan"/>
        </w:rPr>
        <w:t>interventions</w:t>
      </w:r>
      <w:r w:rsidRPr="00AB584B">
        <w:rPr>
          <w:rStyle w:val="StyleUnderline"/>
          <w:highlight w:val="cyan"/>
        </w:rPr>
        <w:t xml:space="preserve"> and</w:t>
      </w:r>
      <w:r w:rsidRPr="00AB584B">
        <w:rPr>
          <w:rStyle w:val="StyleUnderline"/>
        </w:rPr>
        <w:t xml:space="preserve"> strategic </w:t>
      </w:r>
      <w:r w:rsidRPr="00AB584B">
        <w:rPr>
          <w:rStyle w:val="Emphasis"/>
          <w:highlight w:val="cyan"/>
        </w:rPr>
        <w:t>failures</w:t>
      </w:r>
      <w:r w:rsidRPr="00AB584B">
        <w:rPr>
          <w:sz w:val="16"/>
        </w:rPr>
        <w:t>, as evidenced by recent decades of U.S. foreign policy.</w:t>
      </w:r>
    </w:p>
    <w:p w14:paraId="15098037" w14:textId="77777777" w:rsidR="00D64C52" w:rsidRPr="00AB584B" w:rsidRDefault="00D64C52" w:rsidP="00D64C52">
      <w:pPr>
        <w:rPr>
          <w:sz w:val="16"/>
        </w:rPr>
      </w:pPr>
      <w:r w:rsidRPr="00AB584B">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2888853D" w14:textId="77777777" w:rsidR="00D64C52" w:rsidRPr="00AB584B" w:rsidRDefault="00D64C52" w:rsidP="00D64C52">
      <w:pPr>
        <w:rPr>
          <w:sz w:val="16"/>
        </w:rPr>
      </w:pPr>
      <w:r w:rsidRPr="00AB584B">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186C4509" w14:textId="77777777" w:rsidR="00D64C52" w:rsidRPr="00AB584B" w:rsidRDefault="00D64C52" w:rsidP="00D64C52">
      <w:pPr>
        <w:rPr>
          <w:sz w:val="16"/>
        </w:rPr>
      </w:pPr>
      <w:r w:rsidRPr="00AB584B">
        <w:rPr>
          <w:rStyle w:val="StyleUnderline"/>
          <w:highlight w:val="cyan"/>
        </w:rPr>
        <w:t xml:space="preserve">In a </w:t>
      </w:r>
      <w:r w:rsidRPr="00AB584B">
        <w:rPr>
          <w:rStyle w:val="Emphasis"/>
          <w:highlight w:val="cyan"/>
        </w:rPr>
        <w:t>multipolar</w:t>
      </w:r>
      <w:r w:rsidRPr="00AB584B">
        <w:rPr>
          <w:rStyle w:val="StyleUnderline"/>
          <w:highlight w:val="cyan"/>
        </w:rPr>
        <w:t xml:space="preserve"> world</w:t>
      </w:r>
      <w:r w:rsidRPr="00AB584B">
        <w:rPr>
          <w:rStyle w:val="StyleUnderline"/>
        </w:rPr>
        <w:t xml:space="preserve">, the </w:t>
      </w:r>
      <w:r w:rsidRPr="00AB584B">
        <w:rPr>
          <w:rStyle w:val="StyleUnderline"/>
          <w:highlight w:val="cyan"/>
        </w:rPr>
        <w:t>U.S</w:t>
      </w:r>
      <w:r w:rsidRPr="00AB584B">
        <w:rPr>
          <w:rStyle w:val="StyleUnderline"/>
        </w:rPr>
        <w:t xml:space="preserve">. should be </w:t>
      </w:r>
      <w:r w:rsidRPr="00AB584B">
        <w:rPr>
          <w:rStyle w:val="Emphasis"/>
          <w:highlight w:val="cyan"/>
        </w:rPr>
        <w:t>one</w:t>
      </w:r>
      <w:r w:rsidRPr="00AB584B">
        <w:rPr>
          <w:sz w:val="16"/>
        </w:rPr>
        <w:t xml:space="preserve"> power </w:t>
      </w:r>
      <w:r w:rsidRPr="00AB584B">
        <w:rPr>
          <w:rStyle w:val="StyleUnderline"/>
          <w:highlight w:val="cyan"/>
        </w:rPr>
        <w:t>among many</w:t>
      </w:r>
      <w:r w:rsidRPr="00AB584B">
        <w:rPr>
          <w:rStyle w:val="StyleUnderline"/>
        </w:rPr>
        <w:t xml:space="preserve">. The key to maintaining </w:t>
      </w:r>
      <w:r w:rsidRPr="00AB584B">
        <w:rPr>
          <w:rStyle w:val="Emphasis"/>
        </w:rPr>
        <w:t>security</w:t>
      </w:r>
      <w:r w:rsidRPr="00AB584B">
        <w:rPr>
          <w:sz w:val="16"/>
        </w:rPr>
        <w:t xml:space="preserve"> and stability </w:t>
      </w:r>
      <w:r w:rsidRPr="00AB584B">
        <w:rPr>
          <w:rStyle w:val="StyleUnderline"/>
        </w:rPr>
        <w:t>is</w:t>
      </w:r>
      <w:r w:rsidRPr="00AB584B">
        <w:rPr>
          <w:sz w:val="16"/>
        </w:rPr>
        <w:t xml:space="preserve"> not through imposing American leadership but </w:t>
      </w:r>
      <w:r w:rsidRPr="00AB584B">
        <w:rPr>
          <w:rStyle w:val="StyleUnderline"/>
        </w:rPr>
        <w:t>through balance</w:t>
      </w:r>
      <w:r w:rsidRPr="00AB584B">
        <w:rPr>
          <w:sz w:val="16"/>
        </w:rPr>
        <w:t xml:space="preserve"> — </w:t>
      </w:r>
      <w:r w:rsidRPr="00AB584B">
        <w:rPr>
          <w:rStyle w:val="StyleUnderline"/>
          <w:highlight w:val="cyan"/>
        </w:rPr>
        <w:t>engaging in</w:t>
      </w:r>
      <w:r w:rsidRPr="00AB584B">
        <w:rPr>
          <w:rStyle w:val="StyleUnderline"/>
        </w:rPr>
        <w:t xml:space="preserve"> selective competition and </w:t>
      </w:r>
      <w:r w:rsidRPr="00AB584B">
        <w:rPr>
          <w:rStyle w:val="Emphasis"/>
          <w:highlight w:val="cyan"/>
        </w:rPr>
        <w:t>cooperation</w:t>
      </w:r>
      <w:r w:rsidRPr="00AB584B">
        <w:rPr>
          <w:sz w:val="16"/>
        </w:rPr>
        <w:t xml:space="preserve"> with other powers, without trying to dominate them. This shift away from hegemony opens space for new coalitions and more flexible partnerships based on mutual interest rather than unilateral dominance.</w:t>
      </w:r>
    </w:p>
    <w:p w14:paraId="0CA135E0" w14:textId="77777777" w:rsidR="00D64C52" w:rsidRPr="00AB584B" w:rsidRDefault="00D64C52" w:rsidP="00D64C52">
      <w:pPr>
        <w:rPr>
          <w:sz w:val="16"/>
        </w:rPr>
      </w:pPr>
      <w:r w:rsidRPr="00AB584B">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B584B">
        <w:rPr>
          <w:rStyle w:val="StyleUnderline"/>
        </w:rPr>
        <w:t xml:space="preserve">The U.S. should </w:t>
      </w:r>
      <w:r w:rsidRPr="00AB584B">
        <w:rPr>
          <w:rStyle w:val="Emphasis"/>
        </w:rPr>
        <w:t>not</w:t>
      </w:r>
      <w:r w:rsidRPr="00AB584B">
        <w:rPr>
          <w:rStyle w:val="StyleUnderline"/>
        </w:rPr>
        <w:t xml:space="preserve"> attempt to</w:t>
      </w:r>
      <w:r w:rsidRPr="00AB584B">
        <w:rPr>
          <w:sz w:val="16"/>
        </w:rPr>
        <w:t xml:space="preserve"> “</w:t>
      </w:r>
      <w:r w:rsidRPr="00AB584B">
        <w:rPr>
          <w:rStyle w:val="Emphasis"/>
        </w:rPr>
        <w:t>contain</w:t>
      </w:r>
      <w:r w:rsidRPr="00AB584B">
        <w:rPr>
          <w:sz w:val="16"/>
        </w:rPr>
        <w:t xml:space="preserve">” </w:t>
      </w:r>
      <w:r w:rsidRPr="00AB584B">
        <w:rPr>
          <w:rStyle w:val="StyleUnderline"/>
        </w:rPr>
        <w:t>China</w:t>
      </w:r>
      <w:r w:rsidRPr="00AB584B">
        <w:rPr>
          <w:sz w:val="16"/>
        </w:rPr>
        <w:t xml:space="preserve"> in the traditional sense of the word, which would only provoke confrontation without serving U.S. interests.</w:t>
      </w:r>
    </w:p>
    <w:p w14:paraId="1F9C906B" w14:textId="77777777" w:rsidR="00D64C52" w:rsidRPr="00AB584B" w:rsidRDefault="00D64C52" w:rsidP="00D64C52">
      <w:pPr>
        <w:rPr>
          <w:sz w:val="16"/>
        </w:rPr>
      </w:pPr>
      <w:r w:rsidRPr="00AB584B">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AB584B">
        <w:rPr>
          <w:rStyle w:val="Emphasis"/>
          <w:highlight w:val="cyan"/>
        </w:rPr>
        <w:t>China’s rise</w:t>
      </w:r>
      <w:r w:rsidRPr="00AB584B">
        <w:rPr>
          <w:rStyle w:val="StyleUnderline"/>
        </w:rPr>
        <w:t xml:space="preserve"> cannot be stopped, it </w:t>
      </w:r>
      <w:r w:rsidRPr="00AB584B">
        <w:rPr>
          <w:rStyle w:val="StyleUnderline"/>
          <w:highlight w:val="cyan"/>
        </w:rPr>
        <w:t xml:space="preserve">can be </w:t>
      </w:r>
      <w:r w:rsidRPr="00AB584B">
        <w:rPr>
          <w:rStyle w:val="Emphasis"/>
          <w:highlight w:val="cyan"/>
        </w:rPr>
        <w:t>managed</w:t>
      </w:r>
      <w:r w:rsidRPr="00AB584B">
        <w:rPr>
          <w:sz w:val="16"/>
        </w:rPr>
        <w:t xml:space="preserve">. The U.S. should work with allies and regional powers to ensure that Beijing’s ambitions do not come at the expense of American security or that of its partners. </w:t>
      </w:r>
      <w:r w:rsidRPr="00AB584B">
        <w:rPr>
          <w:rStyle w:val="StyleUnderline"/>
        </w:rPr>
        <w:t>By focusing on</w:t>
      </w:r>
      <w:r w:rsidRPr="00AB584B">
        <w:rPr>
          <w:sz w:val="16"/>
        </w:rPr>
        <w:t xml:space="preserve"> maintaining a </w:t>
      </w:r>
      <w:r w:rsidRPr="00AB584B">
        <w:rPr>
          <w:rStyle w:val="StyleUnderline"/>
        </w:rPr>
        <w:t xml:space="preserve">balance of power, the U.S. can </w:t>
      </w:r>
      <w:r w:rsidRPr="00AB584B">
        <w:rPr>
          <w:rStyle w:val="Emphasis"/>
        </w:rPr>
        <w:t>prevent</w:t>
      </w:r>
      <w:r w:rsidRPr="00AB584B">
        <w:rPr>
          <w:rStyle w:val="StyleUnderline"/>
        </w:rPr>
        <w:t xml:space="preserve"> Chinese domination</w:t>
      </w:r>
      <w:r w:rsidRPr="00AB584B">
        <w:rPr>
          <w:sz w:val="16"/>
        </w:rPr>
        <w:t xml:space="preserve"> without overextending itself in futile efforts at containment.</w:t>
      </w:r>
    </w:p>
    <w:p w14:paraId="545D1BA2" w14:textId="77777777" w:rsidR="00D64C52" w:rsidRPr="00AB584B" w:rsidRDefault="00D64C52" w:rsidP="00D64C52">
      <w:pPr>
        <w:rPr>
          <w:sz w:val="16"/>
        </w:rPr>
      </w:pPr>
      <w:r w:rsidRPr="00AB584B">
        <w:rPr>
          <w:rStyle w:val="Emphasis"/>
        </w:rPr>
        <w:t>Blunting</w:t>
      </w:r>
      <w:r w:rsidRPr="00AB584B">
        <w:rPr>
          <w:rStyle w:val="StyleUnderline"/>
        </w:rPr>
        <w:t xml:space="preserve"> is</w:t>
      </w:r>
      <w:r w:rsidRPr="00AB584B">
        <w:rPr>
          <w:sz w:val="16"/>
        </w:rPr>
        <w:t xml:space="preserve"> not about imposing America’s will on the world, but about </w:t>
      </w:r>
      <w:r w:rsidRPr="00AB584B">
        <w:rPr>
          <w:rStyle w:val="StyleUnderline"/>
        </w:rPr>
        <w:t>ensuring</w:t>
      </w:r>
      <w:r w:rsidRPr="00AB584B">
        <w:rPr>
          <w:sz w:val="16"/>
        </w:rPr>
        <w:t xml:space="preserve"> that </w:t>
      </w:r>
      <w:r w:rsidRPr="00AB584B">
        <w:rPr>
          <w:rStyle w:val="Emphasis"/>
        </w:rPr>
        <w:t>no</w:t>
      </w:r>
      <w:r w:rsidRPr="00AB584B">
        <w:rPr>
          <w:sz w:val="16"/>
        </w:rPr>
        <w:t xml:space="preserve"> other </w:t>
      </w:r>
      <w:r w:rsidRPr="00AB584B">
        <w:rPr>
          <w:rStyle w:val="StyleUnderline"/>
        </w:rPr>
        <w:t xml:space="preserve">power can impose its </w:t>
      </w:r>
      <w:r w:rsidRPr="00AB584B">
        <w:rPr>
          <w:rStyle w:val="Emphasis"/>
        </w:rPr>
        <w:t>will</w:t>
      </w:r>
      <w:r w:rsidRPr="00AB584B">
        <w:rPr>
          <w:sz w:val="16"/>
        </w:rPr>
        <w:t xml:space="preserve">. This strategy recognizes that the global order is shifting, and Washington’s role should be </w:t>
      </w:r>
      <w:r w:rsidRPr="00AB584B">
        <w:rPr>
          <w:rStyle w:val="StyleUnderline"/>
        </w:rPr>
        <w:t xml:space="preserve">one of prudent </w:t>
      </w:r>
      <w:r w:rsidRPr="00AB584B">
        <w:rPr>
          <w:rStyle w:val="Emphasis"/>
        </w:rPr>
        <w:t>management</w:t>
      </w:r>
      <w:r w:rsidRPr="00AB584B">
        <w:rPr>
          <w:rStyle w:val="StyleUnderline"/>
        </w:rPr>
        <w:t xml:space="preserve"> rather than aggressive intervention</w:t>
      </w:r>
      <w:r w:rsidRPr="00AB584B">
        <w:rPr>
          <w:sz w:val="16"/>
        </w:rPr>
        <w:t>. Realist restraint means recognizing that the U.S. cannot and should not be involved in every conflict, nor can it dictate terms to every rising power.</w:t>
      </w:r>
    </w:p>
    <w:p w14:paraId="12F9E9A0" w14:textId="77777777" w:rsidR="00D64C52" w:rsidRPr="00AB584B" w:rsidRDefault="00D64C52" w:rsidP="00D64C52">
      <w:pPr>
        <w:rPr>
          <w:sz w:val="16"/>
        </w:rPr>
      </w:pPr>
      <w:r w:rsidRPr="00AB584B">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18845573" w14:textId="77777777" w:rsidR="00D64C52" w:rsidRPr="00AB584B" w:rsidRDefault="00D64C52" w:rsidP="00D64C52">
      <w:pPr>
        <w:rPr>
          <w:sz w:val="16"/>
        </w:rPr>
      </w:pPr>
      <w:r w:rsidRPr="00AB584B">
        <w:rPr>
          <w:rStyle w:val="StyleUnderline"/>
          <w:highlight w:val="cyan"/>
        </w:rPr>
        <w:t>Restraint</w:t>
      </w:r>
      <w:r w:rsidRPr="00AB584B">
        <w:rPr>
          <w:sz w:val="16"/>
        </w:rPr>
        <w:t xml:space="preserve">, however, </w:t>
      </w:r>
      <w:r w:rsidRPr="00AB584B">
        <w:rPr>
          <w:rStyle w:val="StyleUnderline"/>
          <w:highlight w:val="cyan"/>
        </w:rPr>
        <w:t xml:space="preserve">is </w:t>
      </w:r>
      <w:r w:rsidRPr="00AB584B">
        <w:rPr>
          <w:rStyle w:val="Emphasis"/>
          <w:highlight w:val="cyan"/>
        </w:rPr>
        <w:t>not isolationism</w:t>
      </w:r>
      <w:r w:rsidRPr="00AB584B">
        <w:rPr>
          <w:rStyle w:val="StyleUnderline"/>
        </w:rPr>
        <w:t xml:space="preserve">. The U.S. still has </w:t>
      </w:r>
      <w:r w:rsidRPr="00AB584B">
        <w:rPr>
          <w:rStyle w:val="StyleUnderline"/>
          <w:highlight w:val="cyan"/>
        </w:rPr>
        <w:t>critical interests</w:t>
      </w:r>
      <w:r w:rsidRPr="00AB584B">
        <w:rPr>
          <w:sz w:val="16"/>
        </w:rPr>
        <w:t xml:space="preserve"> that require engagement, particularly </w:t>
      </w:r>
      <w:r w:rsidRPr="00AB584B">
        <w:rPr>
          <w:rStyle w:val="StyleUnderline"/>
          <w:highlight w:val="cyan"/>
        </w:rPr>
        <w:t>in</w:t>
      </w:r>
      <w:r w:rsidRPr="00AB584B">
        <w:rPr>
          <w:sz w:val="16"/>
        </w:rPr>
        <w:t xml:space="preserve"> key regions like </w:t>
      </w:r>
      <w:r w:rsidRPr="00AB584B">
        <w:rPr>
          <w:rStyle w:val="StyleUnderline"/>
        </w:rPr>
        <w:t xml:space="preserve">the </w:t>
      </w:r>
      <w:r w:rsidRPr="00AB584B">
        <w:rPr>
          <w:rStyle w:val="Emphasis"/>
          <w:highlight w:val="cyan"/>
        </w:rPr>
        <w:t>Indo-Pacific</w:t>
      </w:r>
      <w:r w:rsidRPr="00AB584B">
        <w:rPr>
          <w:rStyle w:val="StyleUnderline"/>
          <w:highlight w:val="cyan"/>
        </w:rPr>
        <w:t xml:space="preserve"> and </w:t>
      </w:r>
      <w:r w:rsidRPr="00AB584B">
        <w:rPr>
          <w:rStyle w:val="Emphasis"/>
          <w:highlight w:val="cyan"/>
        </w:rPr>
        <w:t>Europe</w:t>
      </w:r>
      <w:r w:rsidRPr="00AB584B">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AB584B">
        <w:rPr>
          <w:rStyle w:val="StyleUnderline"/>
          <w:highlight w:val="cyan"/>
        </w:rPr>
        <w:t>the U.S</w:t>
      </w:r>
      <w:r w:rsidRPr="00AB584B">
        <w:rPr>
          <w:rStyle w:val="StyleUnderline"/>
        </w:rPr>
        <w:t xml:space="preserve">. must </w:t>
      </w:r>
      <w:r w:rsidRPr="00AB584B">
        <w:rPr>
          <w:rStyle w:val="StyleUnderline"/>
          <w:highlight w:val="cyan"/>
        </w:rPr>
        <w:t>pick</w:t>
      </w:r>
      <w:r w:rsidRPr="00AB584B">
        <w:rPr>
          <w:sz w:val="16"/>
        </w:rPr>
        <w:t xml:space="preserve"> its </w:t>
      </w:r>
      <w:r w:rsidRPr="00AB584B">
        <w:rPr>
          <w:rStyle w:val="StyleUnderline"/>
          <w:highlight w:val="cyan"/>
        </w:rPr>
        <w:t xml:space="preserve">battles </w:t>
      </w:r>
      <w:r w:rsidRPr="00AB584B">
        <w:rPr>
          <w:rStyle w:val="Emphasis"/>
          <w:highlight w:val="cyan"/>
        </w:rPr>
        <w:t>carefully</w:t>
      </w:r>
      <w:r w:rsidRPr="00AB584B">
        <w:rPr>
          <w:sz w:val="16"/>
        </w:rPr>
        <w:t>, choosing to intervene only where its vital interests are at stake.</w:t>
      </w:r>
    </w:p>
    <w:p w14:paraId="27CEEAB4" w14:textId="77777777" w:rsidR="00D64C52" w:rsidRPr="00AB584B" w:rsidRDefault="00D64C52" w:rsidP="00D64C52">
      <w:pPr>
        <w:rPr>
          <w:sz w:val="16"/>
        </w:rPr>
      </w:pPr>
      <w:r w:rsidRPr="00AB584B">
        <w:rPr>
          <w:rStyle w:val="StyleUnderline"/>
        </w:rPr>
        <w:t>This</w:t>
      </w:r>
      <w:r w:rsidRPr="00AB584B">
        <w:rPr>
          <w:sz w:val="16"/>
        </w:rPr>
        <w:t xml:space="preserve"> strategic recalibration </w:t>
      </w:r>
      <w:r w:rsidRPr="00AB584B">
        <w:rPr>
          <w:rStyle w:val="StyleUnderline"/>
        </w:rPr>
        <w:t>would allow</w:t>
      </w:r>
      <w:r w:rsidRPr="00AB584B">
        <w:rPr>
          <w:sz w:val="16"/>
        </w:rPr>
        <w:t xml:space="preserve"> America to play </w:t>
      </w:r>
      <w:r w:rsidRPr="00AB584B">
        <w:rPr>
          <w:rStyle w:val="StyleUnderline"/>
        </w:rPr>
        <w:t xml:space="preserve">a </w:t>
      </w:r>
      <w:r w:rsidRPr="00AB584B">
        <w:rPr>
          <w:rStyle w:val="Emphasis"/>
        </w:rPr>
        <w:t>smarter</w:t>
      </w:r>
      <w:r w:rsidRPr="00AB584B">
        <w:rPr>
          <w:rStyle w:val="StyleUnderline"/>
        </w:rPr>
        <w:t xml:space="preserve"> role in world affairs</w:t>
      </w:r>
      <w:r w:rsidRPr="00AB584B">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480ED1A2" w14:textId="77777777" w:rsidR="00D64C52" w:rsidRPr="00AB584B" w:rsidRDefault="00D64C52" w:rsidP="00D64C52">
      <w:pPr>
        <w:rPr>
          <w:sz w:val="16"/>
        </w:rPr>
      </w:pPr>
      <w:r w:rsidRPr="00AB584B">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7B8D104F" w14:textId="77777777" w:rsidR="00D64C52" w:rsidRPr="00AB584B" w:rsidRDefault="00D64C52" w:rsidP="00D64C52">
      <w:pPr>
        <w:rPr>
          <w:sz w:val="16"/>
        </w:rPr>
      </w:pPr>
      <w:r w:rsidRPr="00AB584B">
        <w:rPr>
          <w:sz w:val="16"/>
        </w:rPr>
        <w:t xml:space="preserve">In a more multipolar world order, </w:t>
      </w:r>
      <w:r w:rsidRPr="00AB584B">
        <w:rPr>
          <w:rStyle w:val="Emphasis"/>
          <w:highlight w:val="cyan"/>
        </w:rPr>
        <w:t>smaller</w:t>
      </w:r>
      <w:r w:rsidRPr="00AB584B">
        <w:rPr>
          <w:rStyle w:val="StyleUnderline"/>
        </w:rPr>
        <w:t xml:space="preserve"> powers and </w:t>
      </w:r>
      <w:r w:rsidRPr="00AB584B">
        <w:rPr>
          <w:rStyle w:val="Emphasis"/>
          <w:highlight w:val="cyan"/>
        </w:rPr>
        <w:t>regional</w:t>
      </w:r>
      <w:r w:rsidRPr="00AB584B">
        <w:rPr>
          <w:rStyle w:val="StyleUnderline"/>
          <w:highlight w:val="cyan"/>
        </w:rPr>
        <w:t xml:space="preserve"> actors</w:t>
      </w:r>
      <w:r w:rsidRPr="00AB584B">
        <w:rPr>
          <w:sz w:val="16"/>
        </w:rPr>
        <w:t xml:space="preserve"> will </w:t>
      </w:r>
      <w:r w:rsidRPr="00AB584B">
        <w:rPr>
          <w:rStyle w:val="StyleUnderline"/>
          <w:highlight w:val="cyan"/>
        </w:rPr>
        <w:t xml:space="preserve">have greater </w:t>
      </w:r>
      <w:r w:rsidRPr="00AB584B">
        <w:rPr>
          <w:rStyle w:val="Emphasis"/>
          <w:highlight w:val="cyan"/>
        </w:rPr>
        <w:t>agency</w:t>
      </w:r>
      <w:r w:rsidRPr="00AB584B">
        <w:rPr>
          <w:sz w:val="16"/>
        </w:rPr>
        <w:t xml:space="preserve">, and multilateral </w:t>
      </w:r>
      <w:r w:rsidRPr="00AB584B">
        <w:rPr>
          <w:rStyle w:val="StyleUnderline"/>
        </w:rPr>
        <w:t>cooperation</w:t>
      </w:r>
      <w:r w:rsidRPr="00AB584B">
        <w:rPr>
          <w:sz w:val="16"/>
        </w:rPr>
        <w:t xml:space="preserve"> will be </w:t>
      </w:r>
      <w:r w:rsidRPr="00AB584B">
        <w:rPr>
          <w:rStyle w:val="StyleUnderline"/>
          <w:highlight w:val="cyan"/>
        </w:rPr>
        <w:t xml:space="preserve">driven by </w:t>
      </w:r>
      <w:r w:rsidRPr="00AB584B">
        <w:rPr>
          <w:rStyle w:val="Emphasis"/>
          <w:highlight w:val="cyan"/>
        </w:rPr>
        <w:t>shared interests</w:t>
      </w:r>
      <w:r w:rsidRPr="00AB584B">
        <w:rPr>
          <w:rStyle w:val="StyleUnderline"/>
        </w:rPr>
        <w:t xml:space="preserve"> rather than imposed</w:t>
      </w:r>
      <w:r w:rsidRPr="00AB584B">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6DB7AC72" w14:textId="77777777" w:rsidR="00D64C52" w:rsidRDefault="00D64C52" w:rsidP="00D64C52">
      <w:pPr>
        <w:rPr>
          <w:sz w:val="16"/>
          <w:szCs w:val="16"/>
        </w:rPr>
      </w:pPr>
      <w:r w:rsidRPr="00AB584B">
        <w:rPr>
          <w:rStyle w:val="StyleUnderline"/>
        </w:rPr>
        <w:t>The age of U.S. dominance is over</w:t>
      </w:r>
      <w:r w:rsidRPr="00AB584B">
        <w:rPr>
          <w:sz w:val="16"/>
        </w:rPr>
        <w:t xml:space="preserve">, but that is not a cause for alarm. It is a chance to build a more just and prosperous international system — one grounded in the realities of power politics and the recognition that </w:t>
      </w:r>
      <w:r w:rsidRPr="00AB584B">
        <w:rPr>
          <w:rStyle w:val="Emphasis"/>
          <w:highlight w:val="cyan"/>
        </w:rPr>
        <w:t>restraint</w:t>
      </w:r>
      <w:r w:rsidRPr="00AB584B">
        <w:rPr>
          <w:sz w:val="16"/>
        </w:rPr>
        <w:t xml:space="preserve">, rather than overreach, </w:t>
      </w:r>
      <w:r w:rsidRPr="00AB584B">
        <w:rPr>
          <w:rStyle w:val="StyleUnderline"/>
        </w:rPr>
        <w:t xml:space="preserve">is </w:t>
      </w:r>
      <w:r w:rsidRPr="00AB584B">
        <w:rPr>
          <w:rStyle w:val="StyleUnderline"/>
          <w:highlight w:val="cyan"/>
        </w:rPr>
        <w:t>the path to</w:t>
      </w:r>
      <w:r w:rsidRPr="00AB584B">
        <w:rPr>
          <w:rStyle w:val="StyleUnderline"/>
        </w:rPr>
        <w:t xml:space="preserve"> sustainable </w:t>
      </w:r>
      <w:r w:rsidRPr="00AB584B">
        <w:rPr>
          <w:rStyle w:val="Emphasis"/>
          <w:highlight w:val="cyan"/>
        </w:rPr>
        <w:t>security</w:t>
      </w:r>
      <w:r w:rsidRPr="00A956D9">
        <w:rPr>
          <w:sz w:val="16"/>
          <w:szCs w:val="16"/>
        </w:rPr>
        <w:t>.</w:t>
      </w:r>
    </w:p>
    <w:p w14:paraId="16907F0B" w14:textId="77777777" w:rsidR="00D64C52" w:rsidRDefault="00D64C52" w:rsidP="00D64C52">
      <w:pPr>
        <w:pStyle w:val="Heading3"/>
      </w:pPr>
      <w:r>
        <w:t>Democracy---1NC</w:t>
      </w:r>
    </w:p>
    <w:p w14:paraId="406696FF" w14:textId="77777777" w:rsidR="00D64C52" w:rsidRDefault="00D64C52" w:rsidP="00D64C52">
      <w:pPr>
        <w:pStyle w:val="Heading4"/>
      </w:pPr>
      <w:r>
        <w:t xml:space="preserve">Democratic peace is </w:t>
      </w:r>
      <w:r w:rsidRPr="002F5513">
        <w:rPr>
          <w:u w:val="single"/>
        </w:rPr>
        <w:t>empirically bankrupt</w:t>
      </w:r>
      <w:r>
        <w:t xml:space="preserve"> and </w:t>
      </w:r>
      <w:r w:rsidRPr="002F5513">
        <w:rPr>
          <w:u w:val="single"/>
        </w:rPr>
        <w:t>spurious</w:t>
      </w:r>
      <w:r>
        <w:t>.</w:t>
      </w:r>
    </w:p>
    <w:p w14:paraId="3ABB91D9" w14:textId="77777777" w:rsidR="00D64C52" w:rsidRDefault="00D64C52" w:rsidP="00D64C52">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8D70A2C" w14:textId="77777777" w:rsidR="00D64C52" w:rsidRPr="00646D27" w:rsidRDefault="00D64C52" w:rsidP="00D64C52">
      <w:pPr>
        <w:rPr>
          <w:sz w:val="16"/>
        </w:rPr>
      </w:pPr>
      <w:r w:rsidRPr="00646D27">
        <w:rPr>
          <w:sz w:val="16"/>
        </w:rPr>
        <w:t xml:space="preserve">Contribution to democratic peace theory </w:t>
      </w:r>
    </w:p>
    <w:p w14:paraId="7CAE19BD" w14:textId="77777777" w:rsidR="00D64C52" w:rsidRPr="00646D27" w:rsidRDefault="00D64C52" w:rsidP="00D64C52">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3E1E6D1C" w14:textId="77777777" w:rsidR="00D64C52" w:rsidRPr="00646D27" w:rsidRDefault="00D64C52" w:rsidP="00D64C52">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304C91FB" w14:textId="77777777" w:rsidR="00D64C52" w:rsidRPr="00646D27" w:rsidRDefault="00D64C52" w:rsidP="00D64C52">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0489169D" w14:textId="77777777" w:rsidR="00D64C52" w:rsidRPr="00646D27" w:rsidRDefault="00D64C52" w:rsidP="00D64C52">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A354301" w14:textId="77777777" w:rsidR="00D64C52" w:rsidRPr="00646D27" w:rsidRDefault="00D64C52" w:rsidP="00D64C52">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8583929" w14:textId="77777777" w:rsidR="00D64C52" w:rsidRPr="00646D27" w:rsidRDefault="00D64C52" w:rsidP="00D64C52">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3B958B6C" w14:textId="77777777" w:rsidR="00D64C52" w:rsidRPr="00646D27" w:rsidRDefault="00D64C52" w:rsidP="00D64C52">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3128A8B" w14:textId="77777777" w:rsidR="00D64C52" w:rsidRPr="00646D27" w:rsidRDefault="00D64C52" w:rsidP="00D64C52">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959EE4F" w14:textId="77777777" w:rsidR="00D64C52" w:rsidRPr="00646D27" w:rsidRDefault="00D64C52" w:rsidP="00D64C52">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A181141" w14:textId="77777777" w:rsidR="00D64C52" w:rsidRPr="00646D27" w:rsidRDefault="00D64C52" w:rsidP="00D64C52">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85AF289" w14:textId="77777777" w:rsidR="00D64C52" w:rsidRPr="00646D27" w:rsidRDefault="00D64C52" w:rsidP="00D64C52">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2417386E" w14:textId="77777777" w:rsidR="00D64C52" w:rsidRPr="00646D27" w:rsidRDefault="00D64C52" w:rsidP="00D64C52">
      <w:pPr>
        <w:rPr>
          <w:sz w:val="16"/>
        </w:rPr>
      </w:pPr>
      <w:r w:rsidRPr="00646D27">
        <w:rPr>
          <w:sz w:val="16"/>
        </w:rPr>
        <w:t xml:space="preserve">However, </w:t>
      </w:r>
      <w:r w:rsidRPr="00694666">
        <w:rPr>
          <w:rStyle w:val="Emphasis"/>
        </w:rPr>
        <w:t xml:space="preserve">multivariate </w:t>
      </w:r>
      <w:r w:rsidRPr="00DE1C11">
        <w:rPr>
          <w:rStyle w:val="Emphasis"/>
        </w:rPr>
        <w:t>analysis</w:t>
      </w:r>
      <w:r w:rsidRPr="00DE1C11">
        <w:rPr>
          <w:rStyle w:val="StyleUnderline"/>
        </w:rPr>
        <w:t xml:space="preserve"> showed that the significant influence</w:t>
      </w:r>
      <w:r w:rsidRPr="00DE1C11">
        <w:rPr>
          <w:sz w:val="16"/>
        </w:rPr>
        <w:t xml:space="preserve"> of regime-type on liberal-democratic individuals disappeared and did not have any explanatory value</w:t>
      </w:r>
      <w:r w:rsidRPr="00646D27">
        <w:rPr>
          <w:sz w:val="16"/>
        </w:rPr>
        <w:t xml:space="preserv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29DC9274" w14:textId="77777777" w:rsidR="00D64C52" w:rsidRDefault="00D64C52" w:rsidP="00D64C52">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DEB325A" w14:textId="77777777" w:rsidR="00D64C52" w:rsidRPr="00A142A5" w:rsidRDefault="00D64C52" w:rsidP="00D64C52">
      <w:pPr>
        <w:pStyle w:val="Heading4"/>
      </w:pPr>
      <w:r>
        <w:t xml:space="preserve">Public goods is </w:t>
      </w:r>
      <w:r>
        <w:rPr>
          <w:u w:val="single"/>
        </w:rPr>
        <w:t>zero</w:t>
      </w:r>
      <w:r>
        <w:t xml:space="preserve">---political ignorance, irrationality, and short-termism </w:t>
      </w:r>
      <w:r w:rsidRPr="00F933D8">
        <w:rPr>
          <w:u w:val="single"/>
        </w:rPr>
        <w:t>obstruct effective</w:t>
      </w:r>
      <w:r>
        <w:t xml:space="preserve"> response. </w:t>
      </w:r>
    </w:p>
    <w:p w14:paraId="12F761BE" w14:textId="77777777" w:rsidR="00D64C52" w:rsidRPr="00A142A5" w:rsidRDefault="00D64C52" w:rsidP="00D64C52">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376D6E98" w14:textId="77777777" w:rsidR="00D64C52" w:rsidRDefault="00D64C52" w:rsidP="00D64C52">
      <w:pPr>
        <w:rPr>
          <w:sz w:val="16"/>
          <w:szCs w:val="14"/>
        </w:rPr>
      </w:pPr>
      <w:r w:rsidRPr="00BB5123">
        <w:rPr>
          <w:sz w:val="16"/>
          <w:szCs w:val="14"/>
        </w:rPr>
        <w:t>2.2 Three pathologies of democracy</w:t>
      </w:r>
    </w:p>
    <w:p w14:paraId="7C389C60" w14:textId="77777777" w:rsidR="00D64C52" w:rsidRDefault="00D64C52" w:rsidP="00D64C52">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22D402F1" w14:textId="77777777" w:rsidR="00D64C52" w:rsidRDefault="00D64C52" w:rsidP="00D64C52">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3A8198F7" w14:textId="77777777" w:rsidR="00D64C52" w:rsidRDefault="00D64C52" w:rsidP="00D64C52">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18D6052A" w14:textId="77777777" w:rsidR="00D64C52" w:rsidRPr="00BB5123" w:rsidRDefault="00D64C52" w:rsidP="00D64C52">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6590D008" w14:textId="77777777" w:rsidR="00D64C52" w:rsidRDefault="00D64C52" w:rsidP="00D64C52">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F89B073" w14:textId="77777777" w:rsidR="00D64C52" w:rsidRDefault="00D64C52" w:rsidP="00D64C52">
      <w:pPr>
        <w:rPr>
          <w:sz w:val="16"/>
        </w:rPr>
      </w:pPr>
      <w:r>
        <w:rPr>
          <w:sz w:val="16"/>
        </w:rPr>
        <w:t xml:space="preserve">More striking than psychological determinants of short-termism, however, are the institutional determinants of short-termism specifically in democracies (John &amp; MacAskill, 2021: 49–50). These </w:t>
      </w:r>
      <w:r w:rsidRPr="006756B9">
        <w:rPr>
          <w:rStyle w:val="Emphasis"/>
        </w:rPr>
        <w:t>determinants</w:t>
      </w:r>
      <w:r w:rsidRPr="006756B9">
        <w:rPr>
          <w:rStyle w:val="StyleUnderline"/>
        </w:rPr>
        <w:t xml:space="preserve"> prevent the formation and implementation of long-term </w:t>
      </w:r>
      <w:r w:rsidRPr="006756B9">
        <w:rPr>
          <w:rStyle w:val="Emphasis"/>
        </w:rPr>
        <w:t>policy</w:t>
      </w:r>
      <w:r w:rsidRPr="006756B9">
        <w:rPr>
          <w:rStyle w:val="StyleUnderline"/>
        </w:rPr>
        <w:t xml:space="preserve">, undercut political actors’ </w:t>
      </w:r>
      <w:r w:rsidRPr="006756B9">
        <w:rPr>
          <w:rStyle w:val="Emphasis"/>
        </w:rPr>
        <w:t>motivation</w:t>
      </w:r>
      <w:r w:rsidRPr="006756B9">
        <w:rPr>
          <w:rStyle w:val="StyleUnderline"/>
        </w:rPr>
        <w:t xml:space="preserve"> to mitigate long-term risk, and </w:t>
      </w:r>
      <w:r w:rsidRPr="006756B9">
        <w:rPr>
          <w:rStyle w:val="Emphasis"/>
        </w:rPr>
        <w:t>hinder</w:t>
      </w:r>
      <w:r w:rsidRPr="006756B9">
        <w:rPr>
          <w:sz w:val="16"/>
        </w:rPr>
        <w:t xml:space="preserve"> our </w:t>
      </w:r>
      <w:r w:rsidRPr="006756B9">
        <w:rPr>
          <w:rStyle w:val="Emphasis"/>
        </w:rPr>
        <w:t>capacity</w:t>
      </w:r>
      <w:r w:rsidRPr="006756B9">
        <w:rPr>
          <w:rStyle w:val="StyleUnderline"/>
        </w:rPr>
        <w:t xml:space="preserve"> to gather </w:t>
      </w:r>
      <w:r w:rsidRPr="006756B9">
        <w:rPr>
          <w:rStyle w:val="Emphasis"/>
        </w:rPr>
        <w:t>info</w:t>
      </w:r>
      <w:r w:rsidRPr="006756B9">
        <w:rPr>
          <w:rStyle w:val="StyleUnderline"/>
        </w:rPr>
        <w:t>rmation about such risks</w:t>
      </w:r>
      <w:r w:rsidRPr="006756B9">
        <w:rPr>
          <w:sz w:val="16"/>
        </w:rPr>
        <w:t xml:space="preserve"> and reason appropriately about them. If </w:t>
      </w:r>
      <w:r w:rsidRPr="006756B9">
        <w:rPr>
          <w:rStyle w:val="StyleUnderline"/>
        </w:rPr>
        <w:t>democratic institutions</w:t>
      </w:r>
      <w:r w:rsidRPr="006756B9">
        <w:rPr>
          <w:sz w:val="16"/>
        </w:rPr>
        <w:t xml:space="preserve"> themselves further </w:t>
      </w:r>
      <w:r w:rsidRPr="006756B9">
        <w:rPr>
          <w:rStyle w:val="Emphasis"/>
        </w:rPr>
        <w:t>incentivize</w:t>
      </w:r>
      <w:r w:rsidRPr="006756B9">
        <w:rPr>
          <w:rStyle w:val="StyleUnderline"/>
        </w:rPr>
        <w:t xml:space="preserve"> us to </w:t>
      </w:r>
      <w:r w:rsidRPr="006756B9">
        <w:rPr>
          <w:rStyle w:val="Emphasis"/>
        </w:rPr>
        <w:t>neglect</w:t>
      </w:r>
      <w:r w:rsidRPr="006756B9">
        <w:rPr>
          <w:rStyle w:val="StyleUnderline"/>
        </w:rPr>
        <w:t xml:space="preserve"> the long term</w:t>
      </w:r>
      <w:r w:rsidRPr="006756B9">
        <w:rPr>
          <w:sz w:val="16"/>
        </w:rPr>
        <w:t>, then</w:t>
      </w:r>
      <w:r>
        <w:rPr>
          <w:sz w:val="16"/>
        </w:rPr>
        <w:t xml:space="preserve"> democracy will arguably mitigate x-risk less effectively than other (more long-termist) political systems.</w:t>
      </w:r>
    </w:p>
    <w:p w14:paraId="60431B0B" w14:textId="77777777" w:rsidR="00D64C52" w:rsidRDefault="00D64C52" w:rsidP="00D64C52">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C25CC5">
        <w:rPr>
          <w:rStyle w:val="StyleUnderline"/>
        </w:rPr>
        <w:t>because they are</w:t>
      </w:r>
      <w:r w:rsidRPr="00C25CC5">
        <w:rPr>
          <w:sz w:val="16"/>
        </w:rPr>
        <w:t xml:space="preserve"> often </w:t>
      </w:r>
      <w:r w:rsidRPr="00C25CC5">
        <w:rPr>
          <w:rStyle w:val="Emphasis"/>
        </w:rPr>
        <w:t>economically dependent</w:t>
      </w:r>
      <w:r w:rsidRPr="00C25CC5">
        <w:rPr>
          <w:rStyle w:val="StyleUnderline"/>
        </w:rPr>
        <w:t xml:space="preserve"> on </w:t>
      </w:r>
      <w:r w:rsidRPr="00C25CC5">
        <w:rPr>
          <w:rStyle w:val="Emphasis"/>
        </w:rPr>
        <w:t>org</w:t>
      </w:r>
      <w:r w:rsidRPr="00C25CC5">
        <w:rPr>
          <w:rStyle w:val="StyleUnderline"/>
        </w:rPr>
        <w:t>anization</w:t>
      </w:r>
      <w:r w:rsidRPr="00C25CC5">
        <w:rPr>
          <w:rStyle w:val="Emphasis"/>
        </w:rPr>
        <w:t>s</w:t>
      </w:r>
      <w:r w:rsidRPr="00C25CC5">
        <w:rPr>
          <w:rStyle w:val="StyleUnderline"/>
        </w:rPr>
        <w:t xml:space="preserve"> which </w:t>
      </w:r>
      <w:r w:rsidRPr="00C25CC5">
        <w:rPr>
          <w:rStyle w:val="Emphasis"/>
        </w:rPr>
        <w:t>want</w:t>
      </w:r>
      <w:r w:rsidRPr="00C25CC5">
        <w:rPr>
          <w:sz w:val="16"/>
        </w:rPr>
        <w:t xml:space="preserve"> them </w:t>
      </w:r>
      <w:r w:rsidRPr="00C25CC5">
        <w:rPr>
          <w:rStyle w:val="StyleUnderline"/>
        </w:rPr>
        <w:t>to focus on the short term</w:t>
      </w:r>
      <w:r w:rsidRPr="00C25CC5">
        <w:rPr>
          <w:sz w:val="16"/>
        </w:rPr>
        <w:t xml:space="preserve"> (Caney, 2016: 143). These and other institutional determinants strongly incentivize democratic political actors to neglect long-term problems—including</w:t>
      </w:r>
      <w:r>
        <w:rPr>
          <w:sz w:val="16"/>
        </w:rPr>
        <w:t xml:space="preserve"> x-risk.</w:t>
      </w:r>
    </w:p>
    <w:p w14:paraId="278F26CE" w14:textId="77777777" w:rsidR="00007FDF" w:rsidRDefault="00007FDF" w:rsidP="00007FDF">
      <w:pPr>
        <w:pStyle w:val="Heading1"/>
      </w:pPr>
      <w:r>
        <w:t>2NC---Texas---Round 6</w:t>
      </w:r>
    </w:p>
    <w:p w14:paraId="39D06D80" w14:textId="77777777" w:rsidR="00007FDF" w:rsidRDefault="00007FDF" w:rsidP="00007FDF">
      <w:pPr>
        <w:pStyle w:val="Heading2"/>
      </w:pPr>
      <w:r>
        <w:t>CP---States</w:t>
      </w:r>
    </w:p>
    <w:p w14:paraId="0C05A37A" w14:textId="77777777" w:rsidR="00007FDF" w:rsidRDefault="00007FDF" w:rsidP="00007FDF">
      <w:pPr>
        <w:pStyle w:val="Heading3"/>
      </w:pPr>
      <w:r>
        <w:t>Perm: Do Both---2NC</w:t>
      </w:r>
    </w:p>
    <w:p w14:paraId="4F5D448E" w14:textId="77777777" w:rsidR="00007FDF" w:rsidRDefault="00007FDF" w:rsidP="00007FDF">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481BCF21" w14:textId="77777777" w:rsidR="00007FDF" w:rsidRPr="00902442" w:rsidRDefault="00007FDF" w:rsidP="00007FDF">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6DE61321" w14:textId="77777777" w:rsidR="00007FDF" w:rsidRPr="001E2B90" w:rsidRDefault="00007FDF" w:rsidP="00007FDF">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2E78D9A4" w14:textId="77777777" w:rsidR="00007FDF" w:rsidRDefault="00007FDF" w:rsidP="00007FDF">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6D423DC5" w14:textId="77777777" w:rsidR="00007FDF" w:rsidRDefault="00007FDF" w:rsidP="00007FDF">
      <w:pPr>
        <w:pStyle w:val="Heading3"/>
      </w:pPr>
      <w:r>
        <w:t>Solvency---2NC</w:t>
      </w:r>
    </w:p>
    <w:p w14:paraId="21489C90" w14:textId="77777777" w:rsidR="00007FDF" w:rsidRDefault="00007FDF" w:rsidP="00007FDF">
      <w:pPr>
        <w:pStyle w:val="Heading4"/>
      </w:pPr>
      <w:r>
        <w:t xml:space="preserve">States ensure </w:t>
      </w:r>
      <w:r w:rsidRPr="00974EDC">
        <w:rPr>
          <w:u w:val="single"/>
        </w:rPr>
        <w:t>follow-on</w:t>
      </w:r>
      <w:r>
        <w:t>.</w:t>
      </w:r>
    </w:p>
    <w:p w14:paraId="79AB0CA9" w14:textId="77777777" w:rsidR="00007FDF" w:rsidRPr="00FA605A" w:rsidRDefault="00007FDF" w:rsidP="00007FDF">
      <w:r w:rsidRPr="00627645">
        <w:rPr>
          <w:rStyle w:val="Style13ptBold"/>
        </w:rPr>
        <w:t>Andrias ’24</w:t>
      </w:r>
      <w:r>
        <w:t xml:space="preserve"> [Kate; 2024; Professor of Law, Columbia Law School; Wisconsin Law Review, “Constitutional and Administrative Innovation Through State Labor Law,” no. 5]</w:t>
      </w:r>
    </w:p>
    <w:p w14:paraId="3211B31F" w14:textId="77777777" w:rsidR="00007FDF" w:rsidRPr="00FE6CA3" w:rsidRDefault="00007FDF" w:rsidP="00007FDF">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14:paraId="6C116C53" w14:textId="77777777" w:rsidR="00007FDF" w:rsidRDefault="00007FDF" w:rsidP="00007FDF">
      <w:pPr>
        <w:rPr>
          <w:sz w:val="16"/>
        </w:rPr>
      </w:pPr>
      <w:r w:rsidRPr="00FE6CA3">
        <w:rPr>
          <w:sz w:val="16"/>
        </w:rPr>
        <w:t xml:space="preserve">As Benjamin Sachs and I have previously argued, </w:t>
      </w:r>
      <w:r w:rsidRPr="00EB37ED">
        <w:rPr>
          <w:rStyle w:val="StyleUnderline"/>
        </w:rPr>
        <w:t xml:space="preserve">when it comes to </w:t>
      </w:r>
      <w:r w:rsidRPr="00A36F41">
        <w:rPr>
          <w:rStyle w:val="Emphasis"/>
        </w:rPr>
        <w:t>legislation</w:t>
      </w:r>
      <w:r w:rsidRPr="00A36F41">
        <w:rPr>
          <w:rStyle w:val="StyleUnderline"/>
        </w:rPr>
        <w:t xml:space="preserve"> that</w:t>
      </w:r>
      <w:r w:rsidRPr="00A36F41">
        <w:rPr>
          <w:sz w:val="16"/>
        </w:rPr>
        <w:t xml:space="preserve"> either </w:t>
      </w:r>
      <w:r w:rsidRPr="00A36F41">
        <w:rPr>
          <w:rStyle w:val="StyleUnderline"/>
        </w:rPr>
        <w:t>encourages</w:t>
      </w:r>
      <w:r w:rsidRPr="00A36F41">
        <w:rPr>
          <w:sz w:val="16"/>
        </w:rPr>
        <w:t xml:space="preserve"> or discourages </w:t>
      </w:r>
      <w:r w:rsidRPr="00A36F41">
        <w:rPr>
          <w:rStyle w:val="Emphasis"/>
        </w:rPr>
        <w:t>unions</w:t>
      </w:r>
      <w:r w:rsidRPr="00A36F41">
        <w:rPr>
          <w:sz w:val="16"/>
        </w:rPr>
        <w:t xml:space="preserve"> and other social</w:t>
      </w:r>
      <w:r w:rsidRPr="00FE6CA3">
        <w:rPr>
          <w:sz w:val="16"/>
        </w:rPr>
        <w:t xml:space="preserve"> movement organizations, </w:t>
      </w:r>
      <w:r w:rsidRPr="00EB37ED">
        <w:rPr>
          <w:rStyle w:val="StyleUnderline"/>
        </w:rPr>
        <w:t xml:space="preserve">the </w:t>
      </w:r>
      <w:r w:rsidRPr="00A36F41">
        <w:rPr>
          <w:rStyle w:val="Emphasis"/>
          <w:highlight w:val="cyan"/>
        </w:rPr>
        <w:t>dynamic nature</w:t>
      </w:r>
      <w:r w:rsidRPr="00A36F41">
        <w:rPr>
          <w:rStyle w:val="StyleUnderline"/>
          <w:highlight w:val="cyan"/>
        </w:rPr>
        <w:t xml:space="preserve"> of state</w:t>
      </w:r>
      <w:r w:rsidRPr="00EB37ED">
        <w:rPr>
          <w:rStyle w:val="StyleUnderline"/>
        </w:rPr>
        <w:t xml:space="preserve"> and local reform </w:t>
      </w:r>
      <w:r w:rsidRPr="00A36F41">
        <w:rPr>
          <w:rStyle w:val="StyleUnderline"/>
          <w:highlight w:val="cyan"/>
        </w:rPr>
        <w:t>is</w:t>
      </w:r>
      <w:r w:rsidRPr="00EB37ED">
        <w:rPr>
          <w:rStyle w:val="StyleUnderline"/>
        </w:rPr>
        <w:t xml:space="preserve"> even </w:t>
      </w:r>
      <w:r w:rsidRPr="00EB37ED">
        <w:rPr>
          <w:rStyle w:val="Emphasis"/>
        </w:rPr>
        <w:t xml:space="preserve">more </w:t>
      </w:r>
      <w:r w:rsidRPr="00A36F41">
        <w:rPr>
          <w:rStyle w:val="Emphasis"/>
          <w:highlight w:val="cyan"/>
        </w:rPr>
        <w:t>pronounced</w:t>
      </w:r>
      <w:r w:rsidRPr="00A36F41">
        <w:rPr>
          <w:rStyle w:val="StyleUnderline"/>
          <w:highlight w:val="cyan"/>
        </w:rPr>
        <w:t>: 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790660">
        <w:rPr>
          <w:rStyle w:val="StyleUnderline"/>
          <w:highlight w:val="cyan"/>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7375919A" w14:textId="77777777" w:rsidR="00007FDF" w:rsidRDefault="00007FDF" w:rsidP="00007FDF">
      <w:pPr>
        <w:pStyle w:val="Heading4"/>
      </w:pPr>
      <w:r>
        <w:t xml:space="preserve">BUT, solvency is </w:t>
      </w:r>
      <w:r w:rsidRPr="00DA461C">
        <w:rPr>
          <w:u w:val="single"/>
        </w:rPr>
        <w:t>offense</w:t>
      </w:r>
      <w:r>
        <w:t>---</w:t>
      </w:r>
      <w:r w:rsidRPr="00DA461C">
        <w:rPr>
          <w:u w:val="single"/>
        </w:rPr>
        <w:t>presumption</w:t>
      </w:r>
      <w:r>
        <w:t>.</w:t>
      </w:r>
    </w:p>
    <w:p w14:paraId="005FBF0E" w14:textId="77777777" w:rsidR="00007FDF" w:rsidRPr="008017B9" w:rsidRDefault="00007FDF" w:rsidP="00007FDF">
      <w:r w:rsidRPr="00627645">
        <w:rPr>
          <w:rStyle w:val="Style13ptBold"/>
        </w:rPr>
        <w:t>Andrias ’24</w:t>
      </w:r>
      <w:r>
        <w:t xml:space="preserve"> [Kate; 2024; Professor of Law, Columbia Law School; Wisconsin Law Review, “Constitutional and Administrative Innovation Through State Labor Law,” no. 5]</w:t>
      </w:r>
    </w:p>
    <w:p w14:paraId="7431242B" w14:textId="77777777" w:rsidR="00007FDF" w:rsidRPr="00792BE3" w:rsidRDefault="00007FDF" w:rsidP="00007FDF">
      <w:pPr>
        <w:rPr>
          <w:sz w:val="16"/>
        </w:rPr>
      </w:pPr>
      <w:r w:rsidRPr="00792BE3">
        <w:rPr>
          <w:sz w:val="16"/>
        </w:rPr>
        <w:t xml:space="preserve">Several weaknesses pervade federal labor law. 17 First, </w:t>
      </w:r>
      <w:r w:rsidRPr="00792BE3">
        <w:rPr>
          <w:rStyle w:val="Emphasis"/>
          <w:highlight w:val="cyan"/>
        </w:rPr>
        <w:t>minimal penalties</w:t>
      </w:r>
      <w:r w:rsidRPr="00792BE3">
        <w:rPr>
          <w:rStyle w:val="StyleUnderline"/>
          <w:highlight w:val="cyan"/>
        </w:rPr>
        <w:t xml:space="preserve"> and </w:t>
      </w:r>
      <w:r w:rsidRPr="00792BE3">
        <w:rPr>
          <w:rStyle w:val="Emphasis"/>
          <w:highlight w:val="cyan"/>
        </w:rPr>
        <w:t>limited enforcement</w:t>
      </w:r>
      <w:r w:rsidRPr="00AE222D">
        <w:rPr>
          <w:rStyle w:val="StyleUnderline"/>
        </w:rPr>
        <w:t xml:space="preserve"> mechanisms, </w:t>
      </w:r>
      <w:r w:rsidRPr="00792BE3">
        <w:rPr>
          <w:rStyle w:val="StyleUnderline"/>
        </w:rPr>
        <w:t xml:space="preserve">along with </w:t>
      </w:r>
      <w:r w:rsidRPr="00792BE3">
        <w:rPr>
          <w:rStyle w:val="Emphasis"/>
          <w:highlight w:val="cyan"/>
        </w:rPr>
        <w:t>strong protections</w:t>
      </w:r>
      <w:r w:rsidRPr="00792BE3">
        <w:rPr>
          <w:rStyle w:val="StyleUnderline"/>
          <w:highlight w:val="cyan"/>
        </w:rPr>
        <w:t xml:space="preserve"> for </w:t>
      </w:r>
      <w:r w:rsidRPr="00792BE3">
        <w:rPr>
          <w:rStyle w:val="Emphasis"/>
        </w:rPr>
        <w:t xml:space="preserve">employer </w:t>
      </w:r>
      <w:r w:rsidRPr="00792BE3">
        <w:rPr>
          <w:rStyle w:val="Emphasis"/>
          <w:highlight w:val="cyan"/>
        </w:rPr>
        <w:t>property</w:t>
      </w:r>
      <w:r w:rsidRPr="00792BE3">
        <w:rPr>
          <w:rStyle w:val="StyleUnderline"/>
          <w:highlight w:val="cyan"/>
        </w:rPr>
        <w:t xml:space="preserve"> and </w:t>
      </w:r>
      <w:r w:rsidRPr="00792BE3">
        <w:rPr>
          <w:rStyle w:val="Emphasis"/>
          <w:highlight w:val="cyan"/>
        </w:rPr>
        <w:t>managerial</w:t>
      </w:r>
      <w:r w:rsidRPr="00AE222D">
        <w:rPr>
          <w:rStyle w:val="StyleUnderline"/>
        </w:rPr>
        <w:t xml:space="preserve"> </w:t>
      </w:r>
      <w:r w:rsidRPr="00390281">
        <w:rPr>
          <w:rStyle w:val="StyleUnderline"/>
        </w:rPr>
        <w:t xml:space="preserve">rights, </w:t>
      </w:r>
      <w:r w:rsidRPr="00285CA8">
        <w:rPr>
          <w:rStyle w:val="StyleUnderline"/>
          <w:highlight w:val="cyan"/>
        </w:rPr>
        <w:t>make it</w:t>
      </w:r>
      <w:r w:rsidRPr="00390281">
        <w:rPr>
          <w:rStyle w:val="StyleUnderline"/>
        </w:rPr>
        <w:t xml:space="preserve"> </w:t>
      </w:r>
      <w:r w:rsidRPr="00390281">
        <w:rPr>
          <w:rStyle w:val="Emphasis"/>
        </w:rPr>
        <w:t xml:space="preserve">exceedingly </w:t>
      </w:r>
      <w:r w:rsidRPr="00285CA8">
        <w:rPr>
          <w:rStyle w:val="Emphasis"/>
          <w:highlight w:val="cyan"/>
        </w:rPr>
        <w:t>difficult</w:t>
      </w:r>
      <w:r w:rsidRPr="00285CA8">
        <w:rPr>
          <w:rStyle w:val="StyleUnderline"/>
          <w:highlight w:val="cyan"/>
        </w:rPr>
        <w:t xml:space="preserve"> for workers to organize</w:t>
      </w:r>
      <w:r w:rsidRPr="00390281">
        <w:rPr>
          <w:rStyle w:val="StyleUnderline"/>
        </w:rPr>
        <w:t xml:space="preserve"> </w:t>
      </w:r>
      <w:r w:rsidRPr="00390281">
        <w:rPr>
          <w:rStyle w:val="Emphasis"/>
        </w:rPr>
        <w:t>new unions</w:t>
      </w:r>
      <w:r w:rsidRPr="00390281">
        <w:rPr>
          <w:rStyle w:val="StyleUnderline"/>
        </w:rPr>
        <w:t xml:space="preserve"> </w:t>
      </w:r>
      <w:r w:rsidRPr="00285CA8">
        <w:rPr>
          <w:rStyle w:val="StyleUnderline"/>
          <w:highlight w:val="cyan"/>
        </w:rPr>
        <w:t xml:space="preserve">and reach </w:t>
      </w:r>
      <w:r w:rsidRPr="00285CA8">
        <w:rPr>
          <w:rStyle w:val="Emphasis"/>
        </w:rPr>
        <w:t xml:space="preserve">first </w:t>
      </w:r>
      <w:r w:rsidRPr="00285CA8">
        <w:rPr>
          <w:rStyle w:val="Emphasis"/>
          <w:highlight w:val="cyan"/>
        </w:rPr>
        <w:t>contracts</w:t>
      </w:r>
      <w:r w:rsidRPr="00792BE3">
        <w:rPr>
          <w:sz w:val="16"/>
        </w:rPr>
        <w:t xml:space="preserve"> with their employers. 18 One study found that U.S. employers are charged with violating the law in over forty percent of union campaigns, 19 and nearly two-thirds "of all organized units had no collective bargaining agreement 1 year after certification." </w:t>
      </w:r>
    </w:p>
    <w:p w14:paraId="1C458CA5" w14:textId="77777777" w:rsidR="00007FDF" w:rsidRPr="00792BE3" w:rsidRDefault="00007FDF" w:rsidP="00007FDF">
      <w:pPr>
        <w:rPr>
          <w:sz w:val="16"/>
        </w:rPr>
      </w:pPr>
      <w:r w:rsidRPr="00792BE3">
        <w:rPr>
          <w:sz w:val="16"/>
        </w:rPr>
        <w:t xml:space="preserve">Second, the primary mechanism workers have for achieving gains is collective action, but </w:t>
      </w:r>
      <w:r w:rsidRPr="00033046">
        <w:rPr>
          <w:rStyle w:val="Emphasis"/>
          <w:highlight w:val="cyan"/>
        </w:rPr>
        <w:t>protections</w:t>
      </w:r>
      <w:r w:rsidRPr="00033046">
        <w:rPr>
          <w:rStyle w:val="StyleUnderline"/>
          <w:highlight w:val="cyan"/>
        </w:rPr>
        <w:t xml:space="preserve"> for</w:t>
      </w:r>
      <w:r w:rsidRPr="00EA6953">
        <w:rPr>
          <w:rStyle w:val="StyleUnderline"/>
        </w:rPr>
        <w:t xml:space="preserve"> the </w:t>
      </w:r>
      <w:r w:rsidRPr="00033046">
        <w:rPr>
          <w:rStyle w:val="Emphasis"/>
          <w:highlight w:val="cyan"/>
        </w:rPr>
        <w:t>right</w:t>
      </w:r>
      <w:r w:rsidRPr="006C4335">
        <w:rPr>
          <w:rStyle w:val="StyleUnderline"/>
        </w:rPr>
        <w:t xml:space="preserve"> to strike </w:t>
      </w:r>
      <w:r w:rsidRPr="00033046">
        <w:rPr>
          <w:rStyle w:val="StyleUnderline"/>
        </w:rPr>
        <w:t>have</w:t>
      </w:r>
      <w:r w:rsidRPr="006C4335">
        <w:rPr>
          <w:rStyle w:val="StyleUnderline"/>
        </w:rPr>
        <w:t xml:space="preserve"> been </w:t>
      </w:r>
      <w:r w:rsidRPr="006C4335">
        <w:rPr>
          <w:rStyle w:val="Emphasis"/>
        </w:rPr>
        <w:t xml:space="preserve">significantly </w:t>
      </w:r>
      <w:r w:rsidRPr="00033046">
        <w:rPr>
          <w:rStyle w:val="Emphasis"/>
          <w:highlight w:val="cyan"/>
        </w:rPr>
        <w:t>whittled</w:t>
      </w:r>
      <w:r w:rsidRPr="00033046">
        <w:rPr>
          <w:rStyle w:val="StyleUnderline"/>
          <w:highlight w:val="cyan"/>
        </w:rPr>
        <w:t xml:space="preserve"> down by</w:t>
      </w:r>
      <w:r w:rsidRPr="006C4335">
        <w:rPr>
          <w:rStyle w:val="StyleUnderline"/>
        </w:rPr>
        <w:t xml:space="preserve"> both </w:t>
      </w:r>
      <w:r w:rsidRPr="00033046">
        <w:rPr>
          <w:rStyle w:val="Emphasis"/>
          <w:highlight w:val="cyan"/>
        </w:rPr>
        <w:t>courts</w:t>
      </w:r>
      <w:r w:rsidRPr="00033046">
        <w:rPr>
          <w:rStyle w:val="StyleUnderline"/>
          <w:highlight w:val="cyan"/>
        </w:rPr>
        <w:t xml:space="preserve"> and </w:t>
      </w:r>
      <w:r w:rsidRPr="00033046">
        <w:rPr>
          <w:rStyle w:val="Emphasis"/>
          <w:highlight w:val="cyan"/>
        </w:rPr>
        <w:t>Congress</w:t>
      </w:r>
      <w:r w:rsidRPr="00792BE3">
        <w:rPr>
          <w:sz w:val="16"/>
        </w:rPr>
        <w:t xml:space="preserve"> since the 1930s." To take just one example, the law purports to protect the right to strike but permits employers to permanently replace workers who strike for economic reasons."</w:t>
      </w:r>
    </w:p>
    <w:p w14:paraId="333163F1" w14:textId="77777777" w:rsidR="00007FDF" w:rsidRPr="00792BE3" w:rsidRDefault="00007FDF" w:rsidP="00007FDF">
      <w:pPr>
        <w:rPr>
          <w:sz w:val="16"/>
        </w:rPr>
      </w:pPr>
      <w:r w:rsidRPr="00792BE3">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 Public sector workers too are excluded, resulting in a patchwork of coverage for government workers around the country. 5</w:t>
      </w:r>
    </w:p>
    <w:p w14:paraId="08D3F1C4" w14:textId="77777777" w:rsidR="00007FDF" w:rsidRDefault="00007FDF" w:rsidP="00007FDF">
      <w:pPr>
        <w:rPr>
          <w:sz w:val="16"/>
        </w:rPr>
      </w:pPr>
      <w:r w:rsidRPr="00792BE3">
        <w:rPr>
          <w:sz w:val="16"/>
        </w:rPr>
        <w:t xml:space="preserve">Finally, </w:t>
      </w:r>
      <w:r w:rsidRPr="000C3AF6">
        <w:rPr>
          <w:rStyle w:val="StyleUnderline"/>
        </w:rPr>
        <w:t xml:space="preserve">the NLRA's orientation around </w:t>
      </w:r>
      <w:r w:rsidRPr="001C0C89">
        <w:rPr>
          <w:rStyle w:val="Emphasis"/>
          <w:highlight w:val="cyan"/>
        </w:rPr>
        <w:t>worksite-by-worksite</w:t>
      </w:r>
      <w:r w:rsidRPr="001C0C89">
        <w:rPr>
          <w:rStyle w:val="StyleUnderline"/>
          <w:highlight w:val="cyan"/>
        </w:rPr>
        <w:t xml:space="preserve"> bargaining </w:t>
      </w:r>
      <w:r w:rsidRPr="001C0C89">
        <w:rPr>
          <w:rStyle w:val="Emphasis"/>
          <w:highlight w:val="cyan"/>
        </w:rPr>
        <w:t>fails</w:t>
      </w:r>
      <w:r w:rsidRPr="001C0C89">
        <w:rPr>
          <w:rStyle w:val="StyleUnderline"/>
          <w:highlight w:val="cyan"/>
        </w:rPr>
        <w:t xml:space="preserve"> to give</w:t>
      </w:r>
      <w:r w:rsidRPr="000C3AF6">
        <w:rPr>
          <w:rStyle w:val="StyleUnderline"/>
        </w:rPr>
        <w:t xml:space="preserve"> workers sufficient </w:t>
      </w:r>
      <w:r w:rsidRPr="001C0C89">
        <w:rPr>
          <w:rStyle w:val="Emphasis"/>
          <w:highlight w:val="cyan"/>
        </w:rPr>
        <w:t>power</w:t>
      </w:r>
      <w:r w:rsidRPr="001C0C89">
        <w:rPr>
          <w:rStyle w:val="StyleUnderline"/>
          <w:highlight w:val="cyan"/>
        </w:rPr>
        <w:t xml:space="preserve"> to set </w:t>
      </w:r>
      <w:r w:rsidRPr="001C0C89">
        <w:rPr>
          <w:rStyle w:val="Emphasis"/>
          <w:highlight w:val="cyan"/>
        </w:rPr>
        <w:t>wages</w:t>
      </w:r>
      <w:r w:rsidRPr="001C0C89">
        <w:rPr>
          <w:rStyle w:val="StyleUnderline"/>
          <w:highlight w:val="cyan"/>
        </w:rPr>
        <w:t xml:space="preserve"> and</w:t>
      </w:r>
      <w:r w:rsidRPr="000C3AF6">
        <w:rPr>
          <w:rStyle w:val="StyleUnderline"/>
        </w:rPr>
        <w:t xml:space="preserve"> </w:t>
      </w:r>
      <w:r w:rsidRPr="001C0C89">
        <w:rPr>
          <w:rStyle w:val="Emphasis"/>
        </w:rPr>
        <w:t xml:space="preserve">working </w:t>
      </w:r>
      <w:r w:rsidRPr="001C0C89">
        <w:rPr>
          <w:rStyle w:val="Emphasis"/>
          <w:highlight w:val="cyan"/>
        </w:rPr>
        <w:t>conditions</w:t>
      </w:r>
      <w:r w:rsidRPr="00792BE3">
        <w:rPr>
          <w:sz w:val="16"/>
        </w:rPr>
        <w:t xml:space="preserve"> throughout their sector even when they do successfully organize at a given workplace.26 </w:t>
      </w:r>
      <w:r w:rsidRPr="000C3AF6">
        <w:rPr>
          <w:rStyle w:val="StyleUnderline"/>
        </w:rPr>
        <w:t xml:space="preserve">This </w:t>
      </w:r>
      <w:r w:rsidRPr="001C0C89">
        <w:rPr>
          <w:rStyle w:val="Emphasis"/>
          <w:highlight w:val="cyan"/>
        </w:rPr>
        <w:t>problem</w:t>
      </w:r>
      <w:r w:rsidRPr="00792BE3">
        <w:rPr>
          <w:sz w:val="16"/>
        </w:rPr>
        <w:t xml:space="preserve">, too, </w:t>
      </w:r>
      <w:r w:rsidRPr="000C3AF6">
        <w:rPr>
          <w:rStyle w:val="StyleUnderline"/>
        </w:rPr>
        <w:t xml:space="preserve">has </w:t>
      </w:r>
      <w:r w:rsidRPr="001C0C89">
        <w:rPr>
          <w:rStyle w:val="StyleUnderline"/>
          <w:highlight w:val="cyan"/>
        </w:rPr>
        <w:t>become</w:t>
      </w:r>
      <w:r w:rsidRPr="000C3AF6">
        <w:rPr>
          <w:rStyle w:val="StyleUnderline"/>
        </w:rPr>
        <w:t xml:space="preserve"> </w:t>
      </w:r>
      <w:r w:rsidRPr="000C3AF6">
        <w:rPr>
          <w:rStyle w:val="Emphasis"/>
        </w:rPr>
        <w:t xml:space="preserve">more </w:t>
      </w:r>
      <w:r w:rsidRPr="001C0C89">
        <w:rPr>
          <w:rStyle w:val="Emphasis"/>
          <w:highlight w:val="cyan"/>
        </w:rPr>
        <w:t>acute</w:t>
      </w:r>
      <w:r w:rsidRPr="001C0C89">
        <w:rPr>
          <w:rStyle w:val="StyleUnderline"/>
          <w:highlight w:val="cyan"/>
        </w:rPr>
        <w:t xml:space="preserve"> with</w:t>
      </w:r>
      <w:r w:rsidRPr="000C3AF6">
        <w:rPr>
          <w:rStyle w:val="StyleUnderline"/>
        </w:rPr>
        <w:t xml:space="preserve"> the </w:t>
      </w:r>
      <w:r w:rsidRPr="001C0C89">
        <w:rPr>
          <w:rStyle w:val="StyleUnderline"/>
          <w:highlight w:val="cyan"/>
        </w:rPr>
        <w:t>rise of</w:t>
      </w:r>
      <w:r w:rsidRPr="000C3AF6">
        <w:rPr>
          <w:rStyle w:val="StyleUnderline"/>
        </w:rPr>
        <w:t xml:space="preserve"> the "</w:t>
      </w:r>
      <w:r w:rsidRPr="001C0C89">
        <w:rPr>
          <w:rStyle w:val="Emphasis"/>
          <w:highlight w:val="cyan"/>
        </w:rPr>
        <w:t>fissured workplace</w:t>
      </w:r>
      <w:r w:rsidRPr="000C3AF6">
        <w:rPr>
          <w:rStyle w:val="StyleUnderline"/>
        </w:rPr>
        <w:t xml:space="preserve">," with more corporations </w:t>
      </w:r>
      <w:r w:rsidRPr="001C0C89">
        <w:rPr>
          <w:rStyle w:val="StyleUnderline"/>
          <w:highlight w:val="cyan"/>
        </w:rPr>
        <w:t xml:space="preserve">relying on </w:t>
      </w:r>
      <w:r w:rsidRPr="001C0C89">
        <w:rPr>
          <w:rStyle w:val="Emphasis"/>
          <w:highlight w:val="cyan"/>
        </w:rPr>
        <w:t>outsourcing</w:t>
      </w:r>
      <w:r w:rsidRPr="000C3AF6">
        <w:rPr>
          <w:rStyle w:val="StyleUnderline"/>
        </w:rPr>
        <w:t xml:space="preserve">, franchising, </w:t>
      </w:r>
      <w:r w:rsidRPr="001C0C89">
        <w:rPr>
          <w:rStyle w:val="Emphasis"/>
          <w:highlight w:val="cyan"/>
        </w:rPr>
        <w:t>temporary</w:t>
      </w:r>
      <w:r w:rsidRPr="000C3AF6">
        <w:rPr>
          <w:rStyle w:val="StyleUnderline"/>
        </w:rPr>
        <w:t xml:space="preserve"> labor, </w:t>
      </w:r>
      <w:r w:rsidRPr="001C0C89">
        <w:rPr>
          <w:rStyle w:val="StyleUnderline"/>
        </w:rPr>
        <w:t>and</w:t>
      </w:r>
      <w:r w:rsidRPr="000C3AF6">
        <w:rPr>
          <w:rStyle w:val="StyleUnderline"/>
        </w:rPr>
        <w:t xml:space="preserve"> other </w:t>
      </w:r>
      <w:r w:rsidRPr="000C3AF6">
        <w:rPr>
          <w:rStyle w:val="Emphasis"/>
        </w:rPr>
        <w:t>precarious</w:t>
      </w:r>
      <w:r w:rsidRPr="000C3AF6">
        <w:rPr>
          <w:rStyle w:val="StyleUnderline"/>
        </w:rPr>
        <w:t xml:space="preserve"> work arrangements</w:t>
      </w:r>
      <w:r w:rsidRPr="00792BE3">
        <w:rPr>
          <w:sz w:val="16"/>
        </w:rPr>
        <w:t>. 27 Workers at one McDonald's franchise who win a union election, for example, are only entitled to bargain with their franchise owner; they have little bargaining power vis-a-vis the multinational corporation that controls more than ten thousand franchise and corporate stores.28</w:t>
      </w:r>
    </w:p>
    <w:p w14:paraId="45EE9E2E" w14:textId="77777777" w:rsidR="00007FDF" w:rsidRDefault="00007FDF" w:rsidP="00007FDF">
      <w:pPr>
        <w:pStyle w:val="Heading3"/>
      </w:pPr>
      <w:r>
        <w:t xml:space="preserve">Solvency---AT: Preemption---2NC </w:t>
      </w:r>
    </w:p>
    <w:p w14:paraId="6E372A78" w14:textId="77777777" w:rsidR="00007FDF" w:rsidRPr="005F5102" w:rsidRDefault="00007FDF" w:rsidP="00007FDF">
      <w:r w:rsidRPr="005F5102">
        <w:rPr>
          <w:rStyle w:val="Style13ptBold"/>
        </w:rPr>
        <w:t>LeClercq ’25</w:t>
      </w:r>
      <w:r w:rsidRPr="005F5102">
        <w:t xml:space="preserve"> [Desirée; March 10; Assistant Professor of Law and Faculty Co-Director of the Dean Rusk International Law Center; Alabama Law Review, “Resisting Federal Preemption,” vol. 77]</w:t>
      </w:r>
    </w:p>
    <w:p w14:paraId="55651CAD" w14:textId="77777777" w:rsidR="00007FDF" w:rsidRPr="005F5102" w:rsidRDefault="00007FDF" w:rsidP="00007FDF">
      <w:pPr>
        <w:rPr>
          <w:rFonts w:eastAsia="Aptos"/>
          <w:sz w:val="16"/>
        </w:rPr>
      </w:pPr>
      <w:r w:rsidRPr="005F5102">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w:t>
      </w:r>
      <w:r w:rsidRPr="005F5102">
        <w:rPr>
          <w:rStyle w:val="Emphasis"/>
        </w:rPr>
        <w:t>increased significantly</w:t>
      </w:r>
      <w:r w:rsidRPr="005F5102">
        <w:rPr>
          <w:rFonts w:eastAsia="Aptos"/>
          <w:sz w:val="16"/>
        </w:rPr>
        <w:t xml:space="preserve">.123 </w:t>
      </w:r>
      <w:r w:rsidRPr="005F5102">
        <w:rPr>
          <w:rStyle w:val="Emphasis"/>
          <w:highlight w:val="cyan"/>
        </w:rPr>
        <w:t>Like-minded</w:t>
      </w:r>
      <w:r w:rsidRPr="00682AAE">
        <w:rPr>
          <w:rFonts w:eastAsia="Aptos"/>
          <w:highlight w:val="cyan"/>
          <w:u w:val="single"/>
        </w:rPr>
        <w:t xml:space="preserve"> state </w:t>
      </w:r>
      <w:r w:rsidRPr="005F5102">
        <w:rPr>
          <w:rStyle w:val="Emphasis"/>
          <w:highlight w:val="cyan"/>
        </w:rPr>
        <w:t>a</w:t>
      </w:r>
      <w:r w:rsidRPr="005F5102">
        <w:rPr>
          <w:rFonts w:eastAsia="Aptos"/>
          <w:u w:val="single"/>
        </w:rPr>
        <w:t xml:space="preserve">ttorneys </w:t>
      </w:r>
      <w:r w:rsidRPr="005F5102">
        <w:rPr>
          <w:rStyle w:val="Emphasis"/>
          <w:highlight w:val="cyan"/>
        </w:rPr>
        <w:t>g</w:t>
      </w:r>
      <w:r w:rsidRPr="005F5102">
        <w:rPr>
          <w:rFonts w:eastAsia="Aptos"/>
          <w:u w:val="single"/>
        </w:rPr>
        <w:t>eneral</w:t>
      </w:r>
      <w:r w:rsidRPr="00682AAE">
        <w:rPr>
          <w:rFonts w:eastAsia="Aptos"/>
          <w:u w:val="single"/>
        </w:rPr>
        <w:t xml:space="preserve"> </w:t>
      </w:r>
      <w:r w:rsidRPr="005F5102">
        <w:rPr>
          <w:rStyle w:val="Emphasis"/>
          <w:highlight w:val="cyan"/>
        </w:rPr>
        <w:t>join forces</w:t>
      </w:r>
      <w:r w:rsidRPr="00682AAE">
        <w:rPr>
          <w:rFonts w:eastAsia="Aptos"/>
          <w:highlight w:val="cyan"/>
          <w:u w:val="single"/>
        </w:rPr>
        <w:t xml:space="preserve"> to </w:t>
      </w:r>
      <w:r w:rsidRPr="005F5102">
        <w:rPr>
          <w:rStyle w:val="Emphasis"/>
          <w:highlight w:val="cyan"/>
        </w:rPr>
        <w:t>bolster resources</w:t>
      </w:r>
      <w:r w:rsidRPr="005F5102">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w:t>
      </w:r>
      <w:r w:rsidRPr="005F5102">
        <w:rPr>
          <w:rStyle w:val="Emphasis"/>
        </w:rPr>
        <w:t>Supreme Court</w:t>
      </w:r>
      <w:r w:rsidRPr="005F5102">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5F5102">
        <w:rPr>
          <w:rFonts w:eastAsia="Aptos"/>
          <w:u w:val="single"/>
        </w:rPr>
        <w:t xml:space="preserve">the </w:t>
      </w:r>
      <w:r w:rsidRPr="00A035AE">
        <w:rPr>
          <w:rStyle w:val="Emphasis"/>
          <w:highlight w:val="cyan"/>
        </w:rPr>
        <w:t>Court</w:t>
      </w:r>
      <w:r w:rsidRPr="005F5102">
        <w:rPr>
          <w:rFonts w:eastAsia="Aptos"/>
          <w:u w:val="single"/>
        </w:rPr>
        <w:t xml:space="preserve"> was </w:t>
      </w:r>
      <w:r w:rsidRPr="00682AAE">
        <w:rPr>
          <w:rFonts w:eastAsia="Aptos"/>
          <w:highlight w:val="cyan"/>
          <w:u w:val="single"/>
        </w:rPr>
        <w:t xml:space="preserve">likely </w:t>
      </w:r>
      <w:r w:rsidRPr="005F5102">
        <w:rPr>
          <w:rFonts w:eastAsia="Aptos"/>
          <w:highlight w:val="cyan"/>
          <w:u w:val="single"/>
        </w:rPr>
        <w:t xml:space="preserve">to </w:t>
      </w:r>
      <w:r w:rsidRPr="005F5102">
        <w:rPr>
          <w:rStyle w:val="Emphasis"/>
          <w:highlight w:val="cyan"/>
        </w:rPr>
        <w:t>act favorably</w:t>
      </w:r>
      <w:r w:rsidRPr="005F5102">
        <w:rPr>
          <w:rFonts w:eastAsia="Aptos"/>
          <w:highlight w:val="cyan"/>
          <w:u w:val="single"/>
        </w:rPr>
        <w:t xml:space="preserve"> on</w:t>
      </w:r>
      <w:r w:rsidRPr="00682AAE">
        <w:rPr>
          <w:rFonts w:eastAsia="Aptos"/>
          <w:u w:val="single"/>
        </w:rPr>
        <w:t xml:space="preserve"> their petitions to</w:t>
      </w:r>
      <w:r w:rsidRPr="005F5102">
        <w:rPr>
          <w:sz w:val="16"/>
        </w:rPr>
        <w:t xml:space="preserve"> reign in congressional power and </w:t>
      </w:r>
      <w:r w:rsidRPr="005F5102">
        <w:rPr>
          <w:rStyle w:val="StyleUnderline"/>
          <w:highlight w:val="cyan"/>
        </w:rPr>
        <w:t xml:space="preserve">assert </w:t>
      </w:r>
      <w:r w:rsidRPr="005F5102">
        <w:rPr>
          <w:rStyle w:val="Emphasis"/>
        </w:rPr>
        <w:t xml:space="preserve">state </w:t>
      </w:r>
      <w:r w:rsidRPr="005F5102">
        <w:rPr>
          <w:rStyle w:val="Emphasis"/>
          <w:highlight w:val="cyan"/>
        </w:rPr>
        <w:t>sovereignty</w:t>
      </w:r>
      <w:r w:rsidRPr="005F5102">
        <w:rPr>
          <w:rFonts w:eastAsia="Aptos"/>
          <w:sz w:val="16"/>
        </w:rPr>
        <w:t xml:space="preserve">.”125 The </w:t>
      </w:r>
      <w:r w:rsidRPr="00682AAE">
        <w:rPr>
          <w:rFonts w:eastAsia="Aptos"/>
          <w:highlight w:val="cyan"/>
          <w:u w:val="single"/>
        </w:rPr>
        <w:t xml:space="preserve">continued </w:t>
      </w:r>
      <w:r w:rsidRPr="005F5102">
        <w:rPr>
          <w:rStyle w:val="Emphasis"/>
          <w:highlight w:val="cyan"/>
        </w:rPr>
        <w:t>success</w:t>
      </w:r>
      <w:r w:rsidRPr="005F5102">
        <w:rPr>
          <w:rFonts w:eastAsia="Aptos"/>
          <w:sz w:val="16"/>
        </w:rPr>
        <w:t xml:space="preserve"> of state attorneys general “</w:t>
      </w:r>
      <w:r w:rsidRPr="005F5102">
        <w:rPr>
          <w:rStyle w:val="Emphasis"/>
          <w:highlight w:val="cyan"/>
        </w:rPr>
        <w:t>encouraged</w:t>
      </w:r>
      <w:r w:rsidRPr="00682AAE">
        <w:rPr>
          <w:rFonts w:eastAsia="Aptos"/>
          <w:u w:val="single"/>
        </w:rPr>
        <w:t xml:space="preserve"> further </w:t>
      </w:r>
      <w:r w:rsidRPr="005F5102">
        <w:rPr>
          <w:rStyle w:val="Emphasis"/>
        </w:rPr>
        <w:t>activity</w:t>
      </w:r>
      <w:r w:rsidRPr="00682AAE">
        <w:rPr>
          <w:rFonts w:eastAsia="Aptos"/>
          <w:u w:val="single"/>
        </w:rPr>
        <w:t xml:space="preserve"> from the states</w:t>
      </w:r>
      <w:r w:rsidRPr="005F5102">
        <w:rPr>
          <w:rFonts w:eastAsia="Aptos"/>
          <w:sz w:val="16"/>
        </w:rPr>
        <w:t>,”</w:t>
      </w:r>
      <w:r w:rsidRPr="00682AAE">
        <w:rPr>
          <w:rFonts w:eastAsia="Aptos"/>
          <w:u w:val="single"/>
        </w:rPr>
        <w:t xml:space="preserve">126 </w:t>
      </w:r>
      <w:r w:rsidRPr="005F5102">
        <w:rPr>
          <w:rStyle w:val="Emphasis"/>
        </w:rPr>
        <w:t>garnering</w:t>
      </w:r>
      <w:r w:rsidRPr="00682AAE">
        <w:rPr>
          <w:rFonts w:eastAsia="Aptos"/>
          <w:u w:val="single"/>
        </w:rPr>
        <w:t xml:space="preserve"> scholarly </w:t>
      </w:r>
      <w:r w:rsidRPr="005F5102">
        <w:rPr>
          <w:rStyle w:val="Emphasis"/>
        </w:rPr>
        <w:t>attention</w:t>
      </w:r>
      <w:r w:rsidRPr="00682AAE">
        <w:rPr>
          <w:rFonts w:eastAsia="Aptos"/>
          <w:u w:val="single"/>
        </w:rPr>
        <w:t xml:space="preserve"> for its </w:t>
      </w:r>
      <w:r w:rsidRPr="005F5102">
        <w:rPr>
          <w:rStyle w:val="Emphasis"/>
          <w:highlight w:val="cyan"/>
        </w:rPr>
        <w:t>paradigm shifting effects</w:t>
      </w:r>
      <w:r w:rsidRPr="005F5102">
        <w:rPr>
          <w:rStyle w:val="StyleUnderline"/>
        </w:rPr>
        <w:t xml:space="preserve"> on the </w:t>
      </w:r>
      <w:r w:rsidRPr="005F5102">
        <w:rPr>
          <w:rStyle w:val="Emphasis"/>
        </w:rPr>
        <w:t>balance</w:t>
      </w:r>
      <w:r w:rsidRPr="005F5102">
        <w:rPr>
          <w:rStyle w:val="StyleUnderline"/>
        </w:rPr>
        <w:t xml:space="preserve"> of state and federal</w:t>
      </w:r>
      <w:r w:rsidRPr="00682AAE">
        <w:rPr>
          <w:rFonts w:eastAsia="Aptos"/>
          <w:u w:val="single"/>
        </w:rPr>
        <w:t xml:space="preserve"> </w:t>
      </w:r>
      <w:r w:rsidRPr="005F5102">
        <w:rPr>
          <w:rStyle w:val="Emphasis"/>
        </w:rPr>
        <w:t>powers</w:t>
      </w:r>
      <w:r w:rsidRPr="00682AAE">
        <w:rPr>
          <w:rFonts w:eastAsia="Aptos"/>
          <w:u w:val="single"/>
        </w:rPr>
        <w:t>.</w:t>
      </w:r>
      <w:r w:rsidRPr="005F5102">
        <w:rPr>
          <w:rFonts w:eastAsia="Aptos"/>
          <w:sz w:val="16"/>
        </w:rPr>
        <w:t>127</w:t>
      </w:r>
    </w:p>
    <w:p w14:paraId="230A0605" w14:textId="77777777" w:rsidR="00007FDF" w:rsidRPr="005F5102" w:rsidRDefault="00007FDF" w:rsidP="00007FDF">
      <w:pPr>
        <w:rPr>
          <w:rFonts w:eastAsia="Aptos"/>
          <w:sz w:val="16"/>
        </w:rPr>
      </w:pPr>
      <w:r w:rsidRPr="005F5102">
        <w:rPr>
          <w:rFonts w:eastAsia="Aptos"/>
          <w:sz w:val="16"/>
        </w:rPr>
        <w:t xml:space="preserve">State attorneys general sometimes view litigation </w:t>
      </w:r>
      <w:r w:rsidRPr="005F5102">
        <w:rPr>
          <w:sz w:val="16"/>
        </w:rPr>
        <w:t>against the federal government as “components of a collective voice in national policymaking and eventually in federal constitutional interpretation.”128 Relying on constitutional grounds rather than policy rhetoric, attorneys general from diverse states and interests challenge federal policies in courts when their challenges through legislative processes prove unsuccessful.129 State litigation is gaining momentum. 130</w:t>
      </w:r>
      <w:r w:rsidRPr="005F5102">
        <w:rPr>
          <w:rFonts w:eastAsia="Aptos"/>
          <w:sz w:val="16"/>
        </w:rPr>
        <w:t xml:space="preserve"> </w:t>
      </w:r>
      <w:r w:rsidRPr="005F5102">
        <w:rPr>
          <w:rFonts w:eastAsia="Aptos"/>
          <w:u w:val="single"/>
        </w:rPr>
        <w:t xml:space="preserve">The </w:t>
      </w:r>
      <w:r w:rsidRPr="005F5102">
        <w:rPr>
          <w:rStyle w:val="Emphasis"/>
          <w:highlight w:val="cyan"/>
        </w:rPr>
        <w:t>Roberts</w:t>
      </w:r>
      <w:r w:rsidRPr="005F5102">
        <w:rPr>
          <w:rFonts w:eastAsia="Aptos"/>
          <w:u w:val="single"/>
        </w:rPr>
        <w:t xml:space="preserve"> Court</w:t>
      </w:r>
      <w:r w:rsidRPr="005F5102">
        <w:rPr>
          <w:rStyle w:val="Emphasis"/>
          <w:highlight w:val="cyan"/>
        </w:rPr>
        <w:t>’s</w:t>
      </w:r>
      <w:r w:rsidRPr="00682AAE">
        <w:rPr>
          <w:rFonts w:eastAsia="Aptos"/>
          <w:u w:val="single"/>
        </w:rPr>
        <w:t xml:space="preserve"> decisions </w:t>
      </w:r>
      <w:r w:rsidRPr="00682AAE">
        <w:rPr>
          <w:rFonts w:eastAsia="Aptos"/>
          <w:highlight w:val="cyan"/>
          <w:u w:val="single"/>
        </w:rPr>
        <w:t>seem</w:t>
      </w:r>
      <w:r w:rsidRPr="005F5102">
        <w:rPr>
          <w:rFonts w:eastAsia="Aptos"/>
          <w:sz w:val="16"/>
        </w:rPr>
        <w:t xml:space="preserve">, at least on average, </w:t>
      </w:r>
      <w:r w:rsidRPr="005F5102">
        <w:rPr>
          <w:rStyle w:val="Emphasis"/>
          <w:highlight w:val="cyan"/>
        </w:rPr>
        <w:t>sympathetic</w:t>
      </w:r>
      <w:r w:rsidRPr="00682AAE">
        <w:rPr>
          <w:rFonts w:eastAsia="Aptos"/>
          <w:highlight w:val="cyan"/>
          <w:u w:val="single"/>
        </w:rPr>
        <w:t xml:space="preserve"> to states</w:t>
      </w:r>
      <w:r w:rsidRPr="00682AAE">
        <w:rPr>
          <w:rFonts w:eastAsia="Aptos"/>
          <w:u w:val="single"/>
        </w:rPr>
        <w:t>, requiring Congress to make a “</w:t>
      </w:r>
      <w:r w:rsidRPr="005F5102">
        <w:rPr>
          <w:rStyle w:val="Emphasis"/>
        </w:rPr>
        <w:t>super-strong statement</w:t>
      </w:r>
      <w:r w:rsidRPr="005F5102">
        <w:rPr>
          <w:rFonts w:eastAsia="Aptos"/>
          <w:sz w:val="16"/>
        </w:rPr>
        <w:t xml:space="preserve">” of its intent to override the balance of federal and state powers.131 The Court has applied </w:t>
      </w:r>
      <w:r w:rsidRPr="005F5102">
        <w:rPr>
          <w:sz w:val="16"/>
        </w:rPr>
        <w:t xml:space="preserve">the clear statement doctrine to overturn preempting laws and programs that decide federal grant recipients, state immunity, and those considered to disrupt the “usual constitutional balance” between states and the federal government.132 </w:t>
      </w:r>
      <w:r w:rsidRPr="005F5102">
        <w:rPr>
          <w:rStyle w:val="StyleUnderline"/>
        </w:rPr>
        <w:t xml:space="preserve">Its </w:t>
      </w:r>
      <w:r w:rsidRPr="005F5102">
        <w:rPr>
          <w:rStyle w:val="Emphasis"/>
        </w:rPr>
        <w:t>willingness</w:t>
      </w:r>
      <w:r w:rsidRPr="005F5102">
        <w:rPr>
          <w:rStyle w:val="StyleUnderline"/>
        </w:rPr>
        <w:t xml:space="preserve"> to rule </w:t>
      </w:r>
      <w:r w:rsidRPr="005F5102">
        <w:rPr>
          <w:rStyle w:val="Emphasis"/>
        </w:rPr>
        <w:t>in favor</w:t>
      </w:r>
      <w:r w:rsidRPr="005F5102">
        <w:rPr>
          <w:rStyle w:val="StyleUnderline"/>
        </w:rPr>
        <w:t xml:space="preserve"> of states motivates further </w:t>
      </w:r>
      <w:r w:rsidRPr="005F5102">
        <w:rPr>
          <w:rStyle w:val="Emphasis"/>
        </w:rPr>
        <w:t>state litigation</w:t>
      </w:r>
      <w:r w:rsidRPr="005F5102">
        <w:rPr>
          <w:sz w:val="16"/>
        </w:rPr>
        <w:t>,133 leading</w:t>
      </w:r>
      <w:r w:rsidRPr="005F5102">
        <w:rPr>
          <w:rFonts w:eastAsia="Aptos"/>
          <w:sz w:val="16"/>
        </w:rPr>
        <w:t xml:space="preserve"> scholars to conclude that </w:t>
      </w:r>
      <w:r w:rsidRPr="005F5102">
        <w:rPr>
          <w:rFonts w:eastAsia="Aptos"/>
          <w:u w:val="single"/>
        </w:rPr>
        <w:t xml:space="preserve">we are </w:t>
      </w:r>
      <w:r w:rsidRPr="005F5102">
        <w:rPr>
          <w:rFonts w:eastAsia="Aptos"/>
          <w:highlight w:val="cyan"/>
          <w:u w:val="single"/>
        </w:rPr>
        <w:t>witnessing a</w:t>
      </w:r>
      <w:r w:rsidRPr="005F5102">
        <w:rPr>
          <w:rFonts w:eastAsia="Aptos"/>
          <w:u w:val="single"/>
        </w:rPr>
        <w:t xml:space="preserve"> </w:t>
      </w:r>
      <w:r w:rsidRPr="005F5102">
        <w:rPr>
          <w:rStyle w:val="StyleUnderline"/>
        </w:rPr>
        <w:t>“</w:t>
      </w:r>
      <w:r w:rsidRPr="005F5102">
        <w:rPr>
          <w:rStyle w:val="Emphasis"/>
          <w:highlight w:val="cyan"/>
        </w:rPr>
        <w:t>revitalized</w:t>
      </w:r>
      <w:r w:rsidRPr="005F5102">
        <w:rPr>
          <w:rStyle w:val="StyleUnderline"/>
        </w:rPr>
        <w:t xml:space="preserve">” </w:t>
      </w:r>
      <w:r w:rsidRPr="005F5102">
        <w:rPr>
          <w:rStyle w:val="StyleUnderline"/>
          <w:highlight w:val="cyan"/>
        </w:rPr>
        <w:t xml:space="preserve">federalism </w:t>
      </w:r>
      <w:r w:rsidRPr="005F5102">
        <w:rPr>
          <w:rStyle w:val="Emphasis"/>
          <w:highlight w:val="cyan"/>
        </w:rPr>
        <w:t>rev</w:t>
      </w:r>
      <w:r w:rsidRPr="005F5102">
        <w:rPr>
          <w:rStyle w:val="Emphasis"/>
        </w:rPr>
        <w:t>olution</w:t>
      </w:r>
      <w:r w:rsidRPr="005F5102">
        <w:rPr>
          <w:rFonts w:eastAsia="Aptos"/>
          <w:sz w:val="16"/>
        </w:rPr>
        <w:t>.134</w:t>
      </w:r>
    </w:p>
    <w:p w14:paraId="5295BA3E" w14:textId="77777777" w:rsidR="00007FDF" w:rsidRDefault="00007FDF" w:rsidP="00007FDF">
      <w:pPr>
        <w:pStyle w:val="Heading4"/>
      </w:pPr>
      <w:r>
        <w:t xml:space="preserve">Empirics prove the CP </w:t>
      </w:r>
      <w:r w:rsidRPr="006B140D">
        <w:rPr>
          <w:u w:val="single"/>
        </w:rPr>
        <w:t>slides between</w:t>
      </w:r>
      <w:r>
        <w:t xml:space="preserve"> the </w:t>
      </w:r>
      <w:r w:rsidRPr="006B140D">
        <w:rPr>
          <w:u w:val="single"/>
        </w:rPr>
        <w:t>interstices</w:t>
      </w:r>
      <w:r>
        <w:t xml:space="preserve"> of federal preemption---that’s Andrias.</w:t>
      </w:r>
    </w:p>
    <w:p w14:paraId="5516C0DA" w14:textId="77777777" w:rsidR="00007FDF" w:rsidRDefault="00007FDF" w:rsidP="00007FDF">
      <w:r>
        <w:t>&lt;&lt;FOR REFERENCE&gt;&gt;</w:t>
      </w:r>
    </w:p>
    <w:p w14:paraId="64F14D59" w14:textId="77777777" w:rsidR="00007FDF" w:rsidRPr="008F441C" w:rsidRDefault="00007FDF" w:rsidP="00007FDF">
      <w:pPr>
        <w:rPr>
          <w:sz w:val="16"/>
          <w:szCs w:val="20"/>
        </w:rPr>
      </w:pPr>
      <w:r w:rsidRPr="008F441C">
        <w:rPr>
          <w:sz w:val="16"/>
          <w:szCs w:val="20"/>
        </w:rPr>
        <w:t xml:space="preserve">This Essay proceeds in three parts. Part I surveys the political economy of labor law at the federal and state levels, examining why </w:t>
      </w:r>
      <w:r w:rsidRPr="008F441C">
        <w:rPr>
          <w:rStyle w:val="StyleUnderline"/>
          <w:sz w:val="20"/>
          <w:szCs w:val="20"/>
        </w:rPr>
        <w:t xml:space="preserve">labor law </w:t>
      </w:r>
      <w:r w:rsidRPr="008F441C">
        <w:rPr>
          <w:rStyle w:val="Emphasis"/>
          <w:sz w:val="20"/>
          <w:szCs w:val="20"/>
        </w:rPr>
        <w:t>reform</w:t>
      </w:r>
      <w:r w:rsidRPr="008F441C">
        <w:rPr>
          <w:rStyle w:val="StyleUnderline"/>
          <w:sz w:val="20"/>
          <w:szCs w:val="20"/>
        </w:rPr>
        <w:t xml:space="preserve"> has been</w:t>
      </w:r>
      <w:r w:rsidRPr="008F441C">
        <w:rPr>
          <w:sz w:val="16"/>
          <w:szCs w:val="20"/>
        </w:rPr>
        <w:t xml:space="preserve"> largely </w:t>
      </w:r>
      <w:r w:rsidRPr="008F441C">
        <w:rPr>
          <w:rStyle w:val="Emphasis"/>
          <w:sz w:val="20"/>
          <w:szCs w:val="20"/>
          <w:highlight w:val="lightGray"/>
        </w:rPr>
        <w:t>unachievable</w:t>
      </w:r>
      <w:r w:rsidRPr="008F441C">
        <w:rPr>
          <w:rStyle w:val="StyleUnderline"/>
          <w:sz w:val="20"/>
          <w:szCs w:val="20"/>
          <w:highlight w:val="lightGray"/>
        </w:rPr>
        <w:t xml:space="preserve"> at</w:t>
      </w:r>
      <w:r w:rsidRPr="008F441C">
        <w:rPr>
          <w:rStyle w:val="StyleUnderline"/>
          <w:sz w:val="20"/>
          <w:szCs w:val="20"/>
        </w:rPr>
        <w:t xml:space="preserve"> the </w:t>
      </w:r>
      <w:r w:rsidRPr="008F441C">
        <w:rPr>
          <w:rStyle w:val="Emphasis"/>
          <w:sz w:val="20"/>
          <w:szCs w:val="20"/>
          <w:highlight w:val="lightGray"/>
        </w:rPr>
        <w:t>fed</w:t>
      </w:r>
      <w:r w:rsidRPr="008F441C">
        <w:rPr>
          <w:rStyle w:val="StyleUnderline"/>
          <w:sz w:val="20"/>
          <w:szCs w:val="20"/>
        </w:rPr>
        <w:t>eral level</w:t>
      </w:r>
      <w:r w:rsidRPr="008F441C">
        <w:rPr>
          <w:sz w:val="16"/>
          <w:szCs w:val="20"/>
        </w:rPr>
        <w:t xml:space="preserve"> but not at the state level. Part II surveys the legal constraints on how </w:t>
      </w:r>
      <w:r w:rsidRPr="008F441C">
        <w:rPr>
          <w:rStyle w:val="StyleUnderline"/>
          <w:sz w:val="20"/>
          <w:szCs w:val="20"/>
          <w:highlight w:val="lightGray"/>
        </w:rPr>
        <w:t>states</w:t>
      </w:r>
      <w:r w:rsidRPr="008F441C">
        <w:rPr>
          <w:rStyle w:val="StyleUnderline"/>
          <w:sz w:val="20"/>
          <w:szCs w:val="20"/>
        </w:rPr>
        <w:t xml:space="preserve"> and localities </w:t>
      </w:r>
      <w:r w:rsidRPr="008F441C">
        <w:rPr>
          <w:rStyle w:val="StyleUnderline"/>
          <w:sz w:val="20"/>
          <w:szCs w:val="20"/>
          <w:highlight w:val="lightGray"/>
        </w:rPr>
        <w:t xml:space="preserve">can </w:t>
      </w:r>
      <w:r w:rsidRPr="008F441C">
        <w:rPr>
          <w:rStyle w:val="Emphasis"/>
          <w:sz w:val="20"/>
          <w:szCs w:val="20"/>
          <w:highlight w:val="lightGray"/>
        </w:rPr>
        <w:t>legislate</w:t>
      </w:r>
      <w:r w:rsidRPr="008F441C">
        <w:rPr>
          <w:rStyle w:val="StyleUnderline"/>
          <w:sz w:val="20"/>
          <w:szCs w:val="20"/>
          <w:highlight w:val="lightGray"/>
        </w:rPr>
        <w:t xml:space="preserve"> on</w:t>
      </w:r>
      <w:r w:rsidRPr="008F441C">
        <w:rPr>
          <w:rStyle w:val="StyleUnderline"/>
          <w:sz w:val="20"/>
          <w:szCs w:val="20"/>
        </w:rPr>
        <w:t xml:space="preserve"> unionization and </w:t>
      </w:r>
      <w:r w:rsidRPr="008F441C">
        <w:rPr>
          <w:rStyle w:val="Emphasis"/>
          <w:sz w:val="20"/>
          <w:szCs w:val="20"/>
          <w:highlight w:val="lightGray"/>
        </w:rPr>
        <w:t>collective bargaining</w:t>
      </w:r>
      <w:r w:rsidRPr="008F441C">
        <w:rPr>
          <w:rStyle w:val="StyleUnderline"/>
          <w:sz w:val="20"/>
          <w:szCs w:val="20"/>
          <w:highlight w:val="lightGray"/>
        </w:rPr>
        <w:t xml:space="preserve"> and</w:t>
      </w:r>
      <w:r w:rsidRPr="008F441C">
        <w:rPr>
          <w:sz w:val="16"/>
          <w:szCs w:val="20"/>
        </w:rPr>
        <w:t xml:space="preserve"> examines several recent efforts to </w:t>
      </w:r>
      <w:r w:rsidRPr="008F441C">
        <w:rPr>
          <w:rStyle w:val="Emphasis"/>
          <w:sz w:val="20"/>
          <w:szCs w:val="20"/>
          <w:highlight w:val="lightGray"/>
        </w:rPr>
        <w:t>take advantage</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interstices</w:t>
      </w:r>
      <w:r w:rsidRPr="008F441C">
        <w:rPr>
          <w:rStyle w:val="StyleUnderline"/>
          <w:sz w:val="20"/>
          <w:szCs w:val="20"/>
          <w:highlight w:val="lightGray"/>
        </w:rPr>
        <w:t xml:space="preserve"> of</w:t>
      </w:r>
      <w:r w:rsidRPr="008F441C">
        <w:rPr>
          <w:rStyle w:val="StyleUnderline"/>
          <w:sz w:val="20"/>
          <w:szCs w:val="20"/>
        </w:rPr>
        <w:t xml:space="preserve"> the </w:t>
      </w:r>
      <w:r w:rsidRPr="008F441C">
        <w:rPr>
          <w:rStyle w:val="Emphasis"/>
          <w:sz w:val="20"/>
          <w:szCs w:val="20"/>
          <w:highlight w:val="lightGray"/>
        </w:rPr>
        <w:t>preemption</w:t>
      </w:r>
      <w:r w:rsidRPr="008F441C">
        <w:rPr>
          <w:rStyle w:val="StyleUnderline"/>
          <w:sz w:val="20"/>
          <w:szCs w:val="20"/>
        </w:rPr>
        <w:t xml:space="preserve"> rules</w:t>
      </w:r>
      <w:r w:rsidRPr="008F441C">
        <w:rPr>
          <w:sz w:val="16"/>
          <w:szCs w:val="20"/>
        </w:rPr>
        <w:t xml:space="preserve">, as well as countermobilization by business. Part III focuses on two of labor's efforts-tripartite </w:t>
      </w:r>
      <w:r w:rsidRPr="008F441C">
        <w:rPr>
          <w:rStyle w:val="Emphasis"/>
          <w:sz w:val="20"/>
          <w:szCs w:val="20"/>
          <w:highlight w:val="lightGray"/>
        </w:rPr>
        <w:t>admin</w:t>
      </w:r>
      <w:r w:rsidRPr="008F441C">
        <w:rPr>
          <w:rStyle w:val="StyleUnderline"/>
          <w:sz w:val="20"/>
          <w:szCs w:val="20"/>
        </w:rPr>
        <w:t xml:space="preserve">istrative </w:t>
      </w:r>
      <w:r w:rsidRPr="008F441C">
        <w:rPr>
          <w:rStyle w:val="Emphasis"/>
          <w:sz w:val="20"/>
          <w:szCs w:val="20"/>
          <w:highlight w:val="lightGray"/>
        </w:rPr>
        <w:t>boards</w:t>
      </w:r>
      <w:r w:rsidRPr="008F441C">
        <w:rPr>
          <w:rStyle w:val="StyleUnderline"/>
          <w:sz w:val="20"/>
          <w:szCs w:val="20"/>
        </w:rPr>
        <w:t xml:space="preserve"> and </w:t>
      </w:r>
      <w:r w:rsidRPr="008F441C">
        <w:rPr>
          <w:rStyle w:val="Emphasis"/>
          <w:sz w:val="20"/>
          <w:szCs w:val="20"/>
        </w:rPr>
        <w:t>constitutional rights</w:t>
      </w:r>
      <w:r w:rsidRPr="008F441C">
        <w:rPr>
          <w:sz w:val="16"/>
          <w:szCs w:val="20"/>
        </w:rPr>
        <w:t xml:space="preserve"> articulation-both of which aim to </w:t>
      </w:r>
      <w:r w:rsidRPr="008F441C">
        <w:rPr>
          <w:rStyle w:val="StyleUnderline"/>
          <w:sz w:val="20"/>
          <w:szCs w:val="20"/>
          <w:highlight w:val="lightGray"/>
        </w:rPr>
        <w:t>build</w:t>
      </w:r>
      <w:r w:rsidRPr="008F441C">
        <w:rPr>
          <w:rStyle w:val="StyleUnderline"/>
          <w:sz w:val="20"/>
          <w:szCs w:val="20"/>
        </w:rPr>
        <w:t xml:space="preserve"> </w:t>
      </w:r>
      <w:r w:rsidRPr="008F441C">
        <w:rPr>
          <w:rStyle w:val="Emphasis"/>
          <w:sz w:val="20"/>
          <w:szCs w:val="20"/>
        </w:rPr>
        <w:t xml:space="preserve">greater </w:t>
      </w:r>
      <w:r w:rsidRPr="008F441C">
        <w:rPr>
          <w:rStyle w:val="Emphasis"/>
          <w:sz w:val="20"/>
          <w:szCs w:val="20"/>
          <w:highlight w:val="lightGray"/>
        </w:rPr>
        <w:t>power</w:t>
      </w:r>
      <w:r w:rsidRPr="008F441C">
        <w:rPr>
          <w:rStyle w:val="StyleUnderline"/>
          <w:sz w:val="20"/>
          <w:szCs w:val="20"/>
          <w:highlight w:val="lightGray"/>
        </w:rPr>
        <w:t xml:space="preserve"> for</w:t>
      </w:r>
      <w:r w:rsidRPr="008F441C">
        <w:rPr>
          <w:rStyle w:val="StyleUnderline"/>
          <w:sz w:val="20"/>
          <w:szCs w:val="20"/>
        </w:rPr>
        <w:t xml:space="preserve"> workers while improving </w:t>
      </w:r>
      <w:r w:rsidRPr="008F441C">
        <w:rPr>
          <w:rStyle w:val="Emphasis"/>
          <w:sz w:val="20"/>
          <w:szCs w:val="20"/>
        </w:rPr>
        <w:t xml:space="preserve">working </w:t>
      </w:r>
      <w:r w:rsidRPr="008F441C">
        <w:rPr>
          <w:rStyle w:val="Emphasis"/>
          <w:sz w:val="20"/>
          <w:szCs w:val="20"/>
          <w:highlight w:val="lightGray"/>
        </w:rPr>
        <w:t>conditions</w:t>
      </w:r>
      <w:r w:rsidRPr="008F441C">
        <w:rPr>
          <w:sz w:val="16"/>
          <w:szCs w:val="20"/>
        </w:rPr>
        <w:t xml:space="preserve">. It considers the extent to </w:t>
      </w:r>
      <w:r w:rsidRPr="008F441C">
        <w:rPr>
          <w:rStyle w:val="StyleUnderline"/>
          <w:sz w:val="20"/>
          <w:szCs w:val="20"/>
        </w:rPr>
        <w:t xml:space="preserve">which labor's innovations offer a </w:t>
      </w:r>
      <w:r w:rsidRPr="008F441C">
        <w:rPr>
          <w:rStyle w:val="Emphasis"/>
          <w:sz w:val="20"/>
          <w:szCs w:val="20"/>
        </w:rPr>
        <w:t>model</w:t>
      </w:r>
      <w:r w:rsidRPr="008F441C">
        <w:rPr>
          <w:rStyle w:val="StyleUnderline"/>
          <w:sz w:val="20"/>
          <w:szCs w:val="20"/>
        </w:rPr>
        <w:t xml:space="preserve"> for a more </w:t>
      </w:r>
      <w:r w:rsidRPr="008F441C">
        <w:rPr>
          <w:rStyle w:val="Emphasis"/>
          <w:sz w:val="20"/>
          <w:szCs w:val="20"/>
        </w:rPr>
        <w:t>social democratic</w:t>
      </w:r>
      <w:r w:rsidRPr="008F441C">
        <w:rPr>
          <w:rStyle w:val="StyleUnderline"/>
          <w:sz w:val="20"/>
          <w:szCs w:val="20"/>
        </w:rPr>
        <w:t xml:space="preserve"> approach to public law that could be expanded </w:t>
      </w:r>
      <w:r w:rsidRPr="008F441C">
        <w:rPr>
          <w:rStyle w:val="Emphasis"/>
          <w:sz w:val="20"/>
          <w:szCs w:val="20"/>
        </w:rPr>
        <w:t>beyond labor</w:t>
      </w:r>
      <w:r w:rsidRPr="008F441C">
        <w:rPr>
          <w:sz w:val="16"/>
          <w:szCs w:val="20"/>
        </w:rPr>
        <w:t>. This Essay concludes by acknowledging the countermobilization by business and the challenges to reshaping labor law, public law, and the political economy of the United States.</w:t>
      </w:r>
    </w:p>
    <w:p w14:paraId="18314D97" w14:textId="77777777" w:rsidR="00007FDF" w:rsidRPr="008752F4" w:rsidRDefault="00007FDF" w:rsidP="00007FDF">
      <w:pPr>
        <w:pStyle w:val="Heading4"/>
      </w:pPr>
      <w:r>
        <w:t xml:space="preserve">Relief is </w:t>
      </w:r>
      <w:r>
        <w:rPr>
          <w:u w:val="single"/>
        </w:rPr>
        <w:t>party-specific</w:t>
      </w:r>
      <w:r>
        <w:t xml:space="preserve">. </w:t>
      </w:r>
      <w:r>
        <w:rPr>
          <w:u w:val="single"/>
        </w:rPr>
        <w:t>Even if</w:t>
      </w:r>
      <w:r>
        <w:t xml:space="preserve"> the Court concludes the </w:t>
      </w:r>
      <w:r>
        <w:rPr>
          <w:u w:val="single"/>
        </w:rPr>
        <w:t>CP’s preempted</w:t>
      </w:r>
      <w:r>
        <w:t xml:space="preserve">, it’ll </w:t>
      </w:r>
      <w:r>
        <w:rPr>
          <w:u w:val="single"/>
        </w:rPr>
        <w:t>still be enforceable</w:t>
      </w:r>
      <w:r>
        <w:t xml:space="preserve"> against all </w:t>
      </w:r>
      <w:r>
        <w:rPr>
          <w:u w:val="single"/>
        </w:rPr>
        <w:t>non-plaintiffs</w:t>
      </w:r>
      <w:r>
        <w:t xml:space="preserve">. </w:t>
      </w:r>
    </w:p>
    <w:p w14:paraId="367A4FCE" w14:textId="77777777" w:rsidR="00007FDF" w:rsidRPr="008752F4" w:rsidRDefault="00007FDF" w:rsidP="00007FDF">
      <w:pPr>
        <w:rPr>
          <w:rStyle w:val="Style13ptBold"/>
        </w:rPr>
      </w:pPr>
      <w:r>
        <w:rPr>
          <w:rStyle w:val="Style13ptBold"/>
        </w:rPr>
        <w:t xml:space="preserve">Alexander ’25 </w:t>
      </w:r>
      <w:r w:rsidRPr="008752F4">
        <w:t>[Rachel, Theresa Carnegie, David Gilboe, and Abdie Santiago; July 23; J.D. from George Washington School of Law; J.D. from Duke University; J.D. from Fordham University School of Law; J.D. from Stanford Law School; Mintz, “Federal Court Issues Preliminary Injunction Against Iowa PBM Law, Citing ERISA Preemption and First Amendment Violations,” https://www.mintz.com/insights-center/viewpoints/2146/2025-07-23-federal-court-issues-preliminary-injunction-against-iowa]</w:t>
      </w:r>
    </w:p>
    <w:p w14:paraId="0D546349" w14:textId="77777777" w:rsidR="00007FDF" w:rsidRPr="008752F4" w:rsidRDefault="00007FDF" w:rsidP="00007FDF">
      <w:pPr>
        <w:rPr>
          <w:sz w:val="16"/>
        </w:rPr>
      </w:pPr>
      <w:r w:rsidRPr="008752F4">
        <w:rPr>
          <w:sz w:val="16"/>
        </w:rPr>
        <w:t xml:space="preserve">On July 21, 2025, </w:t>
      </w:r>
      <w:r w:rsidRPr="008752F4">
        <w:rPr>
          <w:rStyle w:val="StyleUnderline"/>
        </w:rPr>
        <w:t xml:space="preserve">the U.S. District </w:t>
      </w:r>
      <w:r w:rsidRPr="008752F4">
        <w:rPr>
          <w:rStyle w:val="StyleUnderline"/>
          <w:highlight w:val="cyan"/>
        </w:rPr>
        <w:t>Court</w:t>
      </w:r>
      <w:r w:rsidRPr="008752F4">
        <w:rPr>
          <w:sz w:val="16"/>
        </w:rPr>
        <w:t xml:space="preserve"> for the Southern District of Iowa </w:t>
      </w:r>
      <w:r w:rsidRPr="008752F4">
        <w:rPr>
          <w:rStyle w:val="StyleUnderline"/>
          <w:highlight w:val="cyan"/>
        </w:rPr>
        <w:t>issued</w:t>
      </w:r>
      <w:r w:rsidRPr="008752F4">
        <w:rPr>
          <w:rStyle w:val="StyleUnderline"/>
        </w:rPr>
        <w:t xml:space="preserve"> a comprehensive </w:t>
      </w:r>
      <w:r w:rsidRPr="008752F4">
        <w:rPr>
          <w:rStyle w:val="Emphasis"/>
        </w:rPr>
        <w:t xml:space="preserve">preliminary </w:t>
      </w:r>
      <w:r w:rsidRPr="008752F4">
        <w:rPr>
          <w:rStyle w:val="Emphasis"/>
          <w:highlight w:val="cyan"/>
        </w:rPr>
        <w:t>injunction</w:t>
      </w:r>
      <w:r w:rsidRPr="008752F4">
        <w:rPr>
          <w:rStyle w:val="StyleUnderline"/>
        </w:rPr>
        <w:t xml:space="preserve"> blocking </w:t>
      </w:r>
      <w:r w:rsidRPr="008752F4">
        <w:rPr>
          <w:rStyle w:val="Emphasis"/>
        </w:rPr>
        <w:t>enforcement</w:t>
      </w:r>
      <w:r w:rsidRPr="008752F4">
        <w:rPr>
          <w:sz w:val="16"/>
        </w:rPr>
        <w:t xml:space="preserve"> of key provisions of Iowa Senate File 383 (the Act), a sweeping law aimed at regulating pharmacy benefit managers (PBMs) and health plans. </w:t>
      </w:r>
      <w:r w:rsidRPr="008752F4">
        <w:rPr>
          <w:rStyle w:val="StyleUnderline"/>
        </w:rPr>
        <w:t xml:space="preserve">The Court </w:t>
      </w:r>
      <w:r w:rsidRPr="008752F4">
        <w:rPr>
          <w:rStyle w:val="StyleUnderline"/>
          <w:highlight w:val="cyan"/>
        </w:rPr>
        <w:t>found</w:t>
      </w:r>
      <w:r w:rsidRPr="008752F4">
        <w:rPr>
          <w:rStyle w:val="StyleUnderline"/>
        </w:rPr>
        <w:t xml:space="preserve"> that multiple provisions of </w:t>
      </w:r>
      <w:r w:rsidRPr="008752F4">
        <w:rPr>
          <w:rStyle w:val="StyleUnderline"/>
          <w:highlight w:val="cyan"/>
        </w:rPr>
        <w:t>the law</w:t>
      </w:r>
      <w:r w:rsidRPr="008752F4">
        <w:rPr>
          <w:rStyle w:val="StyleUnderline"/>
        </w:rPr>
        <w:t xml:space="preserve"> are likely </w:t>
      </w:r>
      <w:r w:rsidRPr="008752F4">
        <w:rPr>
          <w:rStyle w:val="Emphasis"/>
          <w:highlight w:val="cyan"/>
        </w:rPr>
        <w:t>preempted</w:t>
      </w:r>
      <w:r w:rsidRPr="008752F4">
        <w:rPr>
          <w:rStyle w:val="StyleUnderline"/>
        </w:rPr>
        <w:t xml:space="preserve"> by the </w:t>
      </w:r>
      <w:r w:rsidRPr="008752F4">
        <w:rPr>
          <w:rStyle w:val="Emphasis"/>
        </w:rPr>
        <w:t>E</w:t>
      </w:r>
      <w:r w:rsidRPr="008752F4">
        <w:rPr>
          <w:rStyle w:val="StyleUnderline"/>
        </w:rPr>
        <w:t xml:space="preserve">mployee </w:t>
      </w:r>
      <w:r w:rsidRPr="008752F4">
        <w:rPr>
          <w:rStyle w:val="Emphasis"/>
        </w:rPr>
        <w:t>R</w:t>
      </w:r>
      <w:r w:rsidRPr="008752F4">
        <w:rPr>
          <w:rStyle w:val="StyleUnderline"/>
        </w:rPr>
        <w:t xml:space="preserve">etirement </w:t>
      </w:r>
      <w:r w:rsidRPr="008752F4">
        <w:rPr>
          <w:rStyle w:val="Emphasis"/>
        </w:rPr>
        <w:t>I</w:t>
      </w:r>
      <w:r w:rsidRPr="008752F4">
        <w:rPr>
          <w:rStyle w:val="StyleUnderline"/>
        </w:rPr>
        <w:t xml:space="preserve">ncome </w:t>
      </w:r>
      <w:r w:rsidRPr="008752F4">
        <w:rPr>
          <w:rStyle w:val="Emphasis"/>
        </w:rPr>
        <w:t>S</w:t>
      </w:r>
      <w:r w:rsidRPr="008752F4">
        <w:rPr>
          <w:rStyle w:val="StyleUnderline"/>
        </w:rPr>
        <w:t xml:space="preserve">ecurity </w:t>
      </w:r>
      <w:r w:rsidRPr="008752F4">
        <w:rPr>
          <w:rStyle w:val="Emphasis"/>
        </w:rPr>
        <w:t>A</w:t>
      </w:r>
      <w:r w:rsidRPr="008752F4">
        <w:rPr>
          <w:rStyle w:val="StyleUnderline"/>
        </w:rPr>
        <w:t>ct</w:t>
      </w:r>
      <w:r w:rsidRPr="008752F4">
        <w:rPr>
          <w:sz w:val="16"/>
        </w:rPr>
        <w:t xml:space="preserve"> of 1974 (ERISA) and violate the First Amendment’s protections for commercial speech.</w:t>
      </w:r>
    </w:p>
    <w:p w14:paraId="7971AC00" w14:textId="77777777" w:rsidR="00007FDF" w:rsidRPr="008752F4" w:rsidRDefault="00007FDF" w:rsidP="00007FDF">
      <w:pPr>
        <w:rPr>
          <w:sz w:val="16"/>
        </w:rPr>
      </w:pPr>
      <w:r w:rsidRPr="008752F4">
        <w:rPr>
          <w:sz w:val="16"/>
        </w:rPr>
        <w:t>This ruling follows the Court’s earlier issuance of a temporary restraining order (TRO) on June 30, 2025, just one day before the law’s effective date. The TRO was extended until July 21, 2025, due to reassignment and scheduling conflicts. A hearing on the preliminary injunction was held on July 18, 2025.</w:t>
      </w:r>
    </w:p>
    <w:p w14:paraId="18E07CF4" w14:textId="77777777" w:rsidR="00007FDF" w:rsidRPr="008752F4" w:rsidRDefault="00007FDF" w:rsidP="00007FDF">
      <w:pPr>
        <w:rPr>
          <w:sz w:val="16"/>
        </w:rPr>
      </w:pPr>
      <w:r w:rsidRPr="008752F4">
        <w:rPr>
          <w:sz w:val="16"/>
        </w:rPr>
        <w:t xml:space="preserve">For background on the law and the initial Temporary Restraining Order, please see our prior blog post: </w:t>
      </w:r>
      <w:hyperlink r:id="rId10" w:history="1">
        <w:r w:rsidRPr="008752F4">
          <w:rPr>
            <w:rStyle w:val="Hyperlink"/>
            <w:sz w:val="16"/>
          </w:rPr>
          <w:t>Federal Court Temporarily Halts Iowa’s PBM Reform Law Amid Legal Challenges</w:t>
        </w:r>
      </w:hyperlink>
      <w:r w:rsidRPr="008752F4">
        <w:rPr>
          <w:sz w:val="16"/>
        </w:rPr>
        <w:t>.</w:t>
      </w:r>
    </w:p>
    <w:p w14:paraId="77266757" w14:textId="77777777" w:rsidR="00007FDF" w:rsidRPr="008752F4" w:rsidRDefault="00007FDF" w:rsidP="00007FDF">
      <w:pPr>
        <w:rPr>
          <w:sz w:val="16"/>
        </w:rPr>
      </w:pPr>
      <w:r w:rsidRPr="008752F4">
        <w:rPr>
          <w:sz w:val="16"/>
        </w:rPr>
        <w:t>The plaintiffs, a coalition of Iowa employers and ERISA-governed health plans, argued that the Act unlawfully intrudes on federally protected plan design and administration, and restricts truthful communications between plans, PBMs, and participants.</w:t>
      </w:r>
    </w:p>
    <w:p w14:paraId="1757787B" w14:textId="77777777" w:rsidR="00007FDF" w:rsidRPr="008752F4" w:rsidRDefault="00007FDF" w:rsidP="00007FDF">
      <w:pPr>
        <w:rPr>
          <w:sz w:val="16"/>
        </w:rPr>
      </w:pPr>
      <w:r w:rsidRPr="008752F4">
        <w:rPr>
          <w:sz w:val="16"/>
        </w:rPr>
        <w:t>Key Provisions Enjoined</w:t>
      </w:r>
    </w:p>
    <w:p w14:paraId="11B5D48A" w14:textId="77777777" w:rsidR="00007FDF" w:rsidRPr="008752F4" w:rsidRDefault="00007FDF" w:rsidP="00007FDF">
      <w:pPr>
        <w:rPr>
          <w:sz w:val="16"/>
        </w:rPr>
      </w:pPr>
      <w:r w:rsidRPr="008752F4">
        <w:rPr>
          <w:rStyle w:val="StyleUnderline"/>
        </w:rPr>
        <w:t xml:space="preserve">The </w:t>
      </w:r>
      <w:r w:rsidRPr="008752F4">
        <w:rPr>
          <w:rStyle w:val="StyleUnderline"/>
          <w:highlight w:val="cyan"/>
        </w:rPr>
        <w:t>Court enjoined enforcement</w:t>
      </w:r>
      <w:r w:rsidRPr="008752F4">
        <w:rPr>
          <w:rStyle w:val="StyleUnderline"/>
        </w:rPr>
        <w:t xml:space="preserve"> of several core provisions of the Act </w:t>
      </w:r>
      <w:r w:rsidRPr="008752F4">
        <w:rPr>
          <w:rStyle w:val="Emphasis"/>
          <w:highlight w:val="cyan"/>
        </w:rPr>
        <w:t>as applied</w:t>
      </w:r>
      <w:r w:rsidRPr="008752F4">
        <w:rPr>
          <w:rStyle w:val="StyleUnderline"/>
          <w:highlight w:val="cyan"/>
        </w:rPr>
        <w:t xml:space="preserve"> to</w:t>
      </w:r>
      <w:r w:rsidRPr="008752F4">
        <w:rPr>
          <w:rStyle w:val="StyleUnderline"/>
        </w:rPr>
        <w:t xml:space="preserve"> the </w:t>
      </w:r>
      <w:r w:rsidRPr="008752F4">
        <w:rPr>
          <w:rStyle w:val="Emphasis"/>
          <w:highlight w:val="cyan"/>
        </w:rPr>
        <w:t>plaintiffs</w:t>
      </w:r>
      <w:r w:rsidRPr="008752F4">
        <w:rPr>
          <w:rStyle w:val="StyleUnderline"/>
        </w:rPr>
        <w:t xml:space="preserve"> and their PBM contractors</w:t>
      </w:r>
      <w:r w:rsidRPr="008752F4">
        <w:rPr>
          <w:sz w:val="16"/>
        </w:rPr>
        <w:t>:</w:t>
      </w:r>
    </w:p>
    <w:p w14:paraId="07A75B0C" w14:textId="77777777" w:rsidR="00007FDF" w:rsidRPr="008752F4" w:rsidRDefault="00007FDF" w:rsidP="00007FDF">
      <w:pPr>
        <w:pStyle w:val="ListParagraph"/>
        <w:numPr>
          <w:ilvl w:val="0"/>
          <w:numId w:val="57"/>
        </w:numPr>
        <w:rPr>
          <w:sz w:val="12"/>
          <w:szCs w:val="12"/>
        </w:rPr>
      </w:pPr>
      <w:r w:rsidRPr="008752F4">
        <w:rPr>
          <w:sz w:val="12"/>
          <w:szCs w:val="12"/>
        </w:rPr>
        <w:t>Rebate Pass-Through. While the Court upheld the general requirement that PBMs pass through manufacturer rebates to health plans, it enjoined the provision mandating the inclusion of specific contract terms between PBMs and third-party payors, finding it interferes with fiduciary discretion under ERISA.</w:t>
      </w:r>
    </w:p>
    <w:p w14:paraId="3A5C9594" w14:textId="77777777" w:rsidR="00007FDF" w:rsidRPr="008752F4" w:rsidRDefault="00007FDF" w:rsidP="00007FDF">
      <w:pPr>
        <w:pStyle w:val="ListParagraph"/>
        <w:numPr>
          <w:ilvl w:val="0"/>
          <w:numId w:val="57"/>
        </w:numPr>
        <w:rPr>
          <w:sz w:val="12"/>
          <w:szCs w:val="12"/>
        </w:rPr>
      </w:pPr>
      <w:r w:rsidRPr="008752F4">
        <w:rPr>
          <w:sz w:val="12"/>
          <w:szCs w:val="12"/>
        </w:rPr>
        <w:t>Deductible Credit Requirement. The provision requiring all beneficiary payments to count toward a participant’s deductible was enjoined. The Court held this mandate directly regulates cost-sharing structures, a core element of ERISA plan design, and “goes too far in dictating cost-sharing requirements for beneficiaries in their benefit plans.” </w:t>
      </w:r>
    </w:p>
    <w:p w14:paraId="0CE32DC7" w14:textId="77777777" w:rsidR="00007FDF" w:rsidRPr="008752F4" w:rsidRDefault="00007FDF" w:rsidP="00007FDF">
      <w:pPr>
        <w:pStyle w:val="ListParagraph"/>
        <w:numPr>
          <w:ilvl w:val="0"/>
          <w:numId w:val="57"/>
        </w:numPr>
        <w:rPr>
          <w:sz w:val="12"/>
          <w:szCs w:val="12"/>
        </w:rPr>
      </w:pPr>
      <w:r w:rsidRPr="008752F4">
        <w:rPr>
          <w:sz w:val="12"/>
          <w:szCs w:val="12"/>
        </w:rPr>
        <w:t>Pharmacy Network Restrictions. The Court enjoined several pharmacy network-related provisions, including:</w:t>
      </w:r>
    </w:p>
    <w:p w14:paraId="025FEB10" w14:textId="77777777" w:rsidR="00007FDF" w:rsidRPr="008752F4" w:rsidRDefault="00007FDF" w:rsidP="00007FDF">
      <w:pPr>
        <w:pStyle w:val="ListParagraph"/>
        <w:numPr>
          <w:ilvl w:val="1"/>
          <w:numId w:val="57"/>
        </w:numPr>
        <w:rPr>
          <w:sz w:val="12"/>
          <w:szCs w:val="12"/>
        </w:rPr>
      </w:pPr>
      <w:r w:rsidRPr="008752F4">
        <w:rPr>
          <w:sz w:val="12"/>
          <w:szCs w:val="12"/>
        </w:rPr>
        <w:t>The anti-discrimination clause prohibiting differential treatment of pharmacies. The court found that this mandate impermissibly interfered with plan sponsors’ discretion to design networks based on cost, quality, or other fiduciary considerations. The court emphasized that this restriction “prevents plan fiduciaries from making the very distinctions between providers that sound business judgment and fiduciary duty would dictate.”</w:t>
      </w:r>
    </w:p>
    <w:p w14:paraId="34C96808" w14:textId="77777777" w:rsidR="00007FDF" w:rsidRPr="008752F4" w:rsidRDefault="00007FDF" w:rsidP="00007FDF">
      <w:pPr>
        <w:pStyle w:val="ListParagraph"/>
        <w:numPr>
          <w:ilvl w:val="1"/>
          <w:numId w:val="57"/>
        </w:numPr>
        <w:rPr>
          <w:sz w:val="12"/>
          <w:szCs w:val="12"/>
        </w:rPr>
      </w:pPr>
      <w:r w:rsidRPr="008752F4">
        <w:rPr>
          <w:sz w:val="12"/>
          <w:szCs w:val="12"/>
        </w:rPr>
        <w:t>Any-willing-provider requirements mandating open access to pharmacy networks. The court concluded that this provision “eliminate[s] the customizability and discretion that ERISA reserves to plan sponsors,” and likened it to mandates that courts have consistently found to “strik[e] at the heart of network and benefit design.”</w:t>
      </w:r>
    </w:p>
    <w:p w14:paraId="2DA8BC9F" w14:textId="77777777" w:rsidR="00007FDF" w:rsidRPr="008752F4" w:rsidRDefault="00007FDF" w:rsidP="00007FDF">
      <w:pPr>
        <w:pStyle w:val="ListParagraph"/>
        <w:numPr>
          <w:ilvl w:val="1"/>
          <w:numId w:val="57"/>
        </w:numPr>
        <w:rPr>
          <w:sz w:val="12"/>
          <w:szCs w:val="12"/>
        </w:rPr>
      </w:pPr>
      <w:r w:rsidRPr="008752F4">
        <w:rPr>
          <w:sz w:val="12"/>
          <w:szCs w:val="12"/>
        </w:rPr>
        <w:t>Restrictions on steering patients to preferred or specialty pharmacies through days’ supply limits or other payment conditions. The Court reasoned that this restriction undermines fiduciary obligations to ensure appropriate care delivery and cost management for complex medications. The Court noted that the restrictions “prevent[] plan sponsors from making strategic decisions about provider networks based on legitimate considerations including clinical expertise, patient safety, care coordination capabilities, and cost-effectiveness.”</w:t>
      </w:r>
    </w:p>
    <w:p w14:paraId="3D58F5B4" w14:textId="77777777" w:rsidR="00007FDF" w:rsidRPr="008752F4" w:rsidRDefault="00007FDF" w:rsidP="00007FDF">
      <w:pPr>
        <w:pStyle w:val="ListParagraph"/>
        <w:numPr>
          <w:ilvl w:val="0"/>
          <w:numId w:val="57"/>
        </w:numPr>
        <w:rPr>
          <w:sz w:val="12"/>
          <w:szCs w:val="12"/>
        </w:rPr>
      </w:pPr>
      <w:r w:rsidRPr="008752F4">
        <w:rPr>
          <w:sz w:val="12"/>
          <w:szCs w:val="12"/>
        </w:rPr>
        <w:t>Dispensing Fee. Although the National Average Drug Acquisition Cost/ Wholesale Acquisition Cost reimbursement standard was upheld, the Court enjoined the fixed $10.68 dispensing fee, finding it inseverable from other invalid provisions and potentially counterproductive to the law’s stated goal of supporting rural pharmacies. The Court noted that if “anti-discrimination and anti-steering provisions are preempted while the dispensing fee remains, the fee could incentivize plans and PBMs to avoid affected pharmacies entirely, producing an effect opposite to the legislature’s protective intent.”</w:t>
      </w:r>
    </w:p>
    <w:p w14:paraId="18D6E158" w14:textId="77777777" w:rsidR="00007FDF" w:rsidRPr="008752F4" w:rsidRDefault="00007FDF" w:rsidP="00007FDF">
      <w:pPr>
        <w:pStyle w:val="ListParagraph"/>
        <w:numPr>
          <w:ilvl w:val="0"/>
          <w:numId w:val="57"/>
        </w:numPr>
        <w:rPr>
          <w:sz w:val="12"/>
          <w:szCs w:val="12"/>
        </w:rPr>
      </w:pPr>
      <w:r w:rsidRPr="008752F4">
        <w:rPr>
          <w:sz w:val="12"/>
          <w:szCs w:val="12"/>
        </w:rPr>
        <w:t>Enforcement Provision. The Court enjoined the Act’s general enforcement provision, which would have allowed beneficiaries and pharmacies to sue ERISA plans for alleged violations. The Court found this provision to be a violation of ERISA’s exclusive remedial scheme. Additionally, the Court enjoined the law’s supersession clause, which would have allowed the law to override conflicting terms in PBM, plan, and pharmacy contracts.</w:t>
      </w:r>
    </w:p>
    <w:p w14:paraId="068FB67A" w14:textId="77777777" w:rsidR="00007FDF" w:rsidRPr="008752F4" w:rsidRDefault="00007FDF" w:rsidP="00007FDF">
      <w:pPr>
        <w:pStyle w:val="ListParagraph"/>
        <w:numPr>
          <w:ilvl w:val="0"/>
          <w:numId w:val="57"/>
        </w:numPr>
        <w:rPr>
          <w:sz w:val="12"/>
          <w:szCs w:val="12"/>
        </w:rPr>
      </w:pPr>
      <w:r w:rsidRPr="008752F4">
        <w:rPr>
          <w:sz w:val="12"/>
          <w:szCs w:val="12"/>
        </w:rPr>
        <w:t>First Amendment Violations. The Court found that certain provisions likely violate the First Amendment by restricting truthful commercial speech. Specifically, it enjoined:</w:t>
      </w:r>
    </w:p>
    <w:p w14:paraId="52582110" w14:textId="77777777" w:rsidR="00007FDF" w:rsidRPr="008752F4" w:rsidRDefault="00007FDF" w:rsidP="00007FDF">
      <w:pPr>
        <w:pStyle w:val="ListParagraph"/>
        <w:numPr>
          <w:ilvl w:val="1"/>
          <w:numId w:val="57"/>
        </w:numPr>
        <w:rPr>
          <w:sz w:val="12"/>
          <w:szCs w:val="12"/>
        </w:rPr>
      </w:pPr>
      <w:r w:rsidRPr="008752F4">
        <w:rPr>
          <w:sz w:val="12"/>
          <w:szCs w:val="12"/>
        </w:rPr>
        <w:t>The anti-referral provision prohibiting plans and PBMs from directing participants to particular pharmacies.</w:t>
      </w:r>
    </w:p>
    <w:p w14:paraId="19F94C3D" w14:textId="77777777" w:rsidR="00007FDF" w:rsidRPr="008752F4" w:rsidRDefault="00007FDF" w:rsidP="00007FDF">
      <w:pPr>
        <w:pStyle w:val="ListParagraph"/>
        <w:numPr>
          <w:ilvl w:val="1"/>
          <w:numId w:val="57"/>
        </w:numPr>
        <w:rPr>
          <w:sz w:val="12"/>
          <w:szCs w:val="12"/>
        </w:rPr>
      </w:pPr>
      <w:r w:rsidRPr="008752F4">
        <w:rPr>
          <w:sz w:val="12"/>
          <w:szCs w:val="12"/>
        </w:rPr>
        <w:t>A compelled disclosure requirement mandating that third-party payors notify all area pharmacies of network participation opportunities.</w:t>
      </w:r>
    </w:p>
    <w:p w14:paraId="0BEE8972" w14:textId="77777777" w:rsidR="00007FDF" w:rsidRPr="008752F4" w:rsidRDefault="00007FDF" w:rsidP="00007FDF">
      <w:pPr>
        <w:rPr>
          <w:sz w:val="12"/>
          <w:szCs w:val="12"/>
        </w:rPr>
      </w:pPr>
      <w:r w:rsidRPr="008752F4">
        <w:rPr>
          <w:sz w:val="12"/>
          <w:szCs w:val="12"/>
        </w:rPr>
        <w:t>Provisions Upheld by the Court</w:t>
      </w:r>
    </w:p>
    <w:p w14:paraId="591B8040" w14:textId="77777777" w:rsidR="00007FDF" w:rsidRPr="008752F4" w:rsidRDefault="00007FDF" w:rsidP="00007FDF">
      <w:pPr>
        <w:rPr>
          <w:sz w:val="12"/>
          <w:szCs w:val="12"/>
        </w:rPr>
      </w:pPr>
      <w:r w:rsidRPr="008752F4">
        <w:rPr>
          <w:sz w:val="12"/>
          <w:szCs w:val="12"/>
        </w:rPr>
        <w:t>While the Court enjoined several provisions of the Act, it also upheld certain components of the law that it found did not interfere with ERISA plan administration or violate constitutional protections:</w:t>
      </w:r>
    </w:p>
    <w:p w14:paraId="0F140D0A" w14:textId="77777777" w:rsidR="00007FDF" w:rsidRPr="008752F4" w:rsidRDefault="00007FDF" w:rsidP="00007FDF">
      <w:pPr>
        <w:pStyle w:val="ListParagraph"/>
        <w:numPr>
          <w:ilvl w:val="0"/>
          <w:numId w:val="58"/>
        </w:numPr>
        <w:rPr>
          <w:sz w:val="12"/>
          <w:szCs w:val="12"/>
        </w:rPr>
      </w:pPr>
      <w:r w:rsidRPr="008752F4">
        <w:rPr>
          <w:sz w:val="12"/>
          <w:szCs w:val="12"/>
        </w:rPr>
        <w:t>Accumulator Ban. The Court upheld the accumulator ban provision, noting that the provision “operates as an administrative mandate that governs PBM operations without constraining fundamental plan design authority.” The Court further added that the provision “functions analogously to the cost regulations sustained in </w:t>
      </w:r>
      <w:hyperlink r:id="rId11" w:tgtFrame="_blank" w:history="1">
        <w:r w:rsidRPr="008752F4">
          <w:rPr>
            <w:rStyle w:val="Hyperlink"/>
            <w:sz w:val="12"/>
            <w:szCs w:val="12"/>
          </w:rPr>
          <w:t>Rutledge</w:t>
        </w:r>
      </w:hyperlink>
      <w:r w:rsidRPr="008752F4">
        <w:rPr>
          <w:sz w:val="12"/>
          <w:szCs w:val="12"/>
        </w:rPr>
        <w:t>, which imposed procedural requirements on PBM operations without mandating specific plan structures or benefit designs.”</w:t>
      </w:r>
    </w:p>
    <w:p w14:paraId="0F4500CB" w14:textId="77777777" w:rsidR="00007FDF" w:rsidRPr="008752F4" w:rsidRDefault="00007FDF" w:rsidP="00007FDF">
      <w:pPr>
        <w:pStyle w:val="ListParagraph"/>
        <w:numPr>
          <w:ilvl w:val="0"/>
          <w:numId w:val="58"/>
        </w:numPr>
        <w:rPr>
          <w:sz w:val="12"/>
          <w:szCs w:val="12"/>
        </w:rPr>
      </w:pPr>
      <w:r w:rsidRPr="008752F4">
        <w:rPr>
          <w:sz w:val="12"/>
          <w:szCs w:val="12"/>
        </w:rPr>
        <w:t>Appeals Process. The Court upheld the pharmacy appeal process, concluding that it governs the relationship between PBM and pharmacies without intruding on ERISA-regulated plan administration. This provision allows pharmacies to challenge reimbursement decisions and other PBM actions through a defined administrative process.</w:t>
      </w:r>
    </w:p>
    <w:p w14:paraId="653C1C26" w14:textId="77777777" w:rsidR="00007FDF" w:rsidRPr="008752F4" w:rsidRDefault="00007FDF" w:rsidP="00007FDF">
      <w:pPr>
        <w:pStyle w:val="ListParagraph"/>
        <w:numPr>
          <w:ilvl w:val="0"/>
          <w:numId w:val="58"/>
        </w:numPr>
        <w:rPr>
          <w:sz w:val="12"/>
          <w:szCs w:val="12"/>
        </w:rPr>
      </w:pPr>
      <w:r w:rsidRPr="008752F4">
        <w:rPr>
          <w:sz w:val="12"/>
          <w:szCs w:val="12"/>
        </w:rPr>
        <w:t>Transparency Requirements. The Court also upheld the Act’s quarterly reporting and internet publication requirements. These provisions require PBMs to disclose certain pricing and reimbursement data to state regulators and the public. The Court found these to be permissible transparency measures that do not interfere with ERISA plans or fiduciary duties and thus fall within the state’s regulatory authority.</w:t>
      </w:r>
    </w:p>
    <w:p w14:paraId="4E10C4AE" w14:textId="77777777" w:rsidR="00007FDF" w:rsidRPr="008752F4" w:rsidRDefault="00007FDF" w:rsidP="00007FDF">
      <w:pPr>
        <w:rPr>
          <w:sz w:val="12"/>
          <w:szCs w:val="12"/>
        </w:rPr>
      </w:pPr>
      <w:r w:rsidRPr="008752F4">
        <w:rPr>
          <w:sz w:val="12"/>
          <w:szCs w:val="12"/>
        </w:rPr>
        <w:t>Court’s Reasoning</w:t>
      </w:r>
    </w:p>
    <w:p w14:paraId="7456301C" w14:textId="77777777" w:rsidR="00007FDF" w:rsidRPr="008752F4" w:rsidRDefault="00007FDF" w:rsidP="00007FDF">
      <w:pPr>
        <w:rPr>
          <w:sz w:val="16"/>
        </w:rPr>
      </w:pPr>
      <w:r w:rsidRPr="008752F4">
        <w:rPr>
          <w:sz w:val="16"/>
        </w:rPr>
        <w:t>In an 87-page opinion, Chief Judge Stephanie M. Rose found that:</w:t>
      </w:r>
    </w:p>
    <w:p w14:paraId="29808767" w14:textId="77777777" w:rsidR="00007FDF" w:rsidRPr="008752F4" w:rsidRDefault="00007FDF" w:rsidP="00007FDF">
      <w:pPr>
        <w:pStyle w:val="ListParagraph"/>
        <w:numPr>
          <w:ilvl w:val="0"/>
          <w:numId w:val="59"/>
        </w:numPr>
        <w:rPr>
          <w:sz w:val="16"/>
        </w:rPr>
      </w:pPr>
      <w:r w:rsidRPr="008752F4">
        <w:rPr>
          <w:sz w:val="16"/>
        </w:rPr>
        <w:t>Standing. Plaintiffs had Article III standing to challenge the Act, including provisions that primarily regulate PBMs. It emphasized the “functional interdependence” between ERISA plans and PBMs, noting that modern health plans cannot feasibly administer pharmacy benefits without PBM services. Because the challenged provisions would impose direct compliance costs and interfere with plan administration, the Court concluded that the plaintiffs faced concrete and particularized injuries sufficient to establish standing. The Court also recognized that indemnification clauses in PBM contracts could expose plan sponsors to financial liability, further reinforcing their standing to sue.</w:t>
      </w:r>
    </w:p>
    <w:p w14:paraId="42D73D2E" w14:textId="77777777" w:rsidR="00007FDF" w:rsidRPr="008752F4" w:rsidRDefault="00007FDF" w:rsidP="00007FDF">
      <w:pPr>
        <w:pStyle w:val="ListParagraph"/>
        <w:numPr>
          <w:ilvl w:val="0"/>
          <w:numId w:val="59"/>
        </w:numPr>
        <w:rPr>
          <w:sz w:val="16"/>
        </w:rPr>
      </w:pPr>
      <w:r w:rsidRPr="008752F4">
        <w:rPr>
          <w:sz w:val="16"/>
        </w:rPr>
        <w:t>ERISA Preemption. The Court emphasized that ERISA preempts state laws that “dictate the fundamental architecture of employee benefit plans.” The Court found “that several of [the Act]’s provisions cross the line from permissible cost regulation into impermissible structural mandates that govern central matters of plan administration.” The Court determined that these mandates impermissibly intrude on areas reserved for federal oversight, such as plan design, fiduciary discretion, and cost-sharing structure.</w:t>
      </w:r>
    </w:p>
    <w:p w14:paraId="5652E17B" w14:textId="77777777" w:rsidR="00007FDF" w:rsidRPr="008752F4" w:rsidRDefault="00007FDF" w:rsidP="00007FDF">
      <w:pPr>
        <w:pStyle w:val="ListParagraph"/>
        <w:numPr>
          <w:ilvl w:val="0"/>
          <w:numId w:val="59"/>
        </w:numPr>
        <w:rPr>
          <w:sz w:val="16"/>
        </w:rPr>
      </w:pPr>
      <w:r w:rsidRPr="008752F4">
        <w:rPr>
          <w:sz w:val="16"/>
        </w:rPr>
        <w:t xml:space="preserve">First Amendment. Applying the Supreme Court’s four-part test from </w:t>
      </w:r>
      <w:hyperlink r:id="rId12" w:tgtFrame="_blank" w:history="1">
        <w:r w:rsidRPr="008752F4">
          <w:rPr>
            <w:rStyle w:val="Hyperlink"/>
            <w:sz w:val="16"/>
          </w:rPr>
          <w:t>Central Hudson Gas &amp; Elec. v. Public Svc. Comm'n</w:t>
        </w:r>
      </w:hyperlink>
      <w:r w:rsidRPr="008752F4">
        <w:rPr>
          <w:sz w:val="16"/>
        </w:rPr>
        <w:t xml:space="preserve">, 447 U.S. 557 (1980), the Court concluded that the speech at issue “concerns truthful information about lawful commercial transactions” and that the State’s justification, protecting rural pharmacies, did not warrant suppressing such speech. The court emphasized that “restrictions premised on the ‘fear that people would make bad decisions if given truthful information’ constitute impermissible governmental paternalism” (quoting </w:t>
      </w:r>
      <w:hyperlink r:id="rId13" w:tgtFrame="_blank" w:history="1">
        <w:r w:rsidRPr="008752F4">
          <w:rPr>
            <w:rStyle w:val="Hyperlink"/>
            <w:sz w:val="16"/>
          </w:rPr>
          <w:t>Thompson v. W. States Med. Ctr.</w:t>
        </w:r>
      </w:hyperlink>
      <w:r w:rsidRPr="008752F4">
        <w:rPr>
          <w:sz w:val="16"/>
        </w:rPr>
        <w:t>, 535 U.S. 357, 374 (2002)). It further noted that the Act’s speech restrictions failed to directly advance Iowa’s asserted interests and were more extensive than necessary, especially given the availability of less restrictive alternatives such as direct subsidies or reimbursement reforms. Ultimately, the court concluded that the challenged provisions “impose content-based and speaker-based restrictions on truthful commercial speech without adequate constitutional justification.”</w:t>
      </w:r>
    </w:p>
    <w:p w14:paraId="44A1085F" w14:textId="77777777" w:rsidR="00007FDF" w:rsidRDefault="00007FDF" w:rsidP="00007FDF">
      <w:pPr>
        <w:pStyle w:val="ListParagraph"/>
        <w:numPr>
          <w:ilvl w:val="0"/>
          <w:numId w:val="59"/>
        </w:numPr>
        <w:rPr>
          <w:sz w:val="16"/>
        </w:rPr>
      </w:pPr>
      <w:r w:rsidRPr="008752F4">
        <w:rPr>
          <w:rStyle w:val="Emphasis"/>
        </w:rPr>
        <w:t>Scope of Relief</w:t>
      </w:r>
      <w:r w:rsidRPr="008752F4">
        <w:rPr>
          <w:rStyle w:val="StyleUnderline"/>
        </w:rPr>
        <w:t xml:space="preserve">. </w:t>
      </w:r>
      <w:r w:rsidRPr="008752F4">
        <w:rPr>
          <w:rStyle w:val="StyleUnderline"/>
          <w:highlight w:val="cyan"/>
        </w:rPr>
        <w:t>Citing the</w:t>
      </w:r>
      <w:r w:rsidRPr="008752F4">
        <w:rPr>
          <w:rStyle w:val="StyleUnderline"/>
        </w:rPr>
        <w:t xml:space="preserve"> U.S. </w:t>
      </w:r>
      <w:r w:rsidRPr="008752F4">
        <w:rPr>
          <w:rStyle w:val="Emphasis"/>
          <w:highlight w:val="cyan"/>
        </w:rPr>
        <w:t>Supreme Court</w:t>
      </w:r>
      <w:r w:rsidRPr="008752F4">
        <w:rPr>
          <w:rStyle w:val="StyleUnderline"/>
        </w:rPr>
        <w:t xml:space="preserve">’s recent decision in </w:t>
      </w:r>
      <w:hyperlink r:id="rId14" w:tgtFrame="_blank" w:history="1">
        <w:r w:rsidRPr="008752F4">
          <w:rPr>
            <w:rStyle w:val="Emphasis"/>
          </w:rPr>
          <w:t>Trump v. CASA</w:t>
        </w:r>
      </w:hyperlink>
      <w:r w:rsidRPr="008752F4">
        <w:rPr>
          <w:rStyle w:val="StyleUnderline"/>
        </w:rPr>
        <w:t xml:space="preserve">, </w:t>
      </w:r>
      <w:r w:rsidRPr="008752F4">
        <w:rPr>
          <w:rStyle w:val="StyleUnderline"/>
          <w:highlight w:val="cyan"/>
        </w:rPr>
        <w:t xml:space="preserve">the Court </w:t>
      </w:r>
      <w:r w:rsidRPr="008752F4">
        <w:rPr>
          <w:rStyle w:val="Emphasis"/>
          <w:highlight w:val="cyan"/>
        </w:rPr>
        <w:t>limited the scope</w:t>
      </w:r>
      <w:r w:rsidRPr="008752F4">
        <w:rPr>
          <w:rStyle w:val="StyleUnderline"/>
          <w:highlight w:val="cyan"/>
        </w:rPr>
        <w:t xml:space="preserve"> of</w:t>
      </w:r>
      <w:r w:rsidRPr="008752F4">
        <w:rPr>
          <w:rStyle w:val="StyleUnderline"/>
        </w:rPr>
        <w:t xml:space="preserve"> </w:t>
      </w:r>
      <w:r w:rsidRPr="008752F4">
        <w:rPr>
          <w:rStyle w:val="Emphasis"/>
        </w:rPr>
        <w:t xml:space="preserve">injunctive </w:t>
      </w:r>
      <w:r w:rsidRPr="008752F4">
        <w:rPr>
          <w:rStyle w:val="Emphasis"/>
          <w:highlight w:val="cyan"/>
        </w:rPr>
        <w:t>relief</w:t>
      </w:r>
      <w:r w:rsidRPr="008752F4">
        <w:rPr>
          <w:rStyle w:val="StyleUnderline"/>
          <w:highlight w:val="cyan"/>
        </w:rPr>
        <w:t xml:space="preserve"> to the </w:t>
      </w:r>
      <w:r w:rsidRPr="008752F4">
        <w:rPr>
          <w:rStyle w:val="Emphasis"/>
          <w:highlight w:val="cyan"/>
        </w:rPr>
        <w:t>named plaintiffs</w:t>
      </w:r>
      <w:r w:rsidRPr="008752F4">
        <w:rPr>
          <w:rStyle w:val="StyleUnderline"/>
        </w:rPr>
        <w:t xml:space="preserve"> and their contractors, </w:t>
      </w:r>
      <w:r w:rsidRPr="008752F4">
        <w:rPr>
          <w:rStyle w:val="Emphasis"/>
          <w:highlight w:val="cyan"/>
        </w:rPr>
        <w:t>rejecting a universal injunction</w:t>
      </w:r>
      <w:r w:rsidRPr="008752F4">
        <w:rPr>
          <w:rStyle w:val="StyleUnderline"/>
        </w:rPr>
        <w:t xml:space="preserve"> but ensuring</w:t>
      </w:r>
      <w:r w:rsidRPr="008752F4">
        <w:rPr>
          <w:sz w:val="16"/>
        </w:rPr>
        <w:t xml:space="preserve"> “complete but not broader-than-necessary” </w:t>
      </w:r>
      <w:r w:rsidRPr="008752F4">
        <w:rPr>
          <w:rStyle w:val="StyleUnderline"/>
        </w:rPr>
        <w:t xml:space="preserve">protection. </w:t>
      </w:r>
      <w:r w:rsidRPr="008752F4">
        <w:rPr>
          <w:rStyle w:val="Emphasis"/>
          <w:highlight w:val="cyan"/>
        </w:rPr>
        <w:t>Other entities</w:t>
      </w:r>
      <w:r w:rsidRPr="008752F4">
        <w:rPr>
          <w:rStyle w:val="StyleUnderline"/>
          <w:highlight w:val="cyan"/>
        </w:rPr>
        <w:t>, including non-plaintiff</w:t>
      </w:r>
      <w:r w:rsidRPr="008752F4">
        <w:rPr>
          <w:rStyle w:val="StyleUnderline"/>
        </w:rPr>
        <w:t xml:space="preserve"> PBM and payor</w:t>
      </w:r>
      <w:r w:rsidRPr="008752F4">
        <w:rPr>
          <w:rStyle w:val="Emphasis"/>
          <w:highlight w:val="cyan"/>
        </w:rPr>
        <w:t>s</w:t>
      </w:r>
      <w:r w:rsidRPr="008752F4">
        <w:rPr>
          <w:rStyle w:val="StyleUnderline"/>
          <w:highlight w:val="cyan"/>
        </w:rPr>
        <w:t xml:space="preserve">, </w:t>
      </w:r>
      <w:r w:rsidRPr="008752F4">
        <w:rPr>
          <w:rStyle w:val="Emphasis"/>
          <w:sz w:val="28"/>
          <w:szCs w:val="28"/>
          <w:highlight w:val="cyan"/>
        </w:rPr>
        <w:t>remain subject to enforcement</w:t>
      </w:r>
      <w:r w:rsidRPr="008752F4">
        <w:rPr>
          <w:rStyle w:val="StyleUnderline"/>
          <w:highlight w:val="cyan"/>
        </w:rPr>
        <w:t xml:space="preserve"> of the </w:t>
      </w:r>
      <w:r w:rsidRPr="008752F4">
        <w:rPr>
          <w:rStyle w:val="Emphasis"/>
          <w:highlight w:val="cyan"/>
        </w:rPr>
        <w:t>law</w:t>
      </w:r>
      <w:r w:rsidRPr="008752F4">
        <w:rPr>
          <w:sz w:val="16"/>
        </w:rPr>
        <w:t>.</w:t>
      </w:r>
    </w:p>
    <w:p w14:paraId="70CAF26F" w14:textId="77777777" w:rsidR="00007FDF" w:rsidRDefault="00007FDF" w:rsidP="00007FDF">
      <w:pPr>
        <w:pStyle w:val="Heading4"/>
      </w:pPr>
      <w:r>
        <w:t xml:space="preserve">The Court will </w:t>
      </w:r>
      <w:r w:rsidRPr="00195D33">
        <w:rPr>
          <w:u w:val="single"/>
        </w:rPr>
        <w:t>gut Garmon</w:t>
      </w:r>
      <w:r>
        <w:t xml:space="preserve"> and is </w:t>
      </w:r>
      <w:r w:rsidRPr="00195D33">
        <w:rPr>
          <w:u w:val="single"/>
        </w:rPr>
        <w:t>shifting away</w:t>
      </w:r>
      <w:r>
        <w:t>.</w:t>
      </w:r>
    </w:p>
    <w:p w14:paraId="34C388EE" w14:textId="77777777" w:rsidR="00007FDF" w:rsidRDefault="00007FDF" w:rsidP="00007FDF">
      <w:r w:rsidRPr="00B808DD">
        <w:rPr>
          <w:rStyle w:val="Style13ptBold"/>
        </w:rPr>
        <w:t>Whistler ’24</w:t>
      </w:r>
      <w:r>
        <w:t xml:space="preserve"> [Alexander; April; JD Candidate, UC Law San Francisco; UC Law Journal, “Labor Law’s Preemption Problem: Glacier Northwest and What the Fate of Garmon Means for American Workers,” vol. 75]</w:t>
      </w:r>
    </w:p>
    <w:p w14:paraId="4C68EEFF" w14:textId="77777777" w:rsidR="00007FDF" w:rsidRDefault="00007FDF" w:rsidP="00007FDF">
      <w:pPr>
        <w:rPr>
          <w:sz w:val="16"/>
        </w:rPr>
      </w:pPr>
      <w:r w:rsidRPr="00195D33">
        <w:rPr>
          <w:sz w:val="16"/>
        </w:rP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w:t>
      </w:r>
      <w:r w:rsidRPr="00195D33">
        <w:rPr>
          <w:rStyle w:val="Emphasis"/>
          <w:highlight w:val="cyan"/>
        </w:rPr>
        <w:t>Thomas</w:t>
      </w:r>
      <w:r w:rsidRPr="00195D33">
        <w:rPr>
          <w:rStyle w:val="StyleUnderline"/>
          <w:highlight w:val="cyan"/>
        </w:rPr>
        <w:t xml:space="preserve"> and </w:t>
      </w:r>
      <w:r w:rsidRPr="00195D33">
        <w:rPr>
          <w:rStyle w:val="Emphasis"/>
          <w:highlight w:val="cyan"/>
        </w:rPr>
        <w:t>Alito</w:t>
      </w:r>
      <w:r w:rsidRPr="00195D33">
        <w:rPr>
          <w:rStyle w:val="StyleUnderline"/>
        </w:rPr>
        <w:t>’s concurrences</w:t>
      </w:r>
      <w:r w:rsidRPr="00195D33">
        <w:rPr>
          <w:sz w:val="16"/>
        </w:rPr>
        <w:t xml:space="preserve">, however, </w:t>
      </w:r>
      <w:r w:rsidRPr="00195D33">
        <w:rPr>
          <w:rStyle w:val="StyleUnderline"/>
          <w:highlight w:val="cyan"/>
        </w:rPr>
        <w:t>suggest</w:t>
      </w:r>
      <w:r w:rsidRPr="00195D33">
        <w:rPr>
          <w:rStyle w:val="StyleUnderline"/>
        </w:rPr>
        <w:t xml:space="preserve"> that </w:t>
      </w:r>
      <w:r w:rsidRPr="00195D33">
        <w:rPr>
          <w:rStyle w:val="StyleUnderline"/>
          <w:highlight w:val="cyan"/>
        </w:rPr>
        <w:t>Garmon is</w:t>
      </w:r>
      <w:r w:rsidRPr="00195D33">
        <w:rPr>
          <w:sz w:val="16"/>
        </w:rPr>
        <w:t xml:space="preserve"> still </w:t>
      </w:r>
      <w:r w:rsidRPr="00195D33">
        <w:rPr>
          <w:rStyle w:val="Emphasis"/>
        </w:rPr>
        <w:t>very much</w:t>
      </w:r>
      <w:r w:rsidRPr="00195D33">
        <w:rPr>
          <w:rStyle w:val="StyleUnderline"/>
        </w:rPr>
        <w:t xml:space="preserve"> </w:t>
      </w:r>
      <w:r w:rsidRPr="00195D33">
        <w:rPr>
          <w:rStyle w:val="StyleUnderline"/>
          <w:highlight w:val="cyan"/>
        </w:rPr>
        <w:t>in</w:t>
      </w:r>
      <w:r w:rsidRPr="00195D33">
        <w:rPr>
          <w:rStyle w:val="StyleUnderline"/>
        </w:rPr>
        <w:t xml:space="preserve"> the </w:t>
      </w:r>
      <w:r w:rsidRPr="00195D33">
        <w:rPr>
          <w:rStyle w:val="StyleUnderline"/>
          <w:highlight w:val="cyan"/>
        </w:rPr>
        <w:t xml:space="preserve">Court’s </w:t>
      </w:r>
      <w:r w:rsidRPr="00195D33">
        <w:rPr>
          <w:rStyle w:val="Emphasis"/>
          <w:highlight w:val="cyan"/>
        </w:rPr>
        <w:t>crosshairs</w:t>
      </w:r>
      <w:r w:rsidRPr="00195D33">
        <w:rPr>
          <w:sz w:val="16"/>
        </w:rPr>
        <w:t xml:space="preserve">. Justice Thomas wrote separately </w:t>
      </w:r>
      <w:r w:rsidRPr="00195D33">
        <w:rPr>
          <w:rStyle w:val="StyleUnderline"/>
        </w:rPr>
        <w:t xml:space="preserve">to </w:t>
      </w:r>
      <w:r w:rsidRPr="00195D33">
        <w:rPr>
          <w:rStyle w:val="Emphasis"/>
          <w:highlight w:val="cyan"/>
        </w:rPr>
        <w:t>emphasize</w:t>
      </w:r>
      <w:r w:rsidRPr="00195D33">
        <w:rPr>
          <w:rStyle w:val="StyleUnderline"/>
        </w:rPr>
        <w:t xml:space="preserve"> the “</w:t>
      </w:r>
      <w:r w:rsidRPr="00195D33">
        <w:rPr>
          <w:rStyle w:val="Emphasis"/>
          <w:highlight w:val="cyan"/>
        </w:rPr>
        <w:t>oddity</w:t>
      </w:r>
      <w:r w:rsidRPr="00195D33">
        <w:rPr>
          <w:rStyle w:val="StyleUnderline"/>
          <w:highlight w:val="cyan"/>
        </w:rPr>
        <w:t xml:space="preserve"> of Garmon’s </w:t>
      </w:r>
      <w:r w:rsidRPr="00195D33">
        <w:rPr>
          <w:rStyle w:val="Emphasis"/>
          <w:highlight w:val="cyan"/>
        </w:rPr>
        <w:t>broad pre-emption</w:t>
      </w:r>
      <w:r w:rsidRPr="00195D33">
        <w:rPr>
          <w:rStyle w:val="StyleUnderline"/>
        </w:rPr>
        <w:t xml:space="preserve"> regime,” </w:t>
      </w:r>
      <w:r w:rsidRPr="00195D33">
        <w:rPr>
          <w:rStyle w:val="StyleUnderline"/>
          <w:highlight w:val="cyan"/>
        </w:rPr>
        <w:t>suggesting that</w:t>
      </w:r>
      <w:r w:rsidRPr="00195D33">
        <w:rPr>
          <w:rStyle w:val="StyleUnderline"/>
        </w:rPr>
        <w:t xml:space="preserve"> “</w:t>
      </w:r>
      <w:r w:rsidRPr="00195D33">
        <w:rPr>
          <w:rStyle w:val="StyleUnderline"/>
          <w:highlight w:val="cyan"/>
        </w:rPr>
        <w:t xml:space="preserve">in an </w:t>
      </w:r>
      <w:r w:rsidRPr="00195D33">
        <w:rPr>
          <w:rStyle w:val="Emphasis"/>
          <w:highlight w:val="cyan"/>
        </w:rPr>
        <w:t>appropriate</w:t>
      </w:r>
      <w:r w:rsidRPr="00195D33">
        <w:rPr>
          <w:rStyle w:val="StyleUnderline"/>
          <w:highlight w:val="cyan"/>
        </w:rPr>
        <w:t xml:space="preserve"> case</w:t>
      </w:r>
      <w:r w:rsidRPr="00195D33">
        <w:rPr>
          <w:rStyle w:val="StyleUnderline"/>
        </w:rPr>
        <w:t xml:space="preserve">,” the </w:t>
      </w:r>
      <w:r w:rsidRPr="00195D33">
        <w:rPr>
          <w:rStyle w:val="StyleUnderline"/>
          <w:highlight w:val="cyan"/>
        </w:rPr>
        <w:t>Court</w:t>
      </w:r>
      <w:r w:rsidRPr="00195D33">
        <w:rPr>
          <w:rStyle w:val="StyleUnderline"/>
        </w:rPr>
        <w:t xml:space="preserve"> should </w:t>
      </w:r>
      <w:r w:rsidRPr="00195D33">
        <w:rPr>
          <w:rStyle w:val="StyleUnderline"/>
          <w:highlight w:val="cyan"/>
        </w:rPr>
        <w:t xml:space="preserve">consider </w:t>
      </w:r>
      <w:r w:rsidRPr="00195D33">
        <w:rPr>
          <w:rStyle w:val="Emphasis"/>
          <w:highlight w:val="cyan"/>
        </w:rPr>
        <w:t>replacing</w:t>
      </w:r>
      <w:r w:rsidRPr="00195D33">
        <w:rPr>
          <w:rStyle w:val="StyleUnderline"/>
          <w:highlight w:val="cyan"/>
        </w:rPr>
        <w:t xml:space="preserve"> Garmon</w:t>
      </w:r>
      <w:r w:rsidRPr="00195D33">
        <w:rPr>
          <w:sz w:val="16"/>
        </w:rPr>
        <w:t xml:space="preserve"> with a more traditional form of conflict preemption.29 </w:t>
      </w:r>
      <w:r w:rsidRPr="00195D33">
        <w:rPr>
          <w:rStyle w:val="StyleUnderline"/>
          <w:highlight w:val="cyan"/>
        </w:rPr>
        <w:t>Given</w:t>
      </w:r>
      <w:r w:rsidRPr="00195D33">
        <w:rPr>
          <w:rStyle w:val="StyleUnderline"/>
        </w:rPr>
        <w:t xml:space="preserve"> this </w:t>
      </w:r>
      <w:r w:rsidRPr="00195D33">
        <w:rPr>
          <w:rStyle w:val="StyleUnderline"/>
          <w:highlight w:val="cyan"/>
        </w:rPr>
        <w:t xml:space="preserve">Court’s </w:t>
      </w:r>
      <w:r w:rsidRPr="00195D33">
        <w:rPr>
          <w:rStyle w:val="Emphasis"/>
          <w:highlight w:val="cyan"/>
        </w:rPr>
        <w:t>antipathy</w:t>
      </w:r>
      <w:r w:rsidRPr="00195D33">
        <w:rPr>
          <w:rStyle w:val="StyleUnderline"/>
          <w:highlight w:val="cyan"/>
        </w:rPr>
        <w:t xml:space="preserve"> toward</w:t>
      </w:r>
      <w:r w:rsidRPr="00195D33">
        <w:rPr>
          <w:rStyle w:val="StyleUnderline"/>
        </w:rPr>
        <w:t xml:space="preserve"> the </w:t>
      </w:r>
      <w:r w:rsidRPr="00195D33">
        <w:rPr>
          <w:rStyle w:val="Emphasis"/>
          <w:highlight w:val="cyan"/>
        </w:rPr>
        <w:t>admin</w:t>
      </w:r>
      <w:r w:rsidRPr="00195D33">
        <w:rPr>
          <w:rStyle w:val="Emphasis"/>
        </w:rPr>
        <w:t xml:space="preserve">istrative </w:t>
      </w:r>
      <w:r w:rsidRPr="00195D33">
        <w:rPr>
          <w:rStyle w:val="Emphasis"/>
          <w:highlight w:val="cyan"/>
        </w:rPr>
        <w:t>state</w:t>
      </w:r>
      <w:r w:rsidRPr="00195D33">
        <w:rPr>
          <w:sz w:val="16"/>
        </w:rPr>
        <w:t xml:space="preserve">30 </w:t>
      </w:r>
      <w:r w:rsidRPr="00195D33">
        <w:rPr>
          <w:rStyle w:val="StyleUnderline"/>
          <w:highlight w:val="cyan"/>
        </w:rPr>
        <w:t>and</w:t>
      </w:r>
      <w:r w:rsidRPr="00195D33">
        <w:rPr>
          <w:rStyle w:val="StyleUnderline"/>
        </w:rPr>
        <w:t xml:space="preserve"> the </w:t>
      </w:r>
      <w:r w:rsidRPr="00195D33">
        <w:rPr>
          <w:rStyle w:val="Emphasis"/>
        </w:rPr>
        <w:t xml:space="preserve">increasing </w:t>
      </w:r>
      <w:r w:rsidRPr="00195D33">
        <w:rPr>
          <w:rStyle w:val="Emphasis"/>
          <w:highlight w:val="cyan"/>
        </w:rPr>
        <w:t>frequency</w:t>
      </w:r>
      <w:r w:rsidRPr="00195D33">
        <w:rPr>
          <w:rStyle w:val="StyleUnderline"/>
          <w:highlight w:val="cyan"/>
        </w:rPr>
        <w:t xml:space="preserve"> with which</w:t>
      </w:r>
      <w:r w:rsidRPr="00195D33">
        <w:rPr>
          <w:sz w:val="16"/>
        </w:rPr>
        <w:t xml:space="preserve"> Justice </w:t>
      </w:r>
      <w:r w:rsidRPr="00195D33">
        <w:rPr>
          <w:rStyle w:val="Emphasis"/>
          <w:highlight w:val="cyan"/>
        </w:rPr>
        <w:t>Thomas’</w:t>
      </w:r>
      <w:r w:rsidRPr="00195D33">
        <w:rPr>
          <w:rStyle w:val="StyleUnderline"/>
          <w:highlight w:val="cyan"/>
        </w:rPr>
        <w:t xml:space="preserve"> </w:t>
      </w:r>
      <w:r w:rsidRPr="00195D33">
        <w:rPr>
          <w:rStyle w:val="Emphasis"/>
          <w:highlight w:val="cyan"/>
        </w:rPr>
        <w:t>views</w:t>
      </w:r>
      <w:r w:rsidRPr="00195D33">
        <w:rPr>
          <w:rStyle w:val="StyleUnderline"/>
          <w:highlight w:val="cyan"/>
        </w:rPr>
        <w:t xml:space="preserve"> become</w:t>
      </w:r>
      <w:r w:rsidRPr="00195D33">
        <w:rPr>
          <w:rStyle w:val="StyleUnderline"/>
        </w:rPr>
        <w:t xml:space="preserve"> the </w:t>
      </w:r>
      <w:r w:rsidRPr="00195D33">
        <w:rPr>
          <w:rStyle w:val="Emphasis"/>
        </w:rPr>
        <w:t>views</w:t>
      </w:r>
      <w:r w:rsidRPr="00195D33">
        <w:rPr>
          <w:rStyle w:val="StyleUnderline"/>
        </w:rPr>
        <w:t xml:space="preserve"> of the </w:t>
      </w:r>
      <w:r w:rsidRPr="00195D33">
        <w:rPr>
          <w:rStyle w:val="StyleUnderline"/>
          <w:highlight w:val="cyan"/>
        </w:rPr>
        <w:t>Court, it is</w:t>
      </w:r>
      <w:r w:rsidRPr="00195D33">
        <w:rPr>
          <w:rStyle w:val="StyleUnderline"/>
        </w:rPr>
        <w:t xml:space="preserve"> </w:t>
      </w:r>
      <w:r w:rsidRPr="00195D33">
        <w:rPr>
          <w:rStyle w:val="Emphasis"/>
        </w:rPr>
        <w:t xml:space="preserve">likely </w:t>
      </w:r>
      <w:r w:rsidRPr="00195D33">
        <w:rPr>
          <w:rStyle w:val="Emphasis"/>
          <w:highlight w:val="cyan"/>
        </w:rPr>
        <w:t>worth considering</w:t>
      </w:r>
      <w:r w:rsidRPr="00195D33">
        <w:rPr>
          <w:rStyle w:val="StyleUnderline"/>
          <w:highlight w:val="cyan"/>
        </w:rPr>
        <w:t xml:space="preserve"> what such</w:t>
      </w:r>
      <w:r w:rsidRPr="00195D33">
        <w:rPr>
          <w:rStyle w:val="StyleUnderline"/>
        </w:rPr>
        <w:t xml:space="preserve"> a </w:t>
      </w:r>
      <w:r w:rsidRPr="00195D33">
        <w:rPr>
          <w:rStyle w:val="StyleUnderline"/>
          <w:highlight w:val="cyan"/>
        </w:rPr>
        <w:t>framework</w:t>
      </w:r>
      <w:r w:rsidRPr="00195D33">
        <w:rPr>
          <w:rStyle w:val="StyleUnderline"/>
        </w:rPr>
        <w:t xml:space="preserve"> might </w:t>
      </w:r>
      <w:r w:rsidRPr="00195D33">
        <w:rPr>
          <w:rStyle w:val="Emphasis"/>
          <w:highlight w:val="cyan"/>
        </w:rPr>
        <w:t>entail</w:t>
      </w:r>
      <w:r w:rsidRPr="00195D33">
        <w:rPr>
          <w:sz w:val="16"/>
        </w:rPr>
        <w:t>.</w:t>
      </w:r>
    </w:p>
    <w:p w14:paraId="70A592FC" w14:textId="77777777" w:rsidR="00007FDF" w:rsidRDefault="00007FDF" w:rsidP="00007FDF">
      <w:pPr>
        <w:pStyle w:val="Heading4"/>
      </w:pPr>
      <w:r>
        <w:t xml:space="preserve">The counterplan </w:t>
      </w:r>
      <w:r w:rsidRPr="009D29DB">
        <w:rPr>
          <w:u w:val="single"/>
        </w:rPr>
        <w:t>avoids Machinists preemption</w:t>
      </w:r>
      <w:r>
        <w:t xml:space="preserve">---court </w:t>
      </w:r>
      <w:r w:rsidRPr="009D29DB">
        <w:rPr>
          <w:u w:val="single"/>
        </w:rPr>
        <w:t>precedent</w:t>
      </w:r>
      <w:r>
        <w:t xml:space="preserve"> provides </w:t>
      </w:r>
      <w:r w:rsidRPr="009D29DB">
        <w:rPr>
          <w:u w:val="single"/>
        </w:rPr>
        <w:t>carve outs</w:t>
      </w:r>
      <w:r>
        <w:t xml:space="preserve">, inherency demonstrates </w:t>
      </w:r>
      <w:r w:rsidRPr="009D29DB">
        <w:rPr>
          <w:u w:val="single"/>
        </w:rPr>
        <w:t>tolerance</w:t>
      </w:r>
      <w:r>
        <w:t xml:space="preserve">, and fiat </w:t>
      </w:r>
      <w:r w:rsidRPr="009D29DB">
        <w:rPr>
          <w:u w:val="single"/>
        </w:rPr>
        <w:t>resolve conflicts</w:t>
      </w:r>
      <w:r>
        <w:t>.</w:t>
      </w:r>
    </w:p>
    <w:p w14:paraId="1B04D266" w14:textId="77777777" w:rsidR="00007FDF" w:rsidRPr="009030D4" w:rsidRDefault="00007FDF" w:rsidP="00007FDF">
      <w:r w:rsidRPr="009030D4">
        <w:rPr>
          <w:rStyle w:val="Style13ptBold"/>
        </w:rPr>
        <w:t>Hocking ’25</w:t>
      </w:r>
      <w:r>
        <w:t xml:space="preserve"> [Ryan; 2025; J.D., Notre Dame Law School, B.A, University of Miami; Notre Dame Journal of Law, Ethics and Public Policy, “United We Bargain, Divided We Beg: Constitutional Concerns of State Anti-Captive Audience Laws,” vol. 39]</w:t>
      </w:r>
    </w:p>
    <w:p w14:paraId="2308487B" w14:textId="77777777" w:rsidR="00007FDF" w:rsidRPr="009030D4" w:rsidRDefault="00007FDF" w:rsidP="00007FDF">
      <w:pPr>
        <w:rPr>
          <w:sz w:val="16"/>
        </w:rPr>
      </w:pPr>
      <w:r w:rsidRPr="009030D4">
        <w:rPr>
          <w:rStyle w:val="StyleUnderline"/>
        </w:rPr>
        <w:t xml:space="preserve">Within </w:t>
      </w:r>
      <w:r w:rsidRPr="009030D4">
        <w:rPr>
          <w:rStyle w:val="Emphasis"/>
          <w:highlight w:val="cyan"/>
        </w:rPr>
        <w:t>Machinists</w:t>
      </w:r>
      <w:r w:rsidRPr="009030D4">
        <w:rPr>
          <w:rStyle w:val="StyleUnderline"/>
        </w:rPr>
        <w:t xml:space="preserve"> preemption, the </w:t>
      </w:r>
      <w:r w:rsidRPr="009030D4">
        <w:rPr>
          <w:rStyle w:val="Emphasis"/>
        </w:rPr>
        <w:t>Court</w:t>
      </w:r>
      <w:r w:rsidRPr="009030D4">
        <w:rPr>
          <w:rStyle w:val="StyleUnderline"/>
        </w:rPr>
        <w:t xml:space="preserve"> </w:t>
      </w:r>
      <w:r w:rsidRPr="009030D4">
        <w:rPr>
          <w:rStyle w:val="StyleUnderline"/>
          <w:highlight w:val="cyan"/>
        </w:rPr>
        <w:t>has</w:t>
      </w:r>
      <w:r w:rsidRPr="009030D4">
        <w:rPr>
          <w:rStyle w:val="StyleUnderline"/>
        </w:rPr>
        <w:t xml:space="preserve"> recognized an </w:t>
      </w:r>
      <w:r w:rsidRPr="009030D4">
        <w:rPr>
          <w:rStyle w:val="Emphasis"/>
          <w:highlight w:val="cyan"/>
        </w:rPr>
        <w:t>exception</w:t>
      </w:r>
      <w:r w:rsidRPr="009030D4">
        <w:rPr>
          <w:rStyle w:val="StyleUnderline"/>
          <w:highlight w:val="cyan"/>
        </w:rPr>
        <w:t xml:space="preserve"> where states</w:t>
      </w:r>
      <w:r w:rsidRPr="009030D4">
        <w:rPr>
          <w:sz w:val="16"/>
        </w:rPr>
        <w:t xml:space="preserve"> "</w:t>
      </w:r>
      <w:r w:rsidRPr="009030D4">
        <w:rPr>
          <w:rStyle w:val="Emphasis"/>
          <w:highlight w:val="cyan"/>
        </w:rPr>
        <w:t>traditionally</w:t>
      </w:r>
      <w:r w:rsidRPr="009030D4">
        <w:rPr>
          <w:rStyle w:val="StyleUnderline"/>
          <w:highlight w:val="cyan"/>
        </w:rPr>
        <w:t xml:space="preserve"> have</w:t>
      </w:r>
      <w:r w:rsidRPr="009030D4">
        <w:rPr>
          <w:rStyle w:val="StyleUnderline"/>
        </w:rPr>
        <w:t xml:space="preserve"> had </w:t>
      </w:r>
      <w:r w:rsidRPr="009030D4">
        <w:rPr>
          <w:rStyle w:val="Emphasis"/>
          <w:highlight w:val="cyan"/>
        </w:rPr>
        <w:t>great latitude</w:t>
      </w:r>
      <w:r w:rsidRPr="009030D4">
        <w:rPr>
          <w:rStyle w:val="StyleUnderline"/>
        </w:rPr>
        <w:t xml:space="preserve"> under their</w:t>
      </w:r>
      <w:r w:rsidRPr="009030D4">
        <w:rPr>
          <w:sz w:val="16"/>
        </w:rPr>
        <w:t xml:space="preserve"> police </w:t>
      </w:r>
      <w:r w:rsidRPr="009030D4">
        <w:rPr>
          <w:rStyle w:val="Emphasis"/>
        </w:rPr>
        <w:t>powers</w:t>
      </w:r>
      <w:r w:rsidRPr="009030D4">
        <w:rPr>
          <w:rStyle w:val="StyleUnderline"/>
        </w:rPr>
        <w:t xml:space="preserve"> to legislate as to the protection of the </w:t>
      </w:r>
      <w:r w:rsidRPr="009030D4">
        <w:rPr>
          <w:rStyle w:val="Emphasis"/>
        </w:rPr>
        <w:t>lives</w:t>
      </w:r>
      <w:r w:rsidRPr="009030D4">
        <w:rPr>
          <w:sz w:val="16"/>
        </w:rPr>
        <w:t xml:space="preserve">, limbs, </w:t>
      </w:r>
      <w:r w:rsidRPr="009030D4">
        <w:rPr>
          <w:rStyle w:val="Emphasis"/>
        </w:rPr>
        <w:t>health</w:t>
      </w:r>
      <w:r w:rsidRPr="009030D4">
        <w:rPr>
          <w:rStyle w:val="StyleUnderline"/>
        </w:rPr>
        <w:t xml:space="preserve">, comfort, and </w:t>
      </w:r>
      <w:r w:rsidRPr="009030D4">
        <w:rPr>
          <w:rStyle w:val="Emphasis"/>
        </w:rPr>
        <w:t>quiet</w:t>
      </w:r>
      <w:r w:rsidRPr="009030D4">
        <w:rPr>
          <w:rStyle w:val="StyleUnderline"/>
        </w:rPr>
        <w:t xml:space="preserve"> of </w:t>
      </w:r>
      <w:r w:rsidRPr="009030D4">
        <w:rPr>
          <w:rStyle w:val="Emphasis"/>
        </w:rPr>
        <w:t>all persons</w:t>
      </w:r>
      <w:r w:rsidRPr="009030D4">
        <w:rPr>
          <w:sz w:val="16"/>
        </w:rPr>
        <w:t xml:space="preserve">." 99 </w:t>
      </w:r>
      <w:r w:rsidRPr="009030D4">
        <w:rPr>
          <w:rStyle w:val="StyleUnderline"/>
          <w:highlight w:val="cyan"/>
        </w:rPr>
        <w:t>When</w:t>
      </w:r>
      <w:r w:rsidRPr="009030D4">
        <w:rPr>
          <w:rStyle w:val="StyleUnderline"/>
        </w:rPr>
        <w:t xml:space="preserve"> the </w:t>
      </w:r>
      <w:r w:rsidRPr="009030D4">
        <w:rPr>
          <w:rStyle w:val="Emphasis"/>
          <w:highlight w:val="cyan"/>
        </w:rPr>
        <w:t>state</w:t>
      </w:r>
      <w:r w:rsidRPr="009030D4">
        <w:rPr>
          <w:rStyle w:val="Emphasis"/>
        </w:rPr>
        <w:t xml:space="preserve"> law</w:t>
      </w:r>
      <w:r w:rsidRPr="009030D4">
        <w:rPr>
          <w:sz w:val="16"/>
        </w:rPr>
        <w:t xml:space="preserve"> "</w:t>
      </w:r>
      <w:r w:rsidRPr="009030D4">
        <w:rPr>
          <w:rStyle w:val="StyleUnderline"/>
          <w:highlight w:val="cyan"/>
        </w:rPr>
        <w:t xml:space="preserve">establishes a </w:t>
      </w:r>
      <w:r w:rsidRPr="009030D4">
        <w:rPr>
          <w:rStyle w:val="Emphasis"/>
          <w:highlight w:val="cyan"/>
        </w:rPr>
        <w:t>minimal</w:t>
      </w:r>
      <w:r w:rsidRPr="009030D4">
        <w:rPr>
          <w:rStyle w:val="StyleUnderline"/>
          <w:highlight w:val="cyan"/>
        </w:rPr>
        <w:t xml:space="preserve"> employment standard not </w:t>
      </w:r>
      <w:r w:rsidRPr="009030D4">
        <w:rPr>
          <w:rStyle w:val="Emphasis"/>
          <w:highlight w:val="cyan"/>
        </w:rPr>
        <w:t>inconsistent</w:t>
      </w:r>
      <w:r w:rsidRPr="009030D4">
        <w:rPr>
          <w:rStyle w:val="StyleUnderline"/>
          <w:highlight w:val="cyan"/>
        </w:rPr>
        <w:t xml:space="preserve"> with</w:t>
      </w:r>
      <w:r w:rsidRPr="009030D4">
        <w:rPr>
          <w:rStyle w:val="StyleUnderline"/>
        </w:rPr>
        <w:t xml:space="preserve"> the </w:t>
      </w:r>
      <w:r w:rsidRPr="009030D4">
        <w:rPr>
          <w:rStyle w:val="StyleUnderline"/>
          <w:highlight w:val="cyan"/>
        </w:rPr>
        <w:t>general</w:t>
      </w:r>
      <w:r w:rsidRPr="009030D4">
        <w:rPr>
          <w:rStyle w:val="StyleUnderline"/>
        </w:rPr>
        <w:t xml:space="preserve"> </w:t>
      </w:r>
      <w:r w:rsidRPr="009030D4">
        <w:rPr>
          <w:rStyle w:val="Emphasis"/>
        </w:rPr>
        <w:t xml:space="preserve">legislative </w:t>
      </w:r>
      <w:r w:rsidRPr="009030D4">
        <w:rPr>
          <w:rStyle w:val="Emphasis"/>
          <w:highlight w:val="cyan"/>
        </w:rPr>
        <w:t>goals</w:t>
      </w:r>
      <w:r w:rsidRPr="009030D4">
        <w:rPr>
          <w:rStyle w:val="StyleUnderline"/>
          <w:highlight w:val="cyan"/>
        </w:rPr>
        <w:t xml:space="preserve"> of</w:t>
      </w:r>
      <w:r w:rsidRPr="009030D4">
        <w:rPr>
          <w:rStyle w:val="StyleUnderline"/>
        </w:rPr>
        <w:t xml:space="preserve"> the </w:t>
      </w:r>
      <w:r w:rsidRPr="009030D4">
        <w:rPr>
          <w:rStyle w:val="StyleUnderline"/>
          <w:highlight w:val="cyan"/>
        </w:rPr>
        <w:t xml:space="preserve">NLRA, it </w:t>
      </w:r>
      <w:r w:rsidRPr="009030D4">
        <w:rPr>
          <w:rStyle w:val="Emphasis"/>
          <w:highlight w:val="cyan"/>
        </w:rPr>
        <w:t>conflicts</w:t>
      </w:r>
      <w:r w:rsidRPr="009030D4">
        <w:rPr>
          <w:rStyle w:val="StyleUnderline"/>
          <w:highlight w:val="cyan"/>
        </w:rPr>
        <w:t xml:space="preserve"> with </w:t>
      </w:r>
      <w:r w:rsidRPr="009030D4">
        <w:rPr>
          <w:rStyle w:val="Emphasis"/>
          <w:highlight w:val="cyan"/>
        </w:rPr>
        <w:t>none</w:t>
      </w:r>
      <w:r w:rsidRPr="009030D4">
        <w:rPr>
          <w:rStyle w:val="StyleUnderline"/>
          <w:highlight w:val="cyan"/>
        </w:rPr>
        <w:t xml:space="preserve"> of</w:t>
      </w:r>
      <w:r w:rsidRPr="009030D4">
        <w:rPr>
          <w:rStyle w:val="StyleUnderline"/>
        </w:rPr>
        <w:t xml:space="preserve"> the </w:t>
      </w:r>
      <w:r w:rsidRPr="009030D4">
        <w:rPr>
          <w:rStyle w:val="StyleUnderline"/>
          <w:highlight w:val="cyan"/>
        </w:rPr>
        <w:t>purposes</w:t>
      </w:r>
      <w:r w:rsidRPr="009030D4">
        <w:rPr>
          <w:rStyle w:val="StyleUnderline"/>
        </w:rPr>
        <w:t xml:space="preserve"> of the Act</w:t>
      </w:r>
      <w:r w:rsidRPr="009030D4">
        <w:rPr>
          <w:sz w:val="16"/>
        </w:rPr>
        <w:t xml:space="preserve">"100 </w:t>
      </w:r>
      <w:r w:rsidRPr="009030D4">
        <w:rPr>
          <w:rStyle w:val="StyleUnderline"/>
          <w:highlight w:val="cyan"/>
        </w:rPr>
        <w:t xml:space="preserve">and will </w:t>
      </w:r>
      <w:r w:rsidRPr="009030D4">
        <w:rPr>
          <w:rStyle w:val="Emphasis"/>
          <w:highlight w:val="cyan"/>
        </w:rPr>
        <w:t>survive preemption</w:t>
      </w:r>
      <w:r w:rsidRPr="009030D4">
        <w:rPr>
          <w:rStyle w:val="StyleUnderline"/>
          <w:highlight w:val="cyan"/>
        </w:rPr>
        <w:t xml:space="preserve">. Laws </w:t>
      </w:r>
      <w:r w:rsidRPr="009030D4">
        <w:rPr>
          <w:rStyle w:val="Emphasis"/>
          <w:highlight w:val="cyan"/>
        </w:rPr>
        <w:t>not preempted</w:t>
      </w:r>
      <w:r w:rsidRPr="009030D4">
        <w:rPr>
          <w:rStyle w:val="StyleUnderline"/>
          <w:highlight w:val="cyan"/>
        </w:rPr>
        <w:t xml:space="preserve"> under Machinists include</w:t>
      </w:r>
      <w:r w:rsidRPr="009030D4">
        <w:rPr>
          <w:rStyle w:val="StyleUnderline"/>
        </w:rPr>
        <w:t xml:space="preserve"> </w:t>
      </w:r>
      <w:r w:rsidRPr="009030D4">
        <w:rPr>
          <w:rStyle w:val="Emphasis"/>
        </w:rPr>
        <w:t xml:space="preserve">mandated </w:t>
      </w:r>
      <w:r w:rsidRPr="009030D4">
        <w:rPr>
          <w:rStyle w:val="Emphasis"/>
          <w:highlight w:val="cyan"/>
        </w:rPr>
        <w:t>benefits</w:t>
      </w:r>
      <w:r w:rsidRPr="009030D4">
        <w:rPr>
          <w:rStyle w:val="StyleUnderline"/>
          <w:highlight w:val="cyan"/>
        </w:rPr>
        <w:t xml:space="preserve">, </w:t>
      </w:r>
      <w:r w:rsidRPr="009030D4">
        <w:rPr>
          <w:rStyle w:val="Emphasis"/>
          <w:highlight w:val="cyan"/>
        </w:rPr>
        <w:t>child labor</w:t>
      </w:r>
      <w:r w:rsidRPr="009030D4">
        <w:rPr>
          <w:rStyle w:val="StyleUnderline"/>
        </w:rPr>
        <w:t xml:space="preserve">, occupational </w:t>
      </w:r>
      <w:r w:rsidRPr="009030D4">
        <w:rPr>
          <w:rStyle w:val="Emphasis"/>
          <w:highlight w:val="cyan"/>
        </w:rPr>
        <w:t>safety</w:t>
      </w:r>
      <w:r w:rsidRPr="009030D4">
        <w:rPr>
          <w:rStyle w:val="StyleUnderline"/>
        </w:rPr>
        <w:t xml:space="preserve"> and </w:t>
      </w:r>
      <w:r w:rsidRPr="009030D4">
        <w:rPr>
          <w:rStyle w:val="Emphasis"/>
          <w:highlight w:val="cyan"/>
        </w:rPr>
        <w:t>health</w:t>
      </w:r>
      <w:r w:rsidRPr="009030D4">
        <w:rPr>
          <w:rStyle w:val="StyleUnderline"/>
          <w:highlight w:val="cyan"/>
        </w:rPr>
        <w:t xml:space="preserve">, and </w:t>
      </w:r>
      <w:r w:rsidRPr="009030D4">
        <w:rPr>
          <w:rStyle w:val="Emphasis"/>
          <w:highlight w:val="cyan"/>
        </w:rPr>
        <w:t>min</w:t>
      </w:r>
      <w:r w:rsidRPr="009030D4">
        <w:rPr>
          <w:rStyle w:val="Emphasis"/>
        </w:rPr>
        <w:t xml:space="preserve">imum </w:t>
      </w:r>
      <w:r w:rsidRPr="009030D4">
        <w:rPr>
          <w:rStyle w:val="Emphasis"/>
          <w:highlight w:val="cyan"/>
        </w:rPr>
        <w:t>wage</w:t>
      </w:r>
      <w:r w:rsidRPr="009030D4">
        <w:rPr>
          <w:rStyle w:val="StyleUnderline"/>
          <w:highlight w:val="cyan"/>
        </w:rPr>
        <w:t xml:space="preserve">, for </w:t>
      </w:r>
      <w:r w:rsidRPr="009030D4">
        <w:rPr>
          <w:rStyle w:val="Emphasis"/>
        </w:rPr>
        <w:t xml:space="preserve">certain </w:t>
      </w:r>
      <w:r w:rsidRPr="009030D4">
        <w:rPr>
          <w:rStyle w:val="Emphasis"/>
          <w:highlight w:val="cyan"/>
        </w:rPr>
        <w:t>industries</w:t>
      </w:r>
      <w:r w:rsidRPr="009030D4">
        <w:rPr>
          <w:sz w:val="16"/>
        </w:rPr>
        <w:t xml:space="preserve">.10 1 </w:t>
      </w:r>
    </w:p>
    <w:p w14:paraId="0FD15DB8" w14:textId="77777777" w:rsidR="00007FDF" w:rsidRPr="009030D4" w:rsidRDefault="00007FDF" w:rsidP="00007FDF">
      <w:pPr>
        <w:rPr>
          <w:sz w:val="16"/>
        </w:rPr>
      </w:pPr>
      <w:r w:rsidRPr="009030D4">
        <w:rPr>
          <w:rStyle w:val="StyleUnderline"/>
        </w:rPr>
        <w:t xml:space="preserve">Subsequent </w:t>
      </w:r>
      <w:r w:rsidRPr="009030D4">
        <w:rPr>
          <w:rStyle w:val="StyleUnderline"/>
          <w:highlight w:val="cyan"/>
        </w:rPr>
        <w:t>cases</w:t>
      </w:r>
      <w:r w:rsidRPr="009030D4">
        <w:rPr>
          <w:rStyle w:val="StyleUnderline"/>
        </w:rPr>
        <w:t xml:space="preserve"> have </w:t>
      </w:r>
      <w:r w:rsidRPr="009030D4">
        <w:rPr>
          <w:rStyle w:val="Emphasis"/>
          <w:highlight w:val="cyan"/>
        </w:rPr>
        <w:t>clarified</w:t>
      </w:r>
      <w:r w:rsidRPr="009030D4">
        <w:rPr>
          <w:rStyle w:val="Emphasis"/>
        </w:rPr>
        <w:t xml:space="preserve"> preemption</w:t>
      </w:r>
      <w:r w:rsidRPr="009030D4">
        <w:rPr>
          <w:rStyle w:val="StyleUnderline"/>
        </w:rPr>
        <w:t xml:space="preserve"> </w:t>
      </w:r>
      <w:r w:rsidRPr="009030D4">
        <w:rPr>
          <w:rStyle w:val="StyleUnderline"/>
          <w:highlight w:val="cyan"/>
        </w:rPr>
        <w:t xml:space="preserve">decisions are </w:t>
      </w:r>
      <w:r w:rsidRPr="009030D4">
        <w:rPr>
          <w:rStyle w:val="Emphasis"/>
          <w:highlight w:val="cyan"/>
        </w:rPr>
        <w:t>motivated</w:t>
      </w:r>
      <w:r w:rsidRPr="009030D4">
        <w:rPr>
          <w:rStyle w:val="StyleUnderline"/>
          <w:highlight w:val="cyan"/>
        </w:rPr>
        <w:t xml:space="preserve"> by</w:t>
      </w:r>
      <w:r w:rsidRPr="009030D4">
        <w:rPr>
          <w:sz w:val="16"/>
        </w:rPr>
        <w:t xml:space="preserve"> two factors. First, </w:t>
      </w:r>
      <w:r w:rsidRPr="009030D4">
        <w:rPr>
          <w:rStyle w:val="StyleUnderline"/>
        </w:rPr>
        <w:t xml:space="preserve">protecting the </w:t>
      </w:r>
      <w:r w:rsidRPr="009030D4">
        <w:rPr>
          <w:rStyle w:val="Emphasis"/>
        </w:rPr>
        <w:t xml:space="preserve">primary </w:t>
      </w:r>
      <w:r w:rsidRPr="009030D4">
        <w:rPr>
          <w:rStyle w:val="Emphasis"/>
          <w:highlight w:val="cyan"/>
        </w:rPr>
        <w:t>jurisdiction</w:t>
      </w:r>
      <w:r w:rsidRPr="009030D4">
        <w:rPr>
          <w:rStyle w:val="StyleUnderline"/>
        </w:rPr>
        <w:t xml:space="preserve"> of the </w:t>
      </w:r>
      <w:r w:rsidRPr="009030D4">
        <w:rPr>
          <w:rStyle w:val="Emphasis"/>
        </w:rPr>
        <w:t>NLRB</w:t>
      </w:r>
      <w:r w:rsidRPr="009030D4">
        <w:rPr>
          <w:sz w:val="16"/>
        </w:rPr>
        <w:t xml:space="preserve">.102 Second, </w:t>
      </w:r>
      <w:r w:rsidRPr="009030D4">
        <w:rPr>
          <w:rStyle w:val="Emphasis"/>
          <w:highlight w:val="cyan"/>
        </w:rPr>
        <w:t>avoiding</w:t>
      </w:r>
      <w:r w:rsidRPr="009030D4">
        <w:rPr>
          <w:rStyle w:val="StyleUnderline"/>
        </w:rPr>
        <w:t xml:space="preserve"> a </w:t>
      </w:r>
      <w:r w:rsidRPr="009030D4">
        <w:rPr>
          <w:rStyle w:val="StyleUnderline"/>
          <w:highlight w:val="cyan"/>
        </w:rPr>
        <w:t>conflict in</w:t>
      </w:r>
      <w:r w:rsidRPr="009030D4">
        <w:rPr>
          <w:rStyle w:val="StyleUnderline"/>
        </w:rPr>
        <w:t xml:space="preserve"> </w:t>
      </w:r>
      <w:r w:rsidRPr="009030D4">
        <w:rPr>
          <w:rStyle w:val="Emphasis"/>
        </w:rPr>
        <w:t xml:space="preserve">substantive </w:t>
      </w:r>
      <w:r w:rsidRPr="009030D4">
        <w:rPr>
          <w:rStyle w:val="Emphasis"/>
          <w:highlight w:val="cyan"/>
        </w:rPr>
        <w:t>rights</w:t>
      </w:r>
      <w:r w:rsidRPr="009030D4">
        <w:rPr>
          <w:rStyle w:val="StyleUnderline"/>
          <w:highlight w:val="cyan"/>
        </w:rPr>
        <w:t xml:space="preserve"> across states</w:t>
      </w:r>
      <w:r w:rsidRPr="009030D4">
        <w:rPr>
          <w:sz w:val="16"/>
        </w:rPr>
        <w:t xml:space="preserve">.103 </w:t>
      </w:r>
      <w:r w:rsidRPr="009030D4">
        <w:rPr>
          <w:rStyle w:val="StyleUnderline"/>
        </w:rPr>
        <w:t xml:space="preserve">Though the NLRA's preemption doctrine </w:t>
      </w:r>
      <w:r w:rsidRPr="009030D4">
        <w:rPr>
          <w:rStyle w:val="Emphasis"/>
        </w:rPr>
        <w:t>may seem sweeping</w:t>
      </w:r>
      <w:r w:rsidRPr="009030D4">
        <w:rPr>
          <w:rStyle w:val="StyleUnderline"/>
        </w:rPr>
        <w:t xml:space="preserve">, </w:t>
      </w:r>
      <w:r w:rsidRPr="009030D4">
        <w:rPr>
          <w:rStyle w:val="StyleUnderline"/>
          <w:highlight w:val="cyan"/>
        </w:rPr>
        <w:t xml:space="preserve">Congress' </w:t>
      </w:r>
      <w:r w:rsidRPr="009030D4">
        <w:rPr>
          <w:rStyle w:val="Emphasis"/>
          <w:highlight w:val="cyan"/>
        </w:rPr>
        <w:t>silence</w:t>
      </w:r>
      <w:r w:rsidRPr="009030D4">
        <w:rPr>
          <w:rStyle w:val="StyleUnderline"/>
          <w:highlight w:val="cyan"/>
        </w:rPr>
        <w:t xml:space="preserve"> on</w:t>
      </w:r>
      <w:r w:rsidRPr="009030D4">
        <w:rPr>
          <w:rStyle w:val="StyleUnderline"/>
        </w:rPr>
        <w:t xml:space="preserve"> the </w:t>
      </w:r>
      <w:r w:rsidRPr="009030D4">
        <w:rPr>
          <w:rStyle w:val="StyleUnderline"/>
          <w:highlight w:val="cyan"/>
        </w:rPr>
        <w:t>issue and</w:t>
      </w:r>
      <w:r w:rsidRPr="009030D4">
        <w:rPr>
          <w:rStyle w:val="StyleUnderline"/>
        </w:rPr>
        <w:t xml:space="preserve"> the </w:t>
      </w:r>
      <w:r w:rsidRPr="009030D4">
        <w:rPr>
          <w:rStyle w:val="StyleUnderline"/>
          <w:highlight w:val="cyan"/>
        </w:rPr>
        <w:t xml:space="preserve">courts' </w:t>
      </w:r>
      <w:r w:rsidRPr="009030D4">
        <w:rPr>
          <w:rStyle w:val="Emphasis"/>
          <w:highlight w:val="cyan"/>
        </w:rPr>
        <w:t>openness</w:t>
      </w:r>
      <w:r w:rsidRPr="009030D4">
        <w:rPr>
          <w:rStyle w:val="StyleUnderline"/>
          <w:highlight w:val="cyan"/>
        </w:rPr>
        <w:t xml:space="preserve"> to allowing</w:t>
      </w:r>
      <w:r w:rsidRPr="009030D4">
        <w:rPr>
          <w:sz w:val="16"/>
        </w:rPr>
        <w:t xml:space="preserve"> some </w:t>
      </w:r>
      <w:r w:rsidRPr="009030D4">
        <w:rPr>
          <w:rStyle w:val="StyleUnderline"/>
          <w:highlight w:val="cyan"/>
        </w:rPr>
        <w:t>state involvement in labor</w:t>
      </w:r>
      <w:r w:rsidRPr="009030D4">
        <w:rPr>
          <w:rStyle w:val="StyleUnderline"/>
        </w:rPr>
        <w:t xml:space="preserve"> relations </w:t>
      </w:r>
      <w:r w:rsidRPr="009030D4">
        <w:rPr>
          <w:rStyle w:val="Emphasis"/>
          <w:highlight w:val="cyan"/>
        </w:rPr>
        <w:t>create opportunities</w:t>
      </w:r>
      <w:r w:rsidRPr="009030D4">
        <w:rPr>
          <w:sz w:val="16"/>
        </w:rPr>
        <w:t xml:space="preserve"> for it</w:t>
      </w:r>
    </w:p>
    <w:p w14:paraId="6E0516CF" w14:textId="77777777" w:rsidR="00007FDF" w:rsidRDefault="00007FDF" w:rsidP="00007FDF">
      <w:pPr>
        <w:pStyle w:val="Heading3"/>
      </w:pPr>
      <w:r>
        <w:t>Theory: 50 State Fiat---2NC</w:t>
      </w:r>
    </w:p>
    <w:p w14:paraId="54490187" w14:textId="77777777" w:rsidR="00007FDF" w:rsidRDefault="00007FDF" w:rsidP="00007FDF">
      <w:pPr>
        <w:pStyle w:val="Heading3"/>
      </w:pPr>
      <w:r>
        <w:t>Avoids Politics---2NC</w:t>
      </w:r>
    </w:p>
    <w:p w14:paraId="0FCC7B7A" w14:textId="77777777" w:rsidR="00007FDF" w:rsidRDefault="00007FDF" w:rsidP="00007FDF">
      <w:pPr>
        <w:pStyle w:val="Heading3"/>
      </w:pPr>
      <w:r>
        <w:t>Solvency---AT: Andrias---2NC</w:t>
      </w:r>
    </w:p>
    <w:p w14:paraId="32A9AC39" w14:textId="77777777" w:rsidR="00007FDF" w:rsidRDefault="00007FDF" w:rsidP="00007FDF">
      <w:pPr>
        <w:pStyle w:val="Heading4"/>
      </w:pPr>
      <w:r>
        <w:t xml:space="preserve">Sectoral states </w:t>
      </w:r>
      <w:r w:rsidRPr="00E235C9">
        <w:rPr>
          <w:u w:val="single"/>
        </w:rPr>
        <w:t>solves better</w:t>
      </w:r>
      <w:r>
        <w:t xml:space="preserve"> than enterprise bargaining---</w:t>
      </w:r>
      <w:r w:rsidRPr="00E235C9">
        <w:rPr>
          <w:u w:val="single"/>
        </w:rPr>
        <w:t>competition</w:t>
      </w:r>
      <w:r>
        <w:t xml:space="preserve">, institutionalize </w:t>
      </w:r>
      <w:r w:rsidRPr="00E235C9">
        <w:rPr>
          <w:u w:val="single"/>
        </w:rPr>
        <w:t>power</w:t>
      </w:r>
      <w:r>
        <w:t xml:space="preserve">, and </w:t>
      </w:r>
      <w:r w:rsidRPr="00E235C9">
        <w:rPr>
          <w:u w:val="single"/>
        </w:rPr>
        <w:t>upwards momentum</w:t>
      </w:r>
      <w:r>
        <w:t>.</w:t>
      </w:r>
    </w:p>
    <w:p w14:paraId="3240C353" w14:textId="77777777" w:rsidR="00007FDF" w:rsidRDefault="00007FDF" w:rsidP="00007FDF">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79921EF7" w14:textId="77777777" w:rsidR="00007FDF" w:rsidRPr="004378D4" w:rsidRDefault="00007FDF" w:rsidP="00007FDF">
      <w:pPr>
        <w:rPr>
          <w:sz w:val="16"/>
        </w:rPr>
      </w:pPr>
      <w:r w:rsidRPr="00B74E20">
        <w:rPr>
          <w:rStyle w:val="StyleUnderline"/>
        </w:rPr>
        <w:t xml:space="preserve">In an economy </w:t>
      </w:r>
      <w:r w:rsidRPr="00F032C1">
        <w:rPr>
          <w:rStyle w:val="StyleUnderline"/>
          <w:highlight w:val="cyan"/>
        </w:rPr>
        <w:t xml:space="preserve">with </w:t>
      </w:r>
      <w:r w:rsidRPr="00F032C1">
        <w:rPr>
          <w:rStyle w:val="Emphasis"/>
          <w:highlight w:val="cyan"/>
        </w:rPr>
        <w:t>growing</w:t>
      </w:r>
      <w:r w:rsidRPr="00B74E20">
        <w:rPr>
          <w:rStyle w:val="Emphasis"/>
        </w:rPr>
        <w:t xml:space="preserve"> workplace </w:t>
      </w:r>
      <w:r w:rsidRPr="00F032C1">
        <w:rPr>
          <w:rStyle w:val="Emphasis"/>
          <w:highlight w:val="cyan"/>
        </w:rPr>
        <w:t>fissuring</w:t>
      </w:r>
      <w:r w:rsidRPr="00F032C1">
        <w:rPr>
          <w:rStyle w:val="StyleUnderline"/>
          <w:highlight w:val="cyan"/>
        </w:rPr>
        <w:t>, labor</w:t>
      </w:r>
      <w:r w:rsidRPr="00B74E20">
        <w:rPr>
          <w:rStyle w:val="StyleUnderline"/>
        </w:rPr>
        <w:t xml:space="preserve"> relations structures that </w:t>
      </w:r>
      <w:r w:rsidRPr="00B74E20">
        <w:rPr>
          <w:rStyle w:val="Emphasis"/>
        </w:rPr>
        <w:t>rely</w:t>
      </w:r>
      <w:r w:rsidRPr="00B74E20">
        <w:rPr>
          <w:rStyle w:val="StyleUnderline"/>
        </w:rPr>
        <w:t xml:space="preserve"> on </w:t>
      </w:r>
      <w:r w:rsidRPr="00DC5F89">
        <w:rPr>
          <w:rStyle w:val="Emphasis"/>
          <w:highlight w:val="cyan"/>
        </w:rPr>
        <w:t>enterprise</w:t>
      </w:r>
      <w:r w:rsidRPr="00B74E20">
        <w:rPr>
          <w:rStyle w:val="StyleUnderline"/>
        </w:rPr>
        <w:t xml:space="preserve">-based </w:t>
      </w:r>
      <w:r w:rsidRPr="00DC5F89">
        <w:rPr>
          <w:rStyle w:val="StyleUnderline"/>
          <w:highlight w:val="cyan"/>
        </w:rPr>
        <w:t>bargaining</w:t>
      </w:r>
      <w:r w:rsidRPr="00B74E20">
        <w:rPr>
          <w:rStyle w:val="StyleUnderline"/>
        </w:rPr>
        <w:t xml:space="preserve"> will </w:t>
      </w:r>
      <w:r w:rsidRPr="00DC5F89">
        <w:rPr>
          <w:rStyle w:val="StyleUnderline"/>
          <w:highlight w:val="cyan"/>
        </w:rPr>
        <w:t xml:space="preserve">face </w:t>
      </w:r>
      <w:r w:rsidRPr="00DC5F89">
        <w:rPr>
          <w:rStyle w:val="Emphasis"/>
        </w:rPr>
        <w:t xml:space="preserve">substantial </w:t>
      </w:r>
      <w:r w:rsidRPr="00DC5F89">
        <w:rPr>
          <w:rStyle w:val="Emphasis"/>
          <w:highlight w:val="cyan"/>
        </w:rPr>
        <w:t>limitations</w:t>
      </w:r>
      <w:r w:rsidRPr="00DC5F89">
        <w:rPr>
          <w:rStyle w:val="StyleUnderline"/>
          <w:highlight w:val="cyan"/>
        </w:rPr>
        <w:t xml:space="preserve"> in </w:t>
      </w:r>
      <w:r w:rsidRPr="00DC5F89">
        <w:rPr>
          <w:rStyle w:val="StyleUnderline"/>
        </w:rPr>
        <w:t>promoting</w:t>
      </w:r>
      <w:r w:rsidRPr="00B74E20">
        <w:rPr>
          <w:rStyle w:val="StyleUnderline"/>
        </w:rPr>
        <w:t xml:space="preserve"> worker organization and </w:t>
      </w:r>
      <w:r w:rsidRPr="00DC5F89">
        <w:rPr>
          <w:rStyle w:val="StyleUnderline"/>
          <w:highlight w:val="cyan"/>
        </w:rPr>
        <w:t xml:space="preserve">improving </w:t>
      </w:r>
      <w:r w:rsidRPr="00DC5F89">
        <w:rPr>
          <w:rStyle w:val="Emphasis"/>
          <w:highlight w:val="cyan"/>
        </w:rPr>
        <w:t>wages</w:t>
      </w:r>
      <w:r w:rsidRPr="00DC5F89">
        <w:rPr>
          <w:rStyle w:val="StyleUnderline"/>
          <w:highlight w:val="cyan"/>
        </w:rPr>
        <w:t xml:space="preserve">, </w:t>
      </w:r>
      <w:r w:rsidRPr="00DC5F89">
        <w:rPr>
          <w:rStyle w:val="Emphasis"/>
          <w:highlight w:val="cyan"/>
        </w:rPr>
        <w:t>benefits</w:t>
      </w:r>
      <w:r w:rsidRPr="00DC5F89">
        <w:rPr>
          <w:rStyle w:val="StyleUnderline"/>
          <w:highlight w:val="cyan"/>
        </w:rPr>
        <w:t>, and</w:t>
      </w:r>
      <w:r w:rsidRPr="00B74E20">
        <w:rPr>
          <w:rStyle w:val="StyleUnderline"/>
        </w:rPr>
        <w:t xml:space="preserve"> working </w:t>
      </w:r>
      <w:r w:rsidRPr="00DC5F89">
        <w:rPr>
          <w:rStyle w:val="Emphasis"/>
          <w:highlight w:val="cyan"/>
        </w:rPr>
        <w:t>conditions</w:t>
      </w:r>
      <w:r w:rsidRPr="004378D4">
        <w:rPr>
          <w:sz w:val="16"/>
        </w:rPr>
        <w:t xml:space="preserve">. Workers in some sectors fall through the cracks of US national labor and employment law. The American </w:t>
      </w:r>
      <w:r w:rsidRPr="00DC5F89">
        <w:rPr>
          <w:rStyle w:val="StyleUnderline"/>
          <w:highlight w:val="cyan"/>
        </w:rPr>
        <w:t>labor</w:t>
      </w:r>
      <w:r w:rsidRPr="007B65CF">
        <w:rPr>
          <w:rStyle w:val="StyleUnderline"/>
        </w:rPr>
        <w:t xml:space="preserve"> law regime </w:t>
      </w:r>
      <w:r w:rsidRPr="00DC5F89">
        <w:rPr>
          <w:rStyle w:val="StyleUnderline"/>
          <w:highlight w:val="cyan"/>
        </w:rPr>
        <w:t xml:space="preserve">is </w:t>
      </w:r>
      <w:r w:rsidRPr="00DC5F89">
        <w:rPr>
          <w:rStyle w:val="Emphasis"/>
          <w:highlight w:val="cyan"/>
        </w:rPr>
        <w:t>highly limited</w:t>
      </w:r>
      <w:r w:rsidRPr="00DC5F89">
        <w:rPr>
          <w:rStyle w:val="StyleUnderline"/>
          <w:highlight w:val="cyan"/>
        </w:rPr>
        <w:t xml:space="preserve"> even under</w:t>
      </w:r>
      <w:r w:rsidRPr="007B65CF">
        <w:rPr>
          <w:rStyle w:val="StyleUnderline"/>
        </w:rPr>
        <w:t xml:space="preserve"> the </w:t>
      </w:r>
      <w:r w:rsidRPr="00DC5F89">
        <w:rPr>
          <w:rStyle w:val="Emphasis"/>
          <w:highlight w:val="cyan"/>
        </w:rPr>
        <w:t>best</w:t>
      </w:r>
      <w:r w:rsidRPr="007B65CF">
        <w:rPr>
          <w:rStyle w:val="Emphasis"/>
        </w:rPr>
        <w:t>-</w:t>
      </w:r>
      <w:r w:rsidRPr="00DC5F89">
        <w:rPr>
          <w:rStyle w:val="Emphasis"/>
        </w:rPr>
        <w:t xml:space="preserve">intentioned </w:t>
      </w:r>
      <w:r w:rsidRPr="00DC5F89">
        <w:rPr>
          <w:rStyle w:val="Emphasis"/>
          <w:highlight w:val="cyan"/>
        </w:rPr>
        <w:t>f</w:t>
      </w:r>
      <w:r w:rsidRPr="007B65CF">
        <w:rPr>
          <w:rStyle w:val="StyleUnderline"/>
        </w:rPr>
        <w:t xml:space="preserve">ederal </w:t>
      </w:r>
      <w:r w:rsidRPr="00DC5F89">
        <w:rPr>
          <w:rStyle w:val="Emphasis"/>
          <w:highlight w:val="cyan"/>
        </w:rPr>
        <w:t>g</w:t>
      </w:r>
      <w:r w:rsidRPr="007B65CF">
        <w:rPr>
          <w:rStyle w:val="StyleUnderline"/>
        </w:rPr>
        <w:t>overnment</w:t>
      </w:r>
      <w:r w:rsidRPr="004378D4">
        <w:rPr>
          <w:sz w:val="16"/>
        </w:rPr>
        <w:t>; with a Senate subject to the filibuster, the immediate prospect for changes at the federal level are uncertain (Andrias &amp; Rogers 2018).</w:t>
      </w:r>
    </w:p>
    <w:p w14:paraId="75BAE56F" w14:textId="77777777" w:rsidR="00007FDF" w:rsidRPr="004378D4" w:rsidRDefault="00007FDF" w:rsidP="00007FDF">
      <w:pPr>
        <w:rPr>
          <w:sz w:val="16"/>
        </w:rPr>
      </w:pPr>
      <w:r w:rsidRPr="004378D4">
        <w:rPr>
          <w:sz w:val="16"/>
        </w:rPr>
        <w:t xml:space="preserve">At the same time, as this study shows, workers are experimenting with innovative approaches at the local level, including </w:t>
      </w:r>
      <w:r w:rsidRPr="00E25284">
        <w:rPr>
          <w:rStyle w:val="StyleUnderline"/>
        </w:rPr>
        <w:t xml:space="preserve">labor </w:t>
      </w:r>
      <w:r w:rsidRPr="00DC5F89">
        <w:rPr>
          <w:rStyle w:val="Emphasis"/>
          <w:highlight w:val="cyan"/>
        </w:rPr>
        <w:t>standards boards</w:t>
      </w:r>
      <w:r w:rsidRPr="00DC5F89">
        <w:rPr>
          <w:rStyle w:val="StyleUnderline"/>
          <w:highlight w:val="cyan"/>
        </w:rPr>
        <w:t xml:space="preserve"> and</w:t>
      </w:r>
      <w:r w:rsidRPr="004378D4">
        <w:rPr>
          <w:sz w:val="16"/>
        </w:rPr>
        <w:t xml:space="preserve"> other forms of </w:t>
      </w:r>
      <w:r w:rsidRPr="00DC5F89">
        <w:rPr>
          <w:rStyle w:val="Emphasis"/>
          <w:highlight w:val="cyan"/>
        </w:rPr>
        <w:t>sectoral</w:t>
      </w:r>
      <w:r w:rsidRPr="00E25284">
        <w:rPr>
          <w:rStyle w:val="StyleUnderline"/>
        </w:rPr>
        <w:t xml:space="preserve"> standard </w:t>
      </w:r>
      <w:r w:rsidRPr="00DC5F89">
        <w:rPr>
          <w:rStyle w:val="StyleUnderline"/>
          <w:highlight w:val="cyan"/>
        </w:rPr>
        <w:t>setting</w:t>
      </w:r>
      <w:r w:rsidRPr="004378D4">
        <w:rPr>
          <w:sz w:val="16"/>
        </w:rPr>
        <w:t xml:space="preserve">. One of </w:t>
      </w:r>
      <w:r w:rsidRPr="00E25284">
        <w:rPr>
          <w:rStyle w:val="StyleUnderline"/>
        </w:rPr>
        <w:t xml:space="preserve">the </w:t>
      </w:r>
      <w:r w:rsidRPr="00E25284">
        <w:rPr>
          <w:rStyle w:val="Emphasis"/>
        </w:rPr>
        <w:t>greatest</w:t>
      </w:r>
      <w:r w:rsidRPr="00E25284">
        <w:rPr>
          <w:rStyle w:val="StyleUnderline"/>
        </w:rPr>
        <w:t xml:space="preserve"> strengths of a </w:t>
      </w:r>
      <w:r w:rsidRPr="00E25284">
        <w:rPr>
          <w:rStyle w:val="Emphasis"/>
        </w:rPr>
        <w:t>federalist</w:t>
      </w:r>
      <w:r w:rsidRPr="00E25284">
        <w:rPr>
          <w:rStyle w:val="StyleUnderline"/>
        </w:rPr>
        <w:t xml:space="preserve"> approach </w:t>
      </w:r>
      <w:r w:rsidRPr="00DC5F89">
        <w:rPr>
          <w:rStyle w:val="StyleUnderline"/>
          <w:highlight w:val="cyan"/>
        </w:rPr>
        <w:t>is</w:t>
      </w:r>
      <w:r w:rsidRPr="00E25284">
        <w:rPr>
          <w:rStyle w:val="StyleUnderline"/>
        </w:rPr>
        <w:t xml:space="preserve"> the </w:t>
      </w:r>
      <w:r w:rsidRPr="00DC5F89">
        <w:rPr>
          <w:rStyle w:val="Emphasis"/>
          <w:highlight w:val="cyan"/>
        </w:rPr>
        <w:t>opportunity</w:t>
      </w:r>
      <w:r w:rsidRPr="00DC5F89">
        <w:rPr>
          <w:rStyle w:val="StyleUnderline"/>
          <w:highlight w:val="cyan"/>
        </w:rPr>
        <w:t xml:space="preserve"> for </w:t>
      </w:r>
      <w:r w:rsidRPr="00DC5F89">
        <w:rPr>
          <w:rStyle w:val="Emphasis"/>
          <w:highlight w:val="cyan"/>
        </w:rPr>
        <w:t>experimentation</w:t>
      </w:r>
      <w:r w:rsidRPr="00DC5F89">
        <w:rPr>
          <w:rStyle w:val="StyleUnderline"/>
          <w:highlight w:val="cyan"/>
        </w:rPr>
        <w:t xml:space="preserve"> which allows </w:t>
      </w:r>
      <w:r w:rsidRPr="00DC5F89">
        <w:rPr>
          <w:rStyle w:val="Emphasis"/>
          <w:highlight w:val="cyan"/>
        </w:rPr>
        <w:t>reg</w:t>
      </w:r>
      <w:r w:rsidRPr="00E25284">
        <w:rPr>
          <w:rStyle w:val="StyleUnderline"/>
        </w:rPr>
        <w:t>ulatory framework</w:t>
      </w:r>
      <w:r w:rsidRPr="00DC5F89">
        <w:rPr>
          <w:rStyle w:val="Emphasis"/>
          <w:highlight w:val="cyan"/>
        </w:rPr>
        <w:t>s</w:t>
      </w:r>
      <w:r w:rsidRPr="00DC5F89">
        <w:rPr>
          <w:rStyle w:val="StyleUnderline"/>
        </w:rPr>
        <w:t xml:space="preserve"> to</w:t>
      </w:r>
      <w:r w:rsidRPr="00E25284">
        <w:rPr>
          <w:rStyle w:val="StyleUnderline"/>
        </w:rPr>
        <w:t xml:space="preserve"> be </w:t>
      </w:r>
      <w:r w:rsidRPr="00E25284">
        <w:rPr>
          <w:rStyle w:val="Emphasis"/>
          <w:highlight w:val="cyan"/>
        </w:rPr>
        <w:t>honed</w:t>
      </w:r>
      <w:r w:rsidRPr="00E25284">
        <w:rPr>
          <w:rStyle w:val="StyleUnderline"/>
          <w:highlight w:val="cyan"/>
        </w:rPr>
        <w:t xml:space="preserve"> at</w:t>
      </w:r>
      <w:r w:rsidRPr="00E25284">
        <w:rPr>
          <w:rStyle w:val="StyleUnderline"/>
        </w:rPr>
        <w:t xml:space="preserve"> the </w:t>
      </w:r>
      <w:r w:rsidRPr="00E25284">
        <w:rPr>
          <w:rStyle w:val="Emphasis"/>
          <w:highlight w:val="cyan"/>
        </w:rPr>
        <w:t>state</w:t>
      </w:r>
      <w:r w:rsidRPr="00E25284">
        <w:rPr>
          <w:rStyle w:val="StyleUnderline"/>
        </w:rPr>
        <w:t xml:space="preserve"> and local level</w:t>
      </w:r>
      <w:r w:rsidRPr="00E25284">
        <w:rPr>
          <w:rStyle w:val="Emphasis"/>
          <w:highlight w:val="cyan"/>
        </w:rPr>
        <w:t>s</w:t>
      </w:r>
      <w:r w:rsidRPr="00E25284">
        <w:rPr>
          <w:rStyle w:val="StyleUnderline"/>
          <w:highlight w:val="cyan"/>
        </w:rPr>
        <w:t xml:space="preserve"> and </w:t>
      </w:r>
      <w:r w:rsidRPr="00E25284">
        <w:rPr>
          <w:rStyle w:val="Emphasis"/>
          <w:highlight w:val="cyan"/>
        </w:rPr>
        <w:t>expanded upward</w:t>
      </w:r>
      <w:r w:rsidRPr="004378D4">
        <w:rPr>
          <w:sz w:val="16"/>
        </w:rPr>
        <w:t>.</w:t>
      </w:r>
    </w:p>
    <w:p w14:paraId="1E00CF55" w14:textId="77777777" w:rsidR="00007FDF" w:rsidRPr="004378D4" w:rsidRDefault="00007FDF" w:rsidP="00007FDF">
      <w:pPr>
        <w:rPr>
          <w:sz w:val="16"/>
        </w:rPr>
      </w:pPr>
      <w:r w:rsidRPr="00DC5F89">
        <w:rPr>
          <w:rStyle w:val="StyleUnderline"/>
          <w:highlight w:val="cyan"/>
        </w:rPr>
        <w:t>Workers</w:t>
      </w:r>
      <w:r w:rsidRPr="00E25284">
        <w:rPr>
          <w:rStyle w:val="StyleUnderline"/>
        </w:rPr>
        <w:t xml:space="preserve"> in our cases have been able to </w:t>
      </w:r>
      <w:r w:rsidRPr="00DC5F89">
        <w:rPr>
          <w:rStyle w:val="StyleUnderline"/>
          <w:highlight w:val="cyan"/>
        </w:rPr>
        <w:t>use</w:t>
      </w:r>
      <w:r w:rsidRPr="004378D4">
        <w:rPr>
          <w:sz w:val="16"/>
        </w:rPr>
        <w:t xml:space="preserve"> these </w:t>
      </w:r>
      <w:r w:rsidRPr="00E25284">
        <w:rPr>
          <w:rStyle w:val="StyleUnderline"/>
        </w:rPr>
        <w:t xml:space="preserve">strategies in </w:t>
      </w:r>
      <w:r w:rsidRPr="00DC5F89">
        <w:rPr>
          <w:rStyle w:val="Emphasis"/>
          <w:highlight w:val="cyan"/>
        </w:rPr>
        <w:t>combination</w:t>
      </w:r>
      <w:r w:rsidRPr="004378D4">
        <w:rPr>
          <w:sz w:val="16"/>
        </w:rPr>
        <w:t xml:space="preserve"> with, and in furtherance of, both existing and new forms of worker organizations. In heavily fissured industries, </w:t>
      </w:r>
      <w:r w:rsidRPr="00E25284">
        <w:rPr>
          <w:rStyle w:val="StyleUnderline"/>
        </w:rPr>
        <w:t xml:space="preserve">sectoral standards </w:t>
      </w:r>
      <w:r w:rsidRPr="00DC5F89">
        <w:rPr>
          <w:rStyle w:val="Emphasis"/>
          <w:highlight w:val="cyan"/>
        </w:rPr>
        <w:t>fixed</w:t>
      </w:r>
      <w:r w:rsidRPr="00DC5F89">
        <w:rPr>
          <w:rStyle w:val="StyleUnderline"/>
          <w:highlight w:val="cyan"/>
        </w:rPr>
        <w:t xml:space="preserve"> by </w:t>
      </w:r>
      <w:r w:rsidRPr="00DC5F89">
        <w:rPr>
          <w:rStyle w:val="Emphasis"/>
        </w:rPr>
        <w:t xml:space="preserve">public </w:t>
      </w:r>
      <w:r w:rsidRPr="00DC5F89">
        <w:rPr>
          <w:rStyle w:val="Emphasis"/>
          <w:highlight w:val="cyan"/>
        </w:rPr>
        <w:t>policy</w:t>
      </w:r>
      <w:r w:rsidRPr="00E25284">
        <w:rPr>
          <w:rStyle w:val="StyleUnderline"/>
        </w:rPr>
        <w:t xml:space="preserve"> can </w:t>
      </w:r>
      <w:r w:rsidRPr="00DC5F89">
        <w:rPr>
          <w:rStyle w:val="StyleUnderline"/>
          <w:highlight w:val="cyan"/>
        </w:rPr>
        <w:t xml:space="preserve">take </w:t>
      </w:r>
      <w:r w:rsidRPr="00DC5F89">
        <w:rPr>
          <w:rStyle w:val="Emphasis"/>
          <w:highlight w:val="cyan"/>
        </w:rPr>
        <w:t>wages</w:t>
      </w:r>
      <w:r w:rsidRPr="00DC5F89">
        <w:rPr>
          <w:rStyle w:val="StyleUnderline"/>
          <w:highlight w:val="cyan"/>
        </w:rPr>
        <w:t xml:space="preserve"> and</w:t>
      </w:r>
      <w:r w:rsidRPr="00E25284">
        <w:rPr>
          <w:rStyle w:val="StyleUnderline"/>
        </w:rPr>
        <w:t xml:space="preserve"> other core labor </w:t>
      </w:r>
      <w:r w:rsidRPr="00DC5F89">
        <w:rPr>
          <w:rStyle w:val="Emphasis"/>
          <w:highlight w:val="cyan"/>
        </w:rPr>
        <w:t>standards</w:t>
      </w:r>
      <w:r w:rsidRPr="00DC5F89">
        <w:rPr>
          <w:rStyle w:val="StyleUnderline"/>
          <w:highlight w:val="cyan"/>
        </w:rPr>
        <w:t xml:space="preserve"> out of marketplace </w:t>
      </w:r>
      <w:r w:rsidRPr="00E25284">
        <w:rPr>
          <w:rStyle w:val="Emphasis"/>
          <w:highlight w:val="cyan"/>
        </w:rPr>
        <w:t>competition</w:t>
      </w:r>
      <w:r w:rsidRPr="00E25284">
        <w:rPr>
          <w:rStyle w:val="StyleUnderline"/>
          <w:highlight w:val="cyan"/>
        </w:rPr>
        <w:t xml:space="preserve">, </w:t>
      </w:r>
      <w:r w:rsidRPr="00E25284">
        <w:rPr>
          <w:rStyle w:val="Emphasis"/>
          <w:highlight w:val="cyan"/>
        </w:rPr>
        <w:t>leveling</w:t>
      </w:r>
      <w:r w:rsidRPr="00DC5F89">
        <w:rPr>
          <w:rStyle w:val="StyleUnderline"/>
        </w:rPr>
        <w:t xml:space="preserve"> </w:t>
      </w:r>
      <w:r w:rsidRPr="00E25284">
        <w:rPr>
          <w:rStyle w:val="StyleUnderline"/>
        </w:rPr>
        <w:t xml:space="preserve">the </w:t>
      </w:r>
      <w:r w:rsidRPr="00E25284">
        <w:rPr>
          <w:rStyle w:val="Emphasis"/>
        </w:rPr>
        <w:t xml:space="preserve">playing </w:t>
      </w:r>
      <w:r w:rsidRPr="00E25284">
        <w:rPr>
          <w:rStyle w:val="Emphasis"/>
          <w:highlight w:val="cyan"/>
        </w:rPr>
        <w:t>field</w:t>
      </w:r>
      <w:r w:rsidRPr="00E25284">
        <w:rPr>
          <w:rStyle w:val="StyleUnderline"/>
        </w:rPr>
        <w:t xml:space="preserve"> between employers while </w:t>
      </w:r>
      <w:r w:rsidRPr="00DC5F89">
        <w:rPr>
          <w:rStyle w:val="Emphasis"/>
          <w:highlight w:val="cyan"/>
        </w:rPr>
        <w:t>raising standards</w:t>
      </w:r>
      <w:r w:rsidRPr="00E25284">
        <w:rPr>
          <w:rStyle w:val="StyleUnderline"/>
        </w:rPr>
        <w:t xml:space="preserve"> for workers</w:t>
      </w:r>
      <w:r w:rsidRPr="004378D4">
        <w:rPr>
          <w:sz w:val="16"/>
        </w:rPr>
        <w:t xml:space="preserve">. As the examples discussed in this paper show, they can be applied regardless of employment status. </w:t>
      </w:r>
      <w:r w:rsidRPr="00DC5F89">
        <w:rPr>
          <w:rStyle w:val="StyleUnderline"/>
          <w:highlight w:val="cyan"/>
        </w:rPr>
        <w:t>Sectoral standards</w:t>
      </w:r>
      <w:r w:rsidRPr="004378D4">
        <w:rPr>
          <w:sz w:val="16"/>
        </w:rPr>
        <w:t xml:space="preserve"> may be especially </w:t>
      </w:r>
      <w:r w:rsidRPr="00DC5F89">
        <w:rPr>
          <w:rStyle w:val="StyleUnderline"/>
          <w:highlight w:val="cyan"/>
        </w:rPr>
        <w:t>effective in</w:t>
      </w:r>
      <w:r w:rsidRPr="00FB55CE">
        <w:rPr>
          <w:rStyle w:val="StyleUnderline"/>
        </w:rPr>
        <w:t xml:space="preserve"> </w:t>
      </w:r>
      <w:r w:rsidRPr="00FB55CE">
        <w:rPr>
          <w:rStyle w:val="Emphasis"/>
        </w:rPr>
        <w:t xml:space="preserve">highly </w:t>
      </w:r>
      <w:r w:rsidRPr="00DC5F89">
        <w:rPr>
          <w:rStyle w:val="Emphasis"/>
          <w:highlight w:val="cyan"/>
        </w:rPr>
        <w:t>fissured</w:t>
      </w:r>
      <w:r w:rsidRPr="00DC5F89">
        <w:rPr>
          <w:rStyle w:val="StyleUnderline"/>
          <w:highlight w:val="cyan"/>
        </w:rPr>
        <w:t xml:space="preserve"> industries where </w:t>
      </w:r>
      <w:r w:rsidRPr="00DC5F89">
        <w:rPr>
          <w:rStyle w:val="Emphasis"/>
          <w:highlight w:val="cyan"/>
        </w:rPr>
        <w:t>law</w:t>
      </w:r>
      <w:r w:rsidRPr="00DC5F89">
        <w:rPr>
          <w:rStyle w:val="StyleUnderline"/>
          <w:highlight w:val="cyan"/>
        </w:rPr>
        <w:t xml:space="preserve"> or </w:t>
      </w:r>
      <w:r w:rsidRPr="00DC5F89">
        <w:rPr>
          <w:rStyle w:val="Emphasis"/>
          <w:highlight w:val="cyan"/>
        </w:rPr>
        <w:t>circumstance</w:t>
      </w:r>
      <w:r w:rsidRPr="00DC5F89">
        <w:rPr>
          <w:rStyle w:val="StyleUnderline"/>
          <w:highlight w:val="cyan"/>
        </w:rPr>
        <w:t xml:space="preserve"> impairs </w:t>
      </w:r>
      <w:r w:rsidRPr="00DC5F89">
        <w:rPr>
          <w:rStyle w:val="Emphasis"/>
          <w:highlight w:val="cyan"/>
        </w:rPr>
        <w:t>enterprise</w:t>
      </w:r>
      <w:r w:rsidRPr="00FB55CE">
        <w:rPr>
          <w:rStyle w:val="StyleUnderline"/>
        </w:rPr>
        <w:t>-level bargaining</w:t>
      </w:r>
      <w:r w:rsidRPr="004378D4">
        <w:rPr>
          <w:sz w:val="16"/>
        </w:rPr>
        <w:t xml:space="preserve">, as two of our cases indicate. </w:t>
      </w:r>
      <w:r w:rsidRPr="00DC5F89">
        <w:rPr>
          <w:rStyle w:val="StyleUnderline"/>
          <w:highlight w:val="cyan"/>
        </w:rPr>
        <w:t>They</w:t>
      </w:r>
      <w:r w:rsidRPr="004378D4">
        <w:rPr>
          <w:sz w:val="16"/>
        </w:rPr>
        <w:t xml:space="preserve"> may </w:t>
      </w:r>
      <w:r w:rsidRPr="00FB55CE">
        <w:rPr>
          <w:rStyle w:val="StyleUnderline"/>
        </w:rPr>
        <w:t xml:space="preserve">also </w:t>
      </w:r>
      <w:r w:rsidRPr="00FB55CE">
        <w:rPr>
          <w:rStyle w:val="Emphasis"/>
          <w:highlight w:val="cyan"/>
        </w:rPr>
        <w:t>reduce</w:t>
      </w:r>
      <w:r w:rsidRPr="00FB55CE">
        <w:rPr>
          <w:rStyle w:val="Emphasis"/>
        </w:rPr>
        <w:t xml:space="preserve"> incentives</w:t>
      </w:r>
      <w:r w:rsidRPr="00FB55CE">
        <w:rPr>
          <w:rStyle w:val="StyleUnderline"/>
        </w:rPr>
        <w:t xml:space="preserve"> for worker </w:t>
      </w:r>
      <w:r w:rsidRPr="00FB55CE">
        <w:rPr>
          <w:rStyle w:val="Emphasis"/>
          <w:highlight w:val="cyan"/>
        </w:rPr>
        <w:t>misclassification</w:t>
      </w:r>
      <w:r w:rsidRPr="004378D4">
        <w:rPr>
          <w:sz w:val="16"/>
        </w:rPr>
        <w:t>.</w:t>
      </w:r>
    </w:p>
    <w:p w14:paraId="201EBB09" w14:textId="77777777" w:rsidR="00007FDF" w:rsidRPr="004378D4" w:rsidRDefault="00007FDF" w:rsidP="00007FDF">
      <w:pPr>
        <w:rPr>
          <w:sz w:val="16"/>
        </w:rPr>
      </w:pPr>
      <w:r w:rsidRPr="004378D4">
        <w:rPr>
          <w:sz w:val="16"/>
        </w:rPr>
        <w:t xml:space="preserve">Beyond merely setting workplace standards, </w:t>
      </w:r>
      <w:r w:rsidRPr="00DC5F89">
        <w:rPr>
          <w:rStyle w:val="StyleUnderline"/>
          <w:highlight w:val="cyan"/>
        </w:rPr>
        <w:t>sectoral</w:t>
      </w:r>
      <w:r w:rsidRPr="00FB55CE">
        <w:rPr>
          <w:rStyle w:val="StyleUnderline"/>
        </w:rPr>
        <w:t xml:space="preserve"> strategies have</w:t>
      </w:r>
      <w:r w:rsidRPr="004378D4">
        <w:rPr>
          <w:sz w:val="16"/>
        </w:rPr>
        <w:t xml:space="preserve"> the </w:t>
      </w:r>
      <w:r w:rsidRPr="00FB55CE">
        <w:rPr>
          <w:rStyle w:val="Emphasis"/>
        </w:rPr>
        <w:t>potential</w:t>
      </w:r>
      <w:r w:rsidRPr="00FB55CE">
        <w:rPr>
          <w:rStyle w:val="StyleUnderline"/>
        </w:rPr>
        <w:t xml:space="preserve"> to </w:t>
      </w:r>
      <w:r w:rsidRPr="00FB55CE">
        <w:rPr>
          <w:rStyle w:val="Emphasis"/>
          <w:highlight w:val="cyan"/>
        </w:rPr>
        <w:t>institutionalize</w:t>
      </w:r>
      <w:r w:rsidRPr="00FB55CE">
        <w:rPr>
          <w:rStyle w:val="StyleUnderline"/>
          <w:highlight w:val="cyan"/>
        </w:rPr>
        <w:t xml:space="preserve"> worker </w:t>
      </w:r>
      <w:r w:rsidRPr="00FB55CE">
        <w:rPr>
          <w:rStyle w:val="Emphasis"/>
          <w:highlight w:val="cyan"/>
        </w:rPr>
        <w:t>org</w:t>
      </w:r>
      <w:r w:rsidRPr="00FB55CE">
        <w:rPr>
          <w:rStyle w:val="StyleUnderline"/>
        </w:rPr>
        <w:t>anization</w:t>
      </w:r>
      <w:r w:rsidRPr="00FB55CE">
        <w:rPr>
          <w:rStyle w:val="Emphasis"/>
          <w:highlight w:val="cyan"/>
        </w:rPr>
        <w:t>s</w:t>
      </w:r>
      <w:r w:rsidRPr="00FB55CE">
        <w:rPr>
          <w:rStyle w:val="StyleUnderline"/>
          <w:highlight w:val="cyan"/>
        </w:rPr>
        <w:t xml:space="preserve"> and</w:t>
      </w:r>
      <w:r w:rsidRPr="00FB55CE">
        <w:rPr>
          <w:rStyle w:val="StyleUnderline"/>
        </w:rPr>
        <w:t xml:space="preserve"> worker </w:t>
      </w:r>
      <w:r w:rsidRPr="00FB55CE">
        <w:rPr>
          <w:rStyle w:val="Emphasis"/>
          <w:highlight w:val="cyan"/>
        </w:rPr>
        <w:t>power</w:t>
      </w:r>
      <w:r w:rsidRPr="004378D4">
        <w:rPr>
          <w:sz w:val="16"/>
        </w:rPr>
        <w:t xml:space="preserve">. This can occur through new state institutions, as in the case of the domestic workers. Yet even without a formal role in a state apparatus, other forms of </w:t>
      </w:r>
      <w:r w:rsidRPr="00FB55CE">
        <w:rPr>
          <w:rStyle w:val="StyleUnderline"/>
        </w:rPr>
        <w:t xml:space="preserve">sectoral standards setting have </w:t>
      </w:r>
      <w:r w:rsidRPr="00FB55CE">
        <w:rPr>
          <w:rStyle w:val="Emphasis"/>
        </w:rPr>
        <w:t>increased</w:t>
      </w:r>
      <w:r w:rsidRPr="00FB55CE">
        <w:rPr>
          <w:rStyle w:val="StyleUnderline"/>
        </w:rPr>
        <w:t xml:space="preserve"> worker power, by </w:t>
      </w:r>
      <w:r w:rsidRPr="00FB55CE">
        <w:rPr>
          <w:rStyle w:val="Emphasis"/>
          <w:highlight w:val="cyan"/>
        </w:rPr>
        <w:t>levelling</w:t>
      </w:r>
      <w:r w:rsidRPr="00FB55CE">
        <w:rPr>
          <w:rStyle w:val="StyleUnderline"/>
        </w:rPr>
        <w:t xml:space="preserve"> the </w:t>
      </w:r>
      <w:r w:rsidRPr="00FB55CE">
        <w:rPr>
          <w:rStyle w:val="Emphasis"/>
        </w:rPr>
        <w:t xml:space="preserve">playing </w:t>
      </w:r>
      <w:r w:rsidRPr="00FB55CE">
        <w:rPr>
          <w:rStyle w:val="Emphasis"/>
          <w:highlight w:val="cyan"/>
        </w:rPr>
        <w:t>field</w:t>
      </w:r>
      <w:r w:rsidRPr="00FB55CE">
        <w:rPr>
          <w:rStyle w:val="StyleUnderline"/>
          <w:highlight w:val="cyan"/>
        </w:rPr>
        <w:t xml:space="preserve"> for </w:t>
      </w:r>
      <w:r w:rsidRPr="00FB55CE">
        <w:rPr>
          <w:rStyle w:val="Emphasis"/>
          <w:highlight w:val="cyan"/>
        </w:rPr>
        <w:t>union</w:t>
      </w:r>
      <w:r w:rsidRPr="00FB55CE">
        <w:rPr>
          <w:rStyle w:val="StyleUnderline"/>
        </w:rPr>
        <w:t xml:space="preserve"> employer</w:t>
      </w:r>
      <w:r w:rsidRPr="00FB55CE">
        <w:rPr>
          <w:rStyle w:val="Emphasis"/>
          <w:highlight w:val="cyan"/>
        </w:rPr>
        <w:t>s</w:t>
      </w:r>
      <w:r w:rsidRPr="004378D4">
        <w:rPr>
          <w:sz w:val="16"/>
        </w:rPr>
        <w:t>, or through building non-state institutions with state-delegate roles, as with the drivers resource center. The above so-far successful efforts include a few key common aspects: the use of sectoral standards as one element of a larger organizing and power-building strategy; a willingness to push into gaps in federal law and extend organizing protections to sectors that fall between the cracks; a willingness to bring stability to otherwise chaotic fissured industries where even employers may not be able to effectively set labor standards due to hyper-competition in the market; and a commitment to ongoing organizing. Success will depend both on the strength of existing worker organization within the sector, which brings bargaining power to the table, and on the specifics of policy design.</w:t>
      </w:r>
    </w:p>
    <w:p w14:paraId="55FA02DD" w14:textId="77777777" w:rsidR="00007FDF" w:rsidRPr="004378D4" w:rsidRDefault="00007FDF" w:rsidP="00007FDF">
      <w:pPr>
        <w:rPr>
          <w:sz w:val="16"/>
        </w:rPr>
      </w:pPr>
      <w:r w:rsidRPr="004378D4">
        <w:rPr>
          <w:sz w:val="16"/>
        </w:rPr>
        <w:t xml:space="preserve">While we have found evidence that institutional power can supplement other forms of power and help to further worker goals, the cases of this study also argue against a strategy which relies wholly on institutional power in workplace struggles. Associational power helped to build up institutional power, to be sure, but also served to engage the sector locally and mobilize direct support for organizing workers. Similarly, structural power played a critical role in sectors where workers enjoyed it. But we also found that the process of building institutional power augmented other types of worker power. </w:t>
      </w:r>
      <w:r w:rsidRPr="00CB52C4">
        <w:rPr>
          <w:rStyle w:val="StyleUnderline"/>
          <w:highlight w:val="cyan"/>
        </w:rPr>
        <w:t>Organizations</w:t>
      </w:r>
      <w:r w:rsidRPr="004378D4">
        <w:rPr>
          <w:rStyle w:val="StyleUnderline"/>
        </w:rPr>
        <w:t xml:space="preserve"> could grow and </w:t>
      </w:r>
      <w:r w:rsidRPr="00CB52C4">
        <w:rPr>
          <w:rStyle w:val="Emphasis"/>
          <w:highlight w:val="cyan"/>
        </w:rPr>
        <w:t>accumulate</w:t>
      </w:r>
      <w:r w:rsidRPr="00CB52C4">
        <w:rPr>
          <w:rStyle w:val="StyleUnderline"/>
          <w:highlight w:val="cyan"/>
        </w:rPr>
        <w:t xml:space="preserve"> resources</w:t>
      </w:r>
      <w:r w:rsidRPr="004378D4">
        <w:rPr>
          <w:rStyle w:val="StyleUnderline"/>
        </w:rPr>
        <w:t xml:space="preserve">, </w:t>
      </w:r>
      <w:r w:rsidRPr="004378D4">
        <w:rPr>
          <w:rStyle w:val="Emphasis"/>
        </w:rPr>
        <w:t>manifestations</w:t>
      </w:r>
      <w:r w:rsidRPr="004378D4">
        <w:rPr>
          <w:rStyle w:val="StyleUnderline"/>
        </w:rPr>
        <w:t xml:space="preserve"> of associational power</w:t>
      </w:r>
      <w:r w:rsidRPr="004378D4">
        <w:rPr>
          <w:sz w:val="16"/>
        </w:rPr>
        <w:t xml:space="preserve">. Organizations could also attract new members for potential workplace actions, structural power. Finally, </w:t>
      </w:r>
      <w:r w:rsidRPr="004378D4">
        <w:rPr>
          <w:rStyle w:val="StyleUnderline"/>
        </w:rPr>
        <w:t xml:space="preserve">the </w:t>
      </w:r>
      <w:r w:rsidRPr="004378D4">
        <w:rPr>
          <w:rStyle w:val="Emphasis"/>
          <w:highlight w:val="cyan"/>
        </w:rPr>
        <w:t>public</w:t>
      </w:r>
      <w:r w:rsidRPr="004378D4">
        <w:rPr>
          <w:rStyle w:val="Emphasis"/>
        </w:rPr>
        <w:t xml:space="preserve"> nature</w:t>
      </w:r>
      <w:r w:rsidRPr="004378D4">
        <w:rPr>
          <w:rStyle w:val="StyleUnderline"/>
        </w:rPr>
        <w:t xml:space="preserve"> of the </w:t>
      </w:r>
      <w:r w:rsidRPr="004378D4">
        <w:rPr>
          <w:rStyle w:val="Emphasis"/>
        </w:rPr>
        <w:t xml:space="preserve">policy </w:t>
      </w:r>
      <w:r w:rsidRPr="004378D4">
        <w:rPr>
          <w:rStyle w:val="Emphasis"/>
          <w:highlight w:val="cyan"/>
        </w:rPr>
        <w:t>fights</w:t>
      </w:r>
      <w:r w:rsidRPr="004378D4">
        <w:rPr>
          <w:rStyle w:val="StyleUnderline"/>
          <w:highlight w:val="cyan"/>
        </w:rPr>
        <w:t xml:space="preserve"> increased</w:t>
      </w:r>
      <w:r w:rsidRPr="004378D4">
        <w:rPr>
          <w:rStyle w:val="StyleUnderline"/>
        </w:rPr>
        <w:t xml:space="preserve"> the </w:t>
      </w:r>
      <w:r w:rsidRPr="004378D4">
        <w:rPr>
          <w:rStyle w:val="Emphasis"/>
          <w:highlight w:val="cyan"/>
        </w:rPr>
        <w:t>visibility</w:t>
      </w:r>
      <w:r w:rsidRPr="004378D4">
        <w:rPr>
          <w:rStyle w:val="StyleUnderline"/>
          <w:highlight w:val="cyan"/>
        </w:rPr>
        <w:t xml:space="preserve"> of </w:t>
      </w:r>
      <w:r w:rsidRPr="004378D4">
        <w:rPr>
          <w:rStyle w:val="StyleUnderline"/>
        </w:rPr>
        <w:t xml:space="preserve">worker </w:t>
      </w:r>
      <w:r w:rsidRPr="004378D4">
        <w:rPr>
          <w:rStyle w:val="Emphasis"/>
          <w:highlight w:val="cyan"/>
        </w:rPr>
        <w:t>plights</w:t>
      </w:r>
      <w:r w:rsidRPr="004378D4">
        <w:rPr>
          <w:rStyle w:val="StyleUnderline"/>
          <w:highlight w:val="cyan"/>
        </w:rPr>
        <w:t xml:space="preserve">, building symbolic </w:t>
      </w:r>
      <w:r w:rsidRPr="004378D4">
        <w:rPr>
          <w:rStyle w:val="Emphasis"/>
          <w:highlight w:val="cyan"/>
        </w:rPr>
        <w:t>power</w:t>
      </w:r>
      <w:r w:rsidRPr="004378D4">
        <w:rPr>
          <w:sz w:val="16"/>
        </w:rPr>
        <w:t>. This finding argues that these forms of power are highly interrelated and may supplement each other as they grow.</w:t>
      </w:r>
    </w:p>
    <w:p w14:paraId="734CB3C5" w14:textId="77777777" w:rsidR="00007FDF" w:rsidRDefault="00007FDF" w:rsidP="00007FDF">
      <w:pPr>
        <w:rPr>
          <w:sz w:val="16"/>
        </w:rPr>
      </w:pPr>
      <w:r w:rsidRPr="004378D4">
        <w:rPr>
          <w:sz w:val="16"/>
        </w:rPr>
        <w:t xml:space="preserve">Interest in labor standards boards and other forms of sectoral bargaining is on the rise in the US. The COVID-19 pandemic demonstrates the importance of a strong worker voice in protecting the health and safety of workers and the public, and emerging models are building worker power in this area (Koonse, Jacobs &amp; Ray 2020). </w:t>
      </w:r>
      <w:r w:rsidRPr="004378D4">
        <w:rPr>
          <w:rStyle w:val="StyleUnderline"/>
        </w:rPr>
        <w:t xml:space="preserve">Many </w:t>
      </w:r>
      <w:r w:rsidRPr="00B166C7">
        <w:rPr>
          <w:rStyle w:val="StyleUnderline"/>
          <w:highlight w:val="cyan"/>
        </w:rPr>
        <w:t>sectoral</w:t>
      </w:r>
      <w:r w:rsidRPr="004378D4">
        <w:rPr>
          <w:rStyle w:val="StyleUnderline"/>
        </w:rPr>
        <w:t xml:space="preserve"> strategies are </w:t>
      </w:r>
      <w:r w:rsidRPr="004378D4">
        <w:rPr>
          <w:rStyle w:val="Emphasis"/>
        </w:rPr>
        <w:t xml:space="preserve">rapidly </w:t>
      </w:r>
      <w:r w:rsidRPr="00B166C7">
        <w:rPr>
          <w:rStyle w:val="Emphasis"/>
          <w:highlight w:val="cyan"/>
        </w:rPr>
        <w:t>evolving</w:t>
      </w:r>
      <w:r w:rsidRPr="004378D4">
        <w:rPr>
          <w:sz w:val="16"/>
        </w:rPr>
        <w:t xml:space="preserve">, and not all may succeed. Local policies </w:t>
      </w:r>
      <w:r w:rsidRPr="00B166C7">
        <w:rPr>
          <w:rStyle w:val="StyleUnderline"/>
          <w:highlight w:val="cyan"/>
        </w:rPr>
        <w:t xml:space="preserve">and </w:t>
      </w:r>
      <w:r w:rsidRPr="00B166C7">
        <w:rPr>
          <w:rStyle w:val="Emphasis"/>
          <w:highlight w:val="cyan"/>
        </w:rPr>
        <w:t>organizing efforts</w:t>
      </w:r>
      <w:r w:rsidRPr="004378D4">
        <w:rPr>
          <w:rStyle w:val="StyleUnderline"/>
        </w:rPr>
        <w:t xml:space="preserve"> can </w:t>
      </w:r>
      <w:r w:rsidRPr="00B166C7">
        <w:rPr>
          <w:rStyle w:val="StyleUnderline"/>
          <w:highlight w:val="cyan"/>
        </w:rPr>
        <w:t xml:space="preserve">serve as </w:t>
      </w:r>
      <w:r w:rsidRPr="00B166C7">
        <w:rPr>
          <w:rStyle w:val="Emphasis"/>
          <w:highlight w:val="cyan"/>
        </w:rPr>
        <w:t>essential</w:t>
      </w:r>
      <w:r w:rsidRPr="00B166C7">
        <w:rPr>
          <w:rStyle w:val="StyleUnderline"/>
          <w:highlight w:val="cyan"/>
        </w:rPr>
        <w:t xml:space="preserve"> spaces for </w:t>
      </w:r>
      <w:r w:rsidRPr="00B166C7">
        <w:rPr>
          <w:rStyle w:val="Emphasis"/>
          <w:highlight w:val="cyan"/>
        </w:rPr>
        <w:t>experimentation</w:t>
      </w:r>
      <w:r w:rsidRPr="00B166C7">
        <w:rPr>
          <w:rStyle w:val="StyleUnderline"/>
          <w:highlight w:val="cyan"/>
        </w:rPr>
        <w:t xml:space="preserve"> that</w:t>
      </w:r>
      <w:r w:rsidRPr="004378D4">
        <w:rPr>
          <w:rStyle w:val="StyleUnderline"/>
        </w:rPr>
        <w:t xml:space="preserve"> may </w:t>
      </w:r>
      <w:r w:rsidRPr="004378D4">
        <w:rPr>
          <w:rStyle w:val="Emphasis"/>
          <w:highlight w:val="cyan"/>
        </w:rPr>
        <w:t>expand</w:t>
      </w:r>
      <w:r w:rsidRPr="004378D4">
        <w:rPr>
          <w:rStyle w:val="StyleUnderline"/>
        </w:rPr>
        <w:t xml:space="preserve"> to </w:t>
      </w:r>
      <w:r w:rsidRPr="004378D4">
        <w:rPr>
          <w:rStyle w:val="Emphasis"/>
          <w:highlight w:val="cyan"/>
        </w:rPr>
        <w:t>broader</w:t>
      </w:r>
      <w:r w:rsidRPr="004378D4">
        <w:rPr>
          <w:rStyle w:val="Emphasis"/>
        </w:rPr>
        <w:t xml:space="preserve"> geographies</w:t>
      </w:r>
      <w:r w:rsidRPr="004378D4">
        <w:rPr>
          <w:sz w:val="16"/>
        </w:rPr>
        <w:t>.</w:t>
      </w:r>
    </w:p>
    <w:p w14:paraId="60998473" w14:textId="77777777" w:rsidR="00007FDF" w:rsidRDefault="00007FDF" w:rsidP="00007FDF">
      <w:pPr>
        <w:pStyle w:val="Heading4"/>
      </w:pPr>
      <w:r>
        <w:t xml:space="preserve">Sectoral standards </w:t>
      </w:r>
      <w:r w:rsidRPr="006B5337">
        <w:rPr>
          <w:u w:val="single"/>
        </w:rPr>
        <w:t>raise the floor</w:t>
      </w:r>
      <w:r>
        <w:t xml:space="preserve"> for union organizing.</w:t>
      </w:r>
    </w:p>
    <w:p w14:paraId="7C7B2197" w14:textId="77777777" w:rsidR="00007FDF" w:rsidRDefault="00007FDF" w:rsidP="00007FDF">
      <w:r w:rsidRPr="00051B8C">
        <w:rPr>
          <w:rStyle w:val="Style13ptBold"/>
        </w:rPr>
        <w:t>Jacobs ’21</w:t>
      </w:r>
      <w:r w:rsidRPr="00051B8C">
        <w:t xml:space="preserve"> [Ken, Rebecca Smith, and Justin McBride; July; Chair, Center for Labor Research and Education, University of California Berkeley; Director of Work Structures, National Employment Law Project; Doctoral Student, Department of Urban Planning, University of California Los Angeles; IRLE Working Paper, “State and Local Policies and Sectoral Labor Standards: From Individual Rights to Collective Power,” No. 104-21]</w:t>
      </w:r>
    </w:p>
    <w:p w14:paraId="1AC49AB0" w14:textId="77777777" w:rsidR="00007FDF" w:rsidRPr="007D6E4A" w:rsidRDefault="00007FDF" w:rsidP="00007FDF">
      <w:pPr>
        <w:rPr>
          <w:sz w:val="16"/>
        </w:rPr>
      </w:pPr>
      <w:r w:rsidRPr="007D6E4A">
        <w:rPr>
          <w:sz w:val="16"/>
        </w:rPr>
        <w:t xml:space="preserve">In the cases discussed in this paper, campaigns for </w:t>
      </w:r>
      <w:r w:rsidRPr="00525AB8">
        <w:rPr>
          <w:rStyle w:val="StyleUnderline"/>
        </w:rPr>
        <w:t xml:space="preserve">mandated </w:t>
      </w:r>
      <w:r w:rsidRPr="00E235C9">
        <w:rPr>
          <w:rStyle w:val="Emphasis"/>
          <w:highlight w:val="cyan"/>
        </w:rPr>
        <w:t>sectoral</w:t>
      </w:r>
      <w:r w:rsidRPr="00E235C9">
        <w:rPr>
          <w:rStyle w:val="StyleUnderline"/>
          <w:highlight w:val="cyan"/>
        </w:rPr>
        <w:t xml:space="preserve"> standards</w:t>
      </w:r>
      <w:r w:rsidRPr="007D6E4A">
        <w:rPr>
          <w:sz w:val="16"/>
        </w:rPr>
        <w:t xml:space="preserve"> enabled workers to </w:t>
      </w:r>
      <w:r w:rsidRPr="00E235C9">
        <w:rPr>
          <w:rStyle w:val="Emphasis"/>
          <w:highlight w:val="cyan"/>
        </w:rPr>
        <w:t>overcome problems</w:t>
      </w:r>
      <w:r w:rsidRPr="00E235C9">
        <w:rPr>
          <w:rStyle w:val="StyleUnderline"/>
          <w:highlight w:val="cyan"/>
        </w:rPr>
        <w:t xml:space="preserve"> posed by</w:t>
      </w:r>
      <w:r w:rsidRPr="00525AB8">
        <w:rPr>
          <w:rStyle w:val="StyleUnderline"/>
        </w:rPr>
        <w:t xml:space="preserve"> the </w:t>
      </w:r>
      <w:r w:rsidRPr="00E235C9">
        <w:rPr>
          <w:rStyle w:val="Emphasis"/>
          <w:highlight w:val="cyan"/>
        </w:rPr>
        <w:t>federal enterprise</w:t>
      </w:r>
      <w:r w:rsidRPr="00525AB8">
        <w:rPr>
          <w:rStyle w:val="StyleUnderline"/>
        </w:rPr>
        <w:t xml:space="preserve">-level </w:t>
      </w:r>
      <w:r w:rsidRPr="00E235C9">
        <w:rPr>
          <w:rStyle w:val="StyleUnderline"/>
          <w:highlight w:val="cyan"/>
        </w:rPr>
        <w:t>bargaining</w:t>
      </w:r>
      <w:r w:rsidRPr="00525AB8">
        <w:rPr>
          <w:rStyle w:val="StyleUnderline"/>
        </w:rPr>
        <w:t xml:space="preserve"> regime</w:t>
      </w:r>
      <w:r w:rsidRPr="007D6E4A">
        <w:rPr>
          <w:sz w:val="16"/>
        </w:rPr>
        <w:t xml:space="preserve">. We first considered workers covered under the NLRA. In the airport case, the use of subcontractual chains resulted in a sharp decline in labor standards in the sector. Airport </w:t>
      </w:r>
      <w:r w:rsidRPr="009F6CF8">
        <w:rPr>
          <w:rStyle w:val="StyleUnderline"/>
        </w:rPr>
        <w:t xml:space="preserve">mandated </w:t>
      </w:r>
      <w:r w:rsidRPr="00E235C9">
        <w:rPr>
          <w:rStyle w:val="StyleUnderline"/>
          <w:highlight w:val="cyan"/>
        </w:rPr>
        <w:t xml:space="preserve">standards </w:t>
      </w:r>
      <w:r w:rsidRPr="00E235C9">
        <w:rPr>
          <w:rStyle w:val="Emphasis"/>
          <w:highlight w:val="cyan"/>
        </w:rPr>
        <w:t>leveled</w:t>
      </w:r>
      <w:r w:rsidRPr="009F6CF8">
        <w:rPr>
          <w:rStyle w:val="StyleUnderline"/>
        </w:rPr>
        <w:t xml:space="preserve"> the </w:t>
      </w:r>
      <w:r w:rsidRPr="00E235C9">
        <w:rPr>
          <w:rStyle w:val="StyleUnderline"/>
          <w:highlight w:val="cyan"/>
        </w:rPr>
        <w:t xml:space="preserve">wage floor, </w:t>
      </w:r>
      <w:r w:rsidRPr="00E235C9">
        <w:rPr>
          <w:rStyle w:val="Emphasis"/>
          <w:highlight w:val="cyan"/>
        </w:rPr>
        <w:t>mitigating downward</w:t>
      </w:r>
      <w:r w:rsidRPr="00E235C9">
        <w:rPr>
          <w:rStyle w:val="StyleUnderline"/>
          <w:highlight w:val="cyan"/>
        </w:rPr>
        <w:t xml:space="preserve"> pressure</w:t>
      </w:r>
      <w:r w:rsidRPr="009F6CF8">
        <w:rPr>
          <w:rStyle w:val="StyleUnderline"/>
        </w:rPr>
        <w:t xml:space="preserve"> on wages </w:t>
      </w:r>
      <w:r w:rsidRPr="00E235C9">
        <w:rPr>
          <w:rStyle w:val="StyleUnderline"/>
          <w:highlight w:val="cyan"/>
        </w:rPr>
        <w:t xml:space="preserve">from </w:t>
      </w:r>
      <w:r w:rsidRPr="00E235C9">
        <w:rPr>
          <w:rStyle w:val="Emphasis"/>
          <w:highlight w:val="cyan"/>
        </w:rPr>
        <w:t>outsourcing</w:t>
      </w:r>
      <w:r w:rsidRPr="00E235C9">
        <w:rPr>
          <w:rStyle w:val="StyleUnderline"/>
          <w:highlight w:val="cyan"/>
        </w:rPr>
        <w:t>. Workers</w:t>
      </w:r>
      <w:r w:rsidRPr="00C368CF">
        <w:rPr>
          <w:rStyle w:val="StyleUnderline"/>
        </w:rPr>
        <w:t xml:space="preserve"> were</w:t>
      </w:r>
      <w:r w:rsidRPr="007D6E4A">
        <w:rPr>
          <w:sz w:val="16"/>
        </w:rPr>
        <w:t xml:space="preserve"> then </w:t>
      </w:r>
      <w:r w:rsidRPr="00C368CF">
        <w:rPr>
          <w:rStyle w:val="StyleUnderline"/>
        </w:rPr>
        <w:t xml:space="preserve">able to </w:t>
      </w:r>
      <w:r w:rsidRPr="00E235C9">
        <w:rPr>
          <w:rStyle w:val="StyleUnderline"/>
          <w:highlight w:val="cyan"/>
        </w:rPr>
        <w:t xml:space="preserve">negotiate on </w:t>
      </w:r>
      <w:r w:rsidRPr="00E235C9">
        <w:rPr>
          <w:rStyle w:val="Emphasis"/>
          <w:highlight w:val="cyan"/>
        </w:rPr>
        <w:t>better</w:t>
      </w:r>
      <w:r w:rsidRPr="00E235C9">
        <w:rPr>
          <w:rStyle w:val="StyleUnderline"/>
          <w:highlight w:val="cyan"/>
        </w:rPr>
        <w:t xml:space="preserve"> </w:t>
      </w:r>
      <w:r w:rsidRPr="006B5337">
        <w:rPr>
          <w:rStyle w:val="StyleUnderline"/>
          <w:highlight w:val="cyan"/>
        </w:rPr>
        <w:t>terms in</w:t>
      </w:r>
      <w:r w:rsidRPr="00C368CF">
        <w:rPr>
          <w:rStyle w:val="StyleUnderline"/>
        </w:rPr>
        <w:t xml:space="preserve"> a </w:t>
      </w:r>
      <w:r w:rsidRPr="00C368CF">
        <w:rPr>
          <w:rStyle w:val="Emphasis"/>
        </w:rPr>
        <w:t xml:space="preserve">more </w:t>
      </w:r>
      <w:r w:rsidRPr="006B5337">
        <w:rPr>
          <w:rStyle w:val="Emphasis"/>
          <w:highlight w:val="cyan"/>
        </w:rPr>
        <w:t>stable</w:t>
      </w:r>
      <w:r w:rsidRPr="006B5337">
        <w:rPr>
          <w:rStyle w:val="StyleUnderline"/>
          <w:highlight w:val="cyan"/>
        </w:rPr>
        <w:t xml:space="preserve"> industry</w:t>
      </w:r>
      <w:r w:rsidRPr="007D6E4A">
        <w:rPr>
          <w:sz w:val="16"/>
        </w:rPr>
        <w:t xml:space="preserve"> without putting their direct employer in jeopardy of losing their contract. As described in our second case, UNITE HERE was able to </w:t>
      </w:r>
      <w:r w:rsidRPr="006B5337">
        <w:rPr>
          <w:rStyle w:val="Emphasis"/>
          <w:highlight w:val="cyan"/>
        </w:rPr>
        <w:t>lower</w:t>
      </w:r>
      <w:r w:rsidRPr="007D6E4A">
        <w:rPr>
          <w:sz w:val="16"/>
        </w:rPr>
        <w:t xml:space="preserve"> hotels’ </w:t>
      </w:r>
      <w:r w:rsidRPr="006B5337">
        <w:rPr>
          <w:rStyle w:val="Emphasis"/>
          <w:highlight w:val="cyan"/>
        </w:rPr>
        <w:t>resistance</w:t>
      </w:r>
      <w:r w:rsidRPr="006B5337">
        <w:rPr>
          <w:rStyle w:val="StyleUnderline"/>
          <w:highlight w:val="cyan"/>
        </w:rPr>
        <w:t xml:space="preserve"> to bargaining</w:t>
      </w:r>
      <w:r w:rsidRPr="0025353C">
        <w:rPr>
          <w:rStyle w:val="StyleUnderline"/>
        </w:rPr>
        <w:t xml:space="preserve"> demands </w:t>
      </w:r>
      <w:r w:rsidRPr="006B5337">
        <w:rPr>
          <w:rStyle w:val="StyleUnderline"/>
          <w:highlight w:val="cyan"/>
        </w:rPr>
        <w:t xml:space="preserve">through </w:t>
      </w:r>
      <w:r w:rsidRPr="006B5337">
        <w:rPr>
          <w:rStyle w:val="StyleUnderline"/>
        </w:rPr>
        <w:t>sectoral</w:t>
      </w:r>
      <w:r w:rsidRPr="0025353C">
        <w:rPr>
          <w:rStyle w:val="StyleUnderline"/>
        </w:rPr>
        <w:t xml:space="preserve"> </w:t>
      </w:r>
      <w:r w:rsidRPr="006B5337">
        <w:rPr>
          <w:rStyle w:val="StyleUnderline"/>
          <w:highlight w:val="cyan"/>
        </w:rPr>
        <w:t>standards</w:t>
      </w:r>
      <w:r w:rsidRPr="0025353C">
        <w:rPr>
          <w:rStyle w:val="StyleUnderline"/>
        </w:rPr>
        <w:t xml:space="preserve">, again by </w:t>
      </w:r>
      <w:r w:rsidRPr="006B5337">
        <w:rPr>
          <w:rStyle w:val="Emphasis"/>
          <w:highlight w:val="cyan"/>
        </w:rPr>
        <w:t>mitigating</w:t>
      </w:r>
      <w:r w:rsidRPr="0025353C">
        <w:rPr>
          <w:rStyle w:val="StyleUnderline"/>
        </w:rPr>
        <w:t xml:space="preserve"> the </w:t>
      </w:r>
      <w:r w:rsidRPr="006B5337">
        <w:rPr>
          <w:rStyle w:val="Emphasis"/>
          <w:highlight w:val="cyan"/>
        </w:rPr>
        <w:t>competitive</w:t>
      </w:r>
      <w:r w:rsidRPr="006B5337">
        <w:rPr>
          <w:rStyle w:val="StyleUnderline"/>
          <w:highlight w:val="cyan"/>
        </w:rPr>
        <w:t xml:space="preserve"> effects of </w:t>
      </w:r>
      <w:r w:rsidRPr="006B5337">
        <w:rPr>
          <w:rStyle w:val="Emphasis"/>
          <w:highlight w:val="cyan"/>
        </w:rPr>
        <w:t>non-union</w:t>
      </w:r>
      <w:r w:rsidRPr="006B5337">
        <w:rPr>
          <w:rStyle w:val="StyleUnderline"/>
          <w:highlight w:val="cyan"/>
        </w:rPr>
        <w:t xml:space="preserve"> wages, and</w:t>
      </w:r>
      <w:r w:rsidRPr="0037172D">
        <w:rPr>
          <w:rStyle w:val="StyleUnderline"/>
        </w:rPr>
        <w:t xml:space="preserve"> by </w:t>
      </w:r>
      <w:r w:rsidRPr="006B5337">
        <w:rPr>
          <w:rStyle w:val="StyleUnderline"/>
          <w:highlight w:val="cyan"/>
        </w:rPr>
        <w:t xml:space="preserve">building </w:t>
      </w:r>
      <w:r w:rsidRPr="006B5337">
        <w:rPr>
          <w:rStyle w:val="Emphasis"/>
          <w:highlight w:val="cyan"/>
        </w:rPr>
        <w:t>strong</w:t>
      </w:r>
      <w:r w:rsidRPr="0037172D">
        <w:rPr>
          <w:rStyle w:val="Emphasis"/>
        </w:rPr>
        <w:t xml:space="preserve"> community </w:t>
      </w:r>
      <w:r w:rsidRPr="0037172D">
        <w:rPr>
          <w:rStyle w:val="Emphasis"/>
          <w:highlight w:val="cyan"/>
        </w:rPr>
        <w:t>support</w:t>
      </w:r>
      <w:r w:rsidRPr="0037172D">
        <w:rPr>
          <w:rStyle w:val="StyleUnderline"/>
          <w:highlight w:val="cyan"/>
        </w:rPr>
        <w:t xml:space="preserve"> for</w:t>
      </w:r>
      <w:r w:rsidRPr="0037172D">
        <w:rPr>
          <w:rStyle w:val="StyleUnderline"/>
        </w:rPr>
        <w:t xml:space="preserve"> the workers’ </w:t>
      </w:r>
      <w:r w:rsidRPr="006B5337">
        <w:rPr>
          <w:rStyle w:val="StyleUnderline"/>
          <w:highlight w:val="cyan"/>
        </w:rPr>
        <w:t>demands</w:t>
      </w:r>
      <w:r w:rsidRPr="007D6E4A">
        <w:rPr>
          <w:sz w:val="16"/>
        </w:rPr>
        <w:t xml:space="preserve">. While workplace organizing proved critical in both cases, </w:t>
      </w:r>
      <w:r w:rsidRPr="00B531DB">
        <w:rPr>
          <w:rStyle w:val="StyleUnderline"/>
        </w:rPr>
        <w:t xml:space="preserve">sectoral standards </w:t>
      </w:r>
      <w:r w:rsidRPr="006B5337">
        <w:rPr>
          <w:rStyle w:val="StyleUnderline"/>
        </w:rPr>
        <w:t xml:space="preserve">setting and its </w:t>
      </w:r>
      <w:r w:rsidRPr="006B5337">
        <w:rPr>
          <w:rStyle w:val="Emphasis"/>
        </w:rPr>
        <w:t>resultant</w:t>
      </w:r>
      <w:r w:rsidRPr="006B5337">
        <w:rPr>
          <w:rStyle w:val="StyleUnderline"/>
        </w:rPr>
        <w:t xml:space="preserve"> institutional power </w:t>
      </w:r>
      <w:r w:rsidRPr="006B5337">
        <w:rPr>
          <w:rStyle w:val="Emphasis"/>
        </w:rPr>
        <w:t>added</w:t>
      </w:r>
      <w:r w:rsidRPr="006B5337">
        <w:rPr>
          <w:sz w:val="16"/>
        </w:rPr>
        <w:t xml:space="preserve"> to other </w:t>
      </w:r>
      <w:r w:rsidRPr="006B5337">
        <w:rPr>
          <w:rStyle w:val="StyleUnderline"/>
        </w:rPr>
        <w:t>sources of worker power</w:t>
      </w:r>
      <w:r w:rsidRPr="006B5337">
        <w:rPr>
          <w:sz w:val="16"/>
        </w:rPr>
        <w:t xml:space="preserve">. As emphasized by some of our informants in the airport case, </w:t>
      </w:r>
      <w:r w:rsidRPr="006B5337">
        <w:rPr>
          <w:rStyle w:val="Emphasis"/>
          <w:highlight w:val="cyan"/>
        </w:rPr>
        <w:t>traditional</w:t>
      </w:r>
      <w:r w:rsidRPr="006B5337">
        <w:rPr>
          <w:rStyle w:val="StyleUnderline"/>
          <w:highlight w:val="cyan"/>
        </w:rPr>
        <w:t xml:space="preserve"> enterprise</w:t>
      </w:r>
      <w:r w:rsidRPr="006B5337">
        <w:rPr>
          <w:rStyle w:val="StyleUnderline"/>
        </w:rPr>
        <w:t xml:space="preserve">-level organizing </w:t>
      </w:r>
      <w:r w:rsidRPr="006B5337">
        <w:rPr>
          <w:rStyle w:val="StyleUnderline"/>
          <w:highlight w:val="cyan"/>
        </w:rPr>
        <w:t xml:space="preserve">could </w:t>
      </w:r>
      <w:r w:rsidRPr="006B5337">
        <w:rPr>
          <w:rStyle w:val="Emphasis"/>
          <w:highlight w:val="cyan"/>
        </w:rPr>
        <w:t>not</w:t>
      </w:r>
      <w:r w:rsidRPr="006B5337">
        <w:rPr>
          <w:rStyle w:val="StyleUnderline"/>
          <w:highlight w:val="cyan"/>
        </w:rPr>
        <w:t xml:space="preserve"> have achieved</w:t>
      </w:r>
      <w:r w:rsidRPr="007D6E4A">
        <w:rPr>
          <w:sz w:val="16"/>
        </w:rPr>
        <w:t xml:space="preserve"> these types of </w:t>
      </w:r>
      <w:r w:rsidRPr="006B5337">
        <w:rPr>
          <w:rStyle w:val="StyleUnderline"/>
          <w:highlight w:val="cyan"/>
        </w:rPr>
        <w:t xml:space="preserve">changes </w:t>
      </w:r>
      <w:r w:rsidRPr="006B5337">
        <w:rPr>
          <w:rStyle w:val="Emphasis"/>
          <w:highlight w:val="cyan"/>
        </w:rPr>
        <w:t>alone</w:t>
      </w:r>
      <w:r w:rsidRPr="007D6E4A">
        <w:rPr>
          <w:sz w:val="16"/>
        </w:rPr>
        <w:t>.</w:t>
      </w:r>
    </w:p>
    <w:p w14:paraId="036F1D18" w14:textId="77777777" w:rsidR="00007FDF" w:rsidRPr="007D6E4A" w:rsidRDefault="00007FDF" w:rsidP="00007FDF">
      <w:pPr>
        <w:rPr>
          <w:sz w:val="16"/>
        </w:rPr>
      </w:pPr>
      <w:r w:rsidRPr="007D6E4A">
        <w:rPr>
          <w:sz w:val="16"/>
        </w:rPr>
        <w:t>Our other two cases involved workers denied access to organizing rights through the NLRA; either formally, in the case of domestic workers; or, in the case of ridehail workers, because the companies treat workers as independent contractors exempt from the NLRA.5 For TNC drivers, formal collective bargaining became impossible at the city level with an adverse court ruling, after which the Teamsters turned to public policy to impose labor standards on their employers. More than simply establishing standards, TNC driver representatives sought to institutionalize their power at the local level through a permanent self-funded freestanding worker center.</w:t>
      </w:r>
    </w:p>
    <w:p w14:paraId="58BBDC50" w14:textId="77777777" w:rsidR="00007FDF" w:rsidRPr="007D6E4A" w:rsidRDefault="00007FDF" w:rsidP="00007FDF">
      <w:pPr>
        <w:rPr>
          <w:sz w:val="16"/>
        </w:rPr>
      </w:pPr>
      <w:r w:rsidRPr="0061646C">
        <w:rPr>
          <w:rStyle w:val="StyleUnderline"/>
        </w:rPr>
        <w:t xml:space="preserve">Domestic </w:t>
      </w:r>
      <w:r w:rsidRPr="006B5337">
        <w:rPr>
          <w:rStyle w:val="StyleUnderline"/>
          <w:highlight w:val="cyan"/>
        </w:rPr>
        <w:t xml:space="preserve">workers, who are </w:t>
      </w:r>
      <w:r w:rsidRPr="006B5337">
        <w:rPr>
          <w:rStyle w:val="Emphasis"/>
          <w:highlight w:val="cyan"/>
        </w:rPr>
        <w:t>exempt</w:t>
      </w:r>
      <w:r w:rsidRPr="0061646C">
        <w:rPr>
          <w:rStyle w:val="StyleUnderline"/>
        </w:rPr>
        <w:t xml:space="preserve"> under the NLRA, </w:t>
      </w:r>
      <w:r w:rsidRPr="006B5337">
        <w:rPr>
          <w:rStyle w:val="StyleUnderline"/>
          <w:highlight w:val="cyan"/>
        </w:rPr>
        <w:t>used</w:t>
      </w:r>
      <w:r w:rsidRPr="0061646C">
        <w:rPr>
          <w:rStyle w:val="StyleUnderline"/>
        </w:rPr>
        <w:t xml:space="preserve"> sectoral </w:t>
      </w:r>
      <w:r w:rsidRPr="006B5337">
        <w:rPr>
          <w:rStyle w:val="StyleUnderline"/>
          <w:highlight w:val="cyan"/>
        </w:rPr>
        <w:t>standards</w:t>
      </w:r>
      <w:r w:rsidRPr="0061646C">
        <w:rPr>
          <w:rStyle w:val="StyleUnderline"/>
        </w:rPr>
        <w:t xml:space="preserve"> setting </w:t>
      </w:r>
      <w:r w:rsidRPr="006B5337">
        <w:rPr>
          <w:rStyle w:val="StyleUnderline"/>
          <w:highlight w:val="cyan"/>
        </w:rPr>
        <w:t xml:space="preserve">to </w:t>
      </w:r>
      <w:r w:rsidRPr="006B5337">
        <w:rPr>
          <w:rStyle w:val="Emphasis"/>
          <w:highlight w:val="cyan"/>
        </w:rPr>
        <w:t>institutionalize</w:t>
      </w:r>
      <w:r w:rsidRPr="0061646C">
        <w:rPr>
          <w:rStyle w:val="StyleUnderline"/>
        </w:rPr>
        <w:t xml:space="preserve"> their </w:t>
      </w:r>
      <w:r w:rsidRPr="006B5337">
        <w:rPr>
          <w:rStyle w:val="StyleUnderline"/>
          <w:highlight w:val="cyan"/>
        </w:rPr>
        <w:t>power</w:t>
      </w:r>
      <w:r w:rsidRPr="007D6E4A">
        <w:rPr>
          <w:sz w:val="16"/>
        </w:rPr>
        <w:t xml:space="preserve"> at the local level. Rather than attempting the impossible task of bargaining with the thousands of Seattle area domestic worker employers individually, domestic workers created a permanent institutional presence where they could set standards. Once again, </w:t>
      </w:r>
      <w:r w:rsidRPr="00847B0B">
        <w:rPr>
          <w:rStyle w:val="StyleUnderline"/>
        </w:rPr>
        <w:t xml:space="preserve">sectoral </w:t>
      </w:r>
      <w:r w:rsidRPr="006B5337">
        <w:rPr>
          <w:rStyle w:val="StyleUnderline"/>
          <w:highlight w:val="cyan"/>
        </w:rPr>
        <w:t>standards</w:t>
      </w:r>
      <w:r w:rsidRPr="00847B0B">
        <w:rPr>
          <w:rStyle w:val="StyleUnderline"/>
        </w:rPr>
        <w:t xml:space="preserve"> setting </w:t>
      </w:r>
      <w:r w:rsidRPr="006B5337">
        <w:rPr>
          <w:rStyle w:val="Emphasis"/>
          <w:highlight w:val="cyan"/>
        </w:rPr>
        <w:t>enabled</w:t>
      </w:r>
      <w:r w:rsidRPr="006B5337">
        <w:rPr>
          <w:rStyle w:val="StyleUnderline"/>
          <w:highlight w:val="cyan"/>
        </w:rPr>
        <w:t xml:space="preserve"> workers</w:t>
      </w:r>
      <w:r w:rsidRPr="00847B0B">
        <w:rPr>
          <w:rStyle w:val="StyleUnderline"/>
        </w:rPr>
        <w:t xml:space="preserve"> who otherwise would be </w:t>
      </w:r>
      <w:r w:rsidRPr="006B5337">
        <w:rPr>
          <w:rStyle w:val="Emphasis"/>
          <w:highlight w:val="cyan"/>
        </w:rPr>
        <w:t>unable</w:t>
      </w:r>
      <w:r w:rsidRPr="006B5337">
        <w:rPr>
          <w:rStyle w:val="StyleUnderline"/>
          <w:highlight w:val="cyan"/>
        </w:rPr>
        <w:t xml:space="preserve"> to</w:t>
      </w:r>
      <w:r w:rsidRPr="00847B0B">
        <w:rPr>
          <w:rStyle w:val="StyleUnderline"/>
        </w:rPr>
        <w:t xml:space="preserve"> collectively </w:t>
      </w:r>
      <w:r w:rsidRPr="006B5337">
        <w:rPr>
          <w:rStyle w:val="StyleUnderline"/>
          <w:highlight w:val="cyan"/>
        </w:rPr>
        <w:t xml:space="preserve">bargain to establish </w:t>
      </w:r>
      <w:r w:rsidRPr="006B5337">
        <w:rPr>
          <w:rStyle w:val="Emphasis"/>
        </w:rPr>
        <w:t xml:space="preserve">working </w:t>
      </w:r>
      <w:r w:rsidRPr="006B5337">
        <w:rPr>
          <w:rStyle w:val="Emphasis"/>
          <w:highlight w:val="cyan"/>
        </w:rPr>
        <w:t>conditions</w:t>
      </w:r>
      <w:r w:rsidRPr="006B5337">
        <w:rPr>
          <w:rStyle w:val="StyleUnderline"/>
          <w:highlight w:val="cyan"/>
        </w:rPr>
        <w:t xml:space="preserve"> that</w:t>
      </w:r>
      <w:r w:rsidRPr="00847B0B">
        <w:rPr>
          <w:rStyle w:val="StyleUnderline"/>
        </w:rPr>
        <w:t xml:space="preserve"> workers in </w:t>
      </w:r>
      <w:r w:rsidRPr="006B5337">
        <w:rPr>
          <w:rStyle w:val="Emphasis"/>
          <w:highlight w:val="cyan"/>
        </w:rPr>
        <w:t>other</w:t>
      </w:r>
      <w:r w:rsidRPr="006B5337">
        <w:rPr>
          <w:rStyle w:val="StyleUnderline"/>
          <w:highlight w:val="cyan"/>
        </w:rPr>
        <w:t xml:space="preserve"> industries</w:t>
      </w:r>
      <w:r w:rsidRPr="00847B0B">
        <w:rPr>
          <w:rStyle w:val="StyleUnderline"/>
        </w:rPr>
        <w:t xml:space="preserve"> might </w:t>
      </w:r>
      <w:r w:rsidRPr="006B5337">
        <w:rPr>
          <w:rStyle w:val="Emphasis"/>
          <w:highlight w:val="cyan"/>
        </w:rPr>
        <w:t>seek</w:t>
      </w:r>
      <w:r w:rsidRPr="00847B0B">
        <w:rPr>
          <w:rStyle w:val="StyleUnderline"/>
        </w:rPr>
        <w:t xml:space="preserve"> at the </w:t>
      </w:r>
      <w:r w:rsidRPr="00847B0B">
        <w:rPr>
          <w:rStyle w:val="Emphasis"/>
        </w:rPr>
        <w:t>negotiating table</w:t>
      </w:r>
      <w:r w:rsidRPr="007D6E4A">
        <w:rPr>
          <w:sz w:val="16"/>
        </w:rPr>
        <w:t>.</w:t>
      </w:r>
    </w:p>
    <w:p w14:paraId="39FFC48D" w14:textId="77777777" w:rsidR="00007FDF" w:rsidRDefault="00007FDF" w:rsidP="00007FDF">
      <w:pPr>
        <w:pStyle w:val="Heading2"/>
      </w:pPr>
      <w:r>
        <w:t>CP---EU</w:t>
      </w:r>
    </w:p>
    <w:p w14:paraId="242426BF" w14:textId="77777777" w:rsidR="00007FDF" w:rsidRDefault="00007FDF" w:rsidP="00007FDF">
      <w:pPr>
        <w:pStyle w:val="Heading3"/>
      </w:pPr>
      <w:r>
        <w:t>Kick---2NC</w:t>
      </w:r>
    </w:p>
    <w:p w14:paraId="19EF38D8" w14:textId="77777777" w:rsidR="00007FDF" w:rsidRDefault="00007FDF" w:rsidP="00007FDF">
      <w:pPr>
        <w:pStyle w:val="Heading4"/>
      </w:pPr>
      <w:r>
        <w:t xml:space="preserve">State experimentation </w:t>
      </w:r>
      <w:r w:rsidRPr="00AE6BC5">
        <w:rPr>
          <w:u w:val="single"/>
        </w:rPr>
        <w:t>percolates</w:t>
      </w:r>
      <w:r>
        <w:t xml:space="preserve">, setting the </w:t>
      </w:r>
      <w:r w:rsidRPr="00AE6BC5">
        <w:rPr>
          <w:u w:val="single"/>
        </w:rPr>
        <w:t>baseline</w:t>
      </w:r>
      <w:r>
        <w:t xml:space="preserve"> for labor policy </w:t>
      </w:r>
      <w:r w:rsidRPr="00AE6BC5">
        <w:rPr>
          <w:u w:val="single"/>
        </w:rPr>
        <w:t>innovation</w:t>
      </w:r>
      <w:r>
        <w:t>.</w:t>
      </w:r>
    </w:p>
    <w:p w14:paraId="09646694" w14:textId="77777777" w:rsidR="00007FDF" w:rsidRPr="005539E4" w:rsidRDefault="00007FDF" w:rsidP="00007FDF">
      <w:r w:rsidRPr="005539E4">
        <w:rPr>
          <w:rStyle w:val="Style13ptBold"/>
        </w:rPr>
        <w:t>Velazquez ’25</w:t>
      </w:r>
      <w:r w:rsidRPr="005539E4">
        <w:t xml:space="preserve"> [Alvin; June 24; J.D., Indiana University Maurer School of Law; Boston College Law Review, “The Death of Labor Law and the Rebirth of the Labor Movement,” no. 543]</w:t>
      </w:r>
    </w:p>
    <w:p w14:paraId="6BBFE067" w14:textId="77777777" w:rsidR="00007FDF" w:rsidRPr="005A3737" w:rsidRDefault="00007FDF" w:rsidP="00007FDF">
      <w:pPr>
        <w:rPr>
          <w:sz w:val="16"/>
        </w:rPr>
      </w:pPr>
      <w:r w:rsidRPr="005A3737">
        <w:rPr>
          <w:sz w:val="16"/>
        </w:rPr>
        <w:t>A. The Possibilities for State Collective Bargaining Reform</w:t>
      </w:r>
    </w:p>
    <w:p w14:paraId="3B10C8CD" w14:textId="77777777" w:rsidR="00007FDF" w:rsidRPr="005A3737" w:rsidRDefault="00007FDF" w:rsidP="00007FDF">
      <w:pPr>
        <w:rPr>
          <w:sz w:val="16"/>
        </w:rPr>
      </w:pPr>
      <w:r w:rsidRPr="005A3737">
        <w:rPr>
          <w:sz w:val="16"/>
        </w:rPr>
        <w:t xml:space="preserve">If the Court were to strike down the NLRA, then organized labor and its allies could leverage already existing protections on the books at the </w:t>
      </w:r>
      <w:r w:rsidRPr="000B2989">
        <w:rPr>
          <w:rStyle w:val="StyleUnderline"/>
          <w:highlight w:val="cyan"/>
        </w:rPr>
        <w:t>state</w:t>
      </w:r>
      <w:r w:rsidRPr="00245ADE">
        <w:rPr>
          <w:rStyle w:val="StyleUnderline"/>
        </w:rPr>
        <w:t xml:space="preserve"> level</w:t>
      </w:r>
      <w:r w:rsidRPr="005A3737">
        <w:rPr>
          <w:sz w:val="16"/>
        </w:rPr>
        <w:t xml:space="preserve"> and </w:t>
      </w:r>
      <w:r w:rsidRPr="00245ADE">
        <w:rPr>
          <w:rStyle w:val="StyleUnderline"/>
        </w:rPr>
        <w:t>push for</w:t>
      </w:r>
      <w:r w:rsidRPr="005A3737">
        <w:rPr>
          <w:sz w:val="16"/>
        </w:rPr>
        <w:t xml:space="preserve"> further </w:t>
      </w:r>
      <w:r w:rsidRPr="000B2989">
        <w:rPr>
          <w:rStyle w:val="Emphasis"/>
          <w:highlight w:val="cyan"/>
        </w:rPr>
        <w:t>innovation</w:t>
      </w:r>
      <w:r w:rsidRPr="00050378">
        <w:rPr>
          <w:rStyle w:val="Emphasis"/>
        </w:rPr>
        <w:t xml:space="preserve"> without</w:t>
      </w:r>
      <w:r w:rsidRPr="004F6FB3">
        <w:rPr>
          <w:rStyle w:val="Emphasis"/>
        </w:rPr>
        <w:t xml:space="preserve"> worrying</w:t>
      </w:r>
      <w:r w:rsidRPr="00245ADE">
        <w:rPr>
          <w:rStyle w:val="StyleUnderline"/>
        </w:rPr>
        <w:t xml:space="preserve"> that courts would </w:t>
      </w:r>
      <w:r w:rsidRPr="00050378">
        <w:rPr>
          <w:rStyle w:val="StyleUnderline"/>
        </w:rPr>
        <w:t>preempt</w:t>
      </w:r>
      <w:r w:rsidRPr="00245ADE">
        <w:rPr>
          <w:rStyle w:val="StyleUnderline"/>
        </w:rPr>
        <w:t xml:space="preserve"> state</w:t>
      </w:r>
      <w:r w:rsidRPr="005A3737">
        <w:rPr>
          <w:sz w:val="16"/>
        </w:rPr>
        <w:t xml:space="preserve"> and local </w:t>
      </w:r>
      <w:r w:rsidRPr="00245ADE">
        <w:rPr>
          <w:rStyle w:val="StyleUnderline"/>
        </w:rPr>
        <w:t>labor legislation</w:t>
      </w:r>
      <w:r w:rsidRPr="005A3737">
        <w:rPr>
          <w:sz w:val="16"/>
        </w:rPr>
        <w:t xml:space="preserve">. As noted above, </w:t>
      </w:r>
      <w:r w:rsidRPr="00245ADE">
        <w:rPr>
          <w:rStyle w:val="StyleUnderline"/>
        </w:rPr>
        <w:t>several states</w:t>
      </w:r>
      <w:r w:rsidRPr="005A3737">
        <w:rPr>
          <w:sz w:val="16"/>
        </w:rPr>
        <w:t xml:space="preserve"> and Puerto Rico </w:t>
      </w:r>
      <w:r w:rsidRPr="00245ADE">
        <w:rPr>
          <w:rStyle w:val="StyleUnderline"/>
        </w:rPr>
        <w:t xml:space="preserve">already have </w:t>
      </w:r>
      <w:r w:rsidRPr="00245ADE">
        <w:rPr>
          <w:rStyle w:val="Emphasis"/>
        </w:rPr>
        <w:t>provisions</w:t>
      </w:r>
      <w:r w:rsidRPr="00245ADE">
        <w:rPr>
          <w:rStyle w:val="StyleUnderline"/>
        </w:rPr>
        <w:t xml:space="preserve"> </w:t>
      </w:r>
      <w:r w:rsidRPr="00050378">
        <w:rPr>
          <w:rStyle w:val="StyleUnderline"/>
          <w:highlight w:val="cyan"/>
        </w:rPr>
        <w:t>in</w:t>
      </w:r>
      <w:r w:rsidRPr="005A3737">
        <w:rPr>
          <w:sz w:val="16"/>
        </w:rPr>
        <w:t xml:space="preserve"> their </w:t>
      </w:r>
      <w:r w:rsidRPr="00050378">
        <w:rPr>
          <w:rStyle w:val="Emphasis"/>
          <w:highlight w:val="cyan"/>
        </w:rPr>
        <w:t>statutes</w:t>
      </w:r>
      <w:r w:rsidRPr="00050378">
        <w:rPr>
          <w:rStyle w:val="StyleUnderline"/>
          <w:highlight w:val="cyan"/>
        </w:rPr>
        <w:t xml:space="preserve"> or</w:t>
      </w:r>
      <w:r w:rsidRPr="00245ADE">
        <w:rPr>
          <w:rStyle w:val="StyleUnderline"/>
        </w:rPr>
        <w:t xml:space="preserve"> in their </w:t>
      </w:r>
      <w:r w:rsidRPr="00050378">
        <w:rPr>
          <w:rStyle w:val="Emphasis"/>
          <w:highlight w:val="cyan"/>
        </w:rPr>
        <w:t>constitutions</w:t>
      </w:r>
      <w:r w:rsidRPr="00245ADE">
        <w:rPr>
          <w:rStyle w:val="StyleUnderline"/>
        </w:rPr>
        <w:t xml:space="preserve"> protecting collective bargaining</w:t>
      </w:r>
      <w:r w:rsidRPr="005A3737">
        <w:rPr>
          <w:sz w:val="16"/>
        </w:rPr>
        <w:t xml:space="preserve"> that would go into effect should the Court strike down the NLRA. Gali Racabi conducted a 50-state survey and concluded that nineteen states have laws providing for collective bargaining in the private sector already on the books.147 </w:t>
      </w:r>
      <w:r w:rsidRPr="00245ADE">
        <w:rPr>
          <w:rStyle w:val="StyleUnderline"/>
        </w:rPr>
        <w:t xml:space="preserve">These laws </w:t>
      </w:r>
      <w:r w:rsidRPr="00050378">
        <w:rPr>
          <w:rStyle w:val="StyleUnderline"/>
          <w:highlight w:val="cyan"/>
        </w:rPr>
        <w:t>set</w:t>
      </w:r>
      <w:r w:rsidRPr="00245ADE">
        <w:rPr>
          <w:rStyle w:val="StyleUnderline"/>
        </w:rPr>
        <w:t xml:space="preserve"> a </w:t>
      </w:r>
      <w:r w:rsidRPr="00050378">
        <w:rPr>
          <w:rStyle w:val="Emphasis"/>
          <w:highlight w:val="cyan"/>
        </w:rPr>
        <w:t>baseline</w:t>
      </w:r>
      <w:r w:rsidRPr="00245ADE">
        <w:rPr>
          <w:rStyle w:val="StyleUnderline"/>
        </w:rPr>
        <w:t xml:space="preserve">. There would be room for states </w:t>
      </w:r>
      <w:r w:rsidRPr="00050378">
        <w:rPr>
          <w:rStyle w:val="StyleUnderline"/>
          <w:highlight w:val="cyan"/>
        </w:rPr>
        <w:t>to</w:t>
      </w:r>
      <w:r w:rsidRPr="00245ADE">
        <w:rPr>
          <w:rStyle w:val="StyleUnderline"/>
        </w:rPr>
        <w:t xml:space="preserve"> </w:t>
      </w:r>
      <w:r w:rsidRPr="00245ADE">
        <w:rPr>
          <w:rStyle w:val="Emphasis"/>
        </w:rPr>
        <w:t xml:space="preserve">further </w:t>
      </w:r>
      <w:r w:rsidRPr="00050378">
        <w:rPr>
          <w:rStyle w:val="Emphasis"/>
          <w:highlight w:val="cyan"/>
        </w:rPr>
        <w:t>experiment</w:t>
      </w:r>
      <w:r w:rsidRPr="005A3737">
        <w:rPr>
          <w:sz w:val="16"/>
        </w:rPr>
        <w:t xml:space="preserve"> in the absence of preemption, including bargaining at a sectoral level rather than at the company level as NLRA provides.148</w:t>
      </w:r>
    </w:p>
    <w:p w14:paraId="0DF44435" w14:textId="77777777" w:rsidR="00007FDF" w:rsidRPr="005A3737" w:rsidRDefault="00007FDF" w:rsidP="00007FDF">
      <w:pPr>
        <w:rPr>
          <w:sz w:val="16"/>
        </w:rPr>
      </w:pPr>
      <w:r w:rsidRPr="005A3737">
        <w:rPr>
          <w:sz w:val="16"/>
        </w:rPr>
        <w:t>Of course, state level bargaining reform relies on collapsing the entire Act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possible.”149 If the Court interprets the severability clause as discussed in Part I, then organized labor and its lawyers can avoid the quagmire that is federal preemption.</w:t>
      </w:r>
    </w:p>
    <w:p w14:paraId="6EE94FA9" w14:textId="77777777" w:rsidR="00007FDF" w:rsidRPr="005A3737" w:rsidRDefault="00007FDF" w:rsidP="00007FDF">
      <w:pPr>
        <w:rPr>
          <w:sz w:val="16"/>
        </w:rPr>
      </w:pPr>
      <w:r w:rsidRPr="005A3737">
        <w:rPr>
          <w:sz w:val="16"/>
        </w:rPr>
        <w:t>There are three relevant preemption doctrines for labor law. The Supreme Court has created two of those: Garmon and Machinists preemption.150 In Garmon, the Court held that federal labor law preempts state regulation of core concerns regulated by the NLRA, such as those implicated by Section 7 and Section 8 of the NLRA.151 That doctrine aligns with the arrangement that other federal statutes have with overlapping state regulation. The second doctrine, Machinists, is where the NLRA’s preemption doctrine develops in an especially unusual manner.152 The Court held in that case that the NLRA also preempts all laws regulating what Congress left to economic forces or otherwise did not regulate. The courts have applied Machinists preemption to strike down laws of general applicability providing for paid breaks153 and a California state ban on using the state’s resources to support or oppose union organizing drives.154 The third preemption doctrine is based on Section 301 of the Labor Management Disclosure Act.155 It grants federal courts the jurisdiction to hear contractual disputes between labor and management and requires federal courts to apply federal common law instead of state contractual law to these kinds of disputes.156</w:t>
      </w:r>
    </w:p>
    <w:p w14:paraId="07A1FF42" w14:textId="77777777" w:rsidR="00007FDF" w:rsidRPr="005A3737" w:rsidRDefault="00007FDF" w:rsidP="00007FDF">
      <w:pPr>
        <w:rPr>
          <w:sz w:val="16"/>
        </w:rPr>
      </w:pPr>
      <w:r w:rsidRPr="005A3737">
        <w:rPr>
          <w:sz w:val="16"/>
        </w:rPr>
        <w:t xml:space="preserve">The advantage of setting aside federal preemption doctrine for organized labor is that </w:t>
      </w:r>
      <w:r w:rsidRPr="00050378">
        <w:rPr>
          <w:rStyle w:val="StyleUnderline"/>
          <w:highlight w:val="cyan"/>
        </w:rPr>
        <w:t>states</w:t>
      </w:r>
      <w:r w:rsidRPr="005A3737">
        <w:rPr>
          <w:sz w:val="16"/>
        </w:rPr>
        <w:t xml:space="preserve"> could then </w:t>
      </w:r>
      <w:r w:rsidRPr="00050378">
        <w:rPr>
          <w:rStyle w:val="StyleUnderline"/>
          <w:highlight w:val="cyan"/>
        </w:rPr>
        <w:t xml:space="preserve">become </w:t>
      </w:r>
      <w:r w:rsidRPr="00050378">
        <w:rPr>
          <w:rStyle w:val="Emphasis"/>
          <w:highlight w:val="cyan"/>
        </w:rPr>
        <w:t>lab</w:t>
      </w:r>
      <w:r w:rsidRPr="004F6FB3">
        <w:rPr>
          <w:rStyle w:val="StyleUnderline"/>
        </w:rPr>
        <w:t>oratorie</w:t>
      </w:r>
      <w:r w:rsidRPr="00050378">
        <w:rPr>
          <w:rStyle w:val="Emphasis"/>
          <w:highlight w:val="cyan"/>
        </w:rPr>
        <w:t>s</w:t>
      </w:r>
      <w:r w:rsidRPr="00050378">
        <w:rPr>
          <w:rStyle w:val="StyleUnderline"/>
          <w:highlight w:val="cyan"/>
        </w:rPr>
        <w:t xml:space="preserve"> of </w:t>
      </w:r>
      <w:r w:rsidRPr="00050378">
        <w:rPr>
          <w:rStyle w:val="Emphasis"/>
          <w:highlight w:val="cyan"/>
        </w:rPr>
        <w:t>work</w:t>
      </w:r>
      <w:r w:rsidRPr="00050378">
        <w:rPr>
          <w:rStyle w:val="StyleUnderline"/>
          <w:highlight w:val="cyan"/>
        </w:rPr>
        <w:t xml:space="preserve"> law and </w:t>
      </w:r>
      <w:r w:rsidRPr="00050378">
        <w:rPr>
          <w:rStyle w:val="Emphasis"/>
          <w:highlight w:val="cyan"/>
        </w:rPr>
        <w:t>fill in</w:t>
      </w:r>
      <w:r w:rsidRPr="00050378">
        <w:rPr>
          <w:rStyle w:val="StyleUnderline"/>
          <w:highlight w:val="cyan"/>
        </w:rPr>
        <w:t xml:space="preserve"> where Congress has </w:t>
      </w:r>
      <w:r w:rsidRPr="00050378">
        <w:rPr>
          <w:rStyle w:val="Emphasis"/>
          <w:highlight w:val="cyan"/>
        </w:rPr>
        <w:t>not acted</w:t>
      </w:r>
      <w:r w:rsidRPr="005A3737">
        <w:rPr>
          <w:sz w:val="16"/>
        </w:rPr>
        <w:t xml:space="preserve">. Andrias and Sachs previously noted that </w:t>
      </w:r>
      <w:r w:rsidRPr="00050378">
        <w:rPr>
          <w:rStyle w:val="StyleUnderline"/>
        </w:rPr>
        <w:t xml:space="preserve">engaging in </w:t>
      </w:r>
      <w:r w:rsidRPr="00050378">
        <w:rPr>
          <w:rStyle w:val="Emphasis"/>
        </w:rPr>
        <w:t>disruptive</w:t>
      </w:r>
      <w:r w:rsidRPr="004F6FB3">
        <w:rPr>
          <w:rStyle w:val="StyleUnderline"/>
        </w:rPr>
        <w:t xml:space="preserve"> tactics is </w:t>
      </w:r>
      <w:r w:rsidRPr="004F6FB3">
        <w:rPr>
          <w:rStyle w:val="Emphasis"/>
        </w:rPr>
        <w:t>much easier</w:t>
      </w:r>
      <w:r w:rsidRPr="004F6FB3">
        <w:rPr>
          <w:rStyle w:val="StyleUnderline"/>
        </w:rPr>
        <w:t xml:space="preserve"> at the </w:t>
      </w:r>
      <w:r w:rsidRPr="004F6FB3">
        <w:rPr>
          <w:rStyle w:val="Emphasis"/>
        </w:rPr>
        <w:t>state</w:t>
      </w:r>
      <w:r w:rsidRPr="004F6FB3">
        <w:rPr>
          <w:rStyle w:val="StyleUnderline"/>
        </w:rPr>
        <w:t xml:space="preserve"> level than at the </w:t>
      </w:r>
      <w:r w:rsidRPr="004F6FB3">
        <w:rPr>
          <w:rStyle w:val="Emphasis"/>
        </w:rPr>
        <w:t>federal</w:t>
      </w:r>
      <w:r w:rsidRPr="004F6FB3">
        <w:rPr>
          <w:rStyle w:val="StyleUnderline"/>
        </w:rPr>
        <w:t xml:space="preserve"> level</w:t>
      </w:r>
      <w:r w:rsidRPr="005A3737">
        <w:rPr>
          <w:sz w:val="16"/>
        </w:rPr>
        <w:t xml:space="preserve">.157 In May 2021, the Harvard Law Clean Slate for Worker Power Project issued a report called “Overcoming Federal Preemption: How to Spur Innovation at the State and Local Level” that succinctly set out what innovations </w:t>
      </w:r>
      <w:r w:rsidRPr="00050378">
        <w:rPr>
          <w:rStyle w:val="StyleUnderline"/>
          <w:highlight w:val="cyan"/>
        </w:rPr>
        <w:t>states</w:t>
      </w:r>
      <w:r w:rsidRPr="004F6FB3">
        <w:rPr>
          <w:rStyle w:val="StyleUnderline"/>
        </w:rPr>
        <w:t xml:space="preserve"> and localities </w:t>
      </w:r>
      <w:r w:rsidRPr="00050378">
        <w:rPr>
          <w:rStyle w:val="Emphasis"/>
        </w:rPr>
        <w:t>could</w:t>
      </w:r>
      <w:r w:rsidRPr="00050378">
        <w:rPr>
          <w:rStyle w:val="StyleUnderline"/>
        </w:rPr>
        <w:t xml:space="preserve"> </w:t>
      </w:r>
      <w:r w:rsidRPr="00050378">
        <w:rPr>
          <w:rStyle w:val="StyleUnderline"/>
          <w:highlight w:val="cyan"/>
        </w:rPr>
        <w:t>implement in</w:t>
      </w:r>
      <w:r w:rsidRPr="004F6FB3">
        <w:rPr>
          <w:rStyle w:val="StyleUnderline"/>
        </w:rPr>
        <w:t xml:space="preserve"> the </w:t>
      </w:r>
      <w:r w:rsidRPr="00050378">
        <w:rPr>
          <w:rStyle w:val="Emphasis"/>
          <w:highlight w:val="cyan"/>
        </w:rPr>
        <w:t>absence</w:t>
      </w:r>
      <w:r w:rsidRPr="00050378">
        <w:rPr>
          <w:rStyle w:val="StyleUnderline"/>
          <w:highlight w:val="cyan"/>
        </w:rPr>
        <w:t xml:space="preserve"> of federal labor</w:t>
      </w:r>
      <w:r w:rsidRPr="004F6FB3">
        <w:rPr>
          <w:rStyle w:val="StyleUnderline"/>
        </w:rPr>
        <w:t xml:space="preserve"> law</w:t>
      </w:r>
      <w:r w:rsidRPr="005A3737">
        <w:rPr>
          <w:sz w:val="16"/>
        </w:rPr>
        <w:t xml:space="preserve"> preemption </w:t>
      </w:r>
      <w:r w:rsidRPr="00093CDA">
        <w:rPr>
          <w:rStyle w:val="StyleUnderline"/>
          <w:highlight w:val="cyan"/>
        </w:rPr>
        <w:t>or</w:t>
      </w:r>
      <w:r w:rsidRPr="005A3737">
        <w:rPr>
          <w:sz w:val="16"/>
        </w:rPr>
        <w:t xml:space="preserve"> the </w:t>
      </w:r>
      <w:r w:rsidRPr="00093CDA">
        <w:rPr>
          <w:rStyle w:val="StyleUnderline"/>
          <w:highlight w:val="cyan"/>
        </w:rPr>
        <w:t>articulation of</w:t>
      </w:r>
      <w:r w:rsidRPr="004F6FB3">
        <w:rPr>
          <w:rStyle w:val="StyleUnderline"/>
        </w:rPr>
        <w:t xml:space="preserve"> a </w:t>
      </w:r>
      <w:r w:rsidRPr="00093CDA">
        <w:rPr>
          <w:rStyle w:val="Emphasis"/>
          <w:highlight w:val="cyan"/>
        </w:rPr>
        <w:t>new norm</w:t>
      </w:r>
      <w:r w:rsidRPr="005A3737">
        <w:rPr>
          <w:sz w:val="16"/>
        </w:rPr>
        <w:t xml:space="preserve"> through the PRO Act.158 Those innovations include:</w:t>
      </w:r>
    </w:p>
    <w:p w14:paraId="6CCA3A00" w14:textId="77777777" w:rsidR="00007FDF" w:rsidRPr="005A3737" w:rsidRDefault="00007FDF" w:rsidP="00007FDF">
      <w:pPr>
        <w:pStyle w:val="ListParagraph"/>
        <w:numPr>
          <w:ilvl w:val="0"/>
          <w:numId w:val="60"/>
        </w:numPr>
        <w:rPr>
          <w:sz w:val="16"/>
        </w:rPr>
      </w:pPr>
      <w:r w:rsidRPr="005A3737">
        <w:rPr>
          <w:sz w:val="16"/>
        </w:rPr>
        <w:t>“expanding collective bargaining coverage and protections to those not covered under the NLRA,”159</w:t>
      </w:r>
    </w:p>
    <w:p w14:paraId="25200697" w14:textId="77777777" w:rsidR="00007FDF" w:rsidRPr="005A3737" w:rsidRDefault="00007FDF" w:rsidP="00007FDF">
      <w:pPr>
        <w:pStyle w:val="ListParagraph"/>
        <w:numPr>
          <w:ilvl w:val="0"/>
          <w:numId w:val="60"/>
        </w:numPr>
        <w:rPr>
          <w:sz w:val="16"/>
        </w:rPr>
      </w:pPr>
      <w:r w:rsidRPr="005A3737">
        <w:rPr>
          <w:sz w:val="16"/>
        </w:rPr>
        <w:t>“providing for enhanced labor standards related to wages, hours of work, and/or benefits,”160</w:t>
      </w:r>
    </w:p>
    <w:p w14:paraId="58A99A9B" w14:textId="77777777" w:rsidR="00007FDF" w:rsidRPr="005A3737" w:rsidRDefault="00007FDF" w:rsidP="00007FDF">
      <w:pPr>
        <w:pStyle w:val="ListParagraph"/>
        <w:numPr>
          <w:ilvl w:val="0"/>
          <w:numId w:val="60"/>
        </w:numPr>
        <w:rPr>
          <w:sz w:val="16"/>
        </w:rPr>
      </w:pPr>
      <w:r w:rsidRPr="005A3737">
        <w:rPr>
          <w:sz w:val="16"/>
        </w:rPr>
        <w:t>“regulating employer’s use of state or local funds to attempt to defeat union organizing campaigns,”161 and</w:t>
      </w:r>
    </w:p>
    <w:p w14:paraId="7D9D1EA5" w14:textId="77777777" w:rsidR="00007FDF" w:rsidRPr="005A3737" w:rsidRDefault="00007FDF" w:rsidP="00007FDF">
      <w:pPr>
        <w:pStyle w:val="ListParagraph"/>
        <w:numPr>
          <w:ilvl w:val="0"/>
          <w:numId w:val="60"/>
        </w:numPr>
        <w:rPr>
          <w:sz w:val="16"/>
        </w:rPr>
      </w:pPr>
      <w:r w:rsidRPr="005A3737">
        <w:rPr>
          <w:sz w:val="16"/>
        </w:rPr>
        <w:t>“conditioning state funding on labor peace or neutrality agreements”162</w:t>
      </w:r>
    </w:p>
    <w:p w14:paraId="0FADA731" w14:textId="77777777" w:rsidR="00007FDF" w:rsidRPr="00AB5697" w:rsidRDefault="00007FDF" w:rsidP="00007FDF">
      <w:pPr>
        <w:rPr>
          <w:sz w:val="16"/>
        </w:rPr>
      </w:pPr>
      <w:r w:rsidRPr="005A3737">
        <w:rPr>
          <w:sz w:val="16"/>
        </w:rPr>
        <w:t>While these remedies certainly help workers seeking to organize into unions, more would be possible under this Article’s analysis because states could not only consider these actions but could actually engage in regulating labor within their own borders. Andrias and Sachs note how “</w:t>
      </w:r>
      <w:r w:rsidRPr="00093CDA">
        <w:rPr>
          <w:rStyle w:val="Emphasis"/>
          <w:highlight w:val="cyan"/>
        </w:rPr>
        <w:t>movement</w:t>
      </w:r>
      <w:r w:rsidRPr="00093CDA">
        <w:rPr>
          <w:rStyle w:val="StyleUnderline"/>
        </w:rPr>
        <w:t xml:space="preserve"> actor</w:t>
      </w:r>
      <w:r w:rsidRPr="00093CDA">
        <w:rPr>
          <w:rStyle w:val="Emphasis"/>
          <w:highlight w:val="cyan"/>
        </w:rPr>
        <w:t>s</w:t>
      </w:r>
      <w:r w:rsidRPr="00093CDA">
        <w:rPr>
          <w:rStyle w:val="StyleUnderline"/>
          <w:highlight w:val="cyan"/>
        </w:rPr>
        <w:t xml:space="preserve"> translate</w:t>
      </w:r>
      <w:r w:rsidRPr="004F6FB3">
        <w:rPr>
          <w:rStyle w:val="StyleUnderline"/>
        </w:rPr>
        <w:t xml:space="preserve"> disruptive </w:t>
      </w:r>
      <w:r w:rsidRPr="00093CDA">
        <w:rPr>
          <w:rStyle w:val="StyleUnderline"/>
          <w:highlight w:val="cyan"/>
        </w:rPr>
        <w:t xml:space="preserve">capacity into </w:t>
      </w:r>
      <w:r w:rsidRPr="00093CDA">
        <w:rPr>
          <w:rStyle w:val="Emphasis"/>
        </w:rPr>
        <w:t xml:space="preserve">political </w:t>
      </w:r>
      <w:r w:rsidRPr="00093CDA">
        <w:rPr>
          <w:rStyle w:val="Emphasis"/>
          <w:highlight w:val="cyan"/>
        </w:rPr>
        <w:t>power</w:t>
      </w:r>
      <w:r w:rsidRPr="00093CDA">
        <w:rPr>
          <w:rStyle w:val="StyleUnderline"/>
          <w:highlight w:val="cyan"/>
        </w:rPr>
        <w:t xml:space="preserve"> that</w:t>
      </w:r>
      <w:r w:rsidRPr="004F6FB3">
        <w:rPr>
          <w:rStyle w:val="StyleUnderline"/>
        </w:rPr>
        <w:t xml:space="preserve"> they </w:t>
      </w:r>
      <w:r w:rsidRPr="004F6FB3">
        <w:rPr>
          <w:rStyle w:val="Emphasis"/>
        </w:rPr>
        <w:t>deploy</w:t>
      </w:r>
      <w:r w:rsidRPr="004F6FB3">
        <w:rPr>
          <w:rStyle w:val="StyleUnderline"/>
        </w:rPr>
        <w:t xml:space="preserve"> to </w:t>
      </w:r>
      <w:r w:rsidRPr="00093CDA">
        <w:rPr>
          <w:rStyle w:val="StyleUnderline"/>
          <w:highlight w:val="cyan"/>
        </w:rPr>
        <w:t xml:space="preserve">secure </w:t>
      </w:r>
      <w:r w:rsidRPr="00093CDA">
        <w:rPr>
          <w:rStyle w:val="Emphasis"/>
          <w:highlight w:val="cyan"/>
        </w:rPr>
        <w:t>gov</w:t>
      </w:r>
      <w:r w:rsidRPr="00093CDA">
        <w:rPr>
          <w:rStyle w:val="StyleUnderline"/>
        </w:rPr>
        <w:t xml:space="preserve">ernment </w:t>
      </w:r>
      <w:r w:rsidRPr="00093CDA">
        <w:rPr>
          <w:rStyle w:val="Emphasis"/>
          <w:highlight w:val="cyan"/>
        </w:rPr>
        <w:t>concessions</w:t>
      </w:r>
      <w:r w:rsidRPr="005A3737">
        <w:rPr>
          <w:sz w:val="16"/>
        </w:rPr>
        <w:t xml:space="preserve">.”163 This is especially true at the local government level.164 </w:t>
      </w:r>
      <w:r w:rsidRPr="004F6FB3">
        <w:rPr>
          <w:rStyle w:val="StyleUnderline"/>
        </w:rPr>
        <w:t xml:space="preserve">The </w:t>
      </w:r>
      <w:r w:rsidRPr="00093CDA">
        <w:rPr>
          <w:rStyle w:val="Emphasis"/>
          <w:highlight w:val="cyan"/>
        </w:rPr>
        <w:t>possibilities</w:t>
      </w:r>
      <w:r w:rsidRPr="00093CDA">
        <w:rPr>
          <w:rStyle w:val="StyleUnderline"/>
          <w:highlight w:val="cyan"/>
        </w:rPr>
        <w:t xml:space="preserve"> at</w:t>
      </w:r>
      <w:r w:rsidRPr="004F6FB3">
        <w:rPr>
          <w:rStyle w:val="StyleUnderline"/>
        </w:rPr>
        <w:t xml:space="preserve"> the local and </w:t>
      </w:r>
      <w:r w:rsidRPr="00093CDA">
        <w:rPr>
          <w:rStyle w:val="StyleUnderline"/>
          <w:highlight w:val="cyan"/>
        </w:rPr>
        <w:t>state</w:t>
      </w:r>
      <w:r w:rsidRPr="004F6FB3">
        <w:rPr>
          <w:rStyle w:val="StyleUnderline"/>
        </w:rPr>
        <w:t xml:space="preserve"> level </w:t>
      </w:r>
      <w:r w:rsidRPr="00093CDA">
        <w:rPr>
          <w:rStyle w:val="Emphasis"/>
          <w:highlight w:val="cyan"/>
        </w:rPr>
        <w:t>encourage innovation</w:t>
      </w:r>
      <w:r w:rsidRPr="005A3737">
        <w:rPr>
          <w:sz w:val="16"/>
        </w:rPr>
        <w:t>.165</w:t>
      </w:r>
    </w:p>
    <w:p w14:paraId="13F3B109" w14:textId="77777777" w:rsidR="00007FDF" w:rsidRPr="00497251" w:rsidRDefault="00007FDF" w:rsidP="00007FDF"/>
    <w:p w14:paraId="06DB5C85" w14:textId="77777777" w:rsidR="00007FDF" w:rsidRDefault="00007FDF" w:rsidP="00007FDF">
      <w:pPr>
        <w:pStyle w:val="Heading2"/>
      </w:pPr>
      <w:r>
        <w:t>CP</w:t>
      </w:r>
    </w:p>
    <w:p w14:paraId="28792146" w14:textId="77777777" w:rsidR="00007FDF" w:rsidRDefault="00007FDF" w:rsidP="00007FDF">
      <w:pPr>
        <w:pStyle w:val="Heading3"/>
      </w:pPr>
      <w:r>
        <w:t>Solvency---Antitrust---2NC</w:t>
      </w:r>
    </w:p>
    <w:p w14:paraId="49FE54CB" w14:textId="77777777" w:rsidR="00007FDF" w:rsidRDefault="00007FDF" w:rsidP="00007FDF">
      <w:pPr>
        <w:pStyle w:val="Heading4"/>
      </w:pPr>
      <w:r>
        <w:t>Solves the straight turn!</w:t>
      </w:r>
    </w:p>
    <w:p w14:paraId="3D07CBD5" w14:textId="77777777" w:rsidR="00007FDF" w:rsidRDefault="00007FDF" w:rsidP="00007FDF">
      <w:r>
        <w:rPr>
          <w:rStyle w:val="Style13ptBold"/>
        </w:rPr>
        <w:t>Better Deal ’17</w:t>
      </w:r>
      <w:r w:rsidRPr="001A31E7">
        <w:rPr>
          <w:rStyle w:val="Style13ptBold"/>
        </w:rPr>
        <w:t xml:space="preserve"> </w:t>
      </w:r>
      <w:r>
        <w:t>[Better Deal; 2017 Democratic Party antitrust proposal; “Cracking Down on Corporate Monopolies and the Abuse of Economic and Political Power,” https://appliedantitrust.com/00_basic_materials/hipster_antitrust/A-Better-Deal-on-Competition-and-Costs.pdf]</w:t>
      </w:r>
    </w:p>
    <w:p w14:paraId="6F238D48" w14:textId="77777777" w:rsidR="00007FDF" w:rsidRPr="001A31E7" w:rsidRDefault="00007FDF" w:rsidP="00007FDF">
      <w:pPr>
        <w:rPr>
          <w:sz w:val="16"/>
        </w:rPr>
      </w:pPr>
      <w:r w:rsidRPr="001A31E7">
        <w:rPr>
          <w:sz w:val="16"/>
        </w:rPr>
        <w:t xml:space="preserve">Specifically, </w:t>
      </w:r>
      <w:r w:rsidRPr="001A31E7">
        <w:rPr>
          <w:rStyle w:val="StyleUnderline"/>
          <w:highlight w:val="cyan"/>
        </w:rPr>
        <w:t>the Better Deal plan will</w:t>
      </w:r>
      <w:r w:rsidRPr="001A31E7">
        <w:rPr>
          <w:sz w:val="16"/>
        </w:rPr>
        <w:t>:</w:t>
      </w:r>
    </w:p>
    <w:p w14:paraId="41EFFA5E" w14:textId="77777777" w:rsidR="00007FDF" w:rsidRPr="001A31E7" w:rsidRDefault="00007FDF" w:rsidP="00007FDF">
      <w:pPr>
        <w:rPr>
          <w:sz w:val="16"/>
        </w:rPr>
      </w:pPr>
      <w:r w:rsidRPr="001A31E7">
        <w:rPr>
          <w:rStyle w:val="StyleUnderline"/>
          <w:highlight w:val="cyan"/>
        </w:rPr>
        <w:t xml:space="preserve">Prevent </w:t>
      </w:r>
      <w:r w:rsidRPr="001A31E7">
        <w:rPr>
          <w:rStyle w:val="Emphasis"/>
          <w:highlight w:val="cyan"/>
        </w:rPr>
        <w:t>big mergers</w:t>
      </w:r>
      <w:r w:rsidRPr="001A31E7">
        <w:rPr>
          <w:sz w:val="16"/>
        </w:rPr>
        <w:t xml:space="preserve"> that would harm consumers, workers, and competition.</w:t>
      </w:r>
    </w:p>
    <w:p w14:paraId="2E64C1B0" w14:textId="77777777" w:rsidR="00007FDF" w:rsidRPr="001A31E7" w:rsidRDefault="00007FDF" w:rsidP="00007FDF">
      <w:pPr>
        <w:rPr>
          <w:sz w:val="16"/>
        </w:rPr>
      </w:pPr>
      <w:r w:rsidRPr="001A31E7">
        <w:rPr>
          <w:rStyle w:val="StyleUnderline"/>
          <w:highlight w:val="cyan"/>
        </w:rPr>
        <w:t>Require</w:t>
      </w:r>
      <w:r w:rsidRPr="001A31E7">
        <w:rPr>
          <w:rStyle w:val="StyleUnderline"/>
        </w:rPr>
        <w:t xml:space="preserve"> </w:t>
      </w:r>
      <w:r w:rsidRPr="001A31E7">
        <w:rPr>
          <w:rStyle w:val="StyleUnderline"/>
          <w:highlight w:val="cyan"/>
        </w:rPr>
        <w:t xml:space="preserve">regulators to </w:t>
      </w:r>
      <w:r w:rsidRPr="001A31E7">
        <w:rPr>
          <w:rStyle w:val="Emphasis"/>
          <w:highlight w:val="cyan"/>
        </w:rPr>
        <w:t>review</w:t>
      </w:r>
      <w:r w:rsidRPr="001A31E7">
        <w:rPr>
          <w:rStyle w:val="StyleUnderline"/>
          <w:highlight w:val="cyan"/>
        </w:rPr>
        <w:t xml:space="preserve"> mergers </w:t>
      </w:r>
      <w:r w:rsidRPr="001A31E7">
        <w:rPr>
          <w:rStyle w:val="Emphasis"/>
          <w:highlight w:val="cyan"/>
        </w:rPr>
        <w:t>after</w:t>
      </w:r>
      <w:r w:rsidRPr="001A31E7">
        <w:rPr>
          <w:rStyle w:val="StyleUnderline"/>
          <w:highlight w:val="cyan"/>
        </w:rPr>
        <w:t xml:space="preserve"> completion</w:t>
      </w:r>
      <w:r w:rsidRPr="001A31E7">
        <w:rPr>
          <w:sz w:val="16"/>
        </w:rPr>
        <w:t xml:space="preserve"> to ensure they continue to promote competition.</w:t>
      </w:r>
    </w:p>
    <w:p w14:paraId="6A675919" w14:textId="77777777" w:rsidR="00007FDF" w:rsidRDefault="00007FDF" w:rsidP="00007FDF">
      <w:pPr>
        <w:rPr>
          <w:sz w:val="16"/>
        </w:rPr>
      </w:pPr>
      <w:r w:rsidRPr="001A31E7">
        <w:rPr>
          <w:rStyle w:val="StyleUnderline"/>
          <w:highlight w:val="cyan"/>
        </w:rPr>
        <w:t>Create a 21st century ‘</w:t>
      </w:r>
      <w:r w:rsidRPr="001A31E7">
        <w:rPr>
          <w:rStyle w:val="Emphasis"/>
          <w:highlight w:val="cyan"/>
        </w:rPr>
        <w:t>Trust Buster</w:t>
      </w:r>
      <w:r w:rsidRPr="001A31E7">
        <w:rPr>
          <w:rStyle w:val="StyleUnderline"/>
        </w:rPr>
        <w:t>’</w:t>
      </w:r>
      <w:r w:rsidRPr="001A31E7">
        <w:rPr>
          <w:rStyle w:val="StyleUnderline"/>
          <w:highlight w:val="cyan"/>
        </w:rPr>
        <w:t xml:space="preserve"> to stop</w:t>
      </w:r>
      <w:r w:rsidRPr="001A31E7">
        <w:rPr>
          <w:sz w:val="16"/>
        </w:rPr>
        <w:t xml:space="preserve"> abusive corporate conduct and the </w:t>
      </w:r>
      <w:r w:rsidRPr="001A31E7">
        <w:rPr>
          <w:rStyle w:val="StyleUnderline"/>
        </w:rPr>
        <w:t>exploitation of market power</w:t>
      </w:r>
      <w:r w:rsidRPr="001A31E7">
        <w:rPr>
          <w:sz w:val="16"/>
        </w:rPr>
        <w:t xml:space="preserve"> where it already exists.</w:t>
      </w:r>
    </w:p>
    <w:p w14:paraId="19D1FDF5" w14:textId="77777777" w:rsidR="00007FDF" w:rsidRDefault="00007FDF" w:rsidP="00007FDF">
      <w:pPr>
        <w:pStyle w:val="Heading2"/>
      </w:pPr>
      <w:r>
        <w:t>K---SetCol</w:t>
      </w:r>
    </w:p>
    <w:p w14:paraId="28086CBB" w14:textId="77777777" w:rsidR="00007FDF" w:rsidRDefault="00007FDF" w:rsidP="00007FDF">
      <w:pPr>
        <w:pStyle w:val="Heading3"/>
      </w:pPr>
      <w:r>
        <w:t>Theory---Conditionality---2NC</w:t>
      </w:r>
    </w:p>
    <w:p w14:paraId="66401BC5" w14:textId="77777777" w:rsidR="00007FDF" w:rsidRDefault="00007FDF" w:rsidP="00007FDF">
      <w:pPr>
        <w:pStyle w:val="Heading2"/>
      </w:pPr>
      <w:r>
        <w:t>DA---Concentration</w:t>
      </w:r>
    </w:p>
    <w:p w14:paraId="44764C9A" w14:textId="77777777" w:rsidR="00007FDF" w:rsidRDefault="00007FDF" w:rsidP="00007FDF">
      <w:pPr>
        <w:pStyle w:val="Heading3"/>
      </w:pPr>
      <w:r>
        <w:t>Impact---Cyber---2NC</w:t>
      </w:r>
    </w:p>
    <w:p w14:paraId="09658957" w14:textId="77777777" w:rsidR="00007FDF" w:rsidRPr="003B3CAC" w:rsidRDefault="00007FDF" w:rsidP="00007FDF">
      <w:pPr>
        <w:pStyle w:val="Heading4"/>
      </w:pPr>
      <w:r>
        <w:t xml:space="preserve">Nuclear war---retaliation </w:t>
      </w:r>
      <w:r w:rsidRPr="0008476A">
        <w:rPr>
          <w:u w:val="single"/>
        </w:rPr>
        <w:t>circumvents</w:t>
      </w:r>
      <w:r>
        <w:t xml:space="preserve"> defense.</w:t>
      </w:r>
    </w:p>
    <w:p w14:paraId="17527678" w14:textId="77777777" w:rsidR="00007FDF" w:rsidRDefault="00007FDF" w:rsidP="00007FDF">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5197A558" w14:textId="77777777" w:rsidR="00007FDF" w:rsidRPr="00DA1011" w:rsidRDefault="00007FDF" w:rsidP="00007FDF">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41AF134F" w14:textId="77777777" w:rsidR="00007FDF" w:rsidRPr="00DA1011" w:rsidRDefault="00007FDF" w:rsidP="00007FDF">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74849E94" w14:textId="77777777" w:rsidR="00007FDF" w:rsidRPr="00DA1011" w:rsidRDefault="00007FDF" w:rsidP="00007FDF">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of missile</w:t>
      </w:r>
      <w:r w:rsidRPr="009F3C86">
        <w:rPr>
          <w:rStyle w:val="StyleUnderline"/>
        </w:rPr>
        <w:t xml:space="preserve"> launche</w:t>
      </w:r>
      <w:r w:rsidRPr="009F3C86">
        <w:rPr>
          <w:rStyle w:val="StyleUnderline"/>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1EC48EA6" w14:textId="77777777" w:rsidR="00007FDF" w:rsidRDefault="00007FDF" w:rsidP="00007FDF">
      <w:pPr>
        <w:pStyle w:val="Heading4"/>
      </w:pPr>
      <w:r>
        <w:t xml:space="preserve">The damage of small attacks </w:t>
      </w:r>
      <w:r>
        <w:rPr>
          <w:u w:val="single"/>
        </w:rPr>
        <w:t>accumulates</w:t>
      </w:r>
      <w:r>
        <w:t xml:space="preserve">, forcing </w:t>
      </w:r>
      <w:r w:rsidRPr="007B0DAD">
        <w:rPr>
          <w:u w:val="single"/>
        </w:rPr>
        <w:t>lash-out</w:t>
      </w:r>
      <w:r w:rsidRPr="00492A6C">
        <w:t>.</w:t>
      </w:r>
    </w:p>
    <w:p w14:paraId="75A14BF2" w14:textId="77777777" w:rsidR="00007FDF" w:rsidRDefault="00007FDF" w:rsidP="00007FDF">
      <w:r w:rsidRPr="002F745C">
        <w:rPr>
          <w:rStyle w:val="Style13ptBold"/>
        </w:rPr>
        <w:t>Shandler</w:t>
      </w:r>
      <w:r>
        <w:rPr>
          <w:rStyle w:val="Style13ptBold"/>
        </w:rPr>
        <w:t xml:space="preserve"> ’</w:t>
      </w:r>
      <w:r w:rsidRPr="002F745C">
        <w:rPr>
          <w:rStyle w:val="Style13ptBold"/>
        </w:rPr>
        <w:t>22</w:t>
      </w:r>
      <w:r>
        <w:t xml:space="preserve"> [Ryan, Gal Dor, and Daphna Canetti; September 13; postdoctoral research fellow at the Blavatnik School of Government and Nuffield College, University of Oxford; PhD candidate focusing on cyber decision-making, University of Haifa; professor of political psychology, University of Haifa; Political Violence at a Glance, "The Insidious Political Consequences of Cyberattacks," https://politicalviolenceataglance.org/2022/09/13/the-insidious-political-consequences-of-cyberattacks/]</w:t>
      </w:r>
    </w:p>
    <w:p w14:paraId="47EB745B" w14:textId="77777777" w:rsidR="00007FDF" w:rsidRPr="002F745C" w:rsidRDefault="00007FDF" w:rsidP="00007FDF">
      <w:pPr>
        <w:rPr>
          <w:sz w:val="16"/>
        </w:rPr>
      </w:pPr>
      <w:r w:rsidRPr="002F745C">
        <w:rPr>
          <w:sz w:val="16"/>
        </w:rPr>
        <w:t>In the summer of 2022, the FBI proudly announced that it had thwarted a cyberattack against a hospital in Boston. The announcement was a cause for celebration. The attack had failed to elicit any meaningful consequences. Equipment and networks were not damaged. Neither health data nor funds were stolen. Lives were not lost. By every metric, the attack caused no damage. Or so it seemed.</w:t>
      </w:r>
    </w:p>
    <w:p w14:paraId="2EDBA133" w14:textId="77777777" w:rsidR="00007FDF" w:rsidRPr="002F745C" w:rsidRDefault="00007FDF" w:rsidP="00007FDF">
      <w:pPr>
        <w:rPr>
          <w:sz w:val="16"/>
        </w:rPr>
      </w:pPr>
      <w:r w:rsidRPr="002F745C">
        <w:rPr>
          <w:sz w:val="16"/>
        </w:rPr>
        <w:t xml:space="preserve">Like a predictable twist in an action movie, the real danger remained unseen. A </w:t>
      </w:r>
      <w:r w:rsidRPr="002F745C">
        <w:rPr>
          <w:rStyle w:val="StyleUnderline"/>
        </w:rPr>
        <w:t>fixation on</w:t>
      </w:r>
      <w:r w:rsidRPr="002F745C">
        <w:rPr>
          <w:sz w:val="16"/>
        </w:rPr>
        <w:t xml:space="preserve"> a subset of </w:t>
      </w:r>
      <w:r w:rsidRPr="002F745C">
        <w:rPr>
          <w:rStyle w:val="StyleUnderline"/>
        </w:rPr>
        <w:t>high visibility consequences</w:t>
      </w:r>
      <w:r w:rsidRPr="002F745C">
        <w:rPr>
          <w:sz w:val="16"/>
        </w:rPr>
        <w:t>—degraded hardware, pilfered funds, stolen data, and fatalities—</w:t>
      </w:r>
      <w:r w:rsidRPr="002F745C">
        <w:rPr>
          <w:rStyle w:val="StyleUnderline"/>
        </w:rPr>
        <w:t xml:space="preserve">obscured a more </w:t>
      </w:r>
      <w:r w:rsidRPr="002F745C">
        <w:rPr>
          <w:rStyle w:val="Emphasis"/>
        </w:rPr>
        <w:t>insidious</w:t>
      </w:r>
      <w:r w:rsidRPr="002F745C">
        <w:rPr>
          <w:rStyle w:val="StyleUnderline"/>
        </w:rPr>
        <w:t xml:space="preserve"> threat</w:t>
      </w:r>
      <w:r w:rsidRPr="002F745C">
        <w:rPr>
          <w:sz w:val="16"/>
        </w:rPr>
        <w:t xml:space="preserve">. If you look beyond the first order consequences, </w:t>
      </w:r>
      <w:r w:rsidRPr="00C07C27">
        <w:rPr>
          <w:rStyle w:val="StyleUnderline"/>
        </w:rPr>
        <w:t xml:space="preserve">the </w:t>
      </w:r>
      <w:r w:rsidRPr="00C07C27">
        <w:rPr>
          <w:rStyle w:val="Emphasis"/>
        </w:rPr>
        <w:t>hidden threat</w:t>
      </w:r>
      <w:r w:rsidRPr="00C07C27">
        <w:rPr>
          <w:rStyle w:val="StyleUnderline"/>
        </w:rPr>
        <w:t xml:space="preserve"> of </w:t>
      </w:r>
      <w:r w:rsidRPr="002F745C">
        <w:rPr>
          <w:rStyle w:val="Emphasis"/>
          <w:highlight w:val="cyan"/>
        </w:rPr>
        <w:t>cyberattacks</w:t>
      </w:r>
      <w:r w:rsidRPr="00C07C27">
        <w:rPr>
          <w:rStyle w:val="StyleUnderline"/>
        </w:rPr>
        <w:t xml:space="preserve"> is that they</w:t>
      </w:r>
      <w:r w:rsidRPr="00C07C27">
        <w:rPr>
          <w:sz w:val="16"/>
        </w:rPr>
        <w:t xml:space="preserve"> can</w:t>
      </w:r>
      <w:r w:rsidRPr="002F745C">
        <w:rPr>
          <w:sz w:val="16"/>
        </w:rPr>
        <w:t xml:space="preserve"> </w:t>
      </w:r>
      <w:r w:rsidRPr="002F745C">
        <w:rPr>
          <w:rStyle w:val="StyleUnderline"/>
        </w:rPr>
        <w:t xml:space="preserve">undermine </w:t>
      </w:r>
      <w:r w:rsidRPr="002F745C">
        <w:rPr>
          <w:rStyle w:val="Emphasis"/>
        </w:rPr>
        <w:t>societal cohesion</w:t>
      </w:r>
      <w:r w:rsidRPr="002F745C">
        <w:rPr>
          <w:sz w:val="16"/>
        </w:rPr>
        <w:t xml:space="preserve">, </w:t>
      </w:r>
      <w:r w:rsidRPr="002F745C">
        <w:rPr>
          <w:rStyle w:val="Emphasis"/>
        </w:rPr>
        <w:t>diminish trust in</w:t>
      </w:r>
      <w:r w:rsidRPr="002F745C">
        <w:rPr>
          <w:sz w:val="16"/>
        </w:rPr>
        <w:t xml:space="preserve"> government, </w:t>
      </w:r>
      <w:r w:rsidRPr="002F745C">
        <w:rPr>
          <w:rStyle w:val="Emphasis"/>
          <w:highlight w:val="cyan"/>
        </w:rPr>
        <w:t>traumatize</w:t>
      </w:r>
      <w:r w:rsidRPr="0008476A">
        <w:rPr>
          <w:rStyle w:val="StyleUnderline"/>
        </w:rPr>
        <w:t xml:space="preserve"> the </w:t>
      </w:r>
      <w:r w:rsidRPr="0008476A">
        <w:rPr>
          <w:rStyle w:val="StyleUnderline"/>
          <w:highlight w:val="cyan"/>
        </w:rPr>
        <w:t xml:space="preserve">public, and </w:t>
      </w:r>
      <w:r w:rsidRPr="002F745C">
        <w:rPr>
          <w:rStyle w:val="StyleUnderline"/>
          <w:highlight w:val="cyan"/>
        </w:rPr>
        <w:t xml:space="preserve">encourage </w:t>
      </w:r>
      <w:r w:rsidRPr="002F745C">
        <w:rPr>
          <w:rStyle w:val="Emphasis"/>
          <w:highlight w:val="cyan"/>
        </w:rPr>
        <w:t>violent</w:t>
      </w:r>
      <w:r w:rsidRPr="002F745C">
        <w:rPr>
          <w:rStyle w:val="StyleUnderline"/>
        </w:rPr>
        <w:t xml:space="preserve"> and </w:t>
      </w:r>
      <w:r w:rsidRPr="002F745C">
        <w:rPr>
          <w:rStyle w:val="Emphasis"/>
        </w:rPr>
        <w:t xml:space="preserve">isolationist </w:t>
      </w:r>
      <w:r w:rsidRPr="002F745C">
        <w:rPr>
          <w:rStyle w:val="Emphasis"/>
          <w:highlight w:val="cyan"/>
        </w:rPr>
        <w:t>worldviews</w:t>
      </w:r>
      <w:r w:rsidRPr="002F745C">
        <w:rPr>
          <w:sz w:val="16"/>
        </w:rPr>
        <w:t>. Even with the strongest cybersecurity software, democratic societies remain vulnerable.</w:t>
      </w:r>
    </w:p>
    <w:p w14:paraId="3AC3E8B6" w14:textId="77777777" w:rsidR="00007FDF" w:rsidRPr="002F745C" w:rsidRDefault="00007FDF" w:rsidP="00007FDF">
      <w:pPr>
        <w:rPr>
          <w:sz w:val="16"/>
        </w:rPr>
      </w:pPr>
      <w:r w:rsidRPr="002F745C">
        <w:rPr>
          <w:rStyle w:val="StyleUnderline"/>
        </w:rPr>
        <w:t>Our research group has been exploring</w:t>
      </w:r>
      <w:r w:rsidRPr="002F745C">
        <w:rPr>
          <w:sz w:val="16"/>
        </w:rPr>
        <w:t xml:space="preserve"> the subtle </w:t>
      </w:r>
      <w:r w:rsidRPr="002F745C">
        <w:rPr>
          <w:rStyle w:val="StyleUnderline"/>
        </w:rPr>
        <w:t xml:space="preserve">political effects of cyberattacks by running </w:t>
      </w:r>
      <w:r w:rsidRPr="002F745C">
        <w:rPr>
          <w:rStyle w:val="Emphasis"/>
          <w:highlight w:val="cyan"/>
        </w:rPr>
        <w:t>dozens of experiments</w:t>
      </w:r>
      <w:r w:rsidRPr="00085055">
        <w:rPr>
          <w:sz w:val="16"/>
        </w:rPr>
        <w:t xml:space="preserve"> </w:t>
      </w:r>
      <w:r w:rsidRPr="00085055">
        <w:rPr>
          <w:rStyle w:val="StyleUnderline"/>
        </w:rPr>
        <w:t>that</w:t>
      </w:r>
      <w:r w:rsidRPr="002F745C">
        <w:rPr>
          <w:sz w:val="16"/>
        </w:rPr>
        <w:t xml:space="preserve"> directly expose people to cyber operations under strictly controlled settings. The studies </w:t>
      </w:r>
      <w:r w:rsidRPr="002F745C">
        <w:rPr>
          <w:rStyle w:val="StyleUnderline"/>
          <w:highlight w:val="cyan"/>
        </w:rPr>
        <w:t>involved</w:t>
      </w:r>
      <w:r w:rsidRPr="002F745C">
        <w:rPr>
          <w:sz w:val="16"/>
        </w:rPr>
        <w:t xml:space="preserve"> some </w:t>
      </w:r>
      <w:r w:rsidRPr="002F745C">
        <w:rPr>
          <w:rStyle w:val="Emphasis"/>
          <w:highlight w:val="cyan"/>
        </w:rPr>
        <w:t>10,000 respondents</w:t>
      </w:r>
      <w:r w:rsidRPr="002F745C">
        <w:rPr>
          <w:sz w:val="16"/>
        </w:rPr>
        <w:t xml:space="preserve"> in four countries—the US, England, Israel, and Germany.</w:t>
      </w:r>
    </w:p>
    <w:p w14:paraId="08C35707" w14:textId="77777777" w:rsidR="00007FDF" w:rsidRPr="002F745C" w:rsidRDefault="00007FDF" w:rsidP="00007FDF">
      <w:pPr>
        <w:rPr>
          <w:sz w:val="16"/>
        </w:rPr>
      </w:pPr>
      <w:r w:rsidRPr="002F745C">
        <w:rPr>
          <w:sz w:val="16"/>
        </w:rPr>
        <w:t xml:space="preserve">In one study, </w:t>
      </w:r>
      <w:r w:rsidRPr="002F745C">
        <w:rPr>
          <w:rStyle w:val="StyleUnderline"/>
        </w:rPr>
        <w:t>we surveyed the public after a</w:t>
      </w:r>
      <w:r w:rsidRPr="002F745C">
        <w:rPr>
          <w:sz w:val="16"/>
        </w:rPr>
        <w:t xml:space="preserve"> seemingly “</w:t>
      </w:r>
      <w:r w:rsidRPr="002F745C">
        <w:rPr>
          <w:rStyle w:val="Emphasis"/>
        </w:rPr>
        <w:t>failed</w:t>
      </w:r>
      <w:r w:rsidRPr="002F745C">
        <w:rPr>
          <w:sz w:val="16"/>
        </w:rPr>
        <w:t xml:space="preserve">” </w:t>
      </w:r>
      <w:r w:rsidRPr="002F745C">
        <w:rPr>
          <w:rStyle w:val="Emphasis"/>
        </w:rPr>
        <w:t>ransomware attack</w:t>
      </w:r>
      <w:r w:rsidRPr="002F745C">
        <w:rPr>
          <w:sz w:val="16"/>
        </w:rPr>
        <w:t xml:space="preserve"> on a Dusseldorf hospital in Germany. Similar to the Boston attack, the authorities congratulated themselves on a job well done due to the absence of any lasting physical damage. </w:t>
      </w:r>
      <w:r w:rsidRPr="002F745C">
        <w:rPr>
          <w:rStyle w:val="StyleUnderline"/>
        </w:rPr>
        <w:t xml:space="preserve">Yet we </w:t>
      </w:r>
      <w:r w:rsidRPr="002F745C">
        <w:rPr>
          <w:rStyle w:val="StyleUnderline"/>
          <w:highlight w:val="cyan"/>
        </w:rPr>
        <w:t>found</w:t>
      </w:r>
      <w:r w:rsidRPr="002F745C">
        <w:rPr>
          <w:rStyle w:val="StyleUnderline"/>
        </w:rPr>
        <w:t xml:space="preserve"> a precipitous and enduring reduction in the public’s </w:t>
      </w:r>
      <w:r w:rsidRPr="002F745C">
        <w:rPr>
          <w:rStyle w:val="Emphasis"/>
        </w:rPr>
        <w:t>trust in government</w:t>
      </w:r>
      <w:r w:rsidRPr="002F745C">
        <w:rPr>
          <w:sz w:val="16"/>
        </w:rPr>
        <w:t>. The authorities’ preoccupation with physical consequences obscured the fact that the attack had provoked a deep anxiety among voters at the authorities’ inability to protect them.</w:t>
      </w:r>
    </w:p>
    <w:p w14:paraId="48EE50E7" w14:textId="77777777" w:rsidR="00007FDF" w:rsidRPr="002F745C" w:rsidRDefault="00007FDF" w:rsidP="00007FDF">
      <w:pPr>
        <w:rPr>
          <w:sz w:val="16"/>
        </w:rPr>
      </w:pPr>
      <w:r w:rsidRPr="002F745C">
        <w:rPr>
          <w:sz w:val="16"/>
        </w:rPr>
        <w:t>In another study, we ran an experiment that exposed participants to vivid media coverage of cyberattacks against railway services. We discovered that the news reports triggered overwhelming public demands for military retaliation. Even if authorities weren’t certain about the attacker’s identity, the public demanded strikes in an attempt to regain a sense of security.</w:t>
      </w:r>
    </w:p>
    <w:p w14:paraId="79A291F2" w14:textId="77777777" w:rsidR="00007FDF" w:rsidRPr="002F745C" w:rsidRDefault="00007FDF" w:rsidP="00007FDF">
      <w:pPr>
        <w:rPr>
          <w:sz w:val="16"/>
        </w:rPr>
      </w:pPr>
      <w:r w:rsidRPr="002F745C">
        <w:rPr>
          <w:sz w:val="16"/>
        </w:rPr>
        <w:t xml:space="preserve">In still another study that exposed people to frightening cyberattacks by terrorist groups, we tracked how </w:t>
      </w:r>
      <w:r w:rsidRPr="002F745C">
        <w:rPr>
          <w:rStyle w:val="StyleUnderline"/>
          <w:highlight w:val="cyan"/>
        </w:rPr>
        <w:t>cyber</w:t>
      </w:r>
      <w:r w:rsidRPr="00085055">
        <w:rPr>
          <w:rStyle w:val="StyleUnderline"/>
        </w:rPr>
        <w:t xml:space="preserve"> op</w:t>
      </w:r>
      <w:r w:rsidRPr="00085055">
        <w:rPr>
          <w:sz w:val="16"/>
        </w:rPr>
        <w:t>eration</w:t>
      </w:r>
      <w:r w:rsidRPr="00085055">
        <w:rPr>
          <w:rStyle w:val="StyleUnderline"/>
        </w:rPr>
        <w:t>s</w:t>
      </w:r>
      <w:r w:rsidRPr="002F745C">
        <w:rPr>
          <w:sz w:val="16"/>
        </w:rPr>
        <w:t xml:space="preserve"> </w:t>
      </w:r>
      <w:r w:rsidRPr="002F745C">
        <w:rPr>
          <w:rStyle w:val="StyleUnderline"/>
          <w:highlight w:val="cyan"/>
        </w:rPr>
        <w:t>raised</w:t>
      </w:r>
      <w:r w:rsidRPr="002F745C">
        <w:rPr>
          <w:rStyle w:val="StyleUnderline"/>
        </w:rPr>
        <w:t xml:space="preserve"> people’s </w:t>
      </w:r>
      <w:r w:rsidRPr="002F745C">
        <w:rPr>
          <w:rStyle w:val="StyleUnderline"/>
          <w:highlight w:val="cyan"/>
        </w:rPr>
        <w:t xml:space="preserve">perceptions of threat to </w:t>
      </w:r>
      <w:r w:rsidRPr="002F745C">
        <w:rPr>
          <w:rStyle w:val="Emphasis"/>
          <w:highlight w:val="cyan"/>
        </w:rPr>
        <w:t>extreme levels</w:t>
      </w:r>
      <w:r w:rsidRPr="002F745C">
        <w:rPr>
          <w:rStyle w:val="StyleUnderline"/>
        </w:rPr>
        <w:t>.</w:t>
      </w:r>
      <w:r w:rsidRPr="002F745C">
        <w:rPr>
          <w:sz w:val="16"/>
        </w:rPr>
        <w:t xml:space="preserve"> As a result of the threatening environment, </w:t>
      </w:r>
      <w:r w:rsidRPr="002F745C">
        <w:rPr>
          <w:rStyle w:val="StyleUnderline"/>
        </w:rPr>
        <w:t xml:space="preserve">respondents agreed to </w:t>
      </w:r>
      <w:r w:rsidRPr="002F745C">
        <w:rPr>
          <w:rStyle w:val="Emphasis"/>
        </w:rPr>
        <w:t>sacrifice</w:t>
      </w:r>
      <w:r w:rsidRPr="002F745C">
        <w:rPr>
          <w:rStyle w:val="StyleUnderline"/>
        </w:rPr>
        <w:t xml:space="preserve"> a </w:t>
      </w:r>
      <w:r w:rsidRPr="002F745C">
        <w:rPr>
          <w:rStyle w:val="Emphasis"/>
        </w:rPr>
        <w:t>broad swathe of civil liberties</w:t>
      </w:r>
      <w:r w:rsidRPr="002F745C">
        <w:rPr>
          <w:rStyle w:val="StyleUnderline"/>
        </w:rPr>
        <w:t xml:space="preserve"> in a desperate pursuit for security</w:t>
      </w:r>
      <w:r w:rsidRPr="002F745C">
        <w:rPr>
          <w:sz w:val="16"/>
        </w:rPr>
        <w:t xml:space="preserve">. A </w:t>
      </w:r>
      <w:r w:rsidRPr="002F745C">
        <w:rPr>
          <w:rStyle w:val="StyleUnderline"/>
        </w:rPr>
        <w:t>short-term focus on the attack’s immediate effects disguises</w:t>
      </w:r>
      <w:r w:rsidRPr="002F745C">
        <w:rPr>
          <w:sz w:val="16"/>
        </w:rPr>
        <w:t xml:space="preserve"> a subtler outcome: </w:t>
      </w:r>
      <w:r w:rsidRPr="002F745C">
        <w:rPr>
          <w:rStyle w:val="StyleUnderline"/>
        </w:rPr>
        <w:t xml:space="preserve">a stark shift in attitudes about </w:t>
      </w:r>
      <w:r w:rsidRPr="002F745C">
        <w:rPr>
          <w:rStyle w:val="Emphasis"/>
        </w:rPr>
        <w:t>surveillance</w:t>
      </w:r>
      <w:r w:rsidRPr="002F745C">
        <w:rPr>
          <w:sz w:val="16"/>
        </w:rPr>
        <w:t xml:space="preserve"> that can upend the delicate balance between liberty and security.</w:t>
      </w:r>
    </w:p>
    <w:p w14:paraId="6CC5DD8F" w14:textId="77777777" w:rsidR="00007FDF" w:rsidRPr="002F745C" w:rsidRDefault="00007FDF" w:rsidP="00007FDF">
      <w:pPr>
        <w:rPr>
          <w:sz w:val="16"/>
        </w:rPr>
      </w:pPr>
      <w:r w:rsidRPr="002F745C">
        <w:rPr>
          <w:sz w:val="16"/>
        </w:rPr>
        <w:t xml:space="preserve">These cases reveal an underlying threat that runs far deeper than </w:t>
      </w:r>
      <w:r w:rsidRPr="0008476A">
        <w:rPr>
          <w:rStyle w:val="Emphasis"/>
          <w:highlight w:val="cyan"/>
        </w:rPr>
        <w:t>any</w:t>
      </w:r>
      <w:r w:rsidRPr="0008476A">
        <w:rPr>
          <w:rStyle w:val="StyleUnderline"/>
          <w:highlight w:val="cyan"/>
        </w:rPr>
        <w:t xml:space="preserve"> short-term </w:t>
      </w:r>
      <w:r w:rsidRPr="0008476A">
        <w:rPr>
          <w:rStyle w:val="Emphasis"/>
          <w:highlight w:val="cyan"/>
        </w:rPr>
        <w:t>financial</w:t>
      </w:r>
      <w:r w:rsidRPr="002F745C">
        <w:rPr>
          <w:sz w:val="16"/>
        </w:rPr>
        <w:t xml:space="preserve"> or network harm. </w:t>
      </w:r>
      <w:r w:rsidRPr="002F745C">
        <w:rPr>
          <w:rStyle w:val="StyleUnderline"/>
        </w:rPr>
        <w:t xml:space="preserve">Even seemingly </w:t>
      </w:r>
      <w:r w:rsidRPr="002F745C">
        <w:rPr>
          <w:rStyle w:val="Emphasis"/>
          <w:highlight w:val="cyan"/>
        </w:rPr>
        <w:t>minor</w:t>
      </w:r>
      <w:r w:rsidRPr="002F745C">
        <w:rPr>
          <w:rStyle w:val="StyleUnderline"/>
          <w:highlight w:val="cyan"/>
        </w:rPr>
        <w:t xml:space="preserve"> attacks</w:t>
      </w:r>
      <w:r w:rsidRPr="002F745C">
        <w:rPr>
          <w:rStyle w:val="StyleUnderline"/>
        </w:rPr>
        <w:t xml:space="preserve"> can cause significant consequences by </w:t>
      </w:r>
      <w:r w:rsidRPr="0008476A">
        <w:rPr>
          <w:rStyle w:val="Emphasis"/>
        </w:rPr>
        <w:t>roiling public confidence</w:t>
      </w:r>
      <w:r w:rsidRPr="0008476A">
        <w:rPr>
          <w:rStyle w:val="StyleUnderline"/>
        </w:rPr>
        <w:t>,</w:t>
      </w:r>
      <w:r w:rsidRPr="002F745C">
        <w:rPr>
          <w:sz w:val="16"/>
        </w:rPr>
        <w:t xml:space="preserve"> </w:t>
      </w:r>
      <w:r w:rsidRPr="002F745C">
        <w:rPr>
          <w:rStyle w:val="Emphasis"/>
          <w:highlight w:val="cyan"/>
        </w:rPr>
        <w:t>spur</w:t>
      </w:r>
      <w:r w:rsidRPr="0008476A">
        <w:rPr>
          <w:rStyle w:val="StyleUnderline"/>
        </w:rPr>
        <w:t>ring</w:t>
      </w:r>
      <w:r w:rsidRPr="002F745C">
        <w:rPr>
          <w:rStyle w:val="StyleUnderline"/>
        </w:rPr>
        <w:t xml:space="preserve"> </w:t>
      </w:r>
      <w:r w:rsidRPr="002F745C">
        <w:rPr>
          <w:rStyle w:val="StyleUnderline"/>
          <w:highlight w:val="cyan"/>
        </w:rPr>
        <w:t xml:space="preserve">demands for </w:t>
      </w:r>
      <w:r w:rsidRPr="002F745C">
        <w:rPr>
          <w:rStyle w:val="Emphasis"/>
          <w:highlight w:val="cyan"/>
        </w:rPr>
        <w:t>retal</w:t>
      </w:r>
      <w:r w:rsidRPr="00EB350F">
        <w:rPr>
          <w:rStyle w:val="StyleUnderline"/>
        </w:rPr>
        <w:t>iation</w:t>
      </w:r>
      <w:r w:rsidRPr="002F745C">
        <w:rPr>
          <w:sz w:val="16"/>
        </w:rPr>
        <w:t xml:space="preserve">, </w:t>
      </w:r>
      <w:r w:rsidRPr="002F745C">
        <w:rPr>
          <w:rStyle w:val="StyleUnderline"/>
        </w:rPr>
        <w:t xml:space="preserve">and upending policy </w:t>
      </w:r>
      <w:r w:rsidRPr="0008476A">
        <w:rPr>
          <w:rStyle w:val="StyleUnderline"/>
        </w:rPr>
        <w:t>preferences. The</w:t>
      </w:r>
      <w:r w:rsidRPr="00D66B7A">
        <w:rPr>
          <w:rStyle w:val="StyleUnderline"/>
        </w:rPr>
        <w:t xml:space="preserve"> </w:t>
      </w:r>
      <w:r w:rsidRPr="002F745C">
        <w:rPr>
          <w:rStyle w:val="Emphasis"/>
          <w:highlight w:val="cyan"/>
        </w:rPr>
        <w:t xml:space="preserve">cumulative </w:t>
      </w:r>
      <w:r w:rsidRPr="00212946">
        <w:rPr>
          <w:rStyle w:val="Emphasis"/>
          <w:highlight w:val="cyan"/>
        </w:rPr>
        <w:t>effect</w:t>
      </w:r>
      <w:r w:rsidRPr="00212946">
        <w:rPr>
          <w:rStyle w:val="StyleUnderline"/>
          <w:highlight w:val="cyan"/>
        </w:rPr>
        <w:t xml:space="preserve"> of </w:t>
      </w:r>
      <w:r w:rsidRPr="00212946">
        <w:rPr>
          <w:rStyle w:val="Emphasis"/>
          <w:highlight w:val="cyan"/>
        </w:rPr>
        <w:t>frequent minor attacks</w:t>
      </w:r>
      <w:r w:rsidRPr="002F745C">
        <w:rPr>
          <w:rStyle w:val="StyleUnderline"/>
        </w:rPr>
        <w:t xml:space="preserve"> can </w:t>
      </w:r>
      <w:r w:rsidRPr="002F745C">
        <w:rPr>
          <w:rStyle w:val="Emphasis"/>
          <w:highlight w:val="cyan"/>
        </w:rPr>
        <w:t>inflame chaos</w:t>
      </w:r>
      <w:r w:rsidRPr="0008476A">
        <w:rPr>
          <w:rStyle w:val="StyleUnderline"/>
        </w:rPr>
        <w:t xml:space="preserve"> </w:t>
      </w:r>
      <w:r w:rsidRPr="00EB350F">
        <w:rPr>
          <w:rStyle w:val="StyleUnderline"/>
        </w:rPr>
        <w:t xml:space="preserve">as voters </w:t>
      </w:r>
      <w:r w:rsidRPr="00EB350F">
        <w:rPr>
          <w:rStyle w:val="Emphasis"/>
        </w:rPr>
        <w:t>lose faith in</w:t>
      </w:r>
      <w:r w:rsidRPr="00EB350F">
        <w:rPr>
          <w:sz w:val="16"/>
        </w:rPr>
        <w:t xml:space="preserve"> the digitally mediated </w:t>
      </w:r>
      <w:r w:rsidRPr="00EB350F">
        <w:rPr>
          <w:rStyle w:val="Emphasis"/>
        </w:rPr>
        <w:t>institutions</w:t>
      </w:r>
      <w:r w:rsidRPr="00EB350F">
        <w:rPr>
          <w:sz w:val="16"/>
        </w:rPr>
        <w:t xml:space="preserve"> at the heart of modern society. Our findings recur across countries, across partisan lines, and even in the face of seemingly minor cyberattacks</w:t>
      </w:r>
      <w:r w:rsidRPr="002F745C">
        <w:rPr>
          <w:sz w:val="16"/>
        </w:rPr>
        <w:t>. Social upheaval may not be the foremost intent of attackers, but it is certainly the most politically explosive consequence.</w:t>
      </w:r>
    </w:p>
    <w:p w14:paraId="7DD19F79" w14:textId="77777777" w:rsidR="00007FDF" w:rsidRPr="002F745C" w:rsidRDefault="00007FDF" w:rsidP="00007FDF">
      <w:pPr>
        <w:rPr>
          <w:sz w:val="16"/>
        </w:rPr>
      </w:pPr>
      <w:r w:rsidRPr="00EB350F">
        <w:rPr>
          <w:sz w:val="16"/>
        </w:rPr>
        <w:t xml:space="preserve">Why do cyber operations sway political preferences in such a meaningful way? The answer, we discovered, stems from the deep psychological distress that the attacks arouse. </w:t>
      </w:r>
      <w:r w:rsidRPr="00EB350F">
        <w:rPr>
          <w:rStyle w:val="StyleUnderline"/>
        </w:rPr>
        <w:t xml:space="preserve">The public view cyber operations as </w:t>
      </w:r>
      <w:r w:rsidRPr="00EB350F">
        <w:rPr>
          <w:rStyle w:val="Emphasis"/>
        </w:rPr>
        <w:t>tremendously threatening</w:t>
      </w:r>
      <w:r w:rsidRPr="00EB350F">
        <w:rPr>
          <w:sz w:val="16"/>
        </w:rPr>
        <w:t xml:space="preserve">—more even than COVID-19, Russian militarism, or North Korean nuclear weapons. </w:t>
      </w:r>
      <w:r w:rsidRPr="00EB350F">
        <w:rPr>
          <w:rStyle w:val="StyleUnderline"/>
        </w:rPr>
        <w:t xml:space="preserve">Cyberattackers are viewed as near-omniscient actors who can seamlessly avoid detection and </w:t>
      </w:r>
      <w:r w:rsidRPr="00EB350F">
        <w:rPr>
          <w:rStyle w:val="Emphasis"/>
        </w:rPr>
        <w:t>strike from the shadows</w:t>
      </w:r>
      <w:r w:rsidRPr="00EB350F">
        <w:rPr>
          <w:sz w:val="16"/>
        </w:rPr>
        <w:t>. In fact, when collecting cortisol samples after orchestrating exposure to cyber and conventional terrorism, we discovered that cyberattacks elicit physiological stress at levels equivalent to terror attacks that kill scores of innocents.</w:t>
      </w:r>
    </w:p>
    <w:p w14:paraId="6DDFCDC7" w14:textId="77777777" w:rsidR="00007FDF" w:rsidRPr="002F745C" w:rsidRDefault="00007FDF" w:rsidP="00007FDF">
      <w:pPr>
        <w:rPr>
          <w:sz w:val="16"/>
        </w:rPr>
      </w:pPr>
      <w:r w:rsidRPr="002F745C">
        <w:rPr>
          <w:sz w:val="16"/>
        </w:rPr>
        <w:t xml:space="preserve">Everyone responds to threats in their own way, and distinct emotional reactions correspond with different outcomes. One particularly politically potent emotional response is anger. Following cyber operations, </w:t>
      </w:r>
      <w:r w:rsidRPr="002F745C">
        <w:rPr>
          <w:rStyle w:val="StyleUnderline"/>
          <w:highlight w:val="cyan"/>
        </w:rPr>
        <w:t xml:space="preserve">people experience a </w:t>
      </w:r>
      <w:r w:rsidRPr="002F745C">
        <w:rPr>
          <w:rStyle w:val="Emphasis"/>
          <w:highlight w:val="cyan"/>
        </w:rPr>
        <w:t>swell of anger</w:t>
      </w:r>
      <w:r w:rsidRPr="002F745C">
        <w:rPr>
          <w:sz w:val="16"/>
        </w:rPr>
        <w:t xml:space="preserve">—at their perceived impotence, at the inability of the government to protect them, and at the gall of the attackers. Such anger needs an outlet, and we show, through all our studies, </w:t>
      </w:r>
      <w:r w:rsidRPr="002F745C">
        <w:rPr>
          <w:rStyle w:val="StyleUnderline"/>
          <w:highlight w:val="cyan"/>
        </w:rPr>
        <w:t>that</w:t>
      </w:r>
      <w:r w:rsidRPr="002F745C">
        <w:rPr>
          <w:sz w:val="16"/>
        </w:rPr>
        <w:t xml:space="preserve"> the </w:t>
      </w:r>
      <w:r w:rsidRPr="002F745C">
        <w:rPr>
          <w:rStyle w:val="StyleUnderline"/>
        </w:rPr>
        <w:t xml:space="preserve">widespread anger </w:t>
      </w:r>
      <w:r w:rsidRPr="002F745C">
        <w:rPr>
          <w:rStyle w:val="StyleUnderline"/>
          <w:highlight w:val="cyan"/>
        </w:rPr>
        <w:t>translates to</w:t>
      </w:r>
      <w:r w:rsidRPr="002F745C">
        <w:rPr>
          <w:rStyle w:val="StyleUnderline"/>
        </w:rPr>
        <w:t xml:space="preserve"> forceful </w:t>
      </w:r>
      <w:r w:rsidRPr="002F745C">
        <w:rPr>
          <w:rStyle w:val="StyleUnderline"/>
          <w:highlight w:val="cyan"/>
        </w:rPr>
        <w:t xml:space="preserve">demands for </w:t>
      </w:r>
      <w:r w:rsidRPr="002F745C">
        <w:rPr>
          <w:rStyle w:val="Emphasis"/>
          <w:highlight w:val="cyan"/>
        </w:rPr>
        <w:t>vengeance</w:t>
      </w:r>
      <w:r w:rsidRPr="002F745C">
        <w:rPr>
          <w:sz w:val="16"/>
        </w:rPr>
        <w:t>. Another common response is dread, which undercuts voters’ trust that authorities can protect them. Emotional responses, in short, are the keys to unlocking the political repercussions.</w:t>
      </w:r>
    </w:p>
    <w:p w14:paraId="3DE64FFE" w14:textId="77777777" w:rsidR="00007FDF" w:rsidRPr="0008476A" w:rsidRDefault="00007FDF" w:rsidP="00007FDF">
      <w:pPr>
        <w:rPr>
          <w:sz w:val="16"/>
        </w:rPr>
      </w:pPr>
      <w:r w:rsidRPr="002F745C">
        <w:rPr>
          <w:sz w:val="16"/>
        </w:rPr>
        <w:t xml:space="preserve">Can cyberattacks manifest such consequential effects among policy officials and trained decision makers? The initial results of our </w:t>
      </w:r>
      <w:r w:rsidRPr="002F745C">
        <w:rPr>
          <w:rStyle w:val="Emphasis"/>
        </w:rPr>
        <w:t>simulations</w:t>
      </w:r>
      <w:r w:rsidRPr="002F745C">
        <w:rPr>
          <w:sz w:val="16"/>
        </w:rPr>
        <w:t xml:space="preserve"> </w:t>
      </w:r>
      <w:r w:rsidRPr="002F745C">
        <w:rPr>
          <w:rStyle w:val="StyleUnderline"/>
        </w:rPr>
        <w:t>that expose senior decision makers to cyber threats reveal</w:t>
      </w:r>
      <w:r w:rsidRPr="002F745C">
        <w:rPr>
          <w:sz w:val="16"/>
        </w:rPr>
        <w:t xml:space="preserve"> that even with all their training and </w:t>
      </w:r>
      <w:r w:rsidRPr="00085055">
        <w:rPr>
          <w:sz w:val="16"/>
        </w:rPr>
        <w:t xml:space="preserve">expertise, </w:t>
      </w:r>
      <w:r w:rsidRPr="00085055">
        <w:rPr>
          <w:rStyle w:val="Emphasis"/>
        </w:rPr>
        <w:t>experts</w:t>
      </w:r>
      <w:r w:rsidRPr="00085055">
        <w:rPr>
          <w:rStyle w:val="StyleUnderline"/>
        </w:rPr>
        <w:t xml:space="preserve"> are </w:t>
      </w:r>
      <w:r w:rsidRPr="00085055">
        <w:rPr>
          <w:rStyle w:val="Emphasis"/>
        </w:rPr>
        <w:t>still influenced</w:t>
      </w:r>
      <w:r w:rsidRPr="00085055">
        <w:rPr>
          <w:rStyle w:val="StyleUnderline"/>
        </w:rPr>
        <w:t xml:space="preserve"> by the</w:t>
      </w:r>
      <w:r w:rsidRPr="002F745C">
        <w:rPr>
          <w:rStyle w:val="StyleUnderline"/>
        </w:rPr>
        <w:t xml:space="preserve"> erstwhile perception of cyberspace as an </w:t>
      </w:r>
      <w:r w:rsidRPr="002F745C">
        <w:rPr>
          <w:rStyle w:val="Emphasis"/>
        </w:rPr>
        <w:t>irresistible threat</w:t>
      </w:r>
      <w:r w:rsidRPr="002F745C">
        <w:rPr>
          <w:sz w:val="16"/>
        </w:rPr>
        <w:t xml:space="preserve">. We find that </w:t>
      </w:r>
      <w:r w:rsidRPr="002F745C">
        <w:rPr>
          <w:rStyle w:val="StyleUnderline"/>
          <w:highlight w:val="cyan"/>
        </w:rPr>
        <w:t xml:space="preserve">officials are </w:t>
      </w:r>
      <w:r w:rsidRPr="002F745C">
        <w:rPr>
          <w:rStyle w:val="Emphasis"/>
          <w:highlight w:val="cyan"/>
        </w:rPr>
        <w:t>buffeted by biases</w:t>
      </w:r>
      <w:r w:rsidRPr="002F745C">
        <w:rPr>
          <w:rStyle w:val="StyleUnderline"/>
          <w:highlight w:val="cyan"/>
        </w:rPr>
        <w:t xml:space="preserve"> that prevent</w:t>
      </w:r>
      <w:r w:rsidRPr="00085055">
        <w:rPr>
          <w:rStyle w:val="StyleUnderline"/>
        </w:rPr>
        <w:t xml:space="preserve"> them from clearly </w:t>
      </w:r>
      <w:r w:rsidRPr="00085055">
        <w:rPr>
          <w:rStyle w:val="Emphasis"/>
        </w:rPr>
        <w:t>responding</w:t>
      </w:r>
      <w:r w:rsidRPr="00085055">
        <w:rPr>
          <w:rStyle w:val="StyleUnderline"/>
        </w:rPr>
        <w:t xml:space="preserve"> to cyber threats with</w:t>
      </w:r>
      <w:r w:rsidRPr="002F745C">
        <w:rPr>
          <w:sz w:val="16"/>
        </w:rPr>
        <w:t xml:space="preserve"> the </w:t>
      </w:r>
      <w:r w:rsidRPr="002F745C">
        <w:rPr>
          <w:rStyle w:val="Emphasis"/>
        </w:rPr>
        <w:t xml:space="preserve">strategic </w:t>
      </w:r>
      <w:r w:rsidRPr="002F745C">
        <w:rPr>
          <w:rStyle w:val="Emphasis"/>
          <w:highlight w:val="cyan"/>
        </w:rPr>
        <w:t>restraint</w:t>
      </w:r>
      <w:r w:rsidRPr="002F745C">
        <w:rPr>
          <w:sz w:val="16"/>
        </w:rPr>
        <w:t xml:space="preserve"> that they deserve.</w:t>
      </w:r>
    </w:p>
    <w:p w14:paraId="47979120" w14:textId="77777777" w:rsidR="00007FDF" w:rsidRDefault="00007FDF" w:rsidP="00007FDF">
      <w:pPr>
        <w:pStyle w:val="Heading3"/>
      </w:pPr>
      <w:r>
        <w:t>U---2NC</w:t>
      </w:r>
    </w:p>
    <w:p w14:paraId="1CA747E7" w14:textId="77777777" w:rsidR="00007FDF" w:rsidRDefault="00007FDF" w:rsidP="00007FDF"/>
    <w:p w14:paraId="587E2323" w14:textId="77777777" w:rsidR="00007FDF" w:rsidRDefault="00007FDF" w:rsidP="00007FDF">
      <w:pPr>
        <w:pStyle w:val="Heading4"/>
      </w:pPr>
      <w:r>
        <w:t xml:space="preserve">Trust the </w:t>
      </w:r>
      <w:r w:rsidRPr="001A31E7">
        <w:rPr>
          <w:u w:val="single"/>
        </w:rPr>
        <w:t>most recent</w:t>
      </w:r>
      <w:r>
        <w:t xml:space="preserve"> data.</w:t>
      </w:r>
    </w:p>
    <w:p w14:paraId="7A16D4B8" w14:textId="77777777" w:rsidR="00007FDF" w:rsidRPr="001A31E7" w:rsidRDefault="00007FDF" w:rsidP="00007FDF">
      <w:r w:rsidRPr="001A31E7">
        <w:rPr>
          <w:rStyle w:val="Style13ptBold"/>
        </w:rPr>
        <w:t>Castiglia ’</w:t>
      </w:r>
      <w:r>
        <w:rPr>
          <w:rStyle w:val="Style13ptBold"/>
        </w:rPr>
        <w:t xml:space="preserve">12-8 </w:t>
      </w:r>
      <w:r>
        <w:t>[Giorgio, Rodrigo Balbontin, and Trelysa Long; 2025; MA, PhD economics candidate, economic policy analyst for the Information Technology and Innovation Foundation's Schumpeter Project; MA, associate director covering trade, IP, and digital technology governance at ITIF; policy analyst for ITIF; ITIF, "Still Insignificant: An Update on Concentration in the US Economy," https://itif.org/publications/2025/12/08/still-insignificant-an-update-on-concentration-in-the-us-economy/]</w:t>
      </w:r>
    </w:p>
    <w:p w14:paraId="58EBA355" w14:textId="77777777" w:rsidR="00007FDF" w:rsidRPr="001A31E7" w:rsidRDefault="00007FDF" w:rsidP="00007FDF">
      <w:pPr>
        <w:rPr>
          <w:sz w:val="16"/>
        </w:rPr>
      </w:pPr>
      <w:r w:rsidRPr="001A31E7">
        <w:rPr>
          <w:sz w:val="16"/>
        </w:rPr>
        <w:t xml:space="preserve">This report leaves these specific issues to the side and inquires whether rising concentration can be found in the data. It documents new evidence contained in the Census Bureau’s most recent release of U.S. industrial concentration data.2 Overall, the </w:t>
      </w:r>
      <w:r w:rsidRPr="001A31E7">
        <w:rPr>
          <w:rStyle w:val="StyleUnderline"/>
        </w:rPr>
        <w:t xml:space="preserve">evidence points to a </w:t>
      </w:r>
      <w:r w:rsidRPr="001A31E7">
        <w:rPr>
          <w:rStyle w:val="Emphasis"/>
        </w:rPr>
        <w:t>continuing trend</w:t>
      </w:r>
      <w:r w:rsidRPr="001A31E7">
        <w:rPr>
          <w:sz w:val="16"/>
        </w:rPr>
        <w:t xml:space="preserve"> found in studies conducted on the release of the 2017 Economic Census data.3 That is, </w:t>
      </w:r>
      <w:r w:rsidRPr="001A31E7">
        <w:rPr>
          <w:rStyle w:val="StyleUnderline"/>
        </w:rPr>
        <w:t xml:space="preserve">increases in </w:t>
      </w:r>
      <w:r w:rsidRPr="001A31E7">
        <w:rPr>
          <w:rStyle w:val="Emphasis"/>
          <w:highlight w:val="cyan"/>
        </w:rPr>
        <w:t>concentration</w:t>
      </w:r>
      <w:r w:rsidRPr="001A31E7">
        <w:rPr>
          <w:rStyle w:val="StyleUnderline"/>
        </w:rPr>
        <w:t xml:space="preserve"> have been </w:t>
      </w:r>
      <w:r w:rsidRPr="001A31E7">
        <w:rPr>
          <w:rStyle w:val="Emphasis"/>
        </w:rPr>
        <w:t>negligent</w:t>
      </w:r>
      <w:r w:rsidRPr="001A31E7">
        <w:rPr>
          <w:rStyle w:val="StyleUnderline"/>
        </w:rPr>
        <w:t xml:space="preserve"> and in many relevant aspects </w:t>
      </w:r>
      <w:r w:rsidRPr="001A31E7">
        <w:rPr>
          <w:rStyle w:val="StyleUnderline"/>
          <w:highlight w:val="cyan"/>
        </w:rPr>
        <w:t xml:space="preserve">has </w:t>
      </w:r>
      <w:r w:rsidRPr="001A31E7">
        <w:rPr>
          <w:rStyle w:val="Emphasis"/>
          <w:highlight w:val="cyan"/>
        </w:rPr>
        <w:t>gone down</w:t>
      </w:r>
      <w:r w:rsidRPr="001A31E7">
        <w:rPr>
          <w:sz w:val="16"/>
        </w:rPr>
        <w:t>:</w:t>
      </w:r>
    </w:p>
    <w:p w14:paraId="62E5E3E5" w14:textId="77777777" w:rsidR="00007FDF" w:rsidRPr="001A31E7" w:rsidRDefault="00007FDF" w:rsidP="00007FDF">
      <w:pPr>
        <w:rPr>
          <w:sz w:val="16"/>
        </w:rPr>
      </w:pPr>
      <w:r w:rsidRPr="001A31E7">
        <w:rPr>
          <w:sz w:val="16"/>
        </w:rPr>
        <w:t xml:space="preserve">▪ The </w:t>
      </w:r>
      <w:r w:rsidRPr="001A31E7">
        <w:rPr>
          <w:rStyle w:val="Emphasis"/>
          <w:highlight w:val="cyan"/>
        </w:rPr>
        <w:t>overall</w:t>
      </w:r>
      <w:r w:rsidRPr="001A31E7">
        <w:rPr>
          <w:rStyle w:val="StyleUnderline"/>
          <w:highlight w:val="cyan"/>
        </w:rPr>
        <w:t xml:space="preserve"> proportion of </w:t>
      </w:r>
      <w:r w:rsidRPr="001A31E7">
        <w:rPr>
          <w:rStyle w:val="Emphasis"/>
          <w:highlight w:val="cyan"/>
        </w:rPr>
        <w:t>industries</w:t>
      </w:r>
      <w:r w:rsidRPr="001A31E7">
        <w:rPr>
          <w:rStyle w:val="StyleUnderline"/>
        </w:rPr>
        <w:t xml:space="preserve"> in the data that are highly concentrated</w:t>
      </w:r>
      <w:r w:rsidRPr="001A31E7">
        <w:rPr>
          <w:sz w:val="16"/>
        </w:rPr>
        <w:t>—defined as having a four-firm concentration ratio (C4 ratio) of 80 percent or higher—</w:t>
      </w:r>
      <w:r w:rsidRPr="001A31E7">
        <w:rPr>
          <w:rStyle w:val="StyleUnderline"/>
          <w:highlight w:val="cyan"/>
        </w:rPr>
        <w:t xml:space="preserve">remained </w:t>
      </w:r>
      <w:r w:rsidRPr="001A31E7">
        <w:rPr>
          <w:rStyle w:val="Emphasis"/>
          <w:highlight w:val="cyan"/>
        </w:rPr>
        <w:t>low</w:t>
      </w:r>
      <w:r w:rsidRPr="001A31E7">
        <w:rPr>
          <w:sz w:val="16"/>
        </w:rPr>
        <w:t xml:space="preserve"> at 42 out of 889 firms, or about </w:t>
      </w:r>
      <w:r w:rsidRPr="001A31E7">
        <w:rPr>
          <w:rStyle w:val="Emphasis"/>
          <w:highlight w:val="cyan"/>
        </w:rPr>
        <w:t>4</w:t>
      </w:r>
      <w:r w:rsidRPr="001A31E7">
        <w:rPr>
          <w:rStyle w:val="Emphasis"/>
        </w:rPr>
        <w:t xml:space="preserve">.7 </w:t>
      </w:r>
      <w:r w:rsidRPr="001A31E7">
        <w:rPr>
          <w:rStyle w:val="Emphasis"/>
          <w:highlight w:val="cyan"/>
        </w:rPr>
        <w:t>percent</w:t>
      </w:r>
      <w:r w:rsidRPr="001A31E7">
        <w:rPr>
          <w:sz w:val="16"/>
        </w:rPr>
        <w:t>.4</w:t>
      </w:r>
    </w:p>
    <w:p w14:paraId="2864B73D" w14:textId="77777777" w:rsidR="00007FDF" w:rsidRPr="001A31E7" w:rsidRDefault="00007FDF" w:rsidP="00007FDF">
      <w:pPr>
        <w:rPr>
          <w:sz w:val="16"/>
        </w:rPr>
      </w:pPr>
      <w:r w:rsidRPr="001A31E7">
        <w:rPr>
          <w:sz w:val="16"/>
        </w:rPr>
        <w:t xml:space="preserve">▪ </w:t>
      </w:r>
      <w:r w:rsidRPr="001A31E7">
        <w:rPr>
          <w:rStyle w:val="StyleUnderline"/>
          <w:highlight w:val="cyan"/>
        </w:rPr>
        <w:t>Of</w:t>
      </w:r>
      <w:r w:rsidRPr="001A31E7">
        <w:rPr>
          <w:sz w:val="16"/>
        </w:rPr>
        <w:t xml:space="preserve"> the </w:t>
      </w:r>
      <w:r w:rsidRPr="001A31E7">
        <w:rPr>
          <w:rStyle w:val="Emphasis"/>
          <w:highlight w:val="cyan"/>
        </w:rPr>
        <w:t>889 industries</w:t>
      </w:r>
      <w:r w:rsidRPr="001A31E7">
        <w:rPr>
          <w:sz w:val="16"/>
        </w:rPr>
        <w:t xml:space="preserve"> assessed, about 52 percent became more concentrated and </w:t>
      </w:r>
      <w:r w:rsidRPr="001A31E7">
        <w:rPr>
          <w:rStyle w:val="Emphasis"/>
          <w:highlight w:val="cyan"/>
        </w:rPr>
        <w:t>48 percent</w:t>
      </w:r>
      <w:r w:rsidRPr="001A31E7">
        <w:rPr>
          <w:rStyle w:val="StyleUnderline"/>
          <w:highlight w:val="cyan"/>
        </w:rPr>
        <w:t xml:space="preserve"> became </w:t>
      </w:r>
      <w:r w:rsidRPr="001A31E7">
        <w:rPr>
          <w:rStyle w:val="Emphasis"/>
          <w:highlight w:val="cyan"/>
        </w:rPr>
        <w:t>less concentrated</w:t>
      </w:r>
      <w:r w:rsidRPr="001A31E7">
        <w:rPr>
          <w:sz w:val="16"/>
        </w:rPr>
        <w:t xml:space="preserve"> between 2017 and 2022.</w:t>
      </w:r>
    </w:p>
    <w:p w14:paraId="3AD659FB" w14:textId="77777777" w:rsidR="00007FDF" w:rsidRPr="001A31E7" w:rsidRDefault="00007FDF" w:rsidP="00007FDF">
      <w:pPr>
        <w:rPr>
          <w:sz w:val="16"/>
        </w:rPr>
      </w:pPr>
      <w:r w:rsidRPr="001A31E7">
        <w:rPr>
          <w:sz w:val="16"/>
        </w:rPr>
        <w:t xml:space="preserve">▪ </w:t>
      </w:r>
      <w:r w:rsidRPr="001A31E7">
        <w:rPr>
          <w:rStyle w:val="StyleUnderline"/>
        </w:rPr>
        <w:t>Out of the industries that became more concentrated, only 15 percent increased by 10 or more percentage points.</w:t>
      </w:r>
      <w:r w:rsidRPr="001A31E7">
        <w:rPr>
          <w:sz w:val="16"/>
        </w:rPr>
        <w:t xml:space="preserve"> </w:t>
      </w:r>
      <w:r w:rsidRPr="001A31E7">
        <w:rPr>
          <w:rStyle w:val="StyleUnderline"/>
        </w:rPr>
        <w:t>Most</w:t>
      </w:r>
      <w:r w:rsidRPr="001A31E7">
        <w:rPr>
          <w:sz w:val="16"/>
        </w:rPr>
        <w:t xml:space="preserve"> industries </w:t>
      </w:r>
      <w:r w:rsidRPr="001A31E7">
        <w:rPr>
          <w:rStyle w:val="StyleUnderline"/>
        </w:rPr>
        <w:t xml:space="preserve">either </w:t>
      </w:r>
      <w:r w:rsidRPr="001A31E7">
        <w:rPr>
          <w:rStyle w:val="Emphasis"/>
        </w:rPr>
        <w:t>increased</w:t>
      </w:r>
      <w:r w:rsidRPr="001A31E7">
        <w:rPr>
          <w:rStyle w:val="StyleUnderline"/>
        </w:rPr>
        <w:t xml:space="preserve"> moderately</w:t>
      </w:r>
      <w:r w:rsidRPr="001A31E7">
        <w:rPr>
          <w:sz w:val="16"/>
        </w:rPr>
        <w:t xml:space="preserve"> (44 percent of the total) </w:t>
      </w:r>
      <w:r w:rsidRPr="001A31E7">
        <w:rPr>
          <w:rStyle w:val="StyleUnderline"/>
        </w:rPr>
        <w:t xml:space="preserve">or </w:t>
      </w:r>
      <w:r w:rsidRPr="001A31E7">
        <w:rPr>
          <w:rStyle w:val="Emphasis"/>
        </w:rPr>
        <w:t>decreased</w:t>
      </w:r>
      <w:r w:rsidRPr="001A31E7">
        <w:rPr>
          <w:rStyle w:val="StyleUnderline"/>
        </w:rPr>
        <w:t xml:space="preserve"> moderately</w:t>
      </w:r>
      <w:r w:rsidRPr="001A31E7">
        <w:rPr>
          <w:sz w:val="16"/>
        </w:rPr>
        <w:t xml:space="preserve"> (41 percent of the total).</w:t>
      </w:r>
    </w:p>
    <w:p w14:paraId="4C46BC36" w14:textId="77777777" w:rsidR="00007FDF" w:rsidRPr="001A31E7" w:rsidRDefault="00007FDF" w:rsidP="00007FDF">
      <w:pPr>
        <w:rPr>
          <w:sz w:val="16"/>
        </w:rPr>
      </w:pPr>
      <w:r w:rsidRPr="001A31E7">
        <w:rPr>
          <w:sz w:val="16"/>
        </w:rPr>
        <w:t xml:space="preserve">▪ The relationship between concentration in 2017 and percentage point increase between then and 2022 was slightly negative. The relationship indicates that a </w:t>
      </w:r>
      <w:r w:rsidRPr="001A31E7">
        <w:rPr>
          <w:rStyle w:val="StyleUnderline"/>
        </w:rPr>
        <w:t xml:space="preserve">higher </w:t>
      </w:r>
      <w:r w:rsidRPr="00221E6B">
        <w:rPr>
          <w:rStyle w:val="StyleUnderline"/>
          <w:highlight w:val="cyan"/>
        </w:rPr>
        <w:t>concentration in</w:t>
      </w:r>
      <w:r w:rsidRPr="001A31E7">
        <w:rPr>
          <w:rStyle w:val="StyleUnderline"/>
        </w:rPr>
        <w:t xml:space="preserve"> 20</w:t>
      </w:r>
      <w:r w:rsidRPr="00221E6B">
        <w:rPr>
          <w:rStyle w:val="Emphasis"/>
          <w:highlight w:val="cyan"/>
        </w:rPr>
        <w:t>17</w:t>
      </w:r>
      <w:r w:rsidRPr="001A31E7">
        <w:rPr>
          <w:rStyle w:val="StyleUnderline"/>
        </w:rPr>
        <w:t xml:space="preserve"> is </w:t>
      </w:r>
      <w:r w:rsidRPr="00221E6B">
        <w:rPr>
          <w:rStyle w:val="StyleUnderline"/>
          <w:highlight w:val="cyan"/>
        </w:rPr>
        <w:t xml:space="preserve">associated with a </w:t>
      </w:r>
      <w:r w:rsidRPr="00221E6B">
        <w:rPr>
          <w:rStyle w:val="Emphasis"/>
          <w:highlight w:val="cyan"/>
        </w:rPr>
        <w:t>decrease</w:t>
      </w:r>
      <w:r w:rsidRPr="00221E6B">
        <w:rPr>
          <w:rStyle w:val="StyleUnderline"/>
          <w:highlight w:val="cyan"/>
        </w:rPr>
        <w:t xml:space="preserve"> in concentration</w:t>
      </w:r>
      <w:r w:rsidRPr="001A31E7">
        <w:rPr>
          <w:sz w:val="16"/>
        </w:rPr>
        <w:t xml:space="preserve"> between 2017 and 2022.</w:t>
      </w:r>
    </w:p>
    <w:p w14:paraId="50AF4F23" w14:textId="77777777" w:rsidR="00007FDF" w:rsidRPr="001A31E7" w:rsidRDefault="00007FDF" w:rsidP="00007FDF">
      <w:pPr>
        <w:rPr>
          <w:sz w:val="16"/>
        </w:rPr>
      </w:pPr>
      <w:r w:rsidRPr="001A31E7">
        <w:rPr>
          <w:sz w:val="16"/>
        </w:rPr>
        <w:t>▪ Of industries with a C4 ratio of 60 percent or higher in 2017, only eight of them increased in concentration by 10 percentage points or more between 2017 and 2022.</w:t>
      </w:r>
    </w:p>
    <w:p w14:paraId="707BE4A7" w14:textId="77777777" w:rsidR="00007FDF" w:rsidRPr="001A31E7" w:rsidRDefault="00007FDF" w:rsidP="00007FDF">
      <w:pPr>
        <w:rPr>
          <w:sz w:val="16"/>
        </w:rPr>
      </w:pPr>
      <w:r w:rsidRPr="001A31E7">
        <w:rPr>
          <w:sz w:val="16"/>
        </w:rPr>
        <w:t xml:space="preserve">▪ </w:t>
      </w:r>
      <w:r w:rsidRPr="00221E6B">
        <w:rPr>
          <w:rStyle w:val="StyleUnderline"/>
          <w:highlight w:val="cyan"/>
        </w:rPr>
        <w:t xml:space="preserve">When incorporating </w:t>
      </w:r>
      <w:r w:rsidRPr="00221E6B">
        <w:rPr>
          <w:rStyle w:val="Emphasis"/>
          <w:highlight w:val="cyan"/>
        </w:rPr>
        <w:t>trade</w:t>
      </w:r>
      <w:r w:rsidRPr="001A31E7">
        <w:rPr>
          <w:rStyle w:val="StyleUnderline"/>
        </w:rPr>
        <w:t xml:space="preserve"> data, which increases competition, </w:t>
      </w:r>
      <w:r w:rsidRPr="00221E6B">
        <w:rPr>
          <w:rStyle w:val="StyleUnderline"/>
          <w:highlight w:val="cyan"/>
        </w:rPr>
        <w:t>the number of</w:t>
      </w:r>
      <w:r w:rsidRPr="001A31E7">
        <w:rPr>
          <w:rStyle w:val="StyleUnderline"/>
        </w:rPr>
        <w:t xml:space="preserve"> highly or moderately </w:t>
      </w:r>
      <w:r w:rsidRPr="00221E6B">
        <w:rPr>
          <w:rStyle w:val="StyleUnderline"/>
          <w:highlight w:val="cyan"/>
        </w:rPr>
        <w:t xml:space="preserve">concentrated industries </w:t>
      </w:r>
      <w:r w:rsidRPr="00221E6B">
        <w:rPr>
          <w:rStyle w:val="Emphasis"/>
          <w:highlight w:val="cyan"/>
        </w:rPr>
        <w:t>fell</w:t>
      </w:r>
      <w:r w:rsidRPr="001A31E7">
        <w:rPr>
          <w:sz w:val="16"/>
        </w:rPr>
        <w:t>, and the number of low concentration industries grew.</w:t>
      </w:r>
    </w:p>
    <w:p w14:paraId="5BFFCCEF" w14:textId="77777777" w:rsidR="00007FDF" w:rsidRPr="001A31E7" w:rsidRDefault="00007FDF" w:rsidP="00007FDF">
      <w:pPr>
        <w:rPr>
          <w:sz w:val="16"/>
        </w:rPr>
      </w:pPr>
      <w:r w:rsidRPr="001A31E7">
        <w:rPr>
          <w:sz w:val="16"/>
        </w:rPr>
        <w:t>▪ Percentage point increases with trade declined as well, and the composition of the most highly concentrated industries changed.</w:t>
      </w:r>
    </w:p>
    <w:p w14:paraId="7F65C6CF" w14:textId="77777777" w:rsidR="00007FDF" w:rsidRPr="001A31E7" w:rsidRDefault="00007FDF" w:rsidP="00007FDF">
      <w:pPr>
        <w:rPr>
          <w:sz w:val="16"/>
        </w:rPr>
      </w:pPr>
      <w:r w:rsidRPr="001A31E7">
        <w:rPr>
          <w:sz w:val="16"/>
        </w:rPr>
        <w:t xml:space="preserve">In summary, </w:t>
      </w:r>
      <w:r w:rsidRPr="001A31E7">
        <w:rPr>
          <w:rStyle w:val="StyleUnderline"/>
        </w:rPr>
        <w:t xml:space="preserve">if there is </w:t>
      </w:r>
      <w:r w:rsidRPr="001A31E7">
        <w:rPr>
          <w:rStyle w:val="Emphasis"/>
        </w:rPr>
        <w:t>cause</w:t>
      </w:r>
      <w:r w:rsidRPr="001A31E7">
        <w:rPr>
          <w:rStyle w:val="StyleUnderline"/>
        </w:rPr>
        <w:t xml:space="preserve"> for </w:t>
      </w:r>
      <w:r w:rsidRPr="001A31E7">
        <w:rPr>
          <w:rStyle w:val="Emphasis"/>
        </w:rPr>
        <w:t>concern</w:t>
      </w:r>
      <w:r w:rsidRPr="001A31E7">
        <w:rPr>
          <w:rStyle w:val="StyleUnderline"/>
        </w:rPr>
        <w:t xml:space="preserve"> about competition</w:t>
      </w:r>
      <w:r w:rsidRPr="001A31E7">
        <w:rPr>
          <w:sz w:val="16"/>
        </w:rPr>
        <w:t xml:space="preserve"> in the U.S. economy, </w:t>
      </w:r>
      <w:r w:rsidRPr="001A31E7">
        <w:rPr>
          <w:rStyle w:val="StyleUnderline"/>
        </w:rPr>
        <w:t>it is not found in</w:t>
      </w:r>
      <w:r w:rsidRPr="001A31E7">
        <w:rPr>
          <w:sz w:val="16"/>
        </w:rPr>
        <w:t xml:space="preserve"> aggregate </w:t>
      </w:r>
      <w:r w:rsidRPr="001A31E7">
        <w:rPr>
          <w:rStyle w:val="Emphasis"/>
        </w:rPr>
        <w:t>concentration stat</w:t>
      </w:r>
      <w:r w:rsidRPr="001A31E7">
        <w:rPr>
          <w:rStyle w:val="StyleUnderline"/>
        </w:rPr>
        <w:t>istic</w:t>
      </w:r>
      <w:r w:rsidRPr="001A31E7">
        <w:rPr>
          <w:rStyle w:val="Emphasis"/>
        </w:rPr>
        <w:t>s</w:t>
      </w:r>
      <w:r w:rsidRPr="001A31E7">
        <w:rPr>
          <w:sz w:val="16"/>
        </w:rPr>
        <w:t>. This result is even more pronounced when taking into account trade data.</w:t>
      </w:r>
    </w:p>
    <w:p w14:paraId="7E88F92B" w14:textId="77777777" w:rsidR="00007FDF" w:rsidRPr="00566DEF" w:rsidRDefault="00007FDF" w:rsidP="00007FDF">
      <w:pPr>
        <w:pStyle w:val="Heading4"/>
      </w:pPr>
      <w:r>
        <w:t xml:space="preserve">They find </w:t>
      </w:r>
      <w:r w:rsidRPr="00FF6BCD">
        <w:rPr>
          <w:u w:val="single"/>
        </w:rPr>
        <w:t>no ev</w:t>
      </w:r>
      <w:r>
        <w:t xml:space="preserve"> of overconcentration</w:t>
      </w:r>
      <w:r w:rsidRPr="00566DEF">
        <w:t>.</w:t>
      </w:r>
    </w:p>
    <w:p w14:paraId="67CBDE21" w14:textId="77777777" w:rsidR="00007FDF" w:rsidRPr="00923A78" w:rsidRDefault="00007FDF" w:rsidP="00007FDF">
      <w:r w:rsidRPr="00566DEF">
        <w:rPr>
          <w:rStyle w:val="Style13ptBold"/>
        </w:rPr>
        <w:t>Gelfand ’24</w:t>
      </w:r>
      <w:r w:rsidRPr="00923A78">
        <w:t xml:space="preserve"> [Alexander citing Ali Yurukoglu and Carl Shapiro; December 11; journalist; PhD, Professor of Economics at Stanford Graduate School of Business; Professor of the Graduate School and Transamerica Chair in Business Strategy Emeritus at Berkeley Haas; Stanford Graduate School of Business, "Is a Lack of Corporate Competition Stifling the U.S. Economy?" https://www.gsb.stanford.edu/insights/lack-corporate-competition-stifling-us-economy]</w:t>
      </w:r>
    </w:p>
    <w:p w14:paraId="13158D67" w14:textId="77777777" w:rsidR="00007FDF" w:rsidRPr="007C4E61" w:rsidRDefault="00007FDF" w:rsidP="00007FDF">
      <w:pPr>
        <w:rPr>
          <w:sz w:val="16"/>
          <w:szCs w:val="16"/>
        </w:rPr>
      </w:pPr>
      <w:r w:rsidRPr="007C4E61">
        <w:rPr>
          <w:sz w:val="16"/>
          <w:szCs w:val="16"/>
        </w:rPr>
        <w:t xml:space="preserve">Economist Ali Yurukoglu has some encouraging news for </w:t>
      </w:r>
      <w:r w:rsidRPr="00923A78">
        <w:rPr>
          <w:rStyle w:val="StyleUnderline"/>
        </w:rPr>
        <w:t>anyone who fears</w:t>
      </w:r>
      <w:r w:rsidRPr="007C4E61">
        <w:rPr>
          <w:sz w:val="16"/>
          <w:szCs w:val="16"/>
        </w:rPr>
        <w:t xml:space="preserve"> that an </w:t>
      </w:r>
      <w:r w:rsidRPr="00923A78">
        <w:rPr>
          <w:rStyle w:val="Emphasis"/>
        </w:rPr>
        <w:t>overconcentration</w:t>
      </w:r>
      <w:r w:rsidRPr="007C4E61">
        <w:rPr>
          <w:sz w:val="16"/>
          <w:szCs w:val="16"/>
        </w:rPr>
        <w:t xml:space="preserve"> </w:t>
      </w:r>
      <w:r w:rsidRPr="00923A78">
        <w:rPr>
          <w:rStyle w:val="StyleUnderline"/>
        </w:rPr>
        <w:t xml:space="preserve">of corporate power is </w:t>
      </w:r>
      <w:r w:rsidRPr="00923A78">
        <w:rPr>
          <w:rStyle w:val="Emphasis"/>
        </w:rPr>
        <w:t>hurting</w:t>
      </w:r>
      <w:r w:rsidRPr="00923A78">
        <w:rPr>
          <w:rStyle w:val="StyleUnderline"/>
        </w:rPr>
        <w:t xml:space="preserve"> the U.S. </w:t>
      </w:r>
      <w:r w:rsidRPr="00923A78">
        <w:rPr>
          <w:rStyle w:val="Emphasis"/>
        </w:rPr>
        <w:t>econ</w:t>
      </w:r>
      <w:r w:rsidRPr="00923A78">
        <w:rPr>
          <w:rStyle w:val="StyleUnderline"/>
        </w:rPr>
        <w:t>omy</w:t>
      </w:r>
      <w:r w:rsidRPr="007C4E61">
        <w:rPr>
          <w:sz w:val="16"/>
          <w:szCs w:val="16"/>
        </w:rPr>
        <w:t xml:space="preserve">, stifling innovation, and harming consumers: </w:t>
      </w:r>
      <w:r w:rsidRPr="00BB39A6">
        <w:rPr>
          <w:rStyle w:val="Emphasis"/>
          <w:highlight w:val="cyan"/>
        </w:rPr>
        <w:t>Dig</w:t>
      </w:r>
      <w:r w:rsidRPr="005872B6">
        <w:rPr>
          <w:rStyle w:val="Emphasis"/>
        </w:rPr>
        <w:t xml:space="preserve"> deep</w:t>
      </w:r>
      <w:r w:rsidRPr="005872B6">
        <w:rPr>
          <w:rStyle w:val="StyleUnderline"/>
        </w:rPr>
        <w:t xml:space="preserve"> </w:t>
      </w:r>
      <w:r w:rsidRPr="00BB39A6">
        <w:rPr>
          <w:rStyle w:val="StyleUnderline"/>
          <w:highlight w:val="cyan"/>
        </w:rPr>
        <w:t>into</w:t>
      </w:r>
      <w:r w:rsidRPr="005872B6">
        <w:rPr>
          <w:rStyle w:val="StyleUnderline"/>
        </w:rPr>
        <w:t xml:space="preserve"> the </w:t>
      </w:r>
      <w:r w:rsidRPr="00BB39A6">
        <w:rPr>
          <w:rStyle w:val="Emphasis"/>
          <w:highlight w:val="cyan"/>
        </w:rPr>
        <w:t>data</w:t>
      </w:r>
      <w:r w:rsidRPr="007C4E61">
        <w:rPr>
          <w:sz w:val="16"/>
          <w:szCs w:val="16"/>
        </w:rPr>
        <w:t xml:space="preserve">, and </w:t>
      </w:r>
      <w:r w:rsidRPr="00923A78">
        <w:rPr>
          <w:rStyle w:val="StyleUnderline"/>
        </w:rPr>
        <w:t>you’ll see</w:t>
      </w:r>
      <w:r w:rsidRPr="007C4E61">
        <w:rPr>
          <w:sz w:val="16"/>
          <w:szCs w:val="16"/>
        </w:rPr>
        <w:t xml:space="preserve"> that </w:t>
      </w:r>
      <w:r w:rsidRPr="00923A78">
        <w:rPr>
          <w:rStyle w:val="StyleUnderline"/>
          <w:highlight w:val="cyan"/>
        </w:rPr>
        <w:t>competition is</w:t>
      </w:r>
      <w:r w:rsidRPr="00923A78">
        <w:rPr>
          <w:rStyle w:val="StyleUnderline"/>
        </w:rPr>
        <w:t>,</w:t>
      </w:r>
      <w:r w:rsidRPr="007C4E61">
        <w:rPr>
          <w:sz w:val="16"/>
          <w:szCs w:val="16"/>
        </w:rPr>
        <w:t xml:space="preserve"> in fact, </w:t>
      </w:r>
      <w:r w:rsidRPr="00923A78">
        <w:rPr>
          <w:rStyle w:val="Emphasis"/>
          <w:highlight w:val="cyan"/>
        </w:rPr>
        <w:t>alive</w:t>
      </w:r>
      <w:r w:rsidRPr="00923A78">
        <w:rPr>
          <w:rStyle w:val="StyleUnderline"/>
          <w:highlight w:val="cyan"/>
        </w:rPr>
        <w:t xml:space="preserve"> and </w:t>
      </w:r>
      <w:r w:rsidRPr="00923A78">
        <w:rPr>
          <w:rStyle w:val="Emphasis"/>
          <w:highlight w:val="cyan"/>
        </w:rPr>
        <w:t>well</w:t>
      </w:r>
      <w:r w:rsidRPr="00923A78">
        <w:rPr>
          <w:rStyle w:val="StyleUnderline"/>
        </w:rPr>
        <w:t>.</w:t>
      </w:r>
    </w:p>
    <w:p w14:paraId="3CDE7419" w14:textId="77777777" w:rsidR="00007FDF" w:rsidRPr="007C4E61" w:rsidRDefault="00007FDF" w:rsidP="00007FDF">
      <w:pPr>
        <w:rPr>
          <w:sz w:val="16"/>
          <w:szCs w:val="16"/>
        </w:rPr>
      </w:pPr>
      <w:r w:rsidRPr="007C4E61">
        <w:rPr>
          <w:sz w:val="16"/>
          <w:szCs w:val="16"/>
        </w:rPr>
        <w:t>Throughout the Biden administration, government officials and lawmakers on both sides of the aisle have embraced a narrative of declining competition and consumer welfare. That storyline has been driven by a shift in economic thinking that helped spur an aggressive approach to antitrust enforcement by the Federal Trade Commission and the Department of Justice: Since 2020, regulators have brought a slew of cases against alleged monopolists, including Big Tech behemoths such as Google, Apple, and Amazon.</w:t>
      </w:r>
    </w:p>
    <w:p w14:paraId="3D18A817" w14:textId="77777777" w:rsidR="00007FDF" w:rsidRPr="007C4E61" w:rsidRDefault="00007FDF" w:rsidP="00007FDF">
      <w:pPr>
        <w:rPr>
          <w:sz w:val="16"/>
          <w:szCs w:val="16"/>
        </w:rPr>
      </w:pPr>
      <w:r w:rsidRPr="00E13C45">
        <w:rPr>
          <w:sz w:val="16"/>
          <w:szCs w:val="16"/>
        </w:rPr>
        <w:t xml:space="preserve">But Yurukoglu, a professor of economics at Stanford Graduate School of Business, says the “competition-in-decline hypothesis” is misleading. As he and Carl Shapiro, a professor at the University of California, Berkeley, argue in a forthcoming paper in the Journal of Political Economy: Microeconomics, </w:t>
      </w:r>
      <w:r w:rsidRPr="00E13C45">
        <w:rPr>
          <w:rStyle w:val="StyleUnderline"/>
        </w:rPr>
        <w:t xml:space="preserve">a </w:t>
      </w:r>
      <w:r w:rsidRPr="00E13C45">
        <w:rPr>
          <w:rStyle w:val="Emphasis"/>
        </w:rPr>
        <w:t>more careful</w:t>
      </w:r>
      <w:r w:rsidRPr="00E13C45">
        <w:rPr>
          <w:rStyle w:val="StyleUnderline"/>
        </w:rPr>
        <w:t xml:space="preserve"> look at the e</w:t>
      </w:r>
      <w:r w:rsidRPr="00E13C45">
        <w:rPr>
          <w:sz w:val="16"/>
          <w:szCs w:val="16"/>
        </w:rPr>
        <w:t xml:space="preserve">vidence </w:t>
      </w:r>
      <w:r w:rsidRPr="00E13C45">
        <w:rPr>
          <w:rStyle w:val="StyleUnderline"/>
        </w:rPr>
        <w:t>supports the more optimistic</w:t>
      </w:r>
      <w:r w:rsidRPr="00E13C45">
        <w:rPr>
          <w:sz w:val="16"/>
          <w:szCs w:val="16"/>
        </w:rPr>
        <w:t>ally titled “</w:t>
      </w:r>
      <w:r w:rsidRPr="00E13C45">
        <w:rPr>
          <w:rStyle w:val="Emphasis"/>
        </w:rPr>
        <w:t>competition-in-action</w:t>
      </w:r>
      <w:r w:rsidRPr="00E13C45">
        <w:rPr>
          <w:sz w:val="16"/>
          <w:szCs w:val="16"/>
        </w:rPr>
        <w:t xml:space="preserve"> </w:t>
      </w:r>
      <w:r w:rsidRPr="00E13C45">
        <w:rPr>
          <w:rStyle w:val="StyleUnderline"/>
        </w:rPr>
        <w:t>hypothesis</w:t>
      </w:r>
      <w:r w:rsidRPr="00E13C45">
        <w:rPr>
          <w:sz w:val="16"/>
          <w:szCs w:val="16"/>
        </w:rPr>
        <w:t xml:space="preserve">,” which posits that </w:t>
      </w:r>
      <w:r w:rsidRPr="00E13C45">
        <w:rPr>
          <w:rStyle w:val="StyleUnderline"/>
        </w:rPr>
        <w:t xml:space="preserve">most U.S. firms aren’t acquiring </w:t>
      </w:r>
      <w:r w:rsidRPr="00E13C45">
        <w:rPr>
          <w:rStyle w:val="Emphasis"/>
        </w:rPr>
        <w:t>market power</w:t>
      </w:r>
      <w:r w:rsidRPr="00E13C45">
        <w:rPr>
          <w:rStyle w:val="StyleUnderline"/>
        </w:rPr>
        <w:t xml:space="preserve"> through </w:t>
      </w:r>
      <w:r w:rsidRPr="00E13C45">
        <w:rPr>
          <w:rStyle w:val="Emphasis"/>
        </w:rPr>
        <w:t>anticompetitive</w:t>
      </w:r>
      <w:r w:rsidRPr="00E13C45">
        <w:rPr>
          <w:rStyle w:val="StyleUnderline"/>
        </w:rPr>
        <w:t xml:space="preserve"> means</w:t>
      </w:r>
      <w:r w:rsidRPr="00E13C45">
        <w:rPr>
          <w:sz w:val="16"/>
          <w:szCs w:val="16"/>
        </w:rPr>
        <w:t xml:space="preserve"> but by outperforming their rivals in ways that benefit consumers.</w:t>
      </w:r>
    </w:p>
    <w:p w14:paraId="75F55F5B" w14:textId="77777777" w:rsidR="00007FDF" w:rsidRPr="007C4E61" w:rsidRDefault="00007FDF" w:rsidP="00007FDF">
      <w:pPr>
        <w:rPr>
          <w:sz w:val="16"/>
          <w:szCs w:val="16"/>
        </w:rPr>
      </w:pPr>
      <w:r w:rsidRPr="007C4E61">
        <w:rPr>
          <w:sz w:val="16"/>
          <w:szCs w:val="16"/>
        </w:rPr>
        <w:t>Competing Narratives</w:t>
      </w:r>
    </w:p>
    <w:p w14:paraId="61582091" w14:textId="77777777" w:rsidR="00007FDF" w:rsidRPr="007C4E61" w:rsidRDefault="00007FDF" w:rsidP="00007FDF">
      <w:pPr>
        <w:rPr>
          <w:sz w:val="16"/>
          <w:szCs w:val="16"/>
        </w:rPr>
      </w:pPr>
      <w:r w:rsidRPr="007C4E61">
        <w:rPr>
          <w:sz w:val="16"/>
          <w:szCs w:val="16"/>
        </w:rPr>
        <w:t xml:space="preserve">Part of the reason policymakers are misreading the competitive landscape, Yurukoglu suggests, is their </w:t>
      </w:r>
      <w:r w:rsidRPr="005872B6">
        <w:rPr>
          <w:sz w:val="16"/>
          <w:szCs w:val="16"/>
        </w:rPr>
        <w:t xml:space="preserve">overreliance on a particular body of economic literature. </w:t>
      </w:r>
      <w:r w:rsidRPr="005872B6">
        <w:rPr>
          <w:rStyle w:val="StyleUnderline"/>
        </w:rPr>
        <w:t xml:space="preserve">Much of the </w:t>
      </w:r>
      <w:r w:rsidRPr="00923A78">
        <w:rPr>
          <w:rStyle w:val="StyleUnderline"/>
          <w:highlight w:val="cyan"/>
        </w:rPr>
        <w:t>ev</w:t>
      </w:r>
      <w:r w:rsidRPr="007C4E61">
        <w:rPr>
          <w:sz w:val="16"/>
          <w:szCs w:val="16"/>
        </w:rPr>
        <w:t xml:space="preserve">idence </w:t>
      </w:r>
      <w:r w:rsidRPr="00923A78">
        <w:rPr>
          <w:rStyle w:val="StyleUnderline"/>
          <w:highlight w:val="cyan"/>
        </w:rPr>
        <w:t xml:space="preserve">for </w:t>
      </w:r>
      <w:r w:rsidRPr="00923A78">
        <w:rPr>
          <w:rStyle w:val="Emphasis"/>
          <w:highlight w:val="cyan"/>
        </w:rPr>
        <w:t>declining competition</w:t>
      </w:r>
      <w:r w:rsidRPr="00923A78">
        <w:rPr>
          <w:rStyle w:val="StyleUnderline"/>
          <w:highlight w:val="cyan"/>
        </w:rPr>
        <w:t xml:space="preserve"> comes from</w:t>
      </w:r>
      <w:r w:rsidRPr="007C4E61">
        <w:rPr>
          <w:sz w:val="16"/>
          <w:szCs w:val="16"/>
        </w:rPr>
        <w:t xml:space="preserve"> “</w:t>
      </w:r>
      <w:r w:rsidRPr="00923A78">
        <w:rPr>
          <w:rStyle w:val="Emphasis"/>
          <w:highlight w:val="cyan"/>
        </w:rPr>
        <w:t>at-scale</w:t>
      </w:r>
      <w:r w:rsidRPr="007C4E61">
        <w:rPr>
          <w:sz w:val="16"/>
          <w:szCs w:val="16"/>
        </w:rPr>
        <w:t xml:space="preserve">” </w:t>
      </w:r>
      <w:r w:rsidRPr="00923A78">
        <w:rPr>
          <w:rStyle w:val="Emphasis"/>
          <w:highlight w:val="cyan"/>
        </w:rPr>
        <w:t>studies</w:t>
      </w:r>
      <w:r w:rsidRPr="007C4E61">
        <w:rPr>
          <w:sz w:val="16"/>
          <w:szCs w:val="16"/>
        </w:rPr>
        <w:t xml:space="preserve">. </w:t>
      </w:r>
      <w:r w:rsidRPr="00923A78">
        <w:rPr>
          <w:rStyle w:val="StyleUnderline"/>
        </w:rPr>
        <w:t xml:space="preserve">Unlike industry-specific studies, which examine </w:t>
      </w:r>
      <w:r w:rsidRPr="00923A78">
        <w:rPr>
          <w:rStyle w:val="Emphasis"/>
        </w:rPr>
        <w:t>narrowly defined</w:t>
      </w:r>
      <w:r w:rsidRPr="00923A78">
        <w:rPr>
          <w:rStyle w:val="StyleUnderline"/>
        </w:rPr>
        <w:t xml:space="preserve"> markets</w:t>
      </w:r>
      <w:r w:rsidRPr="007C4E61">
        <w:rPr>
          <w:sz w:val="16"/>
          <w:szCs w:val="16"/>
        </w:rPr>
        <w:t xml:space="preserve"> such as cereals or search </w:t>
      </w:r>
      <w:r w:rsidRPr="00923A78">
        <w:rPr>
          <w:rStyle w:val="StyleUnderline"/>
        </w:rPr>
        <w:t xml:space="preserve">engines, at-scale studies consider </w:t>
      </w:r>
      <w:r w:rsidRPr="00923A78">
        <w:rPr>
          <w:rStyle w:val="Emphasis"/>
        </w:rPr>
        <w:t>extremely broad</w:t>
      </w:r>
      <w:r w:rsidRPr="007C4E61">
        <w:rPr>
          <w:sz w:val="16"/>
          <w:szCs w:val="16"/>
        </w:rPr>
        <w:t xml:space="preserve"> </w:t>
      </w:r>
      <w:r w:rsidRPr="00923A78">
        <w:rPr>
          <w:rStyle w:val="StyleUnderline"/>
        </w:rPr>
        <w:t>ones</w:t>
      </w:r>
      <w:r w:rsidRPr="007C4E61">
        <w:rPr>
          <w:sz w:val="16"/>
          <w:szCs w:val="16"/>
        </w:rPr>
        <w:t>.</w:t>
      </w:r>
    </w:p>
    <w:p w14:paraId="0CE633EB" w14:textId="77777777" w:rsidR="00007FDF" w:rsidRPr="007C4E61" w:rsidRDefault="00007FDF" w:rsidP="00007FDF">
      <w:pPr>
        <w:rPr>
          <w:sz w:val="16"/>
          <w:szCs w:val="16"/>
        </w:rPr>
      </w:pPr>
      <w:r w:rsidRPr="007C4E61">
        <w:rPr>
          <w:sz w:val="16"/>
          <w:szCs w:val="16"/>
        </w:rPr>
        <w:t xml:space="preserve">While Yurukoglu believes at-scale studies have their place — “we should be doing both,” he says — </w:t>
      </w:r>
      <w:r w:rsidRPr="005872B6">
        <w:rPr>
          <w:rStyle w:val="StyleUnderline"/>
        </w:rPr>
        <w:t xml:space="preserve">the </w:t>
      </w:r>
      <w:r w:rsidRPr="00923A78">
        <w:rPr>
          <w:rStyle w:val="StyleUnderline"/>
          <w:highlight w:val="cyan"/>
        </w:rPr>
        <w:t>data</w:t>
      </w:r>
      <w:r w:rsidRPr="007C4E61">
        <w:rPr>
          <w:sz w:val="16"/>
          <w:szCs w:val="16"/>
        </w:rPr>
        <w:t xml:space="preserve"> they use </w:t>
      </w:r>
      <w:r w:rsidRPr="00923A78">
        <w:rPr>
          <w:rStyle w:val="StyleUnderline"/>
          <w:highlight w:val="cyan"/>
        </w:rPr>
        <w:t xml:space="preserve">isn’t </w:t>
      </w:r>
      <w:r w:rsidRPr="005872B6">
        <w:rPr>
          <w:rStyle w:val="Emphasis"/>
          <w:highlight w:val="cyan"/>
        </w:rPr>
        <w:t>granular enough</w:t>
      </w:r>
      <w:r w:rsidRPr="00923A78">
        <w:rPr>
          <w:rStyle w:val="StyleUnderline"/>
        </w:rPr>
        <w:t xml:space="preserve"> to draw </w:t>
      </w:r>
      <w:r w:rsidRPr="00923A78">
        <w:rPr>
          <w:rStyle w:val="Emphasis"/>
        </w:rPr>
        <w:t>accurate conclusions</w:t>
      </w:r>
      <w:r w:rsidRPr="007C4E61">
        <w:rPr>
          <w:sz w:val="16"/>
          <w:szCs w:val="16"/>
        </w:rPr>
        <w:t xml:space="preserve"> </w:t>
      </w:r>
      <w:r w:rsidRPr="00923A78">
        <w:rPr>
          <w:rStyle w:val="StyleUnderline"/>
        </w:rPr>
        <w:t xml:space="preserve">about </w:t>
      </w:r>
      <w:r w:rsidRPr="00923A78">
        <w:rPr>
          <w:rStyle w:val="Emphasis"/>
        </w:rPr>
        <w:t>concentration</w:t>
      </w:r>
      <w:r w:rsidRPr="007C4E61">
        <w:rPr>
          <w:sz w:val="16"/>
          <w:szCs w:val="16"/>
        </w:rPr>
        <w:t xml:space="preserve"> or the extent to which one or more firms dominate an industry or market. For example, </w:t>
      </w:r>
      <w:r w:rsidRPr="00923A78">
        <w:rPr>
          <w:rStyle w:val="StyleUnderline"/>
        </w:rPr>
        <w:t>an at-scale study of</w:t>
      </w:r>
      <w:r w:rsidRPr="007C4E61">
        <w:rPr>
          <w:sz w:val="16"/>
          <w:szCs w:val="16"/>
        </w:rPr>
        <w:t xml:space="preserve"> the </w:t>
      </w:r>
      <w:r w:rsidRPr="00923A78">
        <w:rPr>
          <w:rStyle w:val="Emphasis"/>
        </w:rPr>
        <w:t>transportation</w:t>
      </w:r>
      <w:r w:rsidRPr="007C4E61">
        <w:rPr>
          <w:sz w:val="16"/>
          <w:szCs w:val="16"/>
        </w:rPr>
        <w:t xml:space="preserve"> sector </w:t>
      </w:r>
      <w:r w:rsidRPr="00923A78">
        <w:rPr>
          <w:rStyle w:val="StyleUnderline"/>
        </w:rPr>
        <w:t xml:space="preserve">might not distinguish between products like cars and bicycles that </w:t>
      </w:r>
      <w:r w:rsidRPr="00923A78">
        <w:rPr>
          <w:rStyle w:val="Emphasis"/>
        </w:rPr>
        <w:t>don’t compete</w:t>
      </w:r>
      <w:r w:rsidRPr="007C4E61">
        <w:rPr>
          <w:sz w:val="16"/>
          <w:szCs w:val="16"/>
        </w:rPr>
        <w:t xml:space="preserve"> with each other.</w:t>
      </w:r>
    </w:p>
    <w:p w14:paraId="76627EA8" w14:textId="77777777" w:rsidR="00007FDF" w:rsidRPr="007C4E61" w:rsidRDefault="00007FDF" w:rsidP="00007FDF">
      <w:pPr>
        <w:rPr>
          <w:sz w:val="16"/>
          <w:szCs w:val="16"/>
        </w:rPr>
      </w:pPr>
      <w:r w:rsidRPr="007C4E61">
        <w:rPr>
          <w:sz w:val="16"/>
          <w:szCs w:val="16"/>
        </w:rPr>
        <w:t xml:space="preserve">“The hope with the at-scale approach is that you could look at many industries and make comparisons,” Yurukoglu says. “It just turns out that </w:t>
      </w:r>
      <w:r w:rsidRPr="00923A78">
        <w:rPr>
          <w:rStyle w:val="StyleUnderline"/>
        </w:rPr>
        <w:t xml:space="preserve">the data that’s readily available </w:t>
      </w:r>
      <w:r w:rsidRPr="00923A78">
        <w:rPr>
          <w:rStyle w:val="Emphasis"/>
        </w:rPr>
        <w:t>isn’t</w:t>
      </w:r>
      <w:r w:rsidRPr="007C4E61">
        <w:rPr>
          <w:sz w:val="16"/>
          <w:szCs w:val="16"/>
        </w:rPr>
        <w:t xml:space="preserve"> actually </w:t>
      </w:r>
      <w:r w:rsidRPr="00923A78">
        <w:rPr>
          <w:rStyle w:val="Emphasis"/>
        </w:rPr>
        <w:t>amenable</w:t>
      </w:r>
      <w:r w:rsidRPr="007C4E61">
        <w:rPr>
          <w:sz w:val="16"/>
          <w:szCs w:val="16"/>
        </w:rPr>
        <w:t xml:space="preserve"> </w:t>
      </w:r>
      <w:r w:rsidRPr="00923A78">
        <w:rPr>
          <w:rStyle w:val="StyleUnderline"/>
        </w:rPr>
        <w:t>to learning</w:t>
      </w:r>
      <w:r w:rsidRPr="007C4E61">
        <w:rPr>
          <w:sz w:val="16"/>
          <w:szCs w:val="16"/>
        </w:rPr>
        <w:t xml:space="preserve"> all that </w:t>
      </w:r>
      <w:r w:rsidRPr="00923A78">
        <w:rPr>
          <w:rStyle w:val="StyleUnderline"/>
        </w:rPr>
        <w:t>much about</w:t>
      </w:r>
      <w:r w:rsidRPr="007C4E61">
        <w:rPr>
          <w:sz w:val="16"/>
          <w:szCs w:val="16"/>
        </w:rPr>
        <w:t xml:space="preserve"> </w:t>
      </w:r>
      <w:r w:rsidRPr="00923A78">
        <w:rPr>
          <w:rStyle w:val="Emphasis"/>
        </w:rPr>
        <w:t>any</w:t>
      </w:r>
      <w:r w:rsidRPr="007C4E61">
        <w:rPr>
          <w:sz w:val="16"/>
          <w:szCs w:val="16"/>
        </w:rPr>
        <w:t xml:space="preserve"> of these </w:t>
      </w:r>
      <w:r w:rsidRPr="00923A78">
        <w:rPr>
          <w:rStyle w:val="Emphasis"/>
        </w:rPr>
        <w:t>industries</w:t>
      </w:r>
      <w:r w:rsidRPr="007C4E61">
        <w:rPr>
          <w:sz w:val="16"/>
          <w:szCs w:val="16"/>
        </w:rPr>
        <w:t>.”</w:t>
      </w:r>
    </w:p>
    <w:p w14:paraId="3BA1ED64" w14:textId="77777777" w:rsidR="00007FDF" w:rsidRPr="00923A78" w:rsidRDefault="00007FDF" w:rsidP="00007FDF">
      <w:pPr>
        <w:rPr>
          <w:rStyle w:val="StyleUnderline"/>
        </w:rPr>
      </w:pPr>
      <w:r w:rsidRPr="007C4E61">
        <w:rPr>
          <w:sz w:val="16"/>
          <w:szCs w:val="16"/>
        </w:rPr>
        <w:t xml:space="preserve">In addition, the numbers that at-scale studies rely upon to gauge competition can be problematic. </w:t>
      </w:r>
      <w:r w:rsidRPr="00923A78">
        <w:rPr>
          <w:rStyle w:val="StyleUnderline"/>
        </w:rPr>
        <w:t xml:space="preserve">To calculate </w:t>
      </w:r>
      <w:r w:rsidRPr="00923A78">
        <w:rPr>
          <w:rStyle w:val="Emphasis"/>
        </w:rPr>
        <w:t>price markups</w:t>
      </w:r>
      <w:r w:rsidRPr="007C4E61">
        <w:rPr>
          <w:sz w:val="16"/>
          <w:szCs w:val="16"/>
        </w:rPr>
        <w:t xml:space="preserve">, for instance, </w:t>
      </w:r>
      <w:r w:rsidRPr="00923A78">
        <w:rPr>
          <w:rStyle w:val="StyleUnderline"/>
        </w:rPr>
        <w:t xml:space="preserve">economists must first determine the </w:t>
      </w:r>
      <w:r w:rsidRPr="00923A78">
        <w:rPr>
          <w:rStyle w:val="Emphasis"/>
        </w:rPr>
        <w:t>marginal cost</w:t>
      </w:r>
      <w:r w:rsidRPr="00923A78">
        <w:rPr>
          <w:rStyle w:val="StyleUnderline"/>
        </w:rPr>
        <w:t xml:space="preserve"> of a product</w:t>
      </w:r>
      <w:r w:rsidRPr="007C4E61">
        <w:rPr>
          <w:sz w:val="16"/>
          <w:szCs w:val="16"/>
        </w:rPr>
        <w:t xml:space="preserve"> or service. Since </w:t>
      </w:r>
      <w:r w:rsidRPr="00923A78">
        <w:rPr>
          <w:rStyle w:val="StyleUnderline"/>
        </w:rPr>
        <w:t>researchers</w:t>
      </w:r>
      <w:r w:rsidRPr="007C4E61">
        <w:rPr>
          <w:sz w:val="16"/>
          <w:szCs w:val="16"/>
        </w:rPr>
        <w:t xml:space="preserve"> rarely have access to a company’s true marginal costs, they </w:t>
      </w:r>
      <w:r w:rsidRPr="00923A78">
        <w:rPr>
          <w:rStyle w:val="StyleUnderline"/>
        </w:rPr>
        <w:t xml:space="preserve">must </w:t>
      </w:r>
      <w:r w:rsidRPr="00923A78">
        <w:rPr>
          <w:rStyle w:val="Emphasis"/>
        </w:rPr>
        <w:t>estimate</w:t>
      </w:r>
      <w:r w:rsidRPr="00923A78">
        <w:rPr>
          <w:rStyle w:val="StyleUnderline"/>
        </w:rPr>
        <w:t xml:space="preserve"> them through indirect means, leading to </w:t>
      </w:r>
      <w:r w:rsidRPr="00923A78">
        <w:rPr>
          <w:rStyle w:val="Emphasis"/>
        </w:rPr>
        <w:t>inaccuracies</w:t>
      </w:r>
      <w:r w:rsidRPr="00923A78">
        <w:rPr>
          <w:rStyle w:val="StyleUnderline"/>
        </w:rPr>
        <w:t>.</w:t>
      </w:r>
    </w:p>
    <w:p w14:paraId="4E1CE0A1" w14:textId="77777777" w:rsidR="00007FDF" w:rsidRPr="007C4E61" w:rsidRDefault="00007FDF" w:rsidP="00007FDF">
      <w:pPr>
        <w:rPr>
          <w:sz w:val="16"/>
          <w:szCs w:val="16"/>
        </w:rPr>
      </w:pPr>
      <w:r w:rsidRPr="007C4E61">
        <w:rPr>
          <w:sz w:val="16"/>
          <w:szCs w:val="16"/>
        </w:rPr>
        <w:t xml:space="preserve">Just as significantly, </w:t>
      </w:r>
      <w:r w:rsidRPr="00923A78">
        <w:rPr>
          <w:rStyle w:val="StyleUnderline"/>
        </w:rPr>
        <w:t>at-scale studies</w:t>
      </w:r>
      <w:r w:rsidRPr="007C4E61">
        <w:rPr>
          <w:sz w:val="16"/>
          <w:szCs w:val="16"/>
        </w:rPr>
        <w:t xml:space="preserve"> </w:t>
      </w:r>
      <w:r w:rsidRPr="00923A78">
        <w:rPr>
          <w:rStyle w:val="Emphasis"/>
        </w:rPr>
        <w:t>lack</w:t>
      </w:r>
      <w:r w:rsidRPr="007C4E61">
        <w:rPr>
          <w:sz w:val="16"/>
          <w:szCs w:val="16"/>
        </w:rPr>
        <w:t xml:space="preserve"> sufficient </w:t>
      </w:r>
      <w:r w:rsidRPr="00923A78">
        <w:rPr>
          <w:rStyle w:val="Emphasis"/>
        </w:rPr>
        <w:t>detail</w:t>
      </w:r>
      <w:r w:rsidRPr="007C4E61">
        <w:rPr>
          <w:sz w:val="16"/>
          <w:szCs w:val="16"/>
        </w:rPr>
        <w:t xml:space="preserve"> </w:t>
      </w:r>
      <w:r w:rsidRPr="00923A78">
        <w:rPr>
          <w:rStyle w:val="StyleUnderline"/>
          <w:highlight w:val="cyan"/>
        </w:rPr>
        <w:t>to determine whether</w:t>
      </w:r>
      <w:r w:rsidRPr="007C4E61">
        <w:rPr>
          <w:sz w:val="16"/>
          <w:szCs w:val="16"/>
        </w:rPr>
        <w:t xml:space="preserve"> market </w:t>
      </w:r>
      <w:r w:rsidRPr="00923A78">
        <w:rPr>
          <w:rStyle w:val="StyleUnderline"/>
          <w:highlight w:val="cyan"/>
        </w:rPr>
        <w:t xml:space="preserve">concentration is rising for </w:t>
      </w:r>
      <w:r w:rsidRPr="00923A78">
        <w:rPr>
          <w:rStyle w:val="Emphasis"/>
          <w:highlight w:val="cyan"/>
        </w:rPr>
        <w:t>bad</w:t>
      </w:r>
      <w:r w:rsidRPr="00923A78">
        <w:rPr>
          <w:rStyle w:val="StyleUnderline"/>
          <w:highlight w:val="cyan"/>
        </w:rPr>
        <w:t xml:space="preserve"> reasons</w:t>
      </w:r>
      <w:r w:rsidRPr="007C4E61">
        <w:rPr>
          <w:sz w:val="16"/>
          <w:szCs w:val="16"/>
        </w:rPr>
        <w:t xml:space="preserve"> (</w:t>
      </w:r>
      <w:r w:rsidRPr="00923A78">
        <w:rPr>
          <w:rStyle w:val="StyleUnderline"/>
        </w:rPr>
        <w:t>e.g.</w:t>
      </w:r>
      <w:r w:rsidRPr="007C4E61">
        <w:rPr>
          <w:sz w:val="16"/>
          <w:szCs w:val="16"/>
        </w:rPr>
        <w:t xml:space="preserve">, firms engaging in monopolistic behaviors and </w:t>
      </w:r>
      <w:r w:rsidRPr="00923A78">
        <w:rPr>
          <w:rStyle w:val="Emphasis"/>
        </w:rPr>
        <w:t>anticompetitive</w:t>
      </w:r>
      <w:r w:rsidRPr="00923A78">
        <w:rPr>
          <w:rStyle w:val="StyleUnderline"/>
        </w:rPr>
        <w:t xml:space="preserve"> practices</w:t>
      </w:r>
      <w:r w:rsidRPr="007C4E61">
        <w:rPr>
          <w:sz w:val="16"/>
          <w:szCs w:val="16"/>
        </w:rPr>
        <w:t xml:space="preserve">) </w:t>
      </w:r>
      <w:r w:rsidRPr="00923A78">
        <w:rPr>
          <w:rStyle w:val="StyleUnderline"/>
          <w:highlight w:val="cyan"/>
        </w:rPr>
        <w:t xml:space="preserve">or </w:t>
      </w:r>
      <w:r w:rsidRPr="00923A78">
        <w:rPr>
          <w:rStyle w:val="Emphasis"/>
          <w:highlight w:val="cyan"/>
        </w:rPr>
        <w:t>good</w:t>
      </w:r>
      <w:r w:rsidRPr="00923A78">
        <w:rPr>
          <w:rStyle w:val="StyleUnderline"/>
        </w:rPr>
        <w:t xml:space="preserve"> </w:t>
      </w:r>
      <w:r w:rsidRPr="00E13C45">
        <w:rPr>
          <w:rStyle w:val="StyleUnderline"/>
        </w:rPr>
        <w:t>ones</w:t>
      </w:r>
      <w:r w:rsidRPr="00E13C45">
        <w:rPr>
          <w:sz w:val="16"/>
          <w:szCs w:val="16"/>
        </w:rPr>
        <w:t xml:space="preserve"> (</w:t>
      </w:r>
      <w:r w:rsidRPr="00E13C45">
        <w:rPr>
          <w:rStyle w:val="StyleUnderline"/>
        </w:rPr>
        <w:t xml:space="preserve">e.g., firms making </w:t>
      </w:r>
      <w:r w:rsidRPr="00E13C45">
        <w:rPr>
          <w:rStyle w:val="Emphasis"/>
        </w:rPr>
        <w:t>tech</w:t>
      </w:r>
      <w:r w:rsidRPr="00E13C45">
        <w:rPr>
          <w:sz w:val="16"/>
          <w:szCs w:val="16"/>
        </w:rPr>
        <w:t xml:space="preserve">nological </w:t>
      </w:r>
      <w:r w:rsidRPr="00E13C45">
        <w:rPr>
          <w:rStyle w:val="Emphasis"/>
        </w:rPr>
        <w:t>advances</w:t>
      </w:r>
      <w:r w:rsidRPr="00E13C45">
        <w:rPr>
          <w:sz w:val="16"/>
          <w:szCs w:val="16"/>
        </w:rPr>
        <w:t xml:space="preserve"> </w:t>
      </w:r>
      <w:r w:rsidRPr="00E13C45">
        <w:rPr>
          <w:rStyle w:val="StyleUnderline"/>
        </w:rPr>
        <w:t xml:space="preserve">and achieving </w:t>
      </w:r>
      <w:r w:rsidRPr="00E13C45">
        <w:rPr>
          <w:rStyle w:val="Emphasis"/>
        </w:rPr>
        <w:t>improvements</w:t>
      </w:r>
      <w:r w:rsidRPr="00E13C45">
        <w:rPr>
          <w:rStyle w:val="StyleUnderline"/>
        </w:rPr>
        <w:t xml:space="preserve"> in</w:t>
      </w:r>
      <w:r w:rsidRPr="00E13C45">
        <w:rPr>
          <w:sz w:val="16"/>
          <w:szCs w:val="16"/>
        </w:rPr>
        <w:t xml:space="preserve"> efficiency, </w:t>
      </w:r>
      <w:r w:rsidRPr="00E13C45">
        <w:rPr>
          <w:rStyle w:val="Emphasis"/>
        </w:rPr>
        <w:t>productivity</w:t>
      </w:r>
      <w:r w:rsidRPr="00E13C45">
        <w:rPr>
          <w:sz w:val="16"/>
          <w:szCs w:val="16"/>
        </w:rPr>
        <w:t>, and quality).</w:t>
      </w:r>
    </w:p>
    <w:p w14:paraId="44E26F62" w14:textId="77777777" w:rsidR="00007FDF" w:rsidRPr="007C4E61" w:rsidRDefault="00007FDF" w:rsidP="00007FDF">
      <w:pPr>
        <w:rPr>
          <w:sz w:val="16"/>
          <w:szCs w:val="16"/>
        </w:rPr>
      </w:pPr>
      <w:r w:rsidRPr="007C4E61">
        <w:rPr>
          <w:sz w:val="16"/>
          <w:szCs w:val="16"/>
        </w:rPr>
        <w:t>For example, at-scale studies have shown an economy-wide increase in a measure known as the weighted average ratio of revenues to the cost of goods sold, a phenomenon driven mostly by revenue growth among companies with high ratios. This might have occurred because those companies consolidated market power through anticompetitive means and exploited that dominance to raise prices. But it might also have occurred because highly efficient firms with lower costs outcompeted less efficient rivals and expanded across markets.</w:t>
      </w:r>
    </w:p>
    <w:p w14:paraId="3DD7D5D9" w14:textId="77777777" w:rsidR="00007FDF" w:rsidRPr="007C4E61" w:rsidRDefault="00007FDF" w:rsidP="00007FDF">
      <w:pPr>
        <w:rPr>
          <w:sz w:val="16"/>
          <w:szCs w:val="16"/>
        </w:rPr>
      </w:pPr>
      <w:r w:rsidRPr="007C4E61">
        <w:rPr>
          <w:sz w:val="16"/>
          <w:szCs w:val="16"/>
        </w:rPr>
        <w:t xml:space="preserve">Reviewing the literature, Yurukoglu and Shapiro make the case that </w:t>
      </w:r>
      <w:r w:rsidRPr="00923A78">
        <w:rPr>
          <w:rStyle w:val="StyleUnderline"/>
          <w:highlight w:val="cyan"/>
        </w:rPr>
        <w:t xml:space="preserve">there’s </w:t>
      </w:r>
      <w:r w:rsidRPr="00923A78">
        <w:rPr>
          <w:rStyle w:val="Emphasis"/>
          <w:highlight w:val="cyan"/>
        </w:rPr>
        <w:t>scant</w:t>
      </w:r>
      <w:r w:rsidRPr="00923A78">
        <w:rPr>
          <w:rStyle w:val="StyleUnderline"/>
          <w:highlight w:val="cyan"/>
        </w:rPr>
        <w:t xml:space="preserve"> ev</w:t>
      </w:r>
      <w:r w:rsidRPr="007C4E61">
        <w:rPr>
          <w:sz w:val="16"/>
          <w:szCs w:val="16"/>
        </w:rPr>
        <w:t xml:space="preserve">idence </w:t>
      </w:r>
      <w:r w:rsidRPr="00923A78">
        <w:rPr>
          <w:rStyle w:val="StyleUnderline"/>
          <w:highlight w:val="cyan"/>
        </w:rPr>
        <w:t>of</w:t>
      </w:r>
      <w:r w:rsidRPr="00923A78">
        <w:rPr>
          <w:rStyle w:val="StyleUnderline"/>
        </w:rPr>
        <w:t xml:space="preserve"> an </w:t>
      </w:r>
      <w:r w:rsidRPr="00923A78">
        <w:rPr>
          <w:rStyle w:val="Emphasis"/>
        </w:rPr>
        <w:t xml:space="preserve">actual </w:t>
      </w:r>
      <w:r w:rsidRPr="00E13C45">
        <w:rPr>
          <w:rStyle w:val="Emphasis"/>
          <w:highlight w:val="cyan"/>
        </w:rPr>
        <w:t>decline</w:t>
      </w:r>
      <w:r w:rsidRPr="00E13C45">
        <w:rPr>
          <w:rStyle w:val="StyleUnderline"/>
          <w:highlight w:val="cyan"/>
        </w:rPr>
        <w:t xml:space="preserve"> in</w:t>
      </w:r>
      <w:r w:rsidRPr="00E13C45">
        <w:rPr>
          <w:sz w:val="16"/>
          <w:szCs w:val="16"/>
          <w:highlight w:val="cyan"/>
        </w:rPr>
        <w:t xml:space="preserve"> </w:t>
      </w:r>
      <w:r w:rsidRPr="00E13C45">
        <w:rPr>
          <w:rStyle w:val="Emphasis"/>
          <w:highlight w:val="cyan"/>
        </w:rPr>
        <w:t>competition</w:t>
      </w:r>
      <w:r w:rsidRPr="007C4E61">
        <w:rPr>
          <w:sz w:val="16"/>
          <w:szCs w:val="16"/>
        </w:rPr>
        <w:t xml:space="preserve">. In one striking example, they note that some commentators have viewed </w:t>
      </w:r>
      <w:r w:rsidRPr="005872B6">
        <w:rPr>
          <w:rStyle w:val="StyleUnderline"/>
        </w:rPr>
        <w:t xml:space="preserve">a </w:t>
      </w:r>
      <w:r w:rsidRPr="00923A78">
        <w:rPr>
          <w:rStyle w:val="StyleUnderline"/>
          <w:highlight w:val="cyan"/>
        </w:rPr>
        <w:t>rise in</w:t>
      </w:r>
      <w:r w:rsidRPr="00923A78">
        <w:rPr>
          <w:rStyle w:val="StyleUnderline"/>
        </w:rPr>
        <w:t xml:space="preserve"> </w:t>
      </w:r>
      <w:r w:rsidRPr="00923A78">
        <w:rPr>
          <w:rStyle w:val="Emphasis"/>
        </w:rPr>
        <w:t xml:space="preserve">corporate </w:t>
      </w:r>
      <w:r w:rsidRPr="00923A78">
        <w:rPr>
          <w:rStyle w:val="Emphasis"/>
          <w:highlight w:val="cyan"/>
        </w:rPr>
        <w:t>profits</w:t>
      </w:r>
      <w:r w:rsidRPr="007C4E61">
        <w:rPr>
          <w:sz w:val="16"/>
          <w:szCs w:val="16"/>
        </w:rPr>
        <w:t xml:space="preserve"> over the past several decades as a sign of excessive market power. But a closer look at the data reveals that much of the rise </w:t>
      </w:r>
      <w:r w:rsidRPr="00923A78">
        <w:rPr>
          <w:rStyle w:val="StyleUnderline"/>
          <w:highlight w:val="cyan"/>
        </w:rPr>
        <w:t>is</w:t>
      </w:r>
      <w:r w:rsidRPr="005872B6">
        <w:rPr>
          <w:rStyle w:val="StyleUnderline"/>
        </w:rPr>
        <w:t xml:space="preserve"> attributable to </w:t>
      </w:r>
      <w:r w:rsidRPr="00923A78">
        <w:rPr>
          <w:rStyle w:val="Emphasis"/>
          <w:highlight w:val="cyan"/>
        </w:rPr>
        <w:t>foreign</w:t>
      </w:r>
      <w:r w:rsidRPr="00923A78">
        <w:rPr>
          <w:rStyle w:val="StyleUnderline"/>
          <w:highlight w:val="cyan"/>
        </w:rPr>
        <w:t xml:space="preserve"> operations</w:t>
      </w:r>
      <w:r w:rsidRPr="00923A78">
        <w:rPr>
          <w:rStyle w:val="StyleUnderline"/>
        </w:rPr>
        <w:t xml:space="preserve"> rather than </w:t>
      </w:r>
      <w:r w:rsidRPr="00923A78">
        <w:rPr>
          <w:rStyle w:val="Emphasis"/>
        </w:rPr>
        <w:t>domestic</w:t>
      </w:r>
      <w:r w:rsidRPr="00923A78">
        <w:rPr>
          <w:rStyle w:val="StyleUnderline"/>
        </w:rPr>
        <w:t xml:space="preserve"> ones</w:t>
      </w:r>
      <w:r w:rsidRPr="007C4E61">
        <w:rPr>
          <w:sz w:val="16"/>
          <w:szCs w:val="16"/>
        </w:rPr>
        <w:t xml:space="preserve">. In other words, </w:t>
      </w:r>
      <w:r w:rsidRPr="00923A78">
        <w:rPr>
          <w:rStyle w:val="StyleUnderline"/>
        </w:rPr>
        <w:t xml:space="preserve">it’s the result of </w:t>
      </w:r>
      <w:r w:rsidRPr="00923A78">
        <w:rPr>
          <w:rStyle w:val="Emphasis"/>
        </w:rPr>
        <w:t>globalization</w:t>
      </w:r>
      <w:r w:rsidRPr="00923A78">
        <w:rPr>
          <w:rStyle w:val="StyleUnderline"/>
        </w:rPr>
        <w:t xml:space="preserve"> rather than</w:t>
      </w:r>
      <w:r w:rsidRPr="007C4E61">
        <w:rPr>
          <w:sz w:val="16"/>
          <w:szCs w:val="16"/>
        </w:rPr>
        <w:t xml:space="preserve"> a sign that </w:t>
      </w:r>
      <w:r w:rsidRPr="00923A78">
        <w:rPr>
          <w:rStyle w:val="Emphasis"/>
        </w:rPr>
        <w:t>monopolies</w:t>
      </w:r>
      <w:r w:rsidRPr="007C4E61">
        <w:rPr>
          <w:sz w:val="16"/>
          <w:szCs w:val="16"/>
        </w:rPr>
        <w:t xml:space="preserve"> are charging American consumers higher prices just because they can.</w:t>
      </w:r>
    </w:p>
    <w:p w14:paraId="1C33B81B" w14:textId="77777777" w:rsidR="00007FDF" w:rsidRPr="007C4E61" w:rsidRDefault="00007FDF" w:rsidP="00007FDF">
      <w:pPr>
        <w:rPr>
          <w:sz w:val="16"/>
          <w:szCs w:val="16"/>
        </w:rPr>
      </w:pPr>
      <w:r w:rsidRPr="007C4E61">
        <w:rPr>
          <w:sz w:val="16"/>
          <w:szCs w:val="16"/>
        </w:rPr>
        <w:t>“</w:t>
      </w:r>
      <w:r w:rsidRPr="00923A78">
        <w:rPr>
          <w:rStyle w:val="StyleUnderline"/>
        </w:rPr>
        <w:t xml:space="preserve">Such profit growth does </w:t>
      </w:r>
      <w:r w:rsidRPr="00923A78">
        <w:rPr>
          <w:rStyle w:val="Emphasis"/>
          <w:highlight w:val="cyan"/>
        </w:rPr>
        <w:t>not</w:t>
      </w:r>
      <w:r w:rsidRPr="00923A78">
        <w:rPr>
          <w:rStyle w:val="StyleUnderline"/>
        </w:rPr>
        <w:t xml:space="preserve"> look like it comes </w:t>
      </w:r>
      <w:r w:rsidRPr="00923A78">
        <w:rPr>
          <w:rStyle w:val="StyleUnderline"/>
          <w:highlight w:val="cyan"/>
        </w:rPr>
        <w:t>from</w:t>
      </w:r>
      <w:r w:rsidRPr="00923A78">
        <w:rPr>
          <w:rStyle w:val="StyleUnderline"/>
        </w:rPr>
        <w:t xml:space="preserve"> Apple </w:t>
      </w:r>
      <w:r w:rsidRPr="00923A78">
        <w:rPr>
          <w:rStyle w:val="StyleUnderline"/>
          <w:highlight w:val="cyan"/>
        </w:rPr>
        <w:t>charging</w:t>
      </w:r>
      <w:r w:rsidRPr="00923A78">
        <w:rPr>
          <w:rStyle w:val="StyleUnderline"/>
        </w:rPr>
        <w:t xml:space="preserve"> U.S. </w:t>
      </w:r>
      <w:r w:rsidRPr="00923A78">
        <w:rPr>
          <w:rStyle w:val="StyleUnderline"/>
          <w:highlight w:val="cyan"/>
        </w:rPr>
        <w:t xml:space="preserve">consumers a </w:t>
      </w:r>
      <w:r w:rsidRPr="00923A78">
        <w:rPr>
          <w:rStyle w:val="Emphasis"/>
          <w:highlight w:val="cyan"/>
        </w:rPr>
        <w:t>high</w:t>
      </w:r>
      <w:r w:rsidRPr="007C4E61">
        <w:rPr>
          <w:sz w:val="16"/>
          <w:szCs w:val="16"/>
        </w:rPr>
        <w:t xml:space="preserve">er </w:t>
      </w:r>
      <w:r w:rsidRPr="00923A78">
        <w:rPr>
          <w:rStyle w:val="Emphasis"/>
          <w:highlight w:val="cyan"/>
        </w:rPr>
        <w:t>price</w:t>
      </w:r>
      <w:r w:rsidRPr="007C4E61">
        <w:rPr>
          <w:sz w:val="16"/>
          <w:szCs w:val="16"/>
        </w:rPr>
        <w:t xml:space="preserve"> for the iPhone, for example,” Yurukoglu says. “</w:t>
      </w:r>
      <w:r w:rsidRPr="00923A78">
        <w:rPr>
          <w:rStyle w:val="Emphasis"/>
          <w:highlight w:val="cyan"/>
        </w:rPr>
        <w:t>Instead</w:t>
      </w:r>
      <w:r w:rsidRPr="007C4E61">
        <w:rPr>
          <w:sz w:val="16"/>
          <w:szCs w:val="16"/>
        </w:rPr>
        <w:t xml:space="preserve">, </w:t>
      </w:r>
      <w:r w:rsidRPr="00923A78">
        <w:rPr>
          <w:rStyle w:val="Emphasis"/>
          <w:highlight w:val="cyan"/>
        </w:rPr>
        <w:t>Apple</w:t>
      </w:r>
      <w:r w:rsidRPr="00923A78">
        <w:rPr>
          <w:rStyle w:val="StyleUnderline"/>
          <w:highlight w:val="cyan"/>
        </w:rPr>
        <w:t xml:space="preserve"> is selling</w:t>
      </w:r>
      <w:r w:rsidRPr="00923A78">
        <w:rPr>
          <w:rStyle w:val="StyleUnderline"/>
        </w:rPr>
        <w:t xml:space="preserve"> iPhones </w:t>
      </w:r>
      <w:r w:rsidRPr="00923A78">
        <w:rPr>
          <w:rStyle w:val="Emphasis"/>
          <w:highlight w:val="cyan"/>
        </w:rPr>
        <w:t>around the world</w:t>
      </w:r>
      <w:r w:rsidRPr="00923A78">
        <w:rPr>
          <w:rStyle w:val="StyleUnderline"/>
        </w:rPr>
        <w:t xml:space="preserve">. It’s not </w:t>
      </w:r>
      <w:r w:rsidRPr="00923A78">
        <w:rPr>
          <w:rStyle w:val="Emphasis"/>
        </w:rPr>
        <w:t>monopoly behavior</w:t>
      </w:r>
      <w:r w:rsidRPr="00923A78">
        <w:rPr>
          <w:rStyle w:val="StyleUnderline"/>
        </w:rPr>
        <w:t xml:space="preserve">; it’s </w:t>
      </w:r>
      <w:r w:rsidRPr="00923A78">
        <w:rPr>
          <w:rStyle w:val="Emphasis"/>
        </w:rPr>
        <w:t>output-increasing behavior</w:t>
      </w:r>
      <w:r w:rsidRPr="007C4E61">
        <w:rPr>
          <w:sz w:val="16"/>
          <w:szCs w:val="16"/>
        </w:rPr>
        <w:t>.”</w:t>
      </w:r>
    </w:p>
    <w:p w14:paraId="072AA839" w14:textId="77777777" w:rsidR="00007FDF" w:rsidRPr="007C4E61" w:rsidRDefault="00007FDF" w:rsidP="00007FDF">
      <w:pPr>
        <w:rPr>
          <w:sz w:val="16"/>
          <w:szCs w:val="16"/>
        </w:rPr>
      </w:pPr>
      <w:r w:rsidRPr="007C4E61">
        <w:rPr>
          <w:sz w:val="16"/>
          <w:szCs w:val="16"/>
        </w:rPr>
        <w:t>Acquiring Minds</w:t>
      </w:r>
    </w:p>
    <w:p w14:paraId="0A843FF8" w14:textId="77777777" w:rsidR="00007FDF" w:rsidRPr="007C4E61" w:rsidRDefault="00007FDF" w:rsidP="00007FDF">
      <w:pPr>
        <w:rPr>
          <w:sz w:val="16"/>
          <w:szCs w:val="16"/>
        </w:rPr>
      </w:pPr>
      <w:r w:rsidRPr="007C4E61">
        <w:rPr>
          <w:sz w:val="16"/>
          <w:szCs w:val="16"/>
        </w:rPr>
        <w:t>Proponents of the competition-in-decline hypothesis have called for stricter policing of mergers and acquisitions, arguing that the feds have been too lax in challenging deals that could raise prices and hinder innovation.</w:t>
      </w:r>
    </w:p>
    <w:p w14:paraId="0E96B57C" w14:textId="77777777" w:rsidR="00007FDF" w:rsidRPr="00E13C45" w:rsidRDefault="00007FDF" w:rsidP="00007FDF">
      <w:pPr>
        <w:rPr>
          <w:sz w:val="16"/>
          <w:szCs w:val="16"/>
        </w:rPr>
      </w:pPr>
      <w:r w:rsidRPr="00E13C45">
        <w:rPr>
          <w:sz w:val="16"/>
          <w:szCs w:val="16"/>
        </w:rPr>
        <w:t>But Yurukoglu and Shapiro find that while some harmful mergers have admittedly slipped past the enforcement agencies, the record is decidedly mixed. Even in the case of Facebook’s 2012 acquisition of Instagram — “the poster child,” they write, “for those arguing that antitrust enforcers were asleep at the switch” — it’s unclear whether the deal hurt consumers.</w:t>
      </w:r>
    </w:p>
    <w:p w14:paraId="46BD05DA" w14:textId="77777777" w:rsidR="00007FDF" w:rsidRPr="007C4E61" w:rsidRDefault="00007FDF" w:rsidP="00007FDF">
      <w:pPr>
        <w:rPr>
          <w:sz w:val="16"/>
          <w:szCs w:val="16"/>
        </w:rPr>
      </w:pPr>
      <w:r w:rsidRPr="007C4E61">
        <w:rPr>
          <w:sz w:val="16"/>
          <w:szCs w:val="16"/>
        </w:rPr>
        <w:t>What’s more, they contend that it’s extremely tricky to perform retrospective analyses of mergers to determine their impact on competition — largely because so many factors can influence the changes that economists observe after two companies combine.</w:t>
      </w:r>
    </w:p>
    <w:p w14:paraId="5C9651B0" w14:textId="77777777" w:rsidR="00007FDF" w:rsidRPr="007C4E61" w:rsidRDefault="00007FDF" w:rsidP="00007FDF">
      <w:pPr>
        <w:rPr>
          <w:sz w:val="16"/>
          <w:szCs w:val="16"/>
        </w:rPr>
      </w:pPr>
      <w:r w:rsidRPr="007C4E61">
        <w:rPr>
          <w:sz w:val="16"/>
          <w:szCs w:val="16"/>
        </w:rPr>
        <w:t>This may be especially true in the realm of Big Tech. Critics allege that for decades the FTC and the DOJ have given the largest tech companies a free pass on acquisitions (800 over the past 30 years, with 32 weighing in at over $1 billion). But if analyzing mergers is tough, analyzing tech-sector acquisitions is even harder. “The challenge of trying to evaluate the effects of a merger is that other stuff is changing at the same time,” Yurukoglu says. “And in tech, you blink and there’s something new.”</w:t>
      </w:r>
    </w:p>
    <w:p w14:paraId="0DC8B072" w14:textId="77777777" w:rsidR="00007FDF" w:rsidRPr="007C4E61" w:rsidRDefault="00007FDF" w:rsidP="00007FDF">
      <w:pPr>
        <w:rPr>
          <w:sz w:val="16"/>
          <w:szCs w:val="16"/>
        </w:rPr>
      </w:pPr>
      <w:r w:rsidRPr="007C4E61">
        <w:rPr>
          <w:sz w:val="16"/>
          <w:szCs w:val="16"/>
        </w:rPr>
        <w:t>To Yurukoglu, all this suggests that what’s needed is not a major shift in antitrust policy but rather more industry-specific research that can identify which particular markets are seeing a decline in competition and which ones are seeing competition in action — and why.</w:t>
      </w:r>
    </w:p>
    <w:p w14:paraId="6725C148" w14:textId="77777777" w:rsidR="00007FDF" w:rsidRDefault="00007FDF" w:rsidP="00007FDF">
      <w:pPr>
        <w:rPr>
          <w:sz w:val="16"/>
          <w:szCs w:val="16"/>
        </w:rPr>
      </w:pPr>
      <w:r w:rsidRPr="007C4E61">
        <w:rPr>
          <w:sz w:val="16"/>
          <w:szCs w:val="16"/>
        </w:rPr>
        <w:t xml:space="preserve">In the meantime, </w:t>
      </w:r>
      <w:r w:rsidRPr="00923A78">
        <w:rPr>
          <w:rStyle w:val="StyleUnderline"/>
        </w:rPr>
        <w:t xml:space="preserve">the picture painted by the </w:t>
      </w:r>
      <w:r w:rsidRPr="00923A78">
        <w:rPr>
          <w:rStyle w:val="Emphasis"/>
        </w:rPr>
        <w:t>available</w:t>
      </w:r>
      <w:r w:rsidRPr="007C4E61">
        <w:rPr>
          <w:sz w:val="16"/>
          <w:szCs w:val="16"/>
        </w:rPr>
        <w:t xml:space="preserve"> economic </w:t>
      </w:r>
      <w:r w:rsidRPr="00923A78">
        <w:rPr>
          <w:rStyle w:val="Emphasis"/>
        </w:rPr>
        <w:t>ev</w:t>
      </w:r>
      <w:r w:rsidRPr="007C4E61">
        <w:rPr>
          <w:sz w:val="16"/>
          <w:szCs w:val="16"/>
        </w:rPr>
        <w:t xml:space="preserve">idence </w:t>
      </w:r>
      <w:r w:rsidRPr="00923A78">
        <w:rPr>
          <w:rStyle w:val="StyleUnderline"/>
        </w:rPr>
        <w:t xml:space="preserve">is </w:t>
      </w:r>
      <w:r w:rsidRPr="00923A78">
        <w:rPr>
          <w:rStyle w:val="Emphasis"/>
        </w:rPr>
        <w:t>not</w:t>
      </w:r>
      <w:r w:rsidRPr="00923A78">
        <w:rPr>
          <w:rStyle w:val="StyleUnderline"/>
        </w:rPr>
        <w:t xml:space="preserve"> </w:t>
      </w:r>
      <w:r w:rsidRPr="007C4E61">
        <w:rPr>
          <w:sz w:val="16"/>
          <w:szCs w:val="16"/>
        </w:rPr>
        <w:t xml:space="preserve">nearly as </w:t>
      </w:r>
      <w:r w:rsidRPr="00923A78">
        <w:rPr>
          <w:rStyle w:val="Emphasis"/>
        </w:rPr>
        <w:t>gloomy</w:t>
      </w:r>
      <w:r w:rsidRPr="007C4E61">
        <w:rPr>
          <w:sz w:val="16"/>
          <w:szCs w:val="16"/>
        </w:rPr>
        <w:t xml:space="preserve"> as some of his colleagues think. In fact, he says, “</w:t>
      </w:r>
      <w:r w:rsidRPr="00923A78">
        <w:rPr>
          <w:rStyle w:val="StyleUnderline"/>
        </w:rPr>
        <w:t xml:space="preserve">it’s </w:t>
      </w:r>
      <w:r w:rsidRPr="00923A78">
        <w:rPr>
          <w:rStyle w:val="Emphasis"/>
        </w:rPr>
        <w:t>much rosier</w:t>
      </w:r>
      <w:r w:rsidRPr="007C4E61">
        <w:rPr>
          <w:sz w:val="16"/>
          <w:szCs w:val="16"/>
        </w:rPr>
        <w:t>.”</w:t>
      </w:r>
    </w:p>
    <w:p w14:paraId="2E74C604" w14:textId="77777777" w:rsidR="00007FDF" w:rsidRDefault="00007FDF" w:rsidP="00007FDF">
      <w:pPr>
        <w:pStyle w:val="Heading4"/>
      </w:pPr>
      <w:r>
        <w:t xml:space="preserve">3. Concentration is low </w:t>
      </w:r>
      <w:r w:rsidRPr="006F322D">
        <w:t>relative</w:t>
      </w:r>
      <w:r>
        <w:t xml:space="preserve"> to </w:t>
      </w:r>
      <w:r>
        <w:rPr>
          <w:u w:val="single"/>
        </w:rPr>
        <w:t>h</w:t>
      </w:r>
      <w:r w:rsidRPr="005661F7">
        <w:rPr>
          <w:u w:val="single"/>
        </w:rPr>
        <w:t>istory</w:t>
      </w:r>
      <w:r>
        <w:t xml:space="preserve"> and other </w:t>
      </w:r>
      <w:r w:rsidRPr="005661F7">
        <w:rPr>
          <w:u w:val="single"/>
        </w:rPr>
        <w:t>countries</w:t>
      </w:r>
      <w:r>
        <w:t>.</w:t>
      </w:r>
    </w:p>
    <w:p w14:paraId="50DD5FA5" w14:textId="77777777" w:rsidR="00007FDF" w:rsidRPr="00DF00E4" w:rsidRDefault="00007FDF" w:rsidP="00007FDF">
      <w:r w:rsidRPr="003A29AC">
        <w:rPr>
          <w:rStyle w:val="Style13ptBold"/>
        </w:rPr>
        <w:t>Lamont ’24</w:t>
      </w:r>
      <w:r>
        <w:t xml:space="preserve"> [Owen; November 25; Senior Vice President and Portfolio Manager at Acadian Asset Management LLC; Goldman Sachs Global Market Research, “Market Concentration: How Big a Worry?” Issue 133, https://www.goldmansachs.com/pdfs/insights/pages/top-of-mind/market-concentration-how-big-a-worry/report.pdf]</w:t>
      </w:r>
    </w:p>
    <w:p w14:paraId="57AB0EC3" w14:textId="77777777" w:rsidR="00007FDF" w:rsidRPr="00DF00E4" w:rsidRDefault="00007FDF" w:rsidP="00007FDF">
      <w:pPr>
        <w:rPr>
          <w:sz w:val="16"/>
        </w:rPr>
      </w:pPr>
      <w:r w:rsidRPr="00DF00E4">
        <w:rPr>
          <w:sz w:val="16"/>
        </w:rPr>
        <w:t xml:space="preserve">Allison Nathan: </w:t>
      </w:r>
      <w:r w:rsidRPr="00DF00E4">
        <w:rPr>
          <w:rStyle w:val="StyleUnderline"/>
        </w:rPr>
        <w:t xml:space="preserve">How </w:t>
      </w:r>
      <w:r w:rsidRPr="00DF00E4">
        <w:rPr>
          <w:rStyle w:val="Emphasis"/>
        </w:rPr>
        <w:t>concentrated</w:t>
      </w:r>
      <w:r w:rsidRPr="00DF00E4">
        <w:rPr>
          <w:rStyle w:val="StyleUnderline"/>
        </w:rPr>
        <w:t xml:space="preserve"> is the US</w:t>
      </w:r>
      <w:r w:rsidRPr="00DF00E4">
        <w:rPr>
          <w:sz w:val="16"/>
        </w:rPr>
        <w:t xml:space="preserve"> equity </w:t>
      </w:r>
      <w:r w:rsidRPr="00DF00E4">
        <w:rPr>
          <w:rStyle w:val="Emphasis"/>
        </w:rPr>
        <w:t>market</w:t>
      </w:r>
      <w:r w:rsidRPr="00DF00E4">
        <w:rPr>
          <w:sz w:val="16"/>
        </w:rPr>
        <w:t xml:space="preserve"> today in both absolute and relative terms?</w:t>
      </w:r>
    </w:p>
    <w:p w14:paraId="5862362A" w14:textId="77777777" w:rsidR="00007FDF" w:rsidRPr="00DF00E4" w:rsidRDefault="00007FDF" w:rsidP="00007FDF">
      <w:pPr>
        <w:rPr>
          <w:rStyle w:val="StyleUnderline"/>
        </w:rPr>
      </w:pPr>
      <w:r w:rsidRPr="00DF00E4">
        <w:rPr>
          <w:sz w:val="16"/>
        </w:rPr>
        <w:t xml:space="preserve">Owen Lamont: </w:t>
      </w:r>
      <w:r w:rsidRPr="00DF00E4">
        <w:rPr>
          <w:rStyle w:val="StyleUnderline"/>
        </w:rPr>
        <w:t xml:space="preserve">The </w:t>
      </w:r>
      <w:r w:rsidRPr="00A946EC">
        <w:rPr>
          <w:rStyle w:val="Emphasis"/>
        </w:rPr>
        <w:t xml:space="preserve">top </w:t>
      </w:r>
      <w:r w:rsidRPr="00525CD7">
        <w:rPr>
          <w:rStyle w:val="Emphasis"/>
          <w:highlight w:val="cyan"/>
        </w:rPr>
        <w:t>ten</w:t>
      </w:r>
      <w:r w:rsidRPr="00525CD7">
        <w:rPr>
          <w:rStyle w:val="StyleUnderline"/>
          <w:highlight w:val="cyan"/>
        </w:rPr>
        <w:t xml:space="preserve"> firms account for</w:t>
      </w:r>
      <w:r w:rsidRPr="00DF00E4">
        <w:rPr>
          <w:rStyle w:val="StyleUnderline"/>
        </w:rPr>
        <w:t xml:space="preserve"> more than </w:t>
      </w:r>
      <w:r w:rsidRPr="00525CD7">
        <w:rPr>
          <w:rStyle w:val="StyleUnderline"/>
          <w:highlight w:val="cyan"/>
        </w:rPr>
        <w:t>30%</w:t>
      </w:r>
      <w:r w:rsidRPr="00DF00E4">
        <w:rPr>
          <w:rStyle w:val="StyleUnderline"/>
        </w:rPr>
        <w:t xml:space="preserve"> </w:t>
      </w:r>
      <w:r w:rsidRPr="00525CD7">
        <w:rPr>
          <w:rStyle w:val="StyleUnderline"/>
          <w:highlight w:val="cyan"/>
        </w:rPr>
        <w:t>of the</w:t>
      </w:r>
      <w:r w:rsidRPr="00DF00E4">
        <w:rPr>
          <w:rStyle w:val="StyleUnderline"/>
        </w:rPr>
        <w:t xml:space="preserve"> total </w:t>
      </w:r>
      <w:r w:rsidRPr="00525CD7">
        <w:rPr>
          <w:rStyle w:val="StyleUnderline"/>
          <w:highlight w:val="cyan"/>
        </w:rPr>
        <w:t>market cap</w:t>
      </w:r>
      <w:r w:rsidRPr="00DF00E4">
        <w:rPr>
          <w:sz w:val="16"/>
        </w:rPr>
        <w:t xml:space="preserve"> of US equities, </w:t>
      </w:r>
      <w:r w:rsidRPr="00E2299D">
        <w:rPr>
          <w:rStyle w:val="StyleUnderline"/>
        </w:rPr>
        <w:t>a level of concentration</w:t>
      </w:r>
      <w:r w:rsidRPr="00E2299D">
        <w:rPr>
          <w:sz w:val="16"/>
        </w:rPr>
        <w:t xml:space="preserve"> higher than in 2000 but </w:t>
      </w:r>
      <w:r w:rsidRPr="00E2299D">
        <w:rPr>
          <w:rStyle w:val="Emphasis"/>
        </w:rPr>
        <w:t>similar</w:t>
      </w:r>
      <w:r w:rsidRPr="00E2299D">
        <w:rPr>
          <w:sz w:val="16"/>
        </w:rPr>
        <w:t xml:space="preserve"> </w:t>
      </w:r>
      <w:r w:rsidRPr="00E2299D">
        <w:rPr>
          <w:rStyle w:val="StyleUnderline"/>
        </w:rPr>
        <w:t xml:space="preserve">to other points in </w:t>
      </w:r>
      <w:r w:rsidRPr="00E2299D">
        <w:rPr>
          <w:rStyle w:val="Emphasis"/>
        </w:rPr>
        <w:t>US history</w:t>
      </w:r>
      <w:r w:rsidRPr="00E2299D">
        <w:rPr>
          <w:sz w:val="16"/>
        </w:rPr>
        <w:t xml:space="preserve">, </w:t>
      </w:r>
      <w:r w:rsidRPr="00E2299D">
        <w:rPr>
          <w:rStyle w:val="StyleUnderline"/>
        </w:rPr>
        <w:t>such as the</w:t>
      </w:r>
      <w:r w:rsidRPr="00E2299D">
        <w:rPr>
          <w:sz w:val="16"/>
        </w:rPr>
        <w:t xml:space="preserve"> 1930s, 19</w:t>
      </w:r>
      <w:r w:rsidRPr="00E2299D">
        <w:rPr>
          <w:rStyle w:val="Emphasis"/>
        </w:rPr>
        <w:t>50s</w:t>
      </w:r>
      <w:r w:rsidRPr="00E2299D">
        <w:rPr>
          <w:sz w:val="16"/>
        </w:rPr>
        <w:t xml:space="preserve">, </w:t>
      </w:r>
      <w:r w:rsidRPr="00E2299D">
        <w:rPr>
          <w:rStyle w:val="StyleUnderline"/>
        </w:rPr>
        <w:t>or</w:t>
      </w:r>
      <w:r w:rsidRPr="00E2299D">
        <w:rPr>
          <w:sz w:val="16"/>
        </w:rPr>
        <w:t xml:space="preserve"> 19</w:t>
      </w:r>
      <w:r w:rsidRPr="00E2299D">
        <w:rPr>
          <w:rStyle w:val="Emphasis"/>
        </w:rPr>
        <w:t>60s</w:t>
      </w:r>
      <w:r w:rsidRPr="00E2299D">
        <w:rPr>
          <w:sz w:val="16"/>
        </w:rPr>
        <w:t>. By some meas</w:t>
      </w:r>
      <w:r w:rsidRPr="00DF00E4">
        <w:rPr>
          <w:sz w:val="16"/>
        </w:rPr>
        <w:t xml:space="preserve">ures, </w:t>
      </w:r>
      <w:r w:rsidRPr="00525CD7">
        <w:rPr>
          <w:rStyle w:val="StyleUnderline"/>
          <w:highlight w:val="cyan"/>
        </w:rPr>
        <w:t xml:space="preserve">markets are </w:t>
      </w:r>
      <w:r w:rsidRPr="00525CD7">
        <w:rPr>
          <w:rStyle w:val="Emphasis"/>
          <w:highlight w:val="cyan"/>
        </w:rPr>
        <w:t>less concentrated</w:t>
      </w:r>
      <w:r w:rsidRPr="00DF00E4">
        <w:rPr>
          <w:sz w:val="16"/>
        </w:rPr>
        <w:t xml:space="preserve"> </w:t>
      </w:r>
      <w:r w:rsidRPr="00DF00E4">
        <w:rPr>
          <w:rStyle w:val="StyleUnderline"/>
        </w:rPr>
        <w:t xml:space="preserve">today </w:t>
      </w:r>
      <w:r w:rsidRPr="00A946EC">
        <w:rPr>
          <w:rStyle w:val="StyleUnderline"/>
          <w:highlight w:val="cyan"/>
        </w:rPr>
        <w:t>than</w:t>
      </w:r>
      <w:r w:rsidRPr="00DF00E4">
        <w:rPr>
          <w:rStyle w:val="StyleUnderline"/>
        </w:rPr>
        <w:t xml:space="preserve"> </w:t>
      </w:r>
      <w:r w:rsidRPr="00A946EC">
        <w:rPr>
          <w:rStyle w:val="Emphasis"/>
          <w:highlight w:val="cyan"/>
        </w:rPr>
        <w:t>historically</w:t>
      </w:r>
      <w:r w:rsidRPr="00DF00E4">
        <w:rPr>
          <w:sz w:val="16"/>
        </w:rPr>
        <w:t xml:space="preserve">. </w:t>
      </w:r>
      <w:r w:rsidRPr="00525CD7">
        <w:rPr>
          <w:rStyle w:val="StyleUnderline"/>
          <w:highlight w:val="cyan"/>
        </w:rPr>
        <w:t>In the</w:t>
      </w:r>
      <w:r w:rsidRPr="00DF00E4">
        <w:rPr>
          <w:rStyle w:val="StyleUnderline"/>
        </w:rPr>
        <w:t xml:space="preserve"> mid-</w:t>
      </w:r>
      <w:r w:rsidRPr="00DF00E4">
        <w:rPr>
          <w:sz w:val="16"/>
        </w:rPr>
        <w:t>19</w:t>
      </w:r>
      <w:r w:rsidRPr="00525CD7">
        <w:rPr>
          <w:rStyle w:val="StyleUnderline"/>
          <w:highlight w:val="cyan"/>
        </w:rPr>
        <w:t>50s</w:t>
      </w:r>
      <w:r w:rsidRPr="00DF00E4">
        <w:rPr>
          <w:sz w:val="16"/>
        </w:rPr>
        <w:t xml:space="preserve">, just </w:t>
      </w:r>
      <w:r w:rsidRPr="00525CD7">
        <w:rPr>
          <w:rStyle w:val="Emphasis"/>
          <w:highlight w:val="cyan"/>
        </w:rPr>
        <w:t>three stocks</w:t>
      </w:r>
      <w:r w:rsidRPr="00DF00E4">
        <w:rPr>
          <w:sz w:val="16"/>
        </w:rPr>
        <w:t>— IBM, AT&amp;T, and GM—</w:t>
      </w:r>
      <w:r w:rsidRPr="00525CD7">
        <w:rPr>
          <w:rStyle w:val="StyleUnderline"/>
          <w:highlight w:val="cyan"/>
        </w:rPr>
        <w:t>accounted for</w:t>
      </w:r>
      <w:r w:rsidRPr="00DF00E4">
        <w:rPr>
          <w:rStyle w:val="StyleUnderline"/>
        </w:rPr>
        <w:t xml:space="preserve"> around </w:t>
      </w:r>
      <w:r w:rsidRPr="00525CD7">
        <w:rPr>
          <w:rStyle w:val="Emphasis"/>
          <w:highlight w:val="cyan"/>
        </w:rPr>
        <w:t>28%</w:t>
      </w:r>
      <w:r w:rsidRPr="00DF00E4">
        <w:rPr>
          <w:rStyle w:val="StyleUnderline"/>
        </w:rPr>
        <w:t xml:space="preserve"> of the total market cap</w:t>
      </w:r>
      <w:r w:rsidRPr="00DF00E4">
        <w:rPr>
          <w:sz w:val="16"/>
        </w:rPr>
        <w:t xml:space="preserve"> of the stock market. </w:t>
      </w:r>
      <w:r w:rsidRPr="00DF00E4">
        <w:rPr>
          <w:rStyle w:val="StyleUnderline"/>
        </w:rPr>
        <w:t xml:space="preserve">And in 1960, a single stock, AT&amp;T, represented </w:t>
      </w:r>
      <w:r w:rsidRPr="00DF00E4">
        <w:rPr>
          <w:rStyle w:val="Emphasis"/>
        </w:rPr>
        <w:t>13%</w:t>
      </w:r>
      <w:r w:rsidRPr="00DF00E4">
        <w:rPr>
          <w:sz w:val="16"/>
        </w:rPr>
        <w:t xml:space="preserve"> </w:t>
      </w:r>
      <w:r w:rsidRPr="00DF00E4">
        <w:rPr>
          <w:rStyle w:val="StyleUnderline"/>
        </w:rPr>
        <w:t>of the</w:t>
      </w:r>
      <w:r w:rsidRPr="00DF00E4">
        <w:rPr>
          <w:sz w:val="16"/>
        </w:rPr>
        <w:t xml:space="preserve"> entire </w:t>
      </w:r>
      <w:r w:rsidRPr="00DF00E4">
        <w:rPr>
          <w:rStyle w:val="StyleUnderline"/>
        </w:rPr>
        <w:t>market</w:t>
      </w:r>
      <w:r w:rsidRPr="00DF00E4">
        <w:rPr>
          <w:sz w:val="16"/>
        </w:rPr>
        <w:t xml:space="preserve">—roughly </w:t>
      </w:r>
      <w:r w:rsidRPr="00DF00E4">
        <w:rPr>
          <w:rStyle w:val="Emphasis"/>
        </w:rPr>
        <w:t>double</w:t>
      </w:r>
      <w:r w:rsidRPr="00DF00E4">
        <w:rPr>
          <w:sz w:val="16"/>
        </w:rPr>
        <w:t xml:space="preserve"> </w:t>
      </w:r>
      <w:r w:rsidRPr="00DF00E4">
        <w:rPr>
          <w:rStyle w:val="StyleUnderline"/>
        </w:rPr>
        <w:t>the weight of today’s largest stock</w:t>
      </w:r>
      <w:r w:rsidRPr="00DF00E4">
        <w:rPr>
          <w:sz w:val="16"/>
        </w:rPr>
        <w:t xml:space="preserve">, Nvidia. So, </w:t>
      </w:r>
      <w:r w:rsidRPr="00525CD7">
        <w:rPr>
          <w:rStyle w:val="StyleUnderline"/>
        </w:rPr>
        <w:t xml:space="preserve">market </w:t>
      </w:r>
      <w:r w:rsidRPr="00525CD7">
        <w:rPr>
          <w:rStyle w:val="StyleUnderline"/>
          <w:highlight w:val="cyan"/>
        </w:rPr>
        <w:t xml:space="preserve">concentration is </w:t>
      </w:r>
      <w:r w:rsidRPr="00525CD7">
        <w:rPr>
          <w:rStyle w:val="Emphasis"/>
          <w:highlight w:val="cyan"/>
        </w:rPr>
        <w:t>within historical norms</w:t>
      </w:r>
      <w:r w:rsidRPr="00DF00E4">
        <w:rPr>
          <w:rStyle w:val="StyleUnderline"/>
        </w:rPr>
        <w:t xml:space="preserve"> for the US.</w:t>
      </w:r>
    </w:p>
    <w:p w14:paraId="4AC4D59B" w14:textId="77777777" w:rsidR="00007FDF" w:rsidRDefault="00007FDF" w:rsidP="00007FDF">
      <w:pPr>
        <w:rPr>
          <w:sz w:val="16"/>
        </w:rPr>
      </w:pPr>
      <w:r w:rsidRPr="00525CD7">
        <w:rPr>
          <w:rStyle w:val="StyleUnderline"/>
          <w:highlight w:val="cyan"/>
        </w:rPr>
        <w:t xml:space="preserve">Relative to </w:t>
      </w:r>
      <w:r w:rsidRPr="00525CD7">
        <w:rPr>
          <w:rStyle w:val="Emphasis"/>
          <w:highlight w:val="cyan"/>
        </w:rPr>
        <w:t>international</w:t>
      </w:r>
      <w:r w:rsidRPr="00525CD7">
        <w:rPr>
          <w:rStyle w:val="StyleUnderline"/>
          <w:highlight w:val="cyan"/>
        </w:rPr>
        <w:t xml:space="preserve"> markets, the US</w:t>
      </w:r>
      <w:r w:rsidRPr="00DF00E4">
        <w:rPr>
          <w:sz w:val="16"/>
        </w:rPr>
        <w:t xml:space="preserve"> stock market </w:t>
      </w:r>
      <w:r w:rsidRPr="00525CD7">
        <w:rPr>
          <w:rStyle w:val="StyleUnderline"/>
          <w:highlight w:val="cyan"/>
        </w:rPr>
        <w:t xml:space="preserve">is </w:t>
      </w:r>
      <w:r w:rsidRPr="00525CD7">
        <w:rPr>
          <w:rStyle w:val="Emphasis"/>
          <w:highlight w:val="cyan"/>
        </w:rPr>
        <w:t>far less</w:t>
      </w:r>
      <w:r w:rsidRPr="00A946EC">
        <w:rPr>
          <w:rStyle w:val="StyleUnderline"/>
        </w:rPr>
        <w:t xml:space="preserve"> concentrated</w:t>
      </w:r>
      <w:r w:rsidRPr="00DF00E4">
        <w:rPr>
          <w:sz w:val="16"/>
        </w:rPr>
        <w:t xml:space="preserve">. Some </w:t>
      </w:r>
      <w:r w:rsidRPr="00525CD7">
        <w:rPr>
          <w:rStyle w:val="StyleUnderline"/>
          <w:highlight w:val="cyan"/>
        </w:rPr>
        <w:t xml:space="preserve">countries in </w:t>
      </w:r>
      <w:r w:rsidRPr="00525CD7">
        <w:rPr>
          <w:rStyle w:val="Emphasis"/>
          <w:highlight w:val="cyan"/>
        </w:rPr>
        <w:t>Europe</w:t>
      </w:r>
      <w:r w:rsidRPr="00DF00E4">
        <w:rPr>
          <w:sz w:val="16"/>
        </w:rPr>
        <w:t xml:space="preserve">, notably Switzerland and France, </w:t>
      </w:r>
      <w:r w:rsidRPr="00525CD7">
        <w:rPr>
          <w:rStyle w:val="StyleUnderline"/>
        </w:rPr>
        <w:t>have</w:t>
      </w:r>
      <w:r w:rsidRPr="00DF00E4">
        <w:rPr>
          <w:sz w:val="16"/>
        </w:rPr>
        <w:t xml:space="preserve"> </w:t>
      </w:r>
      <w:r w:rsidRPr="00525CD7">
        <w:rPr>
          <w:rStyle w:val="Emphasis"/>
          <w:highlight w:val="cyan"/>
        </w:rPr>
        <w:t>much more</w:t>
      </w:r>
      <w:r w:rsidRPr="00DF00E4">
        <w:rPr>
          <w:sz w:val="16"/>
        </w:rPr>
        <w:t xml:space="preserve"> </w:t>
      </w:r>
      <w:r w:rsidRPr="00525CD7">
        <w:rPr>
          <w:rStyle w:val="StyleUnderline"/>
          <w:highlight w:val="cyan"/>
        </w:rPr>
        <w:t>concentrated</w:t>
      </w:r>
      <w:r w:rsidRPr="00DF00E4">
        <w:rPr>
          <w:sz w:val="16"/>
        </w:rPr>
        <w:t xml:space="preserve"> stock </w:t>
      </w:r>
      <w:r w:rsidRPr="00E2299D">
        <w:rPr>
          <w:rStyle w:val="StyleUnderline"/>
        </w:rPr>
        <w:t>markets</w:t>
      </w:r>
      <w:r w:rsidRPr="00DF00E4">
        <w:rPr>
          <w:sz w:val="16"/>
        </w:rPr>
        <w:t xml:space="preserve"> than the US. </w:t>
      </w:r>
      <w:r w:rsidRPr="00525CD7">
        <w:rPr>
          <w:rStyle w:val="StyleUnderline"/>
          <w:highlight w:val="cyan"/>
        </w:rPr>
        <w:t>In</w:t>
      </w:r>
      <w:r w:rsidRPr="00DF00E4">
        <w:rPr>
          <w:sz w:val="16"/>
        </w:rPr>
        <w:t xml:space="preserve"> both </w:t>
      </w:r>
      <w:r w:rsidRPr="00525CD7">
        <w:rPr>
          <w:rStyle w:val="Emphasis"/>
          <w:highlight w:val="cyan"/>
        </w:rPr>
        <w:t>Taiwan</w:t>
      </w:r>
      <w:r w:rsidRPr="00525CD7">
        <w:rPr>
          <w:rStyle w:val="StyleUnderline"/>
          <w:highlight w:val="cyan"/>
        </w:rPr>
        <w:t xml:space="preserve"> and </w:t>
      </w:r>
      <w:r w:rsidRPr="00525CD7">
        <w:rPr>
          <w:rStyle w:val="Emphasis"/>
          <w:highlight w:val="cyan"/>
        </w:rPr>
        <w:t>So</w:t>
      </w:r>
      <w:r w:rsidRPr="00DF00E4">
        <w:rPr>
          <w:sz w:val="16"/>
        </w:rPr>
        <w:t xml:space="preserve">uth </w:t>
      </w:r>
      <w:r w:rsidRPr="00525CD7">
        <w:rPr>
          <w:rStyle w:val="Emphasis"/>
          <w:highlight w:val="cyan"/>
        </w:rPr>
        <w:t>Ko</w:t>
      </w:r>
      <w:r w:rsidRPr="00DF00E4">
        <w:rPr>
          <w:sz w:val="16"/>
        </w:rPr>
        <w:t xml:space="preserve">rea, </w:t>
      </w:r>
      <w:r w:rsidRPr="00525CD7">
        <w:rPr>
          <w:rStyle w:val="Emphasis"/>
          <w:highlight w:val="cyan"/>
        </w:rPr>
        <w:t>one stock</w:t>
      </w:r>
      <w:r w:rsidRPr="00525CD7">
        <w:rPr>
          <w:sz w:val="16"/>
          <w:highlight w:val="cyan"/>
        </w:rPr>
        <w:t xml:space="preserve"> </w:t>
      </w:r>
      <w:r w:rsidRPr="00525CD7">
        <w:rPr>
          <w:rStyle w:val="StyleUnderline"/>
          <w:highlight w:val="cyan"/>
        </w:rPr>
        <w:t>accounts for</w:t>
      </w:r>
      <w:r w:rsidRPr="00DF00E4">
        <w:rPr>
          <w:rStyle w:val="StyleUnderline"/>
        </w:rPr>
        <w:t xml:space="preserve"> over </w:t>
      </w:r>
      <w:r w:rsidRPr="00525CD7">
        <w:rPr>
          <w:rStyle w:val="Emphasis"/>
          <w:highlight w:val="cyan"/>
        </w:rPr>
        <w:t>20%</w:t>
      </w:r>
      <w:r w:rsidRPr="00DF00E4">
        <w:rPr>
          <w:rStyle w:val="StyleUnderline"/>
        </w:rPr>
        <w:t xml:space="preserve"> of total</w:t>
      </w:r>
      <w:r w:rsidRPr="00DF00E4">
        <w:rPr>
          <w:sz w:val="16"/>
        </w:rPr>
        <w:t xml:space="preserve"> market </w:t>
      </w:r>
      <w:r w:rsidRPr="00DF00E4">
        <w:rPr>
          <w:rStyle w:val="StyleUnderline"/>
        </w:rPr>
        <w:t>cap</w:t>
      </w:r>
      <w:r w:rsidRPr="00DF00E4">
        <w:rPr>
          <w:sz w:val="16"/>
        </w:rPr>
        <w:t xml:space="preserve">. And </w:t>
      </w:r>
      <w:r w:rsidRPr="00DF00E4">
        <w:rPr>
          <w:rStyle w:val="StyleUnderline"/>
        </w:rPr>
        <w:t>two decades ago, a single stock accounted for over 70% of the Finnish stock market</w:t>
      </w:r>
      <w:r w:rsidRPr="00DF00E4">
        <w:rPr>
          <w:sz w:val="16"/>
        </w:rPr>
        <w:t xml:space="preserve">. So, both </w:t>
      </w:r>
      <w:r w:rsidRPr="00525CD7">
        <w:rPr>
          <w:rStyle w:val="Emphasis"/>
          <w:highlight w:val="cyan"/>
        </w:rPr>
        <w:t>historically</w:t>
      </w:r>
      <w:r w:rsidRPr="00525CD7">
        <w:rPr>
          <w:rStyle w:val="StyleUnderline"/>
          <w:highlight w:val="cyan"/>
        </w:rPr>
        <w:t xml:space="preserve"> and </w:t>
      </w:r>
      <w:r w:rsidRPr="00525CD7">
        <w:rPr>
          <w:rStyle w:val="Emphasis"/>
          <w:highlight w:val="cyan"/>
        </w:rPr>
        <w:t>internationally</w:t>
      </w:r>
      <w:r w:rsidRPr="00DF00E4">
        <w:rPr>
          <w:sz w:val="16"/>
        </w:rPr>
        <w:t xml:space="preserve">, </w:t>
      </w:r>
      <w:r w:rsidRPr="00525CD7">
        <w:rPr>
          <w:rStyle w:val="StyleUnderline"/>
          <w:highlight w:val="cyan"/>
        </w:rPr>
        <w:t>the</w:t>
      </w:r>
      <w:r w:rsidRPr="00DF00E4">
        <w:rPr>
          <w:rStyle w:val="StyleUnderline"/>
        </w:rPr>
        <w:t xml:space="preserve"> </w:t>
      </w:r>
      <w:r w:rsidRPr="00525CD7">
        <w:rPr>
          <w:rStyle w:val="StyleUnderline"/>
          <w:highlight w:val="cyan"/>
        </w:rPr>
        <w:t>US</w:t>
      </w:r>
      <w:r w:rsidRPr="00DF00E4">
        <w:rPr>
          <w:sz w:val="16"/>
        </w:rPr>
        <w:t xml:space="preserve"> stock </w:t>
      </w:r>
      <w:r w:rsidRPr="00DF00E4">
        <w:rPr>
          <w:rStyle w:val="StyleUnderline"/>
        </w:rPr>
        <w:t xml:space="preserve">market </w:t>
      </w:r>
      <w:r w:rsidRPr="00525CD7">
        <w:rPr>
          <w:rStyle w:val="StyleUnderline"/>
          <w:highlight w:val="cyan"/>
        </w:rPr>
        <w:t xml:space="preserve">is </w:t>
      </w:r>
      <w:r w:rsidRPr="00525CD7">
        <w:rPr>
          <w:rStyle w:val="Emphasis"/>
          <w:highlight w:val="cyan"/>
        </w:rPr>
        <w:t>not</w:t>
      </w:r>
      <w:r w:rsidRPr="00525CD7">
        <w:rPr>
          <w:rStyle w:val="StyleUnderline"/>
          <w:highlight w:val="cyan"/>
        </w:rPr>
        <w:t xml:space="preserve"> </w:t>
      </w:r>
      <w:r w:rsidRPr="00525CD7">
        <w:rPr>
          <w:rStyle w:val="Emphasis"/>
          <w:highlight w:val="cyan"/>
        </w:rPr>
        <w:t>alarmingly concentrated</w:t>
      </w:r>
      <w:r w:rsidRPr="00DF00E4">
        <w:rPr>
          <w:sz w:val="16"/>
        </w:rPr>
        <w:t xml:space="preserve"> today. </w:t>
      </w:r>
    </w:p>
    <w:p w14:paraId="7C4367CF" w14:textId="77777777" w:rsidR="00007FDF" w:rsidRDefault="00007FDF" w:rsidP="00007FDF">
      <w:pPr>
        <w:pStyle w:val="Heading3"/>
      </w:pPr>
      <w:r w:rsidRPr="00AA625B">
        <w:t>Link---</w:t>
      </w:r>
      <w:r>
        <w:t>Sectoral Bargaining</w:t>
      </w:r>
      <w:r w:rsidRPr="00AA625B">
        <w:t>---2NC</w:t>
      </w:r>
    </w:p>
    <w:p w14:paraId="40F25B7F" w14:textId="77777777" w:rsidR="00007FDF" w:rsidRDefault="00007FDF" w:rsidP="00007FDF"/>
    <w:p w14:paraId="2CACF52C" w14:textId="77777777" w:rsidR="00007FDF" w:rsidRPr="00A26685" w:rsidRDefault="00007FDF" w:rsidP="00007FDF"/>
    <w:p w14:paraId="02467141" w14:textId="77777777" w:rsidR="00007FDF" w:rsidRPr="00AA625B" w:rsidRDefault="00007FDF" w:rsidP="00007FDF">
      <w:pPr>
        <w:pStyle w:val="Heading4"/>
      </w:pPr>
      <w:r>
        <w:rPr>
          <w:u w:val="single"/>
        </w:rPr>
        <w:t>E</w:t>
      </w:r>
      <w:r w:rsidRPr="009B360E">
        <w:rPr>
          <w:u w:val="single"/>
        </w:rPr>
        <w:t>mpiric</w:t>
      </w:r>
      <w:r>
        <w:rPr>
          <w:u w:val="single"/>
        </w:rPr>
        <w:t>s</w:t>
      </w:r>
      <w:r w:rsidRPr="00C75F42">
        <w:rPr>
          <w:i/>
          <w:iCs w:val="0"/>
        </w:rPr>
        <w:t xml:space="preserve"> </w:t>
      </w:r>
      <w:r>
        <w:t>confirm i</w:t>
      </w:r>
      <w:r w:rsidRPr="00AA625B">
        <w:t xml:space="preserve">ncumbent firms and unions will </w:t>
      </w:r>
      <w:r>
        <w:rPr>
          <w:u w:val="single"/>
        </w:rPr>
        <w:t>cartelize</w:t>
      </w:r>
      <w:r w:rsidRPr="00AA625B">
        <w:t xml:space="preserve"> the wage floor to </w:t>
      </w:r>
      <w:r w:rsidRPr="0066178E">
        <w:rPr>
          <w:u w:val="single"/>
        </w:rPr>
        <w:t>kill off competitors</w:t>
      </w:r>
      <w:r w:rsidRPr="00AF2A43">
        <w:rPr>
          <w:b w:val="0"/>
          <w:bCs/>
        </w:rPr>
        <w:t xml:space="preserve">---gutting innovation AND employment. </w:t>
      </w:r>
    </w:p>
    <w:p w14:paraId="63737D0A" w14:textId="77777777" w:rsidR="00007FDF" w:rsidRPr="00AA625B" w:rsidRDefault="00007FDF" w:rsidP="00007FDF">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6090CBD7" w14:textId="77777777" w:rsidR="00007FDF" w:rsidRPr="00AA625B" w:rsidRDefault="00007FDF" w:rsidP="00007FDF">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2DE8D478" w14:textId="77777777" w:rsidR="00007FDF" w:rsidRPr="00AA625B" w:rsidRDefault="00007FDF" w:rsidP="00007FDF">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582BBF82" w14:textId="77777777" w:rsidR="00007FDF" w:rsidRPr="00AA625B" w:rsidRDefault="00007FDF" w:rsidP="00007FDF">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215EB5BF" w14:textId="77777777" w:rsidR="00007FDF" w:rsidRPr="00AA625B" w:rsidRDefault="00007FDF" w:rsidP="00007FDF">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496F19DB" w14:textId="77777777" w:rsidR="00007FDF" w:rsidRDefault="00007FDF" w:rsidP="00007FDF">
      <w:pPr>
        <w:rPr>
          <w:sz w:val="16"/>
          <w:szCs w:val="16"/>
        </w:rPr>
      </w:pPr>
      <w:r w:rsidRPr="00AA625B">
        <w:rPr>
          <w:sz w:val="16"/>
          <w:szCs w:val="16"/>
        </w:rPr>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463FCC9C" w14:textId="77777777" w:rsidR="00007FDF" w:rsidRDefault="00007FDF" w:rsidP="00007FDF">
      <w:pPr>
        <w:pStyle w:val="Heading4"/>
      </w:pPr>
      <w:r>
        <w:t xml:space="preserve">The plan gets exploited to </w:t>
      </w:r>
      <w:r w:rsidRPr="00AE6CA9">
        <w:rPr>
          <w:u w:val="single"/>
        </w:rPr>
        <w:t>entrench</w:t>
      </w:r>
      <w:r>
        <w:t xml:space="preserve"> existing monopolies and </w:t>
      </w:r>
      <w:r w:rsidRPr="00AE6CA9">
        <w:rPr>
          <w:u w:val="single"/>
        </w:rPr>
        <w:t>create new ones</w:t>
      </w:r>
      <w:r>
        <w:t>.</w:t>
      </w:r>
    </w:p>
    <w:p w14:paraId="189965A6" w14:textId="77777777" w:rsidR="00007FDF" w:rsidRPr="005E75DF" w:rsidRDefault="00007FDF" w:rsidP="00007FDF">
      <w:r w:rsidRPr="00B93858">
        <w:rPr>
          <w:rStyle w:val="Style13ptBold"/>
        </w:rPr>
        <w:t>Buccella ’25</w:t>
      </w:r>
      <w:r>
        <w:t xml:space="preserve"> [Domenico and Luciano Fanti; April 19; Professor, Kozminski University, Department of Economics; Department of Economics, University of Pisa; The Indian Journal of Labour Economics; “Bargaining Agendas as Strategic Tools,” vol. 68]</w:t>
      </w:r>
    </w:p>
    <w:p w14:paraId="4FDD5723" w14:textId="77777777" w:rsidR="00007FDF" w:rsidRPr="008260AE" w:rsidRDefault="00007FDF" w:rsidP="00007FDF">
      <w:pPr>
        <w:rPr>
          <w:sz w:val="16"/>
        </w:rPr>
      </w:pPr>
      <w:r w:rsidRPr="008260AE">
        <w:rPr>
          <w:sz w:val="16"/>
        </w:rPr>
        <w:t xml:space="preserve">The scope of bargaining and the choice of the negotiation agenda are pivotal subjects in labour–management relations and negotiations, and thus for the functioning of labour market institutions in the most advanced economies. In countries with organized labour, an analysis of the choice of the negotiation agenda at company level in already active union–firm units is therefore relevant because: (1) it can affect the pattern of bargaining </w:t>
      </w:r>
      <w:r w:rsidRPr="00B93858">
        <w:rPr>
          <w:rStyle w:val="StyleUnderline"/>
        </w:rPr>
        <w:t>in several industries</w:t>
      </w:r>
      <w:r w:rsidRPr="008260AE">
        <w:rPr>
          <w:sz w:val="16"/>
        </w:rPr>
        <w:t xml:space="preserve">. In fact, </w:t>
      </w:r>
      <w:r w:rsidRPr="00B93858">
        <w:rPr>
          <w:rStyle w:val="StyleUnderline"/>
        </w:rPr>
        <w:t>the pattern company</w:t>
      </w:r>
      <w:r w:rsidRPr="008260AE">
        <w:rPr>
          <w:sz w:val="16"/>
        </w:rPr>
        <w:t xml:space="preserve">, </w:t>
      </w:r>
      <w:r w:rsidRPr="00B93858">
        <w:rPr>
          <w:rStyle w:val="StyleUnderline"/>
        </w:rPr>
        <w:t>which is</w:t>
      </w:r>
      <w:r w:rsidRPr="008260AE">
        <w:rPr>
          <w:sz w:val="16"/>
        </w:rPr>
        <w:t xml:space="preserve"> usually </w:t>
      </w:r>
      <w:r w:rsidRPr="00B93858">
        <w:rPr>
          <w:rStyle w:val="StyleUnderline"/>
        </w:rPr>
        <w:t xml:space="preserve">the </w:t>
      </w:r>
      <w:r w:rsidRPr="00B93858">
        <w:rPr>
          <w:rStyle w:val="Emphasis"/>
        </w:rPr>
        <w:t>incumbent</w:t>
      </w:r>
      <w:r w:rsidRPr="008260AE">
        <w:rPr>
          <w:sz w:val="16"/>
        </w:rPr>
        <w:t xml:space="preserve"> one, </w:t>
      </w:r>
      <w:r w:rsidRPr="00B93858">
        <w:rPr>
          <w:rStyle w:val="StyleUnderline"/>
        </w:rPr>
        <w:t xml:space="preserve">plays a leading role in the sector and </w:t>
      </w:r>
      <w:r w:rsidRPr="00B93858">
        <w:rPr>
          <w:rStyle w:val="Emphasis"/>
        </w:rPr>
        <w:t>shapes negotiations</w:t>
      </w:r>
      <w:r w:rsidRPr="008260AE">
        <w:rPr>
          <w:sz w:val="16"/>
        </w:rPr>
        <w:t xml:space="preserve"> in other companies. In such cases, pattern bargaining represents a mechanism for the coordination of collective bargaining within a sector in which there is no </w:t>
      </w:r>
      <w:r w:rsidRPr="008260AE">
        <w:rPr>
          <w:rStyle w:val="StyleUnderline"/>
          <w:highlight w:val="cyan"/>
        </w:rPr>
        <w:t>multi-employer</w:t>
      </w:r>
      <w:r w:rsidRPr="008260AE">
        <w:rPr>
          <w:sz w:val="16"/>
        </w:rPr>
        <w:t xml:space="preserve"> </w:t>
      </w:r>
      <w:r w:rsidRPr="008260AE">
        <w:rPr>
          <w:rStyle w:val="Emphasis"/>
          <w:highlight w:val="cyan"/>
        </w:rPr>
        <w:t>c</w:t>
      </w:r>
      <w:r w:rsidRPr="008260AE">
        <w:rPr>
          <w:sz w:val="16"/>
        </w:rPr>
        <w:t xml:space="preserve">ollective </w:t>
      </w:r>
      <w:r w:rsidRPr="008260AE">
        <w:rPr>
          <w:rStyle w:val="Emphasis"/>
          <w:highlight w:val="cyan"/>
        </w:rPr>
        <w:t>b</w:t>
      </w:r>
      <w:r w:rsidRPr="008260AE">
        <w:rPr>
          <w:sz w:val="16"/>
        </w:rPr>
        <w:t xml:space="preserve">argaining (Eurofound 2019); and (2) as the literature has </w:t>
      </w:r>
      <w:r w:rsidRPr="008260AE">
        <w:rPr>
          <w:sz w:val="16"/>
          <w:szCs w:val="16"/>
        </w:rPr>
        <w:t>shown, the bargaining agenda</w:t>
      </w:r>
      <w:r w:rsidRPr="008260AE">
        <w:rPr>
          <w:sz w:val="10"/>
          <w:szCs w:val="16"/>
        </w:rPr>
        <w:t xml:space="preserve"> </w:t>
      </w:r>
      <w:r w:rsidRPr="00B93858">
        <w:rPr>
          <w:rStyle w:val="StyleUnderline"/>
        </w:rPr>
        <w:t xml:space="preserve">and its scope and timing </w:t>
      </w:r>
      <w:r w:rsidRPr="008260AE">
        <w:rPr>
          <w:rStyle w:val="StyleUnderline"/>
          <w:highlight w:val="cyan"/>
        </w:rPr>
        <w:t>can be</w:t>
      </w:r>
      <w:r w:rsidRPr="008260AE">
        <w:rPr>
          <w:rStyle w:val="StyleUnderline"/>
        </w:rPr>
        <w:t xml:space="preserve"> used as </w:t>
      </w:r>
      <w:r w:rsidRPr="008260AE">
        <w:rPr>
          <w:rStyle w:val="StyleUnderline"/>
          <w:highlight w:val="cyan"/>
        </w:rPr>
        <w:t xml:space="preserve">a </w:t>
      </w:r>
      <w:r w:rsidRPr="008260AE">
        <w:rPr>
          <w:rStyle w:val="Emphasis"/>
          <w:highlight w:val="cyan"/>
        </w:rPr>
        <w:t>tool</w:t>
      </w:r>
      <w:r w:rsidRPr="008260AE">
        <w:rPr>
          <w:rStyle w:val="StyleUnderline"/>
          <w:highlight w:val="cyan"/>
        </w:rPr>
        <w:t xml:space="preserve"> to maintain </w:t>
      </w:r>
      <w:r w:rsidRPr="008260AE">
        <w:rPr>
          <w:rStyle w:val="Emphasis"/>
          <w:highlight w:val="cyan"/>
        </w:rPr>
        <w:t>dominant positions</w:t>
      </w:r>
      <w:r w:rsidRPr="008260AE">
        <w:rPr>
          <w:sz w:val="16"/>
        </w:rPr>
        <w:t>. Given that decentralized negotiations are common in several OECD countries (see, e.g., Buccella 2018), consideration for the strategic use of bargaining arrangements can be of relevance when designing labour and industrial policies. In the present work, we focus the analysis on the bargaining models most frequently discussed in the economic literature, and empirically observed in real word: the right-to-manage (RTM) and efficient bargaining (EB) models.</w:t>
      </w:r>
    </w:p>
    <w:p w14:paraId="7964BEA4" w14:textId="77777777" w:rsidR="00007FDF" w:rsidRPr="008260AE" w:rsidRDefault="00007FDF" w:rsidP="00007FDF">
      <w:pPr>
        <w:rPr>
          <w:sz w:val="16"/>
        </w:rPr>
      </w:pPr>
      <w:r w:rsidRPr="008260AE">
        <w:rPr>
          <w:sz w:val="16"/>
        </w:rPr>
        <w:t xml:space="preserve">This analysis is relevant because of practical consequences. Chappell et al. (1992) </w:t>
      </w:r>
      <w:r w:rsidRPr="008260AE">
        <w:rPr>
          <w:rStyle w:val="Emphasis"/>
          <w:highlight w:val="cyan"/>
        </w:rPr>
        <w:t>empirically</w:t>
      </w:r>
      <w:r w:rsidRPr="008260AE">
        <w:rPr>
          <w:sz w:val="16"/>
        </w:rPr>
        <w:t xml:space="preserve"> find that, in general, </w:t>
      </w:r>
      <w:r w:rsidRPr="008260AE">
        <w:rPr>
          <w:rStyle w:val="StyleUnderline"/>
          <w:highlight w:val="cyan"/>
        </w:rPr>
        <w:t>unionization has a</w:t>
      </w:r>
      <w:r w:rsidRPr="008260AE">
        <w:rPr>
          <w:rStyle w:val="StyleUnderline"/>
        </w:rPr>
        <w:t xml:space="preserve"> market </w:t>
      </w:r>
      <w:r w:rsidRPr="008260AE">
        <w:rPr>
          <w:rStyle w:val="Emphasis"/>
          <w:highlight w:val="cyan"/>
        </w:rPr>
        <w:t>entry deterrence impact</w:t>
      </w:r>
      <w:r w:rsidRPr="008260AE">
        <w:rPr>
          <w:rStyle w:val="StyleUnderline"/>
          <w:highlight w:val="cyan"/>
        </w:rPr>
        <w:t xml:space="preserve"> in</w:t>
      </w:r>
      <w:r w:rsidRPr="008260AE">
        <w:rPr>
          <w:sz w:val="16"/>
        </w:rPr>
        <w:t xml:space="preserve"> the </w:t>
      </w:r>
      <w:r w:rsidRPr="008260AE">
        <w:rPr>
          <w:rStyle w:val="Emphasis"/>
          <w:highlight w:val="cyan"/>
        </w:rPr>
        <w:t>US industries</w:t>
      </w:r>
      <w:r w:rsidRPr="008260AE">
        <w:rPr>
          <w:sz w:val="16"/>
        </w:rPr>
        <w:t xml:space="preserve">. Focussing precisely on bargaining agendas, Bughin (1999) collects data for several Belgian industries and shows that the way to conduct negotiations can be an entry deterrence instrument in a unionized oligopoly with firm-specific unions. Therefore, not only the presence of labour unions, but also how management conducts negotiations with them, can affect the market structure of an industry. As a consequence, </w:t>
      </w:r>
      <w:r w:rsidRPr="008260AE">
        <w:rPr>
          <w:rStyle w:val="StyleUnderline"/>
          <w:highlight w:val="cyan"/>
        </w:rPr>
        <w:t>incumbent firms</w:t>
      </w:r>
      <w:r w:rsidRPr="008260AE">
        <w:rPr>
          <w:sz w:val="16"/>
        </w:rPr>
        <w:t xml:space="preserve">’ management </w:t>
      </w:r>
      <w:r w:rsidRPr="00B644EC">
        <w:rPr>
          <w:rStyle w:val="StyleUnderline"/>
        </w:rPr>
        <w:t>can</w:t>
      </w:r>
      <w:r w:rsidRPr="008260AE">
        <w:rPr>
          <w:sz w:val="16"/>
        </w:rPr>
        <w:t xml:space="preserve"> use/</w:t>
      </w:r>
      <w:r w:rsidRPr="008260AE">
        <w:rPr>
          <w:rStyle w:val="Emphasis"/>
          <w:sz w:val="32"/>
          <w:szCs w:val="32"/>
          <w:highlight w:val="cyan"/>
        </w:rPr>
        <w:t>exploit labour</w:t>
      </w:r>
      <w:r w:rsidRPr="008260AE">
        <w:rPr>
          <w:rStyle w:val="Emphasis"/>
        </w:rPr>
        <w:t xml:space="preserve"> market </w:t>
      </w:r>
      <w:r w:rsidRPr="008260AE">
        <w:rPr>
          <w:rStyle w:val="Emphasis"/>
          <w:sz w:val="32"/>
          <w:szCs w:val="32"/>
          <w:highlight w:val="cyan"/>
        </w:rPr>
        <w:t>reg</w:t>
      </w:r>
      <w:r w:rsidRPr="008260AE">
        <w:rPr>
          <w:sz w:val="16"/>
        </w:rPr>
        <w:t>ulation</w:t>
      </w:r>
      <w:r w:rsidRPr="008260AE">
        <w:rPr>
          <w:rStyle w:val="Emphasis"/>
          <w:sz w:val="32"/>
          <w:szCs w:val="32"/>
          <w:highlight w:val="cyan"/>
        </w:rPr>
        <w:t>s to create</w:t>
      </w:r>
      <w:r w:rsidRPr="008260AE">
        <w:rPr>
          <w:sz w:val="16"/>
        </w:rPr>
        <w:t xml:space="preserve"> (</w:t>
      </w:r>
      <w:r w:rsidRPr="008260AE">
        <w:rPr>
          <w:rStyle w:val="Emphasis"/>
          <w:sz w:val="32"/>
          <w:szCs w:val="32"/>
          <w:highlight w:val="cyan"/>
        </w:rPr>
        <w:t>or maintain</w:t>
      </w:r>
      <w:r w:rsidRPr="008260AE">
        <w:rPr>
          <w:sz w:val="16"/>
        </w:rPr>
        <w:t xml:space="preserve">) </w:t>
      </w:r>
      <w:r w:rsidRPr="008260AE">
        <w:rPr>
          <w:rStyle w:val="Emphasis"/>
          <w:sz w:val="32"/>
          <w:szCs w:val="32"/>
          <w:highlight w:val="cyan"/>
        </w:rPr>
        <w:t>dominant positions</w:t>
      </w:r>
      <w:r w:rsidRPr="008260AE">
        <w:rPr>
          <w:sz w:val="16"/>
        </w:rPr>
        <w:t>, with direct implications for regulatory and competitive policies.</w:t>
      </w:r>
    </w:p>
    <w:p w14:paraId="28F28D1F" w14:textId="77777777" w:rsidR="00007FDF" w:rsidRPr="008260AE" w:rsidRDefault="00007FDF" w:rsidP="00007FDF">
      <w:pPr>
        <w:rPr>
          <w:sz w:val="16"/>
        </w:rPr>
      </w:pPr>
      <w:r w:rsidRPr="008260AE">
        <w:rPr>
          <w:rStyle w:val="StyleUnderline"/>
        </w:rPr>
        <w:t xml:space="preserve">A </w:t>
      </w:r>
      <w:r w:rsidRPr="008260AE">
        <w:rPr>
          <w:rStyle w:val="Emphasis"/>
        </w:rPr>
        <w:t>recent</w:t>
      </w:r>
      <w:r w:rsidRPr="008260AE">
        <w:rPr>
          <w:sz w:val="16"/>
        </w:rPr>
        <w:t xml:space="preserve"> exemplifying </w:t>
      </w:r>
      <w:r w:rsidRPr="008260AE">
        <w:rPr>
          <w:rStyle w:val="Emphasis"/>
        </w:rPr>
        <w:t>case</w:t>
      </w:r>
      <w:r w:rsidRPr="008260AE">
        <w:rPr>
          <w:sz w:val="16"/>
        </w:rPr>
        <w:t xml:space="preserve"> of the use of the bargaining agenda as a deterrence tool </w:t>
      </w:r>
      <w:r w:rsidRPr="008260AE">
        <w:rPr>
          <w:rStyle w:val="StyleUnderline"/>
        </w:rPr>
        <w:t>is</w:t>
      </w:r>
      <w:r w:rsidRPr="008260AE">
        <w:rPr>
          <w:sz w:val="16"/>
        </w:rPr>
        <w:t xml:space="preserve"> that </w:t>
      </w:r>
      <w:r w:rsidRPr="008260AE">
        <w:rPr>
          <w:rStyle w:val="StyleUnderline"/>
        </w:rPr>
        <w:t xml:space="preserve">of </w:t>
      </w:r>
      <w:r w:rsidRPr="008260AE">
        <w:rPr>
          <w:rStyle w:val="Emphasis"/>
        </w:rPr>
        <w:t>AT&amp;T</w:t>
      </w:r>
      <w:r w:rsidRPr="008260AE">
        <w:rPr>
          <w:sz w:val="16"/>
        </w:rPr>
        <w:t xml:space="preserve"> Mobility in the US telecommunications industry. In 2004, the company, formerly Cingular Wireless, acquired the old AT&amp;T Wireless. During company-level negotiations, </w:t>
      </w:r>
      <w:r w:rsidRPr="008260AE">
        <w:rPr>
          <w:rStyle w:val="StyleUnderline"/>
        </w:rPr>
        <w:t xml:space="preserve">the </w:t>
      </w:r>
      <w:r w:rsidRPr="008260AE">
        <w:rPr>
          <w:rStyle w:val="StyleUnderline"/>
          <w:highlight w:val="cyan"/>
        </w:rPr>
        <w:t xml:space="preserve">Communications Workers of America, the </w:t>
      </w:r>
      <w:r w:rsidRPr="008260AE">
        <w:rPr>
          <w:rStyle w:val="Emphasis"/>
          <w:highlight w:val="cyan"/>
        </w:rPr>
        <w:t>largest</w:t>
      </w:r>
      <w:r w:rsidRPr="008260AE">
        <w:rPr>
          <w:rStyle w:val="StyleUnderline"/>
          <w:highlight w:val="cyan"/>
        </w:rPr>
        <w:t xml:space="preserve"> union</w:t>
      </w:r>
      <w:r w:rsidRPr="008260AE">
        <w:rPr>
          <w:sz w:val="16"/>
        </w:rPr>
        <w:t xml:space="preserve"> in that industry, </w:t>
      </w:r>
      <w:r w:rsidRPr="008260AE">
        <w:rPr>
          <w:rStyle w:val="StyleUnderline"/>
          <w:highlight w:val="cyan"/>
        </w:rPr>
        <w:t>obtained</w:t>
      </w:r>
      <w:r w:rsidRPr="008260AE">
        <w:rPr>
          <w:rStyle w:val="StyleUnderline"/>
        </w:rPr>
        <w:t xml:space="preserve"> the possibility of acquiring the </w:t>
      </w:r>
      <w:r w:rsidRPr="008260AE">
        <w:rPr>
          <w:rStyle w:val="StyleUnderline"/>
          <w:highlight w:val="cyan"/>
        </w:rPr>
        <w:t>membership of</w:t>
      </w:r>
      <w:r w:rsidRPr="008260AE">
        <w:rPr>
          <w:sz w:val="16"/>
        </w:rPr>
        <w:t xml:space="preserve"> 16,500 </w:t>
      </w:r>
      <w:r w:rsidRPr="008260AE">
        <w:rPr>
          <w:rStyle w:val="StyleUnderline"/>
        </w:rPr>
        <w:t xml:space="preserve">former </w:t>
      </w:r>
      <w:r w:rsidRPr="008260AE">
        <w:rPr>
          <w:rStyle w:val="StyleUnderline"/>
          <w:highlight w:val="cyan"/>
        </w:rPr>
        <w:t>AT&amp;T workers</w:t>
      </w:r>
      <w:r w:rsidRPr="008260AE">
        <w:rPr>
          <w:sz w:val="16"/>
        </w:rPr>
        <w:t xml:space="preserve"> at retail stores and call centres nationwide since July 2005. The data show that, in the following years, AT&amp;T Mobility market shares grew from 2011 to 2018 by roughly 7.5 per cent. </w:t>
      </w:r>
      <w:r w:rsidRPr="008260AE">
        <w:rPr>
          <w:rStyle w:val="StyleUnderline"/>
          <w:highlight w:val="cyan"/>
        </w:rPr>
        <w:t>During this period, operators such as</w:t>
      </w:r>
      <w:r w:rsidRPr="008260AE">
        <w:rPr>
          <w:rStyle w:val="StyleUnderline"/>
        </w:rPr>
        <w:t xml:space="preserve"> Leap Wireless and </w:t>
      </w:r>
      <w:r w:rsidRPr="008260AE">
        <w:rPr>
          <w:rStyle w:val="StyleUnderline"/>
          <w:highlight w:val="cyan"/>
        </w:rPr>
        <w:t>Metro</w:t>
      </w:r>
      <w:r w:rsidRPr="008260AE">
        <w:rPr>
          <w:sz w:val="16"/>
        </w:rPr>
        <w:t xml:space="preserve"> PCS </w:t>
      </w:r>
      <w:r w:rsidRPr="008260AE">
        <w:rPr>
          <w:rStyle w:val="Emphasis"/>
          <w:highlight w:val="cyan"/>
        </w:rPr>
        <w:t>exited</w:t>
      </w:r>
      <w:r w:rsidRPr="008260AE">
        <w:rPr>
          <w:rStyle w:val="StyleUnderline"/>
        </w:rPr>
        <w:t xml:space="preserve"> the market and</w:t>
      </w:r>
      <w:r w:rsidRPr="008260AE">
        <w:rPr>
          <w:sz w:val="16"/>
        </w:rPr>
        <w:t xml:space="preserve">, in the meantime, </w:t>
      </w:r>
      <w:r w:rsidRPr="008260AE">
        <w:rPr>
          <w:rStyle w:val="Emphasis"/>
          <w:highlight w:val="cyan"/>
        </w:rPr>
        <w:t>no other</w:t>
      </w:r>
      <w:r w:rsidRPr="008260AE">
        <w:rPr>
          <w:rStyle w:val="StyleUnderline"/>
          <w:highlight w:val="cyan"/>
        </w:rPr>
        <w:t xml:space="preserve"> firms entered</w:t>
      </w:r>
      <w:r w:rsidRPr="008260AE">
        <w:rPr>
          <w:sz w:val="16"/>
        </w:rPr>
        <w:t xml:space="preserve"> (for a detailed account, see Buccella &amp; Fanti 2020).</w:t>
      </w:r>
    </w:p>
    <w:p w14:paraId="7C1C9555" w14:textId="77777777" w:rsidR="00007FDF" w:rsidRPr="002942FD" w:rsidRDefault="00007FDF" w:rsidP="00007FDF">
      <w:pPr>
        <w:rPr>
          <w:u w:val="single"/>
        </w:rPr>
      </w:pPr>
      <w:r w:rsidRPr="008260AE">
        <w:rPr>
          <w:sz w:val="16"/>
        </w:rPr>
        <w:t xml:space="preserve">The primary results of the paper are as follows. The timing of the negotiation, the potential entry and its mode, as well as the restrictions on bargaining are fundamental elements to determine the equilibrium agenda in decentralized labour–management bargaining units. If firms have the power to choose strategically the bargaining agenda, then RTM emerges more frequently in equilibrium under different configurations of the timing of negotiations; however, this occurs in conflict of interest with their decentralized unions. On the other hand, the EB is the predominant equilibrium arising in pure strategies when the labour–management bargaining parties agree on (have a common interest towards) the negotiation agenda; nonetheless, in the circumscribed situation, the RTM can also emerge as the agreed-upon agenda as well. Furthermore, </w:t>
      </w:r>
      <w:r w:rsidRPr="008260AE">
        <w:rPr>
          <w:rStyle w:val="StyleUnderline"/>
        </w:rPr>
        <w:t xml:space="preserve">the </w:t>
      </w:r>
      <w:r w:rsidRPr="008260AE">
        <w:rPr>
          <w:rStyle w:val="Emphasis"/>
        </w:rPr>
        <w:t>incumbent union–firm</w:t>
      </w:r>
      <w:r w:rsidRPr="008260AE">
        <w:rPr>
          <w:rStyle w:val="StyleUnderline"/>
        </w:rPr>
        <w:t xml:space="preserve"> unit can </w:t>
      </w:r>
      <w:r w:rsidRPr="008260AE">
        <w:rPr>
          <w:rStyle w:val="Emphasis"/>
        </w:rPr>
        <w:t>strategically</w:t>
      </w:r>
      <w:r w:rsidRPr="008260AE">
        <w:rPr>
          <w:rStyle w:val="StyleUnderline"/>
        </w:rPr>
        <w:t xml:space="preserve"> agree to use the</w:t>
      </w:r>
      <w:r w:rsidRPr="008260AE">
        <w:rPr>
          <w:sz w:val="16"/>
        </w:rPr>
        <w:t xml:space="preserve"> EB </w:t>
      </w:r>
      <w:r w:rsidRPr="008260AE">
        <w:rPr>
          <w:rStyle w:val="StyleUnderline"/>
        </w:rPr>
        <w:t xml:space="preserve">agenda as an </w:t>
      </w:r>
      <w:r w:rsidRPr="008260AE">
        <w:rPr>
          <w:rStyle w:val="Emphasis"/>
        </w:rPr>
        <w:t>entry deterrence</w:t>
      </w:r>
      <w:r w:rsidRPr="008260AE">
        <w:rPr>
          <w:rStyle w:val="StyleUnderline"/>
        </w:rPr>
        <w:t xml:space="preserve"> tool.</w:t>
      </w:r>
    </w:p>
    <w:p w14:paraId="6F99CB1F" w14:textId="77777777" w:rsidR="00007FDF" w:rsidRDefault="00007FDF" w:rsidP="00007FDF">
      <w:pPr>
        <w:pStyle w:val="Heading3"/>
      </w:pPr>
      <w:r>
        <w:t>AT: No Cyber Internal---2NC</w:t>
      </w:r>
    </w:p>
    <w:p w14:paraId="7A125E2B" w14:textId="77777777" w:rsidR="00007FDF" w:rsidRDefault="00007FDF" w:rsidP="00007FDF">
      <w:pPr>
        <w:pStyle w:val="Heading4"/>
      </w:pPr>
      <w:r>
        <w:t xml:space="preserve">Concentration makes cyber-attacks more </w:t>
      </w:r>
      <w:r w:rsidRPr="00300D5B">
        <w:rPr>
          <w:u w:val="single"/>
        </w:rPr>
        <w:t>likely</w:t>
      </w:r>
      <w:r>
        <w:t xml:space="preserve"> AND </w:t>
      </w:r>
      <w:r w:rsidRPr="00300D5B">
        <w:rPr>
          <w:u w:val="single"/>
        </w:rPr>
        <w:t>catastrophic</w:t>
      </w:r>
      <w:r>
        <w:t xml:space="preserve">---there’s </w:t>
      </w:r>
      <w:r w:rsidRPr="00D04930">
        <w:rPr>
          <w:u w:val="single"/>
        </w:rPr>
        <w:t>resilience</w:t>
      </w:r>
      <w:r>
        <w:t xml:space="preserve"> in diversity.</w:t>
      </w:r>
    </w:p>
    <w:p w14:paraId="2DB385D8" w14:textId="77777777" w:rsidR="00007FDF" w:rsidRPr="00E565D3" w:rsidRDefault="00007FDF" w:rsidP="00007FDF">
      <w:r w:rsidRPr="00E565D3">
        <w:rPr>
          <w:rStyle w:val="Style13ptBold"/>
        </w:rPr>
        <w:t>Geer ’20</w:t>
      </w:r>
      <w:r>
        <w:t xml:space="preserve"> [Dan Geer, Eric Jardine, and Eireann Leverett; February 24; computer security analyst and risk management specialist; assistant professor of political science at Virginia Tech; Risk Researcher, Centre for Risk Studies; Journal of Cyber Policy, "On market concentration and cybersecurity risk," vol. 5]</w:t>
      </w:r>
    </w:p>
    <w:p w14:paraId="5B226A70" w14:textId="77777777" w:rsidR="00007FDF" w:rsidRPr="008B40D9" w:rsidRDefault="00007FDF" w:rsidP="00007FDF">
      <w:pPr>
        <w:rPr>
          <w:sz w:val="16"/>
        </w:rPr>
      </w:pPr>
      <w:r w:rsidRPr="008B40D9">
        <w:rPr>
          <w:sz w:val="16"/>
        </w:rPr>
        <w:t>6. Contending with cyber risk in highly concentrated markets</w:t>
      </w:r>
    </w:p>
    <w:p w14:paraId="525A22A7" w14:textId="77777777" w:rsidR="00007FDF" w:rsidRPr="008B40D9" w:rsidRDefault="00007FDF" w:rsidP="00007FDF">
      <w:pPr>
        <w:rPr>
          <w:sz w:val="16"/>
        </w:rPr>
      </w:pPr>
      <w:r w:rsidRPr="008B40D9">
        <w:rPr>
          <w:rStyle w:val="Emphasis"/>
          <w:highlight w:val="cyan"/>
        </w:rPr>
        <w:t>Concentration</w:t>
      </w:r>
      <w:r w:rsidRPr="008B40D9">
        <w:rPr>
          <w:sz w:val="16"/>
        </w:rPr>
        <w:t xml:space="preserve"> influences all three components of the cyber risk equation: threat, vulnerability and impact. It plausibly </w:t>
      </w:r>
      <w:r w:rsidRPr="00A35796">
        <w:rPr>
          <w:rStyle w:val="StyleUnderline"/>
        </w:rPr>
        <w:t xml:space="preserve">causes a </w:t>
      </w:r>
      <w:r w:rsidRPr="00A35796">
        <w:rPr>
          <w:rStyle w:val="Emphasis"/>
        </w:rPr>
        <w:t>redistribution</w:t>
      </w:r>
      <w:r w:rsidRPr="00A35796">
        <w:rPr>
          <w:rStyle w:val="StyleUnderline"/>
        </w:rPr>
        <w:t xml:space="preserve"> of risk that affects the </w:t>
      </w:r>
      <w:r w:rsidRPr="00A35796">
        <w:rPr>
          <w:rStyle w:val="Emphasis"/>
        </w:rPr>
        <w:t>threat component</w:t>
      </w:r>
      <w:r w:rsidRPr="008B40D9">
        <w:rPr>
          <w:sz w:val="16"/>
        </w:rPr>
        <w:t xml:space="preserve">, </w:t>
      </w:r>
      <w:r w:rsidRPr="00A35796">
        <w:rPr>
          <w:rStyle w:val="Emphasis"/>
        </w:rPr>
        <w:t>shifting</w:t>
      </w:r>
      <w:r w:rsidRPr="008B40D9">
        <w:rPr>
          <w:sz w:val="16"/>
        </w:rPr>
        <w:t xml:space="preserve"> </w:t>
      </w:r>
      <w:r w:rsidRPr="00A35796">
        <w:rPr>
          <w:rStyle w:val="StyleUnderline"/>
        </w:rPr>
        <w:t>attacks</w:t>
      </w:r>
      <w:r w:rsidRPr="008B40D9">
        <w:rPr>
          <w:sz w:val="16"/>
        </w:rPr>
        <w:t xml:space="preserve"> from infrequently used nodes </w:t>
      </w:r>
      <w:r w:rsidRPr="00A35796">
        <w:rPr>
          <w:rStyle w:val="StyleUnderline"/>
        </w:rPr>
        <w:t>towards</w:t>
      </w:r>
      <w:r w:rsidRPr="008B40D9">
        <w:rPr>
          <w:sz w:val="16"/>
        </w:rPr>
        <w:t xml:space="preserve"> the </w:t>
      </w:r>
      <w:r w:rsidRPr="00A35796">
        <w:rPr>
          <w:rStyle w:val="StyleUnderline"/>
        </w:rPr>
        <w:t>larger hubs of activity</w:t>
      </w:r>
      <w:r w:rsidRPr="008B40D9">
        <w:rPr>
          <w:sz w:val="16"/>
        </w:rPr>
        <w:t xml:space="preserve">. It also plausibly improves individual security outcomes in the median case by transferring the work of security from individuals to large hubs with advantages of professionalism and scale. These </w:t>
      </w:r>
      <w:r w:rsidRPr="00A35796">
        <w:rPr>
          <w:rStyle w:val="StyleUnderline"/>
        </w:rPr>
        <w:t>hubs</w:t>
      </w:r>
      <w:r w:rsidRPr="008B40D9">
        <w:rPr>
          <w:sz w:val="16"/>
        </w:rPr>
        <w:t xml:space="preserve"> </w:t>
      </w:r>
      <w:r w:rsidRPr="008B40D9">
        <w:rPr>
          <w:rStyle w:val="Emphasis"/>
          <w:highlight w:val="cyan"/>
        </w:rPr>
        <w:t>can</w:t>
      </w:r>
      <w:r w:rsidRPr="008B40D9">
        <w:rPr>
          <w:sz w:val="16"/>
        </w:rPr>
        <w:t xml:space="preserve"> </w:t>
      </w:r>
      <w:r w:rsidRPr="008B40D9">
        <w:rPr>
          <w:rStyle w:val="StyleUnderline"/>
          <w:highlight w:val="cyan"/>
        </w:rPr>
        <w:t>leverage</w:t>
      </w:r>
      <w:r w:rsidRPr="00A35796">
        <w:rPr>
          <w:rStyle w:val="StyleUnderline"/>
        </w:rPr>
        <w:t xml:space="preserve"> their </w:t>
      </w:r>
      <w:r w:rsidRPr="008B40D9">
        <w:rPr>
          <w:rStyle w:val="Emphasis"/>
          <w:highlight w:val="cyan"/>
        </w:rPr>
        <w:t>scale</w:t>
      </w:r>
      <w:r w:rsidRPr="008B40D9">
        <w:rPr>
          <w:rStyle w:val="StyleUnderline"/>
          <w:highlight w:val="cyan"/>
        </w:rPr>
        <w:t xml:space="preserve"> to produce</w:t>
      </w:r>
      <w:r w:rsidRPr="00A35796">
        <w:rPr>
          <w:rStyle w:val="StyleUnderline"/>
        </w:rPr>
        <w:t xml:space="preserve"> more </w:t>
      </w:r>
      <w:r w:rsidRPr="008B40D9">
        <w:rPr>
          <w:rStyle w:val="StyleUnderline"/>
          <w:highlight w:val="cyan"/>
        </w:rPr>
        <w:t>security but are</w:t>
      </w:r>
      <w:r w:rsidRPr="008B40D9">
        <w:rPr>
          <w:sz w:val="16"/>
        </w:rPr>
        <w:t xml:space="preserve"> at risk of being undone by being </w:t>
      </w:r>
      <w:r w:rsidRPr="008B40D9">
        <w:rPr>
          <w:rStyle w:val="Emphasis"/>
          <w:highlight w:val="cyan"/>
        </w:rPr>
        <w:t>targeted</w:t>
      </w:r>
      <w:r w:rsidRPr="008B40D9">
        <w:rPr>
          <w:sz w:val="16"/>
        </w:rPr>
        <w:t xml:space="preserve"> </w:t>
      </w:r>
      <w:r w:rsidRPr="008B40D9">
        <w:rPr>
          <w:rStyle w:val="Emphasis"/>
          <w:highlight w:val="cyan"/>
        </w:rPr>
        <w:t>so much</w:t>
      </w:r>
      <w:r w:rsidRPr="008B40D9">
        <w:rPr>
          <w:sz w:val="16"/>
        </w:rPr>
        <w:t xml:space="preserve"> that </w:t>
      </w:r>
      <w:r w:rsidRPr="008B40D9">
        <w:rPr>
          <w:rStyle w:val="StyleUnderline"/>
          <w:highlight w:val="cyan"/>
        </w:rPr>
        <w:t>even</w:t>
      </w:r>
      <w:r w:rsidRPr="00A35796">
        <w:rPr>
          <w:rStyle w:val="StyleUnderline"/>
        </w:rPr>
        <w:t xml:space="preserve"> their </w:t>
      </w:r>
      <w:r w:rsidRPr="008B40D9">
        <w:rPr>
          <w:rStyle w:val="Emphasis"/>
          <w:highlight w:val="cyan"/>
        </w:rPr>
        <w:t>improved</w:t>
      </w:r>
      <w:r w:rsidRPr="008B40D9">
        <w:rPr>
          <w:rStyle w:val="StyleUnderline"/>
          <w:highlight w:val="cyan"/>
        </w:rPr>
        <w:t xml:space="preserve"> protections are</w:t>
      </w:r>
      <w:r w:rsidRPr="00A35796">
        <w:rPr>
          <w:rStyle w:val="StyleUnderline"/>
        </w:rPr>
        <w:t xml:space="preserve"> simply </w:t>
      </w:r>
      <w:r w:rsidRPr="008B40D9">
        <w:rPr>
          <w:rStyle w:val="Emphasis"/>
          <w:highlight w:val="cyan"/>
        </w:rPr>
        <w:t>overwhelmed</w:t>
      </w:r>
      <w:r w:rsidRPr="008B40D9">
        <w:rPr>
          <w:sz w:val="16"/>
        </w:rPr>
        <w:t xml:space="preserve">. Lastly, </w:t>
      </w:r>
      <w:r w:rsidRPr="00A35796">
        <w:rPr>
          <w:rStyle w:val="StyleUnderline"/>
        </w:rPr>
        <w:t xml:space="preserve">larger hubs increase the odds of </w:t>
      </w:r>
      <w:r w:rsidRPr="00A35796">
        <w:rPr>
          <w:rStyle w:val="Emphasis"/>
        </w:rPr>
        <w:t>significant failures</w:t>
      </w:r>
      <w:r w:rsidRPr="008B40D9">
        <w:rPr>
          <w:sz w:val="16"/>
        </w:rPr>
        <w:t>, worsening the potential negative outcome of a cyberattack.</w:t>
      </w:r>
    </w:p>
    <w:p w14:paraId="66F043F2" w14:textId="77777777" w:rsidR="00007FDF" w:rsidRPr="008B40D9" w:rsidRDefault="00007FDF" w:rsidP="00007FDF">
      <w:pPr>
        <w:rPr>
          <w:sz w:val="16"/>
        </w:rPr>
      </w:pPr>
      <w:r w:rsidRPr="008B40D9">
        <w:rPr>
          <w:sz w:val="16"/>
        </w:rPr>
        <w:t xml:space="preserve">The cumulative result of this analysis is fairly simple. Many forms of </w:t>
      </w:r>
      <w:r w:rsidRPr="008B40D9">
        <w:rPr>
          <w:rStyle w:val="Emphasis"/>
        </w:rPr>
        <w:t>market</w:t>
      </w:r>
      <w:r w:rsidRPr="008B40D9">
        <w:rPr>
          <w:rStyle w:val="StyleUnderline"/>
        </w:rPr>
        <w:t xml:space="preserve"> concentration</w:t>
      </w:r>
      <w:r w:rsidRPr="008B40D9">
        <w:rPr>
          <w:sz w:val="16"/>
        </w:rPr>
        <w:t xml:space="preserve">, from protocols and code to links, users, services, firms or platforms, both shifts and </w:t>
      </w:r>
      <w:r w:rsidRPr="00A35796">
        <w:rPr>
          <w:rStyle w:val="Emphasis"/>
        </w:rPr>
        <w:t>aggravates</w:t>
      </w:r>
      <w:r w:rsidRPr="00A35796">
        <w:rPr>
          <w:rStyle w:val="StyleUnderline"/>
        </w:rPr>
        <w:t xml:space="preserve"> cyber risk</w:t>
      </w:r>
      <w:r w:rsidRPr="008B40D9">
        <w:rPr>
          <w:sz w:val="16"/>
        </w:rPr>
        <w:t>. If that is the case, then the issue of cyber risk becomes an increasingly relevant concern as more of society’s functions transition to online-only. If the Internet does eventually become, as former Swedish Prime Minister Carl Bildt put it, ‘the infrastructure of all other infrastructures’, then trends in market concentration present some very real, society-wide cybersecurity challenges (Bildt 2015).</w:t>
      </w:r>
    </w:p>
    <w:p w14:paraId="2A6B8E9B" w14:textId="77777777" w:rsidR="00007FDF" w:rsidRPr="008B40D9" w:rsidRDefault="00007FDF" w:rsidP="00007FDF">
      <w:pPr>
        <w:rPr>
          <w:sz w:val="16"/>
        </w:rPr>
      </w:pPr>
      <w:r w:rsidRPr="008B40D9">
        <w:rPr>
          <w:sz w:val="16"/>
        </w:rPr>
        <w:t>Norm building efforts aimed at preventing malicious use of the Internet and IT systems in the first place can help manage risk (Governance 2015; Bildt and Smith 2016; Cyberspace 2019). More precisely to the issue of concentration, remedial steps, at their core, advance along four lines:</w:t>
      </w:r>
    </w:p>
    <w:p w14:paraId="7B4A952A" w14:textId="77777777" w:rsidR="00007FDF" w:rsidRPr="008B40D9" w:rsidRDefault="00007FDF" w:rsidP="00007FDF">
      <w:pPr>
        <w:rPr>
          <w:sz w:val="16"/>
        </w:rPr>
      </w:pPr>
      <w:r w:rsidRPr="008B40D9">
        <w:rPr>
          <w:sz w:val="16"/>
        </w:rPr>
        <w:t>First, cyber risk can be managed only to the extent that it can be measured. Models of managing cyber risk at the level of an individual firm suggest that expenditure should not exceed 37 per cent of the expected costs of a security incident (Gordon and Loeb 2002; Gordon and Loeb 2006; Baryshnikov 2012; Geer 2015; Gordon et al. 2015). Yet, accurately measuring cybersecurity events is hugely challenging, as measures often suffer from problems of the denominator (Jardine 2015, 2018, 2020), incompatible metrics (Brecht and Nowey 2013), insufficient attention to over time trends (Geer and Jardine 2017; Jardine 2020), measures distorted by political or economic incentives (Anderson et al. 2008; Anderson et al. 2013; Lawson and Middleton 2019), a lack of data transparency necessitating clever measurement techniques (Woods, Moore, and Simpson 2019), reporting biases (Florêncio and Herley 2011) and data aggregation problems (Jardine 2017b; Jardine 2020). Issues of technological flux likewise present a challenge where past data might supremely fail to predict future events. The task of producing better measures is not easy, but it is fundamental. Good risk mitigation policies require a concerted effort to better measure every aspect of the Internet ecosystem in a way that at least allows for the potential for data-driven policy.</w:t>
      </w:r>
    </w:p>
    <w:p w14:paraId="774969AF" w14:textId="77777777" w:rsidR="00007FDF" w:rsidRPr="008B40D9" w:rsidRDefault="00007FDF" w:rsidP="00007FDF">
      <w:pPr>
        <w:rPr>
          <w:sz w:val="16"/>
        </w:rPr>
      </w:pPr>
      <w:r w:rsidRPr="008B40D9">
        <w:rPr>
          <w:sz w:val="16"/>
        </w:rPr>
        <w:t xml:space="preserve">Second, </w:t>
      </w:r>
      <w:r w:rsidRPr="00A35796">
        <w:rPr>
          <w:rStyle w:val="StyleUnderline"/>
        </w:rPr>
        <w:t>countering</w:t>
      </w:r>
      <w:r w:rsidRPr="008B40D9">
        <w:rPr>
          <w:sz w:val="16"/>
        </w:rPr>
        <w:t xml:space="preserve"> growing </w:t>
      </w:r>
      <w:r w:rsidRPr="00A35796">
        <w:rPr>
          <w:rStyle w:val="StyleUnderline"/>
        </w:rPr>
        <w:t>cyber risk</w:t>
      </w:r>
      <w:r w:rsidRPr="008B40D9">
        <w:rPr>
          <w:sz w:val="16"/>
        </w:rPr>
        <w:t xml:space="preserve"> that arises from trends toward greater market concentration </w:t>
      </w:r>
      <w:r w:rsidRPr="00A35796">
        <w:rPr>
          <w:rStyle w:val="StyleUnderline"/>
        </w:rPr>
        <w:t>requires</w:t>
      </w:r>
      <w:r w:rsidRPr="008B40D9">
        <w:rPr>
          <w:sz w:val="16"/>
        </w:rPr>
        <w:t xml:space="preserve"> the deliberate development of </w:t>
      </w:r>
      <w:r w:rsidRPr="00A35796">
        <w:rPr>
          <w:rStyle w:val="Emphasis"/>
        </w:rPr>
        <w:t>ecosystem diversity</w:t>
      </w:r>
      <w:r w:rsidRPr="008B40D9">
        <w:rPr>
          <w:sz w:val="16"/>
        </w:rPr>
        <w:t xml:space="preserve">, </w:t>
      </w:r>
      <w:r w:rsidRPr="00A35796">
        <w:rPr>
          <w:rStyle w:val="StyleUnderline"/>
        </w:rPr>
        <w:t>even though such a process often runs afoul of the</w:t>
      </w:r>
      <w:r w:rsidRPr="008B40D9">
        <w:rPr>
          <w:sz w:val="16"/>
        </w:rPr>
        <w:t xml:space="preserve"> sound </w:t>
      </w:r>
      <w:r w:rsidRPr="00A35796">
        <w:rPr>
          <w:rStyle w:val="StyleUnderline"/>
        </w:rPr>
        <w:t>economic logic pushing towards</w:t>
      </w:r>
      <w:r w:rsidRPr="008B40D9">
        <w:rPr>
          <w:sz w:val="16"/>
        </w:rPr>
        <w:t xml:space="preserve"> </w:t>
      </w:r>
      <w:r w:rsidRPr="00A35796">
        <w:rPr>
          <w:rStyle w:val="StyleUnderline"/>
        </w:rPr>
        <w:t xml:space="preserve">greater </w:t>
      </w:r>
      <w:r w:rsidRPr="00A35796">
        <w:rPr>
          <w:rStyle w:val="Emphasis"/>
        </w:rPr>
        <w:t>scale</w:t>
      </w:r>
      <w:r w:rsidRPr="00A35796">
        <w:rPr>
          <w:rStyle w:val="StyleUnderline"/>
        </w:rPr>
        <w:t xml:space="preserve"> and </w:t>
      </w:r>
      <w:r w:rsidRPr="00A35796">
        <w:rPr>
          <w:rStyle w:val="Emphasis"/>
        </w:rPr>
        <w:t>centralisation</w:t>
      </w:r>
      <w:r w:rsidRPr="008B40D9">
        <w:rPr>
          <w:sz w:val="16"/>
        </w:rPr>
        <w:t xml:space="preserve"> (Coase 2012; Geer 2018a). Redundant systems in large clusters are not sufficient. Redundancies understood as more of the same will not help protect against the cyber risks that follow from greater market concentration. </w:t>
      </w:r>
      <w:r w:rsidRPr="00A35796">
        <w:rPr>
          <w:rStyle w:val="StyleUnderline"/>
        </w:rPr>
        <w:t>Ten thousand redundant systems all running</w:t>
      </w:r>
      <w:r w:rsidRPr="008B40D9">
        <w:rPr>
          <w:sz w:val="16"/>
        </w:rPr>
        <w:t xml:space="preserve"> Microsoft </w:t>
      </w:r>
      <w:r w:rsidRPr="00A35796">
        <w:rPr>
          <w:rStyle w:val="Emphasis"/>
        </w:rPr>
        <w:t>Windows</w:t>
      </w:r>
      <w:r w:rsidRPr="008B40D9">
        <w:rPr>
          <w:sz w:val="16"/>
        </w:rPr>
        <w:t xml:space="preserve"> or Apache Struts </w:t>
      </w:r>
      <w:r w:rsidRPr="00A35796">
        <w:rPr>
          <w:rStyle w:val="StyleUnderline"/>
        </w:rPr>
        <w:t xml:space="preserve">can </w:t>
      </w:r>
      <w:r w:rsidRPr="00A35796">
        <w:rPr>
          <w:rStyle w:val="Emphasis"/>
        </w:rPr>
        <w:t>fall like dominos</w:t>
      </w:r>
      <w:r w:rsidRPr="008B40D9">
        <w:rPr>
          <w:sz w:val="16"/>
        </w:rPr>
        <w:t xml:space="preserve"> when these systems are compromised. </w:t>
      </w:r>
      <w:r w:rsidRPr="00A35796">
        <w:rPr>
          <w:rStyle w:val="StyleUnderline"/>
        </w:rPr>
        <w:t xml:space="preserve">Like in nature, </w:t>
      </w:r>
      <w:r w:rsidRPr="008B40D9">
        <w:rPr>
          <w:rStyle w:val="Emphasis"/>
          <w:highlight w:val="cyan"/>
        </w:rPr>
        <w:t>diversity</w:t>
      </w:r>
      <w:r w:rsidRPr="008B40D9">
        <w:rPr>
          <w:rStyle w:val="StyleUnderline"/>
          <w:highlight w:val="cyan"/>
        </w:rPr>
        <w:t xml:space="preserve"> can </w:t>
      </w:r>
      <w:r w:rsidRPr="008B40D9">
        <w:rPr>
          <w:rStyle w:val="Emphasis"/>
          <w:highlight w:val="cyan"/>
        </w:rPr>
        <w:t>increase resiliency</w:t>
      </w:r>
      <w:r w:rsidRPr="008B40D9">
        <w:rPr>
          <w:sz w:val="16"/>
        </w:rPr>
        <w:t xml:space="preserve"> </w:t>
      </w:r>
      <w:r w:rsidRPr="008B40D9">
        <w:rPr>
          <w:rStyle w:val="StyleUnderline"/>
          <w:highlight w:val="cyan"/>
        </w:rPr>
        <w:t xml:space="preserve">and prevent </w:t>
      </w:r>
      <w:r w:rsidRPr="008B40D9">
        <w:rPr>
          <w:rStyle w:val="Emphasis"/>
          <w:highlight w:val="cyan"/>
        </w:rPr>
        <w:t>cascading failures</w:t>
      </w:r>
      <w:r w:rsidRPr="008B40D9">
        <w:rPr>
          <w:sz w:val="16"/>
        </w:rPr>
        <w:t xml:space="preserve">. </w:t>
      </w:r>
      <w:r w:rsidRPr="00A35796">
        <w:rPr>
          <w:rStyle w:val="StyleUnderline"/>
        </w:rPr>
        <w:t>Diversity</w:t>
      </w:r>
      <w:r w:rsidRPr="008B40D9">
        <w:rPr>
          <w:sz w:val="16"/>
        </w:rPr>
        <w:t xml:space="preserve"> of systems </w:t>
      </w:r>
      <w:r w:rsidRPr="00A35796">
        <w:rPr>
          <w:rStyle w:val="StyleUnderline"/>
        </w:rPr>
        <w:t>might</w:t>
      </w:r>
      <w:r w:rsidRPr="008B40D9">
        <w:rPr>
          <w:sz w:val="16"/>
        </w:rPr>
        <w:t xml:space="preserve"> </w:t>
      </w:r>
      <w:r w:rsidRPr="00A35796">
        <w:rPr>
          <w:rStyle w:val="StyleUnderline"/>
        </w:rPr>
        <w:t>introduce inefficiencies</w:t>
      </w:r>
      <w:r w:rsidRPr="008B40D9">
        <w:rPr>
          <w:sz w:val="16"/>
        </w:rPr>
        <w:t xml:space="preserve"> that hurt the bottom line, </w:t>
      </w:r>
      <w:r w:rsidRPr="00A35796">
        <w:rPr>
          <w:rStyle w:val="StyleUnderline"/>
        </w:rPr>
        <w:t xml:space="preserve">but they protect against </w:t>
      </w:r>
      <w:r w:rsidRPr="00A35796">
        <w:rPr>
          <w:rStyle w:val="Emphasis"/>
        </w:rPr>
        <w:t>costly</w:t>
      </w:r>
      <w:r w:rsidRPr="00A35796">
        <w:rPr>
          <w:rStyle w:val="StyleUnderline"/>
        </w:rPr>
        <w:t xml:space="preserve"> large-scale failures. </w:t>
      </w:r>
      <w:r w:rsidRPr="008B40D9">
        <w:rPr>
          <w:rStyle w:val="StyleUnderline"/>
          <w:highlight w:val="cyan"/>
        </w:rPr>
        <w:t xml:space="preserve">Promoting </w:t>
      </w:r>
      <w:r w:rsidRPr="008B40D9">
        <w:rPr>
          <w:rStyle w:val="Emphasis"/>
          <w:highlight w:val="cyan"/>
        </w:rPr>
        <w:t>diversity</w:t>
      </w:r>
      <w:r w:rsidRPr="00815447">
        <w:rPr>
          <w:sz w:val="16"/>
        </w:rPr>
        <w:t>,</w:t>
      </w:r>
      <w:r w:rsidRPr="008B40D9">
        <w:rPr>
          <w:sz w:val="16"/>
        </w:rPr>
        <w:t xml:space="preserve"> especially for critical services, </w:t>
      </w:r>
      <w:r w:rsidRPr="008B40D9">
        <w:rPr>
          <w:rStyle w:val="StyleUnderline"/>
          <w:highlight w:val="cyan"/>
        </w:rPr>
        <w:t>is</w:t>
      </w:r>
      <w:r w:rsidRPr="008B40D9">
        <w:rPr>
          <w:sz w:val="16"/>
        </w:rPr>
        <w:t xml:space="preserve"> likely </w:t>
      </w:r>
      <w:r w:rsidRPr="008B40D9">
        <w:rPr>
          <w:rStyle w:val="Emphasis"/>
          <w:highlight w:val="cyan"/>
        </w:rPr>
        <w:t>key</w:t>
      </w:r>
      <w:r w:rsidRPr="008B40D9">
        <w:rPr>
          <w:sz w:val="16"/>
        </w:rPr>
        <w:t xml:space="preserve"> </w:t>
      </w:r>
      <w:r w:rsidRPr="00A35796">
        <w:rPr>
          <w:rStyle w:val="StyleUnderline"/>
        </w:rPr>
        <w:t xml:space="preserve">if cyber risk is </w:t>
      </w:r>
      <w:r w:rsidRPr="00815447">
        <w:rPr>
          <w:rStyle w:val="StyleUnderline"/>
          <w:highlight w:val="cyan"/>
        </w:rPr>
        <w:t>to avoid</w:t>
      </w:r>
      <w:r w:rsidRPr="00A35796">
        <w:rPr>
          <w:rStyle w:val="StyleUnderline"/>
        </w:rPr>
        <w:t xml:space="preserve"> </w:t>
      </w:r>
      <w:r w:rsidRPr="00A35796">
        <w:rPr>
          <w:rStyle w:val="Emphasis"/>
        </w:rPr>
        <w:t>reaching</w:t>
      </w:r>
      <w:r w:rsidRPr="008B40D9">
        <w:rPr>
          <w:sz w:val="16"/>
        </w:rPr>
        <w:t xml:space="preserve"> or potentially pull back from </w:t>
      </w:r>
      <w:r w:rsidRPr="00A35796">
        <w:rPr>
          <w:rStyle w:val="StyleUnderline"/>
        </w:rPr>
        <w:t xml:space="preserve">a level where </w:t>
      </w:r>
      <w:r w:rsidRPr="00815447">
        <w:rPr>
          <w:rStyle w:val="StyleUnderline"/>
          <w:highlight w:val="cyan"/>
        </w:rPr>
        <w:t xml:space="preserve">an </w:t>
      </w:r>
      <w:r w:rsidRPr="00815447">
        <w:rPr>
          <w:rStyle w:val="Emphasis"/>
          <w:highlight w:val="cyan"/>
        </w:rPr>
        <w:t>Internet</w:t>
      </w:r>
      <w:r w:rsidRPr="00A35796">
        <w:rPr>
          <w:rStyle w:val="StyleUnderline"/>
        </w:rPr>
        <w:t>-</w:t>
      </w:r>
      <w:r w:rsidRPr="00A35796">
        <w:rPr>
          <w:rStyle w:val="Emphasis"/>
        </w:rPr>
        <w:t>equivalent</w:t>
      </w:r>
      <w:r w:rsidRPr="008B40D9">
        <w:rPr>
          <w:sz w:val="16"/>
        </w:rPr>
        <w:t xml:space="preserve"> </w:t>
      </w:r>
      <w:r w:rsidRPr="00A35796">
        <w:rPr>
          <w:rStyle w:val="StyleUnderline"/>
        </w:rPr>
        <w:t xml:space="preserve">of an </w:t>
      </w:r>
      <w:r w:rsidRPr="00815447">
        <w:rPr>
          <w:rStyle w:val="Emphasis"/>
          <w:sz w:val="32"/>
          <w:szCs w:val="32"/>
          <w:highlight w:val="cyan"/>
        </w:rPr>
        <w:t>extinction event</w:t>
      </w:r>
      <w:r w:rsidRPr="00815447">
        <w:rPr>
          <w:rStyle w:val="StyleUnderline"/>
          <w:sz w:val="32"/>
          <w:szCs w:val="32"/>
        </w:rPr>
        <w:t xml:space="preserve"> </w:t>
      </w:r>
      <w:r w:rsidRPr="00A35796">
        <w:rPr>
          <w:rStyle w:val="StyleUnderline"/>
        </w:rPr>
        <w:t>is possible</w:t>
      </w:r>
      <w:r w:rsidRPr="008B40D9">
        <w:rPr>
          <w:sz w:val="16"/>
        </w:rPr>
        <w:t>. Concrete methods for promoting diversity of systems could range from anti-trust legislation in an extreme to tooling government or corporate procurement of IT technologies and services to prevent homogeneity of providers/platforms.</w:t>
      </w:r>
    </w:p>
    <w:p w14:paraId="56686179" w14:textId="77777777" w:rsidR="00007FDF" w:rsidRPr="008B40D9" w:rsidRDefault="00007FDF" w:rsidP="00007FDF">
      <w:pPr>
        <w:rPr>
          <w:sz w:val="16"/>
        </w:rPr>
      </w:pPr>
      <w:r w:rsidRPr="008B40D9">
        <w:rPr>
          <w:sz w:val="16"/>
        </w:rPr>
        <w:t>Third, calculations of cyber risk insurance need to factor in ecosystem-wide trends in market concentration in order to accurately price risk, especially to the extent that cyber risk exhibits features that are distinct from other risk types (Biener, Eling, and Wirfs 2015). While organisational factors (such as corporate revenue and assets) are a common feature of cyber risk insurance policies (Romanosky et al. 2019), each firm remains nested in an sector with distinct patterns of market concentration. The way in which proportional organisational size interacts with malicious actor incentives suggests that accurate insurance pricing requires knowing not just how big in absolute terms a prospective policyholder might be, but also how large of a share of the ecosystem (sector/industry) they represent. In highly concentrated spaces, premiums for the main nodes should be disproportionately high and payments for others comparatively low, everything else being equal. In more competitive markets, premiums weighted for asset value and organisational security procedures should trend towards a median value. Yet, issues such as the over-supply of insurers can inhibit effective security governance through insurance pricing mechanisms (Woods and Moore 2019; Woods, Moore, and Simpson 2019).</w:t>
      </w:r>
    </w:p>
    <w:p w14:paraId="7D704561" w14:textId="77777777" w:rsidR="00007FDF" w:rsidRPr="008B40D9" w:rsidRDefault="00007FDF" w:rsidP="00007FDF">
      <w:pPr>
        <w:rPr>
          <w:sz w:val="16"/>
        </w:rPr>
      </w:pPr>
      <w:r w:rsidRPr="008B40D9">
        <w:rPr>
          <w:sz w:val="16"/>
        </w:rPr>
        <w:t>Fourth, for certain systems, measurement to manage risk and diversity might be insufficient and persistent disconnectedness might be needed (Geer 2018a). Interconnection in many aspects of life may increase risk, yet do so within manageable bounds. Certain aspects of a country’s critical national infrastructure, however, is likely too important to interconnect, even if such connection is done with the best security standards in mind. The implication, really, is that high impact events that affect many due interconnection and concentration might be limited via disconnected firebreaks. Senate Bill 79, which was recently included in the National Defense Authorization Act, proposes just such a move in the United States with regards to US energy infrastructure. To mitigate risk, certain parts of a nation’s infrastructure might be best left off the proverbial table.</w:t>
      </w:r>
    </w:p>
    <w:p w14:paraId="5722A60E" w14:textId="77777777" w:rsidR="00007FDF" w:rsidRPr="008B40D9" w:rsidRDefault="00007FDF" w:rsidP="00007FDF">
      <w:pPr>
        <w:rPr>
          <w:sz w:val="16"/>
        </w:rPr>
      </w:pPr>
      <w:r w:rsidRPr="008B40D9">
        <w:rPr>
          <w:sz w:val="16"/>
        </w:rPr>
        <w:t>7. Conclusion</w:t>
      </w:r>
    </w:p>
    <w:p w14:paraId="67493ED3" w14:textId="77777777" w:rsidR="00007FDF" w:rsidRPr="008B40D9" w:rsidRDefault="00007FDF" w:rsidP="00007FDF">
      <w:pPr>
        <w:rPr>
          <w:sz w:val="16"/>
        </w:rPr>
      </w:pPr>
      <w:r w:rsidRPr="008B40D9">
        <w:rPr>
          <w:sz w:val="16"/>
        </w:rPr>
        <w:t xml:space="preserve">In sum, </w:t>
      </w:r>
      <w:r w:rsidRPr="008B40D9">
        <w:rPr>
          <w:rStyle w:val="StyleUnderline"/>
        </w:rPr>
        <w:t>there is a</w:t>
      </w:r>
      <w:r w:rsidRPr="008B40D9">
        <w:rPr>
          <w:sz w:val="16"/>
        </w:rPr>
        <w:t xml:space="preserve">n often </w:t>
      </w:r>
      <w:r w:rsidRPr="008B40D9">
        <w:rPr>
          <w:rStyle w:val="Emphasis"/>
        </w:rPr>
        <w:t>malign</w:t>
      </w:r>
      <w:r w:rsidRPr="008B40D9">
        <w:rPr>
          <w:sz w:val="16"/>
        </w:rPr>
        <w:t xml:space="preserve"> </w:t>
      </w:r>
      <w:r w:rsidRPr="008B40D9">
        <w:rPr>
          <w:rStyle w:val="StyleUnderline"/>
        </w:rPr>
        <w:t>association between</w:t>
      </w:r>
      <w:r w:rsidRPr="008B40D9">
        <w:rPr>
          <w:sz w:val="16"/>
        </w:rPr>
        <w:t xml:space="preserve"> trends in market </w:t>
      </w:r>
      <w:r w:rsidRPr="008B40D9">
        <w:rPr>
          <w:rStyle w:val="StyleUnderline"/>
        </w:rPr>
        <w:t>concentration and</w:t>
      </w:r>
      <w:r w:rsidRPr="008B40D9">
        <w:rPr>
          <w:sz w:val="16"/>
        </w:rPr>
        <w:t xml:space="preserve"> the location and level of </w:t>
      </w:r>
      <w:r w:rsidRPr="008B40D9">
        <w:rPr>
          <w:rStyle w:val="Emphasis"/>
        </w:rPr>
        <w:t>cyber risk</w:t>
      </w:r>
      <w:r w:rsidRPr="008B40D9">
        <w:rPr>
          <w:sz w:val="16"/>
        </w:rPr>
        <w:t xml:space="preserve"> within the system. Much of </w:t>
      </w:r>
      <w:r w:rsidRPr="008B40D9">
        <w:rPr>
          <w:sz w:val="16"/>
          <w:szCs w:val="16"/>
        </w:rPr>
        <w:t xml:space="preserve">these patterns are not unique to cyberspace and could affect other facets of risk in finance and </w:t>
      </w:r>
      <w:r w:rsidRPr="008B40D9">
        <w:rPr>
          <w:sz w:val="16"/>
        </w:rPr>
        <w:t xml:space="preserve">other sectors. Market concentration affects all three elements of the cyber risk equation, as it does to a degree in a host of other sectors, but particularly the financial sector (Gürtler, Hibbeln, and Vöhringer 2010; Taleb 2010; Mandelbrot 2013; Zhang et al. 2013; Kasman and Kasman 2015; Dhaliwal et al. 2016). Via the threat component, trends in market concentration redistribute risk, changing who gets targeted by a malicious actor in the first place. Everything else being equal, </w:t>
      </w:r>
      <w:r w:rsidRPr="008B40D9">
        <w:rPr>
          <w:rStyle w:val="StyleUnderline"/>
          <w:highlight w:val="cyan"/>
        </w:rPr>
        <w:t>attackers</w:t>
      </w:r>
      <w:r w:rsidRPr="008B40D9">
        <w:rPr>
          <w:rStyle w:val="StyleUnderline"/>
        </w:rPr>
        <w:t xml:space="preserve"> tend to </w:t>
      </w:r>
      <w:r w:rsidRPr="008B40D9">
        <w:rPr>
          <w:rStyle w:val="Emphasis"/>
          <w:highlight w:val="cyan"/>
        </w:rPr>
        <w:t>target</w:t>
      </w:r>
      <w:r w:rsidRPr="008B40D9">
        <w:rPr>
          <w:rStyle w:val="StyleUnderline"/>
        </w:rPr>
        <w:t xml:space="preserve"> the </w:t>
      </w:r>
      <w:r w:rsidRPr="008B40D9">
        <w:rPr>
          <w:rStyle w:val="Emphasis"/>
          <w:highlight w:val="cyan"/>
        </w:rPr>
        <w:t>concentrated hubs</w:t>
      </w:r>
      <w:r w:rsidRPr="008B40D9">
        <w:rPr>
          <w:rStyle w:val="StyleUnderline"/>
          <w:highlight w:val="cyan"/>
        </w:rPr>
        <w:t xml:space="preserve"> because that is</w:t>
      </w:r>
      <w:r w:rsidRPr="008B40D9">
        <w:rPr>
          <w:rStyle w:val="StyleUnderline"/>
        </w:rPr>
        <w:t xml:space="preserve"> where </w:t>
      </w:r>
      <w:r w:rsidRPr="008B40D9">
        <w:rPr>
          <w:rStyle w:val="StyleUnderline"/>
          <w:highlight w:val="cyan"/>
        </w:rPr>
        <w:t>the biggest reward</w:t>
      </w:r>
      <w:r w:rsidRPr="008B40D9">
        <w:rPr>
          <w:rStyle w:val="StyleUnderline"/>
        </w:rPr>
        <w:t xml:space="preserve"> resides</w:t>
      </w:r>
      <w:r w:rsidRPr="008B40D9">
        <w:rPr>
          <w:sz w:val="16"/>
        </w:rPr>
        <w:t xml:space="preserve">. Via the vulnerability component, shifting market </w:t>
      </w:r>
      <w:r w:rsidRPr="008B40D9">
        <w:rPr>
          <w:rStyle w:val="StyleUnderline"/>
          <w:highlight w:val="cyan"/>
        </w:rPr>
        <w:t>concentration</w:t>
      </w:r>
      <w:r w:rsidRPr="008B40D9">
        <w:rPr>
          <w:sz w:val="16"/>
        </w:rPr>
        <w:t xml:space="preserve"> levels can both reduce individual risk to a degree, but also </w:t>
      </w:r>
      <w:r w:rsidRPr="008B40D9">
        <w:rPr>
          <w:rStyle w:val="StyleUnderline"/>
          <w:highlight w:val="cyan"/>
        </w:rPr>
        <w:t xml:space="preserve">increase </w:t>
      </w:r>
      <w:r w:rsidRPr="008B40D9">
        <w:rPr>
          <w:rStyle w:val="Emphasis"/>
          <w:highlight w:val="cyan"/>
        </w:rPr>
        <w:t>systemic vulnerability</w:t>
      </w:r>
      <w:r w:rsidRPr="008B40D9">
        <w:rPr>
          <w:rStyle w:val="StyleUnderline"/>
        </w:rPr>
        <w:t xml:space="preserve"> </w:t>
      </w:r>
      <w:r w:rsidRPr="008B40D9">
        <w:rPr>
          <w:rStyle w:val="StyleUnderline"/>
          <w:highlight w:val="cyan"/>
        </w:rPr>
        <w:t>because big services</w:t>
      </w:r>
      <w:r w:rsidRPr="008B40D9">
        <w:rPr>
          <w:sz w:val="16"/>
        </w:rPr>
        <w:t xml:space="preserve"> (players) </w:t>
      </w:r>
      <w:r w:rsidRPr="008B40D9">
        <w:rPr>
          <w:rStyle w:val="StyleUnderline"/>
          <w:highlight w:val="cyan"/>
        </w:rPr>
        <w:t xml:space="preserve">are targeted </w:t>
      </w:r>
      <w:r w:rsidRPr="008B40D9">
        <w:rPr>
          <w:rStyle w:val="Emphasis"/>
          <w:highlight w:val="cyan"/>
        </w:rPr>
        <w:t>so much</w:t>
      </w:r>
      <w:r w:rsidRPr="00815447">
        <w:rPr>
          <w:sz w:val="16"/>
          <w:szCs w:val="16"/>
        </w:rPr>
        <w:t xml:space="preserve"> </w:t>
      </w:r>
      <w:r w:rsidRPr="008B40D9">
        <w:rPr>
          <w:sz w:val="16"/>
        </w:rPr>
        <w:t xml:space="preserve">that </w:t>
      </w:r>
      <w:r w:rsidRPr="008B40D9">
        <w:rPr>
          <w:rStyle w:val="StyleUnderline"/>
          <w:highlight w:val="cyan"/>
        </w:rPr>
        <w:t>they</w:t>
      </w:r>
      <w:r w:rsidRPr="008B40D9">
        <w:rPr>
          <w:rStyle w:val="StyleUnderline"/>
        </w:rPr>
        <w:t xml:space="preserve"> </w:t>
      </w:r>
      <w:r w:rsidRPr="008B40D9">
        <w:rPr>
          <w:rStyle w:val="Emphasis"/>
        </w:rPr>
        <w:t xml:space="preserve">eventually </w:t>
      </w:r>
      <w:r w:rsidRPr="008B40D9">
        <w:rPr>
          <w:rStyle w:val="Emphasis"/>
          <w:highlight w:val="cyan"/>
        </w:rPr>
        <w:t>fail</w:t>
      </w:r>
      <w:r w:rsidRPr="008B40D9">
        <w:rPr>
          <w:rStyle w:val="StyleUnderline"/>
        </w:rPr>
        <w:t xml:space="preserve"> </w:t>
      </w:r>
      <w:r w:rsidRPr="008B40D9">
        <w:rPr>
          <w:rStyle w:val="StyleUnderline"/>
          <w:highlight w:val="cyan"/>
        </w:rPr>
        <w:t>and</w:t>
      </w:r>
      <w:r w:rsidRPr="008B40D9">
        <w:rPr>
          <w:rStyle w:val="StyleUnderline"/>
        </w:rPr>
        <w:t xml:space="preserve"> larger organisations also </w:t>
      </w:r>
      <w:r w:rsidRPr="008B40D9">
        <w:rPr>
          <w:rStyle w:val="StyleUnderline"/>
          <w:highlight w:val="cyan"/>
        </w:rPr>
        <w:t xml:space="preserve">exhibit the worst </w:t>
      </w:r>
      <w:r w:rsidRPr="008B40D9">
        <w:rPr>
          <w:rStyle w:val="Emphasis"/>
          <w:highlight w:val="cyan"/>
        </w:rPr>
        <w:t>time-to-patch rates</w:t>
      </w:r>
      <w:r w:rsidRPr="008B40D9">
        <w:rPr>
          <w:sz w:val="16"/>
        </w:rPr>
        <w:t xml:space="preserve">, </w:t>
      </w:r>
      <w:r w:rsidRPr="008B40D9">
        <w:rPr>
          <w:rStyle w:val="StyleUnderline"/>
        </w:rPr>
        <w:t>leaving them</w:t>
      </w:r>
      <w:r w:rsidRPr="008B40D9">
        <w:rPr>
          <w:sz w:val="16"/>
        </w:rPr>
        <w:t xml:space="preserve"> and their users </w:t>
      </w:r>
      <w:r w:rsidRPr="008B40D9">
        <w:rPr>
          <w:rStyle w:val="Emphasis"/>
        </w:rPr>
        <w:t>vulnerable</w:t>
      </w:r>
      <w:r w:rsidRPr="008B40D9">
        <w:rPr>
          <w:sz w:val="16"/>
        </w:rPr>
        <w:t xml:space="preserve"> </w:t>
      </w:r>
      <w:r w:rsidRPr="008B40D9">
        <w:rPr>
          <w:rStyle w:val="StyleUnderline"/>
        </w:rPr>
        <w:t>for longer</w:t>
      </w:r>
      <w:r w:rsidRPr="008B40D9">
        <w:rPr>
          <w:sz w:val="16"/>
        </w:rPr>
        <w:t>. Finally, via the impact component of the risk equation, concentrated nodes can mask unseen interdependencies that can give rise to massive, cascading failures.</w:t>
      </w:r>
    </w:p>
    <w:p w14:paraId="7FFC1963" w14:textId="77777777" w:rsidR="00007FDF" w:rsidRPr="008B40D9" w:rsidRDefault="00007FDF" w:rsidP="00007FDF">
      <w:pPr>
        <w:rPr>
          <w:rStyle w:val="StyleUnderline"/>
        </w:rPr>
      </w:pPr>
      <w:r w:rsidRPr="008B40D9">
        <w:rPr>
          <w:rStyle w:val="StyleUnderline"/>
        </w:rPr>
        <w:t>Imagine</w:t>
      </w:r>
      <w:r w:rsidRPr="008B40D9">
        <w:rPr>
          <w:sz w:val="16"/>
        </w:rPr>
        <w:t xml:space="preserve"> a hypothetical example of </w:t>
      </w:r>
      <w:r w:rsidRPr="008B40D9">
        <w:rPr>
          <w:rStyle w:val="Emphasis"/>
        </w:rPr>
        <w:t>perfect</w:t>
      </w:r>
      <w:r w:rsidRPr="008B40D9">
        <w:rPr>
          <w:sz w:val="16"/>
        </w:rPr>
        <w:t xml:space="preserve"> </w:t>
      </w:r>
      <w:r w:rsidRPr="008B40D9">
        <w:rPr>
          <w:rStyle w:val="StyleUnderline"/>
        </w:rPr>
        <w:t xml:space="preserve">market concentration. </w:t>
      </w:r>
      <w:r w:rsidRPr="008B40D9">
        <w:rPr>
          <w:rStyle w:val="Emphasis"/>
        </w:rPr>
        <w:t>All users</w:t>
      </w:r>
      <w:r w:rsidRPr="008B40D9">
        <w:rPr>
          <w:rStyle w:val="StyleUnderline"/>
        </w:rPr>
        <w:t xml:space="preserve"> cluster onto one platform. All attacks flow at that</w:t>
      </w:r>
      <w:r w:rsidRPr="008B40D9">
        <w:rPr>
          <w:sz w:val="16"/>
        </w:rPr>
        <w:t xml:space="preserve"> </w:t>
      </w:r>
      <w:r w:rsidRPr="008B40D9">
        <w:rPr>
          <w:rStyle w:val="Emphasis"/>
        </w:rPr>
        <w:t>platform</w:t>
      </w:r>
      <w:r w:rsidRPr="008B40D9">
        <w:rPr>
          <w:sz w:val="16"/>
        </w:rPr>
        <w:t xml:space="preserve">. Eventually </w:t>
      </w:r>
      <w:r w:rsidRPr="008B40D9">
        <w:rPr>
          <w:rStyle w:val="StyleUnderline"/>
        </w:rPr>
        <w:t xml:space="preserve">that platform fails, and </w:t>
      </w:r>
      <w:r w:rsidRPr="008B40D9">
        <w:rPr>
          <w:rStyle w:val="Emphasis"/>
        </w:rPr>
        <w:t>all users</w:t>
      </w:r>
      <w:r w:rsidRPr="008B40D9">
        <w:rPr>
          <w:rStyle w:val="StyleUnderline"/>
        </w:rPr>
        <w:t xml:space="preserve"> are compromised</w:t>
      </w:r>
      <w:r w:rsidRPr="008B40D9">
        <w:rPr>
          <w:sz w:val="16"/>
        </w:rPr>
        <w:t xml:space="preserve">. This extreme example is a difference in degree, rather than a difference in kind, from the events that unfold due to current trends in market concentration. The implication is that </w:t>
      </w:r>
      <w:r w:rsidRPr="008B40D9">
        <w:rPr>
          <w:rStyle w:val="StyleUnderline"/>
          <w:highlight w:val="cyan"/>
        </w:rPr>
        <w:t>countering</w:t>
      </w:r>
      <w:r w:rsidRPr="008B40D9">
        <w:rPr>
          <w:sz w:val="16"/>
        </w:rPr>
        <w:t xml:space="preserve"> trends in </w:t>
      </w:r>
      <w:r w:rsidRPr="008B40D9">
        <w:rPr>
          <w:rStyle w:val="Emphasis"/>
        </w:rPr>
        <w:t xml:space="preserve">market </w:t>
      </w:r>
      <w:r w:rsidRPr="008B40D9">
        <w:rPr>
          <w:rStyle w:val="Emphasis"/>
          <w:highlight w:val="cyan"/>
        </w:rPr>
        <w:t>concentration</w:t>
      </w:r>
      <w:r w:rsidRPr="008B40D9">
        <w:rPr>
          <w:sz w:val="16"/>
        </w:rPr>
        <w:t xml:space="preserve">, a process that means at one level dealing with how people freely choose to use services and platforms (Barabási and Albert 1999; Barabási 2014; Jardine 2017a), </w:t>
      </w:r>
      <w:r w:rsidRPr="008B40D9">
        <w:rPr>
          <w:rStyle w:val="StyleUnderline"/>
          <w:highlight w:val="cyan"/>
        </w:rPr>
        <w:t xml:space="preserve">is </w:t>
      </w:r>
      <w:r w:rsidRPr="008B40D9">
        <w:rPr>
          <w:rStyle w:val="Emphasis"/>
          <w:highlight w:val="cyan"/>
        </w:rPr>
        <w:t>essential</w:t>
      </w:r>
      <w:r w:rsidRPr="008B40D9">
        <w:rPr>
          <w:rStyle w:val="StyleUnderline"/>
          <w:highlight w:val="cyan"/>
        </w:rPr>
        <w:t xml:space="preserve"> for</w:t>
      </w:r>
      <w:r w:rsidRPr="008B40D9">
        <w:rPr>
          <w:rStyle w:val="StyleUnderline"/>
        </w:rPr>
        <w:t xml:space="preserve"> managing </w:t>
      </w:r>
      <w:r w:rsidRPr="008B40D9">
        <w:rPr>
          <w:rStyle w:val="Emphasis"/>
          <w:highlight w:val="cyan"/>
        </w:rPr>
        <w:t>cyber risk</w:t>
      </w:r>
      <w:r w:rsidRPr="008B40D9">
        <w:rPr>
          <w:sz w:val="16"/>
        </w:rPr>
        <w:t xml:space="preserve"> on the Internet. Conversely, </w:t>
      </w:r>
      <w:r w:rsidRPr="008B40D9">
        <w:rPr>
          <w:rStyle w:val="StyleUnderline"/>
        </w:rPr>
        <w:t xml:space="preserve">attempting to deal with cyber risk </w:t>
      </w:r>
      <w:r w:rsidRPr="008B40D9">
        <w:rPr>
          <w:rStyle w:val="Emphasis"/>
        </w:rPr>
        <w:t>without</w:t>
      </w:r>
      <w:r w:rsidRPr="008B40D9">
        <w:rPr>
          <w:sz w:val="16"/>
        </w:rPr>
        <w:t xml:space="preserve"> also </w:t>
      </w:r>
      <w:r w:rsidRPr="008B40D9">
        <w:rPr>
          <w:rStyle w:val="Emphasis"/>
        </w:rPr>
        <w:t>contending</w:t>
      </w:r>
      <w:r w:rsidRPr="008B40D9">
        <w:rPr>
          <w:sz w:val="16"/>
        </w:rPr>
        <w:t xml:space="preserve"> </w:t>
      </w:r>
      <w:r w:rsidRPr="008B40D9">
        <w:rPr>
          <w:rStyle w:val="StyleUnderline"/>
        </w:rPr>
        <w:t>with</w:t>
      </w:r>
      <w:r w:rsidRPr="008B40D9">
        <w:rPr>
          <w:sz w:val="16"/>
        </w:rPr>
        <w:t xml:space="preserve"> trends in market </w:t>
      </w:r>
      <w:r w:rsidRPr="008B40D9">
        <w:rPr>
          <w:rStyle w:val="StyleUnderline"/>
        </w:rPr>
        <w:t xml:space="preserve">concentration are likely to </w:t>
      </w:r>
      <w:r w:rsidRPr="008B40D9">
        <w:rPr>
          <w:rStyle w:val="Emphasis"/>
        </w:rPr>
        <w:t>fail</w:t>
      </w:r>
      <w:r w:rsidRPr="008B40D9">
        <w:rPr>
          <w:rStyle w:val="StyleUnderline"/>
        </w:rPr>
        <w:t>.</w:t>
      </w:r>
    </w:p>
    <w:p w14:paraId="0566EB05" w14:textId="77777777" w:rsidR="00007FDF" w:rsidRDefault="00007FDF" w:rsidP="00007FDF">
      <w:pPr>
        <w:pStyle w:val="Heading3"/>
      </w:pPr>
      <w:r>
        <w:t>AT: Analytic Defense---2NC</w:t>
      </w:r>
    </w:p>
    <w:p w14:paraId="5852E2A0" w14:textId="77777777" w:rsidR="00007FDF" w:rsidRDefault="00007FDF" w:rsidP="00007FDF">
      <w:pPr>
        <w:pStyle w:val="Heading2"/>
      </w:pPr>
      <w:r>
        <w:t>Case</w:t>
      </w:r>
    </w:p>
    <w:p w14:paraId="7ECCFCB9" w14:textId="77777777" w:rsidR="00007FDF" w:rsidRDefault="00007FDF" w:rsidP="00007FDF">
      <w:pPr>
        <w:pStyle w:val="Heading3"/>
      </w:pPr>
      <w:r>
        <w:t>Circumvention---2NC</w:t>
      </w:r>
    </w:p>
    <w:p w14:paraId="190834EE" w14:textId="77777777" w:rsidR="00007FDF" w:rsidRPr="00276ACB" w:rsidRDefault="00007FDF" w:rsidP="00007FDF">
      <w:pPr>
        <w:pStyle w:val="Heading4"/>
      </w:pPr>
      <w:r w:rsidRPr="00276ACB">
        <w:t xml:space="preserve">Employers will </w:t>
      </w:r>
      <w:r w:rsidRPr="00276ACB">
        <w:rPr>
          <w:u w:val="single"/>
        </w:rPr>
        <w:t>blatantly violate</w:t>
      </w:r>
      <w:r w:rsidRPr="00276ACB">
        <w:t>.</w:t>
      </w:r>
    </w:p>
    <w:p w14:paraId="6AE33B57" w14:textId="77777777" w:rsidR="00007FDF" w:rsidRDefault="00007FDF" w:rsidP="00007FDF">
      <w:r w:rsidRPr="00276ACB">
        <w:rPr>
          <w:rStyle w:val="Style13ptBold"/>
        </w:rPr>
        <w:t>Galvin ’19</w:t>
      </w:r>
      <w:r>
        <w:t xml:space="preserve"> [Daniel; 2019; Professor of Political Science at Northwestern University; Studies in American Political Development, “From Labor Law to Employment Law: The Changing Politics of Workers’ Rights,” vol. 33]</w:t>
      </w:r>
    </w:p>
    <w:p w14:paraId="2A68713E" w14:textId="77777777" w:rsidR="00007FDF" w:rsidRPr="00276ACB" w:rsidRDefault="00007FDF" w:rsidP="00007FDF">
      <w:pPr>
        <w:rPr>
          <w:sz w:val="16"/>
        </w:rPr>
      </w:pPr>
      <w:r w:rsidRPr="00276ACB">
        <w:rPr>
          <w:sz w:val="16"/>
        </w:rPr>
        <w:t xml:space="preserve">As Kate Bronfenbrenner and Tom Juravich have shown, employers benefited greatly from the status quo. </w:t>
      </w:r>
      <w:r w:rsidRPr="00276ACB">
        <w:rPr>
          <w:rStyle w:val="Emphasis"/>
          <w:highlight w:val="cyan"/>
        </w:rPr>
        <w:t>Anti-union</w:t>
      </w:r>
      <w:r w:rsidRPr="00276ACB">
        <w:rPr>
          <w:rStyle w:val="StyleUnderline"/>
          <w:highlight w:val="cyan"/>
        </w:rPr>
        <w:t xml:space="preserve"> employers</w:t>
      </w:r>
      <w:r w:rsidRPr="00276ACB">
        <w:rPr>
          <w:rStyle w:val="StyleUnderline"/>
        </w:rPr>
        <w:t xml:space="preserve"> </w:t>
      </w:r>
      <w:r w:rsidRPr="00276ACB">
        <w:rPr>
          <w:rStyle w:val="Emphasis"/>
        </w:rPr>
        <w:t xml:space="preserve">regularly </w:t>
      </w:r>
      <w:r w:rsidRPr="00276ACB">
        <w:rPr>
          <w:rStyle w:val="Emphasis"/>
          <w:highlight w:val="cyan"/>
        </w:rPr>
        <w:t>exploited</w:t>
      </w:r>
      <w:r w:rsidRPr="00276ACB">
        <w:rPr>
          <w:rStyle w:val="StyleUnderline"/>
          <w:highlight w:val="cyan"/>
        </w:rPr>
        <w:t xml:space="preserve"> labor</w:t>
      </w:r>
      <w:r w:rsidRPr="00276ACB">
        <w:rPr>
          <w:rStyle w:val="StyleUnderline"/>
        </w:rPr>
        <w:t xml:space="preserve"> law’s </w:t>
      </w:r>
      <w:r w:rsidRPr="00276ACB">
        <w:rPr>
          <w:rStyle w:val="Emphasis"/>
          <w:highlight w:val="cyan"/>
        </w:rPr>
        <w:t>loopholes</w:t>
      </w:r>
      <w:r w:rsidRPr="00276ACB">
        <w:rPr>
          <w:rStyle w:val="StyleUnderline"/>
          <w:highlight w:val="cyan"/>
        </w:rPr>
        <w:t xml:space="preserve"> and </w:t>
      </w:r>
      <w:r w:rsidRPr="00276ACB">
        <w:rPr>
          <w:rStyle w:val="Emphasis"/>
          <w:highlight w:val="cyan"/>
        </w:rPr>
        <w:t>blind spots</w:t>
      </w:r>
      <w:r w:rsidRPr="00276ACB">
        <w:rPr>
          <w:rStyle w:val="StyleUnderline"/>
        </w:rPr>
        <w:t xml:space="preserve"> and</w:t>
      </w:r>
      <w:r w:rsidRPr="00276ACB">
        <w:rPr>
          <w:sz w:val="16"/>
        </w:rPr>
        <w:t xml:space="preserve"> even </w:t>
      </w:r>
      <w:r w:rsidRPr="00276ACB">
        <w:rPr>
          <w:rStyle w:val="Emphasis"/>
        </w:rPr>
        <w:t xml:space="preserve">blatantly </w:t>
      </w:r>
      <w:r w:rsidRPr="00276ACB">
        <w:rPr>
          <w:rStyle w:val="Emphasis"/>
          <w:highlight w:val="cyan"/>
        </w:rPr>
        <w:t>violate</w:t>
      </w:r>
      <w:r w:rsidRPr="00276ACB">
        <w:rPr>
          <w:sz w:val="16"/>
        </w:rPr>
        <w:t xml:space="preserve">d </w:t>
      </w:r>
      <w:r w:rsidRPr="00276ACB">
        <w:rPr>
          <w:rStyle w:val="StyleUnderline"/>
        </w:rPr>
        <w:t xml:space="preserve">the </w:t>
      </w:r>
      <w:r w:rsidRPr="00276ACB">
        <w:rPr>
          <w:rStyle w:val="Emphasis"/>
          <w:highlight w:val="cyan"/>
        </w:rPr>
        <w:t>law</w:t>
      </w:r>
      <w:r w:rsidRPr="00276ACB">
        <w:rPr>
          <w:rStyle w:val="StyleUnderline"/>
        </w:rPr>
        <w:t xml:space="preserve"> in order </w:t>
      </w:r>
      <w:r w:rsidRPr="00276ACB">
        <w:rPr>
          <w:rStyle w:val="StyleUnderline"/>
          <w:highlight w:val="cyan"/>
        </w:rPr>
        <w:t>to</w:t>
      </w:r>
      <w:r w:rsidRPr="00276ACB">
        <w:rPr>
          <w:rStyle w:val="StyleUnderline"/>
        </w:rPr>
        <w:t xml:space="preserve"> </w:t>
      </w:r>
      <w:r w:rsidRPr="00276ACB">
        <w:rPr>
          <w:rStyle w:val="Emphasis"/>
        </w:rPr>
        <w:t>deter</w:t>
      </w:r>
      <w:r w:rsidRPr="00276ACB">
        <w:rPr>
          <w:rStyle w:val="StyleUnderline"/>
        </w:rPr>
        <w:t xml:space="preserve"> and </w:t>
      </w:r>
      <w:r w:rsidRPr="00276ACB">
        <w:rPr>
          <w:rStyle w:val="StyleUnderline"/>
          <w:highlight w:val="cyan"/>
        </w:rPr>
        <w:t xml:space="preserve">quash </w:t>
      </w:r>
      <w:r w:rsidRPr="00276ACB">
        <w:rPr>
          <w:rStyle w:val="Emphasis"/>
          <w:highlight w:val="cyan"/>
        </w:rPr>
        <w:t>union</w:t>
      </w:r>
      <w:r w:rsidRPr="00276ACB">
        <w:rPr>
          <w:rStyle w:val="StyleUnderline"/>
        </w:rPr>
        <w:t>ization drive</w:t>
      </w:r>
      <w:r w:rsidRPr="00276ACB">
        <w:rPr>
          <w:rStyle w:val="Emphasis"/>
          <w:highlight w:val="cyan"/>
        </w:rPr>
        <w:t>s</w:t>
      </w:r>
      <w:r w:rsidRPr="00276ACB">
        <w:rPr>
          <w:rStyle w:val="StyleUnderline"/>
        </w:rPr>
        <w:t xml:space="preserve">. They </w:t>
      </w:r>
      <w:r w:rsidRPr="00276ACB">
        <w:rPr>
          <w:rStyle w:val="StyleUnderline"/>
          <w:highlight w:val="cyan"/>
        </w:rPr>
        <w:t>used</w:t>
      </w:r>
      <w:r w:rsidRPr="00276ACB">
        <w:rPr>
          <w:rStyle w:val="StyleUnderline"/>
        </w:rPr>
        <w:t xml:space="preserve"> “a combination of </w:t>
      </w:r>
      <w:r w:rsidRPr="00276ACB">
        <w:rPr>
          <w:rStyle w:val="Emphasis"/>
        </w:rPr>
        <w:t>legal</w:t>
      </w:r>
      <w:r w:rsidRPr="00276ACB">
        <w:rPr>
          <w:rStyle w:val="StyleUnderline"/>
        </w:rPr>
        <w:t xml:space="preserve"> and </w:t>
      </w:r>
      <w:r w:rsidRPr="00276ACB">
        <w:rPr>
          <w:rStyle w:val="Emphasis"/>
        </w:rPr>
        <w:t>illegal</w:t>
      </w:r>
      <w:r w:rsidRPr="00276ACB">
        <w:rPr>
          <w:rStyle w:val="StyleUnderline"/>
        </w:rPr>
        <w:t xml:space="preserve"> approaches” such as </w:t>
      </w:r>
      <w:r w:rsidRPr="00276ACB">
        <w:rPr>
          <w:rStyle w:val="Emphasis"/>
        </w:rPr>
        <w:t xml:space="preserve">illegally </w:t>
      </w:r>
      <w:r w:rsidRPr="00276ACB">
        <w:rPr>
          <w:rStyle w:val="Emphasis"/>
          <w:highlight w:val="cyan"/>
        </w:rPr>
        <w:t>discharging</w:t>
      </w:r>
      <w:r w:rsidRPr="00276ACB">
        <w:rPr>
          <w:rStyle w:val="StyleUnderline"/>
        </w:rPr>
        <w:t xml:space="preserve"> workers</w:t>
      </w:r>
      <w:r w:rsidRPr="00276ACB">
        <w:rPr>
          <w:sz w:val="16"/>
        </w:rPr>
        <w:t xml:space="preserve"> for participating in union activity, “</w:t>
      </w:r>
      <w:r w:rsidRPr="00276ACB">
        <w:rPr>
          <w:rStyle w:val="Emphasis"/>
        </w:rPr>
        <w:t xml:space="preserve">captive-audience </w:t>
      </w:r>
      <w:r w:rsidRPr="00276ACB">
        <w:rPr>
          <w:rStyle w:val="Emphasis"/>
          <w:highlight w:val="cyan"/>
        </w:rPr>
        <w:t>meetings</w:t>
      </w:r>
      <w:r w:rsidRPr="00276ACB">
        <w:rPr>
          <w:rStyle w:val="StyleUnderline"/>
          <w:highlight w:val="cyan"/>
        </w:rPr>
        <w:t xml:space="preserve">, employer </w:t>
      </w:r>
      <w:r w:rsidRPr="00276ACB">
        <w:rPr>
          <w:rStyle w:val="Emphasis"/>
          <w:highlight w:val="cyan"/>
        </w:rPr>
        <w:t>leaflets</w:t>
      </w:r>
      <w:r w:rsidRPr="00276ACB">
        <w:rPr>
          <w:rStyle w:val="StyleUnderline"/>
        </w:rPr>
        <w:t xml:space="preserve"> and mailings, </w:t>
      </w:r>
      <w:r w:rsidRPr="00276ACB">
        <w:rPr>
          <w:rStyle w:val="Emphasis"/>
          <w:highlight w:val="cyan"/>
        </w:rPr>
        <w:t>supervisor</w:t>
      </w:r>
      <w:r w:rsidRPr="00276ACB">
        <w:rPr>
          <w:rStyle w:val="StyleUnderline"/>
          <w:highlight w:val="cyan"/>
        </w:rPr>
        <w:t xml:space="preserve"> one-on-ones, and </w:t>
      </w:r>
      <w:r w:rsidRPr="00276ACB">
        <w:rPr>
          <w:rStyle w:val="Emphasis"/>
          <w:highlight w:val="cyan"/>
        </w:rPr>
        <w:t>illegal wage</w:t>
      </w:r>
      <w:r w:rsidRPr="00276ACB">
        <w:rPr>
          <w:rStyle w:val="StyleUnderline"/>
        </w:rPr>
        <w:t xml:space="preserve"> increase</w:t>
      </w:r>
      <w:r w:rsidRPr="00276ACB">
        <w:rPr>
          <w:rStyle w:val="Emphasis"/>
          <w:highlight w:val="cyan"/>
        </w:rPr>
        <w:t>s</w:t>
      </w:r>
      <w:r w:rsidRPr="00276ACB">
        <w:rPr>
          <w:sz w:val="16"/>
        </w:rPr>
        <w:t>.”43</w:t>
      </w:r>
    </w:p>
    <w:p w14:paraId="03CD1C16" w14:textId="77777777" w:rsidR="00007FDF" w:rsidRDefault="00007FDF" w:rsidP="00007FDF">
      <w:pPr>
        <w:pStyle w:val="Heading4"/>
      </w:pPr>
      <w:r>
        <w:t xml:space="preserve">Not enough staff to even </w:t>
      </w:r>
      <w:r w:rsidRPr="00A432BC">
        <w:rPr>
          <w:u w:val="single"/>
        </w:rPr>
        <w:t>process petitions</w:t>
      </w:r>
      <w:r>
        <w:t xml:space="preserve">. </w:t>
      </w:r>
    </w:p>
    <w:p w14:paraId="6EBB332F" w14:textId="77777777" w:rsidR="00007FDF" w:rsidRPr="00FD680B" w:rsidRDefault="00007FDF" w:rsidP="00007FDF">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1EA77EF3" w14:textId="77777777" w:rsidR="00007FDF" w:rsidRPr="00C2204F" w:rsidRDefault="00007FDF" w:rsidP="00007FDF">
      <w:pPr>
        <w:rPr>
          <w:sz w:val="16"/>
          <w:szCs w:val="16"/>
        </w:rPr>
      </w:pPr>
      <w:r w:rsidRPr="007B3ACC">
        <w:rPr>
          <w:rStyle w:val="StyleUnderline"/>
        </w:rPr>
        <w:t xml:space="preserve">Even </w:t>
      </w:r>
      <w:r w:rsidRPr="007B3ACC">
        <w:rPr>
          <w:rStyle w:val="Emphasis"/>
        </w:rPr>
        <w:t>modest</w:t>
      </w:r>
      <w:r w:rsidRPr="007B3ACC">
        <w:rPr>
          <w:sz w:val="16"/>
        </w:rPr>
        <w:t xml:space="preserve"> new personnel </w:t>
      </w:r>
      <w:r w:rsidRPr="007B3ACC">
        <w:rPr>
          <w:rStyle w:val="Emphasis"/>
        </w:rPr>
        <w:t>cuts</w:t>
      </w:r>
      <w:r w:rsidRPr="007B3ACC">
        <w:rPr>
          <w:sz w:val="16"/>
        </w:rPr>
        <w:t xml:space="preserve"> </w:t>
      </w:r>
      <w:r w:rsidRPr="007B3ACC">
        <w:rPr>
          <w:rStyle w:val="StyleUnderline"/>
        </w:rPr>
        <w:t>would</w:t>
      </w:r>
      <w:r w:rsidRPr="007B3ACC">
        <w:rPr>
          <w:sz w:val="16"/>
        </w:rPr>
        <w:t xml:space="preserve"> be </w:t>
      </w:r>
      <w:r w:rsidRPr="007B3ACC">
        <w:rPr>
          <w:rStyle w:val="Emphasis"/>
        </w:rPr>
        <w:t>devastating</w:t>
      </w:r>
      <w:r w:rsidRPr="007B3ACC">
        <w:rPr>
          <w:sz w:val="16"/>
        </w:rPr>
        <w:t xml:space="preserve"> to </w:t>
      </w:r>
      <w:r w:rsidRPr="007B3ACC">
        <w:rPr>
          <w:rStyle w:val="StyleUnderline"/>
        </w:rPr>
        <w:t xml:space="preserve">the NLRB’s </w:t>
      </w:r>
      <w:r w:rsidRPr="007B3ACC">
        <w:rPr>
          <w:rStyle w:val="Emphasis"/>
        </w:rPr>
        <w:t>ability to function</w:t>
      </w:r>
      <w:r w:rsidRPr="007B3ACC">
        <w:rPr>
          <w:sz w:val="16"/>
        </w:rPr>
        <w:t xml:space="preserve">. </w:t>
      </w:r>
      <w:r w:rsidRPr="007B3ACC">
        <w:rPr>
          <w:rStyle w:val="StyleUnderline"/>
        </w:rPr>
        <w:t>The NLRB’s</w:t>
      </w:r>
      <w:r w:rsidRPr="007B3ACC">
        <w:rPr>
          <w:sz w:val="16"/>
        </w:rPr>
        <w:t xml:space="preserve"> past </w:t>
      </w:r>
      <w:r w:rsidRPr="007B3ACC">
        <w:rPr>
          <w:rStyle w:val="StyleUnderline"/>
        </w:rPr>
        <w:t>efforts to make elections</w:t>
      </w:r>
      <w:r w:rsidRPr="007B3ACC">
        <w:rPr>
          <w:sz w:val="16"/>
        </w:rPr>
        <w:t xml:space="preserve"> more </w:t>
      </w:r>
      <w:r w:rsidRPr="007B3ACC">
        <w:rPr>
          <w:rStyle w:val="StyleUnderline"/>
        </w:rPr>
        <w:t xml:space="preserve">fair and efficient have already been </w:t>
      </w:r>
      <w:r w:rsidRPr="007B3ACC">
        <w:rPr>
          <w:rStyle w:val="Emphasis"/>
        </w:rPr>
        <w:t>jeopardized</w:t>
      </w:r>
      <w:r w:rsidRPr="007B3ACC">
        <w:rPr>
          <w:rStyle w:val="StyleUnderline"/>
        </w:rPr>
        <w:t xml:space="preserve"> by the</w:t>
      </w:r>
      <w:r w:rsidRPr="007B3ACC">
        <w:rPr>
          <w:sz w:val="16"/>
        </w:rPr>
        <w:t xml:space="preserve"> unlawful </w:t>
      </w:r>
      <w:r w:rsidRPr="007B3ACC">
        <w:rPr>
          <w:rStyle w:val="Emphasis"/>
        </w:rPr>
        <w:t>termination</w:t>
      </w:r>
      <w:r w:rsidRPr="007B3ACC">
        <w:rPr>
          <w:rStyle w:val="StyleUnderline"/>
        </w:rPr>
        <w:t xml:space="preserve"> of board </w:t>
      </w:r>
      <w:r w:rsidRPr="007B3ACC">
        <w:rPr>
          <w:sz w:val="16"/>
        </w:rPr>
        <w:t xml:space="preserve">member Gwynne </w:t>
      </w:r>
      <w:r w:rsidRPr="007B3ACC">
        <w:rPr>
          <w:rStyle w:val="Emphasis"/>
        </w:rPr>
        <w:t>Wilcox</w:t>
      </w:r>
      <w:r w:rsidRPr="007B3ACC">
        <w:rPr>
          <w:rStyle w:val="StyleUnderline"/>
        </w:rPr>
        <w:t xml:space="preserve"> and</w:t>
      </w:r>
      <w:r w:rsidRPr="007B3ACC">
        <w:rPr>
          <w:sz w:val="16"/>
        </w:rPr>
        <w:t xml:space="preserve"> by </w:t>
      </w:r>
      <w:r w:rsidRPr="007B3ACC">
        <w:rPr>
          <w:rStyle w:val="Emphasis"/>
        </w:rPr>
        <w:t>dangerous</w:t>
      </w:r>
      <w:r w:rsidRPr="007B3ACC">
        <w:rPr>
          <w:rStyle w:val="StyleUnderline"/>
        </w:rPr>
        <w:t xml:space="preserve"> e</w:t>
      </w:r>
      <w:r w:rsidRPr="007B3ACC">
        <w:rPr>
          <w:rStyle w:val="Emphasis"/>
        </w:rPr>
        <w:t>x</w:t>
      </w:r>
      <w:r w:rsidRPr="007B3ACC">
        <w:rPr>
          <w:rStyle w:val="StyleUnderline"/>
        </w:rPr>
        <w:t xml:space="preserve">ecutive </w:t>
      </w:r>
      <w:r w:rsidRPr="007B3ACC">
        <w:rPr>
          <w:rStyle w:val="Emphasis"/>
        </w:rPr>
        <w:t>o</w:t>
      </w:r>
      <w:r w:rsidRPr="007B3ACC">
        <w:rPr>
          <w:rStyle w:val="StyleUnderline"/>
        </w:rPr>
        <w:t>rder</w:t>
      </w:r>
      <w:r w:rsidRPr="007B3ACC">
        <w:rPr>
          <w:rStyle w:val="Emphasis"/>
        </w:rPr>
        <w:t>s</w:t>
      </w:r>
      <w:r w:rsidRPr="007B3ACC">
        <w:rPr>
          <w:sz w:val="16"/>
        </w:rPr>
        <w:t xml:space="preserve"> that would politicize</w:t>
      </w:r>
      <w:r w:rsidRPr="00FD680B">
        <w:rPr>
          <w:sz w:val="16"/>
        </w:rPr>
        <w:t xml:space="preserv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w:t>
      </w:r>
      <w:r w:rsidRPr="007B3ACC">
        <w:rPr>
          <w:sz w:val="16"/>
        </w:rPr>
        <w:t xml:space="preserve">twenty years—and </w:t>
      </w:r>
      <w:r w:rsidRPr="007B3ACC">
        <w:rPr>
          <w:rStyle w:val="StyleUnderline"/>
        </w:rPr>
        <w:t xml:space="preserve">with </w:t>
      </w:r>
      <w:r w:rsidRPr="007B3ACC">
        <w:rPr>
          <w:rStyle w:val="Emphasis"/>
        </w:rPr>
        <w:t>further</w:t>
      </w:r>
      <w:r w:rsidRPr="007B3ACC">
        <w:rPr>
          <w:rStyle w:val="StyleUnderline"/>
        </w:rPr>
        <w:t xml:space="preserve"> cuts, there m</w:t>
      </w:r>
      <w:r w:rsidRPr="001569D2">
        <w:rPr>
          <w:rStyle w:val="StyleUnderline"/>
        </w:rPr>
        <w:t xml:space="preserve">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1ABDE0E9" w14:textId="77777777" w:rsidR="00007FDF" w:rsidRDefault="00007FDF" w:rsidP="00007FDF">
      <w:pPr>
        <w:pStyle w:val="Heading3"/>
      </w:pPr>
      <w:r>
        <w:t>Inequality---Solvency---2NC</w:t>
      </w:r>
    </w:p>
    <w:p w14:paraId="0169F9B4" w14:textId="77777777" w:rsidR="00007FDF" w:rsidRDefault="00007FDF" w:rsidP="00007FDF">
      <w:pPr>
        <w:pStyle w:val="Heading4"/>
      </w:pPr>
      <w:r>
        <w:t xml:space="preserve">It leads to worse AND fewer jobs. </w:t>
      </w:r>
    </w:p>
    <w:p w14:paraId="599D2490" w14:textId="77777777" w:rsidR="00007FDF" w:rsidRPr="00DF5310" w:rsidRDefault="00007FDF" w:rsidP="00007FDF">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24]</w:t>
      </w:r>
    </w:p>
    <w:p w14:paraId="7C908EAA" w14:textId="77777777" w:rsidR="00007FDF" w:rsidRPr="00DF5310" w:rsidRDefault="00007FDF" w:rsidP="00007FDF">
      <w:pPr>
        <w:rPr>
          <w:rStyle w:val="StyleUnderline"/>
        </w:rPr>
      </w:pPr>
      <w:r w:rsidRPr="00DF5310">
        <w:rPr>
          <w:rStyle w:val="Emphasis"/>
        </w:rPr>
        <w:t>Less secure</w:t>
      </w:r>
      <w:r w:rsidRPr="00DF5310">
        <w:rPr>
          <w:rStyle w:val="StyleUnderline"/>
        </w:rPr>
        <w:t xml:space="preserve"> work is </w:t>
      </w:r>
      <w:r w:rsidRPr="00DF5310">
        <w:rPr>
          <w:rStyle w:val="Emphasis"/>
        </w:rPr>
        <w:t>more prevalent</w:t>
      </w:r>
    </w:p>
    <w:p w14:paraId="50BDF9B5" w14:textId="77777777" w:rsidR="00007FDF" w:rsidRPr="00DF5310" w:rsidRDefault="00007FDF" w:rsidP="00007FDF">
      <w:pPr>
        <w:rPr>
          <w:sz w:val="16"/>
        </w:rPr>
      </w:pPr>
      <w:r w:rsidRPr="00DF5310">
        <w:rPr>
          <w:sz w:val="16"/>
        </w:rPr>
        <w:t xml:space="preserve">The research also finds that </w:t>
      </w:r>
      <w:r w:rsidRPr="002259B6">
        <w:rPr>
          <w:rStyle w:val="StyleUnderline"/>
          <w:highlight w:val="cyan"/>
        </w:rPr>
        <w:t xml:space="preserve">countries with </w:t>
      </w:r>
      <w:r w:rsidRPr="002259B6">
        <w:rPr>
          <w:rStyle w:val="Emphasis"/>
          <w:highlight w:val="cyan"/>
        </w:rPr>
        <w:t>s</w:t>
      </w:r>
      <w:r w:rsidRPr="00957510">
        <w:rPr>
          <w:rStyle w:val="StyleUnderline"/>
        </w:rPr>
        <w:t>ectoral</w:t>
      </w:r>
      <w:r w:rsidRPr="00DF5310">
        <w:rPr>
          <w:sz w:val="16"/>
        </w:rPr>
        <w:t xml:space="preserve"> collective </w:t>
      </w:r>
      <w:r w:rsidRPr="002259B6">
        <w:rPr>
          <w:rStyle w:val="Emphasis"/>
          <w:highlight w:val="cyan"/>
        </w:rPr>
        <w:t>b</w:t>
      </w:r>
      <w:r w:rsidRPr="00957510">
        <w:rPr>
          <w:rStyle w:val="StyleUnderline"/>
        </w:rPr>
        <w:t>argaining</w:t>
      </w:r>
      <w:r w:rsidRPr="00DF5310">
        <w:rPr>
          <w:sz w:val="16"/>
        </w:rPr>
        <w:t xml:space="preserve"> tend to </w:t>
      </w:r>
      <w:r w:rsidRPr="002259B6">
        <w:rPr>
          <w:rStyle w:val="StyleUnderline"/>
          <w:highlight w:val="cyan"/>
        </w:rPr>
        <w:t>have</w:t>
      </w:r>
      <w:r w:rsidRPr="00DF5310">
        <w:rPr>
          <w:rStyle w:val="StyleUnderline"/>
        </w:rPr>
        <w:t xml:space="preserve"> a </w:t>
      </w:r>
      <w:r w:rsidRPr="002259B6">
        <w:rPr>
          <w:rStyle w:val="Emphasis"/>
          <w:highlight w:val="cyan"/>
        </w:rPr>
        <w:t>higher</w:t>
      </w:r>
      <w:r w:rsidRPr="00DF5310">
        <w:rPr>
          <w:rStyle w:val="StyleUnderline"/>
        </w:rPr>
        <w:t xml:space="preserve"> proportion of workers on </w:t>
      </w:r>
      <w:r w:rsidRPr="002259B6">
        <w:rPr>
          <w:rStyle w:val="Emphasis"/>
          <w:highlight w:val="cyan"/>
        </w:rPr>
        <w:t>temporary</w:t>
      </w:r>
      <w:r w:rsidRPr="00DF5310">
        <w:rPr>
          <w:sz w:val="16"/>
        </w:rPr>
        <w:t xml:space="preserve"> </w:t>
      </w:r>
      <w:r w:rsidRPr="00DF5310">
        <w:rPr>
          <w:rStyle w:val="StyleUnderline"/>
        </w:rPr>
        <w:t>and</w:t>
      </w:r>
      <w:r w:rsidRPr="00DF5310">
        <w:rPr>
          <w:sz w:val="16"/>
        </w:rPr>
        <w:t xml:space="preserve"> </w:t>
      </w:r>
      <w:r w:rsidRPr="00957510">
        <w:rPr>
          <w:rStyle w:val="Emphasis"/>
        </w:rPr>
        <w:t>involuntary part-time</w:t>
      </w:r>
      <w:r w:rsidRPr="00DF5310">
        <w:rPr>
          <w:rStyle w:val="StyleUnderline"/>
        </w:rPr>
        <w:t xml:space="preserve"> </w:t>
      </w:r>
      <w:r w:rsidRPr="002259B6">
        <w:rPr>
          <w:rStyle w:val="StyleUnderline"/>
          <w:highlight w:val="cyan"/>
        </w:rPr>
        <w:t>contracts</w:t>
      </w:r>
      <w:r w:rsidRPr="00DF5310">
        <w:rPr>
          <w:sz w:val="16"/>
        </w:rPr>
        <w:t xml:space="preserve">.109 </w:t>
      </w:r>
      <w:r w:rsidRPr="002259B6">
        <w:rPr>
          <w:rStyle w:val="StyleUnderline"/>
          <w:highlight w:val="cyan"/>
        </w:rPr>
        <w:t>Countries</w:t>
      </w:r>
      <w:r w:rsidRPr="00DF5310">
        <w:rPr>
          <w:sz w:val="16"/>
        </w:rPr>
        <w:t xml:space="preserve"> such as France </w:t>
      </w:r>
      <w:r w:rsidRPr="002259B6">
        <w:rPr>
          <w:rStyle w:val="StyleUnderline"/>
          <w:highlight w:val="cyan"/>
        </w:rPr>
        <w:t xml:space="preserve">with </w:t>
      </w:r>
      <w:r w:rsidRPr="002259B6">
        <w:rPr>
          <w:rStyle w:val="Emphasis"/>
          <w:highlight w:val="cyan"/>
        </w:rPr>
        <w:t>high</w:t>
      </w:r>
      <w:r w:rsidRPr="00DF5310">
        <w:rPr>
          <w:rStyle w:val="StyleUnderline"/>
        </w:rPr>
        <w:t xml:space="preserve"> </w:t>
      </w:r>
      <w:r w:rsidRPr="00DF5310">
        <w:rPr>
          <w:rStyle w:val="Emphasis"/>
        </w:rPr>
        <w:t xml:space="preserve">employment </w:t>
      </w:r>
      <w:r w:rsidRPr="002259B6">
        <w:rPr>
          <w:rStyle w:val="Emphasis"/>
          <w:highlight w:val="cyan"/>
        </w:rPr>
        <w:t>rights</w:t>
      </w:r>
      <w:r w:rsidRPr="002259B6">
        <w:rPr>
          <w:rStyle w:val="StyleUnderline"/>
          <w:highlight w:val="cyan"/>
        </w:rPr>
        <w:t xml:space="preserve"> for </w:t>
      </w:r>
      <w:r w:rsidRPr="002259B6">
        <w:rPr>
          <w:rStyle w:val="Emphasis"/>
          <w:highlight w:val="cyan"/>
        </w:rPr>
        <w:t>permanent</w:t>
      </w:r>
      <w:r w:rsidRPr="002259B6">
        <w:rPr>
          <w:rStyle w:val="StyleUnderline"/>
          <w:highlight w:val="cyan"/>
        </w:rPr>
        <w:t xml:space="preserve"> staff have</w:t>
      </w:r>
      <w:r w:rsidRPr="00DF5310">
        <w:rPr>
          <w:rStyle w:val="StyleUnderline"/>
        </w:rPr>
        <w:t xml:space="preserve"> seen a phenomenon of</w:t>
      </w:r>
      <w:r w:rsidRPr="00DF5310">
        <w:rPr>
          <w:sz w:val="16"/>
        </w:rPr>
        <w:t xml:space="preserve"> </w:t>
      </w:r>
      <w:r w:rsidRPr="002259B6">
        <w:rPr>
          <w:rStyle w:val="Emphasis"/>
          <w:highlight w:val="cyan"/>
        </w:rPr>
        <w:t>two-tier</w:t>
      </w:r>
      <w:r w:rsidRPr="002259B6">
        <w:rPr>
          <w:rStyle w:val="StyleUnderline"/>
          <w:highlight w:val="cyan"/>
        </w:rPr>
        <w:t xml:space="preserve"> workforces, with a</w:t>
      </w:r>
      <w:r w:rsidRPr="00DF5310">
        <w:rPr>
          <w:rStyle w:val="StyleUnderline"/>
        </w:rPr>
        <w:t xml:space="preserve"> </w:t>
      </w:r>
      <w:r w:rsidRPr="00DF5310">
        <w:rPr>
          <w:rStyle w:val="Emphasis"/>
        </w:rPr>
        <w:t>privileged</w:t>
      </w:r>
      <w:r w:rsidRPr="00DF5310">
        <w:rPr>
          <w:sz w:val="16"/>
        </w:rPr>
        <w:t xml:space="preserve"> “</w:t>
      </w:r>
      <w:r w:rsidRPr="002259B6">
        <w:rPr>
          <w:rStyle w:val="Emphasis"/>
          <w:highlight w:val="cyan"/>
        </w:rPr>
        <w:t>insider</w:t>
      </w:r>
      <w:r w:rsidRPr="00DF5310">
        <w:rPr>
          <w:sz w:val="16"/>
        </w:rPr>
        <w:t xml:space="preserve">” </w:t>
      </w:r>
      <w:r w:rsidRPr="002259B6">
        <w:rPr>
          <w:rStyle w:val="StyleUnderline"/>
          <w:highlight w:val="cyan"/>
        </w:rPr>
        <w:t xml:space="preserve">group enjoying </w:t>
      </w:r>
      <w:r w:rsidRPr="002259B6">
        <w:rPr>
          <w:rStyle w:val="Emphasis"/>
          <w:highlight w:val="cyan"/>
        </w:rPr>
        <w:t>full employment</w:t>
      </w:r>
      <w:r w:rsidRPr="00DF5310">
        <w:rPr>
          <w:sz w:val="16"/>
        </w:rPr>
        <w:t xml:space="preserve"> status and </w:t>
      </w:r>
      <w:r w:rsidRPr="00DF5310">
        <w:rPr>
          <w:rStyle w:val="StyleUnderline"/>
        </w:rPr>
        <w:t xml:space="preserve">benefits </w:t>
      </w:r>
      <w:r w:rsidRPr="002259B6">
        <w:rPr>
          <w:rStyle w:val="StyleUnderline"/>
          <w:highlight w:val="cyan"/>
        </w:rPr>
        <w:t>and</w:t>
      </w:r>
      <w:r w:rsidRPr="00DF5310">
        <w:rPr>
          <w:sz w:val="16"/>
        </w:rPr>
        <w:t xml:space="preserve"> “</w:t>
      </w:r>
      <w:r w:rsidRPr="002259B6">
        <w:rPr>
          <w:rStyle w:val="Emphasis"/>
          <w:highlight w:val="cyan"/>
        </w:rPr>
        <w:t>outsiders</w:t>
      </w:r>
      <w:r w:rsidRPr="00DF5310">
        <w:rPr>
          <w:sz w:val="16"/>
        </w:rPr>
        <w:t xml:space="preserve">,” </w:t>
      </w:r>
      <w:r w:rsidRPr="00DF5310">
        <w:rPr>
          <w:rStyle w:val="StyleUnderline"/>
        </w:rPr>
        <w:t xml:space="preserve">particularly </w:t>
      </w:r>
      <w:r w:rsidRPr="00DF5310">
        <w:rPr>
          <w:rStyle w:val="Emphasis"/>
        </w:rPr>
        <w:t>younger</w:t>
      </w:r>
      <w:r w:rsidRPr="00DF5310">
        <w:rPr>
          <w:sz w:val="16"/>
        </w:rPr>
        <w:t xml:space="preserve"> </w:t>
      </w:r>
      <w:r w:rsidRPr="00DF5310">
        <w:rPr>
          <w:rStyle w:val="StyleUnderline"/>
        </w:rPr>
        <w:t xml:space="preserve">people, </w:t>
      </w:r>
      <w:r w:rsidRPr="002259B6">
        <w:rPr>
          <w:rStyle w:val="StyleUnderline"/>
          <w:highlight w:val="cyan"/>
        </w:rPr>
        <w:t xml:space="preserve">hired on </w:t>
      </w:r>
      <w:r w:rsidRPr="002259B6">
        <w:rPr>
          <w:rStyle w:val="Emphasis"/>
          <w:highlight w:val="cyan"/>
        </w:rPr>
        <w:t>short</w:t>
      </w:r>
      <w:r w:rsidRPr="002259B6">
        <w:rPr>
          <w:rStyle w:val="StyleUnderline"/>
          <w:highlight w:val="cyan"/>
        </w:rPr>
        <w:t xml:space="preserve">, </w:t>
      </w:r>
      <w:r w:rsidRPr="002259B6">
        <w:rPr>
          <w:rStyle w:val="Emphasis"/>
          <w:highlight w:val="cyan"/>
        </w:rPr>
        <w:t>part-time</w:t>
      </w:r>
      <w:r w:rsidRPr="00DF5310">
        <w:rPr>
          <w:sz w:val="16"/>
        </w:rPr>
        <w:t xml:space="preserve"> or casual </w:t>
      </w:r>
      <w:r w:rsidRPr="002259B6">
        <w:rPr>
          <w:rStyle w:val="StyleUnderline"/>
          <w:highlight w:val="cyan"/>
        </w:rPr>
        <w:t xml:space="preserve">contracts to </w:t>
      </w:r>
      <w:r w:rsidRPr="002259B6">
        <w:rPr>
          <w:rStyle w:val="Emphasis"/>
          <w:highlight w:val="cyan"/>
        </w:rPr>
        <w:t>avoid</w:t>
      </w:r>
      <w:r w:rsidRPr="00DF5310">
        <w:rPr>
          <w:rStyle w:val="StyleUnderline"/>
        </w:rPr>
        <w:t xml:space="preserve"> the costs of giving them </w:t>
      </w:r>
      <w:r w:rsidRPr="002259B6">
        <w:rPr>
          <w:rStyle w:val="Emphasis"/>
          <w:highlight w:val="cyan"/>
        </w:rPr>
        <w:t>full status</w:t>
      </w:r>
      <w:r w:rsidRPr="00DF5310">
        <w:rPr>
          <w:sz w:val="16"/>
        </w:rPr>
        <w:t>.</w:t>
      </w:r>
    </w:p>
    <w:p w14:paraId="2321689A" w14:textId="77777777" w:rsidR="00007FDF" w:rsidRPr="00DF5310" w:rsidRDefault="00007FDF" w:rsidP="00007FDF">
      <w:pPr>
        <w:rPr>
          <w:sz w:val="16"/>
        </w:rPr>
      </w:pPr>
      <w:r w:rsidRPr="00DF5310">
        <w:rPr>
          <w:sz w:val="16"/>
        </w:rPr>
        <w:t xml:space="preserve">As the research puts it: “While decreasing wage inequality among full-time workers, </w:t>
      </w:r>
      <w:r w:rsidRPr="002259B6">
        <w:rPr>
          <w:rStyle w:val="Emphasis"/>
          <w:highlight w:val="cyan"/>
        </w:rPr>
        <w:t>c</w:t>
      </w:r>
      <w:r w:rsidRPr="00957510">
        <w:rPr>
          <w:rStyle w:val="StyleUnderline"/>
        </w:rPr>
        <w:t xml:space="preserve">ollective </w:t>
      </w:r>
      <w:r w:rsidRPr="002259B6">
        <w:rPr>
          <w:rStyle w:val="Emphasis"/>
          <w:highlight w:val="cyan"/>
        </w:rPr>
        <w:t>b</w:t>
      </w:r>
      <w:r w:rsidRPr="00957510">
        <w:rPr>
          <w:rStyle w:val="StyleUnderline"/>
        </w:rPr>
        <w:t>argaining m</w:t>
      </w:r>
      <w:r w:rsidRPr="00DF5310">
        <w:rPr>
          <w:rStyle w:val="StyleUnderline"/>
        </w:rPr>
        <w:t xml:space="preserve">ay </w:t>
      </w:r>
      <w:r w:rsidRPr="002259B6">
        <w:rPr>
          <w:rStyle w:val="Emphasis"/>
          <w:highlight w:val="cyan"/>
        </w:rPr>
        <w:t>increase</w:t>
      </w:r>
      <w:r w:rsidRPr="002259B6">
        <w:rPr>
          <w:rStyle w:val="StyleUnderline"/>
          <w:highlight w:val="cyan"/>
        </w:rPr>
        <w:t xml:space="preserve"> earnings </w:t>
      </w:r>
      <w:r w:rsidRPr="002259B6">
        <w:rPr>
          <w:rStyle w:val="Emphasis"/>
          <w:highlight w:val="cyan"/>
        </w:rPr>
        <w:t>inequality</w:t>
      </w:r>
      <w:r w:rsidRPr="00DF5310">
        <w:rPr>
          <w:rStyle w:val="StyleUnderline"/>
        </w:rPr>
        <w:t xml:space="preserve"> between </w:t>
      </w:r>
      <w:r w:rsidRPr="00DF5310">
        <w:rPr>
          <w:rStyle w:val="Emphasis"/>
        </w:rPr>
        <w:t>full-time</w:t>
      </w:r>
      <w:r w:rsidRPr="00DF5310">
        <w:rPr>
          <w:sz w:val="16"/>
        </w:rPr>
        <w:t xml:space="preserve"> employees </w:t>
      </w:r>
      <w:r w:rsidRPr="00DF5310">
        <w:rPr>
          <w:rStyle w:val="StyleUnderline"/>
        </w:rPr>
        <w:t xml:space="preserve">and </w:t>
      </w:r>
      <w:r w:rsidRPr="00DF5310">
        <w:rPr>
          <w:rStyle w:val="Emphasis"/>
        </w:rPr>
        <w:t>other</w:t>
      </w:r>
      <w:r w:rsidRPr="00DF5310">
        <w:rPr>
          <w:rStyle w:val="StyleUnderline"/>
        </w:rPr>
        <w:t xml:space="preserve"> workers</w:t>
      </w:r>
      <w:r w:rsidRPr="00DF5310">
        <w:rPr>
          <w:sz w:val="16"/>
        </w:rPr>
        <w:t>, in the spirit of an insider-outsider model,” though noting the “limited empirical backing for such a model” and that disadvantaged groups did not appear to suffer lower wages under SCB.110</w:t>
      </w:r>
    </w:p>
    <w:p w14:paraId="53B6993C" w14:textId="77777777" w:rsidR="00007FDF" w:rsidRPr="002259B6" w:rsidRDefault="00007FDF" w:rsidP="00007FDF">
      <w:pPr>
        <w:rPr>
          <w:sz w:val="16"/>
        </w:rPr>
      </w:pPr>
      <w:r w:rsidRPr="002259B6">
        <w:rPr>
          <w:rStyle w:val="Emphasis"/>
          <w:highlight w:val="cyan"/>
        </w:rPr>
        <w:t>Unemployment</w:t>
      </w:r>
      <w:r w:rsidRPr="00DF5310">
        <w:rPr>
          <w:rStyle w:val="StyleUnderline"/>
        </w:rPr>
        <w:t xml:space="preserve"> rates in</w:t>
      </w:r>
      <w:r w:rsidRPr="00DF5310">
        <w:rPr>
          <w:sz w:val="16"/>
        </w:rPr>
        <w:t xml:space="preserve"> most </w:t>
      </w:r>
      <w:r w:rsidRPr="00DF5310">
        <w:rPr>
          <w:rStyle w:val="StyleUnderline"/>
        </w:rPr>
        <w:t xml:space="preserve">European countries </w:t>
      </w:r>
      <w:r w:rsidRPr="002259B6">
        <w:rPr>
          <w:rStyle w:val="StyleUnderline"/>
          <w:highlight w:val="cyan"/>
        </w:rPr>
        <w:t>with</w:t>
      </w:r>
      <w:r w:rsidRPr="002259B6">
        <w:rPr>
          <w:sz w:val="16"/>
          <w:highlight w:val="cyan"/>
        </w:rPr>
        <w:t xml:space="preserve"> </w:t>
      </w:r>
      <w:r w:rsidRPr="002259B6">
        <w:rPr>
          <w:rStyle w:val="Emphasis"/>
          <w:highlight w:val="cyan"/>
        </w:rPr>
        <w:t>SCB</w:t>
      </w:r>
      <w:r w:rsidRPr="00DF5310">
        <w:rPr>
          <w:sz w:val="16"/>
        </w:rPr>
        <w:t xml:space="preserve">111 </w:t>
      </w:r>
      <w:r w:rsidRPr="002259B6">
        <w:rPr>
          <w:rStyle w:val="StyleUnderline"/>
          <w:highlight w:val="cyan"/>
        </w:rPr>
        <w:t>are</w:t>
      </w:r>
      <w:r w:rsidRPr="00DF5310">
        <w:rPr>
          <w:sz w:val="16"/>
        </w:rPr>
        <w:t xml:space="preserve"> also higher, often </w:t>
      </w:r>
      <w:r w:rsidRPr="002259B6">
        <w:rPr>
          <w:rStyle w:val="Emphasis"/>
          <w:highlight w:val="cyan"/>
        </w:rPr>
        <w:t>much higher</w:t>
      </w:r>
      <w:r w:rsidRPr="00DF5310">
        <w:rPr>
          <w:sz w:val="16"/>
        </w:rPr>
        <w:t xml:space="preserve">, than in Britain (3.8%), </w:t>
      </w:r>
      <w:r w:rsidRPr="00DF5310">
        <w:rPr>
          <w:rStyle w:val="StyleUnderline"/>
        </w:rPr>
        <w:t>including in</w:t>
      </w:r>
      <w:r w:rsidRPr="00DF5310">
        <w:rPr>
          <w:sz w:val="16"/>
        </w:rPr>
        <w:t xml:space="preserve"> including in </w:t>
      </w:r>
      <w:r w:rsidRPr="00DF5310">
        <w:rPr>
          <w:rStyle w:val="StyleUnderline"/>
        </w:rPr>
        <w:t>France</w:t>
      </w:r>
      <w:r w:rsidRPr="00DF5310">
        <w:rPr>
          <w:sz w:val="16"/>
        </w:rPr>
        <w:t xml:space="preserve"> (7.3%), </w:t>
      </w:r>
      <w:r w:rsidRPr="00DF5310">
        <w:rPr>
          <w:rStyle w:val="StyleUnderline"/>
        </w:rPr>
        <w:t>Spain</w:t>
      </w:r>
      <w:r w:rsidRPr="00DF5310">
        <w:rPr>
          <w:sz w:val="16"/>
        </w:rPr>
        <w:t xml:space="preserve"> (11.7%) </w:t>
      </w:r>
      <w:r w:rsidRPr="00DF5310">
        <w:rPr>
          <w:rStyle w:val="StyleUnderline"/>
        </w:rPr>
        <w:t>and Italy</w:t>
      </w:r>
      <w:r w:rsidRPr="00DF5310">
        <w:rPr>
          <w:sz w:val="16"/>
        </w:rPr>
        <w:t xml:space="preserve"> (7.2%), though Switzerland’s, at 4.1%, was more comparable to that in the UK112. The OECD research does not find that unemployment is lower overall in non-SCB countries, but employment rates in many of the non-SCB countries its data includes, such as Mexico, Chile and Turkey, are not comparable to those of more advanced economies such as the UK. </w:t>
      </w:r>
    </w:p>
    <w:p w14:paraId="1F2182F8" w14:textId="77777777" w:rsidR="00007FDF" w:rsidRDefault="00007FDF" w:rsidP="00007FDF">
      <w:pPr>
        <w:pStyle w:val="Heading3"/>
      </w:pPr>
      <w:r>
        <w:t>Inequality---U---2NC</w:t>
      </w:r>
    </w:p>
    <w:p w14:paraId="63AA1459" w14:textId="77777777" w:rsidR="00007FDF" w:rsidRDefault="00007FDF" w:rsidP="00007FDF">
      <w:pPr>
        <w:pStyle w:val="Heading4"/>
      </w:pPr>
      <w:r>
        <w:t xml:space="preserve">Earnings have been an </w:t>
      </w:r>
      <w:r w:rsidRPr="00D11F79">
        <w:rPr>
          <w:u w:val="single"/>
        </w:rPr>
        <w:t>unbelievable</w:t>
      </w:r>
      <w:r>
        <w:t xml:space="preserve"> success story. </w:t>
      </w:r>
    </w:p>
    <w:p w14:paraId="0EDB7346" w14:textId="77777777" w:rsidR="00007FDF" w:rsidRPr="000D27F0" w:rsidRDefault="00007FDF" w:rsidP="00007FDF">
      <w:bookmarkStart w:id="6"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6"/>
    <w:p w14:paraId="13E20F36" w14:textId="77777777" w:rsidR="00007FDF" w:rsidRPr="00D11F79" w:rsidRDefault="00007FDF" w:rsidP="00007FDF">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w:t>
      </w:r>
      <w:r w:rsidRPr="0093399D">
        <w:rPr>
          <w:sz w:val="16"/>
        </w:rPr>
        <w:t xml:space="preserve">burden, </w:t>
      </w:r>
      <w:r w:rsidRPr="0093399D">
        <w:rPr>
          <w:rStyle w:val="StyleUnderline"/>
        </w:rPr>
        <w:t>Americans</w:t>
      </w:r>
      <w:r w:rsidRPr="0093399D">
        <w:rPr>
          <w:sz w:val="16"/>
        </w:rPr>
        <w:t xml:space="preserve"> have </w:t>
      </w:r>
      <w:r w:rsidRPr="0093399D">
        <w:rPr>
          <w:rStyle w:val="StyleUnderline"/>
        </w:rPr>
        <w:t xml:space="preserve">experienced </w:t>
      </w:r>
      <w:r w:rsidRPr="0093399D">
        <w:rPr>
          <w:rStyle w:val="Emphasis"/>
        </w:rPr>
        <w:t>robust</w:t>
      </w:r>
      <w:r w:rsidRPr="0093399D">
        <w:rPr>
          <w:rStyle w:val="StyleUnderline"/>
        </w:rPr>
        <w:t xml:space="preserve"> income </w:t>
      </w:r>
      <w:r w:rsidRPr="0093399D">
        <w:rPr>
          <w:rStyle w:val="Emphasis"/>
        </w:rPr>
        <w:t>growth</w:t>
      </w:r>
      <w:r w:rsidRPr="0093399D">
        <w:rPr>
          <w:rStyle w:val="StyleUnderline"/>
        </w:rPr>
        <w:t xml:space="preserve"> during the past several decades</w:t>
      </w:r>
      <w:r w:rsidRPr="0093399D">
        <w:rPr>
          <w:sz w:val="16"/>
        </w:rPr>
        <w:t>.</w:t>
      </w:r>
      <w:r w:rsidRPr="00D11F79">
        <w:rPr>
          <w:sz w:val="16"/>
        </w:rPr>
        <w:t xml:space="preserve"> It has been nothing like what supporters of the stagnation story would have people believe.</w:t>
      </w:r>
    </w:p>
    <w:p w14:paraId="626E48BB" w14:textId="77777777" w:rsidR="00007FDF" w:rsidRPr="00D11F79" w:rsidRDefault="00007FDF" w:rsidP="00007FDF">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3BE91E07" w14:textId="77777777" w:rsidR="00007FDF" w:rsidRPr="00D11F79" w:rsidRDefault="00007FDF" w:rsidP="00007FDF">
      <w:pPr>
        <w:rPr>
          <w:sz w:val="16"/>
        </w:rPr>
      </w:pPr>
      <w:r w:rsidRPr="00D11F79">
        <w:rPr>
          <w:sz w:val="16"/>
        </w:rPr>
        <w:t>[FIGURE 2.1 OMITTED]</w:t>
      </w:r>
    </w:p>
    <w:p w14:paraId="7931C230" w14:textId="77777777" w:rsidR="00007FDF" w:rsidRPr="00D10A2E" w:rsidRDefault="00007FDF" w:rsidP="00007FDF">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04F3AEDE" w14:textId="77777777" w:rsidR="00007FDF" w:rsidRDefault="00007FDF" w:rsidP="00007FDF">
      <w:pPr>
        <w:pStyle w:val="Heading4"/>
      </w:pPr>
      <w:r>
        <w:rPr>
          <w:u w:val="single"/>
        </w:rPr>
        <w:t>L</w:t>
      </w:r>
      <w:r w:rsidRPr="00676B74">
        <w:rPr>
          <w:u w:val="single"/>
        </w:rPr>
        <w:t>ongitudinal studies</w:t>
      </w:r>
      <w:r>
        <w:t xml:space="preserve"> discredit income stagnation.</w:t>
      </w:r>
    </w:p>
    <w:p w14:paraId="13881ED8" w14:textId="77777777" w:rsidR="00007FDF" w:rsidRPr="009D5B58" w:rsidRDefault="00007FDF" w:rsidP="00007FDF">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6813EDAD" w14:textId="77777777" w:rsidR="00007FDF" w:rsidRPr="006D37EE" w:rsidRDefault="00007FDF" w:rsidP="00007FDF">
      <w:pPr>
        <w:rPr>
          <w:rStyle w:val="StyleUnderline"/>
        </w:rPr>
      </w:pPr>
      <w:r w:rsidRPr="009D5B58">
        <w:rPr>
          <w:sz w:val="16"/>
        </w:rPr>
        <w:t xml:space="preserve">All the evidence discussed so far suggests that income in the United States has not stagnated during the past few decades. However, </w:t>
      </w:r>
      <w:r w:rsidRPr="00330AE0">
        <w:rPr>
          <w:rStyle w:val="StyleUnderline"/>
          <w:highlight w:val="cyan"/>
        </w:rPr>
        <w:t xml:space="preserve">a </w:t>
      </w:r>
      <w:r w:rsidRPr="00330AE0">
        <w:rPr>
          <w:rStyle w:val="Emphasis"/>
          <w:highlight w:val="cyan"/>
        </w:rPr>
        <w:t>more robust</w:t>
      </w:r>
      <w:r w:rsidRPr="00330AE0">
        <w:rPr>
          <w:rStyle w:val="StyleUnderline"/>
          <w:highlight w:val="cyan"/>
        </w:rPr>
        <w:t xml:space="preserve"> way to study</w:t>
      </w:r>
      <w:r w:rsidRPr="006D37EE">
        <w:rPr>
          <w:rStyle w:val="StyleUnderline"/>
        </w:rPr>
        <w:t xml:space="preserve"> income </w:t>
      </w:r>
      <w:r w:rsidRPr="00330AE0">
        <w:rPr>
          <w:rStyle w:val="StyleUnderline"/>
          <w:highlight w:val="cyan"/>
        </w:rPr>
        <w:t>mobility is</w:t>
      </w:r>
      <w:r w:rsidRPr="006D37EE">
        <w:rPr>
          <w:rStyle w:val="StyleUnderline"/>
        </w:rPr>
        <w:t xml:space="preserve"> to</w:t>
      </w:r>
      <w:r w:rsidRPr="009D5B58">
        <w:rPr>
          <w:sz w:val="16"/>
        </w:rPr>
        <w:t xml:space="preserve"> use data that </w:t>
      </w:r>
      <w:r w:rsidRPr="006D37EE">
        <w:rPr>
          <w:rStyle w:val="StyleUnderline"/>
        </w:rPr>
        <w:t>follow the same individuals through</w:t>
      </w:r>
      <w:r w:rsidRPr="009D5B58">
        <w:rPr>
          <w:sz w:val="16"/>
        </w:rPr>
        <w:t xml:space="preserve"> time.51 Such data are </w:t>
      </w:r>
      <w:r w:rsidRPr="006D37EE">
        <w:rPr>
          <w:rStyle w:val="StyleUnderline"/>
        </w:rPr>
        <w:t>referred to as</w:t>
      </w:r>
      <w:r w:rsidRPr="009D5B58">
        <w:rPr>
          <w:sz w:val="16"/>
        </w:rPr>
        <w:t xml:space="preserve"> “</w:t>
      </w:r>
      <w:r w:rsidRPr="00330AE0">
        <w:rPr>
          <w:rStyle w:val="Emphasis"/>
          <w:highlight w:val="cyan"/>
        </w:rPr>
        <w:t>longitudinal</w:t>
      </w:r>
      <w:r w:rsidRPr="009D5B58">
        <w:rPr>
          <w:sz w:val="16"/>
        </w:rPr>
        <w:t xml:space="preserve">” (or “panel”) </w:t>
      </w:r>
      <w:r w:rsidRPr="00330AE0">
        <w:rPr>
          <w:rStyle w:val="Emphasis"/>
          <w:highlight w:val="cyan"/>
        </w:rPr>
        <w:t>data</w:t>
      </w:r>
      <w:r w:rsidRPr="009D5B58">
        <w:rPr>
          <w:sz w:val="16"/>
        </w:rPr>
        <w:t xml:space="preserve">.52 </w:t>
      </w:r>
      <w:r w:rsidRPr="006D37EE">
        <w:rPr>
          <w:rStyle w:val="StyleUnderline"/>
        </w:rPr>
        <w:t xml:space="preserve">Studies that use </w:t>
      </w:r>
      <w:r w:rsidRPr="00330AE0">
        <w:rPr>
          <w:rStyle w:val="Emphasis"/>
          <w:highlight w:val="cyan"/>
        </w:rPr>
        <w:t>these</w:t>
      </w:r>
      <w:r w:rsidRPr="009D5B58">
        <w:rPr>
          <w:sz w:val="16"/>
        </w:rPr>
        <w:t xml:space="preserve"> kinds of </w:t>
      </w:r>
      <w:r w:rsidRPr="006D37EE">
        <w:rPr>
          <w:rStyle w:val="StyleUnderline"/>
        </w:rPr>
        <w:t xml:space="preserve">data </w:t>
      </w:r>
      <w:r w:rsidRPr="006D37EE">
        <w:rPr>
          <w:rStyle w:val="Emphasis"/>
        </w:rPr>
        <w:t xml:space="preserve">consistently </w:t>
      </w:r>
      <w:r w:rsidRPr="00330AE0">
        <w:rPr>
          <w:rStyle w:val="Emphasis"/>
          <w:highlight w:val="cyan"/>
        </w:rPr>
        <w:t>reveal</w:t>
      </w:r>
      <w:r w:rsidRPr="009D5B58">
        <w:rPr>
          <w:sz w:val="16"/>
        </w:rPr>
        <w:t xml:space="preserve"> that </w:t>
      </w:r>
      <w:r w:rsidRPr="00330AE0">
        <w:rPr>
          <w:rStyle w:val="StyleUnderline"/>
          <w:highlight w:val="cyan"/>
        </w:rPr>
        <w:t xml:space="preserve">a </w:t>
      </w:r>
      <w:r w:rsidRPr="00330AE0">
        <w:rPr>
          <w:rStyle w:val="Emphasis"/>
          <w:highlight w:val="cyan"/>
        </w:rPr>
        <w:t>great deal</w:t>
      </w:r>
      <w:r w:rsidRPr="00330AE0">
        <w:rPr>
          <w:rStyle w:val="StyleUnderline"/>
          <w:highlight w:val="cyan"/>
        </w:rPr>
        <w:t xml:space="preserve"> of</w:t>
      </w:r>
      <w:r w:rsidRPr="006D37EE">
        <w:rPr>
          <w:rStyle w:val="StyleUnderline"/>
        </w:rPr>
        <w:t xml:space="preserve"> </w:t>
      </w:r>
      <w:r w:rsidRPr="006D37EE">
        <w:rPr>
          <w:rStyle w:val="Emphasis"/>
        </w:rPr>
        <w:t xml:space="preserve">income </w:t>
      </w:r>
      <w:r w:rsidRPr="00330AE0">
        <w:rPr>
          <w:rStyle w:val="Emphasis"/>
          <w:highlight w:val="cyan"/>
        </w:rPr>
        <w:t>mobility</w:t>
      </w:r>
      <w:r w:rsidRPr="006D37EE">
        <w:rPr>
          <w:rStyle w:val="StyleUnderline"/>
        </w:rPr>
        <w:t xml:space="preserve"> occurs in the </w:t>
      </w:r>
      <w:r w:rsidRPr="006D37EE">
        <w:rPr>
          <w:rStyle w:val="Emphasis"/>
        </w:rPr>
        <w:t>U</w:t>
      </w:r>
      <w:r w:rsidRPr="009D5B58">
        <w:rPr>
          <w:sz w:val="16"/>
        </w:rPr>
        <w:t xml:space="preserve">nited </w:t>
      </w:r>
      <w:r w:rsidRPr="006D37EE">
        <w:rPr>
          <w:rStyle w:val="Emphasis"/>
        </w:rPr>
        <w:t>S</w:t>
      </w:r>
      <w:r w:rsidRPr="009D5B58">
        <w:rPr>
          <w:sz w:val="16"/>
        </w:rPr>
        <w:t xml:space="preserve">tates, quite </w:t>
      </w:r>
      <w:r w:rsidRPr="006D37EE">
        <w:rPr>
          <w:rStyle w:val="StyleUnderline"/>
        </w:rPr>
        <w:t xml:space="preserve">the </w:t>
      </w:r>
      <w:r w:rsidRPr="006D37EE">
        <w:rPr>
          <w:rStyle w:val="Emphasis"/>
        </w:rPr>
        <w:t>opposite</w:t>
      </w:r>
      <w:r w:rsidRPr="006D37EE">
        <w:rPr>
          <w:rStyle w:val="StyleUnderline"/>
        </w:rPr>
        <w:t xml:space="preserve"> of most Americans being “</w:t>
      </w:r>
      <w:r w:rsidRPr="006D37EE">
        <w:rPr>
          <w:rStyle w:val="Emphasis"/>
        </w:rPr>
        <w:t>stuck</w:t>
      </w:r>
      <w:r w:rsidRPr="006D37EE">
        <w:rPr>
          <w:rStyle w:val="StyleUnderline"/>
        </w:rPr>
        <w:t xml:space="preserve">” at </w:t>
      </w:r>
      <w:r w:rsidRPr="006D37EE">
        <w:rPr>
          <w:rStyle w:val="Emphasis"/>
        </w:rPr>
        <w:t>one</w:t>
      </w:r>
      <w:r w:rsidRPr="006D37EE">
        <w:rPr>
          <w:rStyle w:val="StyleUnderline"/>
        </w:rPr>
        <w:t xml:space="preserve"> income level for prolonged periods.</w:t>
      </w:r>
    </w:p>
    <w:p w14:paraId="5F92024D" w14:textId="77777777" w:rsidR="00007FDF" w:rsidRPr="009D5B58" w:rsidRDefault="00007FDF" w:rsidP="00007FDF">
      <w:pPr>
        <w:rPr>
          <w:sz w:val="16"/>
        </w:rPr>
      </w:pPr>
      <w:r w:rsidRPr="006D37EE">
        <w:rPr>
          <w:rStyle w:val="Emphasis"/>
        </w:rPr>
        <w:t>Many</w:t>
      </w:r>
      <w:r w:rsidRPr="006D37EE">
        <w:rPr>
          <w:rStyle w:val="StyleUnderline"/>
        </w:rPr>
        <w:t xml:space="preserve"> workers</w:t>
      </w:r>
      <w:r w:rsidRPr="009D5B58">
        <w:rPr>
          <w:sz w:val="16"/>
        </w:rPr>
        <w:t xml:space="preserve">, in fact, </w:t>
      </w:r>
      <w:r w:rsidRPr="006D37EE">
        <w:rPr>
          <w:rStyle w:val="StyleUnderline"/>
        </w:rPr>
        <w:t>move up from lower income quintiles into higher quintiles</w:t>
      </w:r>
      <w:r w:rsidRPr="009D5B58">
        <w:rPr>
          <w:sz w:val="16"/>
        </w:rPr>
        <w:t xml:space="preserve">, and many move down from higher to lower quintiles. Such mobility is even normal for those in the lowest and highest quintiles. Despite what many critics claim, </w:t>
      </w:r>
      <w:r w:rsidRPr="006D37EE">
        <w:rPr>
          <w:rStyle w:val="StyleUnderline"/>
        </w:rPr>
        <w:t>Americans display</w:t>
      </w:r>
      <w:r w:rsidRPr="009D5B58">
        <w:rPr>
          <w:sz w:val="16"/>
        </w:rPr>
        <w:t xml:space="preserve"> both </w:t>
      </w:r>
      <w:r w:rsidRPr="006D37EE">
        <w:rPr>
          <w:rStyle w:val="StyleUnderline"/>
        </w:rPr>
        <w:t xml:space="preserve">a great deal of </w:t>
      </w:r>
      <w:r w:rsidRPr="006D37EE">
        <w:rPr>
          <w:rStyle w:val="Emphasis"/>
        </w:rPr>
        <w:t>absolute</w:t>
      </w:r>
      <w:r w:rsidRPr="009D5B58">
        <w:rPr>
          <w:sz w:val="16"/>
        </w:rPr>
        <w:t xml:space="preserve"> mobility </w:t>
      </w:r>
      <w:r w:rsidRPr="006D37EE">
        <w:rPr>
          <w:rStyle w:val="StyleUnderline"/>
        </w:rPr>
        <w:t xml:space="preserve">well as </w:t>
      </w:r>
      <w:r w:rsidRPr="006D37EE">
        <w:rPr>
          <w:rStyle w:val="Emphasis"/>
        </w:rPr>
        <w:t>relative</w:t>
      </w:r>
      <w:r w:rsidRPr="006D37EE">
        <w:rPr>
          <w:rStyle w:val="StyleUnderline"/>
        </w:rPr>
        <w:t xml:space="preserve"> mobility</w:t>
      </w:r>
      <w:r w:rsidRPr="009D5B58">
        <w:rPr>
          <w:sz w:val="16"/>
        </w:rPr>
        <w:t xml:space="preserve">, meaning that their income changes over time, </w:t>
      </w:r>
      <w:r w:rsidRPr="006D37EE">
        <w:rPr>
          <w:rStyle w:val="StyleUnderline"/>
        </w:rPr>
        <w:t xml:space="preserve">as well as </w:t>
      </w:r>
      <w:r w:rsidRPr="006D37EE">
        <w:rPr>
          <w:rStyle w:val="Emphasis"/>
        </w:rPr>
        <w:t>relative</w:t>
      </w:r>
      <w:r w:rsidRPr="006D37EE">
        <w:rPr>
          <w:rStyle w:val="StyleUnderline"/>
        </w:rPr>
        <w:t xml:space="preserve"> mobility</w:t>
      </w:r>
      <w:r w:rsidRPr="009D5B58">
        <w:rPr>
          <w:sz w:val="16"/>
        </w:rPr>
        <w:t xml:space="preserve">, </w:t>
      </w:r>
      <w:r w:rsidRPr="006D37EE">
        <w:rPr>
          <w:rStyle w:val="StyleUnderline"/>
        </w:rPr>
        <w:t>meaning that their income tends to change relative to</w:t>
      </w:r>
      <w:r w:rsidRPr="009D5B58">
        <w:rPr>
          <w:sz w:val="16"/>
        </w:rPr>
        <w:t xml:space="preserve"> the income of </w:t>
      </w:r>
      <w:r w:rsidRPr="006D37EE">
        <w:rPr>
          <w:rStyle w:val="StyleUnderline"/>
        </w:rPr>
        <w:t>others</w:t>
      </w:r>
      <w:r w:rsidRPr="009D5B58">
        <w:rPr>
          <w:sz w:val="16"/>
        </w:rPr>
        <w:t xml:space="preserve">. </w:t>
      </w:r>
      <w:r w:rsidRPr="006D37EE">
        <w:rPr>
          <w:rStyle w:val="StyleUnderline"/>
        </w:rPr>
        <w:t xml:space="preserve">The following list provides </w:t>
      </w:r>
      <w:r w:rsidRPr="006D37EE">
        <w:rPr>
          <w:rStyle w:val="Emphasis"/>
        </w:rPr>
        <w:t>highlights</w:t>
      </w:r>
      <w:r w:rsidRPr="009D5B58">
        <w:rPr>
          <w:sz w:val="16"/>
        </w:rPr>
        <w:t xml:space="preserve"> of the evidence </w:t>
      </w:r>
      <w:r w:rsidRPr="006D37EE">
        <w:rPr>
          <w:rStyle w:val="StyleUnderline"/>
        </w:rPr>
        <w:t>from</w:t>
      </w:r>
      <w:r w:rsidRPr="009D5B58">
        <w:rPr>
          <w:sz w:val="16"/>
        </w:rPr>
        <w:t xml:space="preserve"> those </w:t>
      </w:r>
      <w:r w:rsidRPr="00330AE0">
        <w:rPr>
          <w:rStyle w:val="Emphasis"/>
        </w:rPr>
        <w:t>research papers</w:t>
      </w:r>
      <w:r w:rsidRPr="009D5B58">
        <w:rPr>
          <w:sz w:val="16"/>
        </w:rPr>
        <w:t>. (A review of studies using these types of data is provided in the appendix.) 53</w:t>
      </w:r>
    </w:p>
    <w:p w14:paraId="7F6F38DB" w14:textId="77777777" w:rsidR="00007FDF" w:rsidRPr="009D5B58" w:rsidRDefault="00007FDF" w:rsidP="00007FDF">
      <w:pPr>
        <w:rPr>
          <w:sz w:val="16"/>
        </w:rPr>
      </w:pPr>
      <w:r w:rsidRPr="009D5B58">
        <w:rPr>
          <w:sz w:val="16"/>
        </w:rPr>
        <w:t xml:space="preserve">• </w:t>
      </w:r>
      <w:r w:rsidRPr="006D37EE">
        <w:rPr>
          <w:rStyle w:val="StyleUnderline"/>
        </w:rPr>
        <w:t>Following the same taxpayers across</w:t>
      </w:r>
      <w:r w:rsidRPr="009D5B58">
        <w:rPr>
          <w:sz w:val="16"/>
        </w:rPr>
        <w:t xml:space="preserve"> nearly </w:t>
      </w:r>
      <w:r w:rsidRPr="006D37EE">
        <w:rPr>
          <w:rStyle w:val="StyleUnderline"/>
        </w:rPr>
        <w:t>two decades shows</w:t>
      </w:r>
      <w:r w:rsidRPr="009D5B58">
        <w:rPr>
          <w:sz w:val="16"/>
        </w:rPr>
        <w:t xml:space="preserve"> that </w:t>
      </w:r>
      <w:r w:rsidRPr="00330AE0">
        <w:rPr>
          <w:rStyle w:val="Emphasis"/>
          <w:highlight w:val="cyan"/>
        </w:rPr>
        <w:t>54 percent</w:t>
      </w:r>
      <w:r w:rsidRPr="00330AE0">
        <w:rPr>
          <w:rStyle w:val="StyleUnderline"/>
          <w:highlight w:val="cyan"/>
        </w:rPr>
        <w:t xml:space="preserve"> of</w:t>
      </w:r>
      <w:r w:rsidRPr="009D5B58">
        <w:rPr>
          <w:sz w:val="16"/>
        </w:rPr>
        <w:t xml:space="preserve"> the </w:t>
      </w:r>
      <w:r w:rsidRPr="006D37EE">
        <w:rPr>
          <w:rStyle w:val="StyleUnderline"/>
        </w:rPr>
        <w:t xml:space="preserve">taxpayers in </w:t>
      </w:r>
      <w:r w:rsidRPr="00330AE0">
        <w:rPr>
          <w:rStyle w:val="StyleUnderline"/>
          <w:highlight w:val="cyan"/>
        </w:rPr>
        <w:t xml:space="preserve">the </w:t>
      </w:r>
      <w:r w:rsidRPr="00330AE0">
        <w:rPr>
          <w:rStyle w:val="Emphasis"/>
          <w:highlight w:val="cyan"/>
        </w:rPr>
        <w:t>lowest</w:t>
      </w:r>
      <w:r w:rsidRPr="00330AE0">
        <w:rPr>
          <w:rStyle w:val="StyleUnderline"/>
          <w:highlight w:val="cyan"/>
        </w:rPr>
        <w:t xml:space="preserve"> quintile</w:t>
      </w:r>
      <w:r w:rsidRPr="009D5B58">
        <w:rPr>
          <w:sz w:val="16"/>
        </w:rPr>
        <w:t xml:space="preserve"> in 1979 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Emphasis"/>
        </w:rPr>
        <w:t xml:space="preserve"> quintile</w:t>
      </w:r>
      <w:r w:rsidRPr="006D37EE">
        <w:rPr>
          <w:rStyle w:val="StyleUnderline"/>
        </w:rPr>
        <w:t xml:space="preserve"> by</w:t>
      </w:r>
      <w:r w:rsidRPr="009D5B58">
        <w:rPr>
          <w:sz w:val="16"/>
        </w:rPr>
        <w:t xml:space="preserve"> 19</w:t>
      </w:r>
      <w:r w:rsidRPr="00330AE0">
        <w:rPr>
          <w:rStyle w:val="StyleUnderline"/>
        </w:rPr>
        <w:t>95</w:t>
      </w:r>
      <w:r w:rsidRPr="009D5B58">
        <w:rPr>
          <w:sz w:val="16"/>
        </w:rPr>
        <w:t xml:space="preserve">, </w:t>
      </w:r>
      <w:r w:rsidRPr="006D37EE">
        <w:rPr>
          <w:rStyle w:val="StyleUnderline"/>
        </w:rPr>
        <w:t>and 47 percent of those in the</w:t>
      </w:r>
      <w:r w:rsidRPr="009D5B58">
        <w:rPr>
          <w:sz w:val="16"/>
        </w:rPr>
        <w:t xml:space="preserve"> </w:t>
      </w:r>
      <w:r w:rsidRPr="006D37EE">
        <w:rPr>
          <w:rStyle w:val="Emphasis"/>
        </w:rPr>
        <w:t>highest quintile</w:t>
      </w:r>
      <w:r w:rsidRPr="009D5B58">
        <w:rPr>
          <w:sz w:val="16"/>
        </w:rPr>
        <w:t xml:space="preserve"> in 1979 </w:t>
      </w:r>
      <w:r w:rsidRPr="006D37EE">
        <w:rPr>
          <w:rStyle w:val="StyleUnderline"/>
        </w:rPr>
        <w:t xml:space="preserve">had moved into a </w:t>
      </w:r>
      <w:r w:rsidRPr="006D37EE">
        <w:rPr>
          <w:rStyle w:val="Emphasis"/>
        </w:rPr>
        <w:t>lower</w:t>
      </w:r>
      <w:r w:rsidRPr="006D37EE">
        <w:rPr>
          <w:rStyle w:val="StyleUnderline"/>
        </w:rPr>
        <w:t xml:space="preserve"> quintile</w:t>
      </w:r>
      <w:r w:rsidRPr="009D5B58">
        <w:rPr>
          <w:sz w:val="16"/>
        </w:rPr>
        <w:t xml:space="preserve"> by 1995.</w:t>
      </w:r>
    </w:p>
    <w:p w14:paraId="68E5378C" w14:textId="77777777" w:rsidR="00007FDF" w:rsidRPr="009D5B58" w:rsidRDefault="00007FDF" w:rsidP="00007FDF">
      <w:pPr>
        <w:rPr>
          <w:sz w:val="16"/>
        </w:rPr>
      </w:pPr>
      <w:r w:rsidRPr="009D5B58">
        <w:rPr>
          <w:sz w:val="16"/>
        </w:rPr>
        <w:t xml:space="preserve">• </w:t>
      </w:r>
      <w:r w:rsidRPr="006D37EE">
        <w:rPr>
          <w:rStyle w:val="StyleUnderline"/>
        </w:rPr>
        <w:t xml:space="preserve">Following the same </w:t>
      </w:r>
      <w:r w:rsidRPr="006D37EE">
        <w:rPr>
          <w:rStyle w:val="Emphasis"/>
        </w:rPr>
        <w:t>working-age taxpayers</w:t>
      </w:r>
      <w:r w:rsidRPr="009D5B58">
        <w:rPr>
          <w:sz w:val="16"/>
        </w:rPr>
        <w:t xml:space="preserve"> (25 and older) from 1987 to 1996 </w:t>
      </w:r>
      <w:r w:rsidRPr="006D37EE">
        <w:rPr>
          <w:rStyle w:val="StyleUnderline"/>
        </w:rPr>
        <w:t>shows</w:t>
      </w:r>
      <w:r w:rsidRPr="009D5B58">
        <w:rPr>
          <w:sz w:val="16"/>
        </w:rPr>
        <w:t xml:space="preserve"> that, </w:t>
      </w:r>
      <w:r w:rsidRPr="006D37EE">
        <w:rPr>
          <w:rStyle w:val="StyleUnderline"/>
        </w:rPr>
        <w:t>of the entire group of filers</w:t>
      </w:r>
      <w:r w:rsidRPr="009D5B58">
        <w:rPr>
          <w:sz w:val="16"/>
        </w:rPr>
        <w:t xml:space="preserve"> in 1987, </w:t>
      </w:r>
      <w:r w:rsidRPr="006D37EE">
        <w:rPr>
          <w:rStyle w:val="StyleUnderline"/>
        </w:rPr>
        <w:t xml:space="preserve">only </w:t>
      </w:r>
      <w:r w:rsidRPr="00330AE0">
        <w:rPr>
          <w:rStyle w:val="StyleUnderline"/>
        </w:rPr>
        <w:t>11 percent</w:t>
      </w:r>
      <w:r w:rsidRPr="006D37EE">
        <w:rPr>
          <w:rStyle w:val="StyleUnderline"/>
        </w:rPr>
        <w:t xml:space="preserve"> were in the lowest quintile by 1996.</w:t>
      </w:r>
      <w:r w:rsidRPr="009D5B58">
        <w:rPr>
          <w:sz w:val="16"/>
        </w:rPr>
        <w:t xml:space="preserve"> Separately, </w:t>
      </w:r>
      <w:r w:rsidRPr="00330AE0">
        <w:rPr>
          <w:rStyle w:val="StyleUnderline"/>
          <w:highlight w:val="cyan"/>
        </w:rPr>
        <w:t xml:space="preserve">more than </w:t>
      </w:r>
      <w:r w:rsidRPr="00330AE0">
        <w:rPr>
          <w:rStyle w:val="Emphasis"/>
          <w:highlight w:val="cyan"/>
        </w:rPr>
        <w:t>61 percent</w:t>
      </w:r>
      <w:r w:rsidRPr="006D37EE">
        <w:rPr>
          <w:rStyle w:val="StyleUnderline"/>
        </w:rPr>
        <w:t xml:space="preserve"> of those </w:t>
      </w:r>
      <w:r w:rsidRPr="00330AE0">
        <w:rPr>
          <w:rStyle w:val="StyleUnderline"/>
          <w:highlight w:val="cyan"/>
        </w:rPr>
        <w:t xml:space="preserve">in the </w:t>
      </w:r>
      <w:r w:rsidRPr="00330AE0">
        <w:rPr>
          <w:rStyle w:val="Emphasis"/>
          <w:highlight w:val="cyan"/>
        </w:rPr>
        <w:t>lowest</w:t>
      </w:r>
      <w:r w:rsidRPr="00330AE0">
        <w:rPr>
          <w:rStyle w:val="StyleUnderline"/>
        </w:rPr>
        <w:t xml:space="preserve"> quintile</w:t>
      </w:r>
      <w:r w:rsidRPr="006D37EE">
        <w:rPr>
          <w:rStyle w:val="StyleUnderline"/>
        </w:rPr>
        <w:t xml:space="preserve"> in</w:t>
      </w:r>
      <w:r w:rsidRPr="009D5B58">
        <w:rPr>
          <w:sz w:val="16"/>
        </w:rPr>
        <w:t xml:space="preserve"> 1987 </w:t>
      </w:r>
      <w:r w:rsidRPr="006D37EE">
        <w:rPr>
          <w:rStyle w:val="StyleUnderline"/>
        </w:rPr>
        <w:t xml:space="preserve">had </w:t>
      </w:r>
      <w:r w:rsidRPr="00330AE0">
        <w:rPr>
          <w:rStyle w:val="StyleUnderline"/>
          <w:highlight w:val="cyan"/>
        </w:rPr>
        <w:t>moved</w:t>
      </w:r>
      <w:r w:rsidRPr="006D37EE">
        <w:rPr>
          <w:rStyle w:val="StyleUnderline"/>
        </w:rPr>
        <w:t xml:space="preserve"> into a </w:t>
      </w:r>
      <w:r w:rsidRPr="00330AE0">
        <w:rPr>
          <w:rStyle w:val="Emphasis"/>
          <w:highlight w:val="cyan"/>
        </w:rPr>
        <w:t>higher</w:t>
      </w:r>
      <w:r w:rsidRPr="006D37EE">
        <w:rPr>
          <w:rStyle w:val="StyleUnderline"/>
        </w:rPr>
        <w:t xml:space="preserve"> quintile</w:t>
      </w:r>
      <w:r w:rsidRPr="009D5B58">
        <w:rPr>
          <w:sz w:val="16"/>
        </w:rPr>
        <w:t xml:space="preserve"> by 1996, with 28 percent moving into the second quintile and 7 percent moving to the highest group. Similar findings hold when studying 1996 through 2005.</w:t>
      </w:r>
    </w:p>
    <w:p w14:paraId="3C90D7CB" w14:textId="77777777" w:rsidR="00007FDF" w:rsidRPr="009D5B58" w:rsidRDefault="00007FDF" w:rsidP="00007FDF">
      <w:pPr>
        <w:rPr>
          <w:sz w:val="16"/>
        </w:rPr>
      </w:pPr>
      <w:r w:rsidRPr="009D5B58">
        <w:rPr>
          <w:sz w:val="16"/>
        </w:rPr>
        <w:t xml:space="preserve">• Almost </w:t>
      </w:r>
      <w:r w:rsidRPr="006D37EE">
        <w:rPr>
          <w:rStyle w:val="StyleUnderline"/>
        </w:rPr>
        <w:t>one-third of those in the top quintile in</w:t>
      </w:r>
      <w:r w:rsidRPr="009D5B58">
        <w:rPr>
          <w:sz w:val="16"/>
        </w:rPr>
        <w:t xml:space="preserve"> 19</w:t>
      </w:r>
      <w:r w:rsidRPr="006D37EE">
        <w:rPr>
          <w:rStyle w:val="Emphasis"/>
        </w:rPr>
        <w:t>87</w:t>
      </w:r>
      <w:r w:rsidRPr="009D5B58">
        <w:rPr>
          <w:sz w:val="16"/>
        </w:rPr>
        <w:t xml:space="preserve"> had </w:t>
      </w:r>
      <w:r w:rsidRPr="006D37EE">
        <w:rPr>
          <w:rStyle w:val="StyleUnderline"/>
        </w:rPr>
        <w:t xml:space="preserve">dropped to a </w:t>
      </w:r>
      <w:r w:rsidRPr="006D37EE">
        <w:rPr>
          <w:rStyle w:val="Emphasis"/>
        </w:rPr>
        <w:t>lower</w:t>
      </w:r>
      <w:r w:rsidRPr="006D37EE">
        <w:rPr>
          <w:rStyle w:val="StyleUnderline"/>
        </w:rPr>
        <w:t xml:space="preserve"> quintile by</w:t>
      </w:r>
      <w:r w:rsidRPr="009D5B58">
        <w:rPr>
          <w:sz w:val="16"/>
        </w:rPr>
        <w:t xml:space="preserve"> 19</w:t>
      </w:r>
      <w:r w:rsidRPr="006D37EE">
        <w:rPr>
          <w:rStyle w:val="Emphasis"/>
        </w:rPr>
        <w:t>96</w:t>
      </w:r>
      <w:r w:rsidRPr="009D5B58">
        <w:rPr>
          <w:sz w:val="16"/>
        </w:rPr>
        <w:t xml:space="preserve">, and </w:t>
      </w:r>
      <w:r w:rsidRPr="00330AE0">
        <w:rPr>
          <w:rStyle w:val="Emphasis"/>
          <w:highlight w:val="cyan"/>
        </w:rPr>
        <w:t>54 percent</w:t>
      </w:r>
      <w:r w:rsidRPr="00330AE0">
        <w:rPr>
          <w:rStyle w:val="StyleUnderline"/>
          <w:highlight w:val="cyan"/>
        </w:rPr>
        <w:t xml:space="preserve"> of</w:t>
      </w:r>
      <w:r w:rsidRPr="006D37EE">
        <w:rPr>
          <w:rStyle w:val="StyleUnderline"/>
        </w:rPr>
        <w:t xml:space="preserve"> those in </w:t>
      </w:r>
      <w:r w:rsidRPr="00330AE0">
        <w:rPr>
          <w:rStyle w:val="StyleUnderline"/>
          <w:highlight w:val="cyan"/>
        </w:rPr>
        <w:t xml:space="preserve">the top </w:t>
      </w:r>
      <w:r w:rsidRPr="00330AE0">
        <w:rPr>
          <w:rStyle w:val="Emphasis"/>
          <w:highlight w:val="cyan"/>
        </w:rPr>
        <w:t>1 percent</w:t>
      </w:r>
      <w:r w:rsidRPr="009D5B58">
        <w:rPr>
          <w:sz w:val="16"/>
        </w:rPr>
        <w:t xml:space="preserve"> in 1996 </w:t>
      </w:r>
      <w:r w:rsidRPr="00330AE0">
        <w:rPr>
          <w:rStyle w:val="StyleUnderline"/>
          <w:highlight w:val="cyan"/>
        </w:rPr>
        <w:t xml:space="preserve">were </w:t>
      </w:r>
      <w:r w:rsidRPr="00330AE0">
        <w:rPr>
          <w:rStyle w:val="Emphasis"/>
          <w:highlight w:val="cyan"/>
        </w:rPr>
        <w:t>not</w:t>
      </w:r>
      <w:r w:rsidRPr="00330AE0">
        <w:rPr>
          <w:rStyle w:val="StyleUnderline"/>
          <w:highlight w:val="cyan"/>
        </w:rPr>
        <w:t xml:space="preserve"> in the top 1 percent a </w:t>
      </w:r>
      <w:r w:rsidRPr="00330AE0">
        <w:rPr>
          <w:rStyle w:val="Emphasis"/>
          <w:highlight w:val="cyan"/>
        </w:rPr>
        <w:t>decade earlier</w:t>
      </w:r>
      <w:r w:rsidRPr="009D5B58">
        <w:rPr>
          <w:sz w:val="16"/>
        </w:rPr>
        <w:t>. Similar findings hold when studying 1996 through 2005.</w:t>
      </w:r>
    </w:p>
    <w:p w14:paraId="1BB349BC" w14:textId="77777777" w:rsidR="00007FDF" w:rsidRPr="009D5B58" w:rsidRDefault="00007FDF" w:rsidP="00007FDF">
      <w:pPr>
        <w:rPr>
          <w:sz w:val="16"/>
        </w:rPr>
      </w:pPr>
      <w:r w:rsidRPr="009D5B58">
        <w:rPr>
          <w:sz w:val="16"/>
        </w:rPr>
        <w:t xml:space="preserve">• </w:t>
      </w:r>
      <w:r w:rsidRPr="00330AE0">
        <w:rPr>
          <w:rStyle w:val="StyleUnderline"/>
        </w:rPr>
        <w:t xml:space="preserve">Tracking the </w:t>
      </w:r>
      <w:r w:rsidRPr="00330AE0">
        <w:rPr>
          <w:rStyle w:val="Emphasis"/>
        </w:rPr>
        <w:t>same Americans</w:t>
      </w:r>
      <w:r w:rsidRPr="009D5B58">
        <w:rPr>
          <w:sz w:val="16"/>
        </w:rPr>
        <w:t xml:space="preserve"> </w:t>
      </w:r>
      <w:r w:rsidRPr="006D37EE">
        <w:rPr>
          <w:rStyle w:val="StyleUnderline"/>
        </w:rPr>
        <w:t>from</w:t>
      </w:r>
      <w:r w:rsidRPr="009D5B58">
        <w:rPr>
          <w:sz w:val="16"/>
        </w:rPr>
        <w:t xml:space="preserve"> 19</w:t>
      </w:r>
      <w:r w:rsidRPr="006D37EE">
        <w:rPr>
          <w:rStyle w:val="Emphasis"/>
        </w:rPr>
        <w:t>68</w:t>
      </w:r>
      <w:r w:rsidRPr="009D5B58">
        <w:rPr>
          <w:sz w:val="16"/>
        </w:rPr>
        <w:t xml:space="preserve"> </w:t>
      </w:r>
      <w:r w:rsidRPr="006D37EE">
        <w:rPr>
          <w:rStyle w:val="StyleUnderline"/>
        </w:rPr>
        <w:t>to 2011 shows</w:t>
      </w:r>
      <w:r w:rsidRPr="009D5B58">
        <w:rPr>
          <w:sz w:val="16"/>
        </w:rPr>
        <w:t xml:space="preserve"> that </w:t>
      </w:r>
      <w:r w:rsidRPr="00330AE0">
        <w:rPr>
          <w:rStyle w:val="Emphasis"/>
          <w:highlight w:val="cyan"/>
        </w:rPr>
        <w:t>remaining</w:t>
      </w:r>
      <w:r w:rsidRPr="006D37EE">
        <w:rPr>
          <w:rStyle w:val="StyleUnderline"/>
        </w:rPr>
        <w:t xml:space="preserve"> </w:t>
      </w:r>
      <w:r w:rsidRPr="00330AE0">
        <w:rPr>
          <w:rStyle w:val="StyleUnderline"/>
          <w:highlight w:val="cyan"/>
        </w:rPr>
        <w:t>in</w:t>
      </w:r>
      <w:r w:rsidRPr="009D5B58">
        <w:rPr>
          <w:sz w:val="16"/>
        </w:rPr>
        <w:t xml:space="preserve"> </w:t>
      </w:r>
      <w:r w:rsidRPr="006D37EE">
        <w:rPr>
          <w:rStyle w:val="StyleUnderline"/>
        </w:rPr>
        <w:t xml:space="preserve">either </w:t>
      </w:r>
      <w:r w:rsidRPr="00330AE0">
        <w:rPr>
          <w:rStyle w:val="StyleUnderline"/>
          <w:highlight w:val="cyan"/>
        </w:rPr>
        <w:t xml:space="preserve">the </w:t>
      </w:r>
      <w:r w:rsidRPr="00330AE0">
        <w:rPr>
          <w:rStyle w:val="Emphasis"/>
          <w:highlight w:val="cyan"/>
        </w:rPr>
        <w:t>bottom</w:t>
      </w:r>
      <w:r w:rsidRPr="00330AE0">
        <w:rPr>
          <w:rStyle w:val="StyleUnderline"/>
          <w:highlight w:val="cyan"/>
        </w:rPr>
        <w:t xml:space="preserve"> 10</w:t>
      </w:r>
      <w:r w:rsidRPr="009D5B58">
        <w:rPr>
          <w:sz w:val="16"/>
        </w:rPr>
        <w:t xml:space="preserve"> percent </w:t>
      </w:r>
      <w:r w:rsidRPr="00330AE0">
        <w:rPr>
          <w:rStyle w:val="StyleUnderline"/>
          <w:highlight w:val="cyan"/>
        </w:rPr>
        <w:t xml:space="preserve">or </w:t>
      </w:r>
      <w:r w:rsidRPr="00330AE0">
        <w:rPr>
          <w:rStyle w:val="Emphasis"/>
          <w:highlight w:val="cyan"/>
        </w:rPr>
        <w:t>20</w:t>
      </w:r>
      <w:r w:rsidRPr="0070552D">
        <w:rPr>
          <w:rStyle w:val="Emphasis"/>
        </w:rPr>
        <w:t xml:space="preserve"> percent</w:t>
      </w:r>
      <w:r w:rsidRPr="009D5B58">
        <w:rPr>
          <w:sz w:val="16"/>
        </w:rPr>
        <w:t xml:space="preserve"> of the income distribution </w:t>
      </w:r>
      <w:r w:rsidRPr="00330AE0">
        <w:rPr>
          <w:rStyle w:val="StyleUnderline"/>
          <w:highlight w:val="cyan"/>
        </w:rPr>
        <w:t>for</w:t>
      </w:r>
      <w:r w:rsidRPr="006D37EE">
        <w:rPr>
          <w:rStyle w:val="StyleUnderline"/>
        </w:rPr>
        <w:t xml:space="preserve"> </w:t>
      </w:r>
      <w:r w:rsidRPr="00330AE0">
        <w:rPr>
          <w:rStyle w:val="Emphasis"/>
          <w:highlight w:val="cyan"/>
        </w:rPr>
        <w:t>10</w:t>
      </w:r>
      <w:r w:rsidRPr="006D37EE">
        <w:rPr>
          <w:rStyle w:val="StyleUnderline"/>
        </w:rPr>
        <w:t xml:space="preserve"> or more </w:t>
      </w:r>
      <w:r w:rsidRPr="00330AE0">
        <w:rPr>
          <w:rStyle w:val="Emphasis"/>
          <w:highlight w:val="cyan"/>
        </w:rPr>
        <w:t>years</w:t>
      </w:r>
      <w:r w:rsidRPr="00330AE0">
        <w:rPr>
          <w:rStyle w:val="StyleUnderline"/>
          <w:highlight w:val="cyan"/>
        </w:rPr>
        <w:t xml:space="preserve"> is</w:t>
      </w:r>
      <w:r w:rsidRPr="006D37EE">
        <w:rPr>
          <w:rStyle w:val="StyleUnderline"/>
        </w:rPr>
        <w:t xml:space="preserve"> practically </w:t>
      </w:r>
      <w:r w:rsidRPr="00330AE0">
        <w:rPr>
          <w:rStyle w:val="Emphasis"/>
          <w:highlight w:val="cyan"/>
        </w:rPr>
        <w:t>unheard of</w:t>
      </w:r>
      <w:r w:rsidRPr="009D5B58">
        <w:rPr>
          <w:sz w:val="16"/>
        </w:rPr>
        <w:t xml:space="preserve"> in the United States. Almost</w:t>
      </w:r>
      <w:r w:rsidRPr="006D37EE">
        <w:rPr>
          <w:rStyle w:val="StyleUnderline"/>
        </w:rPr>
        <w:t xml:space="preserve"> </w:t>
      </w:r>
      <w:r w:rsidRPr="006D37EE">
        <w:rPr>
          <w:rStyle w:val="Emphasis"/>
        </w:rPr>
        <w:t>95 percent</w:t>
      </w:r>
      <w:r w:rsidRPr="006D37EE">
        <w:rPr>
          <w:rStyle w:val="StyleUnderline"/>
        </w:rPr>
        <w:t xml:space="preserve"> never spend 10 or more consecutive years in the </w:t>
      </w:r>
      <w:r w:rsidRPr="006D37EE">
        <w:rPr>
          <w:rStyle w:val="Emphasis"/>
        </w:rPr>
        <w:t>bottom</w:t>
      </w:r>
      <w:r w:rsidRPr="006D37EE">
        <w:rPr>
          <w:rStyle w:val="StyleUnderline"/>
        </w:rPr>
        <w:t xml:space="preserve"> 20 percent</w:t>
      </w:r>
      <w:r w:rsidRPr="009D5B58">
        <w:rPr>
          <w:sz w:val="16"/>
        </w:rPr>
        <w:t xml:space="preserve">, </w:t>
      </w:r>
      <w:r w:rsidRPr="006D37EE">
        <w:rPr>
          <w:rStyle w:val="StyleUnderline"/>
        </w:rPr>
        <w:t>and</w:t>
      </w:r>
      <w:r w:rsidRPr="009D5B58">
        <w:rPr>
          <w:sz w:val="16"/>
        </w:rPr>
        <w:t xml:space="preserve"> nearly </w:t>
      </w:r>
      <w:r w:rsidRPr="00330AE0">
        <w:rPr>
          <w:rStyle w:val="Emphasis"/>
          <w:highlight w:val="cyan"/>
        </w:rPr>
        <w:t>99 percent</w:t>
      </w:r>
      <w:r w:rsidRPr="00330AE0">
        <w:rPr>
          <w:rStyle w:val="StyleUnderline"/>
          <w:highlight w:val="cyan"/>
        </w:rPr>
        <w:t xml:space="preserve"> never spend 10</w:t>
      </w:r>
      <w:r w:rsidRPr="009D5B58">
        <w:rPr>
          <w:sz w:val="16"/>
        </w:rPr>
        <w:t xml:space="preserve"> or more consecutive </w:t>
      </w:r>
      <w:r w:rsidRPr="00330AE0">
        <w:rPr>
          <w:rStyle w:val="StyleUnderline"/>
          <w:highlight w:val="cyan"/>
        </w:rPr>
        <w:t>years in the bottom 10</w:t>
      </w:r>
      <w:r w:rsidRPr="0070552D">
        <w:rPr>
          <w:rStyle w:val="StyleUnderline"/>
        </w:rPr>
        <w:t xml:space="preserve"> percent</w:t>
      </w:r>
      <w:r w:rsidRPr="009D5B58">
        <w:rPr>
          <w:sz w:val="16"/>
        </w:rPr>
        <w:t>.</w:t>
      </w:r>
    </w:p>
    <w:p w14:paraId="4820739C" w14:textId="77777777" w:rsidR="00007FDF" w:rsidRDefault="00007FDF" w:rsidP="00007FDF">
      <w:pPr>
        <w:rPr>
          <w:sz w:val="16"/>
        </w:rPr>
      </w:pPr>
      <w:r w:rsidRPr="009D5B58">
        <w:rPr>
          <w:sz w:val="16"/>
        </w:rPr>
        <w:t xml:space="preserve">• Very few Americans spend 10 consecutive years in the top 1 percent of the distribution, with only 0.6 percent  of the population earning such a distinction. Still, over the past 40 years, </w:t>
      </w:r>
      <w:r w:rsidRPr="00330AE0">
        <w:rPr>
          <w:rStyle w:val="Emphasis"/>
          <w:highlight w:val="cyan"/>
        </w:rPr>
        <w:t>70 percent</w:t>
      </w:r>
      <w:r w:rsidRPr="00330AE0">
        <w:rPr>
          <w:rStyle w:val="StyleUnderline"/>
          <w:highlight w:val="cyan"/>
        </w:rPr>
        <w:t xml:space="preserve"> of</w:t>
      </w:r>
      <w:r w:rsidRPr="006D37EE">
        <w:rPr>
          <w:rStyle w:val="StyleUnderline"/>
        </w:rPr>
        <w:t xml:space="preserve"> working-age </w:t>
      </w:r>
      <w:r w:rsidRPr="00330AE0">
        <w:rPr>
          <w:rStyle w:val="StyleUnderline"/>
          <w:highlight w:val="cyan"/>
        </w:rPr>
        <w:t xml:space="preserve">adults spent </w:t>
      </w:r>
      <w:r w:rsidRPr="00330AE0">
        <w:rPr>
          <w:rStyle w:val="Emphasis"/>
          <w:highlight w:val="cyan"/>
        </w:rPr>
        <w:t>at least</w:t>
      </w:r>
      <w:r w:rsidRPr="00330AE0">
        <w:rPr>
          <w:rStyle w:val="StyleUnderline"/>
          <w:highlight w:val="cyan"/>
        </w:rPr>
        <w:t xml:space="preserve"> one year in the </w:t>
      </w:r>
      <w:r w:rsidRPr="00330AE0">
        <w:rPr>
          <w:rStyle w:val="Emphasis"/>
          <w:highlight w:val="cyan"/>
        </w:rPr>
        <w:t>top</w:t>
      </w:r>
      <w:r w:rsidRPr="006D37EE">
        <w:rPr>
          <w:rStyle w:val="Emphasis"/>
        </w:rPr>
        <w:t xml:space="preserve"> income </w:t>
      </w:r>
      <w:r w:rsidRPr="00330AE0">
        <w:rPr>
          <w:rStyle w:val="Emphasis"/>
          <w:highlight w:val="cyan"/>
        </w:rPr>
        <w:t>quintile</w:t>
      </w:r>
      <w:r w:rsidRPr="009D5B58">
        <w:rPr>
          <w:sz w:val="16"/>
        </w:rPr>
        <w:t>, and 80 percent never spent more than two consecutive years in the bottom 10 percent of the income distribution.</w:t>
      </w:r>
    </w:p>
    <w:p w14:paraId="1FFFF7FF" w14:textId="77777777" w:rsidR="00007FDF" w:rsidRDefault="00007FDF" w:rsidP="00007FDF">
      <w:pPr>
        <w:pStyle w:val="Heading4"/>
      </w:pPr>
      <w:r>
        <w:t xml:space="preserve">The </w:t>
      </w:r>
      <w:r w:rsidRPr="00111825">
        <w:rPr>
          <w:u w:val="single"/>
        </w:rPr>
        <w:t>time price</w:t>
      </w:r>
      <w:r>
        <w:t xml:space="preserve"> of goods has plummeted, and that’s what determines living standards. </w:t>
      </w:r>
    </w:p>
    <w:p w14:paraId="39D9C0B0" w14:textId="77777777" w:rsidR="00007FDF" w:rsidRPr="00AC2B3D" w:rsidRDefault="00007FDF" w:rsidP="00007FDF">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71C1EB9D" w14:textId="77777777" w:rsidR="00007FDF" w:rsidRPr="00AC2B3D" w:rsidRDefault="00007FDF" w:rsidP="00007FDF">
      <w:pPr>
        <w:rPr>
          <w:rStyle w:val="Emphasis"/>
        </w:rPr>
      </w:pPr>
      <w:r w:rsidRPr="00CA66FA">
        <w:rPr>
          <w:rStyle w:val="Emphasis"/>
          <w:highlight w:val="cyan"/>
        </w:rPr>
        <w:t>Time</w:t>
      </w:r>
      <w:r w:rsidRPr="00CA66FA">
        <w:rPr>
          <w:rStyle w:val="StyleUnderline"/>
          <w:highlight w:val="cyan"/>
        </w:rPr>
        <w:t xml:space="preserve"> and </w:t>
      </w:r>
      <w:r w:rsidRPr="00CA66FA">
        <w:rPr>
          <w:rStyle w:val="Emphasis"/>
          <w:highlight w:val="cyan"/>
        </w:rPr>
        <w:t>Work</w:t>
      </w:r>
      <w:r w:rsidRPr="00CA66FA">
        <w:rPr>
          <w:rStyle w:val="StyleUnderline"/>
          <w:highlight w:val="cyan"/>
        </w:rPr>
        <w:t xml:space="preserve"> Needed to Purchase Goods Have </w:t>
      </w:r>
      <w:r w:rsidRPr="00CA66FA">
        <w:rPr>
          <w:rStyle w:val="Emphasis"/>
          <w:highlight w:val="cyan"/>
        </w:rPr>
        <w:t>Fallen Dramatically</w:t>
      </w:r>
    </w:p>
    <w:p w14:paraId="3778D169" w14:textId="77777777" w:rsidR="00007FDF" w:rsidRPr="00A83FB5" w:rsidRDefault="00007FDF" w:rsidP="00007FDF">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CA66FA">
        <w:rPr>
          <w:rStyle w:val="StyleUnderline"/>
          <w:highlight w:val="cyan"/>
        </w:rPr>
        <w:t xml:space="preserve">if the required </w:t>
      </w:r>
      <w:r w:rsidRPr="00CA66FA">
        <w:rPr>
          <w:rStyle w:val="Emphasis"/>
          <w:highlight w:val="cyan"/>
        </w:rPr>
        <w:t>work time</w:t>
      </w:r>
      <w:r w:rsidRPr="00CA66FA">
        <w:rPr>
          <w:rStyle w:val="StyleUnderline"/>
          <w:highlight w:val="cyan"/>
        </w:rPr>
        <w:t xml:space="preserve"> to purchase</w:t>
      </w:r>
      <w:r w:rsidRPr="00111825">
        <w:rPr>
          <w:rStyle w:val="StyleUnderline"/>
        </w:rPr>
        <w:t xml:space="preserve"> the same </w:t>
      </w:r>
      <w:r w:rsidRPr="00CA66FA">
        <w:rPr>
          <w:rStyle w:val="StyleUnderline"/>
          <w:highlight w:val="cyan"/>
        </w:rPr>
        <w:t xml:space="preserve">goods has </w:t>
      </w:r>
      <w:r w:rsidRPr="00CA66FA">
        <w:rPr>
          <w:rStyle w:val="Emphasis"/>
          <w:highlight w:val="cyan"/>
        </w:rPr>
        <w:t>fallen</w:t>
      </w:r>
      <w:r w:rsidRPr="00A83FB5">
        <w:rPr>
          <w:sz w:val="16"/>
        </w:rPr>
        <w:t xml:space="preserve">, then </w:t>
      </w:r>
      <w:r w:rsidRPr="00111825">
        <w:rPr>
          <w:rStyle w:val="Emphasis"/>
        </w:rPr>
        <w:t xml:space="preserve">real </w:t>
      </w:r>
      <w:r w:rsidRPr="00CA66FA">
        <w:rPr>
          <w:rStyle w:val="Emphasis"/>
          <w:highlight w:val="cyan"/>
        </w:rPr>
        <w:t>income</w:t>
      </w:r>
      <w:r w:rsidRPr="00CA66FA">
        <w:rPr>
          <w:rStyle w:val="StyleUnderline"/>
          <w:highlight w:val="cyan"/>
        </w:rPr>
        <w:t xml:space="preserve"> has </w:t>
      </w:r>
      <w:r w:rsidRPr="00CA66FA">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310667DC" w14:textId="77777777" w:rsidR="00007FDF" w:rsidRPr="00A83FB5" w:rsidRDefault="00007FDF" w:rsidP="00007FDF">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CA66FA">
        <w:rPr>
          <w:rStyle w:val="Emphasis"/>
          <w:highlight w:val="cyan"/>
        </w:rPr>
        <w:t>poor Americans</w:t>
      </w:r>
      <w:r w:rsidRPr="00AC2B3D">
        <w:rPr>
          <w:rStyle w:val="StyleUnderline"/>
        </w:rPr>
        <w:t xml:space="preserve"> are now more likely to </w:t>
      </w:r>
      <w:r w:rsidRPr="00CA66FA">
        <w:rPr>
          <w:rStyle w:val="StyleUnderline"/>
          <w:highlight w:val="cyan"/>
        </w:rPr>
        <w:t xml:space="preserve">own </w:t>
      </w:r>
      <w:r w:rsidRPr="00CA66FA">
        <w:rPr>
          <w:rStyle w:val="Emphasis"/>
          <w:highlight w:val="cyan"/>
        </w:rPr>
        <w:t>many</w:t>
      </w:r>
      <w:r w:rsidRPr="00CA66FA">
        <w:rPr>
          <w:rStyle w:val="StyleUnderline"/>
        </w:rPr>
        <w:t xml:space="preserve"> consumer</w:t>
      </w:r>
      <w:r w:rsidRPr="00AC2B3D">
        <w:rPr>
          <w:rStyle w:val="StyleUnderline"/>
        </w:rPr>
        <w:t xml:space="preserve"> </w:t>
      </w:r>
      <w:r w:rsidRPr="00CA66FA">
        <w:rPr>
          <w:rStyle w:val="StyleUnderline"/>
          <w:highlight w:val="cyan"/>
        </w:rPr>
        <w:t>products than</w:t>
      </w:r>
      <w:r w:rsidRPr="00A83FB5">
        <w:rPr>
          <w:sz w:val="16"/>
        </w:rPr>
        <w:t xml:space="preserve"> were </w:t>
      </w:r>
      <w:r w:rsidRPr="00CA66FA">
        <w:rPr>
          <w:rStyle w:val="Emphasis"/>
          <w:highlight w:val="cyan"/>
        </w:rPr>
        <w:t>middle-income</w:t>
      </w:r>
      <w:r w:rsidRPr="00CA66FA">
        <w:rPr>
          <w:rStyle w:val="StyleUnderline"/>
          <w:highlight w:val="cyan"/>
        </w:rPr>
        <w:t xml:space="preserve"> Americans in the</w:t>
      </w:r>
      <w:r w:rsidRPr="00A83FB5">
        <w:rPr>
          <w:sz w:val="16"/>
        </w:rPr>
        <w:t xml:space="preserve"> 19</w:t>
      </w:r>
      <w:r w:rsidRPr="00CA66FA">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CA66FA">
        <w:rPr>
          <w:rStyle w:val="StyleUnderline"/>
          <w:highlight w:val="cyan"/>
        </w:rPr>
        <w:t>the</w:t>
      </w:r>
      <w:r w:rsidRPr="00A83FB5">
        <w:rPr>
          <w:rStyle w:val="StyleUnderline"/>
        </w:rPr>
        <w:t xml:space="preserve"> average </w:t>
      </w:r>
      <w:r w:rsidRPr="00CA66FA">
        <w:rPr>
          <w:rStyle w:val="Emphasis"/>
          <w:highlight w:val="cyan"/>
        </w:rPr>
        <w:t>time price</w:t>
      </w:r>
      <w:r w:rsidRPr="00CA66FA">
        <w:rPr>
          <w:rStyle w:val="StyleUnderline"/>
          <w:highlight w:val="cyan"/>
        </w:rPr>
        <w:t xml:space="preserve"> of</w:t>
      </w:r>
      <w:r w:rsidRPr="00A83FB5">
        <w:rPr>
          <w:sz w:val="16"/>
        </w:rPr>
        <w:t xml:space="preserve"> these </w:t>
      </w:r>
      <w:r w:rsidRPr="00A83FB5">
        <w:rPr>
          <w:rStyle w:val="StyleUnderline"/>
        </w:rPr>
        <w:t xml:space="preserve">50 </w:t>
      </w:r>
      <w:r w:rsidRPr="00CA66FA">
        <w:rPr>
          <w:rStyle w:val="Emphasis"/>
          <w:highlight w:val="cyan"/>
        </w:rPr>
        <w:t>commodities</w:t>
      </w:r>
      <w:r w:rsidRPr="00CA66FA">
        <w:rPr>
          <w:rStyle w:val="StyleUnderline"/>
          <w:highlight w:val="cyan"/>
        </w:rPr>
        <w:t xml:space="preserve"> fell</w:t>
      </w:r>
      <w:r w:rsidRPr="00A83FB5">
        <w:rPr>
          <w:rStyle w:val="StyleUnderline"/>
        </w:rPr>
        <w:t xml:space="preserve"> more than </w:t>
      </w:r>
      <w:r w:rsidRPr="00CA66FA">
        <w:rPr>
          <w:rStyle w:val="Emphasis"/>
          <w:highlight w:val="cyan"/>
        </w:rPr>
        <w:t>74</w:t>
      </w:r>
      <w:r w:rsidRPr="00A83FB5">
        <w:rPr>
          <w:sz w:val="16"/>
        </w:rPr>
        <w:t xml:space="preserve">.2 </w:t>
      </w:r>
      <w:r w:rsidRPr="00CA66FA">
        <w:rPr>
          <w:rStyle w:val="Emphasis"/>
          <w:highlight w:val="cyan"/>
        </w:rPr>
        <w:t>percent</w:t>
      </w:r>
      <w:r w:rsidRPr="00A83FB5">
        <w:rPr>
          <w:sz w:val="16"/>
        </w:rPr>
        <w:t xml:space="preserve"> between 1980 and 2019.</w:t>
      </w:r>
    </w:p>
    <w:p w14:paraId="5DCB3E08" w14:textId="77777777" w:rsidR="00007FDF" w:rsidRPr="002259B6" w:rsidRDefault="00007FDF" w:rsidP="00007FDF">
      <w:pPr>
        <w:rPr>
          <w:u w:val="single"/>
        </w:rPr>
      </w:pPr>
      <w:r w:rsidRPr="00A83FB5">
        <w:rPr>
          <w:sz w:val="16"/>
        </w:rPr>
        <w:t xml:space="preserve">In practical terms, this figure means that </w:t>
      </w:r>
      <w:r w:rsidRPr="00CA66FA">
        <w:rPr>
          <w:rStyle w:val="StyleUnderline"/>
          <w:highlight w:val="cyan"/>
        </w:rPr>
        <w:t xml:space="preserve">if it took </w:t>
      </w:r>
      <w:r w:rsidRPr="00CA66FA">
        <w:rPr>
          <w:rStyle w:val="Emphasis"/>
          <w:highlight w:val="cyan"/>
        </w:rPr>
        <w:t>one hour</w:t>
      </w:r>
      <w:r w:rsidRPr="00A83FB5">
        <w:rPr>
          <w:rStyle w:val="StyleUnderline"/>
        </w:rPr>
        <w:t xml:space="preserve"> of work </w:t>
      </w:r>
      <w:r w:rsidRPr="00CA66FA">
        <w:rPr>
          <w:rStyle w:val="StyleUnderline"/>
          <w:highlight w:val="cyan"/>
        </w:rPr>
        <w:t xml:space="preserve">to </w:t>
      </w:r>
      <w:r w:rsidRPr="00CA66FA">
        <w:rPr>
          <w:rStyle w:val="Emphasis"/>
          <w:highlight w:val="cyan"/>
        </w:rPr>
        <w:t>buy</w:t>
      </w:r>
      <w:r w:rsidRPr="00CA66FA">
        <w:rPr>
          <w:rStyle w:val="StyleUnderline"/>
          <w:highlight w:val="cyan"/>
        </w:rPr>
        <w:t xml:space="preserve"> a commodity</w:t>
      </w:r>
      <w:r w:rsidRPr="00A83FB5">
        <w:rPr>
          <w:sz w:val="16"/>
        </w:rPr>
        <w:t>—such as sugar, coffee, pork, or lumber—</w:t>
      </w:r>
      <w:r w:rsidRPr="00CA66FA">
        <w:rPr>
          <w:rStyle w:val="StyleUnderline"/>
          <w:highlight w:val="cyan"/>
        </w:rPr>
        <w:t>in</w:t>
      </w:r>
      <w:r w:rsidRPr="00A83FB5">
        <w:rPr>
          <w:rStyle w:val="StyleUnderline"/>
        </w:rPr>
        <w:t xml:space="preserve"> </w:t>
      </w:r>
      <w:r w:rsidRPr="00CA66FA">
        <w:rPr>
          <w:rStyle w:val="Emphasis"/>
          <w:highlight w:val="cyan"/>
        </w:rPr>
        <w:t>1980</w:t>
      </w:r>
      <w:r w:rsidRPr="00CA66FA">
        <w:rPr>
          <w:rStyle w:val="StyleUnderline"/>
        </w:rPr>
        <w:t xml:space="preserve">, </w:t>
      </w:r>
      <w:r w:rsidRPr="00CA66FA">
        <w:rPr>
          <w:rStyle w:val="StyleUnderline"/>
          <w:highlight w:val="cyan"/>
        </w:rPr>
        <w:t>it took</w:t>
      </w:r>
      <w:r w:rsidRPr="00A83FB5">
        <w:rPr>
          <w:sz w:val="16"/>
        </w:rPr>
        <w:t xml:space="preserve"> only about </w:t>
      </w:r>
      <w:r w:rsidRPr="00CA66FA">
        <w:rPr>
          <w:rStyle w:val="Emphasis"/>
          <w:highlight w:val="cyan"/>
        </w:rPr>
        <w:t>15 minutes</w:t>
      </w:r>
      <w:r w:rsidRPr="00A83FB5">
        <w:rPr>
          <w:sz w:val="16"/>
        </w:rPr>
        <w:t xml:space="preserve"> of work </w:t>
      </w:r>
      <w:r w:rsidRPr="00A83FB5">
        <w:rPr>
          <w:rStyle w:val="StyleUnderline"/>
        </w:rPr>
        <w:t xml:space="preserve">to buy that commodity </w:t>
      </w:r>
      <w:r w:rsidRPr="00CA66FA">
        <w:rPr>
          <w:rStyle w:val="StyleUnderline"/>
          <w:highlight w:val="cyan"/>
        </w:rPr>
        <w:t xml:space="preserve">in </w:t>
      </w:r>
      <w:r w:rsidRPr="00CA66FA">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5917B450" w14:textId="77777777" w:rsidR="00007FDF" w:rsidRDefault="00007FDF" w:rsidP="00007FDF">
      <w:pPr>
        <w:pStyle w:val="Heading3"/>
      </w:pPr>
      <w:r>
        <w:t>Inequality---Impact---2NC</w:t>
      </w:r>
    </w:p>
    <w:p w14:paraId="7D6D411E" w14:textId="77777777" w:rsidR="00007FDF" w:rsidRPr="0045230B" w:rsidRDefault="00007FDF" w:rsidP="00007FDF">
      <w:pPr>
        <w:pStyle w:val="Heading4"/>
      </w:pPr>
      <w:r>
        <w:t xml:space="preserve">No </w:t>
      </w:r>
      <w:r w:rsidRPr="0045230B">
        <w:rPr>
          <w:u w:val="single"/>
        </w:rPr>
        <w:t>societal collapse</w:t>
      </w:r>
      <w:r>
        <w:t xml:space="preserve"> impact.</w:t>
      </w:r>
    </w:p>
    <w:p w14:paraId="636816DB" w14:textId="77777777" w:rsidR="00007FDF" w:rsidRPr="008B0D5C" w:rsidRDefault="00007FDF" w:rsidP="00007FDF">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B41AC3F" w14:textId="77777777" w:rsidR="00007FDF" w:rsidRPr="00134407" w:rsidRDefault="00007FDF" w:rsidP="00007FDF">
      <w:pPr>
        <w:rPr>
          <w:sz w:val="16"/>
        </w:rPr>
      </w:pPr>
      <w:r w:rsidRPr="00134407">
        <w:rPr>
          <w:sz w:val="16"/>
        </w:rPr>
        <w:t xml:space="preserve">Before </w:t>
      </w:r>
      <w:r w:rsidRPr="00085EE9">
        <w:rPr>
          <w:rStyle w:val="StyleUnderline"/>
        </w:rPr>
        <w:t>we dive into</w:t>
      </w:r>
      <w:r w:rsidRPr="00134407">
        <w:rPr>
          <w:sz w:val="16"/>
        </w:rPr>
        <w:t xml:space="preserve"> what these </w:t>
      </w:r>
      <w:r w:rsidRPr="002259B6">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2259B6">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1179BAD1" w14:textId="77777777" w:rsidR="00007FDF" w:rsidRPr="00134407" w:rsidRDefault="00007FDF" w:rsidP="00007FDF">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2259B6">
        <w:rPr>
          <w:rStyle w:val="StyleUnderline"/>
          <w:highlight w:val="cyan"/>
        </w:rPr>
        <w:t>seems</w:t>
      </w:r>
      <w:r w:rsidRPr="00134407">
        <w:rPr>
          <w:sz w:val="16"/>
        </w:rPr>
        <w:t xml:space="preserve"> that </w:t>
      </w:r>
      <w:r w:rsidRPr="002259B6">
        <w:rPr>
          <w:rStyle w:val="StyleUnderline"/>
          <w:highlight w:val="cyan"/>
        </w:rPr>
        <w:t>inequality is</w:t>
      </w:r>
      <w:r w:rsidRPr="00134407">
        <w:rPr>
          <w:sz w:val="16"/>
        </w:rPr>
        <w:t xml:space="preserve"> </w:t>
      </w:r>
      <w:r w:rsidRPr="00085EE9">
        <w:rPr>
          <w:rStyle w:val="Emphasis"/>
        </w:rPr>
        <w:t xml:space="preserve">inherently </w:t>
      </w:r>
      <w:r w:rsidRPr="002259B6">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060093CF" w14:textId="77777777" w:rsidR="00007FDF" w:rsidRPr="00134407" w:rsidRDefault="00007FDF" w:rsidP="00007FDF">
      <w:pPr>
        <w:rPr>
          <w:sz w:val="12"/>
          <w:szCs w:val="12"/>
        </w:rPr>
      </w:pPr>
      <w:r w:rsidRPr="00134407">
        <w:rPr>
          <w:sz w:val="12"/>
          <w:szCs w:val="12"/>
        </w:rPr>
        <w:t>In addition, to these factors which are very directly related to inequality, there are also two other factors that come into play:</w:t>
      </w:r>
    </w:p>
    <w:p w14:paraId="5F33224C" w14:textId="77777777" w:rsidR="00007FDF" w:rsidRPr="00134407" w:rsidRDefault="00007FDF" w:rsidP="00007FDF">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7B79CFE" w14:textId="77777777" w:rsidR="00007FDF" w:rsidRPr="00134407" w:rsidRDefault="00007FDF" w:rsidP="00007FDF">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A0E9EE0" w14:textId="77777777" w:rsidR="00007FDF" w:rsidRPr="00134407" w:rsidRDefault="00007FDF" w:rsidP="00007FDF">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4DF1F913" w14:textId="77777777" w:rsidR="00007FDF" w:rsidRPr="00134407" w:rsidRDefault="00007FDF" w:rsidP="00007FDF">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6ED37DA" w14:textId="77777777" w:rsidR="00007FDF" w:rsidRPr="00134407" w:rsidRDefault="00007FDF" w:rsidP="00007FDF">
      <w:pPr>
        <w:rPr>
          <w:sz w:val="16"/>
        </w:rPr>
      </w:pPr>
      <w:r w:rsidRPr="00134407">
        <w:rPr>
          <w:sz w:val="16"/>
        </w:rPr>
        <w:t xml:space="preserve">What makes </w:t>
      </w:r>
      <w:r w:rsidRPr="002259B6">
        <w:rPr>
          <w:rStyle w:val="Emphasis"/>
          <w:highlight w:val="cyan"/>
        </w:rPr>
        <w:t>societies resilient</w:t>
      </w:r>
      <w:r w:rsidRPr="00134407">
        <w:rPr>
          <w:rStyle w:val="Emphasis"/>
        </w:rPr>
        <w:t xml:space="preserve"> against collapse</w:t>
      </w:r>
    </w:p>
    <w:p w14:paraId="658479E3" w14:textId="77777777" w:rsidR="00007FDF" w:rsidRPr="00134407" w:rsidRDefault="00007FDF" w:rsidP="00007FDF">
      <w:pPr>
        <w:rPr>
          <w:sz w:val="16"/>
        </w:rPr>
      </w:pPr>
      <w:r w:rsidRPr="00134407">
        <w:rPr>
          <w:rStyle w:val="StyleUnderline"/>
        </w:rPr>
        <w:t>There are some</w:t>
      </w:r>
      <w:r w:rsidRPr="00134407">
        <w:rPr>
          <w:sz w:val="16"/>
        </w:rPr>
        <w:t xml:space="preserve"> </w:t>
      </w:r>
      <w:r w:rsidRPr="002259B6">
        <w:rPr>
          <w:rStyle w:val="Emphasis"/>
          <w:highlight w:val="cyan"/>
        </w:rPr>
        <w:t>universal</w:t>
      </w:r>
      <w:r w:rsidRPr="002259B6">
        <w:rPr>
          <w:sz w:val="16"/>
          <w:highlight w:val="cyan"/>
        </w:rPr>
        <w:t xml:space="preserve"> </w:t>
      </w:r>
      <w:r w:rsidRPr="002259B6">
        <w:rPr>
          <w:rStyle w:val="StyleUnderline"/>
          <w:highlight w:val="cyan"/>
        </w:rPr>
        <w:t>principles</w:t>
      </w:r>
      <w:r w:rsidRPr="00134407">
        <w:rPr>
          <w:sz w:val="16"/>
        </w:rPr>
        <w:t xml:space="preserve">, such as knowledge storage and creation, </w:t>
      </w:r>
      <w:r w:rsidRPr="002259B6">
        <w:rPr>
          <w:rStyle w:val="StyleUnderline"/>
          <w:highlight w:val="cyan"/>
        </w:rPr>
        <w:t>which large states</w:t>
      </w:r>
      <w:r w:rsidRPr="00134407">
        <w:rPr>
          <w:sz w:val="16"/>
        </w:rPr>
        <w:t xml:space="preserve"> and empires </w:t>
      </w:r>
      <w:r w:rsidRPr="002259B6">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644F58C" w14:textId="77777777" w:rsidR="00007FDF" w:rsidRPr="00134407" w:rsidRDefault="00007FDF" w:rsidP="00007FDF">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2259B6">
        <w:rPr>
          <w:rStyle w:val="StyleUnderline"/>
          <w:highlight w:val="cyan"/>
        </w:rPr>
        <w:t>democracies</w:t>
      </w:r>
      <w:r w:rsidRPr="00134407">
        <w:rPr>
          <w:rStyle w:val="StyleUnderline"/>
        </w:rPr>
        <w:t xml:space="preserve"> are</w:t>
      </w:r>
      <w:r w:rsidRPr="00134407">
        <w:rPr>
          <w:sz w:val="16"/>
        </w:rPr>
        <w:t xml:space="preserve"> often </w:t>
      </w:r>
      <w:r w:rsidRPr="002259B6">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2259B6">
        <w:rPr>
          <w:rStyle w:val="StyleUnderline"/>
          <w:highlight w:val="cyan"/>
        </w:rPr>
        <w:t>leading to</w:t>
      </w:r>
      <w:r w:rsidRPr="00134407">
        <w:rPr>
          <w:sz w:val="16"/>
        </w:rPr>
        <w:t xml:space="preserve"> </w:t>
      </w:r>
      <w:r w:rsidRPr="00134407">
        <w:rPr>
          <w:rStyle w:val="Emphasis"/>
        </w:rPr>
        <w:t xml:space="preserve">more </w:t>
      </w:r>
      <w:r w:rsidRPr="002259B6">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E8CCDE8" w14:textId="77777777" w:rsidR="00007FDF" w:rsidRPr="00134407" w:rsidRDefault="00007FDF" w:rsidP="00007FDF">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AC41326" w14:textId="77777777" w:rsidR="00007FDF" w:rsidRPr="00134407" w:rsidRDefault="00007FDF" w:rsidP="00007FDF">
      <w:pPr>
        <w:rPr>
          <w:sz w:val="16"/>
        </w:rPr>
      </w:pPr>
      <w:r w:rsidRPr="00134407">
        <w:rPr>
          <w:sz w:val="16"/>
        </w:rPr>
        <w:t xml:space="preserve">But resilience is a double-edged sword: a </w:t>
      </w:r>
      <w:r w:rsidRPr="00134407">
        <w:rPr>
          <w:rStyle w:val="StyleUnderline"/>
        </w:rPr>
        <w:t xml:space="preserve">system can be </w:t>
      </w:r>
      <w:r w:rsidRPr="002259B6">
        <w:rPr>
          <w:rStyle w:val="StyleUnderline"/>
          <w:highlight w:val="cyan"/>
        </w:rPr>
        <w:t>resilient</w:t>
      </w:r>
      <w:r w:rsidRPr="002259B6">
        <w:rPr>
          <w:sz w:val="16"/>
          <w:highlight w:val="cyan"/>
        </w:rPr>
        <w:t xml:space="preserve"> </w:t>
      </w:r>
      <w:r w:rsidRPr="002259B6">
        <w:rPr>
          <w:rStyle w:val="Emphasis"/>
          <w:szCs w:val="24"/>
          <w:highlight w:val="cyan"/>
        </w:rPr>
        <w:t>even when</w:t>
      </w:r>
      <w:r w:rsidRPr="00134407">
        <w:rPr>
          <w:rStyle w:val="Emphasis"/>
          <w:szCs w:val="24"/>
        </w:rPr>
        <w:t xml:space="preserve"> it’s a </w:t>
      </w:r>
      <w:r w:rsidRPr="002259B6">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2259B6">
        <w:rPr>
          <w:rStyle w:val="StyleUnderline"/>
          <w:highlight w:val="cyan"/>
        </w:rPr>
        <w:t>collapse</w:t>
      </w:r>
      <w:r w:rsidRPr="00134407">
        <w:rPr>
          <w:sz w:val="16"/>
        </w:rPr>
        <w:t xml:space="preserve"> often </w:t>
      </w:r>
      <w:r w:rsidRPr="00134407">
        <w:rPr>
          <w:rStyle w:val="StyleUnderline"/>
        </w:rPr>
        <w:t xml:space="preserve">was a path to </w:t>
      </w:r>
      <w:r w:rsidRPr="002259B6">
        <w:rPr>
          <w:rStyle w:val="StyleUnderline"/>
          <w:highlight w:val="cyan"/>
        </w:rPr>
        <w:t>enable</w:t>
      </w:r>
      <w:r w:rsidRPr="00134407">
        <w:rPr>
          <w:sz w:val="16"/>
        </w:rPr>
        <w:t xml:space="preserve"> </w:t>
      </w:r>
      <w:r w:rsidRPr="00134407">
        <w:rPr>
          <w:rStyle w:val="Emphasis"/>
        </w:rPr>
        <w:t xml:space="preserve">more </w:t>
      </w:r>
      <w:r w:rsidRPr="002259B6">
        <w:rPr>
          <w:rStyle w:val="Emphasis"/>
          <w:highlight w:val="cyan"/>
        </w:rPr>
        <w:t>inclusive</w:t>
      </w:r>
      <w:r w:rsidRPr="002259B6">
        <w:rPr>
          <w:sz w:val="16"/>
          <w:highlight w:val="cyan"/>
        </w:rPr>
        <w:t xml:space="preserve"> </w:t>
      </w:r>
      <w:r w:rsidRPr="002259B6">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2259B6">
        <w:rPr>
          <w:rStyle w:val="Emphasis"/>
          <w:highlight w:val="cyan"/>
        </w:rPr>
        <w:t>less</w:t>
      </w:r>
      <w:r w:rsidRPr="00134407">
        <w:rPr>
          <w:rStyle w:val="Emphasis"/>
        </w:rPr>
        <w:t xml:space="preserve"> dominance </w:t>
      </w:r>
      <w:r w:rsidRPr="002259B6">
        <w:rPr>
          <w:rStyle w:val="Emphasis"/>
          <w:highlight w:val="cyan"/>
        </w:rPr>
        <w:t>hierarchy</w:t>
      </w:r>
      <w:r w:rsidRPr="002259B6">
        <w:rPr>
          <w:sz w:val="16"/>
          <w:highlight w:val="cyan"/>
        </w:rPr>
        <w:t xml:space="preserve"> </w:t>
      </w:r>
      <w:r w:rsidRPr="002259B6">
        <w:rPr>
          <w:rStyle w:val="StyleUnderline"/>
          <w:highlight w:val="cyan"/>
        </w:rPr>
        <w:t>and</w:t>
      </w:r>
      <w:r w:rsidRPr="002259B6">
        <w:rPr>
          <w:sz w:val="16"/>
          <w:highlight w:val="cyan"/>
        </w:rPr>
        <w:t xml:space="preserve"> </w:t>
      </w:r>
      <w:r w:rsidRPr="002259B6">
        <w:rPr>
          <w:rStyle w:val="Emphasis"/>
          <w:highlight w:val="cyan"/>
        </w:rPr>
        <w:t>more egal</w:t>
      </w:r>
      <w:r w:rsidRPr="0045230B">
        <w:rPr>
          <w:rStyle w:val="Emphasis"/>
        </w:rPr>
        <w:t xml:space="preserve">itarian </w:t>
      </w:r>
      <w:r w:rsidRPr="002259B6">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2259B6">
        <w:rPr>
          <w:rStyle w:val="StyleUnderline"/>
          <w:highlight w:val="cyan"/>
        </w:rPr>
        <w:t>seen as a</w:t>
      </w:r>
      <w:r w:rsidRPr="00134407">
        <w:rPr>
          <w:sz w:val="16"/>
        </w:rPr>
        <w:t xml:space="preserve"> cultural </w:t>
      </w:r>
      <w:r w:rsidRPr="002259B6">
        <w:rPr>
          <w:rStyle w:val="Emphasis"/>
          <w:highlight w:val="cyan"/>
        </w:rPr>
        <w:t>adaptation to</w:t>
      </w:r>
      <w:r w:rsidRPr="0045230B">
        <w:rPr>
          <w:rStyle w:val="Emphasis"/>
        </w:rPr>
        <w:t xml:space="preserve"> too high </w:t>
      </w:r>
      <w:r w:rsidRPr="002259B6">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0F1F78CB" w14:textId="77777777" w:rsidR="00007FDF" w:rsidRPr="00134407" w:rsidRDefault="00007FDF" w:rsidP="00007FDF">
      <w:pPr>
        <w:rPr>
          <w:sz w:val="16"/>
        </w:rPr>
      </w:pPr>
      <w:r w:rsidRPr="00134407">
        <w:rPr>
          <w:sz w:val="16"/>
        </w:rPr>
        <w:t>Modern day collapse</w:t>
      </w:r>
    </w:p>
    <w:p w14:paraId="4569AB02" w14:textId="77777777" w:rsidR="00007FDF" w:rsidRDefault="00007FDF" w:rsidP="00007FDF">
      <w:pPr>
        <w:rPr>
          <w:sz w:val="16"/>
        </w:rPr>
      </w:pPr>
      <w:r w:rsidRPr="00134407">
        <w:rPr>
          <w:sz w:val="16"/>
        </w:rPr>
        <w:t xml:space="preserve">Historically, </w:t>
      </w:r>
      <w:r w:rsidRPr="00134407">
        <w:rPr>
          <w:rStyle w:val="StyleUnderline"/>
        </w:rPr>
        <w:t xml:space="preserve">it looks </w:t>
      </w:r>
      <w:r w:rsidRPr="002259B6">
        <w:rPr>
          <w:rStyle w:val="StyleUnderline"/>
          <w:highlight w:val="cyan"/>
        </w:rPr>
        <w:t>like</w:t>
      </w:r>
      <w:r w:rsidRPr="00134407">
        <w:rPr>
          <w:sz w:val="16"/>
        </w:rPr>
        <w:t xml:space="preserve"> </w:t>
      </w:r>
      <w:r w:rsidRPr="00134407">
        <w:rPr>
          <w:rStyle w:val="Emphasis"/>
          <w:szCs w:val="24"/>
        </w:rPr>
        <w:t xml:space="preserve">societal </w:t>
      </w:r>
      <w:r w:rsidRPr="002259B6">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2259B6">
        <w:rPr>
          <w:rStyle w:val="Emphasis"/>
          <w:highlight w:val="cyan"/>
        </w:rPr>
        <w:t>history</w:t>
      </w:r>
      <w:r w:rsidRPr="00134407">
        <w:rPr>
          <w:sz w:val="16"/>
        </w:rPr>
        <w:t xml:space="preserve">, </w:t>
      </w:r>
      <w:r w:rsidRPr="00134407">
        <w:rPr>
          <w:rStyle w:val="StyleUnderline"/>
        </w:rPr>
        <w:t xml:space="preserve">in societal collapse we </w:t>
      </w:r>
      <w:r w:rsidRPr="002259B6">
        <w:rPr>
          <w:rStyle w:val="StyleUnderline"/>
          <w:highlight w:val="cyan"/>
        </w:rPr>
        <w:t>seldom see</w:t>
      </w:r>
      <w:r w:rsidRPr="002259B6">
        <w:rPr>
          <w:sz w:val="16"/>
          <w:highlight w:val="cyan"/>
        </w:rPr>
        <w:t xml:space="preserve"> </w:t>
      </w:r>
      <w:r w:rsidRPr="002259B6">
        <w:rPr>
          <w:rStyle w:val="Emphasis"/>
          <w:highlight w:val="cyan"/>
        </w:rPr>
        <w:t>brutality at</w:t>
      </w:r>
      <w:r w:rsidRPr="00134407">
        <w:rPr>
          <w:sz w:val="16"/>
        </w:rPr>
        <w:t xml:space="preserve"> that </w:t>
      </w:r>
      <w:r w:rsidRPr="002259B6">
        <w:rPr>
          <w:rStyle w:val="Emphasis"/>
          <w:highlight w:val="cyan"/>
        </w:rPr>
        <w:t>scale</w:t>
      </w:r>
      <w:r w:rsidRPr="00134407">
        <w:rPr>
          <w:sz w:val="16"/>
        </w:rPr>
        <w:t xml:space="preserve">. </w:t>
      </w:r>
      <w:r w:rsidRPr="002259B6">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2259B6">
        <w:rPr>
          <w:rStyle w:val="Emphasis"/>
          <w:highlight w:val="cyan"/>
        </w:rPr>
        <w:t>erase</w:t>
      </w:r>
      <w:r w:rsidRPr="00134407">
        <w:rPr>
          <w:sz w:val="16"/>
        </w:rPr>
        <w:t xml:space="preserve"> their </w:t>
      </w:r>
      <w:r w:rsidRPr="002259B6">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2259B6">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2259B6">
        <w:rPr>
          <w:rStyle w:val="StyleUnderline"/>
          <w:highlight w:val="cyan"/>
        </w:rPr>
        <w:t>live</w:t>
      </w:r>
      <w:r w:rsidRPr="002259B6">
        <w:rPr>
          <w:sz w:val="16"/>
          <w:highlight w:val="cyan"/>
        </w:rPr>
        <w:t xml:space="preserve"> </w:t>
      </w:r>
      <w:r w:rsidRPr="002259B6">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01D24C77" w14:textId="77777777" w:rsidR="00007FDF" w:rsidRPr="00A16C3D" w:rsidRDefault="00007FDF" w:rsidP="00007FDF">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7BCC1172" w14:textId="77777777" w:rsidR="00007FDF" w:rsidRPr="004A5DC7" w:rsidRDefault="00007FDF" w:rsidP="00007FD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5EC646AA" w14:textId="77777777" w:rsidR="00007FDF" w:rsidRDefault="00007FDF" w:rsidP="00007FD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7791C916" w14:textId="77777777" w:rsidR="00007FDF" w:rsidRDefault="00007FDF" w:rsidP="00007FDF">
      <w:pPr>
        <w:pStyle w:val="Heading3"/>
      </w:pPr>
      <w:r>
        <w:t>Productivity---U---2NC</w:t>
      </w:r>
    </w:p>
    <w:p w14:paraId="2EDC4F53" w14:textId="77777777" w:rsidR="00007FDF" w:rsidRPr="00AB5D14" w:rsidRDefault="00007FDF" w:rsidP="00007FDF">
      <w:pPr>
        <w:pStyle w:val="Heading4"/>
        <w:rPr>
          <w:rFonts w:cs="Calibri"/>
        </w:rPr>
      </w:pPr>
      <w:r w:rsidRPr="00AB5D14">
        <w:rPr>
          <w:rFonts w:cs="Calibri"/>
        </w:rPr>
        <w:t xml:space="preserve">It’s </w:t>
      </w:r>
      <w:r w:rsidRPr="00AB5D14">
        <w:rPr>
          <w:rFonts w:cs="Calibri"/>
          <w:u w:val="single"/>
        </w:rPr>
        <w:t>growing</w:t>
      </w:r>
      <w:r w:rsidRPr="00AB5D14">
        <w:rPr>
          <w:rFonts w:cs="Calibri"/>
        </w:rPr>
        <w:t xml:space="preserve"> now. Contrary stats are </w:t>
      </w:r>
      <w:r w:rsidRPr="00AB5D14">
        <w:rPr>
          <w:rFonts w:cs="Calibri"/>
          <w:u w:val="single"/>
        </w:rPr>
        <w:t>statistical noise</w:t>
      </w:r>
      <w:r w:rsidRPr="00AB5D14">
        <w:rPr>
          <w:rFonts w:cs="Calibri"/>
        </w:rPr>
        <w:t>.</w:t>
      </w:r>
    </w:p>
    <w:p w14:paraId="54DBE038" w14:textId="77777777" w:rsidR="00007FDF" w:rsidRPr="00AB5D14" w:rsidRDefault="00007FDF" w:rsidP="00007FDF">
      <w:r w:rsidRPr="00AB5D14">
        <w:rPr>
          <w:rStyle w:val="Style13ptBold"/>
        </w:rPr>
        <w:t>Goolsbee ’25</w:t>
      </w:r>
      <w:r w:rsidRPr="00AB5D14">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12359F9C" w14:textId="77777777" w:rsidR="00007FDF" w:rsidRPr="00AB5D14" w:rsidRDefault="00007FDF" w:rsidP="00007FDF">
      <w:pPr>
        <w:rPr>
          <w:sz w:val="16"/>
          <w:szCs w:val="16"/>
        </w:rPr>
      </w:pPr>
      <w:r w:rsidRPr="00AB5D14">
        <w:rPr>
          <w:sz w:val="16"/>
          <w:szCs w:val="16"/>
        </w:rPr>
        <w:t xml:space="preserve">WONG: --Bank of Chicago. Yes, he is back. And this unsung data series he's obsessed with is </w:t>
      </w:r>
      <w:r w:rsidRPr="00AB5D14">
        <w:rPr>
          <w:rStyle w:val="StyleUnderline"/>
        </w:rPr>
        <w:t xml:space="preserve">labor </w:t>
      </w:r>
      <w:r w:rsidRPr="00AB5D14">
        <w:rPr>
          <w:rStyle w:val="Emphasis"/>
          <w:highlight w:val="cyan"/>
        </w:rPr>
        <w:t>productivity</w:t>
      </w:r>
      <w:r w:rsidRPr="00AB5D14">
        <w:rPr>
          <w:rStyle w:val="StyleUnderline"/>
          <w:highlight w:val="cyan"/>
        </w:rPr>
        <w:t xml:space="preserve"> growth</w:t>
      </w:r>
      <w:r w:rsidRPr="00AB5D14">
        <w:rPr>
          <w:sz w:val="16"/>
          <w:szCs w:val="16"/>
        </w:rPr>
        <w:t xml:space="preserve">. It's a measure of worker output. </w:t>
      </w:r>
      <w:r w:rsidRPr="00AB5D14">
        <w:rPr>
          <w:rStyle w:val="StyleUnderline"/>
          <w:highlight w:val="cyan"/>
        </w:rPr>
        <w:t>For</w:t>
      </w:r>
      <w:r w:rsidRPr="00AB5D14">
        <w:rPr>
          <w:rStyle w:val="StyleUnderline"/>
        </w:rPr>
        <w:t xml:space="preserve"> the last couple of </w:t>
      </w:r>
      <w:r w:rsidRPr="00AB5D14">
        <w:rPr>
          <w:rStyle w:val="Emphasis"/>
          <w:highlight w:val="cyan"/>
        </w:rPr>
        <w:t>years</w:t>
      </w:r>
      <w:r w:rsidRPr="00AB5D14">
        <w:rPr>
          <w:sz w:val="16"/>
          <w:szCs w:val="16"/>
        </w:rPr>
        <w:t xml:space="preserve">, this number, for the most part, </w:t>
      </w:r>
      <w:r w:rsidRPr="00AB5D14">
        <w:rPr>
          <w:rStyle w:val="StyleUnderline"/>
          <w:highlight w:val="cyan"/>
        </w:rPr>
        <w:t xml:space="preserve">has been </w:t>
      </w:r>
      <w:r w:rsidRPr="00AB5D14">
        <w:rPr>
          <w:rStyle w:val="Emphasis"/>
          <w:highlight w:val="cyan"/>
        </w:rPr>
        <w:t>increasing</w:t>
      </w:r>
      <w:r w:rsidRPr="00AB5D14">
        <w:rPr>
          <w:rStyle w:val="StyleUnderline"/>
        </w:rPr>
        <w:t xml:space="preserve"> in a </w:t>
      </w:r>
      <w:r w:rsidRPr="00AB5D14">
        <w:rPr>
          <w:rStyle w:val="Emphasis"/>
        </w:rPr>
        <w:t>significant way</w:t>
      </w:r>
      <w:r w:rsidRPr="00AB5D14">
        <w:rPr>
          <w:sz w:val="16"/>
          <w:szCs w:val="16"/>
        </w:rPr>
        <w:t>. And the thing is, economists don't know exactly why.</w:t>
      </w:r>
    </w:p>
    <w:p w14:paraId="2E38E04A" w14:textId="77777777" w:rsidR="00007FDF" w:rsidRPr="00AB5D14" w:rsidRDefault="00007FDF" w:rsidP="00007FDF">
      <w:pPr>
        <w:rPr>
          <w:sz w:val="12"/>
          <w:szCs w:val="12"/>
        </w:rPr>
      </w:pPr>
      <w:r w:rsidRPr="00AB5D14">
        <w:rPr>
          <w:sz w:val="12"/>
          <w:szCs w:val="12"/>
        </w:rPr>
        <w:t>[MUSIC PLAYING]</w:t>
      </w:r>
    </w:p>
    <w:p w14:paraId="57014EB3" w14:textId="77777777" w:rsidR="00007FDF" w:rsidRPr="00AB5D14" w:rsidRDefault="00007FDF" w:rsidP="00007FDF">
      <w:pPr>
        <w:rPr>
          <w:sz w:val="12"/>
          <w:szCs w:val="12"/>
        </w:rPr>
      </w:pPr>
      <w:r w:rsidRPr="00AB5D14">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6834FE5E" w14:textId="77777777" w:rsidR="00007FDF" w:rsidRPr="00AB5D14" w:rsidRDefault="00007FDF" w:rsidP="00007FDF">
      <w:pPr>
        <w:rPr>
          <w:sz w:val="12"/>
          <w:szCs w:val="12"/>
        </w:rPr>
      </w:pPr>
      <w:r w:rsidRPr="00AB5D14">
        <w:rPr>
          <w:sz w:val="12"/>
          <w:szCs w:val="12"/>
        </w:rPr>
        <w:t>WONG: The basic measure of labor productivity is output per hour. Economists use data from gross domestic product reports to calculate this number.</w:t>
      </w:r>
    </w:p>
    <w:p w14:paraId="540F5814" w14:textId="77777777" w:rsidR="00007FDF" w:rsidRPr="00AB5D14" w:rsidRDefault="00007FDF" w:rsidP="00007FDF">
      <w:pPr>
        <w:rPr>
          <w:sz w:val="12"/>
          <w:szCs w:val="12"/>
        </w:rPr>
      </w:pPr>
      <w:r w:rsidRPr="00AB5D14">
        <w:rPr>
          <w:sz w:val="12"/>
          <w:szCs w:val="12"/>
        </w:rPr>
        <w:t>MA: Oh, so there are not literally Bureau of Labor Statistics employees just fanning across the country, counting how many widgets every factory is making?</w:t>
      </w:r>
    </w:p>
    <w:p w14:paraId="6BB2E1BD" w14:textId="77777777" w:rsidR="00007FDF" w:rsidRPr="00AB5D14" w:rsidRDefault="00007FDF" w:rsidP="00007FDF">
      <w:pPr>
        <w:rPr>
          <w:rStyle w:val="StyleUnderline"/>
          <w:sz w:val="12"/>
          <w:szCs w:val="12"/>
        </w:rPr>
      </w:pPr>
      <w:r w:rsidRPr="00AB5D14">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B5D14">
        <w:rPr>
          <w:rStyle w:val="StyleUnderline"/>
          <w:sz w:val="12"/>
          <w:szCs w:val="12"/>
        </w:rPr>
        <w:t>patterns in</w:t>
      </w:r>
      <w:r w:rsidRPr="00AB5D14">
        <w:rPr>
          <w:sz w:val="12"/>
          <w:szCs w:val="12"/>
        </w:rPr>
        <w:t xml:space="preserve"> the </w:t>
      </w:r>
      <w:r w:rsidRPr="00AB5D14">
        <w:rPr>
          <w:rStyle w:val="StyleUnderline"/>
          <w:sz w:val="12"/>
          <w:szCs w:val="12"/>
        </w:rPr>
        <w:t>productivity</w:t>
      </w:r>
      <w:r w:rsidRPr="00AB5D14">
        <w:rPr>
          <w:sz w:val="12"/>
          <w:szCs w:val="12"/>
        </w:rPr>
        <w:t xml:space="preserve"> data </w:t>
      </w:r>
      <w:r w:rsidRPr="00AB5D14">
        <w:rPr>
          <w:rStyle w:val="StyleUnderline"/>
          <w:sz w:val="12"/>
          <w:szCs w:val="12"/>
        </w:rPr>
        <w:t xml:space="preserve">can be </w:t>
      </w:r>
      <w:r w:rsidRPr="00AB5D14">
        <w:rPr>
          <w:rStyle w:val="Emphasis"/>
          <w:sz w:val="12"/>
          <w:szCs w:val="12"/>
        </w:rPr>
        <w:t>hard</w:t>
      </w:r>
      <w:r w:rsidRPr="00AB5D14">
        <w:rPr>
          <w:rStyle w:val="StyleUnderline"/>
          <w:sz w:val="12"/>
          <w:szCs w:val="12"/>
        </w:rPr>
        <w:t xml:space="preserve"> to spot.</w:t>
      </w:r>
    </w:p>
    <w:p w14:paraId="488AEDC5" w14:textId="77777777" w:rsidR="00007FDF" w:rsidRPr="00AB5D14" w:rsidRDefault="00007FDF" w:rsidP="00007FDF">
      <w:pPr>
        <w:rPr>
          <w:sz w:val="12"/>
          <w:szCs w:val="12"/>
        </w:rPr>
      </w:pPr>
      <w:r w:rsidRPr="00AB5D14">
        <w:rPr>
          <w:sz w:val="12"/>
          <w:szCs w:val="12"/>
        </w:rPr>
        <w:t>[AUDIO PLAYBACK]</w:t>
      </w:r>
    </w:p>
    <w:p w14:paraId="14D07DCE" w14:textId="77777777" w:rsidR="00007FDF" w:rsidRPr="00AB5D14" w:rsidRDefault="00007FDF" w:rsidP="00007FDF">
      <w:pPr>
        <w:rPr>
          <w:sz w:val="12"/>
          <w:szCs w:val="12"/>
        </w:rPr>
      </w:pPr>
      <w:r w:rsidRPr="00AB5D14">
        <w:rPr>
          <w:sz w:val="12"/>
          <w:szCs w:val="12"/>
        </w:rPr>
        <w:t>GOOLSBEE: It's like, your-- you know, when your kids are growing, you can look back at markers of pencil on the door frame, but in the moment, they just look the same as they always looked.</w:t>
      </w:r>
    </w:p>
    <w:p w14:paraId="1D76F625" w14:textId="77777777" w:rsidR="00007FDF" w:rsidRPr="00AB5D14" w:rsidRDefault="00007FDF" w:rsidP="00007FDF">
      <w:pPr>
        <w:rPr>
          <w:sz w:val="12"/>
          <w:szCs w:val="12"/>
        </w:rPr>
      </w:pPr>
      <w:r w:rsidRPr="00AB5D14">
        <w:rPr>
          <w:sz w:val="12"/>
          <w:szCs w:val="12"/>
        </w:rPr>
        <w:t>[END PLAYBACK]</w:t>
      </w:r>
    </w:p>
    <w:p w14:paraId="77CDA6A8" w14:textId="77777777" w:rsidR="00007FDF" w:rsidRPr="00AB5D14" w:rsidRDefault="00007FDF" w:rsidP="00007FDF">
      <w:pPr>
        <w:rPr>
          <w:sz w:val="12"/>
          <w:szCs w:val="12"/>
        </w:rPr>
      </w:pPr>
      <w:r w:rsidRPr="00AB5D14">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277F643B" w14:textId="77777777" w:rsidR="00007FDF" w:rsidRPr="00AB5D14" w:rsidRDefault="00007FDF" w:rsidP="00007FDF">
      <w:pPr>
        <w:rPr>
          <w:sz w:val="12"/>
          <w:szCs w:val="12"/>
        </w:rPr>
      </w:pPr>
      <w:r w:rsidRPr="00AB5D14">
        <w:rPr>
          <w:sz w:val="12"/>
          <w:szCs w:val="12"/>
        </w:rPr>
        <w:t>[AUDIO PLAYBACK]</w:t>
      </w:r>
    </w:p>
    <w:p w14:paraId="5D35062C" w14:textId="77777777" w:rsidR="00007FDF" w:rsidRPr="00AB5D14" w:rsidRDefault="00007FDF" w:rsidP="00007FDF">
      <w:pPr>
        <w:rPr>
          <w:sz w:val="16"/>
          <w:szCs w:val="16"/>
        </w:rPr>
      </w:pPr>
      <w:r w:rsidRPr="00AB5D14">
        <w:rPr>
          <w:sz w:val="16"/>
          <w:szCs w:val="16"/>
        </w:rPr>
        <w:t xml:space="preserve">GOOLSBEE: </w:t>
      </w:r>
      <w:r w:rsidRPr="00AB5D14">
        <w:rPr>
          <w:rStyle w:val="StyleUnderline"/>
        </w:rPr>
        <w:t>It kept looking</w:t>
      </w:r>
      <w:r w:rsidRPr="00AB5D14">
        <w:rPr>
          <w:sz w:val="16"/>
          <w:szCs w:val="16"/>
        </w:rPr>
        <w:t xml:space="preserve"> really </w:t>
      </w:r>
      <w:r w:rsidRPr="00AB5D14">
        <w:rPr>
          <w:rStyle w:val="Emphasis"/>
        </w:rPr>
        <w:t>quite good</w:t>
      </w:r>
      <w:r w:rsidRPr="00AB5D14">
        <w:rPr>
          <w:rStyle w:val="StyleUnderline"/>
        </w:rPr>
        <w:t xml:space="preserve">, </w:t>
      </w:r>
      <w:r w:rsidRPr="00AB5D14">
        <w:rPr>
          <w:rStyle w:val="Emphasis"/>
          <w:highlight w:val="cyan"/>
        </w:rPr>
        <w:t>better</w:t>
      </w:r>
      <w:r w:rsidRPr="00AB5D14">
        <w:rPr>
          <w:rStyle w:val="StyleUnderline"/>
          <w:highlight w:val="cyan"/>
        </w:rPr>
        <w:t xml:space="preserve"> than </w:t>
      </w:r>
      <w:r w:rsidRPr="00AB5D14">
        <w:rPr>
          <w:rStyle w:val="Emphasis"/>
          <w:highlight w:val="cyan"/>
        </w:rPr>
        <w:t>pre-COVID</w:t>
      </w:r>
      <w:r w:rsidRPr="00AB5D14">
        <w:rPr>
          <w:sz w:val="16"/>
          <w:szCs w:val="16"/>
        </w:rPr>
        <w:t xml:space="preserve">. And </w:t>
      </w:r>
      <w:r w:rsidRPr="00AB5D14">
        <w:rPr>
          <w:rStyle w:val="StyleUnderline"/>
        </w:rPr>
        <w:t xml:space="preserve">now </w:t>
      </w:r>
      <w:r w:rsidRPr="00AB5D14">
        <w:rPr>
          <w:rStyle w:val="StyleUnderline"/>
          <w:highlight w:val="cyan"/>
        </w:rPr>
        <w:t xml:space="preserve">we've got </w:t>
      </w:r>
      <w:r w:rsidRPr="00AB5D14">
        <w:rPr>
          <w:rStyle w:val="Emphasis"/>
          <w:highlight w:val="cyan"/>
        </w:rPr>
        <w:t>two</w:t>
      </w:r>
      <w:r w:rsidRPr="00AB5D14">
        <w:rPr>
          <w:sz w:val="16"/>
          <w:szCs w:val="16"/>
        </w:rPr>
        <w:t xml:space="preserve"> solid </w:t>
      </w:r>
      <w:r w:rsidRPr="00AB5D14">
        <w:rPr>
          <w:rStyle w:val="Emphasis"/>
          <w:highlight w:val="cyan"/>
        </w:rPr>
        <w:t>years</w:t>
      </w:r>
      <w:r w:rsidRPr="00AB5D14">
        <w:rPr>
          <w:rStyle w:val="StyleUnderline"/>
          <w:highlight w:val="cyan"/>
        </w:rPr>
        <w:t xml:space="preserve"> where </w:t>
      </w:r>
      <w:r w:rsidRPr="00AB5D14">
        <w:rPr>
          <w:rStyle w:val="Emphasis"/>
          <w:highlight w:val="cyan"/>
        </w:rPr>
        <w:t>productivity</w:t>
      </w:r>
      <w:r w:rsidRPr="00AB5D14">
        <w:rPr>
          <w:rStyle w:val="Emphasis"/>
        </w:rPr>
        <w:t xml:space="preserve"> growth</w:t>
      </w:r>
      <w:r w:rsidRPr="00AB5D14">
        <w:rPr>
          <w:rStyle w:val="StyleUnderline"/>
        </w:rPr>
        <w:t xml:space="preserve"> </w:t>
      </w:r>
      <w:r w:rsidRPr="00AB5D14">
        <w:rPr>
          <w:rStyle w:val="StyleUnderline"/>
          <w:highlight w:val="cyan"/>
        </w:rPr>
        <w:t xml:space="preserve">has been </w:t>
      </w:r>
      <w:r w:rsidRPr="00AB5D14">
        <w:rPr>
          <w:rStyle w:val="Emphasis"/>
          <w:highlight w:val="cyan"/>
        </w:rPr>
        <w:t>well above</w:t>
      </w:r>
      <w:r w:rsidRPr="00AB5D14">
        <w:rPr>
          <w:sz w:val="16"/>
          <w:szCs w:val="16"/>
          <w:highlight w:val="cyan"/>
        </w:rPr>
        <w:t xml:space="preserve"> </w:t>
      </w:r>
      <w:r w:rsidRPr="00AB5D14">
        <w:rPr>
          <w:rStyle w:val="StyleUnderline"/>
          <w:highlight w:val="cyan"/>
        </w:rPr>
        <w:t>the</w:t>
      </w:r>
      <w:r w:rsidRPr="00AB5D14">
        <w:rPr>
          <w:rStyle w:val="StyleUnderline"/>
        </w:rPr>
        <w:t xml:space="preserve"> previous </w:t>
      </w:r>
      <w:r w:rsidRPr="00AB5D14">
        <w:rPr>
          <w:rStyle w:val="Emphasis"/>
          <w:highlight w:val="cyan"/>
        </w:rPr>
        <w:t>decade</w:t>
      </w:r>
      <w:r w:rsidRPr="00AB5D14">
        <w:rPr>
          <w:rStyle w:val="StyleUnderline"/>
        </w:rPr>
        <w:t xml:space="preserve"> or two </w:t>
      </w:r>
      <w:r w:rsidRPr="00AB5D14">
        <w:rPr>
          <w:rStyle w:val="Emphasis"/>
          <w:highlight w:val="cyan"/>
        </w:rPr>
        <w:t>trendline</w:t>
      </w:r>
      <w:r w:rsidRPr="00AB5D14">
        <w:rPr>
          <w:sz w:val="16"/>
          <w:szCs w:val="16"/>
        </w:rPr>
        <w:t>. And that's really where the mystery began.</w:t>
      </w:r>
    </w:p>
    <w:p w14:paraId="563A9E8C" w14:textId="77777777" w:rsidR="00007FDF" w:rsidRPr="00AB5D14" w:rsidRDefault="00007FDF" w:rsidP="00007FDF">
      <w:pPr>
        <w:rPr>
          <w:sz w:val="16"/>
          <w:szCs w:val="16"/>
        </w:rPr>
      </w:pPr>
      <w:r w:rsidRPr="00AB5D14">
        <w:rPr>
          <w:sz w:val="16"/>
          <w:szCs w:val="16"/>
        </w:rPr>
        <w:t>[END PLAYBACK]</w:t>
      </w:r>
    </w:p>
    <w:p w14:paraId="21E15586" w14:textId="77777777" w:rsidR="00007FDF" w:rsidRPr="00AB5D14" w:rsidRDefault="00007FDF" w:rsidP="00007FDF">
      <w:pPr>
        <w:rPr>
          <w:sz w:val="16"/>
          <w:szCs w:val="16"/>
        </w:rPr>
      </w:pPr>
      <w:r w:rsidRPr="00AB5D14">
        <w:rPr>
          <w:sz w:val="16"/>
          <w:szCs w:val="16"/>
        </w:rPr>
        <w:t xml:space="preserve">MA: If you look at data from the 2010s, labor productivity grew around 1% a year. But compare that with </w:t>
      </w:r>
      <w:r w:rsidRPr="00AB5D14">
        <w:rPr>
          <w:rStyle w:val="StyleUnderline"/>
        </w:rPr>
        <w:t>rates</w:t>
      </w:r>
      <w:r w:rsidRPr="00AB5D14">
        <w:rPr>
          <w:sz w:val="16"/>
          <w:szCs w:val="16"/>
        </w:rPr>
        <w:t xml:space="preserve"> that </w:t>
      </w:r>
      <w:r w:rsidRPr="00AB5D14">
        <w:rPr>
          <w:rStyle w:val="Emphasis"/>
        </w:rPr>
        <w:t>we've seen</w:t>
      </w:r>
      <w:r w:rsidRPr="00AB5D14">
        <w:rPr>
          <w:sz w:val="16"/>
          <w:szCs w:val="16"/>
        </w:rPr>
        <w:t xml:space="preserve"> more recently, which </w:t>
      </w:r>
      <w:r w:rsidRPr="00AB5D14">
        <w:rPr>
          <w:rStyle w:val="StyleUnderline"/>
        </w:rPr>
        <w:t xml:space="preserve">are more like </w:t>
      </w:r>
      <w:r w:rsidRPr="00AB5D14">
        <w:rPr>
          <w:rStyle w:val="Emphasis"/>
        </w:rPr>
        <w:t>2%</w:t>
      </w:r>
      <w:r w:rsidRPr="00AB5D14">
        <w:rPr>
          <w:sz w:val="16"/>
          <w:szCs w:val="16"/>
        </w:rPr>
        <w:t xml:space="preserve"> a year.</w:t>
      </w:r>
    </w:p>
    <w:p w14:paraId="5C9AC866" w14:textId="77777777" w:rsidR="00007FDF" w:rsidRPr="00AB5D14" w:rsidRDefault="00007FDF" w:rsidP="00007FDF">
      <w:pPr>
        <w:rPr>
          <w:sz w:val="16"/>
          <w:szCs w:val="16"/>
        </w:rPr>
      </w:pPr>
      <w:r w:rsidRPr="00AB5D14">
        <w:rPr>
          <w:sz w:val="16"/>
          <w:szCs w:val="16"/>
        </w:rPr>
        <w:t>WONG: But aren't there always twists and turns in a mystery? BLS data released yesterday showed that productivity growth actually fell 1.5% in the first quarter of 2025. So we called up Austan to see what he made of this drop.</w:t>
      </w:r>
    </w:p>
    <w:p w14:paraId="3906DF46" w14:textId="77777777" w:rsidR="00007FDF" w:rsidRPr="00AB5D14" w:rsidRDefault="00007FDF" w:rsidP="00007FDF">
      <w:pPr>
        <w:rPr>
          <w:sz w:val="16"/>
          <w:szCs w:val="16"/>
        </w:rPr>
      </w:pPr>
      <w:r w:rsidRPr="00AB5D14">
        <w:rPr>
          <w:sz w:val="16"/>
          <w:szCs w:val="16"/>
        </w:rPr>
        <w:t>GOOLSBEE: Productivity is a really number, so you've got to be careful.</w:t>
      </w:r>
    </w:p>
    <w:p w14:paraId="57B061AF" w14:textId="77777777" w:rsidR="00007FDF" w:rsidRPr="00AB5D14" w:rsidRDefault="00007FDF" w:rsidP="00007FDF">
      <w:pPr>
        <w:rPr>
          <w:sz w:val="16"/>
          <w:szCs w:val="16"/>
        </w:rPr>
      </w:pPr>
      <w:r w:rsidRPr="00AB5D14">
        <w:rPr>
          <w:sz w:val="16"/>
          <w:szCs w:val="16"/>
        </w:rPr>
        <w:t xml:space="preserve">WONG: Austan said, </w:t>
      </w:r>
      <w:r w:rsidRPr="00AB5D14">
        <w:rPr>
          <w:rStyle w:val="StyleUnderline"/>
        </w:rPr>
        <w:t xml:space="preserve">if you look at </w:t>
      </w:r>
      <w:r w:rsidRPr="00AB5D14">
        <w:rPr>
          <w:rStyle w:val="Emphasis"/>
          <w:highlight w:val="cyan"/>
        </w:rPr>
        <w:t>first quarter</w:t>
      </w:r>
      <w:r w:rsidRPr="00AB5D14">
        <w:rPr>
          <w:rStyle w:val="StyleUnderline"/>
          <w:highlight w:val="cyan"/>
        </w:rPr>
        <w:t xml:space="preserve"> GDP</w:t>
      </w:r>
      <w:r w:rsidRPr="00AB5D14">
        <w:rPr>
          <w:rStyle w:val="StyleUnderline"/>
        </w:rPr>
        <w:t xml:space="preserve">, that number </w:t>
      </w:r>
      <w:r w:rsidRPr="00AB5D14">
        <w:rPr>
          <w:rStyle w:val="StyleUnderline"/>
          <w:highlight w:val="cyan"/>
        </w:rPr>
        <w:t>was</w:t>
      </w:r>
      <w:r w:rsidRPr="00AB5D14">
        <w:rPr>
          <w:sz w:val="16"/>
          <w:szCs w:val="16"/>
        </w:rPr>
        <w:t xml:space="preserve"> a little </w:t>
      </w:r>
      <w:r w:rsidRPr="00AB5D14">
        <w:rPr>
          <w:rStyle w:val="Emphasis"/>
          <w:highlight w:val="cyan"/>
        </w:rPr>
        <w:t>weird</w:t>
      </w:r>
      <w:r w:rsidRPr="00AB5D14">
        <w:rPr>
          <w:rStyle w:val="StyleUnderline"/>
          <w:highlight w:val="cyan"/>
        </w:rPr>
        <w:t xml:space="preserve">. It showed a </w:t>
      </w:r>
      <w:r w:rsidRPr="00AB5D14">
        <w:rPr>
          <w:rStyle w:val="Emphasis"/>
          <w:highlight w:val="cyan"/>
        </w:rPr>
        <w:t>decrease</w:t>
      </w:r>
      <w:r w:rsidRPr="00AB5D14">
        <w:rPr>
          <w:rStyle w:val="StyleUnderline"/>
          <w:highlight w:val="cyan"/>
        </w:rPr>
        <w:t xml:space="preserve"> because of</w:t>
      </w:r>
      <w:r w:rsidRPr="00AB5D14">
        <w:rPr>
          <w:rStyle w:val="StyleUnderline"/>
        </w:rPr>
        <w:t xml:space="preserve"> a </w:t>
      </w:r>
      <w:r w:rsidRPr="00AB5D14">
        <w:rPr>
          <w:rStyle w:val="Emphasis"/>
        </w:rPr>
        <w:t>surge</w:t>
      </w:r>
      <w:r w:rsidRPr="00AB5D14">
        <w:rPr>
          <w:rStyle w:val="StyleUnderline"/>
        </w:rPr>
        <w:t xml:space="preserve"> in </w:t>
      </w:r>
      <w:r w:rsidRPr="00AB5D14">
        <w:rPr>
          <w:rStyle w:val="Emphasis"/>
          <w:highlight w:val="cyan"/>
        </w:rPr>
        <w:t>imports</w:t>
      </w:r>
      <w:r w:rsidRPr="00AB5D14">
        <w:rPr>
          <w:rStyle w:val="StyleUnderline"/>
        </w:rPr>
        <w:t xml:space="preserve"> ahead of tariffs.</w:t>
      </w:r>
      <w:r w:rsidRPr="00AB5D14">
        <w:rPr>
          <w:sz w:val="16"/>
          <w:szCs w:val="16"/>
        </w:rPr>
        <w:t xml:space="preserve"> And remember, GDP numbers feed into the productivity number.</w:t>
      </w:r>
    </w:p>
    <w:p w14:paraId="24A06DF0" w14:textId="77777777" w:rsidR="00007FDF" w:rsidRPr="00AB5D14" w:rsidRDefault="00007FDF" w:rsidP="00007FDF">
      <w:pPr>
        <w:rPr>
          <w:sz w:val="16"/>
          <w:szCs w:val="16"/>
        </w:rPr>
      </w:pPr>
      <w:r w:rsidRPr="00AB5D14">
        <w:rPr>
          <w:sz w:val="16"/>
          <w:szCs w:val="16"/>
        </w:rPr>
        <w:t xml:space="preserve">GOOLSBEE: Just recognize, </w:t>
      </w:r>
      <w:r w:rsidRPr="00AB5D14">
        <w:rPr>
          <w:rStyle w:val="StyleUnderline"/>
        </w:rPr>
        <w:t xml:space="preserve">stuff like that </w:t>
      </w:r>
      <w:r w:rsidRPr="00AB5D14">
        <w:rPr>
          <w:rStyle w:val="Emphasis"/>
        </w:rPr>
        <w:t>goes up</w:t>
      </w:r>
      <w:r w:rsidRPr="00AB5D14">
        <w:rPr>
          <w:rStyle w:val="StyleUnderline"/>
        </w:rPr>
        <w:t xml:space="preserve"> and </w:t>
      </w:r>
      <w:r w:rsidRPr="00AB5D14">
        <w:rPr>
          <w:rStyle w:val="Emphasis"/>
        </w:rPr>
        <w:t>down</w:t>
      </w:r>
      <w:r w:rsidRPr="00AB5D14">
        <w:rPr>
          <w:rStyle w:val="StyleUnderline"/>
        </w:rPr>
        <w:t xml:space="preserve"> a lot </w:t>
      </w:r>
      <w:r w:rsidRPr="00AB5D14">
        <w:rPr>
          <w:rStyle w:val="Emphasis"/>
          <w:highlight w:val="cyan"/>
        </w:rPr>
        <w:t>over</w:t>
      </w:r>
      <w:r w:rsidRPr="00AB5D14">
        <w:rPr>
          <w:rStyle w:val="StyleUnderline"/>
        </w:rPr>
        <w:t xml:space="preserve"> a year, </w:t>
      </w:r>
      <w:r w:rsidRPr="00AB5D14">
        <w:rPr>
          <w:rStyle w:val="StyleUnderline"/>
          <w:highlight w:val="cyan"/>
        </w:rPr>
        <w:t xml:space="preserve">a </w:t>
      </w:r>
      <w:r w:rsidRPr="00AB5D14">
        <w:rPr>
          <w:rStyle w:val="Emphasis"/>
          <w:highlight w:val="cyan"/>
        </w:rPr>
        <w:t>decade</w:t>
      </w:r>
      <w:r w:rsidRPr="00AB5D14">
        <w:rPr>
          <w:rStyle w:val="StyleUnderline"/>
          <w:highlight w:val="cyan"/>
        </w:rPr>
        <w:t>. It's</w:t>
      </w:r>
      <w:r w:rsidRPr="00AB5D14">
        <w:rPr>
          <w:sz w:val="16"/>
          <w:szCs w:val="16"/>
        </w:rPr>
        <w:t xml:space="preserve">, of course, </w:t>
      </w:r>
      <w:r w:rsidRPr="00AB5D14">
        <w:rPr>
          <w:rStyle w:val="StyleUnderline"/>
        </w:rPr>
        <w:t xml:space="preserve">much </w:t>
      </w:r>
      <w:r w:rsidRPr="00AB5D14">
        <w:rPr>
          <w:rStyle w:val="Emphasis"/>
          <w:highlight w:val="cyan"/>
        </w:rPr>
        <w:t>smoother</w:t>
      </w:r>
      <w:r w:rsidRPr="00AB5D14">
        <w:rPr>
          <w:rStyle w:val="StyleUnderline"/>
        </w:rPr>
        <w:t xml:space="preserve">. And </w:t>
      </w:r>
      <w:r w:rsidRPr="00AB5D14">
        <w:rPr>
          <w:rStyle w:val="StyleUnderline"/>
          <w:highlight w:val="cyan"/>
        </w:rPr>
        <w:t xml:space="preserve">for </w:t>
      </w:r>
      <w:r w:rsidRPr="00AB5D14">
        <w:rPr>
          <w:rStyle w:val="Emphasis"/>
          <w:highlight w:val="cyan"/>
        </w:rPr>
        <w:t>productivity</w:t>
      </w:r>
      <w:r w:rsidRPr="00AB5D14">
        <w:rPr>
          <w:rStyle w:val="StyleUnderline"/>
          <w:highlight w:val="cyan"/>
        </w:rPr>
        <w:t xml:space="preserve">, that's the </w:t>
      </w:r>
      <w:r w:rsidRPr="00AB5D14">
        <w:rPr>
          <w:rStyle w:val="Emphasis"/>
          <w:highlight w:val="cyan"/>
        </w:rPr>
        <w:t>time frame</w:t>
      </w:r>
      <w:r w:rsidRPr="00AB5D14">
        <w:rPr>
          <w:rStyle w:val="StyleUnderline"/>
          <w:highlight w:val="cyan"/>
        </w:rPr>
        <w:t xml:space="preserve"> you </w:t>
      </w:r>
      <w:r w:rsidRPr="00AB5D14">
        <w:rPr>
          <w:rStyle w:val="Emphasis"/>
          <w:highlight w:val="cyan"/>
        </w:rPr>
        <w:t>want</w:t>
      </w:r>
      <w:r w:rsidRPr="00AB5D14">
        <w:rPr>
          <w:rStyle w:val="StyleUnderline"/>
        </w:rPr>
        <w:t xml:space="preserve"> to be thinking about</w:t>
      </w:r>
      <w:r w:rsidRPr="00AB5D14">
        <w:rPr>
          <w:sz w:val="16"/>
          <w:szCs w:val="16"/>
        </w:rPr>
        <w:t>.</w:t>
      </w:r>
    </w:p>
    <w:p w14:paraId="39A6513A" w14:textId="77777777" w:rsidR="00007FDF" w:rsidRPr="00AB5D14" w:rsidRDefault="00007FDF" w:rsidP="00007FDF">
      <w:pPr>
        <w:rPr>
          <w:sz w:val="16"/>
          <w:szCs w:val="16"/>
        </w:rPr>
      </w:pPr>
      <w:r w:rsidRPr="00AB5D14">
        <w:rPr>
          <w:sz w:val="16"/>
          <w:szCs w:val="16"/>
        </w:rPr>
        <w:t>WONG: And bottom line, Adrian, as Austan told us in April, economists like to root for more productivity.</w:t>
      </w:r>
    </w:p>
    <w:p w14:paraId="3C86EB06" w14:textId="77777777" w:rsidR="00007FDF" w:rsidRPr="00AB5D14" w:rsidRDefault="00007FDF" w:rsidP="00007FDF">
      <w:pPr>
        <w:rPr>
          <w:sz w:val="16"/>
          <w:szCs w:val="16"/>
        </w:rPr>
      </w:pPr>
      <w:r w:rsidRPr="00AB5D14">
        <w:rPr>
          <w:sz w:val="16"/>
          <w:szCs w:val="16"/>
        </w:rPr>
        <w:t xml:space="preserve">GOOLSBEE: There is a very real sense in which </w:t>
      </w:r>
      <w:r w:rsidRPr="00AB5D14">
        <w:rPr>
          <w:rStyle w:val="StyleUnderline"/>
        </w:rPr>
        <w:t>if productivity growth is</w:t>
      </w:r>
      <w:r w:rsidRPr="00AB5D14">
        <w:rPr>
          <w:sz w:val="16"/>
          <w:szCs w:val="16"/>
        </w:rPr>
        <w:t xml:space="preserve"> higher, </w:t>
      </w:r>
      <w:r w:rsidRPr="00AB5D14">
        <w:rPr>
          <w:rStyle w:val="StyleUnderline"/>
        </w:rPr>
        <w:t xml:space="preserve">even </w:t>
      </w:r>
      <w:r w:rsidRPr="00AB5D14">
        <w:rPr>
          <w:rStyle w:val="Emphasis"/>
        </w:rPr>
        <w:t>modestly higher</w:t>
      </w:r>
      <w:r w:rsidRPr="00AB5D14">
        <w:rPr>
          <w:rStyle w:val="StyleUnderline"/>
        </w:rPr>
        <w:t xml:space="preserve">, for a </w:t>
      </w:r>
      <w:r w:rsidRPr="00AB5D14">
        <w:rPr>
          <w:rStyle w:val="Emphasis"/>
        </w:rPr>
        <w:t>sustained period</w:t>
      </w:r>
      <w:r w:rsidRPr="00AB5D14">
        <w:rPr>
          <w:rStyle w:val="StyleUnderline"/>
        </w:rPr>
        <w:t xml:space="preserve">, everything is </w:t>
      </w:r>
      <w:r w:rsidRPr="00AB5D14">
        <w:rPr>
          <w:rStyle w:val="Emphasis"/>
        </w:rPr>
        <w:t>wonderful</w:t>
      </w:r>
      <w:r w:rsidRPr="00AB5D14">
        <w:rPr>
          <w:rStyle w:val="StyleUnderline"/>
        </w:rPr>
        <w:t xml:space="preserve">. Our wages can </w:t>
      </w:r>
      <w:r w:rsidRPr="00AB5D14">
        <w:rPr>
          <w:rStyle w:val="Emphasis"/>
        </w:rPr>
        <w:t>grow</w:t>
      </w:r>
      <w:r w:rsidRPr="00AB5D14">
        <w:rPr>
          <w:rStyle w:val="StyleUnderline"/>
        </w:rPr>
        <w:t xml:space="preserve"> faster </w:t>
      </w:r>
      <w:r w:rsidRPr="00AB5D14">
        <w:rPr>
          <w:rStyle w:val="Emphasis"/>
        </w:rPr>
        <w:t>without inflation</w:t>
      </w:r>
      <w:r w:rsidRPr="00AB5D14">
        <w:rPr>
          <w:rStyle w:val="StyleUnderline"/>
        </w:rPr>
        <w:t xml:space="preserve">. The </w:t>
      </w:r>
      <w:r w:rsidRPr="00AB5D14">
        <w:rPr>
          <w:rStyle w:val="Emphasis"/>
        </w:rPr>
        <w:t>interest</w:t>
      </w:r>
      <w:r w:rsidRPr="00AB5D14">
        <w:rPr>
          <w:rStyle w:val="StyleUnderline"/>
        </w:rPr>
        <w:t xml:space="preserve"> rate doesn't have to go up</w:t>
      </w:r>
      <w:r w:rsidRPr="00AB5D14">
        <w:rPr>
          <w:sz w:val="16"/>
          <w:szCs w:val="16"/>
        </w:rPr>
        <w:t xml:space="preserve"> in the short run. At the end of the day, </w:t>
      </w:r>
      <w:r w:rsidRPr="00AB5D14">
        <w:rPr>
          <w:rStyle w:val="StyleUnderline"/>
        </w:rPr>
        <w:t xml:space="preserve">it is </w:t>
      </w:r>
      <w:r w:rsidRPr="00AB5D14">
        <w:rPr>
          <w:rStyle w:val="Emphasis"/>
        </w:rPr>
        <w:t>productivity</w:t>
      </w:r>
      <w:r w:rsidRPr="00AB5D14">
        <w:rPr>
          <w:rStyle w:val="StyleUnderline"/>
        </w:rPr>
        <w:t xml:space="preserve"> that made us the </w:t>
      </w:r>
      <w:r w:rsidRPr="00AB5D14">
        <w:rPr>
          <w:rStyle w:val="Emphasis"/>
        </w:rPr>
        <w:t>richest</w:t>
      </w:r>
      <w:r w:rsidRPr="00AB5D14">
        <w:rPr>
          <w:sz w:val="16"/>
          <w:szCs w:val="16"/>
        </w:rPr>
        <w:t xml:space="preserve"> major </w:t>
      </w:r>
      <w:r w:rsidRPr="00AB5D14">
        <w:rPr>
          <w:rStyle w:val="Emphasis"/>
        </w:rPr>
        <w:t>economy</w:t>
      </w:r>
      <w:r w:rsidRPr="00AB5D14">
        <w:rPr>
          <w:sz w:val="16"/>
          <w:szCs w:val="16"/>
        </w:rPr>
        <w:t xml:space="preserve"> in the world.</w:t>
      </w:r>
    </w:p>
    <w:p w14:paraId="1EF30D90" w14:textId="77777777" w:rsidR="00007FDF" w:rsidRPr="00AB5D14" w:rsidRDefault="00007FDF" w:rsidP="00007FDF">
      <w:pPr>
        <w:rPr>
          <w:sz w:val="16"/>
          <w:szCs w:val="16"/>
        </w:rPr>
      </w:pPr>
      <w:r w:rsidRPr="00AB5D14">
        <w:rPr>
          <w:sz w:val="16"/>
          <w:szCs w:val="16"/>
        </w:rPr>
        <w:t xml:space="preserve">MA: Yeah, I mean, </w:t>
      </w:r>
      <w:r w:rsidRPr="00AB5D14">
        <w:rPr>
          <w:rStyle w:val="StyleUnderline"/>
        </w:rPr>
        <w:t xml:space="preserve">the </w:t>
      </w:r>
      <w:r w:rsidRPr="00AB5D14">
        <w:rPr>
          <w:rStyle w:val="StyleUnderline"/>
          <w:highlight w:val="cyan"/>
        </w:rPr>
        <w:t>US is</w:t>
      </w:r>
      <w:r w:rsidRPr="00AB5D14">
        <w:rPr>
          <w:rStyle w:val="StyleUnderline"/>
        </w:rPr>
        <w:t xml:space="preserve"> still </w:t>
      </w:r>
      <w:r w:rsidRPr="00AB5D14">
        <w:rPr>
          <w:rStyle w:val="StyleUnderline"/>
          <w:highlight w:val="cyan"/>
        </w:rPr>
        <w:t>a</w:t>
      </w:r>
      <w:r w:rsidRPr="00AB5D14">
        <w:rPr>
          <w:rStyle w:val="StyleUnderline"/>
        </w:rPr>
        <w:t xml:space="preserve"> </w:t>
      </w:r>
      <w:r w:rsidRPr="00AB5D14">
        <w:rPr>
          <w:rStyle w:val="Emphasis"/>
        </w:rPr>
        <w:t xml:space="preserve">global </w:t>
      </w:r>
      <w:r w:rsidRPr="00AB5D14">
        <w:rPr>
          <w:rStyle w:val="Emphasis"/>
          <w:highlight w:val="cyan"/>
        </w:rPr>
        <w:t>leader</w:t>
      </w:r>
      <w:r w:rsidRPr="00AB5D14">
        <w:rPr>
          <w:rStyle w:val="StyleUnderline"/>
          <w:highlight w:val="cyan"/>
        </w:rPr>
        <w:t xml:space="preserve"> in</w:t>
      </w:r>
      <w:r w:rsidRPr="00AB5D14">
        <w:rPr>
          <w:rStyle w:val="StyleUnderline"/>
        </w:rPr>
        <w:t xml:space="preserve"> terms of </w:t>
      </w:r>
      <w:r w:rsidRPr="00AB5D14">
        <w:rPr>
          <w:rStyle w:val="Emphasis"/>
          <w:highlight w:val="cyan"/>
        </w:rPr>
        <w:t>productivity</w:t>
      </w:r>
      <w:r w:rsidRPr="00AB5D14">
        <w:rPr>
          <w:sz w:val="16"/>
          <w:szCs w:val="16"/>
        </w:rPr>
        <w:t>. So you can see why economists like Austan are so fascinated with it. So Austan walked us through four possible explanations.</w:t>
      </w:r>
    </w:p>
    <w:p w14:paraId="6D5C129E" w14:textId="77777777" w:rsidR="00007FDF" w:rsidRPr="00AB5D14" w:rsidRDefault="00007FDF" w:rsidP="00007FDF">
      <w:pPr>
        <w:rPr>
          <w:rStyle w:val="StyleUnderline"/>
        </w:rPr>
      </w:pPr>
      <w:r w:rsidRPr="00AB5D14">
        <w:rPr>
          <w:sz w:val="16"/>
          <w:szCs w:val="16"/>
        </w:rPr>
        <w:t xml:space="preserve">WONG: Theory number one, </w:t>
      </w:r>
      <w:r w:rsidRPr="00AB5D14">
        <w:rPr>
          <w:rStyle w:val="StyleUnderline"/>
        </w:rPr>
        <w:t xml:space="preserve">more people </w:t>
      </w:r>
      <w:r w:rsidRPr="00AB5D14">
        <w:rPr>
          <w:rStyle w:val="Emphasis"/>
        </w:rPr>
        <w:t>working from home</w:t>
      </w:r>
      <w:r w:rsidRPr="00AB5D14">
        <w:rPr>
          <w:rStyle w:val="StyleUnderline"/>
        </w:rPr>
        <w:t>.</w:t>
      </w:r>
    </w:p>
    <w:p w14:paraId="00433848" w14:textId="77777777" w:rsidR="00007FDF" w:rsidRPr="00AB5D14" w:rsidRDefault="00007FDF" w:rsidP="00007FDF">
      <w:pPr>
        <w:rPr>
          <w:sz w:val="16"/>
          <w:szCs w:val="16"/>
        </w:rPr>
      </w:pPr>
      <w:r w:rsidRPr="00AB5D14">
        <w:rPr>
          <w:sz w:val="16"/>
          <w:szCs w:val="16"/>
        </w:rPr>
        <w:t>GOOLSBEE: You've got a couple of researchers going out and making the case that people can be more productive per worker, per hour, if they can have that flexibility.</w:t>
      </w:r>
    </w:p>
    <w:p w14:paraId="2DD2BF74" w14:textId="77777777" w:rsidR="00007FDF" w:rsidRPr="00AB5D14" w:rsidRDefault="00007FDF" w:rsidP="00007FDF">
      <w:pPr>
        <w:rPr>
          <w:sz w:val="16"/>
          <w:szCs w:val="16"/>
        </w:rPr>
      </w:pPr>
      <w:r w:rsidRPr="00AB5D14">
        <w:rPr>
          <w:sz w:val="16"/>
          <w:szCs w:val="16"/>
        </w:rPr>
        <w:t>WONG: When you're kind of kicking the tires on this idea, do you look at, you know, which industries are showing productivity growth? Because that seems like it is a largely “people typing at their desks” kind of story.</w:t>
      </w:r>
    </w:p>
    <w:p w14:paraId="09079FCF" w14:textId="77777777" w:rsidR="00007FDF" w:rsidRPr="00AB5D14" w:rsidRDefault="00007FDF" w:rsidP="00007FDF">
      <w:pPr>
        <w:rPr>
          <w:sz w:val="16"/>
          <w:szCs w:val="16"/>
        </w:rPr>
      </w:pPr>
      <w:r w:rsidRPr="00AB5D14">
        <w:rPr>
          <w:sz w:val="16"/>
          <w:szCs w:val="16"/>
        </w:rPr>
        <w:t>GOOLSBEE: Yes, and look, you're channeling your inner economic researcher. That's exactly the thought.</w:t>
      </w:r>
    </w:p>
    <w:p w14:paraId="048A81D3" w14:textId="77777777" w:rsidR="00007FDF" w:rsidRPr="00AB5D14" w:rsidRDefault="00007FDF" w:rsidP="00007FDF">
      <w:pPr>
        <w:rPr>
          <w:sz w:val="16"/>
          <w:szCs w:val="16"/>
        </w:rPr>
      </w:pPr>
      <w:r w:rsidRPr="00AB5D14">
        <w:rPr>
          <w:sz w:val="16"/>
          <w:szCs w:val="16"/>
        </w:rPr>
        <w:t>WONG: Oh, my gosh. That's so nice of you to say.</w:t>
      </w:r>
    </w:p>
    <w:p w14:paraId="50A322EA" w14:textId="77777777" w:rsidR="00007FDF" w:rsidRPr="00AB5D14" w:rsidRDefault="00007FDF" w:rsidP="00007FDF">
      <w:pPr>
        <w:rPr>
          <w:sz w:val="16"/>
          <w:szCs w:val="16"/>
        </w:rPr>
      </w:pPr>
      <w:r w:rsidRPr="00AB5D14">
        <w:rPr>
          <w:sz w:val="16"/>
          <w:szCs w:val="16"/>
        </w:rPr>
        <w:t>GOOLSBEE: That's the style. I'm glad you took that as a compliment. That's exactly--</w:t>
      </w:r>
    </w:p>
    <w:p w14:paraId="1D7F4BBE" w14:textId="77777777" w:rsidR="00007FDF" w:rsidRPr="00AB5D14" w:rsidRDefault="00007FDF" w:rsidP="00007FDF">
      <w:pPr>
        <w:rPr>
          <w:sz w:val="16"/>
          <w:szCs w:val="16"/>
        </w:rPr>
      </w:pPr>
      <w:r w:rsidRPr="00AB5D14">
        <w:rPr>
          <w:sz w:val="16"/>
          <w:szCs w:val="16"/>
        </w:rPr>
        <w:t>WONG: [LAUGHS] Is it-- was it not intended as one?</w:t>
      </w:r>
    </w:p>
    <w:p w14:paraId="37897E9B" w14:textId="77777777" w:rsidR="00007FDF" w:rsidRPr="00AB5D14" w:rsidRDefault="00007FDF" w:rsidP="00007FDF">
      <w:pPr>
        <w:rPr>
          <w:sz w:val="16"/>
          <w:szCs w:val="16"/>
        </w:rPr>
      </w:pPr>
      <w:r w:rsidRPr="00AB5D14">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30CADE32" w14:textId="77777777" w:rsidR="00007FDF" w:rsidRPr="00AB5D14" w:rsidRDefault="00007FDF" w:rsidP="00007FDF">
      <w:pPr>
        <w:rPr>
          <w:rStyle w:val="StyleUnderline"/>
        </w:rPr>
      </w:pPr>
      <w:r w:rsidRPr="00AB5D14">
        <w:rPr>
          <w:sz w:val="16"/>
          <w:szCs w:val="16"/>
        </w:rPr>
        <w:t xml:space="preserve">MA: So in Austan's view, flexibility does not explain the sustained productivity growth. So let's look at theory number two, what economists call </w:t>
      </w:r>
      <w:r w:rsidRPr="00AB5D14">
        <w:rPr>
          <w:rStyle w:val="StyleUnderline"/>
          <w:highlight w:val="cyan"/>
        </w:rPr>
        <w:t xml:space="preserve">labor </w:t>
      </w:r>
      <w:r w:rsidRPr="00AB5D14">
        <w:rPr>
          <w:rStyle w:val="Emphasis"/>
          <w:highlight w:val="cyan"/>
        </w:rPr>
        <w:t>reallocation</w:t>
      </w:r>
      <w:r w:rsidRPr="00AB5D14">
        <w:rPr>
          <w:rStyle w:val="StyleUnderline"/>
        </w:rPr>
        <w:t>.</w:t>
      </w:r>
    </w:p>
    <w:p w14:paraId="71BAEE7D" w14:textId="77777777" w:rsidR="00007FDF" w:rsidRPr="00AB5D14" w:rsidRDefault="00007FDF" w:rsidP="00007FDF">
      <w:pPr>
        <w:rPr>
          <w:sz w:val="16"/>
          <w:szCs w:val="16"/>
        </w:rPr>
      </w:pPr>
      <w:r w:rsidRPr="00AB5D14">
        <w:rPr>
          <w:sz w:val="16"/>
          <w:szCs w:val="16"/>
        </w:rPr>
        <w:t xml:space="preserve">GOOLSBEE: That they call it that is exactly why you never want to hire a person with a PhD in economics to work on your marketing, OK? This is just the idea of </w:t>
      </w:r>
      <w:r w:rsidRPr="00AB5D14">
        <w:rPr>
          <w:rStyle w:val="StyleUnderline"/>
        </w:rPr>
        <w:t xml:space="preserve">the Great </w:t>
      </w:r>
      <w:r w:rsidRPr="00AB5D14">
        <w:rPr>
          <w:rStyle w:val="Emphasis"/>
        </w:rPr>
        <w:t>Resignation</w:t>
      </w:r>
      <w:r w:rsidRPr="00AB5D14">
        <w:rPr>
          <w:sz w:val="16"/>
          <w:szCs w:val="16"/>
        </w:rPr>
        <w:t xml:space="preserve">. Maybe it </w:t>
      </w:r>
      <w:r w:rsidRPr="00AB5D14">
        <w:rPr>
          <w:rStyle w:val="StyleUnderline"/>
          <w:highlight w:val="cyan"/>
        </w:rPr>
        <w:t>allowed</w:t>
      </w:r>
      <w:r w:rsidRPr="00AB5D14">
        <w:rPr>
          <w:rStyle w:val="StyleUnderline"/>
        </w:rPr>
        <w:t xml:space="preserve"> </w:t>
      </w:r>
      <w:r w:rsidRPr="00AB5D14">
        <w:rPr>
          <w:rStyle w:val="StyleUnderline"/>
          <w:highlight w:val="cyan"/>
        </w:rPr>
        <w:t>people to</w:t>
      </w:r>
      <w:r w:rsidRPr="00AB5D14">
        <w:rPr>
          <w:rStyle w:val="StyleUnderline"/>
        </w:rPr>
        <w:t xml:space="preserve"> </w:t>
      </w:r>
      <w:r w:rsidRPr="00AB5D14">
        <w:rPr>
          <w:rStyle w:val="Emphasis"/>
        </w:rPr>
        <w:t>leave jobs</w:t>
      </w:r>
      <w:r w:rsidRPr="00AB5D14">
        <w:rPr>
          <w:rStyle w:val="StyleUnderline"/>
        </w:rPr>
        <w:t xml:space="preserve"> that they were sick of, </w:t>
      </w:r>
      <w:r w:rsidRPr="00AB5D14">
        <w:rPr>
          <w:rStyle w:val="StyleUnderline"/>
          <w:highlight w:val="cyan"/>
        </w:rPr>
        <w:t xml:space="preserve">go </w:t>
      </w:r>
      <w:r w:rsidRPr="00AB5D14">
        <w:rPr>
          <w:rStyle w:val="Emphasis"/>
          <w:highlight w:val="cyan"/>
        </w:rPr>
        <w:t>into</w:t>
      </w:r>
      <w:r w:rsidRPr="00AB5D14">
        <w:rPr>
          <w:rStyle w:val="StyleUnderline"/>
          <w:highlight w:val="cyan"/>
        </w:rPr>
        <w:t xml:space="preserve"> something that </w:t>
      </w:r>
      <w:r w:rsidRPr="00AB5D14">
        <w:rPr>
          <w:rStyle w:val="Emphasis"/>
          <w:highlight w:val="cyan"/>
        </w:rPr>
        <w:t>motivates them</w:t>
      </w:r>
      <w:r w:rsidRPr="00AB5D14">
        <w:rPr>
          <w:rStyle w:val="Emphasis"/>
        </w:rPr>
        <w:t xml:space="preserve"> more</w:t>
      </w:r>
      <w:r w:rsidRPr="00AB5D14">
        <w:rPr>
          <w:sz w:val="16"/>
          <w:szCs w:val="16"/>
        </w:rPr>
        <w:t xml:space="preserve"> or that they're more suited to, </w:t>
      </w:r>
      <w:r w:rsidRPr="00AB5D14">
        <w:rPr>
          <w:rStyle w:val="StyleUnderline"/>
          <w:highlight w:val="cyan"/>
        </w:rPr>
        <w:t>and</w:t>
      </w:r>
      <w:r w:rsidRPr="00AB5D14">
        <w:rPr>
          <w:rStyle w:val="StyleUnderline"/>
        </w:rPr>
        <w:t xml:space="preserve"> they </w:t>
      </w:r>
      <w:r w:rsidRPr="00AB5D14">
        <w:rPr>
          <w:rStyle w:val="StyleUnderline"/>
          <w:highlight w:val="cyan"/>
        </w:rPr>
        <w:t xml:space="preserve">had an </w:t>
      </w:r>
      <w:r w:rsidRPr="00AB5D14">
        <w:rPr>
          <w:rStyle w:val="Emphasis"/>
          <w:highlight w:val="cyan"/>
        </w:rPr>
        <w:t>explosion</w:t>
      </w:r>
      <w:r w:rsidRPr="00AB5D14">
        <w:rPr>
          <w:rStyle w:val="StyleUnderline"/>
          <w:highlight w:val="cyan"/>
        </w:rPr>
        <w:t xml:space="preserve"> of </w:t>
      </w:r>
      <w:r w:rsidRPr="00AB5D14">
        <w:rPr>
          <w:rStyle w:val="Emphasis"/>
          <w:highlight w:val="cyan"/>
        </w:rPr>
        <w:t>productivity</w:t>
      </w:r>
      <w:r w:rsidRPr="00AB5D14">
        <w:rPr>
          <w:sz w:val="16"/>
          <w:szCs w:val="16"/>
        </w:rPr>
        <w:t>.</w:t>
      </w:r>
    </w:p>
    <w:p w14:paraId="2B5C38CF" w14:textId="77777777" w:rsidR="00007FDF" w:rsidRPr="00AB5D14" w:rsidRDefault="00007FDF" w:rsidP="00007FDF">
      <w:pPr>
        <w:rPr>
          <w:sz w:val="16"/>
          <w:szCs w:val="16"/>
        </w:rPr>
      </w:pPr>
      <w:r w:rsidRPr="00AB5D14">
        <w:rPr>
          <w:sz w:val="16"/>
          <w:szCs w:val="16"/>
        </w:rPr>
        <w:t>MA: But sort of like the flexibility theory, this reshuffling is also a one-off event, in Austan's view. A lot of workers moved to new jobs they liked better, and they stayed. They didn't keep moving around.</w:t>
      </w:r>
    </w:p>
    <w:p w14:paraId="0BFC195F" w14:textId="77777777" w:rsidR="00007FDF" w:rsidRPr="00AB5D14" w:rsidRDefault="00007FDF" w:rsidP="00007FDF">
      <w:pPr>
        <w:rPr>
          <w:sz w:val="16"/>
          <w:szCs w:val="16"/>
        </w:rPr>
      </w:pPr>
      <w:r w:rsidRPr="00AB5D14">
        <w:rPr>
          <w:sz w:val="16"/>
          <w:szCs w:val="16"/>
        </w:rPr>
        <w:t xml:space="preserve">WONG: So on to theory number three, new business creation. </w:t>
      </w:r>
      <w:r w:rsidRPr="00AB5D14">
        <w:rPr>
          <w:rStyle w:val="StyleUnderline"/>
          <w:highlight w:val="cyan"/>
        </w:rPr>
        <w:t>There's</w:t>
      </w:r>
      <w:r w:rsidRPr="00AB5D14">
        <w:rPr>
          <w:rStyle w:val="StyleUnderline"/>
        </w:rPr>
        <w:t xml:space="preserve"> been a </w:t>
      </w:r>
      <w:r w:rsidRPr="00AB5D14">
        <w:rPr>
          <w:rStyle w:val="Emphasis"/>
          <w:highlight w:val="cyan"/>
        </w:rPr>
        <w:t>surge</w:t>
      </w:r>
      <w:r w:rsidRPr="00AB5D14">
        <w:rPr>
          <w:rStyle w:val="StyleUnderline"/>
          <w:highlight w:val="cyan"/>
        </w:rPr>
        <w:t xml:space="preserve"> in </w:t>
      </w:r>
      <w:r w:rsidRPr="00AB5D14">
        <w:rPr>
          <w:rStyle w:val="Emphasis"/>
          <w:highlight w:val="cyan"/>
        </w:rPr>
        <w:t>new business</w:t>
      </w:r>
      <w:r w:rsidRPr="00AB5D14">
        <w:rPr>
          <w:rStyle w:val="StyleUnderline"/>
        </w:rPr>
        <w:t xml:space="preserve"> application</w:t>
      </w:r>
      <w:r w:rsidRPr="00AB5D14">
        <w:rPr>
          <w:rStyle w:val="Emphasis"/>
          <w:highlight w:val="cyan"/>
        </w:rPr>
        <w:t>s</w:t>
      </w:r>
      <w:r w:rsidRPr="00AB5D14">
        <w:rPr>
          <w:rStyle w:val="StyleUnderline"/>
        </w:rPr>
        <w:t xml:space="preserve"> in the US</w:t>
      </w:r>
      <w:r w:rsidRPr="00AB5D14">
        <w:rPr>
          <w:sz w:val="16"/>
          <w:szCs w:val="16"/>
        </w:rPr>
        <w:t>, starting during the pandemic.</w:t>
      </w:r>
    </w:p>
    <w:p w14:paraId="6165FF84" w14:textId="77777777" w:rsidR="00007FDF" w:rsidRPr="00AB5D14" w:rsidRDefault="00007FDF" w:rsidP="00007FDF">
      <w:pPr>
        <w:rPr>
          <w:sz w:val="16"/>
          <w:szCs w:val="16"/>
        </w:rPr>
      </w:pPr>
      <w:r w:rsidRPr="00AB5D14">
        <w:rPr>
          <w:sz w:val="16"/>
          <w:szCs w:val="16"/>
        </w:rPr>
        <w:t xml:space="preserve">GOOLSBEE: And historically, </w:t>
      </w:r>
      <w:r w:rsidRPr="00AB5D14">
        <w:rPr>
          <w:rStyle w:val="Emphasis"/>
        </w:rPr>
        <w:t>new businesses</w:t>
      </w:r>
      <w:r w:rsidRPr="00AB5D14">
        <w:rPr>
          <w:rStyle w:val="StyleUnderline"/>
        </w:rPr>
        <w:t xml:space="preserve"> often </w:t>
      </w:r>
      <w:r w:rsidRPr="00AB5D14">
        <w:rPr>
          <w:rStyle w:val="StyleUnderline"/>
          <w:highlight w:val="cyan"/>
        </w:rPr>
        <w:t xml:space="preserve">have </w:t>
      </w:r>
      <w:r w:rsidRPr="00AB5D14">
        <w:rPr>
          <w:rStyle w:val="Emphasis"/>
          <w:highlight w:val="cyan"/>
        </w:rPr>
        <w:t>faster productivity</w:t>
      </w:r>
      <w:r w:rsidRPr="00AB5D14">
        <w:rPr>
          <w:rStyle w:val="StyleUnderline"/>
        </w:rPr>
        <w:t xml:space="preserve"> growth or higher productivity</w:t>
      </w:r>
      <w:r w:rsidRPr="00AB5D14">
        <w:rPr>
          <w:sz w:val="16"/>
          <w:szCs w:val="16"/>
        </w:rPr>
        <w:t>. So there has been some argument maybe the economy's productivity went up because we have all these new firms. Again, I'm a little nervous that that sounds like a one-time.</w:t>
      </w:r>
    </w:p>
    <w:p w14:paraId="21085906" w14:textId="77777777" w:rsidR="00007FDF" w:rsidRPr="00AB5D14" w:rsidRDefault="00007FDF" w:rsidP="00007FDF">
      <w:pPr>
        <w:rPr>
          <w:sz w:val="16"/>
          <w:szCs w:val="16"/>
        </w:rPr>
      </w:pPr>
      <w:r w:rsidRPr="00AB5D14">
        <w:rPr>
          <w:sz w:val="16"/>
          <w:szCs w:val="16"/>
        </w:rPr>
        <w:t>MA: So we're down to our last theory, and that is artificial intelligence.</w:t>
      </w:r>
    </w:p>
    <w:p w14:paraId="584C0E80" w14:textId="77777777" w:rsidR="00007FDF" w:rsidRPr="00AB5D14" w:rsidRDefault="00007FDF" w:rsidP="00007FDF">
      <w:pPr>
        <w:rPr>
          <w:sz w:val="16"/>
          <w:szCs w:val="16"/>
        </w:rPr>
      </w:pPr>
      <w:r w:rsidRPr="00AB5D14">
        <w:rPr>
          <w:sz w:val="16"/>
          <w:szCs w:val="16"/>
        </w:rPr>
        <w:t xml:space="preserve">WONG: Austan says most economists think it's still too early for the effects of AI to show up in the data. Still, he finds </w:t>
      </w:r>
      <w:r w:rsidRPr="00AB5D14">
        <w:rPr>
          <w:rStyle w:val="Emphasis"/>
          <w:highlight w:val="cyan"/>
        </w:rPr>
        <w:t>AI</w:t>
      </w:r>
      <w:r w:rsidRPr="00AB5D14">
        <w:rPr>
          <w:sz w:val="16"/>
          <w:szCs w:val="16"/>
        </w:rPr>
        <w:t xml:space="preserve"> to be an intriguing lead in this economic mystery. That's because there are historical examples of new technology </w:t>
      </w:r>
      <w:r w:rsidRPr="00AB5D14">
        <w:rPr>
          <w:rStyle w:val="Emphasis"/>
          <w:highlight w:val="cyan"/>
        </w:rPr>
        <w:t>lead</w:t>
      </w:r>
      <w:r w:rsidRPr="00AB5D14">
        <w:rPr>
          <w:sz w:val="16"/>
          <w:szCs w:val="16"/>
        </w:rPr>
        <w:t xml:space="preserve">ing </w:t>
      </w:r>
      <w:r w:rsidRPr="00AB5D14">
        <w:rPr>
          <w:rStyle w:val="StyleUnderline"/>
          <w:highlight w:val="cyan"/>
        </w:rPr>
        <w:t>to</w:t>
      </w:r>
      <w:r w:rsidRPr="00AB5D14">
        <w:rPr>
          <w:rStyle w:val="StyleUnderline"/>
        </w:rPr>
        <w:t xml:space="preserve"> longer term </w:t>
      </w:r>
      <w:r w:rsidRPr="00AB5D14">
        <w:rPr>
          <w:rStyle w:val="Emphasis"/>
          <w:highlight w:val="cyan"/>
        </w:rPr>
        <w:t>productivity booms</w:t>
      </w:r>
      <w:r w:rsidRPr="00AB5D14">
        <w:rPr>
          <w:sz w:val="16"/>
          <w:szCs w:val="16"/>
        </w:rPr>
        <w:t>.</w:t>
      </w:r>
    </w:p>
    <w:p w14:paraId="78D51DBD" w14:textId="77777777" w:rsidR="00007FDF" w:rsidRPr="00497251" w:rsidRDefault="00007FDF" w:rsidP="00007FDF"/>
    <w:p w14:paraId="22E2C250" w14:textId="77777777" w:rsidR="00007FDF" w:rsidRDefault="00007FDF" w:rsidP="00007FDF">
      <w:pPr>
        <w:pStyle w:val="Heading3"/>
      </w:pPr>
      <w:r>
        <w:t>Hegemony---AT: Oppenhimer---2NC</w:t>
      </w:r>
    </w:p>
    <w:p w14:paraId="70454B34" w14:textId="77777777" w:rsidR="00007FDF" w:rsidRPr="00BD1922" w:rsidRDefault="00007FDF" w:rsidP="00007FDF">
      <w:pPr>
        <w:pStyle w:val="Heading4"/>
      </w:pPr>
      <w:r w:rsidRPr="00BD1922">
        <w:t xml:space="preserve">Oppenheimer’s writing about </w:t>
      </w:r>
      <w:r w:rsidRPr="00BD1922">
        <w:rPr>
          <w:u w:val="single"/>
        </w:rPr>
        <w:t>four forces</w:t>
      </w:r>
      <w:r w:rsidRPr="00BD1922">
        <w:t xml:space="preserve">, </w:t>
      </w:r>
      <w:r w:rsidRPr="00BD1922">
        <w:rPr>
          <w:u w:val="single"/>
        </w:rPr>
        <w:t>not</w:t>
      </w:r>
      <w:r w:rsidRPr="00BD1922">
        <w:t xml:space="preserve"> just stagnation, AND says it’s </w:t>
      </w:r>
      <w:r w:rsidRPr="00BD1922">
        <w:rPr>
          <w:u w:val="single"/>
        </w:rPr>
        <w:t>thumped</w:t>
      </w:r>
      <w:r w:rsidRPr="00BD1922">
        <w:t xml:space="preserve"> by a </w:t>
      </w:r>
      <w:r w:rsidRPr="00BD1922">
        <w:rPr>
          <w:u w:val="single"/>
        </w:rPr>
        <w:t>laundry list</w:t>
      </w:r>
      <w:r w:rsidRPr="00BD1922">
        <w:t xml:space="preserve">. </w:t>
      </w:r>
    </w:p>
    <w:p w14:paraId="2D63096C" w14:textId="77777777" w:rsidR="00007FDF" w:rsidRPr="00BD1922" w:rsidRDefault="00007FDF" w:rsidP="00007FDF">
      <w:pPr>
        <w:rPr>
          <w:rFonts w:cstheme="minorHAnsi"/>
        </w:rPr>
      </w:pPr>
      <w:r w:rsidRPr="00BD1922">
        <w:rPr>
          <w:rStyle w:val="Style13ptBold"/>
          <w:rFonts w:cstheme="minorHAnsi"/>
        </w:rPr>
        <w:t xml:space="preserve">1AC Oppenheimer ’21 </w:t>
      </w:r>
      <w:r w:rsidRPr="00BD1922">
        <w:rPr>
          <w:rFonts w:cstheme="minorHAnsi"/>
        </w:rPr>
        <w:t>[Michael; 2021; Clinical Professor at the Center for Global Affairs at New York University, M.A. in International Affairs from the University of Virginia; The Future of Global Affairs, “The Turbulent Future of International Relations,” Ch. 2]</w:t>
      </w:r>
    </w:p>
    <w:p w14:paraId="4B6D2DB4" w14:textId="77777777" w:rsidR="00007FDF" w:rsidRPr="00BD1922" w:rsidRDefault="00007FDF" w:rsidP="00007FDF">
      <w:pPr>
        <w:rPr>
          <w:sz w:val="16"/>
        </w:rPr>
      </w:pPr>
      <w:r w:rsidRPr="002C159D">
        <w:rPr>
          <w:rStyle w:val="Emphasis"/>
          <w:highlight w:val="cyan"/>
        </w:rPr>
        <w:t>Four</w:t>
      </w:r>
      <w:r w:rsidRPr="00BD1922">
        <w:rPr>
          <w:rStyle w:val="StyleUnderline"/>
        </w:rPr>
        <w:t xml:space="preserve"> structural </w:t>
      </w:r>
      <w:r w:rsidRPr="002C159D">
        <w:rPr>
          <w:rStyle w:val="StyleUnderline"/>
          <w:highlight w:val="cyan"/>
        </w:rPr>
        <w:t xml:space="preserve">forces will </w:t>
      </w:r>
      <w:r w:rsidRPr="002C159D">
        <w:rPr>
          <w:rStyle w:val="Emphasis"/>
          <w:highlight w:val="cyan"/>
        </w:rPr>
        <w:t>shape</w:t>
      </w:r>
      <w:r w:rsidRPr="00BD1922">
        <w:rPr>
          <w:rStyle w:val="Emphasis"/>
        </w:rPr>
        <w:t xml:space="preserve"> the </w:t>
      </w:r>
      <w:r w:rsidRPr="002C159D">
        <w:rPr>
          <w:rStyle w:val="Emphasis"/>
          <w:highlight w:val="cyan"/>
        </w:rPr>
        <w:t>future</w:t>
      </w:r>
      <w:r w:rsidRPr="00BD1922">
        <w:rPr>
          <w:rStyle w:val="StyleUnderline"/>
        </w:rPr>
        <w:t xml:space="preserve"> of International Relations: </w:t>
      </w:r>
      <w:r w:rsidRPr="002C159D">
        <w:rPr>
          <w:rStyle w:val="Emphasis"/>
          <w:highlight w:val="cyan"/>
        </w:rPr>
        <w:t>globalization</w:t>
      </w:r>
      <w:r w:rsidRPr="00BD1922">
        <w:rPr>
          <w:sz w:val="16"/>
        </w:rPr>
        <w:t xml:space="preserve"> (but without liberal rules, institutions, and leadership)1; </w:t>
      </w:r>
      <w:r w:rsidRPr="002C159D">
        <w:rPr>
          <w:rStyle w:val="Emphasis"/>
          <w:highlight w:val="cyan"/>
        </w:rPr>
        <w:t>multipolarity</w:t>
      </w:r>
      <w:r w:rsidRPr="00BD1922">
        <w:rPr>
          <w:sz w:val="16"/>
        </w:rPr>
        <w:t xml:space="preserve"> (the end of American hegemony and wider distribution of power among states and non-states2); </w:t>
      </w:r>
      <w:r w:rsidRPr="00BD1922">
        <w:rPr>
          <w:rStyle w:val="StyleUnderline"/>
        </w:rPr>
        <w:t>the strengthening of distinctive</w:t>
      </w:r>
      <w:r w:rsidRPr="00BD1922">
        <w:rPr>
          <w:sz w:val="16"/>
        </w:rPr>
        <w:t xml:space="preserve">, national and subnational identities, as persistent </w:t>
      </w:r>
      <w:r w:rsidRPr="00BD1922">
        <w:rPr>
          <w:rStyle w:val="Emphasis"/>
        </w:rPr>
        <w:t xml:space="preserve">cultural </w:t>
      </w:r>
      <w:r w:rsidRPr="002C159D">
        <w:rPr>
          <w:rStyle w:val="Emphasis"/>
          <w:highlight w:val="cyan"/>
        </w:rPr>
        <w:t>differences</w:t>
      </w:r>
      <w:r w:rsidRPr="00BD1922">
        <w:rPr>
          <w:sz w:val="16"/>
        </w:rPr>
        <w:t xml:space="preserve"> are accentuated by the disruptive effects of Western style globalization (what Samuel Huntington called the “non-westernization of IR”3); </w:t>
      </w:r>
      <w:r w:rsidRPr="002C159D">
        <w:rPr>
          <w:rStyle w:val="StyleUnderline"/>
          <w:highlight w:val="cyan"/>
        </w:rPr>
        <w:t>and</w:t>
      </w:r>
      <w:r w:rsidRPr="00BD1922">
        <w:rPr>
          <w:rStyle w:val="StyleUnderline"/>
        </w:rPr>
        <w:t xml:space="preserve"> secular economic </w:t>
      </w:r>
      <w:r w:rsidRPr="002C159D">
        <w:rPr>
          <w:rStyle w:val="StyleUnderline"/>
          <w:highlight w:val="cyan"/>
        </w:rPr>
        <w:t>stagnation</w:t>
      </w:r>
      <w:r w:rsidRPr="00BD1922">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367F3872" w14:textId="77777777" w:rsidR="00007FDF" w:rsidRPr="00BD1922" w:rsidRDefault="00007FDF" w:rsidP="00007FDF">
      <w:pPr>
        <w:rPr>
          <w:sz w:val="8"/>
          <w:szCs w:val="8"/>
        </w:rPr>
      </w:pPr>
      <w:r w:rsidRPr="00BD1922">
        <w:rPr>
          <w:sz w:val="8"/>
          <w:szCs w:val="8"/>
        </w:rPr>
        <w:t>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49A53006" w14:textId="77777777" w:rsidR="00007FDF" w:rsidRPr="00BD1922" w:rsidRDefault="00007FDF" w:rsidP="00007FDF">
      <w:pPr>
        <w:rPr>
          <w:sz w:val="8"/>
          <w:szCs w:val="8"/>
        </w:rPr>
      </w:pPr>
      <w:r w:rsidRPr="00BD1922">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61304260" w14:textId="77777777" w:rsidR="00007FDF" w:rsidRPr="00BD1922" w:rsidRDefault="00007FDF" w:rsidP="00007FDF">
      <w:pPr>
        <w:rPr>
          <w:sz w:val="8"/>
          <w:szCs w:val="8"/>
        </w:rPr>
      </w:pPr>
      <w:r w:rsidRPr="00BD1922">
        <w:rPr>
          <w:sz w:val="8"/>
          <w:szCs w:val="8"/>
        </w:rPr>
        <w:t>Secular Stagnation</w:t>
      </w:r>
    </w:p>
    <w:p w14:paraId="136F41CE" w14:textId="77777777" w:rsidR="00007FDF" w:rsidRPr="00BD1922" w:rsidRDefault="00007FDF" w:rsidP="00007FDF">
      <w:pPr>
        <w:rPr>
          <w:sz w:val="8"/>
          <w:szCs w:val="8"/>
        </w:rPr>
      </w:pPr>
      <w:r w:rsidRPr="00BD1922">
        <w:rPr>
          <w:sz w:val="8"/>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2E3C4903" w14:textId="77777777" w:rsidR="00007FDF" w:rsidRPr="00BD1922" w:rsidRDefault="00007FDF" w:rsidP="00007FDF">
      <w:pPr>
        <w:rPr>
          <w:sz w:val="8"/>
          <w:szCs w:val="8"/>
        </w:rPr>
      </w:pPr>
      <w:r w:rsidRPr="00BD1922">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59C9D560" w14:textId="77777777" w:rsidR="00007FDF" w:rsidRPr="00BD1922" w:rsidRDefault="00007FDF" w:rsidP="00007FDF">
      <w:pPr>
        <w:rPr>
          <w:sz w:val="8"/>
          <w:szCs w:val="8"/>
        </w:rPr>
      </w:pPr>
      <w:r w:rsidRPr="00BD1922">
        <w:rPr>
          <w:sz w:val="8"/>
          <w:szCs w:val="8"/>
        </w:rPr>
        <w:t xml:space="preserve">Other factors that make investors similarly pessimistic include rising global inequality and the slowdown in productivity growth… </w:t>
      </w:r>
    </w:p>
    <w:p w14:paraId="2F0BA32F" w14:textId="77777777" w:rsidR="00007FDF" w:rsidRPr="00BD1922" w:rsidRDefault="00007FDF" w:rsidP="00007FDF">
      <w:pPr>
        <w:rPr>
          <w:sz w:val="8"/>
          <w:szCs w:val="8"/>
        </w:rPr>
      </w:pPr>
      <w:r w:rsidRPr="00BD1922">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6C801DB6" w14:textId="77777777" w:rsidR="00007FDF" w:rsidRPr="00BD1922" w:rsidRDefault="00007FDF" w:rsidP="00007FDF">
      <w:pPr>
        <w:rPr>
          <w:sz w:val="8"/>
          <w:szCs w:val="8"/>
        </w:rPr>
      </w:pPr>
      <w:r w:rsidRPr="00BD1922">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0A00AE94" w14:textId="77777777" w:rsidR="00007FDF" w:rsidRPr="00BD1922" w:rsidRDefault="00007FDF" w:rsidP="00007FDF">
      <w:pPr>
        <w:rPr>
          <w:sz w:val="8"/>
          <w:szCs w:val="8"/>
        </w:rPr>
      </w:pPr>
      <w:r w:rsidRPr="00BD1922">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7362720" w14:textId="77777777" w:rsidR="00007FDF" w:rsidRPr="00BD1922" w:rsidRDefault="00007FDF" w:rsidP="00007FDF">
      <w:pPr>
        <w:rPr>
          <w:sz w:val="8"/>
          <w:szCs w:val="8"/>
        </w:rPr>
      </w:pPr>
      <w:r w:rsidRPr="00BD1922">
        <w:rPr>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5387DBC7" w14:textId="77777777" w:rsidR="00007FDF" w:rsidRPr="00BD1922" w:rsidRDefault="00007FDF" w:rsidP="00007FDF">
      <w:pPr>
        <w:rPr>
          <w:sz w:val="8"/>
          <w:szCs w:val="8"/>
        </w:rPr>
      </w:pPr>
      <w:r w:rsidRPr="00BD1922">
        <w:rPr>
          <w:sz w:val="8"/>
          <w:szCs w:val="8"/>
        </w:rPr>
        <w:t>Illiberal Globalization</w:t>
      </w:r>
    </w:p>
    <w:p w14:paraId="1E074360" w14:textId="77777777" w:rsidR="00007FDF" w:rsidRPr="00BD1922" w:rsidRDefault="00007FDF" w:rsidP="00007FDF">
      <w:pPr>
        <w:rPr>
          <w:sz w:val="8"/>
          <w:szCs w:val="8"/>
        </w:rPr>
      </w:pPr>
      <w:r w:rsidRPr="00BD1922">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17B08ACD" w14:textId="77777777" w:rsidR="00007FDF" w:rsidRPr="00BD1922" w:rsidRDefault="00007FDF" w:rsidP="00007FDF">
      <w:pPr>
        <w:rPr>
          <w:sz w:val="16"/>
        </w:rPr>
      </w:pPr>
      <w:r w:rsidRPr="00BD1922">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2C159D">
        <w:rPr>
          <w:rStyle w:val="Emphasis"/>
          <w:highlight w:val="cyan"/>
        </w:rPr>
        <w:t>Trade</w:t>
      </w:r>
      <w:r w:rsidRPr="00BD1922">
        <w:rPr>
          <w:rStyle w:val="StyleUnderline"/>
        </w:rPr>
        <w:t xml:space="preserve"> and </w:t>
      </w:r>
      <w:r w:rsidRPr="00BD1922">
        <w:rPr>
          <w:rStyle w:val="Emphasis"/>
        </w:rPr>
        <w:t xml:space="preserve">investment </w:t>
      </w:r>
      <w:r w:rsidRPr="002C159D">
        <w:rPr>
          <w:rStyle w:val="Emphasis"/>
          <w:highlight w:val="cyan"/>
        </w:rPr>
        <w:t>friction</w:t>
      </w:r>
      <w:r w:rsidRPr="002C159D">
        <w:rPr>
          <w:rStyle w:val="StyleUnderline"/>
          <w:highlight w:val="cyan"/>
        </w:rPr>
        <w:t xml:space="preserve"> with </w:t>
      </w:r>
      <w:r w:rsidRPr="002C159D">
        <w:rPr>
          <w:rStyle w:val="Emphasis"/>
          <w:highlight w:val="cyan"/>
        </w:rPr>
        <w:t>China</w:t>
      </w:r>
      <w:r w:rsidRPr="00BD1922">
        <w:rPr>
          <w:rStyle w:val="StyleUnderline"/>
        </w:rPr>
        <w:t xml:space="preserve"> is the most obvious and damaging example, </w:t>
      </w:r>
      <w:r w:rsidRPr="002C159D">
        <w:rPr>
          <w:rStyle w:val="StyleUnderline"/>
          <w:highlight w:val="cyan"/>
        </w:rPr>
        <w:t>precipitated by</w:t>
      </w:r>
      <w:r w:rsidRPr="00BD1922">
        <w:rPr>
          <w:rStyle w:val="StyleUnderline"/>
        </w:rPr>
        <w:t xml:space="preserve"> China’s </w:t>
      </w:r>
      <w:r w:rsidRPr="00BD1922">
        <w:rPr>
          <w:rStyle w:val="Emphasis"/>
        </w:rPr>
        <w:t xml:space="preserve">long </w:t>
      </w:r>
      <w:r w:rsidRPr="002C159D">
        <w:rPr>
          <w:rStyle w:val="Emphasis"/>
          <w:highlight w:val="cyan"/>
        </w:rPr>
        <w:t>failure</w:t>
      </w:r>
      <w:r w:rsidRPr="002C159D">
        <w:rPr>
          <w:rStyle w:val="StyleUnderline"/>
          <w:highlight w:val="cyan"/>
        </w:rPr>
        <w:t xml:space="preserve"> to conform to the </w:t>
      </w:r>
      <w:r w:rsidRPr="002C159D">
        <w:rPr>
          <w:rStyle w:val="Emphasis"/>
          <w:highlight w:val="cyan"/>
        </w:rPr>
        <w:t>W</w:t>
      </w:r>
      <w:r w:rsidRPr="00BD1922">
        <w:rPr>
          <w:sz w:val="16"/>
        </w:rPr>
        <w:t xml:space="preserve">orld </w:t>
      </w:r>
      <w:r w:rsidRPr="002C159D">
        <w:rPr>
          <w:rStyle w:val="Emphasis"/>
          <w:highlight w:val="cyan"/>
        </w:rPr>
        <w:t>T</w:t>
      </w:r>
      <w:r w:rsidRPr="00BD1922">
        <w:rPr>
          <w:sz w:val="16"/>
        </w:rPr>
        <w:t xml:space="preserve">rade </w:t>
      </w:r>
      <w:r w:rsidRPr="002C159D">
        <w:rPr>
          <w:rStyle w:val="Emphasis"/>
          <w:highlight w:val="cyan"/>
        </w:rPr>
        <w:t>O</w:t>
      </w:r>
      <w:r w:rsidRPr="00BD1922">
        <w:rPr>
          <w:sz w:val="16"/>
        </w:rPr>
        <w:t xml:space="preserve">rganization (WTO) </w:t>
      </w:r>
      <w:r w:rsidRPr="00BD1922">
        <w:rPr>
          <w:rStyle w:val="StyleUnderline"/>
        </w:rPr>
        <w:t>principles</w:t>
      </w:r>
      <w:r w:rsidRPr="00BD1922">
        <w:rPr>
          <w:sz w:val="16"/>
        </w:rPr>
        <w:t xml:space="preserve">, now escalated by President Trump into a trade and currency war disturbingly reminiscent of the 1930s that Bretton Woods was designed to prevent. </w:t>
      </w:r>
      <w:r w:rsidRPr="00BD1922">
        <w:rPr>
          <w:rStyle w:val="Emphasis"/>
        </w:rPr>
        <w:t xml:space="preserve">Financial </w:t>
      </w:r>
      <w:r w:rsidRPr="002C159D">
        <w:rPr>
          <w:rStyle w:val="Emphasis"/>
          <w:highlight w:val="cyan"/>
        </w:rPr>
        <w:t>sanctions</w:t>
      </w:r>
      <w:r w:rsidRPr="002C159D">
        <w:rPr>
          <w:rStyle w:val="StyleUnderline"/>
          <w:highlight w:val="cyan"/>
        </w:rPr>
        <w:t xml:space="preserve"> against </w:t>
      </w:r>
      <w:r w:rsidRPr="002C159D">
        <w:rPr>
          <w:rStyle w:val="Emphasis"/>
          <w:highlight w:val="cyan"/>
        </w:rPr>
        <w:t>Iran</w:t>
      </w:r>
      <w:r w:rsidRPr="00BD1922">
        <w:rPr>
          <w:rStyle w:val="StyleUnderline"/>
        </w:rPr>
        <w:t xml:space="preserve">, in violation of US obligations in the </w:t>
      </w:r>
      <w:r w:rsidRPr="00BD1922">
        <w:rPr>
          <w:rStyle w:val="Emphasis"/>
        </w:rPr>
        <w:t>J</w:t>
      </w:r>
      <w:r w:rsidRPr="00BD1922">
        <w:rPr>
          <w:sz w:val="16"/>
        </w:rPr>
        <w:t xml:space="preserve">oint </w:t>
      </w:r>
      <w:r w:rsidRPr="00BD1922">
        <w:rPr>
          <w:rStyle w:val="Emphasis"/>
        </w:rPr>
        <w:t>C</w:t>
      </w:r>
      <w:r w:rsidRPr="00BD1922">
        <w:rPr>
          <w:sz w:val="16"/>
        </w:rPr>
        <w:t xml:space="preserve">omprehensive </w:t>
      </w:r>
      <w:r w:rsidRPr="00BD1922">
        <w:rPr>
          <w:rStyle w:val="Emphasis"/>
        </w:rPr>
        <w:t>P</w:t>
      </w:r>
      <w:r w:rsidRPr="00BD1922">
        <w:rPr>
          <w:sz w:val="16"/>
        </w:rPr>
        <w:t xml:space="preserve">lan </w:t>
      </w:r>
      <w:r w:rsidRPr="00BD1922">
        <w:rPr>
          <w:rStyle w:val="Emphasis"/>
        </w:rPr>
        <w:t>O</w:t>
      </w:r>
      <w:r w:rsidRPr="00BD1922">
        <w:rPr>
          <w:sz w:val="16"/>
        </w:rPr>
        <w:t xml:space="preserve">f </w:t>
      </w:r>
      <w:r w:rsidRPr="00BD1922">
        <w:rPr>
          <w:rStyle w:val="Emphasis"/>
        </w:rPr>
        <w:t>A</w:t>
      </w:r>
      <w:r w:rsidRPr="00BD1922">
        <w:rPr>
          <w:sz w:val="16"/>
        </w:rPr>
        <w:t xml:space="preserve">ction (JCPOA), </w:t>
      </w:r>
      <w:r w:rsidRPr="00BD1922">
        <w:rPr>
          <w:rStyle w:val="StyleUnderline"/>
        </w:rPr>
        <w:t xml:space="preserve">is another example of the rule of law </w:t>
      </w:r>
      <w:r w:rsidRPr="00BD1922">
        <w:rPr>
          <w:rStyle w:val="Emphasis"/>
        </w:rPr>
        <w:t>succumbing</w:t>
      </w:r>
      <w:r w:rsidRPr="00BD1922">
        <w:rPr>
          <w:rStyle w:val="StyleUnderline"/>
        </w:rPr>
        <w:t xml:space="preserve"> to geopolitical competition. Though more mercantilist in intent than geopolitical, </w:t>
      </w:r>
      <w:r w:rsidRPr="00BD1922">
        <w:rPr>
          <w:rStyle w:val="Emphasis"/>
        </w:rPr>
        <w:t xml:space="preserve">US </w:t>
      </w:r>
      <w:r w:rsidRPr="002C159D">
        <w:rPr>
          <w:rStyle w:val="Emphasis"/>
          <w:highlight w:val="cyan"/>
        </w:rPr>
        <w:t>tariffs</w:t>
      </w:r>
      <w:r w:rsidRPr="002C159D">
        <w:rPr>
          <w:rStyle w:val="StyleUnderline"/>
          <w:highlight w:val="cyan"/>
        </w:rPr>
        <w:t xml:space="preserve"> on </w:t>
      </w:r>
      <w:r w:rsidRPr="002C159D">
        <w:rPr>
          <w:rStyle w:val="Emphasis"/>
          <w:highlight w:val="cyan"/>
        </w:rPr>
        <w:t>steel</w:t>
      </w:r>
      <w:r w:rsidRPr="00BD1922">
        <w:rPr>
          <w:rStyle w:val="StyleUnderline"/>
        </w:rPr>
        <w:t xml:space="preserve"> and </w:t>
      </w:r>
      <w:r w:rsidRPr="00BD1922">
        <w:rPr>
          <w:rStyle w:val="Emphasis"/>
        </w:rPr>
        <w:t>aluminum</w:t>
      </w:r>
      <w:r w:rsidRPr="00BD1922">
        <w:rPr>
          <w:rStyle w:val="StyleUnderline"/>
        </w:rPr>
        <w:t xml:space="preserve">, and their threatened use in </w:t>
      </w:r>
      <w:r w:rsidRPr="00BD1922">
        <w:rPr>
          <w:rStyle w:val="Emphasis"/>
        </w:rPr>
        <w:t>automotives</w:t>
      </w:r>
      <w:r w:rsidRPr="00BD1922">
        <w:rPr>
          <w:rStyle w:val="StyleUnderline"/>
        </w:rPr>
        <w:t>, aimed at the EU, Canada, and Japan</w:t>
      </w:r>
      <w:r w:rsidRPr="00BD1922">
        <w:rPr>
          <w:sz w:val="16"/>
        </w:rPr>
        <w:t xml:space="preserve">,15 </w:t>
      </w:r>
      <w:r w:rsidRPr="00BD1922">
        <w:rPr>
          <w:rStyle w:val="StyleUnderline"/>
        </w:rPr>
        <w:t xml:space="preserve">are </w:t>
      </w:r>
      <w:r w:rsidRPr="00BD1922">
        <w:rPr>
          <w:rStyle w:val="Emphasis"/>
        </w:rPr>
        <w:t>equally destructive</w:t>
      </w:r>
      <w:r w:rsidRPr="00BD1922">
        <w:rPr>
          <w:rStyle w:val="StyleUnderline"/>
        </w:rPr>
        <w:t xml:space="preserve"> of the </w:t>
      </w:r>
      <w:r w:rsidRPr="00BD1922">
        <w:rPr>
          <w:rStyle w:val="Emphasis"/>
        </w:rPr>
        <w:t>liberal system</w:t>
      </w:r>
      <w:r w:rsidRPr="00BD1922">
        <w:rPr>
          <w:sz w:val="16"/>
        </w:rPr>
        <w:t xml:space="preserve"> and of future economic growth, imposed as they are by the author of that system, and will spread to others. </w:t>
      </w:r>
      <w:r w:rsidRPr="00BD1922">
        <w:rPr>
          <w:rStyle w:val="StyleUnderline"/>
        </w:rPr>
        <w:t xml:space="preserve">And indeed, </w:t>
      </w:r>
      <w:r w:rsidRPr="002C159D">
        <w:rPr>
          <w:rStyle w:val="Emphasis"/>
          <w:highlight w:val="cyan"/>
        </w:rPr>
        <w:t>Japan</w:t>
      </w:r>
      <w:r w:rsidRPr="00BD1922">
        <w:rPr>
          <w:rStyle w:val="StyleUnderline"/>
        </w:rPr>
        <w:t xml:space="preserve"> has </w:t>
      </w:r>
      <w:r w:rsidRPr="002C159D">
        <w:rPr>
          <w:rStyle w:val="StyleUnderline"/>
          <w:highlight w:val="cyan"/>
        </w:rPr>
        <w:t>used</w:t>
      </w:r>
      <w:r w:rsidRPr="00BD1922">
        <w:rPr>
          <w:rStyle w:val="StyleUnderline"/>
        </w:rPr>
        <w:t xml:space="preserve"> </w:t>
      </w:r>
      <w:r w:rsidRPr="00BD1922">
        <w:rPr>
          <w:rStyle w:val="Emphasis"/>
        </w:rPr>
        <w:t xml:space="preserve">export </w:t>
      </w:r>
      <w:r w:rsidRPr="002C159D">
        <w:rPr>
          <w:rStyle w:val="Emphasis"/>
          <w:highlight w:val="cyan"/>
        </w:rPr>
        <w:t>controls</w:t>
      </w:r>
      <w:r w:rsidRPr="00BD1922">
        <w:rPr>
          <w:rStyle w:val="StyleUnderline"/>
        </w:rPr>
        <w:t xml:space="preserve"> in its escalating conflict with South Korea</w:t>
      </w:r>
      <w:r w:rsidRPr="00BD1922">
        <w:rPr>
          <w:sz w:val="16"/>
        </w:rPr>
        <w:t xml:space="preserve"> 16 (as did China in imposing controls on rare earth,17 and as the US has done as part of its trade war with China). </w:t>
      </w:r>
      <w:r w:rsidRPr="00BD1922">
        <w:rPr>
          <w:rStyle w:val="StyleUnderline"/>
        </w:rPr>
        <w:t xml:space="preserve">Inward </w:t>
      </w:r>
      <w:r w:rsidRPr="00BD1922">
        <w:rPr>
          <w:rStyle w:val="Emphasis"/>
        </w:rPr>
        <w:t>f</w:t>
      </w:r>
      <w:r w:rsidRPr="00BD1922">
        <w:rPr>
          <w:rStyle w:val="StyleUnderline"/>
        </w:rPr>
        <w:t xml:space="preserve">oreign </w:t>
      </w:r>
      <w:r w:rsidRPr="00BD1922">
        <w:rPr>
          <w:rStyle w:val="Emphasis"/>
        </w:rPr>
        <w:t>d</w:t>
      </w:r>
      <w:r w:rsidRPr="00BD1922">
        <w:rPr>
          <w:rStyle w:val="StyleUnderline"/>
        </w:rPr>
        <w:t xml:space="preserve">irect </w:t>
      </w:r>
      <w:r w:rsidRPr="00BD1922">
        <w:rPr>
          <w:rStyle w:val="Emphasis"/>
        </w:rPr>
        <w:t>i</w:t>
      </w:r>
      <w:r w:rsidRPr="00BD1922">
        <w:rPr>
          <w:rStyle w:val="StyleUnderline"/>
        </w:rPr>
        <w:t xml:space="preserve">nvestment restrictions are spreading. </w:t>
      </w:r>
      <w:r w:rsidRPr="002C159D">
        <w:rPr>
          <w:rStyle w:val="StyleUnderline"/>
          <w:highlight w:val="cyan"/>
        </w:rPr>
        <w:t xml:space="preserve">The </w:t>
      </w:r>
      <w:r w:rsidRPr="002C159D">
        <w:rPr>
          <w:rStyle w:val="Emphasis"/>
          <w:highlight w:val="cyan"/>
        </w:rPr>
        <w:t>vitality of the WTO</w:t>
      </w:r>
      <w:r w:rsidRPr="002C159D">
        <w:rPr>
          <w:rStyle w:val="StyleUnderline"/>
          <w:highlight w:val="cyan"/>
        </w:rPr>
        <w:t xml:space="preserve"> is</w:t>
      </w:r>
      <w:r w:rsidRPr="00BD1922">
        <w:rPr>
          <w:rStyle w:val="StyleUnderline"/>
        </w:rPr>
        <w:t xml:space="preserve"> being </w:t>
      </w:r>
      <w:r w:rsidRPr="002C159D">
        <w:rPr>
          <w:rStyle w:val="Emphasis"/>
          <w:highlight w:val="cyan"/>
        </w:rPr>
        <w:t>sapped</w:t>
      </w:r>
      <w:r w:rsidRPr="00BD1922">
        <w:rPr>
          <w:rStyle w:val="StyleUnderline"/>
        </w:rPr>
        <w:t xml:space="preserve"> by its inability to complete the Doha Round</w:t>
      </w:r>
      <w:r w:rsidRPr="00BD1922">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BD1922">
        <w:rPr>
          <w:rStyle w:val="StyleUnderline"/>
        </w:rPr>
        <w:t xml:space="preserve">At a minimum </w:t>
      </w:r>
      <w:r w:rsidRPr="002C159D">
        <w:rPr>
          <w:rStyle w:val="StyleUnderline"/>
          <w:highlight w:val="cyan"/>
        </w:rPr>
        <w:t>it will become a “</w:t>
      </w:r>
      <w:r w:rsidRPr="002C159D">
        <w:rPr>
          <w:rStyle w:val="Emphasis"/>
          <w:highlight w:val="cyan"/>
        </w:rPr>
        <w:t>dead letter regime</w:t>
      </w:r>
      <w:r w:rsidRPr="002C159D">
        <w:rPr>
          <w:rStyle w:val="StyleUnderline"/>
          <w:highlight w:val="cyan"/>
        </w:rPr>
        <w:t>.”</w:t>
      </w:r>
      <w:r w:rsidRPr="00BD1922">
        <w:rPr>
          <w:sz w:val="16"/>
        </w:rPr>
        <w:t>18</w:t>
      </w:r>
    </w:p>
    <w:p w14:paraId="6AC9948A" w14:textId="77777777" w:rsidR="00007FDF" w:rsidRPr="00BD1922" w:rsidRDefault="00007FDF" w:rsidP="00007FDF">
      <w:pPr>
        <w:rPr>
          <w:sz w:val="16"/>
        </w:rPr>
      </w:pPr>
      <w:r w:rsidRPr="00BD1922">
        <w:rPr>
          <w:sz w:val="16"/>
        </w:rPr>
        <w:t xml:space="preserve">As such measures gain traction, it will become clear to states—and to companies—that a global trading system more responsive to raw power than to law entails escalating risk and diminishing benefits. </w:t>
      </w:r>
      <w:r w:rsidRPr="002C159D">
        <w:rPr>
          <w:rStyle w:val="StyleUnderline"/>
          <w:highlight w:val="cyan"/>
        </w:rPr>
        <w:t xml:space="preserve">This will be the </w:t>
      </w:r>
      <w:r w:rsidRPr="002C159D">
        <w:rPr>
          <w:rStyle w:val="Emphasis"/>
          <w:sz w:val="28"/>
          <w:szCs w:val="28"/>
          <w:highlight w:val="cyan"/>
        </w:rPr>
        <w:t>end of</w:t>
      </w:r>
      <w:r w:rsidRPr="00BD1922">
        <w:rPr>
          <w:rStyle w:val="Emphasis"/>
          <w:sz w:val="28"/>
          <w:szCs w:val="28"/>
        </w:rPr>
        <w:t xml:space="preserve"> economic </w:t>
      </w:r>
      <w:r w:rsidRPr="002C159D">
        <w:rPr>
          <w:rStyle w:val="Emphasis"/>
          <w:sz w:val="28"/>
          <w:szCs w:val="28"/>
          <w:highlight w:val="cyan"/>
        </w:rPr>
        <w:t>globalization</w:t>
      </w:r>
      <w:r w:rsidRPr="00BD1922">
        <w:rPr>
          <w:rStyle w:val="StyleUnderline"/>
        </w:rPr>
        <w:t>, and its many benefits, as we know it</w:t>
      </w:r>
      <w:r w:rsidRPr="00BD1922">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52546991" w14:textId="77777777" w:rsidR="00007FDF" w:rsidRPr="00BD1922" w:rsidRDefault="00007FDF" w:rsidP="00007FDF">
      <w:pPr>
        <w:pStyle w:val="Heading4"/>
      </w:pPr>
      <w:r w:rsidRPr="00BD1922">
        <w:t xml:space="preserve">BUT they can’t even solve secular stagnation. Oppenheimer thinks </w:t>
      </w:r>
      <w:r w:rsidRPr="00BD1922">
        <w:rPr>
          <w:u w:val="single"/>
        </w:rPr>
        <w:t>structural</w:t>
      </w:r>
      <w:r w:rsidRPr="00BD1922">
        <w:t xml:space="preserve"> factors make slow growth impossible to overcome.</w:t>
      </w:r>
    </w:p>
    <w:p w14:paraId="0B62CE33" w14:textId="77777777" w:rsidR="00007FDF" w:rsidRPr="00BD1922" w:rsidRDefault="00007FDF" w:rsidP="00007FDF">
      <w:r w:rsidRPr="00BD1922">
        <w:rPr>
          <w:rStyle w:val="Style13ptBold"/>
        </w:rPr>
        <w:t xml:space="preserve">1AC Oppenheimer ’21 </w:t>
      </w:r>
      <w:r w:rsidRPr="00BD1922">
        <w:t>[Michael; 2021;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The Future of Global Affairs: Managing Discontinuity, Disruption and Destruction, “The Turbulent Future of International Relations,” Ch. 2]</w:t>
      </w:r>
    </w:p>
    <w:p w14:paraId="688D2AEE" w14:textId="77777777" w:rsidR="00007FDF" w:rsidRPr="00BD1922" w:rsidRDefault="00007FDF" w:rsidP="00007FDF">
      <w:pPr>
        <w:rPr>
          <w:rStyle w:val="Emphasis"/>
        </w:rPr>
      </w:pPr>
      <w:r w:rsidRPr="00BD1922">
        <w:rPr>
          <w:rStyle w:val="Emphasis"/>
        </w:rPr>
        <w:t>Secular Stagnation</w:t>
      </w:r>
    </w:p>
    <w:p w14:paraId="0AB4D357" w14:textId="77777777" w:rsidR="00007FDF" w:rsidRPr="00BD1922" w:rsidRDefault="00007FDF" w:rsidP="00007FDF">
      <w:pPr>
        <w:rPr>
          <w:sz w:val="16"/>
        </w:rPr>
      </w:pPr>
      <w:r w:rsidRPr="00BD1922">
        <w:rPr>
          <w:sz w:val="16"/>
        </w:rPr>
        <w:t xml:space="preserve">This unbrave new world has been emerging for some time, as </w:t>
      </w:r>
      <w:r w:rsidRPr="00BD1922">
        <w:rPr>
          <w:rStyle w:val="StyleUnderline"/>
        </w:rPr>
        <w:t>US power has</w:t>
      </w:r>
      <w:r w:rsidRPr="00BD1922">
        <w:rPr>
          <w:sz w:val="16"/>
        </w:rPr>
        <w:t xml:space="preserve"> </w:t>
      </w:r>
      <w:r w:rsidRPr="00BD1922">
        <w:rPr>
          <w:rStyle w:val="Emphasis"/>
        </w:rPr>
        <w:t>declined</w:t>
      </w:r>
      <w:r w:rsidRPr="00BD1922">
        <w:rPr>
          <w:sz w:val="16"/>
        </w:rPr>
        <w:t xml:space="preserve"> </w:t>
      </w:r>
      <w:r w:rsidRPr="00BD1922">
        <w:rPr>
          <w:rStyle w:val="StyleUnderline"/>
        </w:rPr>
        <w:t>relative to other states</w:t>
      </w:r>
      <w:r w:rsidRPr="00BD1922">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BD1922">
        <w:rPr>
          <w:rStyle w:val="StyleUnderline"/>
        </w:rPr>
        <w:t>new era was jumpstarted by the</w:t>
      </w:r>
      <w:r w:rsidRPr="00BD1922">
        <w:rPr>
          <w:sz w:val="16"/>
        </w:rPr>
        <w:t xml:space="preserve"> world </w:t>
      </w:r>
      <w:r w:rsidRPr="00BD1922">
        <w:rPr>
          <w:rStyle w:val="Emphasis"/>
        </w:rPr>
        <w:t>financial crisis</w:t>
      </w:r>
      <w:r w:rsidRPr="00BD1922">
        <w:rPr>
          <w:sz w:val="16"/>
        </w:rPr>
        <w:t xml:space="preserve"> of 2007, </w:t>
      </w:r>
      <w:r w:rsidRPr="00BD1922">
        <w:rPr>
          <w:rStyle w:val="StyleUnderline"/>
        </w:rPr>
        <w:t>which</w:t>
      </w:r>
      <w:r w:rsidRPr="00BD1922">
        <w:rPr>
          <w:sz w:val="16"/>
        </w:rPr>
        <w:t xml:space="preserve"> revealed the bankruptcy of unregulated market capitalism, </w:t>
      </w:r>
      <w:r w:rsidRPr="00BD1922">
        <w:rPr>
          <w:rStyle w:val="Emphasis"/>
        </w:rPr>
        <w:t>weakened</w:t>
      </w:r>
      <w:r w:rsidRPr="00BD1922">
        <w:rPr>
          <w:sz w:val="16"/>
        </w:rPr>
        <w:t xml:space="preserve"> </w:t>
      </w:r>
      <w:r w:rsidRPr="00BD1922">
        <w:rPr>
          <w:rStyle w:val="StyleUnderline"/>
        </w:rPr>
        <w:t>faith in US leadership</w:t>
      </w:r>
      <w:r w:rsidRPr="00BD1922">
        <w:rPr>
          <w:sz w:val="16"/>
        </w:rPr>
        <w:t xml:space="preserve">, exacerbated economic deprivation and inequality around the world, ignited growing populism, and undermined international liberal institutions. </w:t>
      </w:r>
      <w:r w:rsidRPr="00BD1922">
        <w:rPr>
          <w:rStyle w:val="StyleUnderline"/>
        </w:rPr>
        <w:t>The</w:t>
      </w:r>
      <w:r w:rsidRPr="00BD1922">
        <w:rPr>
          <w:sz w:val="16"/>
        </w:rPr>
        <w:t xml:space="preserve"> </w:t>
      </w:r>
      <w:r w:rsidRPr="00BD1922">
        <w:rPr>
          <w:rStyle w:val="Emphasis"/>
        </w:rPr>
        <w:t>skewed</w:t>
      </w:r>
      <w:r w:rsidRPr="00BD1922">
        <w:rPr>
          <w:sz w:val="16"/>
        </w:rPr>
        <w:t xml:space="preserve"> </w:t>
      </w:r>
      <w:r w:rsidRPr="00BD1922">
        <w:rPr>
          <w:rStyle w:val="StyleUnderline"/>
        </w:rPr>
        <w:t>distribution of wealth</w:t>
      </w:r>
      <w:r w:rsidRPr="00BD1922">
        <w:rPr>
          <w:sz w:val="16"/>
        </w:rPr>
        <w:t xml:space="preserve"> experienced in most developed countries, politically tolerated in periods of growth, </w:t>
      </w:r>
      <w:r w:rsidRPr="00BD1922">
        <w:rPr>
          <w:rStyle w:val="StyleUnderline"/>
        </w:rPr>
        <w:t>became</w:t>
      </w:r>
      <w:r w:rsidRPr="00BD1922">
        <w:rPr>
          <w:sz w:val="16"/>
        </w:rPr>
        <w:t xml:space="preserve"> </w:t>
      </w:r>
      <w:r w:rsidRPr="00BD1922">
        <w:rPr>
          <w:rStyle w:val="Emphasis"/>
        </w:rPr>
        <w:t>intolerable</w:t>
      </w:r>
      <w:r w:rsidRPr="00BD1922">
        <w:rPr>
          <w:sz w:val="16"/>
        </w:rPr>
        <w:t xml:space="preserve"> </w:t>
      </w:r>
      <w:r w:rsidRPr="00BD1922">
        <w:rPr>
          <w:rStyle w:val="StyleUnderline"/>
        </w:rPr>
        <w:t xml:space="preserve">as growth rates </w:t>
      </w:r>
      <w:r w:rsidRPr="00773D27">
        <w:rPr>
          <w:rStyle w:val="StyleUnderline"/>
        </w:rPr>
        <w:t>declined</w:t>
      </w:r>
      <w:r w:rsidRPr="00773D27">
        <w:rPr>
          <w:sz w:val="16"/>
        </w:rPr>
        <w:t xml:space="preserve">. A </w:t>
      </w:r>
      <w:r w:rsidRPr="00773D27">
        <w:rPr>
          <w:rStyle w:val="StyleUnderline"/>
          <w:sz w:val="32"/>
          <w:szCs w:val="32"/>
        </w:rPr>
        <w:t>combination of</w:t>
      </w:r>
      <w:r w:rsidRPr="00773D27">
        <w:rPr>
          <w:sz w:val="32"/>
          <w:szCs w:val="32"/>
        </w:rPr>
        <w:t xml:space="preserve"> </w:t>
      </w:r>
      <w:r w:rsidRPr="002C159D">
        <w:rPr>
          <w:rStyle w:val="Emphasis"/>
          <w:sz w:val="32"/>
          <w:highlight w:val="cyan"/>
        </w:rPr>
        <w:t>aging</w:t>
      </w:r>
      <w:r w:rsidRPr="002C159D">
        <w:rPr>
          <w:sz w:val="32"/>
          <w:szCs w:val="32"/>
          <w:highlight w:val="cyan"/>
        </w:rPr>
        <w:t xml:space="preserve"> </w:t>
      </w:r>
      <w:r w:rsidRPr="002C159D">
        <w:rPr>
          <w:rStyle w:val="StyleUnderline"/>
          <w:sz w:val="32"/>
          <w:szCs w:val="32"/>
          <w:highlight w:val="cyan"/>
        </w:rPr>
        <w:t>populations</w:t>
      </w:r>
      <w:r w:rsidRPr="002C159D">
        <w:rPr>
          <w:sz w:val="32"/>
          <w:szCs w:val="32"/>
          <w:highlight w:val="cyan"/>
        </w:rPr>
        <w:t xml:space="preserve">, </w:t>
      </w:r>
      <w:r w:rsidRPr="002C159D">
        <w:rPr>
          <w:rStyle w:val="Emphasis"/>
          <w:sz w:val="32"/>
          <w:highlight w:val="cyan"/>
        </w:rPr>
        <w:t>accelerating</w:t>
      </w:r>
      <w:r w:rsidRPr="002C159D">
        <w:rPr>
          <w:sz w:val="32"/>
          <w:szCs w:val="32"/>
          <w:highlight w:val="cyan"/>
        </w:rPr>
        <w:t xml:space="preserve"> </w:t>
      </w:r>
      <w:r w:rsidRPr="002C159D">
        <w:rPr>
          <w:rStyle w:val="StyleUnderline"/>
          <w:sz w:val="32"/>
          <w:szCs w:val="32"/>
          <w:highlight w:val="cyan"/>
        </w:rPr>
        <w:t>tech</w:t>
      </w:r>
      <w:r w:rsidRPr="00773D27">
        <w:rPr>
          <w:rStyle w:val="StyleUnderline"/>
          <w:sz w:val="32"/>
          <w:szCs w:val="32"/>
        </w:rPr>
        <w:t>nology, and global</w:t>
      </w:r>
      <w:r w:rsidRPr="00773D27">
        <w:rPr>
          <w:sz w:val="32"/>
          <w:szCs w:val="32"/>
        </w:rPr>
        <w:t xml:space="preserve"> </w:t>
      </w:r>
      <w:r w:rsidRPr="002C159D">
        <w:rPr>
          <w:rStyle w:val="Emphasis"/>
          <w:sz w:val="32"/>
          <w:highlight w:val="cyan"/>
        </w:rPr>
        <w:t>populism</w:t>
      </w:r>
      <w:r w:rsidRPr="00BD1922">
        <w:rPr>
          <w:rStyle w:val="Emphasis"/>
          <w:sz w:val="32"/>
        </w:rPr>
        <w:t>/</w:t>
      </w:r>
      <w:r w:rsidRPr="00773D27">
        <w:rPr>
          <w:rStyle w:val="Emphasis"/>
          <w:sz w:val="32"/>
        </w:rPr>
        <w:t>nationalism</w:t>
      </w:r>
      <w:r w:rsidRPr="00773D27">
        <w:rPr>
          <w:sz w:val="32"/>
          <w:szCs w:val="32"/>
        </w:rPr>
        <w:t xml:space="preserve"> </w:t>
      </w:r>
      <w:r w:rsidRPr="00773D27">
        <w:rPr>
          <w:rStyle w:val="StyleUnderline"/>
          <w:sz w:val="32"/>
          <w:szCs w:val="32"/>
        </w:rPr>
        <w:t xml:space="preserve">promises to </w:t>
      </w:r>
      <w:r w:rsidRPr="002C159D">
        <w:rPr>
          <w:rStyle w:val="StyleUnderline"/>
          <w:sz w:val="32"/>
          <w:szCs w:val="32"/>
          <w:highlight w:val="cyan"/>
        </w:rPr>
        <w:t xml:space="preserve">make </w:t>
      </w:r>
      <w:r w:rsidRPr="00BD1922">
        <w:rPr>
          <w:rStyle w:val="StyleUnderline"/>
          <w:sz w:val="32"/>
          <w:szCs w:val="32"/>
        </w:rPr>
        <w:t xml:space="preserve">this </w:t>
      </w:r>
      <w:r w:rsidRPr="002C159D">
        <w:rPr>
          <w:rStyle w:val="StyleUnderline"/>
          <w:sz w:val="32"/>
          <w:szCs w:val="32"/>
          <w:highlight w:val="cyan"/>
        </w:rPr>
        <w:t>growth decline</w:t>
      </w:r>
      <w:r w:rsidRPr="002C159D">
        <w:rPr>
          <w:sz w:val="32"/>
          <w:szCs w:val="32"/>
          <w:highlight w:val="cyan"/>
        </w:rPr>
        <w:t xml:space="preserve"> </w:t>
      </w:r>
      <w:r w:rsidRPr="00BD1922">
        <w:rPr>
          <w:rStyle w:val="Emphasis"/>
          <w:sz w:val="32"/>
        </w:rPr>
        <w:t xml:space="preserve">very </w:t>
      </w:r>
      <w:r w:rsidRPr="00773D27">
        <w:rPr>
          <w:rStyle w:val="Emphasis"/>
          <w:sz w:val="32"/>
        </w:rPr>
        <w:t>difficult</w:t>
      </w:r>
      <w:r w:rsidRPr="00773D27">
        <w:rPr>
          <w:sz w:val="32"/>
          <w:szCs w:val="32"/>
        </w:rPr>
        <w:t xml:space="preserve"> </w:t>
      </w:r>
      <w:r w:rsidRPr="00773D27">
        <w:rPr>
          <w:rStyle w:val="StyleUnderline"/>
          <w:sz w:val="32"/>
          <w:szCs w:val="32"/>
        </w:rPr>
        <w:t>to reverse</w:t>
      </w:r>
      <w:r w:rsidRPr="00773D27">
        <w:rPr>
          <w:sz w:val="16"/>
        </w:rPr>
        <w:t>.</w:t>
      </w:r>
      <w:r w:rsidRPr="00BD1922">
        <w:rPr>
          <w:sz w:val="16"/>
        </w:rPr>
        <w:t xml:space="preserve"> What Larry Summers and other international political economists have come to call “</w:t>
      </w:r>
      <w:r w:rsidRPr="00BD1922">
        <w:rPr>
          <w:rStyle w:val="Emphasis"/>
        </w:rPr>
        <w:t>secular stagnation</w:t>
      </w:r>
      <w:r w:rsidRPr="00BD1922">
        <w:rPr>
          <w:sz w:val="16"/>
        </w:rPr>
        <w:t xml:space="preserve">” </w:t>
      </w:r>
      <w:r w:rsidRPr="00BD1922">
        <w:rPr>
          <w:rStyle w:val="StyleUnderline"/>
        </w:rPr>
        <w:t>increases the likelihood</w:t>
      </w:r>
      <w:r w:rsidRPr="00BD1922">
        <w:rPr>
          <w:sz w:val="16"/>
        </w:rPr>
        <w:t xml:space="preserve"> that </w:t>
      </w:r>
      <w:r w:rsidRPr="00BD1922">
        <w:rPr>
          <w:rStyle w:val="Emphasis"/>
        </w:rPr>
        <w:t>illiberal</w:t>
      </w:r>
      <w:r w:rsidRPr="00BD1922">
        <w:rPr>
          <w:sz w:val="16"/>
        </w:rPr>
        <w:t xml:space="preserve"> </w:t>
      </w:r>
      <w:r w:rsidRPr="00BD1922">
        <w:rPr>
          <w:rStyle w:val="StyleUnderline"/>
        </w:rPr>
        <w:t>globalization</w:t>
      </w:r>
      <w:r w:rsidRPr="00BD1922">
        <w:rPr>
          <w:sz w:val="16"/>
        </w:rPr>
        <w:t xml:space="preserve">, </w:t>
      </w:r>
      <w:r w:rsidRPr="00BD1922">
        <w:rPr>
          <w:rStyle w:val="Emphasis"/>
        </w:rPr>
        <w:t>multipolarity</w:t>
      </w:r>
      <w:r w:rsidRPr="00BD1922">
        <w:rPr>
          <w:sz w:val="16"/>
        </w:rPr>
        <w:t xml:space="preserve">, </w:t>
      </w:r>
      <w:r w:rsidRPr="00BD1922">
        <w:rPr>
          <w:rStyle w:val="StyleUnderline"/>
        </w:rPr>
        <w:t>and</w:t>
      </w:r>
      <w:r w:rsidRPr="00BD1922">
        <w:rPr>
          <w:sz w:val="16"/>
        </w:rPr>
        <w:t xml:space="preserve"> </w:t>
      </w:r>
      <w:r w:rsidRPr="00BD1922">
        <w:rPr>
          <w:rStyle w:val="Emphasis"/>
        </w:rPr>
        <w:t>rising nationalism</w:t>
      </w:r>
      <w:r w:rsidRPr="00BD1922">
        <w:rPr>
          <w:sz w:val="16"/>
        </w:rPr>
        <w:t xml:space="preserve"> will </w:t>
      </w:r>
      <w:r w:rsidRPr="00BD1922">
        <w:rPr>
          <w:rStyle w:val="StyleUnderline"/>
        </w:rPr>
        <w:t>define our future</w:t>
      </w:r>
      <w:r w:rsidRPr="00BD1922">
        <w:rPr>
          <w:sz w:val="16"/>
        </w:rPr>
        <w:t xml:space="preserve">. Summers11 has argued that the </w:t>
      </w:r>
      <w:r w:rsidRPr="00BD1922">
        <w:rPr>
          <w:rStyle w:val="StyleUnderline"/>
        </w:rPr>
        <w:t>world is entering a</w:t>
      </w:r>
      <w:r w:rsidRPr="00BD1922">
        <w:rPr>
          <w:sz w:val="16"/>
        </w:rPr>
        <w:t xml:space="preserve"> </w:t>
      </w:r>
      <w:r w:rsidRPr="00BD1922">
        <w:rPr>
          <w:rStyle w:val="Emphasis"/>
        </w:rPr>
        <w:t>long</w:t>
      </w:r>
      <w:r w:rsidRPr="00BD1922">
        <w:rPr>
          <w:sz w:val="16"/>
        </w:rPr>
        <w:t xml:space="preserve"> </w:t>
      </w:r>
      <w:r w:rsidRPr="00BD1922">
        <w:rPr>
          <w:rStyle w:val="StyleUnderline"/>
        </w:rPr>
        <w:t>period of diminishing economic growth.</w:t>
      </w:r>
      <w:r w:rsidRPr="00BD1922">
        <w:rPr>
          <w:sz w:val="16"/>
        </w:rPr>
        <w:t xml:space="preserve"> He suggests that </w:t>
      </w:r>
      <w:r w:rsidRPr="00BD1922">
        <w:rPr>
          <w:rStyle w:val="StyleUnderline"/>
        </w:rPr>
        <w:t xml:space="preserve">secular stagnation “may be the </w:t>
      </w:r>
      <w:r w:rsidRPr="00BD1922">
        <w:rPr>
          <w:rStyle w:val="Emphasis"/>
        </w:rPr>
        <w:t>defining</w:t>
      </w:r>
      <w:r w:rsidRPr="00BD1922">
        <w:rPr>
          <w:rStyle w:val="StyleUnderline"/>
        </w:rPr>
        <w:t xml:space="preserve"> macroeconomic </w:t>
      </w:r>
      <w:r w:rsidRPr="00BD1922">
        <w:rPr>
          <w:rStyle w:val="Emphasis"/>
        </w:rPr>
        <w:t>challenge</w:t>
      </w:r>
      <w:r w:rsidRPr="00BD1922">
        <w:rPr>
          <w:rStyle w:val="StyleUnderline"/>
        </w:rPr>
        <w:t xml:space="preserve"> of our times</w:t>
      </w:r>
      <w:r w:rsidRPr="00BD1922">
        <w:rPr>
          <w:sz w:val="16"/>
        </w:rPr>
        <w:t>.” Julius Probst, in his recent assessment of Summers’ ideas, explains:</w:t>
      </w:r>
    </w:p>
    <w:p w14:paraId="561C7324" w14:textId="77777777" w:rsidR="00007FDF" w:rsidRPr="00BD1922" w:rsidRDefault="00007FDF" w:rsidP="00007FDF">
      <w:pPr>
        <w:ind w:left="720"/>
        <w:rPr>
          <w:sz w:val="12"/>
          <w:szCs w:val="12"/>
        </w:rPr>
      </w:pPr>
      <w:r w:rsidRPr="00773D27">
        <w:rPr>
          <w:sz w:val="12"/>
          <w:szCs w:val="12"/>
        </w:rPr>
        <w:t>…</w:t>
      </w:r>
      <w:r w:rsidRPr="00773D27">
        <w:rPr>
          <w:rStyle w:val="StyleUnderline"/>
          <w:sz w:val="32"/>
          <w:szCs w:val="32"/>
        </w:rPr>
        <w:t xml:space="preserve">rich countries are </w:t>
      </w:r>
      <w:r w:rsidRPr="002C159D">
        <w:rPr>
          <w:rStyle w:val="StyleUnderline"/>
          <w:sz w:val="32"/>
          <w:szCs w:val="32"/>
          <w:highlight w:val="cyan"/>
        </w:rPr>
        <w:t>ageing</w:t>
      </w:r>
      <w:r w:rsidRPr="00773D27">
        <w:rPr>
          <w:rStyle w:val="StyleUnderline"/>
          <w:sz w:val="32"/>
          <w:szCs w:val="32"/>
        </w:rPr>
        <w:t xml:space="preserve"> as </w:t>
      </w:r>
      <w:r w:rsidRPr="002C159D">
        <w:rPr>
          <w:rStyle w:val="StyleUnderline"/>
          <w:sz w:val="32"/>
          <w:szCs w:val="32"/>
          <w:highlight w:val="cyan"/>
        </w:rPr>
        <w:t xml:space="preserve">birth rates decline </w:t>
      </w:r>
      <w:r w:rsidRPr="00773D27">
        <w:rPr>
          <w:rStyle w:val="StyleUnderline"/>
          <w:sz w:val="32"/>
          <w:szCs w:val="32"/>
        </w:rPr>
        <w:t xml:space="preserve">and people </w:t>
      </w:r>
      <w:r w:rsidRPr="002C159D">
        <w:rPr>
          <w:rStyle w:val="StyleUnderline"/>
          <w:sz w:val="32"/>
          <w:szCs w:val="32"/>
          <w:highlight w:val="cyan"/>
        </w:rPr>
        <w:t xml:space="preserve">live longer. </w:t>
      </w:r>
      <w:r w:rsidRPr="00773D27">
        <w:rPr>
          <w:rStyle w:val="StyleUnderline"/>
          <w:sz w:val="32"/>
          <w:szCs w:val="32"/>
        </w:rPr>
        <w:t xml:space="preserve">This has </w:t>
      </w:r>
      <w:r w:rsidRPr="002C159D">
        <w:rPr>
          <w:rStyle w:val="StyleUnderline"/>
          <w:sz w:val="32"/>
          <w:szCs w:val="32"/>
          <w:highlight w:val="cyan"/>
        </w:rPr>
        <w:t xml:space="preserve">pushed down real interest rates </w:t>
      </w:r>
      <w:r w:rsidRPr="00BD1922">
        <w:rPr>
          <w:rStyle w:val="StyleUnderline"/>
          <w:sz w:val="32"/>
          <w:szCs w:val="32"/>
        </w:rPr>
        <w:t>because investors think these trends will mean they will make lower returns from investing in future, making them more willing to accept a lower return on government debt as a result</w:t>
      </w:r>
      <w:r w:rsidRPr="00BD1922">
        <w:rPr>
          <w:sz w:val="12"/>
          <w:szCs w:val="12"/>
        </w:rPr>
        <w:t xml:space="preserve">. </w:t>
      </w:r>
    </w:p>
    <w:p w14:paraId="1C7A114F" w14:textId="77777777" w:rsidR="00007FDF" w:rsidRPr="00BD1922" w:rsidRDefault="00007FDF" w:rsidP="00007FDF">
      <w:pPr>
        <w:ind w:left="720"/>
        <w:rPr>
          <w:sz w:val="12"/>
          <w:szCs w:val="12"/>
        </w:rPr>
      </w:pPr>
      <w:r w:rsidRPr="00BD1922">
        <w:rPr>
          <w:sz w:val="12"/>
          <w:szCs w:val="12"/>
        </w:rPr>
        <w:t xml:space="preserve">Other factors that make investors similarly pessimistic include </w:t>
      </w:r>
      <w:r w:rsidRPr="00BD1922">
        <w:rPr>
          <w:rStyle w:val="Emphasis"/>
        </w:rPr>
        <w:t>rising</w:t>
      </w:r>
      <w:r w:rsidRPr="00BD1922">
        <w:rPr>
          <w:sz w:val="12"/>
          <w:szCs w:val="12"/>
        </w:rPr>
        <w:t xml:space="preserve"> global </w:t>
      </w:r>
      <w:r w:rsidRPr="00BD1922">
        <w:rPr>
          <w:rStyle w:val="Emphasis"/>
        </w:rPr>
        <w:t>inequality</w:t>
      </w:r>
      <w:r w:rsidRPr="00BD1922">
        <w:rPr>
          <w:sz w:val="12"/>
          <w:szCs w:val="12"/>
        </w:rPr>
        <w:t xml:space="preserve"> </w:t>
      </w:r>
      <w:r w:rsidRPr="00BD1922">
        <w:rPr>
          <w:rStyle w:val="StyleUnderline"/>
        </w:rPr>
        <w:t>and the slowdown in productivity growth</w:t>
      </w:r>
      <w:r w:rsidRPr="00BD1922">
        <w:rPr>
          <w:sz w:val="12"/>
          <w:szCs w:val="12"/>
        </w:rPr>
        <w:t xml:space="preserve">… </w:t>
      </w:r>
    </w:p>
    <w:p w14:paraId="11F6C663" w14:textId="77777777" w:rsidR="00007FDF" w:rsidRPr="00BD1922" w:rsidRDefault="00007FDF" w:rsidP="00007FDF">
      <w:pPr>
        <w:rPr>
          <w:sz w:val="10"/>
        </w:rPr>
      </w:pPr>
      <w:r w:rsidRPr="00BD1922">
        <w:rPr>
          <w:rStyle w:val="StyleUnderline"/>
        </w:rPr>
        <w:t>This decline in real interest rates matters because economists believe that</w:t>
      </w:r>
      <w:r w:rsidRPr="00BD1922">
        <w:rPr>
          <w:sz w:val="10"/>
          <w:szCs w:val="12"/>
        </w:rPr>
        <w:t xml:space="preserve"> </w:t>
      </w:r>
      <w:r w:rsidRPr="00BD1922">
        <w:rPr>
          <w:rStyle w:val="StyleUnderline"/>
        </w:rPr>
        <w:t>to overcome an economic downturn</w:t>
      </w:r>
      <w:r w:rsidRPr="00BD1922">
        <w:rPr>
          <w:sz w:val="10"/>
          <w:szCs w:val="12"/>
        </w:rPr>
        <w:t xml:space="preserve">, a central bank must drive down the real interest rate to a certain level to encourage more spending </w:t>
      </w:r>
      <w:r w:rsidRPr="00BD1922">
        <w:rPr>
          <w:sz w:val="10"/>
        </w:rPr>
        <w:t xml:space="preserve">and investment… Because real interest rates are so low, Summers and his supporters believe that the rate required to reach full employment is so far into negative territory that it is effectively impossible. </w:t>
      </w:r>
    </w:p>
    <w:p w14:paraId="432590C4" w14:textId="77777777" w:rsidR="00007FDF" w:rsidRPr="00BD1922" w:rsidRDefault="00007FDF" w:rsidP="00007FDF">
      <w:pPr>
        <w:rPr>
          <w:sz w:val="10"/>
        </w:rPr>
      </w:pPr>
      <w:r w:rsidRPr="00BD1922">
        <w:rPr>
          <w:sz w:val="10"/>
        </w:rPr>
        <w:t xml:space="preserve">…in the long run, more immigration might be a vital part of curing secular stagnation. Summers also heavily prescribes </w:t>
      </w:r>
      <w:r w:rsidRPr="00BD1922">
        <w:rPr>
          <w:rStyle w:val="Emphasis"/>
        </w:rPr>
        <w:t>increased government spending</w:t>
      </w:r>
      <w:r w:rsidRPr="00BD1922">
        <w:rPr>
          <w:sz w:val="10"/>
        </w:rPr>
        <w:t xml:space="preserve">, arguing that it </w:t>
      </w:r>
      <w:r w:rsidRPr="00BD1922">
        <w:rPr>
          <w:rStyle w:val="StyleUnderline"/>
        </w:rPr>
        <w:t>might</w:t>
      </w:r>
      <w:r w:rsidRPr="00BD1922">
        <w:rPr>
          <w:sz w:val="10"/>
        </w:rPr>
        <w:t xml:space="preserve"> actually </w:t>
      </w:r>
      <w:r w:rsidRPr="00BD1922">
        <w:rPr>
          <w:rStyle w:val="StyleUnderline"/>
        </w:rPr>
        <w:t>be more prudent than cutting back</w:t>
      </w:r>
      <w:r w:rsidRPr="00BD1922">
        <w:rPr>
          <w:sz w:val="10"/>
        </w:rPr>
        <w:t xml:space="preserve"> – especially </w:t>
      </w:r>
      <w:r w:rsidRPr="00BD1922">
        <w:rPr>
          <w:rStyle w:val="StyleUnderline"/>
        </w:rPr>
        <w:t>if</w:t>
      </w:r>
      <w:r w:rsidRPr="00BD1922">
        <w:rPr>
          <w:sz w:val="10"/>
        </w:rPr>
        <w:t xml:space="preserve"> the money is </w:t>
      </w:r>
      <w:r w:rsidRPr="00BD1922">
        <w:rPr>
          <w:rStyle w:val="StyleUnderline"/>
        </w:rPr>
        <w:t>spent on infrastructure</w:t>
      </w:r>
      <w:r w:rsidRPr="00BD1922">
        <w:rPr>
          <w:sz w:val="10"/>
        </w:rPr>
        <w:t xml:space="preserve">, </w:t>
      </w:r>
      <w:r w:rsidRPr="00BD1922">
        <w:rPr>
          <w:rStyle w:val="StyleUnderline"/>
        </w:rPr>
        <w:t>education</w:t>
      </w:r>
      <w:r w:rsidRPr="00BD1922">
        <w:rPr>
          <w:sz w:val="10"/>
        </w:rPr>
        <w:t xml:space="preserve"> and research and development. </w:t>
      </w:r>
    </w:p>
    <w:p w14:paraId="132F9003" w14:textId="77777777" w:rsidR="00007FDF" w:rsidRPr="00BD1922" w:rsidRDefault="00007FDF" w:rsidP="00007FDF">
      <w:pPr>
        <w:rPr>
          <w:sz w:val="10"/>
        </w:rPr>
      </w:pPr>
      <w:r w:rsidRPr="00BD1922">
        <w:rPr>
          <w:rStyle w:val="StyleUnderline"/>
        </w:rPr>
        <w:t xml:space="preserve">Of course, </w:t>
      </w:r>
      <w:r w:rsidRPr="00BD1922">
        <w:rPr>
          <w:sz w:val="10"/>
        </w:rPr>
        <w:t>governments</w:t>
      </w:r>
      <w:r w:rsidRPr="00BD1922">
        <w:rPr>
          <w:rStyle w:val="StyleUnderline"/>
        </w:rPr>
        <w:t xml:space="preserve"> </w:t>
      </w:r>
      <w:r w:rsidRPr="00BD1922">
        <w:rPr>
          <w:sz w:val="10"/>
        </w:rPr>
        <w:t xml:space="preserve">in Europe and </w:t>
      </w:r>
      <w:r w:rsidRPr="00BD1922">
        <w:rPr>
          <w:rStyle w:val="StyleUnderline"/>
        </w:rPr>
        <w:t>the US</w:t>
      </w:r>
      <w:r w:rsidRPr="00BD1922">
        <w:rPr>
          <w:sz w:val="10"/>
        </w:rPr>
        <w:t xml:space="preserve"> are instead trying to shut their doors to migrants. And </w:t>
      </w:r>
      <w:r w:rsidRPr="00BD1922">
        <w:rPr>
          <w:rStyle w:val="StyleUnderline"/>
        </w:rPr>
        <w:t>austerity policies have taken their toll</w:t>
      </w:r>
      <w:r w:rsidRPr="00BD1922">
        <w:rPr>
          <w:sz w:val="10"/>
        </w:rPr>
        <w:t xml:space="preserve"> on infrastructure and public research. </w:t>
      </w:r>
      <w:r w:rsidRPr="00BD1922">
        <w:rPr>
          <w:rStyle w:val="StyleUnderline"/>
        </w:rPr>
        <w:t xml:space="preserve">This looks set to </w:t>
      </w:r>
      <w:r w:rsidRPr="00BD1922">
        <w:rPr>
          <w:rStyle w:val="Emphasis"/>
        </w:rPr>
        <w:t>ensure that the next recession will</w:t>
      </w:r>
      <w:r w:rsidRPr="00BD1922">
        <w:rPr>
          <w:sz w:val="10"/>
        </w:rPr>
        <w:t xml:space="preserve"> be particularly </w:t>
      </w:r>
      <w:r w:rsidRPr="00BD1922">
        <w:rPr>
          <w:rStyle w:val="Emphasis"/>
        </w:rPr>
        <w:t>nasty</w:t>
      </w:r>
      <w:r w:rsidRPr="00BD1922">
        <w:rPr>
          <w:sz w:val="10"/>
        </w:rPr>
        <w:t xml:space="preserve"> when it comes… </w:t>
      </w:r>
      <w:r w:rsidRPr="00BD1922">
        <w:rPr>
          <w:rStyle w:val="Emphasis"/>
        </w:rPr>
        <w:t>Unless governments change course radically</w:t>
      </w:r>
      <w:r w:rsidRPr="00BD1922">
        <w:rPr>
          <w:sz w:val="10"/>
        </w:rPr>
        <w:t>, we could be in for a sobering period ahead.12</w:t>
      </w:r>
    </w:p>
    <w:p w14:paraId="22B490A5" w14:textId="77777777" w:rsidR="00007FDF" w:rsidRPr="00BD1922" w:rsidRDefault="00007FDF" w:rsidP="00007FDF">
      <w:pPr>
        <w:rPr>
          <w:sz w:val="16"/>
        </w:rPr>
      </w:pPr>
      <w:r w:rsidRPr="00BD1922">
        <w:rPr>
          <w:sz w:val="16"/>
        </w:rPr>
        <w:t xml:space="preserve">The rise of nationalism/populism is both cause and effect of this economic outlook. </w:t>
      </w:r>
      <w:r w:rsidRPr="00BD1922">
        <w:rPr>
          <w:rStyle w:val="StyleUnderline"/>
        </w:rPr>
        <w:t>Lower growth will make</w:t>
      </w:r>
      <w:r w:rsidRPr="00BD1922">
        <w:rPr>
          <w:sz w:val="16"/>
        </w:rPr>
        <w:t xml:space="preserve"> every aspect of </w:t>
      </w:r>
      <w:r w:rsidRPr="00BD1922">
        <w:rPr>
          <w:rStyle w:val="StyleUnderline"/>
        </w:rPr>
        <w:t>the liberal order</w:t>
      </w:r>
      <w:r w:rsidRPr="00BD1922">
        <w:rPr>
          <w:sz w:val="16"/>
        </w:rPr>
        <w:t xml:space="preserve"> </w:t>
      </w:r>
      <w:r w:rsidRPr="00BD1922">
        <w:rPr>
          <w:rStyle w:val="Emphasis"/>
        </w:rPr>
        <w:t>more difficult to resuscitate</w:t>
      </w:r>
      <w:r w:rsidRPr="00BD1922">
        <w:rPr>
          <w:sz w:val="16"/>
        </w:rPr>
        <w:t xml:space="preserve"> post-Trump. </w:t>
      </w:r>
      <w:r w:rsidRPr="00BD1922">
        <w:rPr>
          <w:rStyle w:val="StyleUnderline"/>
        </w:rPr>
        <w:t>Domestic politics</w:t>
      </w:r>
      <w:r w:rsidRPr="00BD1922">
        <w:rPr>
          <w:sz w:val="16"/>
        </w:rPr>
        <w:t xml:space="preserve"> will </w:t>
      </w:r>
      <w:r w:rsidRPr="00BD1922">
        <w:rPr>
          <w:rStyle w:val="StyleUnderline"/>
        </w:rPr>
        <w:t>become</w:t>
      </w:r>
      <w:r w:rsidRPr="00BD1922">
        <w:rPr>
          <w:sz w:val="16"/>
        </w:rPr>
        <w:t xml:space="preserve"> </w:t>
      </w:r>
      <w:r w:rsidRPr="00BD1922">
        <w:rPr>
          <w:rStyle w:val="Emphasis"/>
        </w:rPr>
        <w:t>more</w:t>
      </w:r>
      <w:r w:rsidRPr="00BD1922">
        <w:rPr>
          <w:sz w:val="16"/>
        </w:rPr>
        <w:t xml:space="preserve"> </w:t>
      </w:r>
      <w:r w:rsidRPr="00BD1922">
        <w:rPr>
          <w:rStyle w:val="StyleUnderline"/>
        </w:rPr>
        <w:t>polarized and dysfunctional, as competition for</w:t>
      </w:r>
      <w:r w:rsidRPr="00BD1922">
        <w:rPr>
          <w:sz w:val="16"/>
        </w:rPr>
        <w:t xml:space="preserve"> </w:t>
      </w:r>
      <w:r w:rsidRPr="00BD1922">
        <w:rPr>
          <w:rStyle w:val="Emphasis"/>
        </w:rPr>
        <w:t>diminishing</w:t>
      </w:r>
      <w:r w:rsidRPr="00BD1922">
        <w:rPr>
          <w:sz w:val="16"/>
        </w:rPr>
        <w:t xml:space="preserve"> </w:t>
      </w:r>
      <w:r w:rsidRPr="00BD1922">
        <w:rPr>
          <w:rStyle w:val="StyleUnderline"/>
        </w:rPr>
        <w:t>resources intensifies</w:t>
      </w:r>
      <w:r w:rsidRPr="00BD1922">
        <w:rPr>
          <w:sz w:val="16"/>
        </w:rPr>
        <w:t xml:space="preserve">. </w:t>
      </w:r>
      <w:r w:rsidRPr="00BD1922">
        <w:rPr>
          <w:rStyle w:val="StyleUnderline"/>
        </w:rPr>
        <w:t>International collaboration</w:t>
      </w:r>
      <w:r w:rsidRPr="00BD1922">
        <w:rPr>
          <w:sz w:val="16"/>
        </w:rPr>
        <w:t xml:space="preserve">, ad hoc or through institutions, </w:t>
      </w:r>
      <w:r w:rsidRPr="00BD1922">
        <w:rPr>
          <w:rStyle w:val="StyleUnderline"/>
        </w:rPr>
        <w:t>will become</w:t>
      </w:r>
      <w:r w:rsidRPr="00BD1922">
        <w:rPr>
          <w:sz w:val="16"/>
        </w:rPr>
        <w:t xml:space="preserve"> </w:t>
      </w:r>
      <w:r w:rsidRPr="00BD1922">
        <w:rPr>
          <w:rStyle w:val="Emphasis"/>
        </w:rPr>
        <w:t>politically toxic</w:t>
      </w:r>
      <w:r w:rsidRPr="00BD1922">
        <w:rPr>
          <w:sz w:val="16"/>
        </w:rPr>
        <w:t xml:space="preserve">. Protectionism, in its multiple forms, will make economic recovery from “secular stagnation” a heavy lift, and the liberal </w:t>
      </w:r>
      <w:r w:rsidRPr="00BD1922">
        <w:rPr>
          <w:rStyle w:val="StyleUnderline"/>
        </w:rPr>
        <w:t>hegemonic leadership</w:t>
      </w:r>
      <w:r w:rsidRPr="00BD1922">
        <w:rPr>
          <w:sz w:val="16"/>
        </w:rPr>
        <w:t xml:space="preserve"> and strong institutions </w:t>
      </w:r>
      <w:r w:rsidRPr="00BD1922">
        <w:rPr>
          <w:rStyle w:val="StyleUnderline"/>
        </w:rPr>
        <w:t>that</w:t>
      </w:r>
      <w:r w:rsidRPr="00BD1922">
        <w:rPr>
          <w:sz w:val="16"/>
        </w:rPr>
        <w:t xml:space="preserve"> </w:t>
      </w:r>
      <w:r w:rsidRPr="00BD1922">
        <w:rPr>
          <w:rStyle w:val="Emphasis"/>
        </w:rPr>
        <w:t>limited</w:t>
      </w:r>
      <w:r w:rsidRPr="00BD1922">
        <w:rPr>
          <w:sz w:val="16"/>
        </w:rPr>
        <w:t xml:space="preserve"> </w:t>
      </w:r>
      <w:r w:rsidRPr="00BD1922">
        <w:rPr>
          <w:rStyle w:val="StyleUnderline"/>
        </w:rPr>
        <w:t>the damage of previous downturns, will be</w:t>
      </w:r>
      <w:r w:rsidRPr="00BD1922">
        <w:rPr>
          <w:sz w:val="16"/>
        </w:rPr>
        <w:t xml:space="preserve"> </w:t>
      </w:r>
      <w:r w:rsidRPr="00773D27">
        <w:rPr>
          <w:rStyle w:val="Emphasis"/>
        </w:rPr>
        <w:t>unavailable</w:t>
      </w:r>
      <w:r w:rsidRPr="00773D27">
        <w:rPr>
          <w:rStyle w:val="StyleUnderline"/>
          <w:sz w:val="32"/>
          <w:szCs w:val="32"/>
        </w:rPr>
        <w:t xml:space="preserve">. A clear </w:t>
      </w:r>
      <w:r w:rsidRPr="002C159D">
        <w:rPr>
          <w:rStyle w:val="StyleUnderline"/>
          <w:sz w:val="32"/>
          <w:szCs w:val="32"/>
          <w:highlight w:val="cyan"/>
        </w:rPr>
        <w:t xml:space="preserve">demonstration of this </w:t>
      </w:r>
      <w:r w:rsidRPr="00773D27">
        <w:rPr>
          <w:rStyle w:val="StyleUnderline"/>
          <w:sz w:val="32"/>
          <w:szCs w:val="32"/>
        </w:rPr>
        <w:t>negative feedback loop is the economic damage being inflicted on</w:t>
      </w:r>
      <w:r w:rsidRPr="00BD1922">
        <w:rPr>
          <w:rStyle w:val="StyleUnderline"/>
          <w:sz w:val="32"/>
          <w:szCs w:val="32"/>
        </w:rPr>
        <w:t xml:space="preserve"> the </w:t>
      </w:r>
      <w:r w:rsidRPr="00773D27">
        <w:rPr>
          <w:rStyle w:val="StyleUnderline"/>
          <w:sz w:val="32"/>
          <w:szCs w:val="32"/>
        </w:rPr>
        <w:t xml:space="preserve">world by </w:t>
      </w:r>
      <w:r w:rsidRPr="002C159D">
        <w:rPr>
          <w:rStyle w:val="StyleUnderline"/>
          <w:sz w:val="32"/>
          <w:szCs w:val="32"/>
          <w:highlight w:val="cyan"/>
        </w:rPr>
        <w:t xml:space="preserve">Trump’s trade war </w:t>
      </w:r>
      <w:r w:rsidRPr="00773D27">
        <w:rPr>
          <w:rStyle w:val="StyleUnderline"/>
          <w:sz w:val="32"/>
          <w:szCs w:val="32"/>
        </w:rPr>
        <w:t>with China,</w:t>
      </w:r>
      <w:r w:rsidRPr="00BD1922">
        <w:rPr>
          <w:rStyle w:val="StyleUnderline"/>
          <w:sz w:val="32"/>
          <w:szCs w:val="32"/>
        </w:rPr>
        <w:t xml:space="preserve"> which</w:t>
      </w:r>
      <w:r w:rsidRPr="00BD1922">
        <w:rPr>
          <w:sz w:val="16"/>
        </w:rPr>
        <w:t>— despite the so-called phase one agreement—</w:t>
      </w:r>
      <w:r w:rsidRPr="00BD1922">
        <w:rPr>
          <w:rStyle w:val="StyleUnderline"/>
          <w:sz w:val="32"/>
          <w:szCs w:val="32"/>
        </w:rPr>
        <w:t xml:space="preserve">has predictably escalated from negotiating tactic to imbedded reality, with </w:t>
      </w:r>
      <w:r w:rsidRPr="00773D27">
        <w:rPr>
          <w:rStyle w:val="StyleUnderline"/>
          <w:sz w:val="32"/>
          <w:szCs w:val="32"/>
        </w:rPr>
        <w:t>no end in sight</w:t>
      </w:r>
      <w:r w:rsidRPr="00773D27">
        <w:rPr>
          <w:sz w:val="16"/>
        </w:rPr>
        <w:t xml:space="preserve">. </w:t>
      </w:r>
      <w:r w:rsidRPr="00773D27">
        <w:rPr>
          <w:rStyle w:val="Emphasis"/>
          <w:sz w:val="32"/>
        </w:rPr>
        <w:t>In a world already suffering from inadequate investment, the uncertainties generated by this confrontation will further curb the investments essential for future growth</w:t>
      </w:r>
      <w:r w:rsidRPr="00773D27">
        <w:rPr>
          <w:sz w:val="16"/>
        </w:rPr>
        <w:t xml:space="preserve">. Another </w:t>
      </w:r>
      <w:r w:rsidRPr="00773D27">
        <w:rPr>
          <w:rStyle w:val="StyleUnderline"/>
          <w:sz w:val="32"/>
          <w:szCs w:val="32"/>
        </w:rPr>
        <w:t xml:space="preserve">demonstration of the intersection of structural forces is how </w:t>
      </w:r>
      <w:r w:rsidRPr="002C159D">
        <w:rPr>
          <w:rStyle w:val="StyleUnderline"/>
          <w:sz w:val="32"/>
          <w:szCs w:val="32"/>
          <w:highlight w:val="cyan"/>
        </w:rPr>
        <w:t>populist</w:t>
      </w:r>
      <w:r w:rsidRPr="00BD1922">
        <w:rPr>
          <w:rStyle w:val="StyleUnderline"/>
          <w:sz w:val="32"/>
          <w:szCs w:val="32"/>
        </w:rPr>
        <w:t xml:space="preserve">-motivated </w:t>
      </w:r>
      <w:r w:rsidRPr="002C159D">
        <w:rPr>
          <w:rStyle w:val="StyleUnderline"/>
          <w:sz w:val="32"/>
          <w:szCs w:val="32"/>
          <w:highlight w:val="cyan"/>
        </w:rPr>
        <w:t>controls on immigration</w:t>
      </w:r>
      <w:r w:rsidRPr="00BD1922">
        <w:rPr>
          <w:rStyle w:val="StyleUnderline"/>
          <w:sz w:val="32"/>
          <w:szCs w:val="32"/>
        </w:rPr>
        <w:t xml:space="preserve"> (always a weakness in the hyper-globalization narrative) </w:t>
      </w:r>
      <w:r w:rsidRPr="002C159D">
        <w:rPr>
          <w:rStyle w:val="StyleUnderline"/>
          <w:sz w:val="32"/>
          <w:szCs w:val="32"/>
          <w:highlight w:val="cyan"/>
        </w:rPr>
        <w:t xml:space="preserve">deprives developed countries </w:t>
      </w:r>
      <w:r w:rsidRPr="00773D27">
        <w:rPr>
          <w:rStyle w:val="StyleUnderline"/>
          <w:sz w:val="32"/>
          <w:szCs w:val="32"/>
        </w:rPr>
        <w:t>of Summers’ recommended policy response to secular stagnation</w:t>
      </w:r>
      <w:r w:rsidRPr="00773D27">
        <w:rPr>
          <w:sz w:val="16"/>
        </w:rPr>
        <w:t xml:space="preserve">, which in a more open world </w:t>
      </w:r>
      <w:r w:rsidRPr="00773D27">
        <w:rPr>
          <w:rStyle w:val="StyleUnderline"/>
        </w:rPr>
        <w:t>would be</w:t>
      </w:r>
      <w:r w:rsidRPr="00773D27">
        <w:rPr>
          <w:sz w:val="16"/>
        </w:rPr>
        <w:t xml:space="preserve"> a win-win for rich and poor countries alike, </w:t>
      </w:r>
      <w:r w:rsidRPr="00773D27">
        <w:rPr>
          <w:rStyle w:val="StyleUnderline"/>
        </w:rPr>
        <w:t>increasing</w:t>
      </w:r>
      <w:r w:rsidRPr="00773D27">
        <w:rPr>
          <w:sz w:val="16"/>
        </w:rPr>
        <w:t xml:space="preserve"> </w:t>
      </w:r>
      <w:r w:rsidRPr="00773D27">
        <w:rPr>
          <w:rStyle w:val="Emphasis"/>
        </w:rPr>
        <w:t>wage rates</w:t>
      </w:r>
      <w:r w:rsidRPr="00773D27">
        <w:rPr>
          <w:sz w:val="16"/>
        </w:rPr>
        <w:t xml:space="preserve"> </w:t>
      </w:r>
      <w:r w:rsidRPr="00773D27">
        <w:rPr>
          <w:rStyle w:val="StyleUnderline"/>
        </w:rPr>
        <w:t>and</w:t>
      </w:r>
      <w:r w:rsidRPr="00773D27">
        <w:rPr>
          <w:sz w:val="16"/>
        </w:rPr>
        <w:t xml:space="preserve"> remittance </w:t>
      </w:r>
      <w:r w:rsidRPr="00773D27">
        <w:rPr>
          <w:rStyle w:val="Emphasis"/>
        </w:rPr>
        <w:t>revenues</w:t>
      </w:r>
      <w:r w:rsidRPr="00773D27">
        <w:rPr>
          <w:sz w:val="16"/>
        </w:rPr>
        <w:t xml:space="preserve"> </w:t>
      </w:r>
      <w:r w:rsidRPr="00773D27">
        <w:rPr>
          <w:rStyle w:val="StyleUnderline"/>
        </w:rPr>
        <w:t>for</w:t>
      </w:r>
      <w:r w:rsidRPr="00773D27">
        <w:rPr>
          <w:sz w:val="16"/>
        </w:rPr>
        <w:t xml:space="preserve"> the </w:t>
      </w:r>
      <w:r w:rsidRPr="00773D27">
        <w:rPr>
          <w:rStyle w:val="StyleUnderline"/>
        </w:rPr>
        <w:t>developing countries</w:t>
      </w:r>
      <w:r w:rsidRPr="00773D27">
        <w:rPr>
          <w:sz w:val="16"/>
        </w:rPr>
        <w:t>, replenishing the labor supply for rich countries experiencing low birth rates.</w:t>
      </w:r>
    </w:p>
    <w:p w14:paraId="041DBD59" w14:textId="77777777" w:rsidR="00007FDF" w:rsidRPr="00BD1922" w:rsidRDefault="00007FDF" w:rsidP="00007FDF">
      <w:pPr>
        <w:rPr>
          <w:sz w:val="16"/>
        </w:rPr>
      </w:pPr>
      <w:r w:rsidRPr="00BD1922">
        <w:rPr>
          <w:sz w:val="16"/>
        </w:rPr>
        <w:t>Illiberal Globalization</w:t>
      </w:r>
    </w:p>
    <w:p w14:paraId="03F5A3AD" w14:textId="77777777" w:rsidR="00007FDF" w:rsidRDefault="00007FDF" w:rsidP="00007FDF">
      <w:pPr>
        <w:rPr>
          <w:sz w:val="16"/>
        </w:rPr>
      </w:pPr>
      <w:r w:rsidRPr="00BD1922">
        <w:rPr>
          <w:rStyle w:val="StyleUnderline"/>
        </w:rPr>
        <w:t>Economic weakness</w:t>
      </w:r>
      <w:r w:rsidRPr="00BD1922">
        <w:rPr>
          <w:sz w:val="16"/>
          <w:szCs w:val="16"/>
        </w:rPr>
        <w:t xml:space="preserve"> and rising nationalism (along with multipolarity) will not end globalization</w:t>
      </w:r>
      <w:r w:rsidRPr="00BD1922">
        <w:rPr>
          <w:sz w:val="16"/>
        </w:rPr>
        <w:t xml:space="preserve">, but </w:t>
      </w:r>
      <w:r w:rsidRPr="00BD1922">
        <w:rPr>
          <w:rStyle w:val="StyleUnderline"/>
        </w:rPr>
        <w:t>will</w:t>
      </w:r>
      <w:r w:rsidRPr="00BD1922">
        <w:rPr>
          <w:sz w:val="16"/>
        </w:rPr>
        <w:t xml:space="preserve"> </w:t>
      </w:r>
      <w:r w:rsidRPr="00BD1922">
        <w:rPr>
          <w:rStyle w:val="Emphasis"/>
        </w:rPr>
        <w:t>profoundly</w:t>
      </w:r>
      <w:r w:rsidRPr="00BD1922">
        <w:rPr>
          <w:sz w:val="16"/>
        </w:rPr>
        <w:t xml:space="preserve"> </w:t>
      </w:r>
      <w:r w:rsidRPr="00BD1922">
        <w:rPr>
          <w:rStyle w:val="StyleUnderline"/>
        </w:rPr>
        <w:t>alter</w:t>
      </w:r>
      <w:r w:rsidRPr="00BD1922">
        <w:rPr>
          <w:sz w:val="16"/>
        </w:rPr>
        <w:t xml:space="preserve"> its character and greatly reduce its economic and political benefits. Liberal global </w:t>
      </w:r>
      <w:r w:rsidRPr="00BD1922">
        <w:rPr>
          <w:rStyle w:val="StyleUnderline"/>
        </w:rPr>
        <w:t>institutions</w:t>
      </w:r>
      <w:r w:rsidRPr="00BD1922">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BD1922">
        <w:rPr>
          <w:rStyle w:val="StyleUnderline"/>
        </w:rPr>
        <w:t>under present and</w:t>
      </w:r>
      <w:r w:rsidRPr="00BD1922">
        <w:rPr>
          <w:sz w:val="16"/>
        </w:rPr>
        <w:t xml:space="preserve"> </w:t>
      </w:r>
      <w:r w:rsidRPr="00BD1922">
        <w:rPr>
          <w:rStyle w:val="Emphasis"/>
        </w:rPr>
        <w:t>future</w:t>
      </w:r>
      <w:r w:rsidRPr="00BD1922">
        <w:rPr>
          <w:sz w:val="16"/>
        </w:rPr>
        <w:t xml:space="preserve"> </w:t>
      </w:r>
      <w:r w:rsidRPr="00BD1922">
        <w:rPr>
          <w:rStyle w:val="StyleUnderline"/>
        </w:rPr>
        <w:t>conditions</w:t>
      </w:r>
      <w:r w:rsidRPr="00BD1922">
        <w:rPr>
          <w:sz w:val="16"/>
        </w:rPr>
        <w:t xml:space="preserve"> these </w:t>
      </w:r>
      <w:r w:rsidRPr="00BD1922">
        <w:rPr>
          <w:rStyle w:val="StyleUnderline"/>
        </w:rPr>
        <w:t>institutions will become the</w:t>
      </w:r>
      <w:r w:rsidRPr="00BD1922">
        <w:rPr>
          <w:sz w:val="16"/>
        </w:rPr>
        <w:t xml:space="preserve"> </w:t>
      </w:r>
      <w:r w:rsidRPr="00BD1922">
        <w:rPr>
          <w:rStyle w:val="Emphasis"/>
        </w:rPr>
        <w:t>battlegrounds</w:t>
      </w:r>
      <w:r w:rsidRPr="00BD1922">
        <w:rPr>
          <w:sz w:val="16"/>
        </w:rPr>
        <w:t>—and the victims—</w:t>
      </w:r>
      <w:r w:rsidRPr="00BD1922">
        <w:rPr>
          <w:rStyle w:val="StyleUnderline"/>
        </w:rPr>
        <w:t>of geopolitical competition</w:t>
      </w:r>
      <w:r w:rsidRPr="00BD1922">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BD1922">
        <w:rPr>
          <w:rStyle w:val="StyleUnderline"/>
        </w:rPr>
        <w:t>Future American leadership may</w:t>
      </w:r>
      <w:r w:rsidRPr="00BD1922">
        <w:rPr>
          <w:sz w:val="16"/>
        </w:rPr>
        <w:t xml:space="preserve"> </w:t>
      </w:r>
      <w:r w:rsidRPr="00BD1922">
        <w:rPr>
          <w:rStyle w:val="Emphasis"/>
        </w:rPr>
        <w:t>embrace renewed collaboration</w:t>
      </w:r>
      <w:r w:rsidRPr="00BD1922">
        <w:rPr>
          <w:sz w:val="16"/>
        </w:rPr>
        <w:t xml:space="preserve"> </w:t>
      </w:r>
      <w:r w:rsidRPr="00BD1922">
        <w:rPr>
          <w:rStyle w:val="StyleUnderline"/>
        </w:rPr>
        <w:t>in global</w:t>
      </w:r>
      <w:r w:rsidRPr="00BD1922">
        <w:rPr>
          <w:sz w:val="16"/>
        </w:rPr>
        <w:t xml:space="preserve"> </w:t>
      </w:r>
      <w:r w:rsidRPr="00BD1922">
        <w:rPr>
          <w:rStyle w:val="Emphasis"/>
        </w:rPr>
        <w:t>trade</w:t>
      </w:r>
      <w:r w:rsidRPr="00BD1922">
        <w:rPr>
          <w:sz w:val="16"/>
        </w:rPr>
        <w:t xml:space="preserve"> </w:t>
      </w:r>
      <w:r w:rsidRPr="00BD1922">
        <w:rPr>
          <w:rStyle w:val="StyleUnderline"/>
        </w:rPr>
        <w:t>and</w:t>
      </w:r>
      <w:r w:rsidRPr="00BD1922">
        <w:rPr>
          <w:sz w:val="16"/>
        </w:rPr>
        <w:t xml:space="preserve"> </w:t>
      </w:r>
      <w:r w:rsidRPr="00BD1922">
        <w:rPr>
          <w:rStyle w:val="Emphasis"/>
        </w:rPr>
        <w:t>finance</w:t>
      </w:r>
      <w:r w:rsidRPr="00BD1922">
        <w:rPr>
          <w:sz w:val="16"/>
        </w:rPr>
        <w:t xml:space="preserve">, macroeconomic management, environmental sustainability and the like, </w:t>
      </w:r>
      <w:r w:rsidRPr="00BD1922">
        <w:rPr>
          <w:rStyle w:val="StyleUnderline"/>
        </w:rPr>
        <w:t>but</w:t>
      </w:r>
      <w:r w:rsidRPr="00BD1922">
        <w:rPr>
          <w:sz w:val="16"/>
        </w:rPr>
        <w:t xml:space="preserve"> </w:t>
      </w:r>
      <w:r w:rsidRPr="00BD1922">
        <w:rPr>
          <w:rStyle w:val="Emphasis"/>
        </w:rPr>
        <w:t>repairing the damage</w:t>
      </w:r>
      <w:r w:rsidRPr="00BD1922">
        <w:rPr>
          <w:sz w:val="16"/>
        </w:rPr>
        <w:t xml:space="preserve"> </w:t>
      </w:r>
      <w:r w:rsidRPr="00BD1922">
        <w:rPr>
          <w:rStyle w:val="StyleUnderline"/>
        </w:rPr>
        <w:t>requires the</w:t>
      </w:r>
      <w:r w:rsidRPr="00BD1922">
        <w:rPr>
          <w:sz w:val="16"/>
        </w:rPr>
        <w:t xml:space="preserve"> heroic </w:t>
      </w:r>
      <w:r w:rsidRPr="00BD1922">
        <w:rPr>
          <w:rStyle w:val="StyleUnderline"/>
        </w:rPr>
        <w:t>assumption</w:t>
      </w:r>
      <w:r w:rsidRPr="00BD1922">
        <w:rPr>
          <w:sz w:val="16"/>
        </w:rPr>
        <w:t xml:space="preserve"> that </w:t>
      </w:r>
      <w:r w:rsidRPr="00BD1922">
        <w:rPr>
          <w:rStyle w:val="StyleUnderline"/>
        </w:rPr>
        <w:t>America’s own identity has not been</w:t>
      </w:r>
      <w:r w:rsidRPr="00BD1922">
        <w:rPr>
          <w:sz w:val="16"/>
        </w:rPr>
        <w:t xml:space="preserve"> </w:t>
      </w:r>
      <w:r w:rsidRPr="00BD1922">
        <w:rPr>
          <w:rStyle w:val="Emphasis"/>
        </w:rPr>
        <w:t>fundamentally</w:t>
      </w:r>
      <w:r w:rsidRPr="00BD1922">
        <w:rPr>
          <w:sz w:val="16"/>
        </w:rPr>
        <w:t xml:space="preserve"> </w:t>
      </w:r>
      <w:r w:rsidRPr="00BD1922">
        <w:rPr>
          <w:rStyle w:val="StyleUnderline"/>
        </w:rPr>
        <w:t>altered</w:t>
      </w:r>
      <w:r w:rsidRPr="00BD1922">
        <w:rPr>
          <w:sz w:val="16"/>
        </w:rPr>
        <w:t xml:space="preserve"> by the Trump era (four years or eight matters here), and by the internal and global forces that enabled </w:t>
      </w:r>
      <w:r w:rsidRPr="00773D27">
        <w:rPr>
          <w:sz w:val="16"/>
        </w:rPr>
        <w:t xml:space="preserve">his rise. </w:t>
      </w:r>
      <w:r w:rsidRPr="00773D27">
        <w:rPr>
          <w:rStyle w:val="StyleUnderline"/>
          <w:sz w:val="32"/>
          <w:szCs w:val="32"/>
        </w:rPr>
        <w:t xml:space="preserve">The fact will remain that a sizeable portion of the </w:t>
      </w:r>
      <w:r w:rsidRPr="002C159D">
        <w:rPr>
          <w:rStyle w:val="StyleUnderline"/>
          <w:sz w:val="32"/>
          <w:szCs w:val="32"/>
          <w:highlight w:val="cyan"/>
        </w:rPr>
        <w:t>American electorate</w:t>
      </w:r>
      <w:r w:rsidRPr="00BD1922">
        <w:rPr>
          <w:rStyle w:val="StyleUnderline"/>
          <w:sz w:val="32"/>
          <w:szCs w:val="32"/>
        </w:rPr>
        <w:t xml:space="preserve">, and a monolithically proTrump Republican </w:t>
      </w:r>
      <w:r w:rsidRPr="00773D27">
        <w:rPr>
          <w:rStyle w:val="StyleUnderline"/>
          <w:sz w:val="32"/>
          <w:szCs w:val="32"/>
        </w:rPr>
        <w:t>Party, is</w:t>
      </w:r>
      <w:r w:rsidRPr="002C159D">
        <w:rPr>
          <w:rStyle w:val="StyleUnderline"/>
          <w:sz w:val="32"/>
          <w:szCs w:val="32"/>
          <w:highlight w:val="cyan"/>
        </w:rPr>
        <w:t xml:space="preserve"> committed to an illiberal future</w:t>
      </w:r>
      <w:r w:rsidRPr="00BD1922">
        <w:rPr>
          <w:sz w:val="16"/>
        </w:rPr>
        <w:t xml:space="preserve">. And even if the effects are transitory, the </w:t>
      </w:r>
      <w:r w:rsidRPr="00BD1922">
        <w:rPr>
          <w:rStyle w:val="StyleUnderline"/>
        </w:rPr>
        <w:t>causes of weakening global collaboration are</w:t>
      </w:r>
      <w:r w:rsidRPr="00BD1922">
        <w:rPr>
          <w:sz w:val="16"/>
        </w:rPr>
        <w:t xml:space="preserve"> </w:t>
      </w:r>
      <w:r w:rsidRPr="00BD1922">
        <w:rPr>
          <w:rStyle w:val="Emphasis"/>
        </w:rPr>
        <w:t>structural</w:t>
      </w:r>
      <w:r w:rsidRPr="00BD1922">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BD1922">
        <w:rPr>
          <w:rStyle w:val="StyleUnderline"/>
        </w:rPr>
        <w:t>It will</w:t>
      </w:r>
      <w:r w:rsidRPr="00BD1922">
        <w:rPr>
          <w:sz w:val="16"/>
        </w:rPr>
        <w:t xml:space="preserve"> furthermore </w:t>
      </w:r>
      <w:r w:rsidRPr="00BD1922">
        <w:rPr>
          <w:rStyle w:val="StyleUnderline"/>
        </w:rPr>
        <w:t>operate in a future system of</w:t>
      </w:r>
      <w:r w:rsidRPr="00BD1922">
        <w:rPr>
          <w:sz w:val="16"/>
        </w:rPr>
        <w:t xml:space="preserve"> </w:t>
      </w:r>
      <w:r w:rsidRPr="00BD1922">
        <w:rPr>
          <w:rStyle w:val="Emphasis"/>
        </w:rPr>
        <w:t>diffusing material power</w:t>
      </w:r>
      <w:r w:rsidRPr="00BD1922">
        <w:rPr>
          <w:sz w:val="16"/>
        </w:rPr>
        <w:t>, diverging economic and political governance approaches, and rising nationalism. Trump has promoted these forces, but did not invent them, and future US Administrations will struggle to cope with them.</w:t>
      </w:r>
    </w:p>
    <w:p w14:paraId="0194DB00" w14:textId="77777777" w:rsidR="00007FDF" w:rsidRPr="00497251" w:rsidRDefault="00007FDF" w:rsidP="00007FDF"/>
    <w:p w14:paraId="46A2367D" w14:textId="77777777" w:rsidR="00007FDF" w:rsidRPr="00AB584B" w:rsidRDefault="00007FDF" w:rsidP="00007FDF">
      <w:pPr>
        <w:pStyle w:val="Heading3"/>
      </w:pPr>
      <w:r w:rsidRPr="00AB584B">
        <w:t>Hegemony---2NC</w:t>
      </w:r>
    </w:p>
    <w:p w14:paraId="581128AF" w14:textId="77777777" w:rsidR="00007FDF" w:rsidRPr="00AB584B" w:rsidRDefault="00007FDF" w:rsidP="00007FDF">
      <w:pPr>
        <w:pStyle w:val="Heading4"/>
      </w:pPr>
      <w:r w:rsidRPr="00AB584B">
        <w:t xml:space="preserve">Unipolarity’s </w:t>
      </w:r>
      <w:r w:rsidRPr="00AB584B">
        <w:rPr>
          <w:u w:val="single"/>
        </w:rPr>
        <w:t>structurally</w:t>
      </w:r>
      <w:r w:rsidRPr="00AB584B">
        <w:t xml:space="preserve"> unworkable.</w:t>
      </w:r>
    </w:p>
    <w:p w14:paraId="2552AD9F" w14:textId="77777777" w:rsidR="00007FDF" w:rsidRPr="00AB584B" w:rsidRDefault="00007FDF" w:rsidP="00007FDF">
      <w:pPr>
        <w:rPr>
          <w:rStyle w:val="Style13ptBold"/>
          <w:b w:val="0"/>
          <w:bCs w:val="0"/>
        </w:rPr>
      </w:pPr>
      <w:r w:rsidRPr="00AB584B">
        <w:rPr>
          <w:rStyle w:val="Style13ptBold"/>
        </w:rPr>
        <w:t>Salisbury ’24</w:t>
      </w:r>
      <w:r w:rsidRPr="00AB584B">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6FDB83C0" w14:textId="77777777" w:rsidR="00007FDF" w:rsidRPr="00AB584B" w:rsidRDefault="00007FDF" w:rsidP="00007FDF">
      <w:pPr>
        <w:rPr>
          <w:sz w:val="16"/>
        </w:rPr>
      </w:pPr>
      <w:r w:rsidRPr="00AB584B">
        <w:rPr>
          <w:sz w:val="16"/>
        </w:rPr>
        <w:t xml:space="preserve">The </w:t>
      </w:r>
      <w:r w:rsidRPr="00AB584B">
        <w:rPr>
          <w:rStyle w:val="Emphasis"/>
        </w:rPr>
        <w:t>Gaza</w:t>
      </w:r>
      <w:r w:rsidRPr="00AB584B">
        <w:rPr>
          <w:sz w:val="16"/>
        </w:rPr>
        <w:t xml:space="preserve"> war and the regional conflicts it has unleashed are </w:t>
      </w:r>
      <w:r w:rsidRPr="00AB584B">
        <w:rPr>
          <w:rStyle w:val="Emphasis"/>
        </w:rPr>
        <w:t>revealing</w:t>
      </w:r>
      <w:r w:rsidRPr="00AB584B">
        <w:rPr>
          <w:sz w:val="16"/>
        </w:rPr>
        <w:t xml:space="preserve"> that, </w:t>
      </w:r>
      <w:r w:rsidRPr="00AB584B">
        <w:rPr>
          <w:rStyle w:val="StyleUnderline"/>
        </w:rPr>
        <w:t>no matter how much</w:t>
      </w:r>
      <w:r w:rsidRPr="00AB584B">
        <w:rPr>
          <w:rStyle w:val="StyleUnderline"/>
          <w:u w:val="none"/>
        </w:rPr>
        <w:t xml:space="preserve"> p</w:t>
      </w:r>
      <w:r w:rsidRPr="00AB584B">
        <w:rPr>
          <w:sz w:val="16"/>
        </w:rPr>
        <w:t xml:space="preserve">olitical, </w:t>
      </w:r>
      <w:r w:rsidRPr="00AB584B">
        <w:rPr>
          <w:rStyle w:val="Emphasis"/>
        </w:rPr>
        <w:t>financial</w:t>
      </w:r>
      <w:r w:rsidRPr="00AB584B">
        <w:rPr>
          <w:rStyle w:val="StyleUnderline"/>
        </w:rPr>
        <w:t xml:space="preserve">, and </w:t>
      </w:r>
      <w:r w:rsidRPr="00AB584B">
        <w:rPr>
          <w:rStyle w:val="Emphasis"/>
        </w:rPr>
        <w:t>military</w:t>
      </w:r>
      <w:r w:rsidRPr="00AB584B">
        <w:rPr>
          <w:rStyle w:val="StyleUnderline"/>
        </w:rPr>
        <w:t xml:space="preserve"> capital </w:t>
      </w:r>
      <w:r w:rsidRPr="00AB584B">
        <w:rPr>
          <w:rStyle w:val="StyleUnderline"/>
          <w:highlight w:val="cyan"/>
        </w:rPr>
        <w:t>Washington</w:t>
      </w:r>
      <w:r w:rsidRPr="00AB584B">
        <w:rPr>
          <w:rStyle w:val="StyleUnderline"/>
        </w:rPr>
        <w:t xml:space="preserve"> invests, it </w:t>
      </w:r>
      <w:r w:rsidRPr="00AB584B">
        <w:rPr>
          <w:rStyle w:val="StyleUnderline"/>
          <w:highlight w:val="cyan"/>
        </w:rPr>
        <w:t xml:space="preserve">can </w:t>
      </w:r>
      <w:r w:rsidRPr="00AB584B">
        <w:rPr>
          <w:rStyle w:val="Emphasis"/>
          <w:highlight w:val="cyan"/>
        </w:rPr>
        <w:t>no longer force</w:t>
      </w:r>
      <w:r w:rsidRPr="00AB584B">
        <w:rPr>
          <w:rStyle w:val="StyleUnderline"/>
        </w:rPr>
        <w:t xml:space="preserve"> the policy </w:t>
      </w:r>
      <w:r w:rsidRPr="00AB584B">
        <w:rPr>
          <w:rStyle w:val="Emphasis"/>
          <w:highlight w:val="cyan"/>
        </w:rPr>
        <w:t>outcomes</w:t>
      </w:r>
      <w:r w:rsidRPr="00AB584B">
        <w:rPr>
          <w:rStyle w:val="StyleUnderline"/>
          <w:highlight w:val="cyan"/>
        </w:rPr>
        <w:t xml:space="preserve"> </w:t>
      </w:r>
      <w:r w:rsidRPr="00AB584B">
        <w:rPr>
          <w:rStyle w:val="StyleUnderline"/>
        </w:rPr>
        <w:t>it wants</w:t>
      </w:r>
      <w:r w:rsidRPr="00AB584B">
        <w:rPr>
          <w:sz w:val="16"/>
        </w:rPr>
        <w:t>—if it ever could.</w:t>
      </w:r>
    </w:p>
    <w:p w14:paraId="535A5888" w14:textId="77777777" w:rsidR="00007FDF" w:rsidRPr="00AB584B" w:rsidRDefault="00007FDF" w:rsidP="00007FDF">
      <w:pPr>
        <w:rPr>
          <w:sz w:val="16"/>
        </w:rPr>
      </w:pPr>
      <w:r w:rsidRPr="00AB584B">
        <w:rPr>
          <w:sz w:val="16"/>
        </w:rPr>
        <w:t xml:space="preserve">At every turn,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has </w:t>
      </w:r>
      <w:r w:rsidRPr="00AB584B">
        <w:rPr>
          <w:rStyle w:val="Emphasis"/>
          <w:highlight w:val="cyan"/>
        </w:rPr>
        <w:t>enabled</w:t>
      </w:r>
      <w:r w:rsidRPr="00AB584B">
        <w:rPr>
          <w:sz w:val="16"/>
        </w:rPr>
        <w:t xml:space="preserve"> the Israeli invasion and decimation of Gaza, even as the Biden administration has touted its hopes for peace. It is </w:t>
      </w:r>
      <w:r w:rsidRPr="00AB584B">
        <w:rPr>
          <w:rStyle w:val="StyleUnderline"/>
          <w:highlight w:val="cyan"/>
        </w:rPr>
        <w:t xml:space="preserve">a </w:t>
      </w:r>
      <w:r w:rsidRPr="00AB584B">
        <w:rPr>
          <w:rStyle w:val="Emphasis"/>
          <w:highlight w:val="cyan"/>
        </w:rPr>
        <w:t>losing strategy</w:t>
      </w:r>
      <w:r w:rsidRPr="00AB584B">
        <w:rPr>
          <w:sz w:val="16"/>
        </w:rPr>
        <w:t xml:space="preserve">. The world knows that the United States could force an end to the Israeli campaign and has chosen not to, and </w:t>
      </w:r>
      <w:r w:rsidRPr="00AB584B">
        <w:rPr>
          <w:rStyle w:val="StyleUnderline"/>
        </w:rPr>
        <w:t>Washington’s</w:t>
      </w:r>
      <w:r w:rsidRPr="00AB584B">
        <w:rPr>
          <w:sz w:val="16"/>
        </w:rPr>
        <w:t xml:space="preserve"> international </w:t>
      </w:r>
      <w:r w:rsidRPr="00AB584B">
        <w:rPr>
          <w:rStyle w:val="Emphasis"/>
          <w:highlight w:val="cyan"/>
        </w:rPr>
        <w:t>rep</w:t>
      </w:r>
      <w:r w:rsidRPr="00AB584B">
        <w:rPr>
          <w:rStyle w:val="Emphasis"/>
        </w:rPr>
        <w:t>utation</w:t>
      </w:r>
      <w:r w:rsidRPr="00AB584B">
        <w:rPr>
          <w:rStyle w:val="StyleUnderline"/>
        </w:rPr>
        <w:t xml:space="preserve"> </w:t>
      </w:r>
      <w:r w:rsidRPr="00AB584B">
        <w:rPr>
          <w:rStyle w:val="StyleUnderline"/>
          <w:highlight w:val="cyan"/>
        </w:rPr>
        <w:t>is</w:t>
      </w:r>
      <w:r w:rsidRPr="00AB584B">
        <w:rPr>
          <w:rStyle w:val="StyleUnderline"/>
        </w:rPr>
        <w:t xml:space="preserve"> near </w:t>
      </w:r>
      <w:r w:rsidRPr="00AB584B">
        <w:rPr>
          <w:rStyle w:val="StyleUnderline"/>
          <w:highlight w:val="cyan"/>
        </w:rPr>
        <w:t xml:space="preserve">an </w:t>
      </w:r>
      <w:r w:rsidRPr="00AB584B">
        <w:rPr>
          <w:rStyle w:val="Emphasis"/>
          <w:highlight w:val="cyan"/>
        </w:rPr>
        <w:t>all-time low</w:t>
      </w:r>
      <w:r w:rsidRPr="00AB584B">
        <w:rPr>
          <w:rStyle w:val="StyleUnderline"/>
        </w:rPr>
        <w:t>.</w:t>
      </w:r>
      <w:r w:rsidRPr="00AB584B">
        <w:rPr>
          <w:sz w:val="16"/>
        </w:rPr>
        <w:t xml:space="preserve"> A growing portion of the American electorate appears to be turning against Biden, at least in part </w:t>
      </w:r>
      <w:r w:rsidRPr="00AB584B">
        <w:rPr>
          <w:rStyle w:val="StyleUnderline"/>
        </w:rPr>
        <w:t xml:space="preserve">because of the </w:t>
      </w:r>
      <w:r w:rsidRPr="00AB584B">
        <w:rPr>
          <w:rStyle w:val="Emphasis"/>
        </w:rPr>
        <w:t>hypocritical</w:t>
      </w:r>
      <w:r w:rsidRPr="00AB584B">
        <w:rPr>
          <w:rStyle w:val="StyleUnderline"/>
        </w:rPr>
        <w:t xml:space="preserve"> U.S. policy</w:t>
      </w:r>
      <w:r w:rsidRPr="00AB584B">
        <w:rPr>
          <w:sz w:val="16"/>
        </w:rPr>
        <w:t xml:space="preserve"> on Palestine.</w:t>
      </w:r>
    </w:p>
    <w:p w14:paraId="4C0335F1" w14:textId="77777777" w:rsidR="00007FDF" w:rsidRPr="00AB584B" w:rsidRDefault="00007FDF" w:rsidP="00007FDF">
      <w:pPr>
        <w:rPr>
          <w:sz w:val="16"/>
        </w:rPr>
      </w:pPr>
      <w:r w:rsidRPr="00AB584B">
        <w:rPr>
          <w:sz w:val="16"/>
        </w:rPr>
        <w:t xml:space="preserve">America’s </w:t>
      </w:r>
      <w:r w:rsidRPr="00AB584B">
        <w:rPr>
          <w:rStyle w:val="StyleUnderline"/>
        </w:rPr>
        <w:t>role in</w:t>
      </w:r>
      <w:r w:rsidRPr="00AB584B">
        <w:rPr>
          <w:sz w:val="16"/>
        </w:rPr>
        <w:t xml:space="preserve"> the </w:t>
      </w:r>
      <w:r w:rsidRPr="00AB584B">
        <w:rPr>
          <w:rStyle w:val="StyleUnderline"/>
          <w:highlight w:val="cyan"/>
        </w:rPr>
        <w:t>war has</w:t>
      </w:r>
      <w:r w:rsidRPr="00AB584B">
        <w:rPr>
          <w:sz w:val="16"/>
        </w:rPr>
        <w:t xml:space="preserve"> not only </w:t>
      </w:r>
      <w:r w:rsidRPr="00AB584B">
        <w:rPr>
          <w:rStyle w:val="StyleUnderline"/>
          <w:highlight w:val="cyan"/>
        </w:rPr>
        <w:t>been</w:t>
      </w:r>
      <w:r w:rsidRPr="00AB584B">
        <w:rPr>
          <w:rStyle w:val="StyleUnderline"/>
        </w:rPr>
        <w:t xml:space="preserve"> </w:t>
      </w:r>
      <w:r w:rsidRPr="00AB584B">
        <w:rPr>
          <w:rStyle w:val="Emphasis"/>
        </w:rPr>
        <w:t>politically</w:t>
      </w:r>
      <w:r w:rsidRPr="00AB584B">
        <w:rPr>
          <w:rStyle w:val="StyleUnderline"/>
        </w:rPr>
        <w:t xml:space="preserve"> </w:t>
      </w:r>
      <w:r w:rsidRPr="00AB584B">
        <w:rPr>
          <w:rStyle w:val="StyleUnderline"/>
          <w:highlight w:val="cyan"/>
        </w:rPr>
        <w:t>costly</w:t>
      </w:r>
      <w:r w:rsidRPr="00AB584B">
        <w:rPr>
          <w:rStyle w:val="StyleUnderline"/>
        </w:rPr>
        <w:t>.</w:t>
      </w:r>
      <w:r w:rsidRPr="00AB584B">
        <w:rPr>
          <w:sz w:val="16"/>
        </w:rPr>
        <w:t xml:space="preserve"> By the </w:t>
      </w:r>
      <w:r w:rsidRPr="00AB584B">
        <w:rPr>
          <w:rStyle w:val="Emphasis"/>
          <w:highlight w:val="cyan"/>
        </w:rPr>
        <w:t>amoral</w:t>
      </w:r>
      <w:r w:rsidRPr="00AB584B">
        <w:rPr>
          <w:sz w:val="16"/>
        </w:rPr>
        <w:t xml:space="preserve"> measure of military victory, Washington has also been </w:t>
      </w:r>
      <w:r w:rsidRPr="00AB584B">
        <w:rPr>
          <w:rStyle w:val="Emphasis"/>
          <w:highlight w:val="cyan"/>
        </w:rPr>
        <w:t>ineffective</w:t>
      </w:r>
      <w:r w:rsidRPr="00AB584B">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323944E7" w14:textId="77777777" w:rsidR="00007FDF" w:rsidRPr="00AB584B" w:rsidRDefault="00007FDF" w:rsidP="00007FDF">
      <w:pPr>
        <w:rPr>
          <w:sz w:val="16"/>
        </w:rPr>
      </w:pPr>
      <w:r w:rsidRPr="00AB584B">
        <w:rPr>
          <w:sz w:val="16"/>
        </w:rPr>
        <w:t xml:space="preserve">The United States has a way out of this mess, but it must act quickly: </w:t>
      </w:r>
      <w:r w:rsidRPr="00AB584B">
        <w:rPr>
          <w:rStyle w:val="StyleUnderline"/>
        </w:rPr>
        <w:t>Washington needs</w:t>
      </w:r>
      <w:r w:rsidRPr="00AB584B">
        <w:rPr>
          <w:sz w:val="16"/>
        </w:rPr>
        <w:t xml:space="preserve"> to develop a recalibrated foreign policy tailored to America’s </w:t>
      </w:r>
      <w:r w:rsidRPr="00AB584B">
        <w:rPr>
          <w:rStyle w:val="StyleUnderline"/>
        </w:rPr>
        <w:t xml:space="preserve">more </w:t>
      </w:r>
      <w:r w:rsidRPr="00AB584B">
        <w:rPr>
          <w:rStyle w:val="Emphasis"/>
        </w:rPr>
        <w:t>limited power</w:t>
      </w:r>
      <w:r w:rsidRPr="00AB584B">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5A153067" w14:textId="77777777" w:rsidR="00007FDF" w:rsidRPr="00AB584B" w:rsidRDefault="00007FDF" w:rsidP="00007FDF">
      <w:pPr>
        <w:rPr>
          <w:rStyle w:val="StyleUnderline"/>
        </w:rPr>
      </w:pPr>
      <w:r w:rsidRPr="00AB584B">
        <w:rPr>
          <w:rStyle w:val="StyleUnderline"/>
        </w:rPr>
        <w:t xml:space="preserve">An </w:t>
      </w:r>
      <w:r w:rsidRPr="00AB584B">
        <w:rPr>
          <w:rStyle w:val="Emphasis"/>
        </w:rPr>
        <w:t>Inevitable Transition</w:t>
      </w:r>
    </w:p>
    <w:p w14:paraId="79EEBB21" w14:textId="77777777" w:rsidR="00007FDF" w:rsidRPr="00AB584B" w:rsidRDefault="00007FDF" w:rsidP="00007FDF">
      <w:pPr>
        <w:rPr>
          <w:sz w:val="16"/>
        </w:rPr>
      </w:pPr>
      <w:r w:rsidRPr="00AB584B">
        <w:rPr>
          <w:rStyle w:val="StyleUnderline"/>
        </w:rPr>
        <w:t xml:space="preserve">Washington’s </w:t>
      </w:r>
      <w:r w:rsidRPr="00AB584B">
        <w:rPr>
          <w:rStyle w:val="Emphasis"/>
          <w:highlight w:val="cyan"/>
        </w:rPr>
        <w:t>inability</w:t>
      </w:r>
      <w:r w:rsidRPr="00AB584B">
        <w:rPr>
          <w:rStyle w:val="StyleUnderline"/>
          <w:highlight w:val="cyan"/>
        </w:rPr>
        <w:t xml:space="preserve"> to drive events</w:t>
      </w:r>
      <w:r w:rsidRPr="00AB584B">
        <w:rPr>
          <w:sz w:val="16"/>
        </w:rPr>
        <w:t xml:space="preserve"> in the Middle East </w:t>
      </w:r>
      <w:r w:rsidRPr="00AB584B">
        <w:rPr>
          <w:rStyle w:val="StyleUnderline"/>
        </w:rPr>
        <w:t xml:space="preserve">or achieve policy goals, and its </w:t>
      </w:r>
      <w:r w:rsidRPr="00AB584B">
        <w:rPr>
          <w:rStyle w:val="Emphasis"/>
        </w:rPr>
        <w:t>shrinking</w:t>
      </w:r>
      <w:r w:rsidRPr="00AB584B">
        <w:rPr>
          <w:rStyle w:val="StyleUnderline"/>
        </w:rPr>
        <w:t xml:space="preserve"> global </w:t>
      </w:r>
      <w:r w:rsidRPr="00AB584B">
        <w:rPr>
          <w:rStyle w:val="Emphasis"/>
        </w:rPr>
        <w:t>standing</w:t>
      </w:r>
      <w:r w:rsidRPr="00AB584B">
        <w:rPr>
          <w:sz w:val="16"/>
        </w:rPr>
        <w:t>, are symptomatic of a long-term trend. American hegemony, while not fully expired, is in retreat. The United States must contend with an increasingly dynamic global balance of power</w:t>
      </w:r>
      <w:r w:rsidRPr="00AB584B">
        <w:rPr>
          <w:rStyle w:val="StyleUnderline"/>
        </w:rPr>
        <w:t>. In the emerging world order</w:t>
      </w:r>
      <w:r w:rsidRPr="00AB584B">
        <w:rPr>
          <w:rStyle w:val="StyleUnderline"/>
          <w:highlight w:val="cyan"/>
        </w:rPr>
        <w:t xml:space="preserve">, it is </w:t>
      </w:r>
      <w:r w:rsidRPr="00AB584B">
        <w:rPr>
          <w:rStyle w:val="Emphasis"/>
          <w:highlight w:val="cyan"/>
        </w:rPr>
        <w:t>no longer possible</w:t>
      </w:r>
      <w:r w:rsidRPr="00AB584B">
        <w:rPr>
          <w:rStyle w:val="StyleUnderline"/>
          <w:highlight w:val="cyan"/>
        </w:rPr>
        <w:t xml:space="preserve"> for </w:t>
      </w:r>
      <w:r w:rsidRPr="00AB584B">
        <w:rPr>
          <w:rStyle w:val="Emphasis"/>
          <w:highlight w:val="cyan"/>
        </w:rPr>
        <w:t>one</w:t>
      </w:r>
      <w:r w:rsidRPr="00AB584B">
        <w:rPr>
          <w:sz w:val="16"/>
        </w:rPr>
        <w:t xml:space="preserve"> or a few dominant </w:t>
      </w:r>
      <w:r w:rsidRPr="00AB584B">
        <w:rPr>
          <w:rStyle w:val="Emphasis"/>
          <w:highlight w:val="cyan"/>
        </w:rPr>
        <w:t>state</w:t>
      </w:r>
      <w:r w:rsidRPr="00AB584B">
        <w:rPr>
          <w:sz w:val="16"/>
        </w:rPr>
        <w:t xml:space="preserve">s </w:t>
      </w:r>
      <w:r w:rsidRPr="00AB584B">
        <w:rPr>
          <w:rStyle w:val="StyleUnderline"/>
          <w:highlight w:val="cyan"/>
        </w:rPr>
        <w:t xml:space="preserve">to </w:t>
      </w:r>
      <w:r w:rsidRPr="00AB584B">
        <w:rPr>
          <w:rStyle w:val="Emphasis"/>
          <w:highlight w:val="cyan"/>
        </w:rPr>
        <w:t>impose</w:t>
      </w:r>
      <w:r w:rsidRPr="00AB584B">
        <w:rPr>
          <w:rStyle w:val="StyleUnderline"/>
          <w:highlight w:val="cyan"/>
        </w:rPr>
        <w:t xml:space="preserve"> their will </w:t>
      </w:r>
      <w:r w:rsidRPr="00AB584B">
        <w:rPr>
          <w:rStyle w:val="StyleUnderline"/>
        </w:rPr>
        <w:t>on</w:t>
      </w:r>
      <w:r w:rsidRPr="00AB584B">
        <w:rPr>
          <w:sz w:val="16"/>
        </w:rPr>
        <w:t xml:space="preserve"> smaller </w:t>
      </w:r>
      <w:r w:rsidRPr="00AB584B">
        <w:rPr>
          <w:rStyle w:val="Emphasis"/>
        </w:rPr>
        <w:t>countries</w:t>
      </w:r>
      <w:r w:rsidRPr="00AB584B">
        <w:rPr>
          <w:sz w:val="16"/>
        </w:rPr>
        <w:t xml:space="preserve">, </w:t>
      </w:r>
      <w:r w:rsidRPr="00AB584B">
        <w:rPr>
          <w:rStyle w:val="StyleUnderline"/>
        </w:rPr>
        <w:t>or</w:t>
      </w:r>
      <w:r w:rsidRPr="00AB584B">
        <w:rPr>
          <w:sz w:val="16"/>
        </w:rPr>
        <w:t xml:space="preserve"> on the swelling array of </w:t>
      </w:r>
      <w:r w:rsidRPr="00AB584B">
        <w:rPr>
          <w:rStyle w:val="Emphasis"/>
        </w:rPr>
        <w:t>hybrid</w:t>
      </w:r>
      <w:r w:rsidRPr="00AB584B">
        <w:rPr>
          <w:rStyle w:val="StyleUnderline"/>
        </w:rPr>
        <w:t xml:space="preserve"> and </w:t>
      </w:r>
      <w:r w:rsidRPr="00AB584B">
        <w:rPr>
          <w:rStyle w:val="Emphasis"/>
        </w:rPr>
        <w:t>nonstate actors</w:t>
      </w:r>
      <w:r w:rsidRPr="00AB584B">
        <w:rPr>
          <w:sz w:val="16"/>
        </w:rPr>
        <w:t xml:space="preserve"> that populate modern-day wars. Many so-called </w:t>
      </w:r>
      <w:r w:rsidRPr="00AB584B">
        <w:rPr>
          <w:rStyle w:val="StyleUnderline"/>
        </w:rPr>
        <w:t>middle powers</w:t>
      </w:r>
      <w:r w:rsidRPr="00AB584B">
        <w:rPr>
          <w:sz w:val="16"/>
        </w:rPr>
        <w:t xml:space="preserve"> choose to </w:t>
      </w:r>
      <w:r w:rsidRPr="00AB584B">
        <w:rPr>
          <w:rStyle w:val="StyleUnderline"/>
        </w:rPr>
        <w:t>balance</w:t>
      </w:r>
      <w:r w:rsidRPr="00AB584B">
        <w:rPr>
          <w:sz w:val="16"/>
        </w:rPr>
        <w:t xml:space="preserve"> multiple, overlapping </w:t>
      </w:r>
      <w:r w:rsidRPr="00AB584B">
        <w:rPr>
          <w:rStyle w:val="StyleUnderline"/>
        </w:rPr>
        <w:t>alliances</w:t>
      </w:r>
      <w:r w:rsidRPr="00AB584B">
        <w:rPr>
          <w:sz w:val="16"/>
        </w:rPr>
        <w:t xml:space="preserve"> over preferential relationships with Washington. As the international order is transformed, the United States looks increasingly like just one player, albeit a significantly powerful one, among many.</w:t>
      </w:r>
    </w:p>
    <w:p w14:paraId="568DC76A" w14:textId="77777777" w:rsidR="00007FDF" w:rsidRPr="00AB584B" w:rsidRDefault="00007FDF" w:rsidP="00007FDF">
      <w:pPr>
        <w:rPr>
          <w:sz w:val="16"/>
        </w:rPr>
      </w:pPr>
      <w:r w:rsidRPr="00AB584B">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1828130A" w14:textId="77777777" w:rsidR="00007FDF" w:rsidRPr="00AB584B" w:rsidRDefault="00007FDF" w:rsidP="00007FDF">
      <w:pPr>
        <w:rPr>
          <w:sz w:val="16"/>
        </w:rPr>
      </w:pPr>
      <w:r w:rsidRPr="00AB584B">
        <w:rPr>
          <w:sz w:val="16"/>
        </w:rPr>
        <w:t>Washington needs to develop a recalibrated foreign policy tailored to America’s more limited power.</w:t>
      </w:r>
    </w:p>
    <w:p w14:paraId="546F1ED4" w14:textId="77777777" w:rsidR="00007FDF" w:rsidRPr="00AB584B" w:rsidRDefault="00007FDF" w:rsidP="00007FDF">
      <w:pPr>
        <w:rPr>
          <w:sz w:val="16"/>
        </w:rPr>
      </w:pPr>
      <w:r w:rsidRPr="00AB584B">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45FE8DB2" w14:textId="77777777" w:rsidR="00007FDF" w:rsidRPr="00AB584B" w:rsidRDefault="00007FDF" w:rsidP="00007FDF">
      <w:pPr>
        <w:rPr>
          <w:rStyle w:val="StyleUnderline"/>
        </w:rPr>
      </w:pPr>
      <w:r w:rsidRPr="00AB584B">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AB584B">
        <w:rPr>
          <w:rStyle w:val="StyleUnderline"/>
          <w:highlight w:val="cyan"/>
        </w:rPr>
        <w:t xml:space="preserve">the American </w:t>
      </w:r>
      <w:r w:rsidRPr="00AB584B">
        <w:rPr>
          <w:rStyle w:val="Emphasis"/>
          <w:highlight w:val="cyan"/>
        </w:rPr>
        <w:t>approach</w:t>
      </w:r>
      <w:r w:rsidRPr="00AB584B">
        <w:rPr>
          <w:rStyle w:val="StyleUnderline"/>
          <w:highlight w:val="cyan"/>
        </w:rPr>
        <w:t xml:space="preserve"> has</w:t>
      </w:r>
      <w:r w:rsidRPr="00AB584B">
        <w:rPr>
          <w:rStyle w:val="StyleUnderline"/>
        </w:rPr>
        <w:t xml:space="preserve"> proven </w:t>
      </w:r>
      <w:r w:rsidRPr="00AB584B">
        <w:rPr>
          <w:rStyle w:val="Emphasis"/>
        </w:rPr>
        <w:t>counterproductive</w:t>
      </w:r>
      <w:r w:rsidRPr="00AB584B">
        <w:rPr>
          <w:rStyle w:val="StyleUnderline"/>
        </w:rPr>
        <w:t xml:space="preserve">, increasing </w:t>
      </w:r>
      <w:r w:rsidRPr="00AB584B">
        <w:rPr>
          <w:rStyle w:val="Emphasis"/>
        </w:rPr>
        <w:t>challenges</w:t>
      </w:r>
      <w:r w:rsidRPr="00AB584B">
        <w:rPr>
          <w:sz w:val="16"/>
        </w:rPr>
        <w:t xml:space="preserve"> to U.S. interests and </w:t>
      </w:r>
      <w:r w:rsidRPr="00AB584B">
        <w:rPr>
          <w:rStyle w:val="StyleUnderline"/>
        </w:rPr>
        <w:t xml:space="preserve">international </w:t>
      </w:r>
      <w:r w:rsidRPr="00AB584B">
        <w:rPr>
          <w:rStyle w:val="Emphasis"/>
        </w:rPr>
        <w:t>standing</w:t>
      </w:r>
      <w:r w:rsidRPr="00AB584B">
        <w:rPr>
          <w:rStyle w:val="StyleUnderline"/>
        </w:rPr>
        <w:t xml:space="preserve">, and </w:t>
      </w:r>
      <w:r w:rsidRPr="00AB584B">
        <w:rPr>
          <w:rStyle w:val="StyleUnderline"/>
          <w:highlight w:val="cyan"/>
        </w:rPr>
        <w:t>lead</w:t>
      </w:r>
      <w:r w:rsidRPr="00AB584B">
        <w:rPr>
          <w:rStyle w:val="StyleUnderline"/>
        </w:rPr>
        <w:t xml:space="preserve">ing </w:t>
      </w:r>
      <w:r w:rsidRPr="00AB584B">
        <w:rPr>
          <w:rStyle w:val="StyleUnderline"/>
          <w:highlight w:val="cyan"/>
        </w:rPr>
        <w:t>to</w:t>
      </w:r>
      <w:r w:rsidRPr="00AB584B">
        <w:rPr>
          <w:rStyle w:val="StyleUnderline"/>
        </w:rPr>
        <w:t xml:space="preserve"> an unending cycle of </w:t>
      </w:r>
      <w:r w:rsidRPr="00AB584B">
        <w:rPr>
          <w:rStyle w:val="Emphasis"/>
          <w:highlight w:val="cyan"/>
        </w:rPr>
        <w:t>conflicts</w:t>
      </w:r>
      <w:r w:rsidRPr="00AB584B">
        <w:rPr>
          <w:sz w:val="16"/>
        </w:rPr>
        <w:t xml:space="preserve"> that spread human misery </w:t>
      </w:r>
      <w:r w:rsidRPr="00AB584B">
        <w:rPr>
          <w:rStyle w:val="StyleUnderline"/>
        </w:rPr>
        <w:t xml:space="preserve">while </w:t>
      </w:r>
      <w:r w:rsidRPr="00AB584B">
        <w:rPr>
          <w:rStyle w:val="Emphasis"/>
        </w:rPr>
        <w:t>deepening</w:t>
      </w:r>
      <w:r w:rsidRPr="00AB584B">
        <w:rPr>
          <w:sz w:val="16"/>
        </w:rPr>
        <w:t xml:space="preserve"> the Middle East’s </w:t>
      </w:r>
      <w:r w:rsidRPr="00AB584B">
        <w:rPr>
          <w:rStyle w:val="StyleUnderline"/>
        </w:rPr>
        <w:t xml:space="preserve">strategic </w:t>
      </w:r>
      <w:r w:rsidRPr="00AB584B">
        <w:rPr>
          <w:rStyle w:val="Emphasis"/>
        </w:rPr>
        <w:t>malaise</w:t>
      </w:r>
      <w:r w:rsidRPr="00AB584B">
        <w:rPr>
          <w:rStyle w:val="StyleUnderline"/>
        </w:rPr>
        <w:t>.</w:t>
      </w:r>
    </w:p>
    <w:p w14:paraId="518EC7F8" w14:textId="77777777" w:rsidR="00007FDF" w:rsidRPr="00AB584B" w:rsidRDefault="00007FDF" w:rsidP="00007FDF">
      <w:pPr>
        <w:rPr>
          <w:sz w:val="16"/>
        </w:rPr>
      </w:pPr>
      <w:r w:rsidRPr="00AB584B">
        <w:rPr>
          <w:sz w:val="16"/>
        </w:rPr>
        <w:t xml:space="preserve">Until now, </w:t>
      </w:r>
      <w:r w:rsidRPr="00AB584B">
        <w:rPr>
          <w:rStyle w:val="StyleUnderline"/>
        </w:rPr>
        <w:t xml:space="preserve">Washington has refused to acknowledge its shrinking </w:t>
      </w:r>
      <w:r w:rsidRPr="00AB584B">
        <w:rPr>
          <w:rStyle w:val="Emphasis"/>
        </w:rPr>
        <w:t>hegemony</w:t>
      </w:r>
      <w:r w:rsidRPr="00AB584B">
        <w:rPr>
          <w:rStyle w:val="StyleUnderline"/>
        </w:rPr>
        <w:t>. It has tried to stay the course</w:t>
      </w:r>
      <w:r w:rsidRPr="00AB584B">
        <w:rPr>
          <w:sz w:val="16"/>
        </w:rPr>
        <w:t xml:space="preserve">, and </w:t>
      </w:r>
      <w:r w:rsidRPr="00AB584B">
        <w:rPr>
          <w:rStyle w:val="StyleUnderline"/>
        </w:rPr>
        <w:t>ended up</w:t>
      </w:r>
      <w:r w:rsidRPr="00AB584B">
        <w:rPr>
          <w:sz w:val="16"/>
        </w:rPr>
        <w:t xml:space="preserve"> in an even weaker position: </w:t>
      </w:r>
      <w:r w:rsidRPr="00AB584B">
        <w:rPr>
          <w:rStyle w:val="Emphasis"/>
          <w:highlight w:val="cyan"/>
        </w:rPr>
        <w:t>multiple wars</w:t>
      </w:r>
      <w:r w:rsidRPr="00AB584B">
        <w:rPr>
          <w:sz w:val="16"/>
          <w:highlight w:val="cyan"/>
        </w:rPr>
        <w:t>,</w:t>
      </w:r>
      <w:r w:rsidRPr="00AB584B">
        <w:rPr>
          <w:sz w:val="16"/>
        </w:rPr>
        <w:t xml:space="preserve"> severely eroded moral authority, </w:t>
      </w:r>
      <w:r w:rsidRPr="00AB584B">
        <w:rPr>
          <w:rStyle w:val="StyleUnderline"/>
        </w:rPr>
        <w:t xml:space="preserve">and increasing </w:t>
      </w:r>
      <w:r w:rsidRPr="00AB584B">
        <w:rPr>
          <w:rStyle w:val="Emphasis"/>
          <w:highlight w:val="cyan"/>
        </w:rPr>
        <w:t>insecurity</w:t>
      </w:r>
      <w:r w:rsidRPr="00AB584B">
        <w:rPr>
          <w:sz w:val="16"/>
        </w:rPr>
        <w:t>. Here, we argue that the United States can negotiate these changes and still maximize its global influence, but only if it changes its approach to foreign policy.</w:t>
      </w:r>
    </w:p>
    <w:p w14:paraId="6D9A5AEB" w14:textId="77777777" w:rsidR="00007FDF" w:rsidRPr="00AB584B" w:rsidRDefault="00007FDF" w:rsidP="00007FDF">
      <w:pPr>
        <w:rPr>
          <w:sz w:val="16"/>
        </w:rPr>
      </w:pPr>
      <w:r w:rsidRPr="00AB584B">
        <w:rPr>
          <w:sz w:val="16"/>
        </w:rPr>
        <w:t>Mismatched Ambitions and Influence</w:t>
      </w:r>
    </w:p>
    <w:p w14:paraId="559EE3CE" w14:textId="77777777" w:rsidR="00007FDF" w:rsidRPr="00AB584B" w:rsidRDefault="00007FDF" w:rsidP="00007FDF">
      <w:pPr>
        <w:rPr>
          <w:sz w:val="16"/>
        </w:rPr>
      </w:pPr>
      <w:r w:rsidRPr="00AB584B">
        <w:rPr>
          <w:sz w:val="16"/>
        </w:rPr>
        <w:t xml:space="preserve">Simply put, </w:t>
      </w:r>
      <w:r w:rsidRPr="00AB584B">
        <w:rPr>
          <w:rStyle w:val="StyleUnderline"/>
        </w:rPr>
        <w:t xml:space="preserve">a </w:t>
      </w:r>
      <w:r w:rsidRPr="00AB584B">
        <w:rPr>
          <w:rStyle w:val="Emphasis"/>
        </w:rPr>
        <w:t>realignment</w:t>
      </w:r>
      <w:r w:rsidRPr="00AB584B">
        <w:rPr>
          <w:sz w:val="16"/>
        </w:rPr>
        <w:t xml:space="preserve"> of the international order </w:t>
      </w:r>
      <w:r w:rsidRPr="00AB584B">
        <w:rPr>
          <w:rStyle w:val="StyleUnderline"/>
        </w:rPr>
        <w:t xml:space="preserve">is </w:t>
      </w:r>
      <w:r w:rsidRPr="00AB584B">
        <w:rPr>
          <w:rStyle w:val="Emphasis"/>
        </w:rPr>
        <w:t>underway</w:t>
      </w:r>
      <w:r w:rsidRPr="00AB584B">
        <w:rPr>
          <w:sz w:val="16"/>
        </w:rPr>
        <w:t xml:space="preserve">, and American foreign policy is not keeping up. At least since the U.S. invasion of Iraq, American foreign policy has been </w:t>
      </w:r>
      <w:r w:rsidRPr="00AB584B">
        <w:rPr>
          <w:rStyle w:val="StyleUnderline"/>
        </w:rPr>
        <w:t>out of sync with U.S. capabilities</w:t>
      </w:r>
      <w:r w:rsidRPr="00AB584B">
        <w:rPr>
          <w:sz w:val="16"/>
        </w:rPr>
        <w:t xml:space="preserve">: Even when its power was undisputed, the United States was unable to act as the world’s policeman, but nevertheless sought to assert itself as the indispensable global power. </w:t>
      </w:r>
      <w:r w:rsidRPr="00AB584B">
        <w:rPr>
          <w:rStyle w:val="StyleUnderline"/>
        </w:rPr>
        <w:t xml:space="preserve">A series of </w:t>
      </w:r>
      <w:r w:rsidRPr="00AB584B">
        <w:rPr>
          <w:rStyle w:val="Emphasis"/>
          <w:highlight w:val="cyan"/>
        </w:rPr>
        <w:t>events</w:t>
      </w:r>
      <w:r w:rsidRPr="00AB584B">
        <w:rPr>
          <w:rStyle w:val="StyleUnderline"/>
          <w:highlight w:val="cyan"/>
        </w:rPr>
        <w:t xml:space="preserve">, bad </w:t>
      </w:r>
      <w:r w:rsidRPr="00AB584B">
        <w:rPr>
          <w:rStyle w:val="Emphasis"/>
          <w:highlight w:val="cyan"/>
        </w:rPr>
        <w:t>policies</w:t>
      </w:r>
      <w:r w:rsidRPr="00AB584B">
        <w:rPr>
          <w:rStyle w:val="StyleUnderline"/>
          <w:highlight w:val="cyan"/>
        </w:rPr>
        <w:t xml:space="preserve">, and </w:t>
      </w:r>
      <w:r w:rsidRPr="00AB584B">
        <w:rPr>
          <w:rStyle w:val="Emphasis"/>
          <w:highlight w:val="cyan"/>
        </w:rPr>
        <w:t>setbacks</w:t>
      </w:r>
      <w:r w:rsidRPr="00AB584B">
        <w:rPr>
          <w:sz w:val="16"/>
        </w:rPr>
        <w:t xml:space="preserve"> since the 2003 invasion—</w:t>
      </w:r>
      <w:r w:rsidRPr="00AB584B">
        <w:rPr>
          <w:rStyle w:val="Emphasis"/>
          <w:highlight w:val="cyan"/>
        </w:rPr>
        <w:t>painful</w:t>
      </w:r>
      <w:r w:rsidRPr="00AB584B">
        <w:rPr>
          <w:sz w:val="16"/>
        </w:rPr>
        <w:t xml:space="preserve"> not only </w:t>
      </w:r>
      <w:r w:rsidRPr="00AB584B">
        <w:rPr>
          <w:rStyle w:val="StyleUnderline"/>
          <w:highlight w:val="cyan"/>
        </w:rPr>
        <w:t>for America’s</w:t>
      </w:r>
      <w:r w:rsidRPr="00AB584B">
        <w:rPr>
          <w:rStyle w:val="StyleUnderline"/>
        </w:rPr>
        <w:t xml:space="preserve"> self-</w:t>
      </w:r>
      <w:r w:rsidRPr="00AB584B">
        <w:rPr>
          <w:rStyle w:val="StyleUnderline"/>
          <w:highlight w:val="cyan"/>
        </w:rPr>
        <w:t>image</w:t>
      </w:r>
      <w:r w:rsidRPr="00AB584B">
        <w:rPr>
          <w:sz w:val="16"/>
        </w:rPr>
        <w:t xml:space="preserve"> but for many communities destabilized or destroyed in the shockwaves—have been insufficient to force a correction.</w:t>
      </w:r>
    </w:p>
    <w:p w14:paraId="4B96282F" w14:textId="77777777" w:rsidR="00007FDF" w:rsidRPr="00AB584B" w:rsidRDefault="00007FDF" w:rsidP="00007FDF">
      <w:pPr>
        <w:rPr>
          <w:sz w:val="16"/>
        </w:rPr>
      </w:pPr>
      <w:r w:rsidRPr="00AB584B">
        <w:rPr>
          <w:sz w:val="16"/>
        </w:rPr>
        <w:t xml:space="preserve">Now, </w:t>
      </w:r>
      <w:r w:rsidRPr="00AB584B">
        <w:rPr>
          <w:rStyle w:val="StyleUnderline"/>
        </w:rPr>
        <w:t xml:space="preserve">a more </w:t>
      </w:r>
      <w:r w:rsidRPr="00AB584B">
        <w:rPr>
          <w:rStyle w:val="Emphasis"/>
        </w:rPr>
        <w:t>multipolar</w:t>
      </w:r>
      <w:r w:rsidRPr="00AB584B">
        <w:rPr>
          <w:rStyle w:val="StyleUnderline"/>
        </w:rPr>
        <w:t xml:space="preserve"> order is </w:t>
      </w:r>
      <w:r w:rsidRPr="00AB584B">
        <w:rPr>
          <w:rStyle w:val="Emphasis"/>
        </w:rPr>
        <w:t>emerging</w:t>
      </w:r>
      <w:r w:rsidRPr="00AB584B">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5A905E73" w14:textId="77777777" w:rsidR="00007FDF" w:rsidRPr="00AB584B" w:rsidRDefault="00007FDF" w:rsidP="00007FDF">
      <w:pPr>
        <w:rPr>
          <w:sz w:val="16"/>
        </w:rPr>
      </w:pPr>
      <w:r w:rsidRPr="00AB584B">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6F8457A3" w14:textId="77777777" w:rsidR="00007FDF" w:rsidRPr="00AB584B" w:rsidRDefault="00007FDF" w:rsidP="00007FDF">
      <w:pPr>
        <w:rPr>
          <w:sz w:val="16"/>
        </w:rPr>
      </w:pPr>
      <w:r w:rsidRPr="00AB584B">
        <w:rPr>
          <w:sz w:val="16"/>
        </w:rPr>
        <w:t xml:space="preserve">Sooner or later, one U.S. administration or another will have to confront reality: </w:t>
      </w:r>
      <w:r w:rsidRPr="00AB584B">
        <w:rPr>
          <w:rStyle w:val="StyleUnderline"/>
        </w:rPr>
        <w:t xml:space="preserve">there is </w:t>
      </w:r>
      <w:r w:rsidRPr="00AB584B">
        <w:rPr>
          <w:rStyle w:val="Emphasis"/>
        </w:rPr>
        <w:t>no</w:t>
      </w:r>
      <w:r w:rsidRPr="00AB584B">
        <w:rPr>
          <w:sz w:val="16"/>
        </w:rPr>
        <w:t xml:space="preserve"> magic </w:t>
      </w:r>
      <w:r w:rsidRPr="00AB584B">
        <w:rPr>
          <w:rStyle w:val="Emphasis"/>
        </w:rPr>
        <w:t>formula</w:t>
      </w:r>
      <w:r w:rsidRPr="00AB584B">
        <w:rPr>
          <w:rStyle w:val="StyleUnderline"/>
        </w:rPr>
        <w:t xml:space="preserve"> that will allow</w:t>
      </w:r>
      <w:r w:rsidRPr="00AB584B">
        <w:rPr>
          <w:sz w:val="16"/>
        </w:rPr>
        <w:t xml:space="preserve"> </w:t>
      </w:r>
      <w:r w:rsidRPr="00AB584B">
        <w:rPr>
          <w:rStyle w:val="Emphasis"/>
        </w:rPr>
        <w:t>the</w:t>
      </w:r>
      <w:r w:rsidRPr="00AB584B">
        <w:rPr>
          <w:rStyle w:val="StyleUnderline"/>
        </w:rPr>
        <w:t xml:space="preserv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maintain its current level of </w:t>
      </w:r>
      <w:r w:rsidRPr="00AB584B">
        <w:rPr>
          <w:rStyle w:val="Emphasis"/>
        </w:rPr>
        <w:t>global power</w:t>
      </w:r>
      <w:r w:rsidRPr="00AB584B">
        <w:rPr>
          <w:rStyle w:val="StyleUnderline"/>
        </w:rPr>
        <w:t xml:space="preserve"> and </w:t>
      </w:r>
      <w:r w:rsidRPr="00AB584B">
        <w:rPr>
          <w:rStyle w:val="Emphasis"/>
        </w:rPr>
        <w:t>influence</w:t>
      </w:r>
      <w:r w:rsidRPr="00AB584B">
        <w:rPr>
          <w:sz w:val="16"/>
        </w:rPr>
        <w:t xml:space="preserve">, prioritize its national interests and domestic politics, </w:t>
      </w:r>
      <w:r w:rsidRPr="00AB584B">
        <w:rPr>
          <w:rStyle w:val="StyleUnderline"/>
        </w:rPr>
        <w:t xml:space="preserve">and continue to project </w:t>
      </w:r>
      <w:r w:rsidRPr="00AB584B">
        <w:rPr>
          <w:sz w:val="16"/>
        </w:rPr>
        <w:t xml:space="preserve">moral </w:t>
      </w:r>
      <w:r w:rsidRPr="00AB584B">
        <w:rPr>
          <w:rStyle w:val="StyleUnderline"/>
        </w:rPr>
        <w:t>authority without incurring huge</w:t>
      </w:r>
      <w:r w:rsidRPr="00AB584B">
        <w:rPr>
          <w:sz w:val="16"/>
        </w:rPr>
        <w:t xml:space="preserve">, politically unpalatable </w:t>
      </w:r>
      <w:r w:rsidRPr="00AB584B">
        <w:rPr>
          <w:rStyle w:val="StyleUnderline"/>
        </w:rPr>
        <w:t>costs</w:t>
      </w:r>
      <w:r w:rsidRPr="00AB584B">
        <w:rPr>
          <w:sz w:val="16"/>
        </w:rPr>
        <w:t>.</w:t>
      </w:r>
    </w:p>
    <w:p w14:paraId="4322FDB4" w14:textId="77777777" w:rsidR="00007FDF" w:rsidRPr="00AB584B" w:rsidRDefault="00007FDF" w:rsidP="00007FDF">
      <w:pPr>
        <w:rPr>
          <w:sz w:val="16"/>
        </w:rPr>
      </w:pPr>
      <w:r w:rsidRPr="00AB584B">
        <w:rPr>
          <w:sz w:val="16"/>
        </w:rPr>
        <w:t>At least since the invasion of Iraq, U.S. foreign policy has been out of sync with its capabilities.</w:t>
      </w:r>
    </w:p>
    <w:p w14:paraId="306BB50A" w14:textId="77777777" w:rsidR="00007FDF" w:rsidRPr="00AB584B" w:rsidRDefault="00007FDF" w:rsidP="00007FDF">
      <w:pPr>
        <w:rPr>
          <w:sz w:val="16"/>
        </w:rPr>
      </w:pPr>
      <w:r w:rsidRPr="00AB584B">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2F0D0186" w14:textId="77777777" w:rsidR="00007FDF" w:rsidRPr="00AB584B" w:rsidRDefault="00007FDF" w:rsidP="00007FDF">
      <w:pPr>
        <w:rPr>
          <w:sz w:val="16"/>
        </w:rPr>
      </w:pPr>
      <w:r w:rsidRPr="00AB584B">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210030B2" w14:textId="77777777" w:rsidR="00007FDF" w:rsidRPr="00AB584B" w:rsidRDefault="00007FDF" w:rsidP="00007FDF">
      <w:pPr>
        <w:rPr>
          <w:sz w:val="16"/>
        </w:rPr>
      </w:pPr>
      <w:r w:rsidRPr="00AB584B">
        <w:rPr>
          <w:sz w:val="16"/>
        </w:rPr>
        <w:t>A New Approach</w:t>
      </w:r>
    </w:p>
    <w:p w14:paraId="1F58ED4A" w14:textId="77777777" w:rsidR="00007FDF" w:rsidRPr="00AB584B" w:rsidRDefault="00007FDF" w:rsidP="00007FDF">
      <w:pPr>
        <w:rPr>
          <w:sz w:val="16"/>
        </w:rPr>
      </w:pPr>
      <w:r w:rsidRPr="00AB584B">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3193F472" w14:textId="77777777" w:rsidR="00007FDF" w:rsidRPr="00AB584B" w:rsidRDefault="00007FDF" w:rsidP="00007FDF">
      <w:pPr>
        <w:rPr>
          <w:sz w:val="16"/>
        </w:rPr>
      </w:pPr>
      <w:r w:rsidRPr="00AB584B">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1415749C" w14:textId="77777777" w:rsidR="00007FDF" w:rsidRPr="00AB584B" w:rsidRDefault="00007FDF" w:rsidP="00007FDF">
      <w:pPr>
        <w:rPr>
          <w:sz w:val="16"/>
        </w:rPr>
      </w:pPr>
      <w:r w:rsidRPr="00AB584B">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16274B2F" w14:textId="77777777" w:rsidR="00007FDF" w:rsidRPr="00AB584B" w:rsidRDefault="00007FDF" w:rsidP="00007FDF">
      <w:pPr>
        <w:rPr>
          <w:sz w:val="16"/>
        </w:rPr>
      </w:pPr>
      <w:r w:rsidRPr="00AB584B">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7C7BFAA0" w14:textId="77777777" w:rsidR="00007FDF" w:rsidRPr="00AB584B" w:rsidRDefault="00007FDF" w:rsidP="00007FDF">
      <w:pPr>
        <w:rPr>
          <w:sz w:val="16"/>
        </w:rPr>
      </w:pPr>
      <w:r w:rsidRPr="00AB584B">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3B4AC0F0" w14:textId="77777777" w:rsidR="00007FDF" w:rsidRPr="00AB584B" w:rsidRDefault="00007FDF" w:rsidP="00007FDF">
      <w:pPr>
        <w:rPr>
          <w:sz w:val="16"/>
        </w:rPr>
      </w:pPr>
      <w:r w:rsidRPr="00AB584B">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3DD897EC" w14:textId="77777777" w:rsidR="00007FDF" w:rsidRPr="00AB584B" w:rsidRDefault="00007FDF" w:rsidP="00007FDF">
      <w:pPr>
        <w:rPr>
          <w:sz w:val="16"/>
        </w:rPr>
      </w:pPr>
      <w:r w:rsidRPr="00AB584B">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3948FF51" w14:textId="77777777" w:rsidR="00007FDF" w:rsidRPr="00AB584B" w:rsidRDefault="00007FDF" w:rsidP="00007FDF">
      <w:pPr>
        <w:rPr>
          <w:sz w:val="16"/>
        </w:rPr>
      </w:pPr>
      <w:r w:rsidRPr="00AB584B">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4077A450" w14:textId="77777777" w:rsidR="00007FDF" w:rsidRPr="00AB584B" w:rsidRDefault="00007FDF" w:rsidP="00007FDF">
      <w:pPr>
        <w:rPr>
          <w:sz w:val="16"/>
        </w:rPr>
      </w:pPr>
      <w:r w:rsidRPr="00AB584B">
        <w:rPr>
          <w:sz w:val="16"/>
        </w:rPr>
        <w:t>No More Hegemony on the Cheap</w:t>
      </w:r>
    </w:p>
    <w:p w14:paraId="48E75B64" w14:textId="77777777" w:rsidR="00007FDF" w:rsidRPr="00AB584B" w:rsidRDefault="00007FDF" w:rsidP="00007FDF">
      <w:pPr>
        <w:rPr>
          <w:sz w:val="16"/>
        </w:rPr>
      </w:pPr>
      <w:r w:rsidRPr="00AB584B">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6EA9EC5C" w14:textId="77777777" w:rsidR="00007FDF" w:rsidRPr="00AB584B" w:rsidRDefault="00007FDF" w:rsidP="00007FDF">
      <w:pPr>
        <w:rPr>
          <w:sz w:val="16"/>
        </w:rPr>
      </w:pPr>
      <w:r w:rsidRPr="00AB584B">
        <w:rPr>
          <w:sz w:val="16"/>
        </w:rPr>
        <w:t xml:space="preserve">Yet failure to correct the course would have much worse consequences. </w:t>
      </w:r>
      <w:r w:rsidRPr="00AB584B">
        <w:rPr>
          <w:rStyle w:val="StyleUnderline"/>
          <w:highlight w:val="cyan"/>
        </w:rPr>
        <w:t>If Washington continues</w:t>
      </w:r>
      <w:r w:rsidRPr="00AB584B">
        <w:rPr>
          <w:rStyle w:val="StyleUnderline"/>
        </w:rPr>
        <w:t xml:space="preserve"> on its </w:t>
      </w:r>
      <w:r w:rsidRPr="00AB584B">
        <w:rPr>
          <w:rStyle w:val="Emphasis"/>
        </w:rPr>
        <w:t>current path</w:t>
      </w:r>
      <w:r w:rsidRPr="00AB584B">
        <w:rPr>
          <w:rStyle w:val="StyleUnderline"/>
        </w:rPr>
        <w:t xml:space="preserve"> </w:t>
      </w:r>
      <w:r w:rsidRPr="00AB584B">
        <w:rPr>
          <w:sz w:val="16"/>
        </w:rPr>
        <w:t xml:space="preserve">in the Middle East, </w:t>
      </w:r>
      <w:r w:rsidRPr="00AB584B">
        <w:rPr>
          <w:rStyle w:val="StyleUnderline"/>
          <w:highlight w:val="cyan"/>
        </w:rPr>
        <w:t xml:space="preserve">it will remain on the </w:t>
      </w:r>
      <w:r w:rsidRPr="00AB584B">
        <w:rPr>
          <w:rStyle w:val="Emphasis"/>
          <w:highlight w:val="cyan"/>
        </w:rPr>
        <w:t>hook</w:t>
      </w:r>
      <w:r w:rsidRPr="00AB584B">
        <w:rPr>
          <w:rStyle w:val="StyleUnderline"/>
          <w:highlight w:val="cyan"/>
        </w:rPr>
        <w:t xml:space="preserve"> for</w:t>
      </w:r>
      <w:r w:rsidRPr="00AB584B">
        <w:rPr>
          <w:rStyle w:val="StyleUnderline"/>
        </w:rPr>
        <w:t xml:space="preserve"> </w:t>
      </w:r>
      <w:r w:rsidRPr="00AB584B">
        <w:rPr>
          <w:rStyle w:val="Emphasis"/>
        </w:rPr>
        <w:t xml:space="preserve">regional </w:t>
      </w:r>
      <w:r w:rsidRPr="00AB584B">
        <w:rPr>
          <w:rStyle w:val="Emphasis"/>
          <w:highlight w:val="cyan"/>
        </w:rPr>
        <w:t>security</w:t>
      </w:r>
      <w:r w:rsidRPr="00AB584B">
        <w:rPr>
          <w:rStyle w:val="StyleUnderline"/>
        </w:rPr>
        <w:t xml:space="preserve"> as its influence fades</w:t>
      </w:r>
      <w:r w:rsidRPr="00AB584B">
        <w:rPr>
          <w:sz w:val="16"/>
        </w:rPr>
        <w:t xml:space="preserve"> and China and Russia continue to exploit conflicts to their own benefit.</w:t>
      </w:r>
    </w:p>
    <w:p w14:paraId="07DD67E2" w14:textId="77777777" w:rsidR="00007FDF" w:rsidRPr="00AB584B" w:rsidRDefault="00007FDF" w:rsidP="00007FDF">
      <w:pPr>
        <w:rPr>
          <w:sz w:val="16"/>
        </w:rPr>
      </w:pPr>
      <w:r w:rsidRPr="00AB584B">
        <w:rPr>
          <w:sz w:val="16"/>
        </w:rPr>
        <w:t xml:space="preserve">The reality is that </w:t>
      </w:r>
      <w:r w:rsidRPr="00AB584B">
        <w:rPr>
          <w:rStyle w:val="StyleUnderline"/>
          <w:highlight w:val="cyan"/>
        </w:rPr>
        <w:t>if</w:t>
      </w:r>
      <w:r w:rsidRPr="00AB584B">
        <w:rPr>
          <w:rStyle w:val="StyleUnderline"/>
        </w:rPr>
        <w:t xml:space="preserve"> American </w:t>
      </w:r>
      <w:r w:rsidRPr="00AB584B">
        <w:rPr>
          <w:rStyle w:val="Emphasis"/>
          <w:highlight w:val="cyan"/>
        </w:rPr>
        <w:t>leaders</w:t>
      </w:r>
      <w:r w:rsidRPr="00AB584B">
        <w:rPr>
          <w:rStyle w:val="StyleUnderline"/>
        </w:rPr>
        <w:t xml:space="preserve"> continue to </w:t>
      </w:r>
      <w:r w:rsidRPr="00AB584B">
        <w:rPr>
          <w:rStyle w:val="Emphasis"/>
          <w:highlight w:val="cyan"/>
        </w:rPr>
        <w:t>pursue</w:t>
      </w:r>
      <w:r w:rsidRPr="00AB584B">
        <w:rPr>
          <w:rStyle w:val="StyleUnderline"/>
        </w:rPr>
        <w:t xml:space="preserve"> a policy of </w:t>
      </w:r>
      <w:r w:rsidRPr="00AB584B">
        <w:rPr>
          <w:rStyle w:val="Emphasis"/>
          <w:highlight w:val="cyan"/>
        </w:rPr>
        <w:t>heg</w:t>
      </w:r>
      <w:r w:rsidRPr="00AB584B">
        <w:rPr>
          <w:rStyle w:val="Emphasis"/>
        </w:rPr>
        <w:t>emony</w:t>
      </w:r>
      <w:r w:rsidRPr="00AB584B">
        <w:rPr>
          <w:sz w:val="16"/>
        </w:rPr>
        <w:t xml:space="preserve"> on the cheap, while shunning other powers’ help on major structural issues, the American competitive advantage in world affairs will continue to shrink. </w:t>
      </w:r>
      <w:r w:rsidRPr="00AB584B">
        <w:rPr>
          <w:rStyle w:val="StyleUnderline"/>
          <w:highlight w:val="cyan"/>
        </w:rPr>
        <w:t xml:space="preserve">Washington will be </w:t>
      </w:r>
      <w:r w:rsidRPr="00AB584B">
        <w:rPr>
          <w:rStyle w:val="Emphasis"/>
          <w:highlight w:val="cyan"/>
        </w:rPr>
        <w:t>viewed</w:t>
      </w:r>
      <w:r w:rsidRPr="00AB584B">
        <w:rPr>
          <w:rStyle w:val="StyleUnderline"/>
          <w:highlight w:val="cyan"/>
        </w:rPr>
        <w:t xml:space="preserve"> as</w:t>
      </w:r>
      <w:r w:rsidRPr="00AB584B">
        <w:rPr>
          <w:rStyle w:val="StyleUnderline"/>
        </w:rPr>
        <w:t xml:space="preserve"> just another </w:t>
      </w:r>
      <w:r w:rsidRPr="00AB584B">
        <w:rPr>
          <w:rStyle w:val="Emphasis"/>
          <w:highlight w:val="cyan"/>
        </w:rPr>
        <w:t>self-interested</w:t>
      </w:r>
      <w:r w:rsidRPr="00AB584B">
        <w:rPr>
          <w:rStyle w:val="Emphasis"/>
        </w:rPr>
        <w:t xml:space="preserve"> power</w:t>
      </w:r>
      <w:r w:rsidRPr="00AB584B">
        <w:rPr>
          <w:sz w:val="16"/>
        </w:rPr>
        <w:t xml:space="preserve"> among many, one struggling to maintain alliances with states whose values do not align with its own, yet unable to make some of the transactional accommodations that nondemocratic competitors have no problem making.</w:t>
      </w:r>
    </w:p>
    <w:p w14:paraId="53E6F04A" w14:textId="77777777" w:rsidR="00007FDF" w:rsidRPr="00AB584B" w:rsidRDefault="00007FDF" w:rsidP="00007FDF">
      <w:pPr>
        <w:rPr>
          <w:sz w:val="16"/>
        </w:rPr>
      </w:pPr>
      <w:r w:rsidRPr="00AB584B">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AB584B">
        <w:rPr>
          <w:rStyle w:val="StyleUnderline"/>
          <w:highlight w:val="cyan"/>
        </w:rPr>
        <w:t>the</w:t>
      </w:r>
      <w:r w:rsidRPr="00AB584B">
        <w:rPr>
          <w:rStyle w:val="StyleUnderline"/>
        </w:rPr>
        <w:t xml:space="preserve"> </w:t>
      </w:r>
      <w:r w:rsidRPr="00AB584B">
        <w:rPr>
          <w:rStyle w:val="StyleUnderline"/>
          <w:highlight w:val="cyan"/>
        </w:rPr>
        <w:t>U</w:t>
      </w:r>
      <w:r w:rsidRPr="00AB584B">
        <w:rPr>
          <w:sz w:val="16"/>
        </w:rPr>
        <w:t xml:space="preserve">nited </w:t>
      </w:r>
      <w:r w:rsidRPr="00AB584B">
        <w:rPr>
          <w:rStyle w:val="StyleUnderline"/>
          <w:highlight w:val="cyan"/>
        </w:rPr>
        <w:t>S</w:t>
      </w:r>
      <w:r w:rsidRPr="00AB584B">
        <w:rPr>
          <w:sz w:val="16"/>
        </w:rPr>
        <w:t xml:space="preserve">tates has two obvious choices. It </w:t>
      </w:r>
      <w:r w:rsidRPr="00AB584B">
        <w:rPr>
          <w:rStyle w:val="StyleUnderline"/>
          <w:highlight w:val="cyan"/>
        </w:rPr>
        <w:t>can</w:t>
      </w:r>
      <w:r w:rsidRPr="00AB584B">
        <w:rPr>
          <w:rStyle w:val="StyleUnderline"/>
        </w:rPr>
        <w:t xml:space="preserve"> </w:t>
      </w:r>
      <w:r w:rsidRPr="00AB584B">
        <w:rPr>
          <w:rStyle w:val="Emphasis"/>
        </w:rPr>
        <w:t>double down</w:t>
      </w:r>
      <w:r w:rsidRPr="00AB584B">
        <w:rPr>
          <w:sz w:val="16"/>
        </w:rPr>
        <w:t xml:space="preserve"> on the status quo, and continue </w:t>
      </w:r>
      <w:r w:rsidRPr="00AB584B">
        <w:rPr>
          <w:rStyle w:val="Emphasis"/>
        </w:rPr>
        <w:t>pretending</w:t>
      </w:r>
      <w:r w:rsidRPr="00AB584B">
        <w:rPr>
          <w:rStyle w:val="StyleUnderline"/>
        </w:rPr>
        <w:t xml:space="preserve"> it is still the</w:t>
      </w:r>
      <w:r w:rsidRPr="00AB584B">
        <w:rPr>
          <w:sz w:val="16"/>
        </w:rPr>
        <w:t xml:space="preserve"> world’s sole </w:t>
      </w:r>
      <w:r w:rsidRPr="00AB584B">
        <w:rPr>
          <w:rStyle w:val="Emphasis"/>
        </w:rPr>
        <w:t>superpower</w:t>
      </w:r>
      <w:r w:rsidRPr="00AB584B">
        <w:rPr>
          <w:sz w:val="16"/>
        </w:rPr>
        <w:t xml:space="preserve"> while paying lip service to values that it fails to back with meaningful policies—thus </w:t>
      </w:r>
      <w:r w:rsidRPr="00AB584B">
        <w:rPr>
          <w:rStyle w:val="Emphasis"/>
          <w:highlight w:val="cyan"/>
        </w:rPr>
        <w:t>forfeit</w:t>
      </w:r>
      <w:r w:rsidRPr="00AB584B">
        <w:rPr>
          <w:rStyle w:val="Emphasis"/>
        </w:rPr>
        <w:t>ing</w:t>
      </w:r>
      <w:r w:rsidRPr="00AB584B">
        <w:rPr>
          <w:sz w:val="16"/>
        </w:rPr>
        <w:t xml:space="preserve"> still </w:t>
      </w:r>
      <w:r w:rsidRPr="00AB584B">
        <w:rPr>
          <w:rStyle w:val="StyleUnderline"/>
        </w:rPr>
        <w:t xml:space="preserve">more </w:t>
      </w:r>
      <w:r w:rsidRPr="00AB584B">
        <w:rPr>
          <w:rStyle w:val="Emphasis"/>
          <w:highlight w:val="cyan"/>
        </w:rPr>
        <w:t>influence</w:t>
      </w:r>
      <w:r w:rsidRPr="00AB584B">
        <w:rPr>
          <w:rStyle w:val="StyleUnderline"/>
          <w:highlight w:val="cyan"/>
        </w:rPr>
        <w:t>. Or</w:t>
      </w:r>
      <w:r w:rsidRPr="00AB584B">
        <w:rPr>
          <w:rStyle w:val="StyleUnderline"/>
        </w:rPr>
        <w:t xml:space="preserve"> it can </w:t>
      </w:r>
      <w:r w:rsidRPr="00AB584B">
        <w:rPr>
          <w:rStyle w:val="Emphasis"/>
          <w:highlight w:val="cyan"/>
        </w:rPr>
        <w:t>embrace</w:t>
      </w:r>
      <w:r w:rsidRPr="00AB584B">
        <w:rPr>
          <w:rStyle w:val="Emphasis"/>
        </w:rPr>
        <w:t xml:space="preserve"> change</w:t>
      </w:r>
      <w:r w:rsidRPr="00AB584B">
        <w:rPr>
          <w:sz w:val="16"/>
        </w:rPr>
        <w:t xml:space="preserve">, steer </w:t>
      </w:r>
      <w:r w:rsidRPr="00AB584B">
        <w:rPr>
          <w:rStyle w:val="StyleUnderline"/>
        </w:rPr>
        <w:t xml:space="preserve">into </w:t>
      </w:r>
      <w:r w:rsidRPr="00AB584B">
        <w:rPr>
          <w:rStyle w:val="StyleUnderline"/>
          <w:highlight w:val="cyan"/>
        </w:rPr>
        <w:t>the</w:t>
      </w:r>
      <w:r w:rsidRPr="00AB584B">
        <w:rPr>
          <w:rStyle w:val="StyleUnderline"/>
        </w:rPr>
        <w:t xml:space="preserve"> multipolar </w:t>
      </w:r>
      <w:r w:rsidRPr="00AB584B">
        <w:rPr>
          <w:rStyle w:val="Emphasis"/>
          <w:highlight w:val="cyan"/>
        </w:rPr>
        <w:t>transition</w:t>
      </w:r>
      <w:r w:rsidRPr="00AB584B">
        <w:rPr>
          <w:sz w:val="16"/>
        </w:rPr>
        <w:t xml:space="preserve">, and seek </w:t>
      </w:r>
      <w:r w:rsidRPr="00AB584B">
        <w:rPr>
          <w:rStyle w:val="StyleUnderline"/>
          <w:highlight w:val="cyan"/>
        </w:rPr>
        <w:t>to lead</w:t>
      </w:r>
      <w:r w:rsidRPr="00AB584B">
        <w:rPr>
          <w:sz w:val="16"/>
        </w:rPr>
        <w:t xml:space="preserve">, both in partnership with </w:t>
      </w:r>
      <w:r w:rsidRPr="00AB584B">
        <w:rPr>
          <w:rStyle w:val="StyleUnderline"/>
          <w:highlight w:val="cyan"/>
        </w:rPr>
        <w:t>other</w:t>
      </w:r>
      <w:r w:rsidRPr="00AB584B">
        <w:rPr>
          <w:sz w:val="16"/>
        </w:rPr>
        <w:t xml:space="preserve"> strong </w:t>
      </w:r>
      <w:r w:rsidRPr="00AB584B">
        <w:rPr>
          <w:rStyle w:val="StyleUnderline"/>
          <w:highlight w:val="cyan"/>
        </w:rPr>
        <w:t>countries</w:t>
      </w:r>
      <w:r w:rsidRPr="00AB584B">
        <w:rPr>
          <w:sz w:val="16"/>
        </w:rPr>
        <w:t>, and as a force for good in the world.</w:t>
      </w:r>
    </w:p>
    <w:p w14:paraId="5D9D20A5" w14:textId="77777777" w:rsidR="00007FDF" w:rsidRPr="00AB584B" w:rsidRDefault="00007FDF" w:rsidP="00007FDF">
      <w:pPr>
        <w:rPr>
          <w:rStyle w:val="StyleUnderline"/>
        </w:rPr>
      </w:pPr>
      <w:r w:rsidRPr="00AB584B">
        <w:rPr>
          <w:sz w:val="16"/>
        </w:rPr>
        <w:t xml:space="preserve">Political constraints make it easier to stay on the current, flawed path, at least in the short term. But the best choice is clear: </w:t>
      </w:r>
      <w:r w:rsidRPr="00AB584B">
        <w:rPr>
          <w:rStyle w:val="StyleUnderline"/>
        </w:rPr>
        <w:t xml:space="preserve">a more </w:t>
      </w:r>
      <w:r w:rsidRPr="00AB584B">
        <w:rPr>
          <w:rStyle w:val="Emphasis"/>
          <w:highlight w:val="cyan"/>
        </w:rPr>
        <w:t>modest</w:t>
      </w:r>
      <w:r w:rsidRPr="00AB584B">
        <w:rPr>
          <w:sz w:val="16"/>
        </w:rPr>
        <w:t xml:space="preserve"> international </w:t>
      </w:r>
      <w:r w:rsidRPr="00AB584B">
        <w:rPr>
          <w:rStyle w:val="Emphasis"/>
          <w:highlight w:val="cyan"/>
        </w:rPr>
        <w:t>role</w:t>
      </w:r>
      <w:r w:rsidRPr="00AB584B">
        <w:rPr>
          <w:sz w:val="16"/>
        </w:rPr>
        <w:t xml:space="preserve"> for the United States </w:t>
      </w:r>
      <w:r w:rsidRPr="00AB584B">
        <w:rPr>
          <w:rStyle w:val="StyleUnderline"/>
          <w:highlight w:val="cyan"/>
        </w:rPr>
        <w:t>will</w:t>
      </w:r>
      <w:r w:rsidRPr="00AB584B">
        <w:rPr>
          <w:sz w:val="16"/>
        </w:rPr>
        <w:t xml:space="preserve"> ultimately </w:t>
      </w:r>
      <w:r w:rsidRPr="00AB584B">
        <w:rPr>
          <w:rStyle w:val="StyleUnderline"/>
          <w:highlight w:val="cyan"/>
        </w:rPr>
        <w:t>be</w:t>
      </w:r>
      <w:r w:rsidRPr="00AB584B">
        <w:rPr>
          <w:rStyle w:val="StyleUnderline"/>
        </w:rPr>
        <w:t xml:space="preserve"> the braver</w:t>
      </w:r>
      <w:r w:rsidRPr="00AB584B">
        <w:rPr>
          <w:sz w:val="16"/>
        </w:rPr>
        <w:t xml:space="preserve"> and </w:t>
      </w:r>
      <w:r w:rsidRPr="00AB584B">
        <w:rPr>
          <w:rStyle w:val="Emphasis"/>
          <w:highlight w:val="cyan"/>
        </w:rPr>
        <w:t>more effective</w:t>
      </w:r>
      <w:r w:rsidRPr="00AB584B">
        <w:rPr>
          <w:sz w:val="16"/>
        </w:rPr>
        <w:t xml:space="preserve"> </w:t>
      </w:r>
      <w:r w:rsidRPr="00AB584B">
        <w:rPr>
          <w:rStyle w:val="StyleUnderline"/>
        </w:rPr>
        <w:t>policy</w:t>
      </w:r>
    </w:p>
    <w:p w14:paraId="6FFA4B01" w14:textId="77777777" w:rsidR="00007FDF" w:rsidRPr="00AB584B" w:rsidRDefault="00007FDF" w:rsidP="00007FDF">
      <w:pPr>
        <w:rPr>
          <w:rStyle w:val="StyleUnderline"/>
        </w:rPr>
      </w:pPr>
    </w:p>
    <w:p w14:paraId="701C693C" w14:textId="77777777" w:rsidR="00007FDF" w:rsidRPr="00AB584B" w:rsidRDefault="00007FDF" w:rsidP="00007FDF">
      <w:pPr>
        <w:pStyle w:val="Heading4"/>
        <w:rPr>
          <w:u w:val="single"/>
        </w:rPr>
      </w:pPr>
      <w:bookmarkStart w:id="7" w:name="Level_3_2289"/>
      <w:r w:rsidRPr="00AB584B">
        <w:t xml:space="preserve">US force projection fails because of </w:t>
      </w:r>
      <w:r w:rsidRPr="00AB584B">
        <w:rPr>
          <w:u w:val="single"/>
        </w:rPr>
        <w:t>geography</w:t>
      </w:r>
      <w:r w:rsidRPr="00AB584B">
        <w:t xml:space="preserve"> and </w:t>
      </w:r>
      <w:r w:rsidRPr="00AB584B">
        <w:rPr>
          <w:u w:val="single"/>
        </w:rPr>
        <w:t>interest asymmetry</w:t>
      </w:r>
      <w:r w:rsidRPr="00AB584B">
        <w:t xml:space="preserve">---those </w:t>
      </w:r>
      <w:r w:rsidRPr="00AB584B">
        <w:rPr>
          <w:u w:val="single"/>
        </w:rPr>
        <w:t>same factors</w:t>
      </w:r>
      <w:r w:rsidRPr="00AB584B">
        <w:t xml:space="preserve"> solve </w:t>
      </w:r>
      <w:r w:rsidRPr="00AB584B">
        <w:rPr>
          <w:u w:val="single"/>
        </w:rPr>
        <w:t>adversary expansion</w:t>
      </w:r>
    </w:p>
    <w:p w14:paraId="0CFE1704" w14:textId="77777777" w:rsidR="00007FDF" w:rsidRPr="00AB584B" w:rsidRDefault="00007FDF" w:rsidP="00007FDF">
      <w:r w:rsidRPr="00AB584B">
        <w:rPr>
          <w:rStyle w:val="Style13ptBold"/>
        </w:rPr>
        <w:t>McCallion ’24</w:t>
      </w:r>
      <w:r w:rsidRPr="00AB584B">
        <w:t xml:space="preserve"> [Christopher; May 23; M.S. at the London School of Economics and Political Science, Fellow at Defense Priorities; Defense Priorities, “Grand Strategy: Geography,” https://www.defensepriorities.org/explainers/grand-strategy-geography/]</w:t>
      </w:r>
    </w:p>
    <w:p w14:paraId="0AC59D71" w14:textId="77777777" w:rsidR="00007FDF" w:rsidRPr="00AB584B" w:rsidRDefault="00007FDF" w:rsidP="00007FDF">
      <w:pPr>
        <w:rPr>
          <w:sz w:val="16"/>
        </w:rPr>
      </w:pPr>
      <w:r w:rsidRPr="00AB584B">
        <w:rPr>
          <w:rStyle w:val="StyleUnderline"/>
        </w:rPr>
        <w:t xml:space="preserve">The </w:t>
      </w:r>
      <w:r w:rsidRPr="00AB584B">
        <w:rPr>
          <w:rStyle w:val="Emphasis"/>
          <w:highlight w:val="cyan"/>
        </w:rPr>
        <w:t>folly of</w:t>
      </w:r>
      <w:r w:rsidRPr="00AB584B">
        <w:rPr>
          <w:rStyle w:val="Emphasis"/>
        </w:rPr>
        <w:t xml:space="preserve"> pursuing</w:t>
      </w:r>
      <w:r w:rsidRPr="00AB584B">
        <w:rPr>
          <w:sz w:val="16"/>
        </w:rPr>
        <w:t xml:space="preserve"> global </w:t>
      </w:r>
      <w:r w:rsidRPr="00AB584B">
        <w:rPr>
          <w:rStyle w:val="Emphasis"/>
          <w:highlight w:val="cyan"/>
        </w:rPr>
        <w:t>heg</w:t>
      </w:r>
      <w:r w:rsidRPr="00AB584B">
        <w:rPr>
          <w:rStyle w:val="StyleUnderline"/>
        </w:rPr>
        <w:t>emony</w:t>
      </w:r>
    </w:p>
    <w:p w14:paraId="5A35B93D" w14:textId="77777777" w:rsidR="00007FDF" w:rsidRPr="00AB584B" w:rsidRDefault="00007FDF" w:rsidP="00007FDF">
      <w:pPr>
        <w:rPr>
          <w:sz w:val="16"/>
        </w:rPr>
      </w:pPr>
      <w:r w:rsidRPr="00AB584B">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5A10340C" w14:textId="77777777" w:rsidR="00007FDF" w:rsidRPr="00AB584B" w:rsidRDefault="00007FDF" w:rsidP="00007FDF">
      <w:pPr>
        <w:rPr>
          <w:sz w:val="16"/>
        </w:rPr>
      </w:pPr>
      <w:r w:rsidRPr="00AB584B">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AB584B">
        <w:rPr>
          <w:rStyle w:val="Emphasis"/>
          <w:highlight w:val="cyan"/>
        </w:rPr>
        <w:t>post-9/11 wars</w:t>
      </w:r>
      <w:r w:rsidRPr="00AB584B">
        <w:rPr>
          <w:rStyle w:val="StyleUnderline"/>
        </w:rPr>
        <w:t xml:space="preserve"> in the </w:t>
      </w:r>
      <w:r w:rsidRPr="00AB584B">
        <w:rPr>
          <w:rStyle w:val="Emphasis"/>
        </w:rPr>
        <w:t>Mid</w:t>
      </w:r>
      <w:r w:rsidRPr="00AB584B">
        <w:rPr>
          <w:rStyle w:val="StyleUnderline"/>
        </w:rPr>
        <w:t xml:space="preserve">dle </w:t>
      </w:r>
      <w:r w:rsidRPr="00AB584B">
        <w:rPr>
          <w:rStyle w:val="Emphasis"/>
        </w:rPr>
        <w:t>East</w:t>
      </w:r>
      <w:r w:rsidRPr="00AB584B">
        <w:rPr>
          <w:rStyle w:val="StyleUnderline"/>
        </w:rPr>
        <w:t xml:space="preserve"> </w:t>
      </w:r>
      <w:r w:rsidRPr="00AB584B">
        <w:rPr>
          <w:rStyle w:val="StyleUnderline"/>
          <w:highlight w:val="cyan"/>
        </w:rPr>
        <w:t>proved</w:t>
      </w:r>
      <w:r w:rsidRPr="00AB584B">
        <w:rPr>
          <w:sz w:val="16"/>
        </w:rPr>
        <w:t xml:space="preserve"> to be </w:t>
      </w:r>
      <w:r w:rsidRPr="00AB584B">
        <w:rPr>
          <w:rStyle w:val="StyleUnderline"/>
        </w:rPr>
        <w:t xml:space="preserve">not only </w:t>
      </w:r>
      <w:r w:rsidRPr="00AB584B">
        <w:rPr>
          <w:rStyle w:val="Emphasis"/>
          <w:highlight w:val="cyan"/>
        </w:rPr>
        <w:t>costly</w:t>
      </w:r>
      <w:r w:rsidRPr="00AB584B">
        <w:rPr>
          <w:rStyle w:val="StyleUnderline"/>
        </w:rPr>
        <w:t xml:space="preserve"> but </w:t>
      </w:r>
      <w:r w:rsidRPr="00AB584B">
        <w:rPr>
          <w:rStyle w:val="Emphasis"/>
          <w:highlight w:val="cyan"/>
        </w:rPr>
        <w:t>fruitless</w:t>
      </w:r>
      <w:r w:rsidRPr="00AB584B">
        <w:rPr>
          <w:rStyle w:val="StyleUnderline"/>
          <w:highlight w:val="cyan"/>
        </w:rPr>
        <w:t xml:space="preserve">, </w:t>
      </w:r>
      <w:r w:rsidRPr="00AB584B">
        <w:rPr>
          <w:rStyle w:val="Emphasis"/>
          <w:highlight w:val="cyan"/>
        </w:rPr>
        <w:t>thwarted</w:t>
      </w:r>
      <w:r w:rsidRPr="00AB584B">
        <w:rPr>
          <w:rStyle w:val="StyleUnderline"/>
          <w:highlight w:val="cyan"/>
        </w:rPr>
        <w:t xml:space="preserve"> by</w:t>
      </w:r>
      <w:r w:rsidRPr="00AB584B">
        <w:rPr>
          <w:rStyle w:val="StyleUnderline"/>
        </w:rPr>
        <w:t xml:space="preserve"> some of </w:t>
      </w:r>
      <w:r w:rsidRPr="00AB584B">
        <w:rPr>
          <w:rStyle w:val="StyleUnderline"/>
          <w:highlight w:val="cyan"/>
        </w:rPr>
        <w:t xml:space="preserve">the </w:t>
      </w:r>
      <w:r w:rsidRPr="00AB584B">
        <w:rPr>
          <w:rStyle w:val="Emphasis"/>
          <w:highlight w:val="cyan"/>
        </w:rPr>
        <w:t>least wealthy</w:t>
      </w:r>
      <w:r w:rsidRPr="00AB584B">
        <w:rPr>
          <w:sz w:val="16"/>
        </w:rPr>
        <w:t xml:space="preserve"> and powerful </w:t>
      </w:r>
      <w:r w:rsidRPr="00AB584B">
        <w:rPr>
          <w:rStyle w:val="Emphasis"/>
          <w:highlight w:val="cyan"/>
        </w:rPr>
        <w:t>societies</w:t>
      </w:r>
      <w:r w:rsidRPr="00AB584B">
        <w:rPr>
          <w:rStyle w:val="StyleUnderline"/>
          <w:highlight w:val="cyan"/>
        </w:rPr>
        <w:t xml:space="preserve"> on the </w:t>
      </w:r>
      <w:r w:rsidRPr="00AB584B">
        <w:rPr>
          <w:rStyle w:val="Emphasis"/>
          <w:highlight w:val="cyan"/>
        </w:rPr>
        <w:t>planet</w:t>
      </w:r>
      <w:r w:rsidRPr="00AB584B">
        <w:rPr>
          <w:sz w:val="16"/>
        </w:rPr>
        <w:t xml:space="preserve">.33 Indeed, </w:t>
      </w:r>
      <w:r w:rsidRPr="00AB584B">
        <w:rPr>
          <w:rStyle w:val="StyleUnderline"/>
        </w:rPr>
        <w:t>the</w:t>
      </w:r>
      <w:r w:rsidRPr="00AB584B">
        <w:rPr>
          <w:sz w:val="16"/>
        </w:rPr>
        <w:t xml:space="preserve"> relative </w:t>
      </w:r>
      <w:r w:rsidRPr="00AB584B">
        <w:rPr>
          <w:rStyle w:val="Emphasis"/>
        </w:rPr>
        <w:t>costs of wars</w:t>
      </w:r>
      <w:r w:rsidRPr="00AB584B">
        <w:rPr>
          <w:rStyle w:val="StyleUnderline"/>
        </w:rPr>
        <w:t xml:space="preserve"> in the periphery seem to have </w:t>
      </w:r>
      <w:r w:rsidRPr="00AB584B">
        <w:rPr>
          <w:rStyle w:val="Emphasis"/>
        </w:rPr>
        <w:t>risen conspicuously</w:t>
      </w:r>
      <w:r w:rsidRPr="00AB584B">
        <w:rPr>
          <w:sz w:val="16"/>
        </w:rPr>
        <w:t xml:space="preserve"> in recent decades.34</w:t>
      </w:r>
    </w:p>
    <w:p w14:paraId="3AA996DD" w14:textId="77777777" w:rsidR="00007FDF" w:rsidRPr="00AB584B" w:rsidRDefault="00007FDF" w:rsidP="00007FDF">
      <w:pPr>
        <w:rPr>
          <w:sz w:val="16"/>
        </w:rPr>
      </w:pPr>
      <w:r w:rsidRPr="00AB584B">
        <w:rPr>
          <w:sz w:val="16"/>
        </w:rPr>
        <w:t xml:space="preserve">There are at least two salient reasons why </w:t>
      </w:r>
      <w:r w:rsidRPr="00AB584B">
        <w:rPr>
          <w:rStyle w:val="StyleUnderline"/>
          <w:highlight w:val="cyan"/>
        </w:rPr>
        <w:t>U.S.</w:t>
      </w:r>
      <w:r w:rsidRPr="00AB584B">
        <w:rPr>
          <w:rStyle w:val="StyleUnderline"/>
        </w:rPr>
        <w:t xml:space="preserve"> </w:t>
      </w:r>
      <w:r w:rsidRPr="00AB584B">
        <w:rPr>
          <w:rStyle w:val="Emphasis"/>
        </w:rPr>
        <w:t>military</w:t>
      </w:r>
      <w:r w:rsidRPr="00AB584B">
        <w:rPr>
          <w:sz w:val="16"/>
        </w:rPr>
        <w:t xml:space="preserve">-technological </w:t>
      </w:r>
      <w:r w:rsidRPr="00AB584B">
        <w:rPr>
          <w:rStyle w:val="Emphasis"/>
          <w:highlight w:val="cyan"/>
        </w:rPr>
        <w:t>supremacy</w:t>
      </w:r>
      <w:r w:rsidRPr="00AB584B">
        <w:rPr>
          <w:rStyle w:val="StyleUnderline"/>
          <w:highlight w:val="cyan"/>
        </w:rPr>
        <w:t xml:space="preserve"> failed to overcome </w:t>
      </w:r>
      <w:r w:rsidRPr="00AB584B">
        <w:rPr>
          <w:rStyle w:val="Emphasis"/>
          <w:highlight w:val="cyan"/>
        </w:rPr>
        <w:t>geography</w:t>
      </w:r>
      <w:r w:rsidRPr="00AB584B">
        <w:rPr>
          <w:sz w:val="16"/>
        </w:rPr>
        <w:t xml:space="preserve">. The first is that </w:t>
      </w:r>
      <w:r w:rsidRPr="00AB584B">
        <w:rPr>
          <w:rStyle w:val="StyleUnderline"/>
        </w:rPr>
        <w:t>advances and diffusion of military tech</w:t>
      </w:r>
      <w:r w:rsidRPr="00AB584B">
        <w:rPr>
          <w:sz w:val="16"/>
        </w:rPr>
        <w:t xml:space="preserve">nology </w:t>
      </w:r>
      <w:r w:rsidRPr="00AB584B">
        <w:rPr>
          <w:rStyle w:val="StyleUnderline"/>
        </w:rPr>
        <w:t xml:space="preserve">benefit </w:t>
      </w:r>
      <w:r w:rsidRPr="00AB584B">
        <w:rPr>
          <w:rStyle w:val="Emphasis"/>
        </w:rPr>
        <w:t>defense</w:t>
      </w:r>
      <w:r w:rsidRPr="00AB584B">
        <w:rPr>
          <w:rStyle w:val="StyleUnderline"/>
        </w:rPr>
        <w:t xml:space="preserve"> as well as </w:t>
      </w:r>
      <w:r w:rsidRPr="00AB584B">
        <w:rPr>
          <w:rStyle w:val="Emphasis"/>
        </w:rPr>
        <w:t>offense</w:t>
      </w:r>
      <w:r w:rsidRPr="00AB584B">
        <w:rPr>
          <w:sz w:val="16"/>
        </w:rPr>
        <w:t xml:space="preserve">, </w:t>
      </w:r>
      <w:r w:rsidRPr="00AB584B">
        <w:rPr>
          <w:rStyle w:val="StyleUnderline"/>
        </w:rPr>
        <w:t xml:space="preserve">with the balance favoring the former the </w:t>
      </w:r>
      <w:r w:rsidRPr="00AB584B">
        <w:rPr>
          <w:rStyle w:val="Emphasis"/>
        </w:rPr>
        <w:t>more</w:t>
      </w:r>
      <w:r w:rsidRPr="00AB584B">
        <w:rPr>
          <w:rStyle w:val="StyleUnderline"/>
        </w:rPr>
        <w:t xml:space="preserve"> distance increases</w:t>
      </w:r>
      <w:r w:rsidRPr="00AB584B">
        <w:rPr>
          <w:sz w:val="16"/>
        </w:rPr>
        <w:t xml:space="preserve">. </w:t>
      </w:r>
      <w:r w:rsidRPr="00AB584B">
        <w:rPr>
          <w:rStyle w:val="StyleUnderline"/>
        </w:rPr>
        <w:t>The second is the durability of</w:t>
      </w:r>
      <w:r w:rsidRPr="00AB584B">
        <w:rPr>
          <w:sz w:val="16"/>
        </w:rPr>
        <w:t xml:space="preserve"> local political-cultural identification, which as a shorthand can be called “</w:t>
      </w:r>
      <w:r w:rsidRPr="00AB584B">
        <w:rPr>
          <w:rStyle w:val="Emphasis"/>
        </w:rPr>
        <w:t>nationalism</w:t>
      </w:r>
      <w:r w:rsidRPr="00AB584B">
        <w:rPr>
          <w:sz w:val="16"/>
        </w:rPr>
        <w:t xml:space="preserve">.” </w:t>
      </w:r>
      <w:r w:rsidRPr="00AB584B">
        <w:rPr>
          <w:rStyle w:val="Emphasis"/>
          <w:highlight w:val="cyan"/>
        </w:rPr>
        <w:t>Nationalism</w:t>
      </w:r>
      <w:r w:rsidRPr="00AB584B">
        <w:rPr>
          <w:rStyle w:val="StyleUnderline"/>
          <w:highlight w:val="cyan"/>
        </w:rPr>
        <w:t xml:space="preserve"> creates </w:t>
      </w:r>
      <w:r w:rsidRPr="00AB584B">
        <w:rPr>
          <w:rStyle w:val="Emphasis"/>
          <w:highlight w:val="cyan"/>
        </w:rPr>
        <w:t>asymmetry</w:t>
      </w:r>
      <w:r w:rsidRPr="00AB584B">
        <w:rPr>
          <w:rStyle w:val="StyleUnderline"/>
          <w:highlight w:val="cyan"/>
        </w:rPr>
        <w:t xml:space="preserve"> between</w:t>
      </w:r>
      <w:r w:rsidRPr="00AB584B">
        <w:rPr>
          <w:rStyle w:val="StyleUnderline"/>
        </w:rPr>
        <w:t xml:space="preserve"> the </w:t>
      </w:r>
      <w:r w:rsidRPr="00AB584B">
        <w:rPr>
          <w:rStyle w:val="Emphasis"/>
          <w:highlight w:val="cyan"/>
        </w:rPr>
        <w:t>interests</w:t>
      </w:r>
      <w:r w:rsidRPr="00AB584B">
        <w:rPr>
          <w:rStyle w:val="StyleUnderline"/>
          <w:highlight w:val="cyan"/>
        </w:rPr>
        <w:t xml:space="preserve"> of</w:t>
      </w:r>
      <w:r w:rsidRPr="00AB584B">
        <w:rPr>
          <w:rStyle w:val="StyleUnderline"/>
        </w:rPr>
        <w:t xml:space="preserve"> local </w:t>
      </w:r>
      <w:r w:rsidRPr="00AB584B">
        <w:rPr>
          <w:rStyle w:val="StyleUnderline"/>
          <w:highlight w:val="cyan"/>
        </w:rPr>
        <w:t>populations</w:t>
      </w:r>
      <w:r w:rsidRPr="00AB584B">
        <w:rPr>
          <w:rStyle w:val="StyleUnderline"/>
        </w:rPr>
        <w:t>,</w:t>
      </w:r>
      <w:r w:rsidRPr="00AB584B">
        <w:rPr>
          <w:sz w:val="16"/>
        </w:rPr>
        <w:t xml:space="preserve"> on the one hand, </w:t>
      </w:r>
      <w:r w:rsidRPr="00AB584B">
        <w:rPr>
          <w:rStyle w:val="StyleUnderline"/>
          <w:highlight w:val="cyan"/>
        </w:rPr>
        <w:t>and</w:t>
      </w:r>
      <w:r w:rsidRPr="00AB584B">
        <w:rPr>
          <w:rStyle w:val="StyleUnderline"/>
        </w:rPr>
        <w:t xml:space="preserve"> the far more </w:t>
      </w:r>
      <w:r w:rsidRPr="00AB584B">
        <w:rPr>
          <w:rStyle w:val="Emphasis"/>
        </w:rPr>
        <w:t>tenuous</w:t>
      </w:r>
      <w:r w:rsidRPr="00AB584B">
        <w:rPr>
          <w:rStyle w:val="StyleUnderline"/>
        </w:rPr>
        <w:t xml:space="preserve"> interests of </w:t>
      </w:r>
      <w:r w:rsidRPr="00AB584B">
        <w:rPr>
          <w:rStyle w:val="StyleUnderline"/>
          <w:highlight w:val="cyan"/>
        </w:rPr>
        <w:t>the</w:t>
      </w:r>
      <w:r w:rsidRPr="00AB584B">
        <w:rPr>
          <w:rStyle w:val="StyleUnderline"/>
        </w:rPr>
        <w:t xml:space="preserve"> distant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tates in their affairs, on the other.</w:t>
      </w:r>
    </w:p>
    <w:p w14:paraId="170D6259" w14:textId="77777777" w:rsidR="00007FDF" w:rsidRPr="00AB584B" w:rsidRDefault="00007FDF" w:rsidP="00007FDF">
      <w:pPr>
        <w:rPr>
          <w:sz w:val="16"/>
        </w:rPr>
      </w:pPr>
      <w:r w:rsidRPr="00AB584B">
        <w:rPr>
          <w:rStyle w:val="StyleUnderline"/>
        </w:rPr>
        <w:t>The</w:t>
      </w:r>
      <w:r w:rsidRPr="00AB584B">
        <w:rPr>
          <w:sz w:val="16"/>
        </w:rPr>
        <w:t xml:space="preserve"> “</w:t>
      </w:r>
      <w:r w:rsidRPr="00AB584B">
        <w:rPr>
          <w:rStyle w:val="Emphasis"/>
        </w:rPr>
        <w:t>strategic distance</w:t>
      </w:r>
      <w:r w:rsidRPr="00AB584B">
        <w:rPr>
          <w:sz w:val="16"/>
        </w:rPr>
        <w:t xml:space="preserve">” </w:t>
      </w:r>
      <w:r w:rsidRPr="00AB584B">
        <w:rPr>
          <w:rStyle w:val="StyleUnderline"/>
        </w:rPr>
        <w:t xml:space="preserve">over which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 xml:space="preserve">must project power has </w:t>
      </w:r>
      <w:r w:rsidRPr="00AB584B">
        <w:rPr>
          <w:rStyle w:val="Emphasis"/>
        </w:rPr>
        <w:t>grown</w:t>
      </w:r>
      <w:r w:rsidRPr="00AB584B">
        <w:rPr>
          <w:sz w:val="16"/>
        </w:rPr>
        <w:t xml:space="preserve">. Far more formidable than the Taliban or Iraqi insurgents, great or </w:t>
      </w:r>
      <w:r w:rsidRPr="00AB584B">
        <w:rPr>
          <w:rStyle w:val="Emphasis"/>
        </w:rPr>
        <w:t>regional powers</w:t>
      </w:r>
      <w:r w:rsidRPr="00AB584B">
        <w:rPr>
          <w:rStyle w:val="StyleUnderline"/>
        </w:rPr>
        <w:t xml:space="preserve"> like China, Russia, and Iran can </w:t>
      </w:r>
      <w:r w:rsidRPr="00AB584B">
        <w:rPr>
          <w:rStyle w:val="Emphasis"/>
        </w:rPr>
        <w:t>counter</w:t>
      </w:r>
      <w:r w:rsidRPr="00AB584B">
        <w:rPr>
          <w:rStyle w:val="StyleUnderline"/>
        </w:rPr>
        <w:t xml:space="preserve"> the </w:t>
      </w:r>
      <w:r w:rsidRPr="00AB584B">
        <w:rPr>
          <w:rStyle w:val="Emphasis"/>
        </w:rPr>
        <w:t>U</w:t>
      </w:r>
      <w:r w:rsidRPr="00AB584B">
        <w:rPr>
          <w:sz w:val="16"/>
        </w:rPr>
        <w:t xml:space="preserve">nited </w:t>
      </w:r>
      <w:r w:rsidRPr="00AB584B">
        <w:rPr>
          <w:rStyle w:val="Emphasis"/>
        </w:rPr>
        <w:t>S</w:t>
      </w:r>
      <w:r w:rsidRPr="00AB584B">
        <w:rPr>
          <w:sz w:val="16"/>
        </w:rPr>
        <w:t xml:space="preserve">tates </w:t>
      </w:r>
      <w:r w:rsidRPr="00AB584B">
        <w:rPr>
          <w:rStyle w:val="StyleUnderline"/>
        </w:rPr>
        <w:t>at</w:t>
      </w:r>
      <w:r w:rsidRPr="00AB584B">
        <w:rPr>
          <w:sz w:val="16"/>
        </w:rPr>
        <w:t xml:space="preserve"> a </w:t>
      </w:r>
      <w:r w:rsidRPr="00AB584B">
        <w:rPr>
          <w:rStyle w:val="Emphasis"/>
        </w:rPr>
        <w:t>low</w:t>
      </w:r>
      <w:r w:rsidRPr="00AB584B">
        <w:rPr>
          <w:rStyle w:val="StyleUnderline"/>
        </w:rPr>
        <w:t xml:space="preserve">er </w:t>
      </w:r>
      <w:r w:rsidRPr="00AB584B">
        <w:rPr>
          <w:rStyle w:val="Emphasis"/>
        </w:rPr>
        <w:t>cost</w:t>
      </w:r>
      <w:r w:rsidRPr="00AB584B">
        <w:rPr>
          <w:rStyle w:val="StyleUnderline"/>
        </w:rPr>
        <w:t xml:space="preserve"> in their own backyards</w:t>
      </w:r>
      <w:r w:rsidRPr="00AB584B">
        <w:rPr>
          <w:sz w:val="16"/>
        </w:rPr>
        <w:t xml:space="preserve">, altering the costs and risks ratio for the United States to intervene in a local contingency. This is </w:t>
      </w:r>
      <w:r w:rsidRPr="00AB584B">
        <w:rPr>
          <w:rStyle w:val="StyleUnderline"/>
        </w:rPr>
        <w:t>especially</w:t>
      </w:r>
      <w:r w:rsidRPr="00AB584B">
        <w:rPr>
          <w:sz w:val="16"/>
        </w:rPr>
        <w:t xml:space="preserve"> true </w:t>
      </w:r>
      <w:r w:rsidRPr="00AB584B">
        <w:rPr>
          <w:rStyle w:val="StyleUnderline"/>
        </w:rPr>
        <w:t xml:space="preserve">if U.S. interests are </w:t>
      </w:r>
      <w:r w:rsidRPr="00AB584B">
        <w:rPr>
          <w:rStyle w:val="Emphasis"/>
        </w:rPr>
        <w:t>conditional</w:t>
      </w:r>
      <w:r w:rsidRPr="00AB584B">
        <w:rPr>
          <w:rStyle w:val="StyleUnderline"/>
        </w:rPr>
        <w:t xml:space="preserve"> enough for it to </w:t>
      </w:r>
      <w:r w:rsidRPr="00AB584B">
        <w:rPr>
          <w:rStyle w:val="Emphasis"/>
        </w:rPr>
        <w:t>not commit</w:t>
      </w:r>
      <w:r w:rsidRPr="00AB584B">
        <w:rPr>
          <w:rStyle w:val="StyleUnderline"/>
        </w:rPr>
        <w:t xml:space="preserve"> the </w:t>
      </w:r>
      <w:r w:rsidRPr="00AB584B">
        <w:rPr>
          <w:rStyle w:val="Emphasis"/>
        </w:rPr>
        <w:t>full weight</w:t>
      </w:r>
      <w:r w:rsidRPr="00AB584B">
        <w:rPr>
          <w:rStyle w:val="StyleUnderline"/>
        </w:rPr>
        <w:t xml:space="preserve"> of its national resources</w:t>
      </w:r>
      <w:r w:rsidRPr="00AB584B">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bookmarkEnd w:id="7"/>
    <w:p w14:paraId="77829D70" w14:textId="77777777" w:rsidR="00007FDF" w:rsidRPr="00AB584B" w:rsidRDefault="00007FDF" w:rsidP="00007FDF">
      <w:pPr>
        <w:rPr>
          <w:sz w:val="16"/>
        </w:rPr>
      </w:pPr>
      <w:r w:rsidRPr="00AB584B">
        <w:rPr>
          <w:sz w:val="16"/>
        </w:rPr>
        <w:t>Geography and technology favor restraint</w:t>
      </w:r>
    </w:p>
    <w:p w14:paraId="68DEB8DD" w14:textId="77777777" w:rsidR="00007FDF" w:rsidRPr="00AB584B" w:rsidRDefault="00007FDF" w:rsidP="00007FDF">
      <w:pPr>
        <w:rPr>
          <w:sz w:val="16"/>
        </w:rPr>
      </w:pPr>
      <w:r w:rsidRPr="00AB584B">
        <w:rPr>
          <w:rStyle w:val="StyleUnderline"/>
        </w:rPr>
        <w:t xml:space="preserve">The </w:t>
      </w:r>
      <w:r w:rsidRPr="00AB584B">
        <w:rPr>
          <w:rStyle w:val="Emphasis"/>
        </w:rPr>
        <w:t>limits</w:t>
      </w:r>
      <w:r w:rsidRPr="00AB584B">
        <w:rPr>
          <w:rStyle w:val="StyleUnderline"/>
        </w:rPr>
        <w:t xml:space="preserve"> to power projection overseas are a </w:t>
      </w:r>
      <w:r w:rsidRPr="00AB584B">
        <w:rPr>
          <w:rStyle w:val="Emphasis"/>
        </w:rPr>
        <w:t>blessing in disguise</w:t>
      </w:r>
      <w:r w:rsidRPr="00AB584B">
        <w:rPr>
          <w:sz w:val="16"/>
        </w:rPr>
        <w:t xml:space="preserve"> for the United States. While </w:t>
      </w:r>
      <w:r w:rsidRPr="00AB584B">
        <w:rPr>
          <w:rStyle w:val="StyleUnderline"/>
        </w:rPr>
        <w:t xml:space="preserve">strategic </w:t>
      </w:r>
      <w:r w:rsidRPr="00AB584B">
        <w:rPr>
          <w:rStyle w:val="Emphasis"/>
          <w:highlight w:val="cyan"/>
        </w:rPr>
        <w:t>distance</w:t>
      </w:r>
      <w:r w:rsidRPr="00AB584B">
        <w:rPr>
          <w:rStyle w:val="StyleUnderline"/>
          <w:highlight w:val="cyan"/>
        </w:rPr>
        <w:t xml:space="preserve"> and </w:t>
      </w:r>
      <w:r w:rsidRPr="00AB584B">
        <w:rPr>
          <w:rStyle w:val="StyleUnderline"/>
        </w:rPr>
        <w:t xml:space="preserve">the </w:t>
      </w:r>
      <w:r w:rsidRPr="00AB584B">
        <w:rPr>
          <w:rStyle w:val="Emphasis"/>
          <w:highlight w:val="cyan"/>
        </w:rPr>
        <w:t>stopping power of water</w:t>
      </w:r>
      <w:r w:rsidRPr="00AB584B">
        <w:rPr>
          <w:sz w:val="16"/>
        </w:rPr>
        <w:t xml:space="preserve"> make it difficult for the United States to intervene across the oceans, they </w:t>
      </w:r>
      <w:r w:rsidRPr="00AB584B">
        <w:rPr>
          <w:rStyle w:val="StyleUnderline"/>
        </w:rPr>
        <w:t>make it</w:t>
      </w:r>
      <w:r w:rsidRPr="00AB584B">
        <w:rPr>
          <w:sz w:val="16"/>
        </w:rPr>
        <w:t xml:space="preserve"> even more </w:t>
      </w:r>
      <w:r w:rsidRPr="00AB584B">
        <w:rPr>
          <w:rStyle w:val="StyleUnderline"/>
        </w:rPr>
        <w:t xml:space="preserve">difficult for </w:t>
      </w:r>
      <w:r w:rsidRPr="00AB584B">
        <w:rPr>
          <w:rStyle w:val="Emphasis"/>
        </w:rPr>
        <w:t>Eurasian</w:t>
      </w:r>
      <w:r w:rsidRPr="00AB584B">
        <w:rPr>
          <w:rStyle w:val="StyleUnderline"/>
        </w:rPr>
        <w:t xml:space="preserve"> great powers</w:t>
      </w:r>
      <w:r w:rsidRPr="00AB584B">
        <w:rPr>
          <w:sz w:val="16"/>
        </w:rPr>
        <w:t>—or possibly even a hegemon—</w:t>
      </w:r>
      <w:r w:rsidRPr="00AB584B">
        <w:rPr>
          <w:rStyle w:val="StyleUnderline"/>
        </w:rPr>
        <w:t xml:space="preserve">to threaten the </w:t>
      </w:r>
      <w:r w:rsidRPr="00AB584B">
        <w:rPr>
          <w:rStyle w:val="Emphasis"/>
        </w:rPr>
        <w:t>U</w:t>
      </w:r>
      <w:r w:rsidRPr="00AB584B">
        <w:rPr>
          <w:sz w:val="16"/>
        </w:rPr>
        <w:t xml:space="preserve">nited </w:t>
      </w:r>
      <w:r w:rsidRPr="00AB584B">
        <w:rPr>
          <w:rStyle w:val="Emphasis"/>
        </w:rPr>
        <w:t>S</w:t>
      </w:r>
      <w:r w:rsidRPr="00AB584B">
        <w:rPr>
          <w:sz w:val="16"/>
        </w:rPr>
        <w:t xml:space="preserve">tates. This is good news, since the latter condition removes the main security rationale for the United States to project power onto the Eurasian rimland in the first place. Moreover, </w:t>
      </w:r>
      <w:r w:rsidRPr="00AB584B">
        <w:rPr>
          <w:rStyle w:val="StyleUnderline"/>
        </w:rPr>
        <w:t>the</w:t>
      </w:r>
      <w:r w:rsidRPr="00AB584B">
        <w:rPr>
          <w:sz w:val="16"/>
        </w:rPr>
        <w:t xml:space="preserve"> series of </w:t>
      </w:r>
      <w:r w:rsidRPr="00AB584B">
        <w:rPr>
          <w:rStyle w:val="Emphasis"/>
        </w:rPr>
        <w:t>island chains</w:t>
      </w:r>
      <w:r w:rsidRPr="00AB584B">
        <w:rPr>
          <w:rStyle w:val="StyleUnderline"/>
        </w:rPr>
        <w:t xml:space="preserve"> which characterize </w:t>
      </w:r>
      <w:r w:rsidRPr="00AB584B">
        <w:rPr>
          <w:rStyle w:val="Emphasis"/>
        </w:rPr>
        <w:t>East Asia</w:t>
      </w:r>
      <w:r w:rsidRPr="00AB584B">
        <w:rPr>
          <w:sz w:val="16"/>
        </w:rPr>
        <w:t xml:space="preserve"> and the West Pacific </w:t>
      </w:r>
      <w:r w:rsidRPr="00AB584B">
        <w:rPr>
          <w:rStyle w:val="StyleUnderline"/>
          <w:highlight w:val="cyan"/>
        </w:rPr>
        <w:t xml:space="preserve">make it </w:t>
      </w:r>
      <w:r w:rsidRPr="00AB584B">
        <w:rPr>
          <w:rStyle w:val="Emphasis"/>
          <w:highlight w:val="cyan"/>
        </w:rPr>
        <w:t>difficult</w:t>
      </w:r>
      <w:r w:rsidRPr="00AB584B">
        <w:rPr>
          <w:rStyle w:val="StyleUnderline"/>
          <w:highlight w:val="cyan"/>
        </w:rPr>
        <w:t xml:space="preserve"> for</w:t>
      </w:r>
      <w:r w:rsidRPr="00AB584B">
        <w:rPr>
          <w:sz w:val="16"/>
        </w:rPr>
        <w:t xml:space="preserve"> the United States’ most formidable competitor, </w:t>
      </w:r>
      <w:r w:rsidRPr="00AB584B">
        <w:rPr>
          <w:rStyle w:val="Emphasis"/>
          <w:highlight w:val="cyan"/>
        </w:rPr>
        <w:t>China</w:t>
      </w:r>
      <w:r w:rsidRPr="00AB584B">
        <w:rPr>
          <w:rStyle w:val="StyleUnderline"/>
          <w:highlight w:val="cyan"/>
        </w:rPr>
        <w:t xml:space="preserve">, to pursue </w:t>
      </w:r>
      <w:r w:rsidRPr="00AB584B">
        <w:rPr>
          <w:rStyle w:val="Emphasis"/>
          <w:highlight w:val="cyan"/>
        </w:rPr>
        <w:t>heg</w:t>
      </w:r>
      <w:r w:rsidRPr="00AB584B">
        <w:rPr>
          <w:rStyle w:val="StyleUnderline"/>
        </w:rPr>
        <w:t>emony</w:t>
      </w:r>
      <w:r w:rsidRPr="00AB584B">
        <w:rPr>
          <w:sz w:val="16"/>
        </w:rPr>
        <w:t xml:space="preserve"> within its own region, </w:t>
      </w:r>
      <w:r w:rsidRPr="00AB584B">
        <w:rPr>
          <w:rStyle w:val="Emphasis"/>
        </w:rPr>
        <w:t>diminishing concerns</w:t>
      </w:r>
      <w:r w:rsidRPr="00AB584B">
        <w:rPr>
          <w:sz w:val="16"/>
        </w:rPr>
        <w:t xml:space="preserve"> that </w:t>
      </w:r>
      <w:r w:rsidRPr="00AB584B">
        <w:rPr>
          <w:rStyle w:val="StyleUnderline"/>
        </w:rPr>
        <w:t>China might accumulate enough power</w:t>
      </w:r>
      <w:r w:rsidRPr="00AB584B">
        <w:rPr>
          <w:sz w:val="16"/>
        </w:rPr>
        <w:t xml:space="preserve"> through conquest </w:t>
      </w:r>
      <w:r w:rsidRPr="00AB584B">
        <w:rPr>
          <w:rStyle w:val="StyleUnderline"/>
        </w:rPr>
        <w:t xml:space="preserve">to </w:t>
      </w:r>
      <w:r w:rsidRPr="00AB584B">
        <w:rPr>
          <w:rStyle w:val="Emphasis"/>
        </w:rPr>
        <w:t>project</w:t>
      </w:r>
      <w:r w:rsidRPr="00AB584B">
        <w:rPr>
          <w:sz w:val="16"/>
        </w:rPr>
        <w:t xml:space="preserve"> overwhelming </w:t>
      </w:r>
      <w:r w:rsidRPr="00AB584B">
        <w:rPr>
          <w:rStyle w:val="Emphasis"/>
        </w:rPr>
        <w:t>power</w:t>
      </w:r>
      <w:r w:rsidRPr="00AB584B">
        <w:rPr>
          <w:rStyle w:val="StyleUnderline"/>
        </w:rPr>
        <w:t xml:space="preserve"> outside its borders</w:t>
      </w:r>
      <w:r w:rsidRPr="00AB584B">
        <w:rPr>
          <w:sz w:val="16"/>
        </w:rPr>
        <w:t>. Were the United States to scale back its forward military presence in Eurasia, it would appear to be less of a threat to others, and consequently others would appear less of a threat to it—a boon for U.S. peace and security.</w:t>
      </w:r>
    </w:p>
    <w:p w14:paraId="4366D4C5" w14:textId="77777777" w:rsidR="00007FDF" w:rsidRPr="00AB584B" w:rsidRDefault="00007FDF" w:rsidP="00007FDF">
      <w:pPr>
        <w:rPr>
          <w:sz w:val="16"/>
        </w:rPr>
      </w:pPr>
      <w:r w:rsidRPr="00AB584B">
        <w:rPr>
          <w:sz w:val="16"/>
        </w:rPr>
        <w:t>Slim chances of a Eurasian hegemon</w:t>
      </w:r>
    </w:p>
    <w:p w14:paraId="5AFD6547" w14:textId="77777777" w:rsidR="00007FDF" w:rsidRPr="00AB584B" w:rsidRDefault="00007FDF" w:rsidP="00007FDF">
      <w:pPr>
        <w:rPr>
          <w:sz w:val="16"/>
        </w:rPr>
      </w:pPr>
      <w:r w:rsidRPr="00AB584B">
        <w:rPr>
          <w:sz w:val="16"/>
        </w:rPr>
        <w:t>Neither China nor Russia is well-positioned to pursue concerted territorial expansion, let alone to achieve regional hegemony and project power into the Western Hemisphere.</w:t>
      </w:r>
    </w:p>
    <w:p w14:paraId="46233B38" w14:textId="77777777" w:rsidR="00007FDF" w:rsidRPr="00AB584B" w:rsidRDefault="00007FDF" w:rsidP="00007FDF">
      <w:pPr>
        <w:rPr>
          <w:sz w:val="16"/>
        </w:rPr>
      </w:pPr>
      <w:r w:rsidRPr="00AB584B">
        <w:rPr>
          <w:sz w:val="16"/>
        </w:rPr>
        <w:t>In the near term, both face the problem that the current military-technological balance seems to favor defense, a condition that offense-defense theorists call “</w:t>
      </w:r>
      <w:r w:rsidRPr="00AB584B">
        <w:rPr>
          <w:rStyle w:val="Emphasis"/>
          <w:highlight w:val="cyan"/>
        </w:rPr>
        <w:t>defense dominance</w:t>
      </w:r>
      <w:r w:rsidRPr="00AB584B">
        <w:rPr>
          <w:sz w:val="16"/>
        </w:rPr>
        <w:t xml:space="preserve">.”35 This </w:t>
      </w:r>
      <w:r w:rsidRPr="00AB584B">
        <w:rPr>
          <w:rStyle w:val="StyleUnderline"/>
          <w:highlight w:val="cyan"/>
        </w:rPr>
        <w:t>has been</w:t>
      </w:r>
      <w:r w:rsidRPr="00AB584B">
        <w:rPr>
          <w:rStyle w:val="StyleUnderline"/>
        </w:rPr>
        <w:t xml:space="preserve"> </w:t>
      </w:r>
      <w:r w:rsidRPr="00AB584B">
        <w:rPr>
          <w:rStyle w:val="Emphasis"/>
        </w:rPr>
        <w:t xml:space="preserve">dramatically </w:t>
      </w:r>
      <w:r w:rsidRPr="00AB584B">
        <w:rPr>
          <w:rStyle w:val="Emphasis"/>
          <w:highlight w:val="cyan"/>
        </w:rPr>
        <w:t>demonstrated</w:t>
      </w:r>
      <w:r w:rsidRPr="00AB584B">
        <w:rPr>
          <w:rStyle w:val="StyleUnderline"/>
          <w:highlight w:val="cyan"/>
        </w:rPr>
        <w:t xml:space="preserve"> by</w:t>
      </w:r>
      <w:r w:rsidRPr="00AB584B">
        <w:rPr>
          <w:sz w:val="16"/>
        </w:rPr>
        <w:t xml:space="preserve"> the war in </w:t>
      </w:r>
      <w:r w:rsidRPr="00AB584B">
        <w:rPr>
          <w:rStyle w:val="Emphasis"/>
          <w:highlight w:val="cyan"/>
        </w:rPr>
        <w:t>Ukraine</w:t>
      </w:r>
      <w:r w:rsidRPr="00AB584B">
        <w:rPr>
          <w:rStyle w:val="StyleUnderline"/>
          <w:highlight w:val="cyan"/>
        </w:rPr>
        <w:t>, where both sides</w:t>
      </w:r>
      <w:r w:rsidRPr="00AB584B">
        <w:rPr>
          <w:rStyle w:val="StyleUnderline"/>
        </w:rPr>
        <w:t xml:space="preserve"> have been able to </w:t>
      </w:r>
      <w:r w:rsidRPr="00AB584B">
        <w:rPr>
          <w:rStyle w:val="Emphasis"/>
          <w:highlight w:val="cyan"/>
        </w:rPr>
        <w:t>blunt</w:t>
      </w:r>
      <w:r w:rsidRPr="00AB584B">
        <w:rPr>
          <w:rStyle w:val="StyleUnderline"/>
        </w:rPr>
        <w:t xml:space="preserve"> the other’s attempts at </w:t>
      </w:r>
      <w:r w:rsidRPr="00AB584B">
        <w:rPr>
          <w:rStyle w:val="StyleUnderline"/>
          <w:highlight w:val="cyan"/>
        </w:rPr>
        <w:t xml:space="preserve">an </w:t>
      </w:r>
      <w:r w:rsidRPr="00AB584B">
        <w:rPr>
          <w:rStyle w:val="Emphasis"/>
          <w:highlight w:val="cyan"/>
        </w:rPr>
        <w:t>offensive</w:t>
      </w:r>
      <w:r w:rsidRPr="00AB584B">
        <w:rPr>
          <w:rStyle w:val="StyleUnderline"/>
          <w:highlight w:val="cyan"/>
        </w:rPr>
        <w:t xml:space="preserve"> breakthrough</w:t>
      </w:r>
      <w:r w:rsidRPr="00AB584B">
        <w:rPr>
          <w:sz w:val="16"/>
        </w:rPr>
        <w:t xml:space="preserve"> by establishing defenses in depth. While a continued war of attrition may eventually wear down Ukrainian forces to the point that Russia can advance, so far the battle lines have barely changed since the beginning of the war, held fast by dense belts of mines, drones, and artillery.36</w:t>
      </w:r>
    </w:p>
    <w:p w14:paraId="50A3B8CC" w14:textId="77777777" w:rsidR="00007FDF" w:rsidRPr="00AB584B" w:rsidRDefault="00007FDF" w:rsidP="00007FDF">
      <w:pPr>
        <w:rPr>
          <w:sz w:val="16"/>
        </w:rPr>
      </w:pPr>
      <w:r w:rsidRPr="00AB584B">
        <w:rPr>
          <w:sz w:val="16"/>
        </w:rPr>
        <w:t>China’s security environment</w:t>
      </w:r>
    </w:p>
    <w:p w14:paraId="33F541B4" w14:textId="77777777" w:rsidR="00007FDF" w:rsidRPr="00AB584B" w:rsidRDefault="00007FDF" w:rsidP="00007FDF">
      <w:pPr>
        <w:rPr>
          <w:sz w:val="16"/>
        </w:rPr>
      </w:pPr>
      <w:r w:rsidRPr="00AB584B">
        <w:rPr>
          <w:sz w:val="16"/>
        </w:rPr>
        <w:t>Asia’s geography is not conducive to wars of conquest and defenders could make the costs of aggression high, especially those that are armed with nuclear weapons.</w:t>
      </w:r>
    </w:p>
    <w:p w14:paraId="62E656D4" w14:textId="77777777" w:rsidR="00007FDF" w:rsidRPr="00AB584B" w:rsidRDefault="00007FDF" w:rsidP="00007FDF">
      <w:pPr>
        <w:rPr>
          <w:sz w:val="16"/>
        </w:rPr>
      </w:pPr>
      <w:r w:rsidRPr="00AB584B">
        <w:rPr>
          <w:sz w:val="16"/>
        </w:rPr>
        <w:t xml:space="preserve">China, which is more powerful than Russia and a more plausible candidate for regional hegemony, also faces a more challenging geography with which to contend. Just as defense dominance provides an advantage to China against the United States in the West Pacific, it helps balance the scales between China and its weaker neighbors. The geography of East Asia is not conducive to territorial expansion, populated as it is by islands that would have to be taken by the kind of difficult amphibious operations described above.37 </w:t>
      </w:r>
      <w:r w:rsidRPr="00AB584B">
        <w:rPr>
          <w:rStyle w:val="StyleUnderline"/>
        </w:rPr>
        <w:t xml:space="preserve">These </w:t>
      </w:r>
      <w:r w:rsidRPr="00AB584B">
        <w:rPr>
          <w:rStyle w:val="StyleUnderline"/>
          <w:highlight w:val="cyan"/>
        </w:rPr>
        <w:t>states can</w:t>
      </w:r>
      <w:r w:rsidRPr="00AB584B">
        <w:rPr>
          <w:sz w:val="16"/>
        </w:rPr>
        <w:t xml:space="preserve"> also </w:t>
      </w:r>
      <w:r w:rsidRPr="00AB584B">
        <w:rPr>
          <w:rStyle w:val="Emphasis"/>
          <w:highlight w:val="cyan"/>
        </w:rPr>
        <w:t>easily</w:t>
      </w:r>
      <w:r w:rsidRPr="00AB584B">
        <w:rPr>
          <w:sz w:val="16"/>
          <w:highlight w:val="cyan"/>
        </w:rPr>
        <w:t xml:space="preserve"> </w:t>
      </w:r>
      <w:r w:rsidRPr="00AB584B">
        <w:rPr>
          <w:rStyle w:val="StyleUnderline"/>
          <w:highlight w:val="cyan"/>
        </w:rPr>
        <w:t xml:space="preserve">and </w:t>
      </w:r>
      <w:r w:rsidRPr="00AB584B">
        <w:rPr>
          <w:rStyle w:val="Emphasis"/>
          <w:highlight w:val="cyan"/>
        </w:rPr>
        <w:t>rapidly acquire</w:t>
      </w:r>
      <w:r w:rsidRPr="00AB584B">
        <w:rPr>
          <w:rStyle w:val="StyleUnderline"/>
        </w:rPr>
        <w:t xml:space="preserve"> anti-access/</w:t>
      </w:r>
      <w:r w:rsidRPr="00AB584B">
        <w:rPr>
          <w:rStyle w:val="Emphasis"/>
          <w:highlight w:val="cyan"/>
        </w:rPr>
        <w:t>area denial</w:t>
      </w:r>
      <w:r w:rsidRPr="00AB584B">
        <w:rPr>
          <w:rStyle w:val="StyleUnderline"/>
        </w:rPr>
        <w:t xml:space="preserve"> capabilities </w:t>
      </w:r>
      <w:r w:rsidRPr="00AB584B">
        <w:rPr>
          <w:sz w:val="16"/>
        </w:rPr>
        <w:t xml:space="preserve">of their own, </w:t>
      </w:r>
      <w:r w:rsidRPr="00AB584B">
        <w:rPr>
          <w:rStyle w:val="StyleUnderline"/>
        </w:rPr>
        <w:t>providing a capable defense</w:t>
      </w:r>
      <w:r w:rsidRPr="00AB584B">
        <w:rPr>
          <w:sz w:val="16"/>
        </w:rPr>
        <w:t xml:space="preserve"> of their home islands </w:t>
      </w:r>
      <w:r w:rsidRPr="00AB584B">
        <w:rPr>
          <w:rStyle w:val="StyleUnderline"/>
        </w:rPr>
        <w:t xml:space="preserve">and </w:t>
      </w:r>
      <w:r w:rsidRPr="00AB584B">
        <w:rPr>
          <w:rStyle w:val="Emphasis"/>
        </w:rPr>
        <w:t>preventing China</w:t>
      </w:r>
      <w:r w:rsidRPr="00AB584B">
        <w:rPr>
          <w:rStyle w:val="StyleUnderline"/>
        </w:rPr>
        <w:t xml:space="preserve"> from </w:t>
      </w:r>
      <w:r w:rsidRPr="00AB584B">
        <w:rPr>
          <w:rStyle w:val="Emphasis"/>
        </w:rPr>
        <w:t>dominating</w:t>
      </w:r>
      <w:r w:rsidRPr="00AB584B">
        <w:rPr>
          <w:rStyle w:val="StyleUnderline"/>
        </w:rPr>
        <w:t xml:space="preserve"> the </w:t>
      </w:r>
      <w:r w:rsidRPr="00AB584B">
        <w:rPr>
          <w:rStyle w:val="Emphasis"/>
        </w:rPr>
        <w:t>S</w:t>
      </w:r>
      <w:r w:rsidRPr="00AB584B">
        <w:rPr>
          <w:sz w:val="16"/>
        </w:rPr>
        <w:t xml:space="preserve">outh </w:t>
      </w:r>
      <w:r w:rsidRPr="00AB584B">
        <w:rPr>
          <w:rStyle w:val="Emphasis"/>
        </w:rPr>
        <w:t>C</w:t>
      </w:r>
      <w:r w:rsidRPr="00AB584B">
        <w:rPr>
          <w:sz w:val="16"/>
        </w:rPr>
        <w:t xml:space="preserve">hina </w:t>
      </w:r>
      <w:r w:rsidRPr="00AB584B">
        <w:rPr>
          <w:rStyle w:val="Emphasis"/>
        </w:rPr>
        <w:t>S</w:t>
      </w:r>
      <w:r w:rsidRPr="00AB584B">
        <w:rPr>
          <w:sz w:val="16"/>
        </w:rPr>
        <w:t xml:space="preserve">ea.38 In order </w:t>
      </w:r>
      <w:r w:rsidRPr="00AB584B">
        <w:rPr>
          <w:rStyle w:val="StyleUnderline"/>
        </w:rPr>
        <w:t xml:space="preserve">to secure oil imports from the Gulf, </w:t>
      </w:r>
      <w:r w:rsidRPr="00AB584B">
        <w:rPr>
          <w:rStyle w:val="StyleUnderline"/>
          <w:highlight w:val="cyan"/>
        </w:rPr>
        <w:t xml:space="preserve">China’s ships </w:t>
      </w:r>
      <w:r w:rsidRPr="00AB584B">
        <w:rPr>
          <w:rStyle w:val="Emphasis"/>
          <w:highlight w:val="cyan"/>
        </w:rPr>
        <w:t>must cross</w:t>
      </w:r>
      <w:r w:rsidRPr="00AB584B">
        <w:rPr>
          <w:rStyle w:val="StyleUnderline"/>
        </w:rPr>
        <w:t xml:space="preserve"> the Indian Ocean and</w:t>
      </w:r>
      <w:r w:rsidRPr="00AB584B">
        <w:rPr>
          <w:sz w:val="16"/>
        </w:rPr>
        <w:t xml:space="preserve"> a number of </w:t>
      </w:r>
      <w:r w:rsidRPr="00AB584B">
        <w:rPr>
          <w:rStyle w:val="Emphasis"/>
          <w:highlight w:val="cyan"/>
        </w:rPr>
        <w:t>maritime chokepoints</w:t>
      </w:r>
      <w:r w:rsidRPr="00AB584B">
        <w:rPr>
          <w:rStyle w:val="StyleUnderline"/>
        </w:rPr>
        <w:t>, putting them at risk of interdiction</w:t>
      </w:r>
      <w:r w:rsidRPr="00AB584B">
        <w:rPr>
          <w:sz w:val="16"/>
        </w:rPr>
        <w:t xml:space="preserve"> in a major conflict.39 </w:t>
      </w:r>
      <w:r w:rsidRPr="00AB584B">
        <w:rPr>
          <w:rStyle w:val="StyleUnderline"/>
          <w:highlight w:val="cyan"/>
        </w:rPr>
        <w:t>China’s size</w:t>
      </w:r>
      <w:r w:rsidRPr="00AB584B">
        <w:rPr>
          <w:rStyle w:val="StyleUnderline"/>
        </w:rPr>
        <w:t xml:space="preserve"> </w:t>
      </w:r>
      <w:r w:rsidRPr="00AB584B">
        <w:rPr>
          <w:sz w:val="16"/>
        </w:rPr>
        <w:t xml:space="preserve">also </w:t>
      </w:r>
      <w:r w:rsidRPr="00AB584B">
        <w:rPr>
          <w:rStyle w:val="Emphasis"/>
          <w:highlight w:val="cyan"/>
        </w:rPr>
        <w:t>curses</w:t>
      </w:r>
      <w:r w:rsidRPr="00AB584B">
        <w:rPr>
          <w:rStyle w:val="StyleUnderline"/>
          <w:highlight w:val="cyan"/>
        </w:rPr>
        <w:t xml:space="preserve"> it with</w:t>
      </w:r>
      <w:r w:rsidRPr="00AB584B">
        <w:rPr>
          <w:rStyle w:val="StyleUnderline"/>
        </w:rPr>
        <w:t xml:space="preserve"> </w:t>
      </w:r>
      <w:r w:rsidRPr="00AB584B">
        <w:rPr>
          <w:rStyle w:val="Emphasis"/>
        </w:rPr>
        <w:t xml:space="preserve">extensive </w:t>
      </w:r>
      <w:r w:rsidRPr="00AB584B">
        <w:rPr>
          <w:rStyle w:val="Emphasis"/>
          <w:highlight w:val="cyan"/>
        </w:rPr>
        <w:t>land borders</w:t>
      </w:r>
      <w:r w:rsidRPr="00AB584B">
        <w:rPr>
          <w:sz w:val="16"/>
        </w:rPr>
        <w:t xml:space="preserve"> to worry about, </w:t>
      </w:r>
      <w:r w:rsidRPr="00AB584B">
        <w:rPr>
          <w:rStyle w:val="StyleUnderline"/>
        </w:rPr>
        <w:t xml:space="preserve">including </w:t>
      </w:r>
      <w:r w:rsidRPr="00AB584B">
        <w:rPr>
          <w:rStyle w:val="StyleUnderline"/>
          <w:highlight w:val="cyan"/>
        </w:rPr>
        <w:t>with</w:t>
      </w:r>
      <w:r w:rsidRPr="00AB584B">
        <w:rPr>
          <w:rStyle w:val="StyleUnderline"/>
        </w:rPr>
        <w:t xml:space="preserve"> regional powers like </w:t>
      </w:r>
      <w:r w:rsidRPr="00AB584B">
        <w:rPr>
          <w:rStyle w:val="Emphasis"/>
          <w:highlight w:val="cyan"/>
        </w:rPr>
        <w:t>Russia</w:t>
      </w:r>
      <w:r w:rsidRPr="00AB584B">
        <w:rPr>
          <w:sz w:val="16"/>
        </w:rPr>
        <w:t xml:space="preserve"> to its north </w:t>
      </w:r>
      <w:r w:rsidRPr="00AB584B">
        <w:rPr>
          <w:rStyle w:val="StyleUnderline"/>
          <w:highlight w:val="cyan"/>
        </w:rPr>
        <w:t xml:space="preserve">and </w:t>
      </w:r>
      <w:r w:rsidRPr="00AB584B">
        <w:rPr>
          <w:rStyle w:val="Emphasis"/>
          <w:highlight w:val="cyan"/>
        </w:rPr>
        <w:t>India</w:t>
      </w:r>
      <w:r w:rsidRPr="00AB584B">
        <w:rPr>
          <w:sz w:val="16"/>
        </w:rPr>
        <w:t xml:space="preserve"> to its south.</w:t>
      </w:r>
    </w:p>
    <w:p w14:paraId="399DE4F3" w14:textId="77777777" w:rsidR="00007FDF" w:rsidRPr="00AB584B" w:rsidRDefault="00007FDF" w:rsidP="00007FDF">
      <w:pPr>
        <w:rPr>
          <w:sz w:val="16"/>
        </w:rPr>
      </w:pPr>
      <w:r w:rsidRPr="00AB584B">
        <w:rPr>
          <w:sz w:val="16"/>
        </w:rPr>
        <w:t>In the Middle East, there is a rough equilibrium of power without the added U.S. presence.40 Not only is Iran balanced by its regional rivals, but global oil supplies are both difficult to critically disrupt and of declining importance given the growing number of alternative energy sources.41</w:t>
      </w:r>
    </w:p>
    <w:p w14:paraId="79650143" w14:textId="77777777" w:rsidR="00007FDF" w:rsidRPr="00AB584B" w:rsidRDefault="00007FDF" w:rsidP="00007FDF">
      <w:pPr>
        <w:rPr>
          <w:sz w:val="16"/>
        </w:rPr>
      </w:pPr>
      <w:r w:rsidRPr="00AB584B">
        <w:rPr>
          <w:sz w:val="16"/>
        </w:rPr>
        <w:t xml:space="preserve">Furthermore, it has been plausibly argued that the value of conquest as a source of cumulative power is diminishing, and that </w:t>
      </w:r>
      <w:r w:rsidRPr="00AB584B">
        <w:rPr>
          <w:rStyle w:val="StyleUnderline"/>
        </w:rPr>
        <w:t xml:space="preserve">the </w:t>
      </w:r>
      <w:r w:rsidRPr="00AB584B">
        <w:rPr>
          <w:rStyle w:val="Emphasis"/>
        </w:rPr>
        <w:t>nuclear revolution</w:t>
      </w:r>
      <w:r w:rsidRPr="00AB584B">
        <w:rPr>
          <w:rStyle w:val="StyleUnderline"/>
        </w:rPr>
        <w:t xml:space="preserve"> makes the threat from a regional hegemon </w:t>
      </w:r>
      <w:r w:rsidRPr="00AB584B">
        <w:rPr>
          <w:rStyle w:val="Emphasis"/>
        </w:rPr>
        <w:t>irrelevant</w:t>
      </w:r>
      <w:r w:rsidRPr="00AB584B">
        <w:rPr>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2EE5004" w14:textId="77777777" w:rsidR="00007FDF" w:rsidRPr="00B73351" w:rsidRDefault="00007FDF" w:rsidP="00007FDF">
      <w:pPr>
        <w:pStyle w:val="Heading4"/>
      </w:pPr>
      <w:r>
        <w:t>No China heg impact.</w:t>
      </w:r>
    </w:p>
    <w:p w14:paraId="7B8079D9" w14:textId="77777777" w:rsidR="00007FDF" w:rsidRPr="00B73351" w:rsidRDefault="00007FDF" w:rsidP="00007FDF">
      <w:r w:rsidRPr="00B73351">
        <w:rPr>
          <w:rStyle w:val="Style13ptBold"/>
        </w:rPr>
        <w:t>Langendonk ’25</w:t>
      </w:r>
      <w:r w:rsidRPr="00B73351">
        <w:t xml:space="preserve"> [Steven Langendonk; Matthew D. Stephen; September 12; Postdoctoral researcher and lecturer at the Chair of International Political Economy at the Helmut Schmidt University/University of the Federal Armed Forces Hamburg. Professor for international political economy at the Helmut Schmidt University / University of the Federal Armed Forces Hamburg and a member of the Heisenberg Programme of the German Research Foundation; The Diplomat; “What China Wants with Global Governance,” https://thediplomat.com/2025/09/what-china-wants-with-global-governance/]</w:t>
      </w:r>
    </w:p>
    <w:p w14:paraId="0ACF7637" w14:textId="77777777" w:rsidR="00007FDF" w:rsidRPr="00B73351" w:rsidRDefault="00007FDF" w:rsidP="00007FDF">
      <w:pPr>
        <w:rPr>
          <w:rStyle w:val="StyleUnderline"/>
        </w:rPr>
      </w:pPr>
      <w:r w:rsidRPr="00B73351">
        <w:rPr>
          <w:sz w:val="16"/>
        </w:rPr>
        <w:t xml:space="preserve">While increasingly widespread, </w:t>
      </w:r>
      <w:r w:rsidRPr="00444C31">
        <w:rPr>
          <w:u w:val="single"/>
        </w:rPr>
        <w:t xml:space="preserve">the view of </w:t>
      </w:r>
      <w:r w:rsidRPr="00F90FF6">
        <w:rPr>
          <w:highlight w:val="cyan"/>
          <w:u w:val="single"/>
        </w:rPr>
        <w:t>China as</w:t>
      </w:r>
      <w:r w:rsidRPr="00135A8A">
        <w:rPr>
          <w:u w:val="single"/>
        </w:rPr>
        <w:t xml:space="preserve"> an </w:t>
      </w:r>
      <w:r w:rsidRPr="00F90FF6">
        <w:rPr>
          <w:highlight w:val="cyan"/>
          <w:u w:val="single"/>
        </w:rPr>
        <w:t>existential</w:t>
      </w:r>
      <w:r w:rsidRPr="00135A8A">
        <w:rPr>
          <w:u w:val="single"/>
        </w:rPr>
        <w:t xml:space="preserve"> challenge</w:t>
      </w:r>
      <w:r w:rsidRPr="00444C31">
        <w:rPr>
          <w:u w:val="single"/>
        </w:rPr>
        <w:t xml:space="preserve"> to world order </w:t>
      </w:r>
      <w:r w:rsidRPr="00F90FF6">
        <w:rPr>
          <w:highlight w:val="cyan"/>
          <w:u w:val="single"/>
        </w:rPr>
        <w:t xml:space="preserve">reflects </w:t>
      </w:r>
      <w:r w:rsidRPr="00F90FF6">
        <w:rPr>
          <w:rStyle w:val="Emphasis"/>
          <w:highlight w:val="cyan"/>
        </w:rPr>
        <w:t>political alarmism more than sober analysis</w:t>
      </w:r>
      <w:r w:rsidRPr="00B73351">
        <w:rPr>
          <w:sz w:val="16"/>
        </w:rPr>
        <w:t xml:space="preserve">. Our research on China’s ambitions for world order leads us to a different conclusion. While China does indeed pose a challenge to some aspects of the contemporary world order, </w:t>
      </w:r>
      <w:r w:rsidRPr="00135A8A">
        <w:rPr>
          <w:u w:val="single"/>
        </w:rPr>
        <w:t xml:space="preserve">there </w:t>
      </w:r>
      <w:r w:rsidRPr="00F90FF6">
        <w:rPr>
          <w:highlight w:val="cyan"/>
          <w:u w:val="single"/>
        </w:rPr>
        <w:t>is little</w:t>
      </w:r>
      <w:r w:rsidRPr="00444C31">
        <w:rPr>
          <w:u w:val="single"/>
        </w:rPr>
        <w:t xml:space="preserve"> </w:t>
      </w:r>
      <w:r w:rsidRPr="00F90FF6">
        <w:rPr>
          <w:highlight w:val="cyan"/>
          <w:u w:val="single"/>
        </w:rPr>
        <w:t>ev</w:t>
      </w:r>
      <w:r w:rsidRPr="00135A8A">
        <w:rPr>
          <w:u w:val="single"/>
        </w:rPr>
        <w:t xml:space="preserve">idence </w:t>
      </w:r>
      <w:r w:rsidRPr="00F90FF6">
        <w:rPr>
          <w:highlight w:val="cyan"/>
          <w:u w:val="single"/>
        </w:rPr>
        <w:t>to suggest</w:t>
      </w:r>
      <w:r w:rsidRPr="00444C31">
        <w:rPr>
          <w:u w:val="single"/>
        </w:rPr>
        <w:t xml:space="preserve"> that </w:t>
      </w:r>
      <w:r w:rsidRPr="00F90FF6">
        <w:rPr>
          <w:highlight w:val="cyan"/>
          <w:u w:val="single"/>
        </w:rPr>
        <w:t>it poses a</w:t>
      </w:r>
      <w:r w:rsidRPr="00444C31">
        <w:rPr>
          <w:u w:val="single"/>
        </w:rPr>
        <w:t xml:space="preserve"> greater </w:t>
      </w:r>
      <w:r w:rsidRPr="00F90FF6">
        <w:rPr>
          <w:highlight w:val="cyan"/>
          <w:u w:val="single"/>
        </w:rPr>
        <w:t>challenge to world order</w:t>
      </w:r>
      <w:r w:rsidRPr="00444C31">
        <w:rPr>
          <w:u w:val="single"/>
        </w:rPr>
        <w:t xml:space="preserve"> than other revisionist powers, including today’s United States. Moreover, </w:t>
      </w:r>
      <w:r w:rsidRPr="00135A8A">
        <w:rPr>
          <w:u w:val="single"/>
        </w:rPr>
        <w:t xml:space="preserve">China’s </w:t>
      </w:r>
      <w:r w:rsidRPr="00F90FF6">
        <w:rPr>
          <w:highlight w:val="cyan"/>
          <w:u w:val="single"/>
        </w:rPr>
        <w:t>ambitions vary</w:t>
      </w:r>
      <w:r w:rsidRPr="00444C31">
        <w:rPr>
          <w:u w:val="single"/>
        </w:rPr>
        <w:t xml:space="preserve"> across different domains of world order, where </w:t>
      </w:r>
      <w:r w:rsidRPr="00135A8A">
        <w:rPr>
          <w:u w:val="single"/>
        </w:rPr>
        <w:t xml:space="preserve">it faces </w:t>
      </w:r>
      <w:r w:rsidRPr="00135A8A">
        <w:rPr>
          <w:rStyle w:val="StyleUnderline"/>
        </w:rPr>
        <w:t>challenges that limit what it can achieve.</w:t>
      </w:r>
    </w:p>
    <w:p w14:paraId="53F6E389" w14:textId="77777777" w:rsidR="00007FDF" w:rsidRPr="00B73351" w:rsidRDefault="00007FDF" w:rsidP="00007FDF">
      <w:pPr>
        <w:rPr>
          <w:sz w:val="16"/>
        </w:rPr>
      </w:pPr>
      <w:r w:rsidRPr="00B73351">
        <w:rPr>
          <w:sz w:val="16"/>
        </w:rPr>
        <w:t>Owing to its growing influence around the world, what China wants for world order has become one of the decisive questions of our time. Scholars have sought to identify and understand China’s goals using a variety of methods. Some look at China’s domestic political and economic order, which is authoritarian capitalist, and extrapolate this to the international level. Others infer China’s preferences based on theoretical arguments about its position in the international system. We argue that a more accurate picture can be gained by looking empirically at China’s track record. In particular, we focus on two aspects of China’s behavior: what it says (i.e. its vision for world order) and what it does (i.e. its behavior in different international regimes).</w:t>
      </w:r>
    </w:p>
    <w:p w14:paraId="4183EA84" w14:textId="77777777" w:rsidR="00007FDF" w:rsidRPr="00B73351" w:rsidRDefault="00007FDF" w:rsidP="00007FDF">
      <w:pPr>
        <w:rPr>
          <w:sz w:val="16"/>
        </w:rPr>
      </w:pPr>
      <w:r w:rsidRPr="00B73351">
        <w:rPr>
          <w:sz w:val="16"/>
        </w:rPr>
        <w:t xml:space="preserve">First, we find that China’s vision for world order has become increasingly explicit over the last decade. Today, China strives for what it calls “discourse power”: the ability to shape global narratives. China’s vision builds on many elements of the existing order, but it also emphasizes some aspects while de-emphasizing others. </w:t>
      </w:r>
    </w:p>
    <w:p w14:paraId="7CC8AB6E" w14:textId="77777777" w:rsidR="00007FDF" w:rsidRPr="00444C31" w:rsidRDefault="00007FDF" w:rsidP="00007FDF">
      <w:pPr>
        <w:rPr>
          <w:u w:val="single"/>
        </w:rPr>
      </w:pPr>
      <w:r w:rsidRPr="00B73351">
        <w:rPr>
          <w:sz w:val="16"/>
        </w:rPr>
        <w:t xml:space="preserve">As Xi Jinping has consolidated his control over the Chinese Community Party, the Chinese government has articulated increasingly ambitious visions for international order. Soon after coming to power at the end of 2012, the Chinese leadership announced the Belt and Road Initiative and called for a “Community with a Shared Future for Mankind” as a new normative vision for the international community. </w:t>
      </w:r>
      <w:r w:rsidRPr="00444C31">
        <w:rPr>
          <w:u w:val="single"/>
        </w:rPr>
        <w:t>While China is still a realpolitik power par excellence and continues to rely heavily on bilateral relationships, it now publicly promotes itself as a guardian of the extant order and an advocate for “true multilateralism.”</w:t>
      </w:r>
    </w:p>
    <w:p w14:paraId="3965A73A" w14:textId="77777777" w:rsidR="00007FDF" w:rsidRPr="00B73351" w:rsidRDefault="00007FDF" w:rsidP="00007FDF">
      <w:pPr>
        <w:rPr>
          <w:sz w:val="16"/>
        </w:rPr>
      </w:pPr>
      <w:r w:rsidRPr="00B73351">
        <w:rPr>
          <w:rStyle w:val="StyleUnderline"/>
          <w:highlight w:val="cyan"/>
        </w:rPr>
        <w:t>China’s vision</w:t>
      </w:r>
      <w:r w:rsidRPr="00135A8A">
        <w:rPr>
          <w:rStyle w:val="StyleUnderline"/>
        </w:rPr>
        <w:t xml:space="preserve"> does not divide the world into liberal</w:t>
      </w:r>
      <w:r w:rsidRPr="00B73351">
        <w:rPr>
          <w:rStyle w:val="StyleUnderline"/>
        </w:rPr>
        <w:t xml:space="preserve"> democracies and illiberal autocracies, a</w:t>
      </w:r>
      <w:r w:rsidRPr="00444C31">
        <w:rPr>
          <w:u w:val="single"/>
        </w:rPr>
        <w:t xml:space="preserve">nd mostly ignores liberal ideals </w:t>
      </w:r>
      <w:r w:rsidRPr="00B73351">
        <w:rPr>
          <w:rStyle w:val="StyleUnderline"/>
        </w:rPr>
        <w:t xml:space="preserve">such as human rights, free markets, and constitutional government. Instead, the Community with a Shared Future </w:t>
      </w:r>
      <w:r w:rsidRPr="00B73351">
        <w:rPr>
          <w:rStyle w:val="StyleUnderline"/>
          <w:highlight w:val="cyan"/>
        </w:rPr>
        <w:t>emphasizes</w:t>
      </w:r>
      <w:r w:rsidRPr="00B73351">
        <w:rPr>
          <w:rStyle w:val="StyleUnderline"/>
        </w:rPr>
        <w:t xml:space="preserve"> values such as </w:t>
      </w:r>
      <w:r w:rsidRPr="00B73351">
        <w:rPr>
          <w:rStyle w:val="Emphasis"/>
          <w:highlight w:val="cyan"/>
        </w:rPr>
        <w:t>peace, cooperation</w:t>
      </w:r>
      <w:r w:rsidRPr="00B73351">
        <w:rPr>
          <w:rStyle w:val="StyleUnderline"/>
        </w:rPr>
        <w:t>, harmony, development, inclusiveness, and mutual respect.</w:t>
      </w:r>
      <w:r w:rsidRPr="00B73351">
        <w:rPr>
          <w:sz w:val="16"/>
        </w:rPr>
        <w:t xml:space="preserve"> It is tempting to dismiss such ideas as empty rhetoric and sloganeering. Yet these concepts resonate with many audiences around the world, especially those who share China’s criticism of “hegemony by certain countries” and Western double standards. </w:t>
      </w:r>
    </w:p>
    <w:p w14:paraId="0BCD371D" w14:textId="77777777" w:rsidR="00007FDF" w:rsidRPr="00B73351" w:rsidRDefault="00007FDF" w:rsidP="00007FDF">
      <w:pPr>
        <w:rPr>
          <w:sz w:val="16"/>
        </w:rPr>
      </w:pPr>
      <w:r w:rsidRPr="00B73351">
        <w:rPr>
          <w:sz w:val="16"/>
        </w:rPr>
        <w:t xml:space="preserve">Reshaping global norms would help China to boost its legitimacy and build coalitions with other states in the Global South. Yet China can be criticized for its own double standards: its talk of cooperation and harmony is challenged by its posture in the South China Sea or the Taiwan Strait, and its call for indivisible security is hardly </w:t>
      </w:r>
    </w:p>
    <w:p w14:paraId="5AC7FB3F" w14:textId="77777777" w:rsidR="00007FDF" w:rsidRPr="00B73351" w:rsidRDefault="00007FDF" w:rsidP="00007FDF">
      <w:pPr>
        <w:rPr>
          <w:sz w:val="16"/>
        </w:rPr>
      </w:pPr>
      <w:r w:rsidRPr="00B73351">
        <w:rPr>
          <w:sz w:val="16"/>
        </w:rPr>
        <w:t xml:space="preserve">Second, </w:t>
      </w:r>
      <w:r w:rsidRPr="00F90FF6">
        <w:rPr>
          <w:u w:val="single"/>
        </w:rPr>
        <w:t>instead of writing China off as an existential threat to international order, it pays to examine China’s real behavior in specific international regimes</w:t>
      </w:r>
      <w:r w:rsidRPr="00B73351">
        <w:rPr>
          <w:sz w:val="16"/>
        </w:rPr>
        <w:t xml:space="preserve">. In recent years scholars have offered an increasingly nuanced and empirically founded image of China’s behavior in different areas of global order. In some areas, China’s behavior does indeed conform to the skeptics’ image of China as a challenger and threat to established rules and liberal norms. Yet in others, China’s behavior upholds and deepens the existing order. </w:t>
      </w:r>
    </w:p>
    <w:p w14:paraId="44FE8411" w14:textId="77777777" w:rsidR="00007FDF" w:rsidRPr="00B73351" w:rsidRDefault="00007FDF" w:rsidP="00007FDF">
      <w:pPr>
        <w:rPr>
          <w:sz w:val="16"/>
        </w:rPr>
      </w:pPr>
      <w:r w:rsidRPr="00B73351">
        <w:rPr>
          <w:sz w:val="16"/>
        </w:rPr>
        <w:t xml:space="preserve">For example, China behaves in a way that undermines the idea of universal human rights. As China has increasingly been subject to international criticism – especially over human rights abuses in Xinjiang – it has sought to shape the international human rights agenda. In recent years, </w:t>
      </w:r>
      <w:r w:rsidRPr="00F90FF6">
        <w:rPr>
          <w:u w:val="single"/>
        </w:rPr>
        <w:t>Beijing has tried to counter criticism by supplanting political and civil rights with the “right to development” as the fundamental human right.</w:t>
      </w:r>
      <w:r w:rsidRPr="00B73351">
        <w:rPr>
          <w:sz w:val="16"/>
        </w:rPr>
        <w:t xml:space="preserve"> </w:t>
      </w:r>
    </w:p>
    <w:p w14:paraId="731D5464" w14:textId="77777777" w:rsidR="00007FDF" w:rsidRPr="00B73351" w:rsidRDefault="00007FDF" w:rsidP="00007FDF">
      <w:pPr>
        <w:rPr>
          <w:sz w:val="16"/>
        </w:rPr>
      </w:pPr>
      <w:r w:rsidRPr="00B73351">
        <w:rPr>
          <w:sz w:val="16"/>
        </w:rPr>
        <w:t xml:space="preserve">In human rights bodies at the United Nations, China leads the “sovereigntist” agenda that subordinates individual rights to sovereign discretion. This includes sidelining independent civil society voices and promoting participation of state-backed NGOs (so-called GONGOs). </w:t>
      </w:r>
    </w:p>
    <w:p w14:paraId="473B86D3" w14:textId="77777777" w:rsidR="00007FDF" w:rsidRPr="00B73351" w:rsidRDefault="00007FDF" w:rsidP="00007FDF">
      <w:pPr>
        <w:rPr>
          <w:sz w:val="16"/>
        </w:rPr>
      </w:pPr>
      <w:r w:rsidRPr="00B73351">
        <w:rPr>
          <w:sz w:val="16"/>
        </w:rPr>
        <w:t xml:space="preserve">While its influence in the secretariats of U.N. human rights bodies remains limited, China has gained backing from many developing countries. Research from Hyunkyu Kim and Sanghoon Park even shows that </w:t>
      </w:r>
      <w:r w:rsidRPr="00F90FF6">
        <w:rPr>
          <w:u w:val="single"/>
        </w:rPr>
        <w:t>nations involved in China-led international organizations tend to use more favorable language in their U.N. human rights reviews.</w:t>
      </w:r>
      <w:r w:rsidRPr="00B73351">
        <w:rPr>
          <w:sz w:val="16"/>
        </w:rPr>
        <w:t xml:space="preserve"> </w:t>
      </w:r>
    </w:p>
    <w:p w14:paraId="51B0284A" w14:textId="77777777" w:rsidR="00007FDF" w:rsidRPr="00135A8A" w:rsidRDefault="00007FDF" w:rsidP="00007FDF">
      <w:pPr>
        <w:rPr>
          <w:sz w:val="16"/>
        </w:rPr>
      </w:pPr>
      <w:r w:rsidRPr="00B73351">
        <w:rPr>
          <w:sz w:val="16"/>
        </w:rPr>
        <w:t xml:space="preserve">It remains to be seen whether China will be successful in its aim to center economic development. However, the inconsistencies in the human rights policies of many Western countries – notably in relation to the recent Israeli conduct in Gaza – demonstrate that challenges to robust human rights norms do not only originate from China or its </w:t>
      </w:r>
      <w:r w:rsidRPr="00135A8A">
        <w:rPr>
          <w:sz w:val="16"/>
        </w:rPr>
        <w:t xml:space="preserve">close partners. </w:t>
      </w:r>
    </w:p>
    <w:p w14:paraId="6E067E57" w14:textId="77777777" w:rsidR="00007FDF" w:rsidRPr="00F90FF6" w:rsidRDefault="00007FDF" w:rsidP="00007FDF">
      <w:pPr>
        <w:rPr>
          <w:u w:val="single"/>
        </w:rPr>
      </w:pPr>
      <w:r w:rsidRPr="00135A8A">
        <w:rPr>
          <w:sz w:val="16"/>
        </w:rPr>
        <w:t xml:space="preserve">The global security regime, centered on the United Nations, offers a different and more mixed picture. </w:t>
      </w:r>
      <w:r w:rsidRPr="00135A8A">
        <w:rPr>
          <w:u w:val="single"/>
        </w:rPr>
        <w:t>China’s role in global security is growing – a sign of increasing engagement that belies depictions of China as a destroyer of multilateralism</w:t>
      </w:r>
      <w:r w:rsidRPr="00135A8A">
        <w:rPr>
          <w:sz w:val="16"/>
        </w:rPr>
        <w:t xml:space="preserve">. Scholars point to its increasingly active presence at the U.N. Security Council (UNSC), where China has become less shy about using its veto power, typically alongside Russia. </w:t>
      </w:r>
      <w:r w:rsidRPr="00135A8A">
        <w:rPr>
          <w:u w:val="single"/>
        </w:rPr>
        <w:t>In recent years, its politics at the UNSC is increasingly being couched in the narrative of a “Global Security Initiative,” espousing lofty ambitions for the future of global security, and backed up by funding and forces for peacekeeping efforts.</w:t>
      </w:r>
      <w:r w:rsidRPr="00F90FF6">
        <w:rPr>
          <w:u w:val="single"/>
        </w:rPr>
        <w:t xml:space="preserve"> </w:t>
      </w:r>
    </w:p>
    <w:p w14:paraId="0A29B92F" w14:textId="77777777" w:rsidR="00007FDF" w:rsidRPr="00B73351" w:rsidRDefault="00007FDF" w:rsidP="00007FDF">
      <w:pPr>
        <w:rPr>
          <w:sz w:val="16"/>
        </w:rPr>
      </w:pPr>
      <w:r w:rsidRPr="00B73351">
        <w:rPr>
          <w:sz w:val="16"/>
        </w:rPr>
        <w:t xml:space="preserve">Yet, at the same time, China avoids leading on key resolutions and Chinese nationals are yet to hold top security positions at the United Nations. What explains this gap between support for security governance and limited participation in its implementation? </w:t>
      </w:r>
    </w:p>
    <w:p w14:paraId="7DB1F100" w14:textId="77777777" w:rsidR="00007FDF" w:rsidRPr="00B73351" w:rsidRDefault="00007FDF" w:rsidP="00007FDF">
      <w:pPr>
        <w:rPr>
          <w:rStyle w:val="StyleUnderline"/>
        </w:rPr>
      </w:pPr>
      <w:r w:rsidRPr="00B73351">
        <w:rPr>
          <w:sz w:val="16"/>
        </w:rPr>
        <w:t xml:space="preserve">Besides the enduring dominance of Western powers (the P3) in this domain, we find that </w:t>
      </w:r>
      <w:r w:rsidRPr="00F90FF6">
        <w:rPr>
          <w:u w:val="single"/>
        </w:rPr>
        <w:t>China’s approach to security governance may be less about raw power and more about how China wants to be seen</w:t>
      </w:r>
      <w:r w:rsidRPr="00B73351">
        <w:rPr>
          <w:sz w:val="16"/>
        </w:rPr>
        <w:t xml:space="preserve">. China’s support for U.N. peacekeeping is about boosting its global image as much as achieving strategic goals. </w:t>
      </w:r>
      <w:r w:rsidRPr="00B73351">
        <w:rPr>
          <w:rStyle w:val="StyleUnderline"/>
        </w:rPr>
        <w:t xml:space="preserve">Part of </w:t>
      </w:r>
      <w:r w:rsidRPr="00B73351">
        <w:rPr>
          <w:rStyle w:val="StyleUnderline"/>
          <w:highlight w:val="cyan"/>
        </w:rPr>
        <w:t>China’s</w:t>
      </w:r>
      <w:r w:rsidRPr="00B73351">
        <w:rPr>
          <w:rStyle w:val="StyleUnderline"/>
        </w:rPr>
        <w:t xml:space="preserve"> preferred image is its </w:t>
      </w:r>
      <w:r w:rsidRPr="00B73351">
        <w:rPr>
          <w:rStyle w:val="Emphasis"/>
        </w:rPr>
        <w:t xml:space="preserve">long-standing </w:t>
      </w:r>
      <w:r w:rsidRPr="00B73351">
        <w:rPr>
          <w:rStyle w:val="Emphasis"/>
          <w:highlight w:val="cyan"/>
        </w:rPr>
        <w:t>commitment to noninterference</w:t>
      </w:r>
      <w:r w:rsidRPr="00B73351">
        <w:rPr>
          <w:rStyle w:val="StyleUnderline"/>
        </w:rPr>
        <w:t xml:space="preserve">, hence the lack of participation. While this may not be the behavior of a principled multilateralist, </w:t>
      </w:r>
      <w:r w:rsidRPr="00B73351">
        <w:rPr>
          <w:rStyle w:val="StyleUnderline"/>
          <w:highlight w:val="cyan"/>
        </w:rPr>
        <w:t>it is</w:t>
      </w:r>
      <w:r w:rsidRPr="00B73351">
        <w:rPr>
          <w:rStyle w:val="StyleUnderline"/>
        </w:rPr>
        <w:t xml:space="preserve"> also </w:t>
      </w:r>
      <w:r w:rsidRPr="00B73351">
        <w:rPr>
          <w:rStyle w:val="Emphasis"/>
          <w:highlight w:val="cyan"/>
        </w:rPr>
        <w:t>not the behavior of a revisionist power</w:t>
      </w:r>
      <w:r w:rsidRPr="00B73351">
        <w:rPr>
          <w:rStyle w:val="StyleUnderline"/>
        </w:rPr>
        <w:t xml:space="preserve"> bent on undermining the system. In fact, </w:t>
      </w:r>
      <w:r w:rsidRPr="00B73351">
        <w:rPr>
          <w:rStyle w:val="StyleUnderline"/>
          <w:highlight w:val="cyan"/>
        </w:rPr>
        <w:t>China’s desire for status</w:t>
      </w:r>
      <w:r w:rsidRPr="00135A8A">
        <w:rPr>
          <w:rStyle w:val="StyleUnderline"/>
        </w:rPr>
        <w:t xml:space="preserve"> may </w:t>
      </w:r>
      <w:r w:rsidRPr="00B73351">
        <w:rPr>
          <w:rStyle w:val="StyleUnderline"/>
          <w:highlight w:val="cyan"/>
        </w:rPr>
        <w:t xml:space="preserve">lead it to </w:t>
      </w:r>
      <w:r w:rsidRPr="00B73351">
        <w:rPr>
          <w:rStyle w:val="Emphasis"/>
          <w:highlight w:val="cyan"/>
        </w:rPr>
        <w:t>expand support</w:t>
      </w:r>
      <w:r w:rsidRPr="00B73351">
        <w:rPr>
          <w:rStyle w:val="Emphasis"/>
        </w:rPr>
        <w:t xml:space="preserve"> for </w:t>
      </w:r>
      <w:r w:rsidRPr="00B73351">
        <w:rPr>
          <w:rStyle w:val="Emphasis"/>
          <w:highlight w:val="cyan"/>
        </w:rPr>
        <w:t>security governance</w:t>
      </w:r>
      <w:r w:rsidRPr="00B73351">
        <w:rPr>
          <w:rStyle w:val="StyleUnderline"/>
        </w:rPr>
        <w:t xml:space="preserve"> at the U.N. while leaving Western hegemony over global security governance largely intact.</w:t>
      </w:r>
    </w:p>
    <w:p w14:paraId="2E777E4B" w14:textId="77777777" w:rsidR="00007FDF" w:rsidRPr="00F90FF6" w:rsidRDefault="00007FDF" w:rsidP="00007FDF">
      <w:pPr>
        <w:rPr>
          <w:u w:val="single"/>
        </w:rPr>
      </w:pPr>
      <w:r w:rsidRPr="00B73351">
        <w:rPr>
          <w:sz w:val="16"/>
        </w:rPr>
        <w:t xml:space="preserve">At a time when the United States has rejected the postwar trade regime and declared trade wars against all its trading </w:t>
      </w:r>
      <w:r w:rsidRPr="00135A8A">
        <w:rPr>
          <w:sz w:val="16"/>
        </w:rPr>
        <w:t xml:space="preserve">partners, </w:t>
      </w:r>
      <w:r w:rsidRPr="00135A8A">
        <w:rPr>
          <w:u w:val="single"/>
        </w:rPr>
        <w:t xml:space="preserve">it is also difficult to portray China as the main </w:t>
      </w:r>
      <w:r w:rsidRPr="00135A8A">
        <w:rPr>
          <w:rStyle w:val="Emphasis"/>
        </w:rPr>
        <w:t>disruptor of global economic governance</w:t>
      </w:r>
      <w:r w:rsidRPr="00B73351">
        <w:rPr>
          <w:rStyle w:val="Emphasis"/>
        </w:rPr>
        <w:t>.</w:t>
      </w:r>
      <w:r w:rsidRPr="00B73351">
        <w:rPr>
          <w:sz w:val="16"/>
        </w:rPr>
        <w:t xml:space="preserve"> In fact, </w:t>
      </w:r>
      <w:r w:rsidRPr="00F90FF6">
        <w:rPr>
          <w:highlight w:val="cyan"/>
          <w:u w:val="single"/>
        </w:rPr>
        <w:t>China has</w:t>
      </w:r>
      <w:r w:rsidRPr="00F90FF6">
        <w:rPr>
          <w:u w:val="single"/>
        </w:rPr>
        <w:t xml:space="preserve"> a real </w:t>
      </w:r>
      <w:r w:rsidRPr="00F90FF6">
        <w:rPr>
          <w:highlight w:val="cyan"/>
          <w:u w:val="single"/>
        </w:rPr>
        <w:t xml:space="preserve">interest in </w:t>
      </w:r>
      <w:r w:rsidRPr="00B73351">
        <w:rPr>
          <w:rStyle w:val="Emphasis"/>
          <w:highlight w:val="cyan"/>
        </w:rPr>
        <w:t>upholding</w:t>
      </w:r>
      <w:r w:rsidRPr="00F90FF6">
        <w:rPr>
          <w:u w:val="single"/>
        </w:rPr>
        <w:t xml:space="preserve"> the institutions of </w:t>
      </w:r>
      <w:r w:rsidRPr="00B73351">
        <w:rPr>
          <w:rStyle w:val="Emphasis"/>
        </w:rPr>
        <w:t xml:space="preserve">economic </w:t>
      </w:r>
      <w:r w:rsidRPr="00B73351">
        <w:rPr>
          <w:rStyle w:val="Emphasis"/>
          <w:highlight w:val="cyan"/>
        </w:rPr>
        <w:t>governance</w:t>
      </w:r>
      <w:r w:rsidRPr="00F90FF6">
        <w:rPr>
          <w:u w:val="single"/>
        </w:rPr>
        <w:t xml:space="preserve"> that have facilitated its astounding economic ascent. Rather, China wants two things from international economic institutions like the World Trade Organization and the World Bank: more control, commensurate with its economic size, and continued access to world markets. </w:t>
      </w:r>
    </w:p>
    <w:p w14:paraId="3934CF4D" w14:textId="77777777" w:rsidR="00007FDF" w:rsidRPr="00F90FF6" w:rsidRDefault="00007FDF" w:rsidP="00007FDF">
      <w:pPr>
        <w:rPr>
          <w:u w:val="single"/>
        </w:rPr>
      </w:pPr>
      <w:r w:rsidRPr="00F90FF6">
        <w:rPr>
          <w:u w:val="single"/>
        </w:rPr>
        <w:t xml:space="preserve">In participating in the global economy, China pursues a kind of strategic mercantilism, using government control to build national champions and dominate strategic economic sectors. This is not markedly different from the practices of other rising economic powers in the past, like the United States, Japan and the European Union, to which they are now seemingly returning. </w:t>
      </w:r>
    </w:p>
    <w:p w14:paraId="3A017E76" w14:textId="77777777" w:rsidR="00007FDF" w:rsidRPr="00F90FF6" w:rsidRDefault="00007FDF" w:rsidP="00007FDF">
      <w:pPr>
        <w:rPr>
          <w:rStyle w:val="Emphasis"/>
        </w:rPr>
      </w:pPr>
      <w:r w:rsidRPr="00B73351">
        <w:rPr>
          <w:sz w:val="16"/>
        </w:rPr>
        <w:t xml:space="preserve">Contrary to Western fears, new Chinese </w:t>
      </w:r>
      <w:r w:rsidRPr="00F90FF6">
        <w:rPr>
          <w:highlight w:val="cyan"/>
          <w:u w:val="single"/>
        </w:rPr>
        <w:t>initiatives like</w:t>
      </w:r>
      <w:r w:rsidRPr="00F90FF6">
        <w:rPr>
          <w:u w:val="single"/>
        </w:rPr>
        <w:t xml:space="preserve"> the Asian Infrastructure Investment Bank (AIIB) and the Belt and Road Initiative (</w:t>
      </w:r>
      <w:r w:rsidRPr="00F90FF6">
        <w:rPr>
          <w:highlight w:val="cyan"/>
          <w:u w:val="single"/>
        </w:rPr>
        <w:t>BRI) don’t aim to replace the</w:t>
      </w:r>
      <w:r w:rsidRPr="00F90FF6">
        <w:rPr>
          <w:u w:val="single"/>
        </w:rPr>
        <w:t xml:space="preserve"> global </w:t>
      </w:r>
      <w:r w:rsidRPr="00F90FF6">
        <w:rPr>
          <w:highlight w:val="cyan"/>
          <w:u w:val="single"/>
        </w:rPr>
        <w:t>financial system</w:t>
      </w:r>
      <w:r w:rsidRPr="00B73351">
        <w:rPr>
          <w:sz w:val="16"/>
        </w:rPr>
        <w:t xml:space="preserve">. The AIIB, for instance, closely mirrors traditional institutions and seems more about boosting China’s status or gaining leverage for reform. The BRI, on the other hand, is less a formal institution and more a broad, flexible strategy that varies by country and project. </w:t>
      </w:r>
      <w:r w:rsidRPr="00B73351">
        <w:rPr>
          <w:rStyle w:val="StyleUnderline"/>
        </w:rPr>
        <w:t xml:space="preserve">Researchers say it’s more about influence – both at home and abroad – than a clear, top-down </w:t>
      </w:r>
      <w:r w:rsidRPr="00135A8A">
        <w:rPr>
          <w:rStyle w:val="StyleUnderline"/>
        </w:rPr>
        <w:t>economic plan, and claims about deliberate “debt trap diplomacy” have been conclusively disproven.</w:t>
      </w:r>
      <w:r w:rsidRPr="00F90FF6">
        <w:rPr>
          <w:rStyle w:val="Emphasis"/>
        </w:rPr>
        <w:t xml:space="preserve"> </w:t>
      </w:r>
    </w:p>
    <w:p w14:paraId="665D4543" w14:textId="77777777" w:rsidR="00007FDF" w:rsidRPr="00F90FF6" w:rsidRDefault="00007FDF" w:rsidP="00007FDF">
      <w:pPr>
        <w:rPr>
          <w:u w:val="single"/>
        </w:rPr>
      </w:pPr>
      <w:r w:rsidRPr="00B73351">
        <w:rPr>
          <w:sz w:val="16"/>
        </w:rPr>
        <w:t xml:space="preserve">China’s position as a limited revisionist in the trade regime is illustrated by its dual identity as a major economic power and a developing country. In global talks on digital trade, for example, it walks a tightrope – protecting domestic tech policies while promoting its tech giants abroad. Researchers highlight how China’s alliances shift depending on the issue, sometimes backing developing countries, other times aligning with the West. Ultimately, </w:t>
      </w:r>
      <w:r w:rsidRPr="00F90FF6">
        <w:rPr>
          <w:u w:val="single"/>
        </w:rPr>
        <w:t>China’s economic behavior doesn’t fit neatly into narratives of confrontation – it’s shaped by a mix of pragmatism, self-interest, and a desire for global recognition.</w:t>
      </w:r>
    </w:p>
    <w:p w14:paraId="233717B9" w14:textId="77777777" w:rsidR="00007FDF" w:rsidRDefault="00007FDF" w:rsidP="00007FDF">
      <w:pPr>
        <w:rPr>
          <w:sz w:val="16"/>
        </w:rPr>
      </w:pPr>
      <w:r w:rsidRPr="00B73351">
        <w:rPr>
          <w:sz w:val="16"/>
        </w:rPr>
        <w:t xml:space="preserve">As these examples highlight, </w:t>
      </w:r>
      <w:r w:rsidRPr="00135A8A">
        <w:rPr>
          <w:rStyle w:val="Emphasis"/>
        </w:rPr>
        <w:t>Western fears</w:t>
      </w:r>
      <w:r w:rsidRPr="00135A8A">
        <w:rPr>
          <w:u w:val="single"/>
        </w:rPr>
        <w:t xml:space="preserve"> and Chinese aspirations are a </w:t>
      </w:r>
      <w:r w:rsidRPr="00135A8A">
        <w:rPr>
          <w:rStyle w:val="Emphasis"/>
        </w:rPr>
        <w:t>far cry from</w:t>
      </w:r>
      <w:r w:rsidRPr="00135A8A">
        <w:rPr>
          <w:u w:val="single"/>
        </w:rPr>
        <w:t xml:space="preserve"> the </w:t>
      </w:r>
      <w:r w:rsidRPr="00135A8A">
        <w:rPr>
          <w:rStyle w:val="Emphasis"/>
        </w:rPr>
        <w:t>praxis of global governance</w:t>
      </w:r>
      <w:r w:rsidRPr="00135A8A">
        <w:rPr>
          <w:u w:val="single"/>
        </w:rPr>
        <w:t>. Like</w:t>
      </w:r>
      <w:r w:rsidRPr="00F90FF6">
        <w:rPr>
          <w:u w:val="single"/>
        </w:rPr>
        <w:t xml:space="preserve"> other powers, </w:t>
      </w:r>
      <w:r w:rsidRPr="00F90FF6">
        <w:rPr>
          <w:highlight w:val="cyan"/>
          <w:u w:val="single"/>
        </w:rPr>
        <w:t>China</w:t>
      </w:r>
      <w:r w:rsidRPr="00135A8A">
        <w:rPr>
          <w:u w:val="single"/>
        </w:rPr>
        <w:t xml:space="preserve"> is forced to </w:t>
      </w:r>
      <w:r w:rsidRPr="00B73351">
        <w:rPr>
          <w:rStyle w:val="Emphasis"/>
          <w:highlight w:val="cyan"/>
        </w:rPr>
        <w:t>operate within the</w:t>
      </w:r>
      <w:r w:rsidRPr="00B73351">
        <w:rPr>
          <w:rStyle w:val="Emphasis"/>
        </w:rPr>
        <w:t xml:space="preserve"> </w:t>
      </w:r>
      <w:r w:rsidRPr="00B73351">
        <w:rPr>
          <w:rStyle w:val="Emphasis"/>
          <w:highlight w:val="cyan"/>
        </w:rPr>
        <w:t>constraints</w:t>
      </w:r>
      <w:r w:rsidRPr="00F90FF6">
        <w:rPr>
          <w:highlight w:val="cyan"/>
          <w:u w:val="single"/>
        </w:rPr>
        <w:t xml:space="preserve"> of the</w:t>
      </w:r>
      <w:r w:rsidRPr="00F90FF6">
        <w:rPr>
          <w:u w:val="single"/>
        </w:rPr>
        <w:t xml:space="preserve"> </w:t>
      </w:r>
      <w:r w:rsidRPr="00B73351">
        <w:rPr>
          <w:rStyle w:val="Emphasis"/>
          <w:highlight w:val="cyan"/>
        </w:rPr>
        <w:t>existing</w:t>
      </w:r>
      <w:r w:rsidRPr="00B73351">
        <w:rPr>
          <w:rStyle w:val="Emphasis"/>
        </w:rPr>
        <w:t xml:space="preserve"> global </w:t>
      </w:r>
      <w:r w:rsidRPr="00B73351">
        <w:rPr>
          <w:rStyle w:val="Emphasis"/>
          <w:highlight w:val="cyan"/>
        </w:rPr>
        <w:t>order</w:t>
      </w:r>
      <w:r w:rsidRPr="00F90FF6">
        <w:rPr>
          <w:u w:val="single"/>
        </w:rPr>
        <w:t xml:space="preserve">, which means that </w:t>
      </w:r>
      <w:r w:rsidRPr="00F90FF6">
        <w:rPr>
          <w:highlight w:val="cyan"/>
          <w:u w:val="single"/>
        </w:rPr>
        <w:t>the potential for change is</w:t>
      </w:r>
      <w:r w:rsidRPr="00F90FF6">
        <w:rPr>
          <w:u w:val="single"/>
        </w:rPr>
        <w:t xml:space="preserve"> likely to be </w:t>
      </w:r>
      <w:r w:rsidRPr="00F90FF6">
        <w:rPr>
          <w:highlight w:val="cyan"/>
          <w:u w:val="single"/>
        </w:rPr>
        <w:t>gradual and partial.</w:t>
      </w:r>
      <w:r w:rsidRPr="00B73351">
        <w:rPr>
          <w:sz w:val="16"/>
        </w:rPr>
        <w:t xml:space="preserve"> This is not to downplay the concerning developments in global debates about human rights norms or deny that increased Chinese influence will affect the position of Western countries negatively.</w:t>
      </w:r>
    </w:p>
    <w:p w14:paraId="1395DBC4" w14:textId="77777777" w:rsidR="00007FDF" w:rsidRPr="00E44F95" w:rsidRDefault="00007FDF" w:rsidP="00007FDF"/>
    <w:p w14:paraId="771CB395" w14:textId="77777777" w:rsidR="00007FDF" w:rsidRDefault="00007FDF" w:rsidP="00007FDF">
      <w:pPr>
        <w:pStyle w:val="Heading3"/>
      </w:pPr>
      <w:r>
        <w:t>Democracy---Defense---2NC</w:t>
      </w:r>
    </w:p>
    <w:p w14:paraId="232262FA" w14:textId="77777777" w:rsidR="00007FDF" w:rsidRDefault="00007FDF" w:rsidP="00007FDF">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793BD06E" w14:textId="77777777" w:rsidR="00007FDF" w:rsidRDefault="00007FDF" w:rsidP="00007FDF">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6B81456" w14:textId="77777777" w:rsidR="00007FDF" w:rsidRPr="004365C7" w:rsidRDefault="00007FDF" w:rsidP="00007FDF">
      <w:pPr>
        <w:rPr>
          <w:sz w:val="16"/>
        </w:rPr>
      </w:pPr>
      <w:r w:rsidRPr="004365C7">
        <w:rPr>
          <w:sz w:val="16"/>
        </w:rPr>
        <w:t xml:space="preserve">How the findings relate to the assumptions of democratic peace theory </w:t>
      </w:r>
    </w:p>
    <w:p w14:paraId="5EF0CAD5" w14:textId="77777777" w:rsidR="00007FDF" w:rsidRPr="004365C7" w:rsidRDefault="00007FDF" w:rsidP="00007FDF">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56A231EE" w14:textId="77777777" w:rsidR="00007FDF" w:rsidRPr="004365C7" w:rsidRDefault="00007FDF" w:rsidP="00007FDF">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27626E86" w14:textId="77777777" w:rsidR="00007FDF" w:rsidRDefault="00007FDF" w:rsidP="00007FDF">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0636D636" w14:textId="77777777" w:rsidR="00007FDF" w:rsidRDefault="00007FDF" w:rsidP="00007FDF">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00C48CB2" w14:textId="77777777" w:rsidR="00007FDF" w:rsidRDefault="00007FDF" w:rsidP="00007FDF">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0F562930" w14:textId="77777777" w:rsidR="00007FDF" w:rsidRDefault="00007FDF" w:rsidP="00007FDF">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7776C378" w14:textId="77777777" w:rsidR="00007FDF" w:rsidRDefault="00007FDF" w:rsidP="00007FDF">
      <w:pPr>
        <w:pStyle w:val="Heading3"/>
      </w:pPr>
      <w:r>
        <w:t>Public Goods---2NC</w:t>
      </w:r>
    </w:p>
    <w:p w14:paraId="2235BE4E" w14:textId="77777777" w:rsidR="00007FDF" w:rsidRDefault="00007FDF" w:rsidP="00007FDF">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02D28132" w14:textId="77777777" w:rsidR="00007FDF" w:rsidRPr="002B2C73" w:rsidRDefault="00007FDF" w:rsidP="00007FDF">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60B2F9E2" w14:textId="77777777" w:rsidR="00007FDF" w:rsidRPr="002B2C73" w:rsidRDefault="00007FDF" w:rsidP="00007FDF">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4D293F13" w14:textId="77777777" w:rsidR="00007FDF" w:rsidRPr="002B2C73" w:rsidRDefault="00007FDF" w:rsidP="00007FDF">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4265A2EE" w14:textId="77777777" w:rsidR="00007FDF" w:rsidRPr="002B2C73" w:rsidRDefault="00007FDF" w:rsidP="00007FDF">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502854EF" w14:textId="77777777" w:rsidR="00007FDF" w:rsidRPr="002B2C73" w:rsidRDefault="00007FDF" w:rsidP="00007FDF">
      <w:pPr>
        <w:rPr>
          <w:sz w:val="16"/>
        </w:rPr>
      </w:pPr>
      <w:r w:rsidRPr="002B2C73">
        <w:rPr>
          <w:sz w:val="16"/>
        </w:rPr>
        <w:t xml:space="preserve">David Runciman, who has put forward this argument, writes: </w:t>
      </w:r>
    </w:p>
    <w:p w14:paraId="364F31D0" w14:textId="77777777" w:rsidR="00007FDF" w:rsidRPr="002B2C73" w:rsidRDefault="00007FDF" w:rsidP="00007FDF">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1736BC00" w14:textId="77777777" w:rsidR="00007FDF" w:rsidRPr="002B2C73" w:rsidRDefault="00007FDF" w:rsidP="00007FDF">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29D711C3" w14:textId="77777777" w:rsidR="00007FDF" w:rsidRPr="002B2C73" w:rsidRDefault="00007FDF" w:rsidP="00007FDF">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3AD11D70" w14:textId="77777777" w:rsidR="00007FDF" w:rsidRPr="002B2C73" w:rsidRDefault="00007FDF" w:rsidP="00007FDF">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59119785" w14:textId="77777777" w:rsidR="00007FDF" w:rsidRDefault="00007FDF" w:rsidP="00007FDF">
      <w:pPr>
        <w:pStyle w:val="Heading3"/>
      </w:pPr>
      <w:r>
        <w:t>Dome---Impact---2NC</w:t>
      </w:r>
    </w:p>
    <w:p w14:paraId="7EE5E349" w14:textId="77777777" w:rsidR="00007FDF" w:rsidRDefault="00007FDF" w:rsidP="00007FDF">
      <w:pPr>
        <w:pStyle w:val="Heading4"/>
      </w:pPr>
      <w:r>
        <w:t xml:space="preserve">Russia and China strike </w:t>
      </w:r>
      <w:r w:rsidRPr="00CA56A6">
        <w:rPr>
          <w:u w:val="single"/>
        </w:rPr>
        <w:t>before</w:t>
      </w:r>
      <w:r>
        <w:t xml:space="preserve"> the system comes online.</w:t>
      </w:r>
    </w:p>
    <w:p w14:paraId="544D69BE" w14:textId="77777777" w:rsidR="00007FDF" w:rsidRPr="00CA56A6" w:rsidRDefault="00007FDF" w:rsidP="00007FDF">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8DE928A" w14:textId="77777777" w:rsidR="00007FDF" w:rsidRDefault="00007FDF" w:rsidP="00007FDF">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3CD1378" w14:textId="77777777" w:rsidR="00007FDF" w:rsidRDefault="00007FDF" w:rsidP="00007FDF"/>
    <w:p w14:paraId="7D70C319" w14:textId="77777777" w:rsidR="00007FDF" w:rsidRDefault="00007FDF" w:rsidP="00007FDF">
      <w:pPr>
        <w:pStyle w:val="Heading3"/>
      </w:pPr>
      <w:r>
        <w:t>Dome---Impact---Kessler---2NC</w:t>
      </w:r>
    </w:p>
    <w:p w14:paraId="69F9947C" w14:textId="77777777" w:rsidR="00007FDF" w:rsidRDefault="00007FDF" w:rsidP="00007FDF">
      <w:pPr>
        <w:pStyle w:val="Heading4"/>
      </w:pPr>
      <w:r>
        <w:t xml:space="preserve">Golden Dome causes runaway </w:t>
      </w:r>
      <w:r w:rsidRPr="00204A5E">
        <w:rPr>
          <w:u w:val="single"/>
        </w:rPr>
        <w:t>Kessler Syndrome</w:t>
      </w:r>
      <w:r>
        <w:t>---extinction.</w:t>
      </w:r>
    </w:p>
    <w:p w14:paraId="26C2435F" w14:textId="77777777" w:rsidR="00007FDF" w:rsidRPr="004D087B" w:rsidRDefault="00007FDF" w:rsidP="00007FDF">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059F63B0" w14:textId="77777777" w:rsidR="00007FDF" w:rsidRPr="0086348E" w:rsidRDefault="00007FDF" w:rsidP="00007FDF">
      <w:pPr>
        <w:rPr>
          <w:sz w:val="16"/>
        </w:rPr>
      </w:pPr>
      <w:r w:rsidRPr="0086348E">
        <w:rPr>
          <w:sz w:val="16"/>
        </w:rPr>
        <w:t>The "Golden Dome" and Its Unintended Consequences</w:t>
      </w:r>
    </w:p>
    <w:p w14:paraId="4EC0180D" w14:textId="77777777" w:rsidR="00007FDF" w:rsidRPr="0086348E" w:rsidRDefault="00007FDF" w:rsidP="00007FDF">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3A677EA5" w14:textId="77777777" w:rsidR="00007FDF" w:rsidRPr="0086348E" w:rsidRDefault="00007FDF" w:rsidP="00007FDF">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2F724434" w14:textId="77777777" w:rsidR="00007FDF" w:rsidRPr="0086348E" w:rsidRDefault="00007FDF" w:rsidP="00007FDF">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4DAF4493" w14:textId="77777777" w:rsidR="00007FDF" w:rsidRPr="0086348E" w:rsidRDefault="00007FDF" w:rsidP="00007FDF">
      <w:pPr>
        <w:rPr>
          <w:sz w:val="16"/>
        </w:rPr>
      </w:pPr>
      <w:r w:rsidRPr="0086348E">
        <w:rPr>
          <w:sz w:val="16"/>
        </w:rPr>
        <w:t>* Golden Dome could even become part of the orbital debris field, having indirectly destroyed itself.</w:t>
      </w:r>
    </w:p>
    <w:p w14:paraId="57E69265" w14:textId="77777777" w:rsidR="00007FDF" w:rsidRPr="0086348E" w:rsidRDefault="00007FDF" w:rsidP="00007FDF">
      <w:pPr>
        <w:rPr>
          <w:sz w:val="16"/>
        </w:rPr>
      </w:pPr>
      <w:r w:rsidRPr="0086348E">
        <w:rPr>
          <w:sz w:val="16"/>
        </w:rPr>
        <w:t>* And the heavier parts of it could fall on your house.</w:t>
      </w:r>
    </w:p>
    <w:p w14:paraId="438B021C" w14:textId="77777777" w:rsidR="00007FDF" w:rsidRPr="0086348E" w:rsidRDefault="00007FDF" w:rsidP="00007FDF">
      <w:pPr>
        <w:rPr>
          <w:sz w:val="16"/>
        </w:rPr>
      </w:pPr>
      <w:r w:rsidRPr="0086348E">
        <w:rPr>
          <w:sz w:val="16"/>
        </w:rPr>
        <w:t>* In March 2024, a cylindrical metal object from an ISS battery pallet struck a house in Naples, Florida, causing damage.</w:t>
      </w:r>
    </w:p>
    <w:p w14:paraId="46DCC8B5" w14:textId="77777777" w:rsidR="00007FDF" w:rsidRPr="0086348E" w:rsidRDefault="00007FDF" w:rsidP="00007FDF">
      <w:pPr>
        <w:rPr>
          <w:sz w:val="16"/>
        </w:rPr>
      </w:pPr>
      <w:r w:rsidRPr="0086348E">
        <w:rPr>
          <w:sz w:val="16"/>
        </w:rPr>
        <w:t>* In April and May 2024, fragments from SpaceX Crew Dragon trunk sections were found on farms and even hit a homeowner's roof in North Carolina.</w:t>
      </w:r>
    </w:p>
    <w:p w14:paraId="1F0CAE1C" w14:textId="77777777" w:rsidR="00007FDF" w:rsidRPr="0086348E" w:rsidRDefault="00007FDF" w:rsidP="00007FDF">
      <w:pPr>
        <w:rPr>
          <w:sz w:val="16"/>
        </w:rPr>
      </w:pPr>
      <w:r w:rsidRPr="0086348E">
        <w:rPr>
          <w:sz w:val="16"/>
        </w:rPr>
        <w:t>* Various other instances have been reported globally, including in Canada, Kenya, and Australia.</w:t>
      </w:r>
    </w:p>
    <w:p w14:paraId="4480204B" w14:textId="77777777" w:rsidR="00007FDF" w:rsidRPr="0086348E" w:rsidRDefault="00007FDF" w:rsidP="00007FDF">
      <w:pPr>
        <w:rPr>
          <w:sz w:val="16"/>
        </w:rPr>
      </w:pPr>
      <w:r w:rsidRPr="0086348E">
        <w:rPr>
          <w:sz w:val="16"/>
        </w:rPr>
        <w:t>A Collective Responsibility</w:t>
      </w:r>
    </w:p>
    <w:p w14:paraId="0263B8F6" w14:textId="77777777" w:rsidR="00007FDF" w:rsidRPr="0086348E" w:rsidRDefault="00007FDF" w:rsidP="00007FDF">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3118D750" w14:textId="77777777" w:rsidR="00007FDF" w:rsidRDefault="00007FDF" w:rsidP="00007FDF">
      <w:pPr>
        <w:pStyle w:val="Heading3"/>
      </w:pPr>
      <w:r>
        <w:t>U---AT: Trump Cheats---2NC</w:t>
      </w:r>
    </w:p>
    <w:p w14:paraId="2108D4AF" w14:textId="77777777" w:rsidR="00007FDF" w:rsidRDefault="00007FDF" w:rsidP="00007FDF">
      <w:pPr>
        <w:pStyle w:val="Analytic"/>
      </w:pPr>
    </w:p>
    <w:p w14:paraId="6AD3EF06" w14:textId="77777777" w:rsidR="00007FDF" w:rsidRDefault="00007FDF" w:rsidP="00007FDF">
      <w:pPr>
        <w:pStyle w:val="Heading4"/>
      </w:pPr>
      <w:r>
        <w:t xml:space="preserve">Dems are winning by a </w:t>
      </w:r>
      <w:r w:rsidRPr="00DB5FE3">
        <w:rPr>
          <w:u w:val="single"/>
        </w:rPr>
        <w:t>large enough</w:t>
      </w:r>
      <w:r>
        <w:t xml:space="preserve"> margin to overcome interference---the link means the election is </w:t>
      </w:r>
      <w:r w:rsidRPr="007970B5">
        <w:rPr>
          <w:u w:val="single"/>
        </w:rPr>
        <w:t>close enough</w:t>
      </w:r>
      <w:r>
        <w:t xml:space="preserve"> to steal. </w:t>
      </w:r>
    </w:p>
    <w:p w14:paraId="5F85B4E2" w14:textId="77777777" w:rsidR="00007FDF" w:rsidRPr="00844EDB" w:rsidRDefault="00007FDF" w:rsidP="00007FDF">
      <w:r w:rsidRPr="00844EDB">
        <w:rPr>
          <w:rStyle w:val="Style13ptBold"/>
        </w:rPr>
        <w:t xml:space="preserve">Taylor ’1-26 </w:t>
      </w:r>
      <w:r>
        <w:t>[Steven L.; 2026; PhD, Professor Emeritus of Political Science and former College of Arts and Sciences Dean; Outside of Beltway, “House Races Shifting D-ward,” https://outsidethebeltway.com/house-races-shifting-d-ward/]</w:t>
      </w:r>
    </w:p>
    <w:p w14:paraId="27793E1C" w14:textId="77777777" w:rsidR="00007FDF" w:rsidRPr="00DB4DC0" w:rsidRDefault="00007FDF" w:rsidP="00007FDF">
      <w:pPr>
        <w:rPr>
          <w:sz w:val="16"/>
        </w:rPr>
      </w:pPr>
      <w:r w:rsidRPr="00DB4DC0">
        <w:rPr>
          <w:sz w:val="16"/>
        </w:rPr>
        <w:t xml:space="preserve">I understand ongoing anxiety about election interference by the current administration, but I continue to be of the view that </w:t>
      </w:r>
      <w:r w:rsidRPr="00DB4DC0">
        <w:rPr>
          <w:rStyle w:val="Emphasis"/>
          <w:highlight w:val="cyan"/>
        </w:rPr>
        <w:t>elections</w:t>
      </w:r>
      <w:r w:rsidRPr="00DB4DC0">
        <w:rPr>
          <w:rStyle w:val="StyleUnderline"/>
          <w:highlight w:val="cyan"/>
        </w:rPr>
        <w:t xml:space="preserve"> will be held and</w:t>
      </w:r>
      <w:r w:rsidRPr="00DB4DC0">
        <w:rPr>
          <w:sz w:val="16"/>
        </w:rPr>
        <w:t xml:space="preserve"> that the </w:t>
      </w:r>
      <w:r w:rsidRPr="00DB4DC0">
        <w:rPr>
          <w:rStyle w:val="StyleUnderline"/>
          <w:highlight w:val="cyan"/>
        </w:rPr>
        <w:t>capacity of</w:t>
      </w:r>
      <w:r w:rsidRPr="00DB4DC0">
        <w:rPr>
          <w:sz w:val="16"/>
        </w:rPr>
        <w:t xml:space="preserve"> the </w:t>
      </w:r>
      <w:r w:rsidRPr="00DB4DC0">
        <w:rPr>
          <w:rStyle w:val="StyleUnderline"/>
          <w:highlight w:val="cyan"/>
        </w:rPr>
        <w:t>Trump</w:t>
      </w:r>
      <w:r w:rsidRPr="00DB4DC0">
        <w:rPr>
          <w:sz w:val="16"/>
        </w:rPr>
        <w:t xml:space="preserve"> administration </w:t>
      </w:r>
      <w:r w:rsidRPr="00DB4DC0">
        <w:rPr>
          <w:rStyle w:val="StyleUnderline"/>
          <w:highlight w:val="cyan"/>
        </w:rPr>
        <w:t xml:space="preserve">to interfere wil be </w:t>
      </w:r>
      <w:r w:rsidRPr="00DB4DC0">
        <w:rPr>
          <w:rStyle w:val="Emphasis"/>
          <w:highlight w:val="cyan"/>
        </w:rPr>
        <w:t>limited</w:t>
      </w:r>
      <w:r w:rsidRPr="00DB4DC0">
        <w:rPr>
          <w:sz w:val="16"/>
        </w:rPr>
        <w:t>. Still, the fact that I have to even bring this up is chilling in and of itself.</w:t>
      </w:r>
    </w:p>
    <w:p w14:paraId="7150833F" w14:textId="77777777" w:rsidR="00007FDF" w:rsidRDefault="00007FDF" w:rsidP="00007FDF">
      <w:pPr>
        <w:rPr>
          <w:sz w:val="16"/>
        </w:rPr>
      </w:pPr>
      <w:r w:rsidRPr="00DB4DC0">
        <w:rPr>
          <w:rStyle w:val="StyleUnderline"/>
          <w:highlight w:val="cyan"/>
        </w:rPr>
        <w:t>I</w:t>
      </w:r>
      <w:r w:rsidRPr="00DB4DC0">
        <w:rPr>
          <w:rStyle w:val="StyleUnderline"/>
        </w:rPr>
        <w:t xml:space="preserve"> do </w:t>
      </w:r>
      <w:r w:rsidRPr="00DB4DC0">
        <w:rPr>
          <w:rStyle w:val="StyleUnderline"/>
          <w:highlight w:val="cyan"/>
        </w:rPr>
        <w:t>expect</w:t>
      </w:r>
      <w:r w:rsidRPr="00DB4DC0">
        <w:rPr>
          <w:sz w:val="16"/>
        </w:rPr>
        <w:t xml:space="preserve"> some significant </w:t>
      </w:r>
      <w:r w:rsidRPr="00DB4DC0">
        <w:rPr>
          <w:rStyle w:val="Emphasis"/>
          <w:highlight w:val="cyan"/>
        </w:rPr>
        <w:t>repudiation</w:t>
      </w:r>
      <w:r w:rsidRPr="00DB4DC0">
        <w:rPr>
          <w:rStyle w:val="StyleUnderline"/>
          <w:highlight w:val="cyan"/>
        </w:rPr>
        <w:t xml:space="preserve"> of </w:t>
      </w:r>
      <w:r w:rsidRPr="00DB4DC0">
        <w:rPr>
          <w:rStyle w:val="Emphasis"/>
          <w:highlight w:val="cyan"/>
        </w:rPr>
        <w:t>Trump</w:t>
      </w:r>
      <w:r w:rsidRPr="00DB4DC0">
        <w:rPr>
          <w:rStyle w:val="StyleUnderline"/>
        </w:rPr>
        <w:t xml:space="preserve"> at the ballot box </w:t>
      </w:r>
      <w:r w:rsidRPr="00386AF5">
        <w:rPr>
          <w:rStyle w:val="StyleUnderline"/>
          <w:highlight w:val="cyan"/>
        </w:rPr>
        <w:t>this November</w:t>
      </w:r>
      <w:r w:rsidRPr="00DB4DC0">
        <w:rPr>
          <w:sz w:val="16"/>
        </w:rPr>
        <w:t xml:space="preserve">. And I do fear that </w:t>
      </w:r>
      <w:r w:rsidRPr="00DB4DC0">
        <w:rPr>
          <w:rStyle w:val="StyleUnderline"/>
          <w:highlight w:val="cyan"/>
        </w:rPr>
        <w:t xml:space="preserve">there will be </w:t>
      </w:r>
      <w:r w:rsidRPr="00DB4DC0">
        <w:rPr>
          <w:rStyle w:val="Emphasis"/>
          <w:highlight w:val="cyan"/>
        </w:rPr>
        <w:t>attempts</w:t>
      </w:r>
      <w:r w:rsidRPr="00DB4DC0">
        <w:rPr>
          <w:rStyle w:val="StyleUnderline"/>
          <w:highlight w:val="cyan"/>
        </w:rPr>
        <w:t xml:space="preserve"> to </w:t>
      </w:r>
      <w:r w:rsidRPr="00DB4DC0">
        <w:rPr>
          <w:rStyle w:val="Emphasis"/>
          <w:highlight w:val="cyan"/>
        </w:rPr>
        <w:t>interfere</w:t>
      </w:r>
      <w:r w:rsidRPr="00DB4DC0">
        <w:rPr>
          <w:rStyle w:val="StyleUnderline"/>
          <w:highlight w:val="cyan"/>
        </w:rPr>
        <w:t xml:space="preserve"> with </w:t>
      </w:r>
      <w:r w:rsidRPr="00DB4DC0">
        <w:rPr>
          <w:rStyle w:val="Emphasis"/>
          <w:highlight w:val="cyan"/>
        </w:rPr>
        <w:t>specific races</w:t>
      </w:r>
      <w:r w:rsidRPr="00DB4DC0">
        <w:rPr>
          <w:sz w:val="16"/>
        </w:rPr>
        <w:t xml:space="preserve">. I will note that </w:t>
      </w:r>
      <w:r w:rsidRPr="00DB4DC0">
        <w:rPr>
          <w:rStyle w:val="StyleUnderline"/>
          <w:highlight w:val="cyan"/>
        </w:rPr>
        <w:t xml:space="preserve">the </w:t>
      </w:r>
      <w:r w:rsidRPr="00DB4DC0">
        <w:rPr>
          <w:rStyle w:val="Emphasis"/>
          <w:highlight w:val="cyan"/>
        </w:rPr>
        <w:t>higher</w:t>
      </w:r>
      <w:r w:rsidRPr="00DB4DC0">
        <w:rPr>
          <w:rStyle w:val="StyleUnderline"/>
          <w:highlight w:val="cyan"/>
        </w:rPr>
        <w:t xml:space="preserve"> the</w:t>
      </w:r>
      <w:r w:rsidRPr="00DB4DC0">
        <w:rPr>
          <w:rStyle w:val="StyleUnderline"/>
        </w:rPr>
        <w:t xml:space="preserve"> level of </w:t>
      </w:r>
      <w:r w:rsidRPr="00DB4DC0">
        <w:rPr>
          <w:rStyle w:val="Emphasis"/>
          <w:highlight w:val="cyan"/>
        </w:rPr>
        <w:t>repudiation</w:t>
      </w:r>
      <w:r w:rsidRPr="00DB4DC0">
        <w:rPr>
          <w:rStyle w:val="StyleUnderline"/>
          <w:highlight w:val="cyan"/>
        </w:rPr>
        <w:t xml:space="preserve">, the </w:t>
      </w:r>
      <w:r w:rsidRPr="00DB4DC0">
        <w:rPr>
          <w:rStyle w:val="Emphasis"/>
          <w:highlight w:val="cyan"/>
        </w:rPr>
        <w:t>harder</w:t>
      </w:r>
      <w:r w:rsidRPr="00DB4DC0">
        <w:rPr>
          <w:rStyle w:val="StyleUnderline"/>
        </w:rPr>
        <w:t xml:space="preserve"> it will be </w:t>
      </w:r>
      <w:r w:rsidRPr="00DB4DC0">
        <w:rPr>
          <w:rStyle w:val="StyleUnderline"/>
          <w:highlight w:val="cyan"/>
        </w:rPr>
        <w:t xml:space="preserve">to successfully </w:t>
      </w:r>
      <w:r w:rsidRPr="00DB4DC0">
        <w:rPr>
          <w:rStyle w:val="Emphasis"/>
          <w:highlight w:val="cyan"/>
        </w:rPr>
        <w:t>achieve interference</w:t>
      </w:r>
      <w:r w:rsidRPr="00DB4DC0">
        <w:rPr>
          <w:sz w:val="16"/>
        </w:rPr>
        <w:t>.</w:t>
      </w:r>
    </w:p>
    <w:p w14:paraId="38C8083D" w14:textId="77777777" w:rsidR="00007FDF" w:rsidRDefault="00007FDF" w:rsidP="00007FDF">
      <w:pPr>
        <w:pStyle w:val="Heading3"/>
      </w:pPr>
      <w:r>
        <w:t>U---AT: Too Far Away---2NC</w:t>
      </w:r>
    </w:p>
    <w:p w14:paraId="71949595" w14:textId="77777777" w:rsidR="00007FDF" w:rsidRPr="00BD410C" w:rsidRDefault="00007FDF" w:rsidP="00007FDF"/>
    <w:p w14:paraId="6C3B6658" w14:textId="77777777" w:rsidR="00007FDF" w:rsidRPr="00C173C0" w:rsidRDefault="00007FDF" w:rsidP="00007FDF">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3DD2297E" w14:textId="77777777" w:rsidR="00007FDF" w:rsidRPr="00251F88" w:rsidRDefault="00007FDF" w:rsidP="00007FDF">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428E936D" w14:textId="77777777" w:rsidR="00007FDF" w:rsidRDefault="00007FDF" w:rsidP="00007FDF">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72BA8F77" w14:textId="77777777" w:rsidR="00007FDF" w:rsidRDefault="00007FDF" w:rsidP="00007FDF">
      <w:pPr>
        <w:rPr>
          <w:sz w:val="16"/>
        </w:rPr>
      </w:pPr>
    </w:p>
    <w:p w14:paraId="7A1EC462" w14:textId="77777777" w:rsidR="00007FDF" w:rsidRPr="00FB67CA" w:rsidRDefault="00007FDF" w:rsidP="00007FDF">
      <w:pPr>
        <w:rPr>
          <w:sz w:val="16"/>
        </w:rPr>
      </w:pPr>
      <w:r>
        <w:rPr>
          <w:sz w:val="16"/>
        </w:rPr>
        <w:br/>
      </w:r>
    </w:p>
    <w:p w14:paraId="0960E30F" w14:textId="77777777" w:rsidR="00007FDF" w:rsidRPr="00CA4BEE" w:rsidRDefault="00007FDF" w:rsidP="00007FDF">
      <w:pPr>
        <w:pStyle w:val="Heading4"/>
      </w:pPr>
      <w:r>
        <w:t xml:space="preserve">It’s </w:t>
      </w:r>
      <w:r>
        <w:rPr>
          <w:u w:val="single"/>
        </w:rPr>
        <w:t>not</w:t>
      </w:r>
      <w:r>
        <w:t xml:space="preserve"> too early. </w:t>
      </w:r>
    </w:p>
    <w:p w14:paraId="64F368E0" w14:textId="77777777" w:rsidR="00007FDF" w:rsidRPr="00851200" w:rsidRDefault="00007FDF" w:rsidP="00007FDF">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690B3C94" w14:textId="77777777" w:rsidR="00007FDF" w:rsidRPr="00C43BDC" w:rsidRDefault="00007FDF" w:rsidP="00007FDF">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6F1FE67C" w14:textId="77777777" w:rsidR="00007FDF" w:rsidRPr="00C43BDC" w:rsidRDefault="00007FDF" w:rsidP="00007FDF">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35DA1264" w14:textId="77777777" w:rsidR="00007FDF" w:rsidRPr="00C43BDC" w:rsidRDefault="00007FDF" w:rsidP="00007FDF">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0A005D2C" w14:textId="77777777" w:rsidR="00007FDF" w:rsidRPr="00C43BDC" w:rsidRDefault="00007FDF" w:rsidP="00007FDF">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4B032877" w14:textId="77777777" w:rsidR="00007FDF" w:rsidRPr="00C43BDC" w:rsidRDefault="00007FDF" w:rsidP="00007FDF">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53344202" w14:textId="77777777" w:rsidR="00007FDF" w:rsidRPr="00C43BDC" w:rsidRDefault="00007FDF" w:rsidP="00007FDF">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6D52C55" w14:textId="77777777" w:rsidR="00007FDF" w:rsidRPr="00C43BDC" w:rsidRDefault="00007FDF" w:rsidP="00007FDF">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0B12780C" w14:textId="77777777" w:rsidR="00007FDF" w:rsidRPr="00C43BDC" w:rsidRDefault="00007FDF" w:rsidP="00007FDF">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E941C8E" w14:textId="77777777" w:rsidR="00007FDF" w:rsidRPr="00C43BDC" w:rsidRDefault="00007FDF" w:rsidP="00007FDF">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3185644" w14:textId="77777777" w:rsidR="00007FDF" w:rsidRPr="00C43BDC" w:rsidRDefault="00007FDF" w:rsidP="00007FDF">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07B25103" w14:textId="77777777" w:rsidR="00007FDF" w:rsidRPr="00C43BDC" w:rsidRDefault="00007FDF" w:rsidP="00007FDF">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5EDA9F8D" w14:textId="77777777" w:rsidR="00007FDF" w:rsidRPr="00C43BDC" w:rsidRDefault="00007FDF" w:rsidP="00007FDF">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0427DEA9" w14:textId="77777777" w:rsidR="00007FDF" w:rsidRPr="00C43BDC" w:rsidRDefault="00007FDF" w:rsidP="00007FDF">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0895A53B" w14:textId="77777777" w:rsidR="00007FDF" w:rsidRPr="00C43BDC" w:rsidRDefault="00007FDF" w:rsidP="00007FDF">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6FF085DF" w14:textId="77777777" w:rsidR="00007FDF" w:rsidRPr="00C43BDC" w:rsidRDefault="00007FDF" w:rsidP="00007FDF">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794CBA1D" w14:textId="77777777" w:rsidR="00007FDF" w:rsidRPr="00F25BA4" w:rsidRDefault="00007FDF" w:rsidP="00007FDF">
      <w:pPr>
        <w:pStyle w:val="Heading4"/>
      </w:pPr>
      <w:r>
        <w:t xml:space="preserve">Especially for </w:t>
      </w:r>
      <w:r>
        <w:rPr>
          <w:u w:val="single"/>
        </w:rPr>
        <w:t>this</w:t>
      </w:r>
      <w:r>
        <w:t xml:space="preserve"> election. </w:t>
      </w:r>
    </w:p>
    <w:p w14:paraId="0F8CDF5A" w14:textId="77777777" w:rsidR="00007FDF" w:rsidRDefault="00007FDF" w:rsidP="00007FDF">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2A613A11" w14:textId="77777777" w:rsidR="00007FDF" w:rsidRPr="00102EC1" w:rsidRDefault="00007FDF" w:rsidP="00007FDF">
      <w:pPr>
        <w:rPr>
          <w:sz w:val="16"/>
        </w:rPr>
      </w:pPr>
      <w:r w:rsidRPr="00102EC1">
        <w:rPr>
          <w:sz w:val="16"/>
        </w:rPr>
        <w:t>Trump is already promising big midterm wins. Not so fast.</w:t>
      </w:r>
    </w:p>
    <w:p w14:paraId="6EFD64C1" w14:textId="77777777" w:rsidR="00007FDF" w:rsidRPr="00102EC1" w:rsidRDefault="00007FDF" w:rsidP="00007FDF">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0A0F445E" w14:textId="77777777" w:rsidR="00007FDF" w:rsidRPr="00102EC1" w:rsidRDefault="00007FDF" w:rsidP="00007FDF">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06BE6E31" w14:textId="77777777" w:rsidR="00007FDF" w:rsidRPr="00102EC1" w:rsidRDefault="00007FDF" w:rsidP="00007FDF">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52960F70" w14:textId="77777777" w:rsidR="00007FDF" w:rsidRPr="00102EC1" w:rsidRDefault="00007FDF" w:rsidP="00007FDF">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61DB1A05" w14:textId="77777777" w:rsidR="00007FDF" w:rsidRPr="00102EC1" w:rsidRDefault="00007FDF" w:rsidP="00007FDF">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2D8225F5" w14:textId="77777777" w:rsidR="00007FDF" w:rsidRPr="00BD0D2E" w:rsidRDefault="00007FDF" w:rsidP="00007FDF">
      <w:pPr>
        <w:pStyle w:val="Heading4"/>
      </w:pPr>
      <w:r>
        <w:t xml:space="preserve">It’s </w:t>
      </w:r>
      <w:r>
        <w:rPr>
          <w:u w:val="single"/>
        </w:rPr>
        <w:t>always</w:t>
      </w:r>
      <w:r>
        <w:t xml:space="preserve"> campaign season.</w:t>
      </w:r>
    </w:p>
    <w:p w14:paraId="74F6F04F" w14:textId="77777777" w:rsidR="00007FDF" w:rsidRPr="00710787" w:rsidRDefault="00007FDF" w:rsidP="00007FDF">
      <w:r w:rsidRPr="00515DEF">
        <w:rPr>
          <w:rStyle w:val="Style13ptBold"/>
        </w:rPr>
        <w:t>Mondeaux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406DEB67" w14:textId="77777777" w:rsidR="00007FDF" w:rsidRPr="008F45CF" w:rsidRDefault="00007FDF" w:rsidP="00007FDF">
      <w:pPr>
        <w:rPr>
          <w:sz w:val="16"/>
        </w:rPr>
      </w:pPr>
      <w:r w:rsidRPr="008F45CF">
        <w:rPr>
          <w:sz w:val="16"/>
        </w:rPr>
        <w:t>The Big Idea: An early look at the 2026 midterm elections</w:t>
      </w:r>
    </w:p>
    <w:p w14:paraId="53ECAD0D" w14:textId="77777777" w:rsidR="00007FDF" w:rsidRPr="008F45CF" w:rsidRDefault="00007FDF" w:rsidP="00007FDF">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39B7B55F" w14:textId="77777777" w:rsidR="00007FDF" w:rsidRPr="008F45CF" w:rsidRDefault="00007FDF" w:rsidP="00007FDF">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57B5DBB2" w14:textId="77777777" w:rsidR="00007FDF" w:rsidRPr="008F45CF" w:rsidRDefault="00007FDF" w:rsidP="00007FDF">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76BA21DD" w14:textId="77777777" w:rsidR="00007FDF" w:rsidRPr="00BC5806" w:rsidRDefault="00007FDF" w:rsidP="00007FDF">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5DB21232" w14:textId="77777777" w:rsidR="00007FDF" w:rsidRPr="00954AD4" w:rsidRDefault="00007FDF" w:rsidP="00007FDF"/>
    <w:p w14:paraId="1370EC32" w14:textId="77777777" w:rsidR="00007FDF" w:rsidRDefault="00007FDF" w:rsidP="00007FDF">
      <w:pPr>
        <w:pStyle w:val="Heading3"/>
      </w:pPr>
      <w:r>
        <w:t>U---Thumpers---AT: Black Swans---2NC</w:t>
      </w:r>
    </w:p>
    <w:p w14:paraId="6E220072" w14:textId="77777777" w:rsidR="00007FDF" w:rsidRDefault="00007FDF" w:rsidP="00007FDF">
      <w:pPr>
        <w:pStyle w:val="Analytics"/>
      </w:pPr>
      <w:r>
        <w:t>No black swans:</w:t>
      </w:r>
    </w:p>
    <w:p w14:paraId="2977FDCA" w14:textId="77777777" w:rsidR="00007FDF" w:rsidRDefault="00007FDF" w:rsidP="00007FDF">
      <w:pPr>
        <w:pStyle w:val="Analytics"/>
      </w:pPr>
      <w:r>
        <w:t xml:space="preserve">1. </w:t>
      </w:r>
      <w:r w:rsidRPr="008905E1">
        <w:t>Priced in</w:t>
      </w:r>
      <w:r>
        <w:t xml:space="preserve"> by our uniqueness ev---forecasters </w:t>
      </w:r>
      <w:r w:rsidRPr="00960AD9">
        <w:t>account</w:t>
      </w:r>
      <w:r>
        <w:t xml:space="preserve"> for uncertainty.</w:t>
      </w:r>
    </w:p>
    <w:p w14:paraId="7B500944" w14:textId="77777777" w:rsidR="00007FDF" w:rsidRDefault="00007FDF" w:rsidP="00007FDF">
      <w:pPr>
        <w:pStyle w:val="Heading4"/>
      </w:pPr>
      <w:r>
        <w:t>2. They’re unlikely</w:t>
      </w:r>
      <w:r w:rsidRPr="00F56DE3">
        <w:t xml:space="preserve"> </w:t>
      </w:r>
      <w:r>
        <w:t xml:space="preserve">outliers by </w:t>
      </w:r>
      <w:r w:rsidRPr="00F56DE3">
        <w:rPr>
          <w:u w:val="single"/>
        </w:rPr>
        <w:t>definition</w:t>
      </w:r>
      <w:r>
        <w:t xml:space="preserve"> AND there’s </w:t>
      </w:r>
      <w:r w:rsidRPr="00E728E8">
        <w:rPr>
          <w:u w:val="single"/>
        </w:rPr>
        <w:t>no reason</w:t>
      </w:r>
      <w:r>
        <w:t xml:space="preserve"> to expect them to hurt </w:t>
      </w:r>
      <w:r w:rsidRPr="00E728E8">
        <w:rPr>
          <w:u w:val="single"/>
        </w:rPr>
        <w:t>Dems</w:t>
      </w:r>
      <w:r>
        <w:t>.</w:t>
      </w:r>
    </w:p>
    <w:p w14:paraId="48808291" w14:textId="77777777" w:rsidR="00007FDF" w:rsidRDefault="00007FDF" w:rsidP="00007FDF">
      <w:pPr>
        <w:pStyle w:val="Analytics"/>
      </w:pPr>
      <w:r>
        <w:t xml:space="preserve">3. Neg on presumption because the plan could happen tomorrow AND similar black swans could </w:t>
      </w:r>
      <w:r w:rsidRPr="00EA0811">
        <w:t>reverse solvency</w:t>
      </w:r>
      <w:r>
        <w:t xml:space="preserve">. </w:t>
      </w:r>
    </w:p>
    <w:p w14:paraId="051DE11A" w14:textId="77777777" w:rsidR="00007FDF" w:rsidRDefault="00007FDF" w:rsidP="00007FDF"/>
    <w:p w14:paraId="66514F8D" w14:textId="77777777" w:rsidR="00007FDF" w:rsidRDefault="00007FDF" w:rsidP="00007FDF">
      <w:pPr>
        <w:pStyle w:val="Analytics"/>
      </w:pPr>
      <w:r>
        <w:t xml:space="preserve">Reject </w:t>
      </w:r>
      <w:r w:rsidRPr="00FF76EB">
        <w:t>new 1AR warrants</w:t>
      </w:r>
      <w:r w:rsidRPr="009A5F5C">
        <w:t xml:space="preserve">. </w:t>
      </w:r>
      <w:r>
        <w:t xml:space="preserve">Every thumper must be </w:t>
      </w:r>
      <w:r w:rsidRPr="00344377">
        <w:t>listed in the 2AC</w:t>
      </w:r>
      <w:r>
        <w:t xml:space="preserve"> to prevent late-breaking debates that </w:t>
      </w:r>
      <w:r w:rsidRPr="001350FE">
        <w:t>gut clash</w:t>
      </w:r>
      <w:r>
        <w:t>.</w:t>
      </w:r>
    </w:p>
    <w:p w14:paraId="5865BB66" w14:textId="77777777" w:rsidR="00007FDF" w:rsidRDefault="00007FDF" w:rsidP="00007FDF"/>
    <w:p w14:paraId="51D31677" w14:textId="77777777" w:rsidR="00007FDF" w:rsidRDefault="00007FDF" w:rsidP="00007FDF">
      <w:pPr>
        <w:pStyle w:val="Heading4"/>
      </w:pPr>
      <w:r>
        <w:t xml:space="preserve">The black swans that happen will </w:t>
      </w:r>
      <w:r w:rsidRPr="00AF720E">
        <w:rPr>
          <w:u w:val="single"/>
        </w:rPr>
        <w:t>hurt</w:t>
      </w:r>
      <w:r>
        <w:t xml:space="preserve">, not </w:t>
      </w:r>
      <w:r w:rsidRPr="00AF720E">
        <w:rPr>
          <w:u w:val="single"/>
        </w:rPr>
        <w:t>help</w:t>
      </w:r>
      <w:r>
        <w:t>, the GOP.</w:t>
      </w:r>
    </w:p>
    <w:p w14:paraId="2A11A7FA" w14:textId="77777777" w:rsidR="00007FDF" w:rsidRDefault="00007FDF" w:rsidP="00007FDF">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0265E602" w14:textId="77777777" w:rsidR="00007FDF" w:rsidRPr="00725F99" w:rsidRDefault="00007FDF" w:rsidP="00007FDF">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1A359972" w14:textId="77777777" w:rsidR="00007FDF" w:rsidRPr="00725F99" w:rsidRDefault="00007FDF" w:rsidP="00007FDF">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154C5F2B" w14:textId="77777777" w:rsidR="00007FDF" w:rsidRPr="00725F99" w:rsidRDefault="00007FDF" w:rsidP="00007FDF">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2DEBBA4E" w14:textId="77777777" w:rsidR="00007FDF" w:rsidRPr="00725F99" w:rsidRDefault="00007FDF" w:rsidP="00007FDF">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47571954" w14:textId="77777777" w:rsidR="00007FDF" w:rsidRDefault="00007FDF" w:rsidP="00007FDF"/>
    <w:p w14:paraId="737380EE" w14:textId="77777777" w:rsidR="00007FDF" w:rsidRPr="00C3792F" w:rsidRDefault="00007FDF" w:rsidP="00007FDF"/>
    <w:p w14:paraId="31262D5D" w14:textId="77777777" w:rsidR="00007FDF" w:rsidRDefault="00007FDF" w:rsidP="00007FDF"/>
    <w:p w14:paraId="20A708DA" w14:textId="77777777" w:rsidR="00007FDF" w:rsidRDefault="00007FDF" w:rsidP="00007FDF"/>
    <w:p w14:paraId="430B5249" w14:textId="77777777" w:rsidR="00007FDF" w:rsidRPr="00F55B87" w:rsidRDefault="00007FDF" w:rsidP="00007FDF">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2460921D" w14:textId="77777777" w:rsidR="00007FDF" w:rsidRDefault="00007FDF" w:rsidP="00007FDF">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27D222FA" w14:textId="77777777" w:rsidR="00007FDF" w:rsidRPr="00DC0049" w:rsidRDefault="00007FDF" w:rsidP="00007FDF">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43948C63" w14:textId="77777777" w:rsidR="00007FDF" w:rsidRPr="00DC0049" w:rsidRDefault="00007FDF" w:rsidP="00007FDF">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34DA9B51" w14:textId="77777777" w:rsidR="00007FDF" w:rsidRPr="00DC0049" w:rsidRDefault="00007FDF" w:rsidP="00007FDF">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418534BD" w14:textId="77777777" w:rsidR="00007FDF" w:rsidRPr="00DC0049" w:rsidRDefault="00007FDF" w:rsidP="00007FDF">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2E4506FC" w14:textId="77777777" w:rsidR="00007FDF" w:rsidRPr="00DC0049" w:rsidRDefault="00007FDF" w:rsidP="00007FDF">
      <w:pPr>
        <w:rPr>
          <w:sz w:val="16"/>
        </w:rPr>
      </w:pPr>
      <w:r w:rsidRPr="00DC0049">
        <w:rPr>
          <w:sz w:val="16"/>
        </w:rPr>
        <w:t>McCain had always faced a tough battle to beat Obama, but his campaign never recovered from that gaffe.</w:t>
      </w:r>
    </w:p>
    <w:p w14:paraId="2929C099" w14:textId="77777777" w:rsidR="00007FDF" w:rsidRPr="00DC0049" w:rsidRDefault="00007FDF" w:rsidP="00007FDF">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41CE7943" w14:textId="77777777" w:rsidR="00007FDF" w:rsidRPr="00DC0049" w:rsidRDefault="00007FDF" w:rsidP="00007FDF">
      <w:pPr>
        <w:rPr>
          <w:sz w:val="16"/>
        </w:rPr>
      </w:pPr>
      <w:r w:rsidRPr="00DC0049">
        <w:rPr>
          <w:sz w:val="16"/>
        </w:rPr>
        <w:t>But he also warned Democrats to not underestimate the effect of people voting while scared.</w:t>
      </w:r>
    </w:p>
    <w:p w14:paraId="290EC45A" w14:textId="77777777" w:rsidR="00007FDF" w:rsidRPr="00DC0049" w:rsidRDefault="00007FDF" w:rsidP="00007FDF">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368F6F56" w14:textId="77777777" w:rsidR="00007FDF" w:rsidRPr="00DC0049" w:rsidRDefault="00007FDF" w:rsidP="00007FDF">
      <w:pPr>
        <w:rPr>
          <w:sz w:val="16"/>
        </w:rPr>
      </w:pPr>
      <w:r w:rsidRPr="00DC0049">
        <w:rPr>
          <w:sz w:val="16"/>
        </w:rPr>
        <w:t>"Could Donald Trump scare voters into voting for him, should there be an international crisis? Of course," he said.</w:t>
      </w:r>
    </w:p>
    <w:p w14:paraId="37AF0A63" w14:textId="77777777" w:rsidR="00007FDF" w:rsidRPr="00DC0049" w:rsidRDefault="00007FDF" w:rsidP="00007FDF">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512E5121" w14:textId="77777777" w:rsidR="00007FDF" w:rsidRPr="00DC0049" w:rsidRDefault="00007FDF" w:rsidP="00007FDF">
      <w:pPr>
        <w:rPr>
          <w:sz w:val="16"/>
        </w:rPr>
      </w:pPr>
      <w:r w:rsidRPr="00DC0049">
        <w:rPr>
          <w:sz w:val="16"/>
        </w:rPr>
        <w:t>"Anything at all that comes out in October, big or little, will be portrayed by the Trump campaign as a bombshell and as a reason not to vote for Hillary Clinton," Mollineau said.</w:t>
      </w:r>
    </w:p>
    <w:p w14:paraId="78EB3EAB" w14:textId="77777777" w:rsidR="00007FDF" w:rsidRPr="00DC0049" w:rsidRDefault="00007FDF" w:rsidP="00007FDF">
      <w:pPr>
        <w:rPr>
          <w:sz w:val="16"/>
        </w:rPr>
      </w:pPr>
      <w:r w:rsidRPr="00DC0049">
        <w:rPr>
          <w:sz w:val="16"/>
        </w:rPr>
        <w:t>Yet another "October Surprise" wildcard could be Russian involvement in the election.</w:t>
      </w:r>
    </w:p>
    <w:p w14:paraId="73D02499" w14:textId="77777777" w:rsidR="00007FDF" w:rsidRPr="00DC0049" w:rsidRDefault="00007FDF" w:rsidP="00007FDF">
      <w:pPr>
        <w:rPr>
          <w:sz w:val="16"/>
        </w:rPr>
      </w:pPr>
      <w:r w:rsidRPr="00DC0049">
        <w:rPr>
          <w:sz w:val="16"/>
        </w:rPr>
        <w:t>"I think we are likely to see some degree of Russian meddling," Allan Lichtman, the Distinguished Professor of History at American University, told The News.</w:t>
      </w:r>
    </w:p>
    <w:p w14:paraId="1318F2CD" w14:textId="77777777" w:rsidR="00007FDF" w:rsidRPr="00DC0049" w:rsidRDefault="00007FDF" w:rsidP="00007FDF">
      <w:pPr>
        <w:rPr>
          <w:sz w:val="16"/>
        </w:rPr>
      </w:pPr>
      <w:r w:rsidRPr="00DC0049">
        <w:rPr>
          <w:sz w:val="16"/>
        </w:rPr>
        <w:t>"There seems to be pretty credible evidence that they were behind the Democratic National Committee hacks, and the election systems hacks last week in Illinois and Arizona."</w:t>
      </w:r>
    </w:p>
    <w:p w14:paraId="3F2767A2" w14:textId="77777777" w:rsidR="00007FDF" w:rsidRPr="00DC0049" w:rsidRDefault="00007FDF" w:rsidP="00007FDF">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65BF7E6D" w14:textId="77777777" w:rsidR="00007FDF" w:rsidRPr="00DC0049" w:rsidRDefault="00007FDF" w:rsidP="00007FDF">
      <w:pPr>
        <w:rPr>
          <w:sz w:val="16"/>
        </w:rPr>
      </w:pPr>
      <w:r w:rsidRPr="00DC0049">
        <w:rPr>
          <w:sz w:val="16"/>
        </w:rPr>
        <w:t>"Who knows what they might be able to do. It worries me," he said.</w:t>
      </w:r>
    </w:p>
    <w:p w14:paraId="7E620DDC" w14:textId="77777777" w:rsidR="00007FDF" w:rsidRPr="00DC0049" w:rsidRDefault="00007FDF" w:rsidP="00007FDF">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12BAB134" w14:textId="77777777" w:rsidR="00007FDF" w:rsidRPr="00DC0049" w:rsidRDefault="00007FDF" w:rsidP="00007FDF">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1F2CCA2B" w14:textId="77777777" w:rsidR="00007FDF" w:rsidRPr="00DC0049" w:rsidRDefault="00007FDF" w:rsidP="00007FDF">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1454A8E4" w14:textId="77777777" w:rsidR="00007FDF" w:rsidRPr="00DC0049" w:rsidRDefault="00007FDF" w:rsidP="00007FDF">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0EE0016E" w14:textId="77777777" w:rsidR="00007FDF" w:rsidRPr="00DC0049" w:rsidRDefault="00007FDF" w:rsidP="00007FDF">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42A3A131" w14:textId="77777777" w:rsidR="00007FDF" w:rsidRPr="00DC0049" w:rsidRDefault="00007FDF" w:rsidP="00007FDF">
      <w:pPr>
        <w:rPr>
          <w:sz w:val="16"/>
        </w:rPr>
      </w:pPr>
      <w:r w:rsidRPr="00DC0049">
        <w:rPr>
          <w:sz w:val="16"/>
        </w:rPr>
        <w:t>As it happened, the hostages were released on Jan. 20, 1981, just moments after Reagan was sworn in as President.</w:t>
      </w:r>
    </w:p>
    <w:p w14:paraId="1A6BB28A" w14:textId="77777777" w:rsidR="00007FDF" w:rsidRPr="00DC0049" w:rsidRDefault="00007FDF" w:rsidP="00007FDF">
      <w:pPr>
        <w:rPr>
          <w:sz w:val="16"/>
        </w:rPr>
      </w:pPr>
      <w:r w:rsidRPr="00DC0049">
        <w:rPr>
          <w:sz w:val="16"/>
        </w:rPr>
        <w:t>The timing of the release has ever since been under question, but no definitive evidence has ever emerged that Reagan or his campaign worked to delay the release of the hostages.</w:t>
      </w:r>
    </w:p>
    <w:p w14:paraId="30AD1487" w14:textId="77777777" w:rsidR="00007FDF" w:rsidRPr="00DC0049" w:rsidRDefault="00007FDF" w:rsidP="00007FDF">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7AF941F3" w14:textId="77777777" w:rsidR="00007FDF" w:rsidRDefault="00007FDF" w:rsidP="00007FDF">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47640F59" w14:textId="77777777" w:rsidR="00007FDF" w:rsidRDefault="00007FDF" w:rsidP="00007FDF">
      <w:pPr>
        <w:pStyle w:val="Heading3"/>
      </w:pPr>
      <w:r>
        <w:t>U---2NC</w:t>
      </w:r>
    </w:p>
    <w:p w14:paraId="64AD9DC6" w14:textId="77777777" w:rsidR="00007FDF" w:rsidRDefault="00007FDF" w:rsidP="00007FDF">
      <w:pPr>
        <w:pStyle w:val="Analytic"/>
      </w:pPr>
    </w:p>
    <w:p w14:paraId="738AA9F7" w14:textId="77777777" w:rsidR="00007FDF" w:rsidRDefault="00007FDF" w:rsidP="00007FDF">
      <w:pPr>
        <w:pStyle w:val="Heading3"/>
      </w:pPr>
      <w:r>
        <w:t>Dome---Internal---2NC</w:t>
      </w:r>
    </w:p>
    <w:p w14:paraId="29A75E4B" w14:textId="77777777" w:rsidR="00007FDF" w:rsidRDefault="00007FDF" w:rsidP="00007FDF">
      <w:pPr>
        <w:pStyle w:val="Analytic"/>
      </w:pPr>
    </w:p>
    <w:p w14:paraId="14D93CF0" w14:textId="77777777" w:rsidR="00007FDF" w:rsidRDefault="00007FDF" w:rsidP="00007FDF">
      <w:pPr>
        <w:pStyle w:val="Heading4"/>
      </w:pPr>
      <w:r>
        <w:t xml:space="preserve">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6D0386EC" w14:textId="77777777" w:rsidR="00007FDF" w:rsidRPr="007A48C7" w:rsidRDefault="00007FDF" w:rsidP="00007FDF">
      <w:r>
        <w:t>&lt;&lt;1NC Cox&gt;&gt;</w:t>
      </w:r>
    </w:p>
    <w:p w14:paraId="3B5BED5E" w14:textId="77777777" w:rsidR="00007FDF" w:rsidRPr="00690A24" w:rsidRDefault="00007FDF" w:rsidP="00007FDF">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50ADFCB3" w14:textId="77777777" w:rsidR="00007FDF" w:rsidRPr="00AE7468" w:rsidRDefault="00007FDF" w:rsidP="00007FDF">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3DC438CB" w14:textId="77777777" w:rsidR="00007FDF" w:rsidRDefault="00007FDF" w:rsidP="00007FDF">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2BC38E73" w14:textId="77777777" w:rsidR="00007FDF" w:rsidRPr="00F6638C" w:rsidRDefault="00007FDF" w:rsidP="00007FDF">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083CAF4B" w14:textId="77777777" w:rsidR="00007FDF" w:rsidRPr="00C61DA9" w:rsidRDefault="00007FDF" w:rsidP="00007FDF">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1B1D77BC" w14:textId="77777777" w:rsidR="00007FDF" w:rsidRPr="00EA23D5" w:rsidRDefault="00007FDF" w:rsidP="00007FDF">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54873692" w14:textId="77777777" w:rsidR="00007FDF" w:rsidRPr="00C02B50" w:rsidRDefault="00007FDF" w:rsidP="00007FDF">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62455F9F" w14:textId="77777777" w:rsidR="00007FDF" w:rsidRPr="00A273E6" w:rsidRDefault="00007FDF" w:rsidP="00007FDF">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1A7235C6" w14:textId="77777777" w:rsidR="00007FDF" w:rsidRPr="00E167BF" w:rsidRDefault="00007FDF" w:rsidP="00007FDF">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2A85ACB2" w14:textId="77777777" w:rsidR="00007FDF" w:rsidRPr="00736A57" w:rsidRDefault="00007FDF" w:rsidP="00007FDF">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653EF23E" w14:textId="77777777" w:rsidR="00007FDF" w:rsidRDefault="00007FDF" w:rsidP="00007FDF">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3AE01C99" w14:textId="77777777" w:rsidR="00007FDF" w:rsidRDefault="00007FDF" w:rsidP="00007FDF">
      <w:pPr>
        <w:pStyle w:val="Analytic"/>
      </w:pPr>
    </w:p>
    <w:p w14:paraId="42B5FEE3" w14:textId="77777777" w:rsidR="00007FDF" w:rsidRPr="00BF5886" w:rsidRDefault="00007FDF" w:rsidP="00007FDF">
      <w:pPr>
        <w:pStyle w:val="Heading3"/>
      </w:pPr>
      <w:r>
        <w:t>Dome---Internal---Reconciliation---2NC</w:t>
      </w:r>
    </w:p>
    <w:p w14:paraId="5B00141E" w14:textId="77777777" w:rsidR="00007FDF" w:rsidRDefault="00007FDF" w:rsidP="00007FDF">
      <w:pPr>
        <w:pStyle w:val="Heading4"/>
      </w:pPr>
      <w:r>
        <w:t xml:space="preserve">The Golden Dome needs </w:t>
      </w:r>
      <w:r w:rsidRPr="00F636B6">
        <w:t>multiple</w:t>
      </w:r>
      <w:r>
        <w:t xml:space="preserve"> reconciliation packages. That means </w:t>
      </w:r>
      <w:r w:rsidRPr="00297612">
        <w:rPr>
          <w:u w:val="single"/>
        </w:rPr>
        <w:t>GOP majorities</w:t>
      </w:r>
      <w:r>
        <w:t xml:space="preserve"> in </w:t>
      </w:r>
      <w:r w:rsidRPr="008540E3">
        <w:rPr>
          <w:u w:val="single"/>
        </w:rPr>
        <w:t>both chambers</w:t>
      </w:r>
      <w:r>
        <w:t xml:space="preserve">. </w:t>
      </w:r>
    </w:p>
    <w:p w14:paraId="2D10B1F2" w14:textId="77777777" w:rsidR="00007FDF" w:rsidRPr="004B49B5" w:rsidRDefault="00007FDF" w:rsidP="00007FDF">
      <w:r w:rsidRPr="00E66708">
        <w:rPr>
          <w:rStyle w:val="Style13ptBold"/>
        </w:rPr>
        <w:t xml:space="preserve">Werner ’25 </w:t>
      </w:r>
      <w:r>
        <w:t>[Debra; August 7; correspondent for SpaceNews; SpaceNews, "How pros see the current climate for space investment," https://spacenews.com/how-pros-see-the-current-climate-for-space-investment/]</w:t>
      </w:r>
    </w:p>
    <w:p w14:paraId="74874BBB" w14:textId="77777777" w:rsidR="00007FDF" w:rsidRPr="0004455C" w:rsidRDefault="00007FDF" w:rsidP="00007FDF">
      <w:pPr>
        <w:rPr>
          <w:sz w:val="16"/>
        </w:rPr>
      </w:pPr>
      <w:r w:rsidRPr="0004455C">
        <w:rPr>
          <w:sz w:val="16"/>
        </w:rPr>
        <w:t>Military budgets</w:t>
      </w:r>
    </w:p>
    <w:p w14:paraId="05713554" w14:textId="77777777" w:rsidR="00007FDF" w:rsidRPr="0004455C" w:rsidRDefault="00007FDF" w:rsidP="00007FDF">
      <w:pPr>
        <w:rPr>
          <w:sz w:val="16"/>
        </w:rPr>
      </w:pPr>
      <w:r w:rsidRPr="0004455C">
        <w:rPr>
          <w:sz w:val="16"/>
        </w:rPr>
        <w:t xml:space="preserve">In the United States, defense spending is rising. The Trump administration is seeking $1 trillion for the U.S. military in 2026: $848 billion in discretionary spending, $113.3 billion added-on through </w:t>
      </w:r>
      <w:r w:rsidRPr="004348F7">
        <w:rPr>
          <w:rStyle w:val="Emphasis"/>
          <w:highlight w:val="cyan"/>
        </w:rPr>
        <w:t>reconciliation</w:t>
      </w:r>
      <w:r w:rsidRPr="0004455C">
        <w:rPr>
          <w:sz w:val="16"/>
        </w:rPr>
        <w:t xml:space="preserve"> and the remaining sum from other defense-related programs. </w:t>
      </w:r>
      <w:r w:rsidRPr="00006448">
        <w:rPr>
          <w:rStyle w:val="StyleUnderline"/>
        </w:rPr>
        <w:t xml:space="preserve">In addition to </w:t>
      </w:r>
      <w:r w:rsidRPr="004348F7">
        <w:rPr>
          <w:rStyle w:val="StyleUnderline"/>
          <w:highlight w:val="cyan"/>
        </w:rPr>
        <w:t>funding</w:t>
      </w:r>
      <w:r w:rsidRPr="00006448">
        <w:rPr>
          <w:rStyle w:val="StyleUnderline"/>
        </w:rPr>
        <w:t xml:space="preserve">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 xml:space="preserve">, </w:t>
      </w:r>
      <w:r w:rsidRPr="00006448">
        <w:rPr>
          <w:rStyle w:val="StyleUnderline"/>
        </w:rPr>
        <w:t>reconciliation provides funding</w:t>
      </w:r>
      <w:r w:rsidRPr="0004455C">
        <w:rPr>
          <w:sz w:val="16"/>
        </w:rPr>
        <w:t xml:space="preserve"> for nuclear, conventional and hypersonic weapons and munitions.</w:t>
      </w:r>
    </w:p>
    <w:p w14:paraId="63179CAC" w14:textId="77777777" w:rsidR="00007FDF" w:rsidRPr="0004455C" w:rsidRDefault="00007FDF" w:rsidP="00007FDF">
      <w:pPr>
        <w:rPr>
          <w:sz w:val="16"/>
        </w:rPr>
      </w:pPr>
      <w:r w:rsidRPr="0004455C">
        <w:rPr>
          <w:sz w:val="16"/>
        </w:rPr>
        <w:t xml:space="preserve">That </w:t>
      </w:r>
      <w:r w:rsidRPr="004348F7">
        <w:rPr>
          <w:rStyle w:val="StyleUnderline"/>
          <w:highlight w:val="cyan"/>
        </w:rPr>
        <w:t>reconciliation</w:t>
      </w:r>
      <w:r w:rsidRPr="0004455C">
        <w:rPr>
          <w:sz w:val="16"/>
        </w:rPr>
        <w:t xml:space="preserve"> bill </w:t>
      </w:r>
      <w:r w:rsidRPr="004348F7">
        <w:rPr>
          <w:rStyle w:val="StyleUnderline"/>
          <w:highlight w:val="cyan"/>
        </w:rPr>
        <w:t xml:space="preserve">was </w:t>
      </w:r>
      <w:r w:rsidRPr="004348F7">
        <w:rPr>
          <w:rStyle w:val="Emphasis"/>
          <w:highlight w:val="cyan"/>
        </w:rPr>
        <w:t>enacted</w:t>
      </w:r>
      <w:r w:rsidRPr="004348F7">
        <w:rPr>
          <w:rStyle w:val="StyleUnderline"/>
          <w:highlight w:val="cyan"/>
        </w:rPr>
        <w:t xml:space="preserve"> because</w:t>
      </w:r>
      <w:r w:rsidRPr="0004455C">
        <w:rPr>
          <w:sz w:val="16"/>
        </w:rPr>
        <w:t xml:space="preserve"> the 2023 Fiscal Responsibility Act capped discretionary spending and </w:t>
      </w:r>
      <w:r w:rsidRPr="004348F7">
        <w:rPr>
          <w:rStyle w:val="Emphasis"/>
          <w:highlight w:val="cyan"/>
        </w:rPr>
        <w:t>Repub</w:t>
      </w:r>
      <w:r w:rsidRPr="004348F7">
        <w:rPr>
          <w:rStyle w:val="StyleUnderline"/>
        </w:rPr>
        <w:t>lican</w:t>
      </w:r>
      <w:r w:rsidRPr="004348F7">
        <w:rPr>
          <w:rStyle w:val="Emphasis"/>
          <w:highlight w:val="cyan"/>
        </w:rPr>
        <w:t>s</w:t>
      </w:r>
      <w:r w:rsidRPr="004348F7">
        <w:rPr>
          <w:rStyle w:val="StyleUnderline"/>
        </w:rPr>
        <w:t xml:space="preserve">, </w:t>
      </w:r>
      <w:r w:rsidRPr="00006448">
        <w:rPr>
          <w:rStyle w:val="StyleUnderline"/>
        </w:rPr>
        <w:t xml:space="preserve">who control </w:t>
      </w:r>
      <w:r w:rsidRPr="00006448">
        <w:rPr>
          <w:rStyle w:val="Emphasis"/>
        </w:rPr>
        <w:t>both</w:t>
      </w:r>
      <w:r w:rsidRPr="00006448">
        <w:rPr>
          <w:rStyle w:val="StyleUnderline"/>
        </w:rPr>
        <w:t xml:space="preserve"> the </w:t>
      </w:r>
      <w:r w:rsidRPr="00006448">
        <w:rPr>
          <w:rStyle w:val="Emphasis"/>
        </w:rPr>
        <w:t>Senate</w:t>
      </w:r>
      <w:r w:rsidRPr="00006448">
        <w:rPr>
          <w:rStyle w:val="StyleUnderline"/>
        </w:rPr>
        <w:t xml:space="preserve"> and the </w:t>
      </w:r>
      <w:r w:rsidRPr="00006448">
        <w:rPr>
          <w:rStyle w:val="Emphasis"/>
        </w:rPr>
        <w:t>House</w:t>
      </w:r>
      <w:r w:rsidRPr="0004455C">
        <w:rPr>
          <w:sz w:val="16"/>
        </w:rPr>
        <w:t xml:space="preserve"> of Representatives, </w:t>
      </w:r>
      <w:r w:rsidRPr="004348F7">
        <w:rPr>
          <w:rStyle w:val="StyleUnderline"/>
          <w:highlight w:val="cyan"/>
        </w:rPr>
        <w:t xml:space="preserve">could </w:t>
      </w:r>
      <w:r w:rsidRPr="004348F7">
        <w:rPr>
          <w:rStyle w:val="Emphasis"/>
          <w:highlight w:val="cyan"/>
        </w:rPr>
        <w:t>add money</w:t>
      </w:r>
      <w:r w:rsidRPr="004348F7">
        <w:rPr>
          <w:rStyle w:val="StyleUnderline"/>
          <w:highlight w:val="cyan"/>
        </w:rPr>
        <w:t xml:space="preserve"> for </w:t>
      </w:r>
      <w:r w:rsidRPr="004348F7">
        <w:rPr>
          <w:rStyle w:val="Emphasis"/>
          <w:highlight w:val="cyan"/>
        </w:rPr>
        <w:t>admin</w:t>
      </w:r>
      <w:r w:rsidRPr="0004455C">
        <w:rPr>
          <w:sz w:val="16"/>
        </w:rPr>
        <w:t xml:space="preserve">istration </w:t>
      </w:r>
      <w:r w:rsidRPr="004348F7">
        <w:rPr>
          <w:rStyle w:val="Emphasis"/>
          <w:highlight w:val="cyan"/>
        </w:rPr>
        <w:t>priorities</w:t>
      </w:r>
      <w:r w:rsidRPr="004348F7">
        <w:rPr>
          <w:rStyle w:val="StyleUnderline"/>
          <w:highlight w:val="cyan"/>
        </w:rPr>
        <w:t xml:space="preserve"> such as </w:t>
      </w:r>
      <w:r w:rsidRPr="004348F7">
        <w:rPr>
          <w:rStyle w:val="Emphasis"/>
          <w:highlight w:val="cyan"/>
        </w:rPr>
        <w:t>G</w:t>
      </w:r>
      <w:r w:rsidRPr="00006448">
        <w:rPr>
          <w:rStyle w:val="StyleUnderline"/>
        </w:rPr>
        <w:t xml:space="preserve">olden </w:t>
      </w:r>
      <w:r w:rsidRPr="004348F7">
        <w:rPr>
          <w:rStyle w:val="Emphasis"/>
          <w:highlight w:val="cyan"/>
        </w:rPr>
        <w:t>D</w:t>
      </w:r>
      <w:r w:rsidRPr="00006448">
        <w:rPr>
          <w:rStyle w:val="StyleUnderline"/>
        </w:rPr>
        <w:t>ome</w:t>
      </w:r>
      <w:r w:rsidRPr="0004455C">
        <w:rPr>
          <w:sz w:val="16"/>
        </w:rPr>
        <w:t>.</w:t>
      </w:r>
    </w:p>
    <w:p w14:paraId="1BE2656D" w14:textId="77777777" w:rsidR="00007FDF" w:rsidRPr="0004455C" w:rsidRDefault="00007FDF" w:rsidP="00007FDF">
      <w:pPr>
        <w:rPr>
          <w:sz w:val="16"/>
        </w:rPr>
      </w:pPr>
      <w:r w:rsidRPr="004348F7">
        <w:rPr>
          <w:rStyle w:val="Emphasis"/>
          <w:highlight w:val="cyan"/>
        </w:rPr>
        <w:t>However</w:t>
      </w:r>
      <w:r w:rsidRPr="004348F7">
        <w:rPr>
          <w:rStyle w:val="StyleUnderline"/>
          <w:highlight w:val="cyan"/>
        </w:rPr>
        <w:t xml:space="preserve">, if </w:t>
      </w:r>
      <w:r w:rsidRPr="004348F7">
        <w:rPr>
          <w:rStyle w:val="Emphasis"/>
          <w:highlight w:val="cyan"/>
        </w:rPr>
        <w:t>Dem</w:t>
      </w:r>
      <w:r w:rsidRPr="0004455C">
        <w:rPr>
          <w:sz w:val="16"/>
        </w:rPr>
        <w:t>ocrat</w:t>
      </w:r>
      <w:r w:rsidRPr="004348F7">
        <w:rPr>
          <w:rStyle w:val="Emphasis"/>
          <w:highlight w:val="cyan"/>
        </w:rPr>
        <w:t>s</w:t>
      </w:r>
      <w:r w:rsidRPr="00006448">
        <w:rPr>
          <w:rStyle w:val="StyleUnderline"/>
        </w:rPr>
        <w:t xml:space="preserve"> take </w:t>
      </w:r>
      <w:r w:rsidRPr="004348F7">
        <w:rPr>
          <w:rStyle w:val="Emphasis"/>
          <w:highlight w:val="cyan"/>
        </w:rPr>
        <w:t>control</w:t>
      </w:r>
      <w:r w:rsidRPr="00006448">
        <w:rPr>
          <w:rStyle w:val="StyleUnderline"/>
        </w:rPr>
        <w:t xml:space="preserve"> of </w:t>
      </w:r>
      <w:r w:rsidRPr="004348F7">
        <w:rPr>
          <w:rStyle w:val="StyleUnderline"/>
          <w:highlight w:val="cyan"/>
        </w:rPr>
        <w:t>the</w:t>
      </w:r>
      <w:r w:rsidRPr="0004455C">
        <w:rPr>
          <w:sz w:val="16"/>
        </w:rPr>
        <w:t xml:space="preserve"> </w:t>
      </w:r>
      <w:r w:rsidRPr="004348F7">
        <w:rPr>
          <w:rStyle w:val="Emphasis"/>
          <w:highlight w:val="cyan"/>
        </w:rPr>
        <w:t>House</w:t>
      </w:r>
      <w:r w:rsidRPr="0004455C">
        <w:rPr>
          <w:sz w:val="16"/>
        </w:rPr>
        <w:t xml:space="preserve">, Senate or both </w:t>
      </w:r>
      <w:r w:rsidRPr="004348F7">
        <w:rPr>
          <w:rStyle w:val="StyleUnderline"/>
          <w:highlight w:val="cyan"/>
        </w:rPr>
        <w:t>in the</w:t>
      </w:r>
      <w:r w:rsidRPr="0004455C">
        <w:rPr>
          <w:sz w:val="16"/>
        </w:rPr>
        <w:t xml:space="preserve"> 20</w:t>
      </w:r>
      <w:r w:rsidRPr="00006448">
        <w:rPr>
          <w:rStyle w:val="StyleUnderline"/>
        </w:rPr>
        <w:t xml:space="preserve">26 </w:t>
      </w:r>
      <w:r w:rsidRPr="004348F7">
        <w:rPr>
          <w:rStyle w:val="Emphasis"/>
          <w:highlight w:val="cyan"/>
        </w:rPr>
        <w:t>midterm</w:t>
      </w:r>
      <w:r w:rsidRPr="00006448">
        <w:rPr>
          <w:rStyle w:val="StyleUnderline"/>
        </w:rPr>
        <w:t xml:space="preserve"> </w:t>
      </w:r>
      <w:r w:rsidRPr="0004455C">
        <w:rPr>
          <w:sz w:val="16"/>
        </w:rPr>
        <w:t>election</w:t>
      </w:r>
      <w:r w:rsidRPr="004348F7">
        <w:rPr>
          <w:rStyle w:val="Emphasis"/>
          <w:highlight w:val="cyan"/>
        </w:rPr>
        <w:t>s</w:t>
      </w:r>
      <w:r w:rsidRPr="0004455C">
        <w:rPr>
          <w:sz w:val="16"/>
        </w:rPr>
        <w:t>, “</w:t>
      </w:r>
      <w:r w:rsidRPr="004348F7">
        <w:rPr>
          <w:rStyle w:val="StyleUnderline"/>
          <w:highlight w:val="cyan"/>
        </w:rPr>
        <w:t xml:space="preserve">reconciliation is </w:t>
      </w:r>
      <w:r w:rsidRPr="004348F7">
        <w:rPr>
          <w:rStyle w:val="Emphasis"/>
          <w:highlight w:val="cyan"/>
        </w:rPr>
        <w:t>no longer</w:t>
      </w:r>
      <w:r w:rsidRPr="004348F7">
        <w:rPr>
          <w:rStyle w:val="StyleUnderline"/>
          <w:highlight w:val="cyan"/>
        </w:rPr>
        <w:t xml:space="preserve"> an </w:t>
      </w:r>
      <w:r w:rsidRPr="004348F7">
        <w:rPr>
          <w:rStyle w:val="Emphasis"/>
          <w:highlight w:val="cyan"/>
        </w:rPr>
        <w:t>option</w:t>
      </w:r>
      <w:r w:rsidRPr="0004455C">
        <w:rPr>
          <w:sz w:val="16"/>
        </w:rPr>
        <w:t xml:space="preserve">,” Todd Harrison, senior fellow at Washington-based think tank American Enterprise Institute, posted online July 14. “The </w:t>
      </w:r>
      <w:r w:rsidRPr="00557851">
        <w:rPr>
          <w:rStyle w:val="StyleUnderline"/>
        </w:rPr>
        <w:t xml:space="preserve">reconciliation bill funds production increases and new program starts without any assurance they’ll be sustained. The </w:t>
      </w:r>
      <w:r w:rsidRPr="00557851">
        <w:rPr>
          <w:rStyle w:val="Emphasis"/>
        </w:rPr>
        <w:t>bet</w:t>
      </w:r>
      <w:r w:rsidRPr="00557851">
        <w:rPr>
          <w:rStyle w:val="StyleUnderline"/>
        </w:rPr>
        <w:t xml:space="preserve"> is</w:t>
      </w:r>
      <w:r w:rsidRPr="0004455C">
        <w:rPr>
          <w:sz w:val="16"/>
        </w:rPr>
        <w:t xml:space="preserve"> that </w:t>
      </w:r>
      <w:r w:rsidRPr="00557851">
        <w:rPr>
          <w:rStyle w:val="StyleUnderline"/>
        </w:rPr>
        <w:t xml:space="preserve">Congress will be forced to continue funding once the </w:t>
      </w:r>
      <w:r w:rsidRPr="00557851">
        <w:rPr>
          <w:rStyle w:val="Emphasis"/>
        </w:rPr>
        <w:t>ball</w:t>
      </w:r>
      <w:r w:rsidRPr="00557851">
        <w:rPr>
          <w:rStyle w:val="StyleUnderline"/>
        </w:rPr>
        <w:t xml:space="preserve"> is </w:t>
      </w:r>
      <w:r w:rsidRPr="00557851">
        <w:rPr>
          <w:rStyle w:val="Emphasis"/>
        </w:rPr>
        <w:t>rolling</w:t>
      </w:r>
      <w:r w:rsidRPr="0004455C">
        <w:rPr>
          <w:sz w:val="16"/>
        </w:rPr>
        <w:t>.”</w:t>
      </w:r>
    </w:p>
    <w:p w14:paraId="5759D280" w14:textId="77777777" w:rsidR="00007FDF" w:rsidRPr="0004455C" w:rsidRDefault="00007FDF" w:rsidP="00007FDF">
      <w:pPr>
        <w:rPr>
          <w:sz w:val="16"/>
        </w:rPr>
      </w:pPr>
      <w:r w:rsidRPr="0004455C">
        <w:rPr>
          <w:sz w:val="16"/>
        </w:rPr>
        <w:t>NATO allies also are boosting military funding. Members of the transatlantic alliance agreed in June to raise their collective defense spending target to 5% of their gross domestic product from the previous 2%.</w:t>
      </w:r>
    </w:p>
    <w:p w14:paraId="2BED526A" w14:textId="77777777" w:rsidR="00007FDF" w:rsidRPr="0004455C" w:rsidRDefault="00007FDF" w:rsidP="00007FDF">
      <w:pPr>
        <w:rPr>
          <w:sz w:val="16"/>
        </w:rPr>
      </w:pPr>
      <w:r w:rsidRPr="0004455C">
        <w:rPr>
          <w:sz w:val="16"/>
        </w:rPr>
        <w:t>At the June NATO Summit in the Netherlands, allies also unveiled their first Commercial Space Strategy, a document that lays out policies to strengthen reliance on space company products and services in peacetime, crisis and conflict.</w:t>
      </w:r>
    </w:p>
    <w:p w14:paraId="4A7F8526" w14:textId="77777777" w:rsidR="00007FDF" w:rsidRPr="0004455C" w:rsidRDefault="00007FDF" w:rsidP="00007FDF">
      <w:pPr>
        <w:rPr>
          <w:sz w:val="16"/>
        </w:rPr>
      </w:pPr>
      <w:r w:rsidRPr="0004455C">
        <w:rPr>
          <w:sz w:val="16"/>
        </w:rPr>
        <w:t>Investors welcome military budget hikes because defense contracts help startups develop and test space technology without giving away equity.</w:t>
      </w:r>
    </w:p>
    <w:p w14:paraId="1923D813" w14:textId="77777777" w:rsidR="00007FDF" w:rsidRPr="0004455C" w:rsidRDefault="00007FDF" w:rsidP="00007FDF">
      <w:pPr>
        <w:rPr>
          <w:sz w:val="16"/>
        </w:rPr>
      </w:pPr>
      <w:r w:rsidRPr="0004455C">
        <w:rPr>
          <w:sz w:val="16"/>
        </w:rPr>
        <w:t>And while government programs can be canceled, “they tend not to be,” said Ken Gonzalez, managing director of NightDragon, a San Francisco-based venture capital and private equity firm. “For national security space in particular, the U.S. government is a great anchor investor. Solve their problem and you now have permission, hopefully capital and revenues to grow your business to supply other governments around the world as well as commercial customers.”</w:t>
      </w:r>
    </w:p>
    <w:p w14:paraId="0F251F81" w14:textId="77777777" w:rsidR="00007FDF" w:rsidRPr="0004455C" w:rsidRDefault="00007FDF" w:rsidP="00007FDF">
      <w:pPr>
        <w:rPr>
          <w:sz w:val="16"/>
        </w:rPr>
      </w:pPr>
      <w:r w:rsidRPr="0004455C">
        <w:rPr>
          <w:sz w:val="16"/>
        </w:rPr>
        <w:t>Heightened deal activity</w:t>
      </w:r>
    </w:p>
    <w:p w14:paraId="1E366019" w14:textId="77777777" w:rsidR="00007FDF" w:rsidRPr="0004455C" w:rsidRDefault="00007FDF" w:rsidP="00007FDF">
      <w:pPr>
        <w:rPr>
          <w:sz w:val="16"/>
        </w:rPr>
      </w:pPr>
      <w:r w:rsidRPr="0004455C">
        <w:rPr>
          <w:sz w:val="16"/>
        </w:rPr>
        <w:t>In addition, the success of space and defense startups has heightened investor interest. Anduril, which was established in 2017 in Costa Mesa, California, raised $2.5 billion in June at a $30.5 billion valuation. And Firefly Aerospace of Cedar Park, Texas, is preparing an initial public offering after raising $175 million in Series D funding in November.</w:t>
      </w:r>
    </w:p>
    <w:p w14:paraId="27115675" w14:textId="77777777" w:rsidR="00007FDF" w:rsidRPr="0004455C" w:rsidRDefault="00007FDF" w:rsidP="00007FDF">
      <w:pPr>
        <w:rPr>
          <w:sz w:val="16"/>
        </w:rPr>
      </w:pPr>
      <w:r w:rsidRPr="0004455C">
        <w:rPr>
          <w:sz w:val="16"/>
        </w:rPr>
        <w:t>In the second quarter of 2025, investors put $3.1 billion into space technology, the second highest level on record, according to the most recent quarterly report from Seraphim, known in the U.S. as Generation Space.</w:t>
      </w:r>
    </w:p>
    <w:p w14:paraId="5F2E82E5" w14:textId="77777777" w:rsidR="00007FDF" w:rsidRPr="0004455C" w:rsidRDefault="00007FDF" w:rsidP="00007FDF">
      <w:pPr>
        <w:rPr>
          <w:sz w:val="16"/>
        </w:rPr>
      </w:pPr>
      <w:r w:rsidRPr="0004455C">
        <w:rPr>
          <w:sz w:val="16"/>
        </w:rPr>
        <w:t>“There’s more activity than ever,” Bishop said. “There are more growth deals, which is a positive signal that companies are landing genuinely strong contracts both from DOD and commercial customers.”</w:t>
      </w:r>
    </w:p>
    <w:p w14:paraId="16607478" w14:textId="77777777" w:rsidR="00007FDF" w:rsidRPr="0004455C" w:rsidRDefault="00007FDF" w:rsidP="00007FDF">
      <w:pPr>
        <w:rPr>
          <w:sz w:val="16"/>
        </w:rPr>
      </w:pPr>
      <w:r w:rsidRPr="0004455C">
        <w:rPr>
          <w:sz w:val="16"/>
        </w:rPr>
        <w:t>In the space sector, the deal environment for the first half of 2025 “was the best since the SPAC bubble burst,” said Chris Quilty, co-CEO and president of Quilty Space, a market intelligence and consulting firm based in St. Petersburg, Florida. “Transaction values and numbers are up. We’ve got an IPO window opening.” (SPACs or Special Purpose Acquisition Companies were popular from 2019 to 2021 when startups went public quickly through mergers with shell companies.)</w:t>
      </w:r>
    </w:p>
    <w:p w14:paraId="0D60DAF1" w14:textId="77777777" w:rsidR="00007FDF" w:rsidRPr="0004455C" w:rsidRDefault="00007FDF" w:rsidP="00007FDF">
      <w:pPr>
        <w:rPr>
          <w:sz w:val="16"/>
        </w:rPr>
      </w:pPr>
      <w:r w:rsidRPr="0004455C">
        <w:rPr>
          <w:sz w:val="16"/>
        </w:rPr>
        <w:t>Global defense pivot</w:t>
      </w:r>
    </w:p>
    <w:p w14:paraId="57BBFDA1" w14:textId="77777777" w:rsidR="00007FDF" w:rsidRPr="0004455C" w:rsidRDefault="00007FDF" w:rsidP="00007FDF">
      <w:pPr>
        <w:rPr>
          <w:sz w:val="16"/>
        </w:rPr>
      </w:pPr>
      <w:r w:rsidRPr="0004455C">
        <w:rPr>
          <w:sz w:val="16"/>
        </w:rPr>
        <w:t>With the uptick in deals, new defense-focused funds are surfacing.</w:t>
      </w:r>
    </w:p>
    <w:p w14:paraId="61FDFE86" w14:textId="77777777" w:rsidR="00007FDF" w:rsidRPr="0004455C" w:rsidRDefault="00007FDF" w:rsidP="00007FDF">
      <w:pPr>
        <w:rPr>
          <w:sz w:val="16"/>
        </w:rPr>
      </w:pPr>
      <w:r w:rsidRPr="0004455C">
        <w:rPr>
          <w:sz w:val="16"/>
        </w:rPr>
        <w:t>“We’ve seen funds expanding their focus to include defense and we are seeing a lot more investor interest,” Crawford said. To profit, some space startups are pivoting toward defense, generally, and missile defense, specifically.</w:t>
      </w:r>
    </w:p>
    <w:p w14:paraId="681A503D" w14:textId="77777777" w:rsidR="00007FDF" w:rsidRPr="0004455C" w:rsidRDefault="00007FDF" w:rsidP="00007FDF">
      <w:pPr>
        <w:rPr>
          <w:sz w:val="16"/>
        </w:rPr>
      </w:pPr>
      <w:r w:rsidRPr="0004455C">
        <w:rPr>
          <w:sz w:val="16"/>
        </w:rPr>
        <w:t>Atmos Space Cargo, a German startup originally focused on microgravity manufacturing and life sciences, is touting the defense-logistics capability of its Earth-return vehicle. Atmos formed a strategic alliance in May with ARX Robotics, an autonomous ground systems specialist, to offer disaster relief and military support.</w:t>
      </w:r>
    </w:p>
    <w:p w14:paraId="54853423" w14:textId="77777777" w:rsidR="00007FDF" w:rsidRPr="0004455C" w:rsidRDefault="00007FDF" w:rsidP="00007FDF">
      <w:pPr>
        <w:rPr>
          <w:sz w:val="16"/>
        </w:rPr>
      </w:pPr>
      <w:r w:rsidRPr="0004455C">
        <w:rPr>
          <w:sz w:val="16"/>
        </w:rPr>
        <w:t>Small launch vehicle developer ABL Space of El Segundo, California, rebranded in February to become Long Wall, a Long Beach, California, firm focused on missile defense and hypersonic weapons testing.</w:t>
      </w:r>
    </w:p>
    <w:p w14:paraId="152E05D9" w14:textId="77777777" w:rsidR="00007FDF" w:rsidRPr="0004455C" w:rsidRDefault="00007FDF" w:rsidP="00007FDF">
      <w:pPr>
        <w:rPr>
          <w:sz w:val="16"/>
        </w:rPr>
      </w:pPr>
      <w:r w:rsidRPr="0004455C">
        <w:rPr>
          <w:sz w:val="16"/>
        </w:rPr>
        <w:t>Similarly, pitch decks from European businesses that were climate-focused now emphasize defense technology as European defense budgets climb. Poland, Italy, Austria and Germany are among the countries that have pledged to double or more than double defense spending.</w:t>
      </w:r>
    </w:p>
    <w:p w14:paraId="21A31539" w14:textId="77777777" w:rsidR="00007FDF" w:rsidRPr="0004455C" w:rsidRDefault="00007FDF" w:rsidP="00007FDF">
      <w:pPr>
        <w:rPr>
          <w:sz w:val="16"/>
        </w:rPr>
      </w:pPr>
      <w:r w:rsidRPr="0004455C">
        <w:rPr>
          <w:sz w:val="16"/>
        </w:rPr>
        <w:t>Golden opportunity</w:t>
      </w:r>
    </w:p>
    <w:p w14:paraId="0871F8D0" w14:textId="77777777" w:rsidR="00007FDF" w:rsidRPr="0004455C" w:rsidRDefault="00007FDF" w:rsidP="00007FDF">
      <w:pPr>
        <w:rPr>
          <w:sz w:val="16"/>
        </w:rPr>
      </w:pPr>
      <w:r w:rsidRPr="0004455C">
        <w:rPr>
          <w:sz w:val="16"/>
        </w:rPr>
        <w:t>Analysts and investors bullish on the space sector often point to a wealth of opportunities related to Golden Dome.</w:t>
      </w:r>
    </w:p>
    <w:p w14:paraId="1762F385" w14:textId="77777777" w:rsidR="00007FDF" w:rsidRPr="0004455C" w:rsidRDefault="00007FDF" w:rsidP="00007FDF">
      <w:pPr>
        <w:rPr>
          <w:sz w:val="16"/>
        </w:rPr>
      </w:pPr>
      <w:r w:rsidRPr="0004455C">
        <w:rPr>
          <w:sz w:val="16"/>
        </w:rPr>
        <w:t>Cost estimates for the program vary widely. The president has said Golden Dome will cost $175 billion and be operational in three years. The Congressional Budget Office pegged the 20-year price tag for a constellation of space-based interceptors at $161 billion to $542 billion.</w:t>
      </w:r>
    </w:p>
    <w:p w14:paraId="4A24F262" w14:textId="77777777" w:rsidR="00007FDF" w:rsidRPr="0004455C" w:rsidRDefault="00007FDF" w:rsidP="00007FDF">
      <w:pPr>
        <w:rPr>
          <w:sz w:val="16"/>
        </w:rPr>
      </w:pPr>
      <w:r w:rsidRPr="004348F7">
        <w:rPr>
          <w:rStyle w:val="StyleUnderline"/>
          <w:highlight w:val="cyan"/>
        </w:rPr>
        <w:t xml:space="preserve">It </w:t>
      </w:r>
      <w:r w:rsidRPr="004348F7">
        <w:rPr>
          <w:rStyle w:val="Emphasis"/>
          <w:highlight w:val="cyan"/>
        </w:rPr>
        <w:t>remains</w:t>
      </w:r>
      <w:r w:rsidRPr="004348F7">
        <w:rPr>
          <w:rStyle w:val="StyleUnderline"/>
          <w:highlight w:val="cyan"/>
        </w:rPr>
        <w:t xml:space="preserve"> to be </w:t>
      </w:r>
      <w:r w:rsidRPr="004348F7">
        <w:rPr>
          <w:rStyle w:val="Emphasis"/>
          <w:highlight w:val="cyan"/>
        </w:rPr>
        <w:t>seen</w:t>
      </w:r>
      <w:r w:rsidRPr="00177D68">
        <w:rPr>
          <w:rStyle w:val="StyleUnderline"/>
        </w:rPr>
        <w:t xml:space="preserve"> whether </w:t>
      </w:r>
      <w:r w:rsidRPr="00177D68">
        <w:rPr>
          <w:rStyle w:val="Emphasis"/>
        </w:rPr>
        <w:t>Congress</w:t>
      </w:r>
      <w:r w:rsidRPr="0004455C">
        <w:rPr>
          <w:sz w:val="16"/>
        </w:rPr>
        <w:t xml:space="preserve"> and the administration </w:t>
      </w:r>
      <w:r w:rsidRPr="00177D68">
        <w:rPr>
          <w:rStyle w:val="StyleUnderline"/>
        </w:rPr>
        <w:t xml:space="preserve">will follow through with providing the </w:t>
      </w:r>
      <w:r w:rsidRPr="00177D68">
        <w:rPr>
          <w:rStyle w:val="Emphasis"/>
        </w:rPr>
        <w:t>long-term funding</w:t>
      </w:r>
      <w:r w:rsidRPr="00177D68">
        <w:rPr>
          <w:rStyle w:val="StyleUnderline"/>
        </w:rPr>
        <w:t xml:space="preserve"> needed to</w:t>
      </w:r>
      <w:r w:rsidRPr="0004455C">
        <w:rPr>
          <w:sz w:val="16"/>
        </w:rPr>
        <w:t xml:space="preserve"> define, </w:t>
      </w:r>
      <w:r w:rsidRPr="00177D68">
        <w:rPr>
          <w:rStyle w:val="StyleUnderline"/>
        </w:rPr>
        <w:t xml:space="preserve">develop and deploy </w:t>
      </w:r>
      <w:r w:rsidRPr="00177D68">
        <w:rPr>
          <w:rStyle w:val="Emphasis"/>
        </w:rPr>
        <w:t>G</w:t>
      </w:r>
      <w:r w:rsidRPr="00177D68">
        <w:rPr>
          <w:rStyle w:val="StyleUnderline"/>
        </w:rPr>
        <w:t xml:space="preserve">olden </w:t>
      </w:r>
      <w:r w:rsidRPr="00177D68">
        <w:rPr>
          <w:rStyle w:val="Emphasis"/>
        </w:rPr>
        <w:t>D</w:t>
      </w:r>
      <w:r w:rsidRPr="00177D68">
        <w:rPr>
          <w:rStyle w:val="StyleUnderline"/>
        </w:rPr>
        <w:t>ome</w:t>
      </w:r>
      <w:r w:rsidRPr="00BA0176">
        <w:rPr>
          <w:rStyle w:val="StyleUnderline"/>
        </w:rPr>
        <w:t xml:space="preserve"> or if</w:t>
      </w:r>
      <w:r w:rsidRPr="0004455C">
        <w:rPr>
          <w:sz w:val="16"/>
        </w:rPr>
        <w:t xml:space="preserve"> the </w:t>
      </w:r>
      <w:r w:rsidRPr="00BA0176">
        <w:rPr>
          <w:rStyle w:val="StyleUnderline"/>
        </w:rPr>
        <w:t>reconciliation</w:t>
      </w:r>
      <w:r w:rsidRPr="0004455C">
        <w:rPr>
          <w:sz w:val="16"/>
        </w:rPr>
        <w:t xml:space="preserve"> bill </w:t>
      </w:r>
      <w:r w:rsidRPr="00BA0176">
        <w:rPr>
          <w:rStyle w:val="StyleUnderline"/>
        </w:rPr>
        <w:t>was</w:t>
      </w:r>
      <w:r w:rsidRPr="0004455C">
        <w:rPr>
          <w:sz w:val="16"/>
        </w:rPr>
        <w:t xml:space="preserve"> “a </w:t>
      </w:r>
      <w:r w:rsidRPr="00BA0176">
        <w:rPr>
          <w:rStyle w:val="Emphasis"/>
        </w:rPr>
        <w:t>one-time</w:t>
      </w:r>
      <w:r w:rsidRPr="0004455C">
        <w:rPr>
          <w:sz w:val="16"/>
        </w:rPr>
        <w:t xml:space="preserve"> shot in the arm,” Quilty said. “Either way you look at it, it’s $25 billion for the industry.”</w:t>
      </w:r>
    </w:p>
    <w:p w14:paraId="067374DE" w14:textId="77777777" w:rsidR="00007FDF" w:rsidRPr="0004455C" w:rsidRDefault="00007FDF" w:rsidP="00007FDF">
      <w:pPr>
        <w:rPr>
          <w:sz w:val="16"/>
        </w:rPr>
      </w:pPr>
      <w:r w:rsidRPr="0004455C">
        <w:rPr>
          <w:sz w:val="16"/>
        </w:rPr>
        <w:t>And while the missile defense initiative remains “nebulous,” Crawford said, developing the requisite capabilities for Golden Dome necessitates “new and innovative technologies that have never existed before.”</w:t>
      </w:r>
    </w:p>
    <w:p w14:paraId="16572545" w14:textId="77777777" w:rsidR="00007FDF" w:rsidRPr="0004455C" w:rsidRDefault="00007FDF" w:rsidP="00007FDF">
      <w:pPr>
        <w:rPr>
          <w:sz w:val="16"/>
        </w:rPr>
      </w:pPr>
      <w:r w:rsidRPr="0004455C">
        <w:rPr>
          <w:sz w:val="16"/>
        </w:rPr>
        <w:t>“We do believe this is going to be a boon for our portfolio and the new companies that we’re looking at. We’re keeping that in mind as we’re evaluating new companies,” Crawford added.</w:t>
      </w:r>
    </w:p>
    <w:p w14:paraId="283D7985" w14:textId="77777777" w:rsidR="00007FDF" w:rsidRPr="0004455C" w:rsidRDefault="00007FDF" w:rsidP="00007FDF">
      <w:pPr>
        <w:rPr>
          <w:sz w:val="16"/>
        </w:rPr>
      </w:pPr>
      <w:r w:rsidRPr="0004455C">
        <w:rPr>
          <w:sz w:val="16"/>
        </w:rPr>
        <w:t xml:space="preserve">Specifically, </w:t>
      </w:r>
      <w:r w:rsidRPr="00C10BFA">
        <w:rPr>
          <w:rStyle w:val="Emphasis"/>
        </w:rPr>
        <w:t>G</w:t>
      </w:r>
      <w:r w:rsidRPr="00C10BFA">
        <w:rPr>
          <w:rStyle w:val="StyleUnderline"/>
        </w:rPr>
        <w:t xml:space="preserve">olden </w:t>
      </w:r>
      <w:r w:rsidRPr="00C10BFA">
        <w:rPr>
          <w:rStyle w:val="Emphasis"/>
        </w:rPr>
        <w:t>D</w:t>
      </w:r>
      <w:r w:rsidRPr="00C10BFA">
        <w:rPr>
          <w:rStyle w:val="StyleUnderline"/>
        </w:rPr>
        <w:t>ome will require space-based and terrestrial sensing</w:t>
      </w:r>
      <w:r w:rsidRPr="0004455C">
        <w:rPr>
          <w:sz w:val="16"/>
        </w:rPr>
        <w:t>, communications and constellations of satellites to detect intercontinental ballistic missiles. The program will benefit “satellite manufacturers and anyone who builds subcomponents for those satellites,” Bishop said.</w:t>
      </w:r>
    </w:p>
    <w:p w14:paraId="596BB8A9" w14:textId="77777777" w:rsidR="00007FDF" w:rsidRPr="0004455C" w:rsidRDefault="00007FDF" w:rsidP="00007FDF">
      <w:pPr>
        <w:rPr>
          <w:sz w:val="16"/>
        </w:rPr>
      </w:pPr>
      <w:r w:rsidRPr="0004455C">
        <w:rPr>
          <w:sz w:val="16"/>
        </w:rPr>
        <w:t>Still, it’s hard to predict exactly which companies will win Golden Dome contracts. There has not yet been an industry day offering detailed information on the missile defense initiative and military requirements are under review.</w:t>
      </w:r>
    </w:p>
    <w:p w14:paraId="149800F7" w14:textId="77777777" w:rsidR="00007FDF" w:rsidRPr="0004455C" w:rsidRDefault="00007FDF" w:rsidP="00007FDF">
      <w:pPr>
        <w:rPr>
          <w:sz w:val="16"/>
        </w:rPr>
      </w:pPr>
      <w:r w:rsidRPr="0004455C">
        <w:rPr>
          <w:sz w:val="16"/>
        </w:rPr>
        <w:t>“Until it’s more definitive, any investment that you make in Golden Dome is either going to be way down in the supply chain or you’re throwing darts in the dark,” said the VC partner who is reconsidering investment in a space startup.</w:t>
      </w:r>
    </w:p>
    <w:p w14:paraId="2669C7D8" w14:textId="77777777" w:rsidR="00007FDF" w:rsidRDefault="00007FDF" w:rsidP="00007FDF">
      <w:pPr>
        <w:pStyle w:val="Heading3"/>
      </w:pPr>
      <w:r>
        <w:t>U---AT: Overwhelms---2NC</w:t>
      </w:r>
    </w:p>
    <w:p w14:paraId="43246137" w14:textId="77777777" w:rsidR="00007FDF" w:rsidRDefault="00007FDF" w:rsidP="00007FDF">
      <w:pPr>
        <w:pStyle w:val="Heading4"/>
      </w:pPr>
      <w:r>
        <w:t xml:space="preserve">Trump has </w:t>
      </w:r>
      <w:r w:rsidRPr="00BA736B">
        <w:rPr>
          <w:u w:val="single"/>
        </w:rPr>
        <w:t>nine months</w:t>
      </w:r>
      <w:r>
        <w:t xml:space="preserve"> to leverage the plan to turn around his fortunes.</w:t>
      </w:r>
    </w:p>
    <w:p w14:paraId="65B25A36" w14:textId="77777777" w:rsidR="00007FDF" w:rsidRPr="00BA736B" w:rsidRDefault="00007FDF" w:rsidP="00007FDF">
      <w:r w:rsidRPr="00BA736B">
        <w:rPr>
          <w:rStyle w:val="Style13ptBold"/>
        </w:rPr>
        <w:t xml:space="preserve">Rove ’1-28 </w:t>
      </w:r>
      <w:r>
        <w:t>[Karl; 2026; Senior Advisor to President George W. Bush from 2000–2007 and Deputy Chief of Staff from 2004–2007; Wall Street Journal, "Midterms Are Dems’ to Lose—and They May," https://www.wsj.com/opinion/midterms-are-dems-to-loseand-they-may-c9f60225]</w:t>
      </w:r>
    </w:p>
    <w:p w14:paraId="063BC4A7" w14:textId="77777777" w:rsidR="00007FDF" w:rsidRDefault="00007FDF" w:rsidP="00007FDF">
      <w:pPr>
        <w:rPr>
          <w:sz w:val="16"/>
        </w:rPr>
      </w:pPr>
      <w:r w:rsidRPr="00311E7C">
        <w:rPr>
          <w:sz w:val="16"/>
        </w:rPr>
        <w:t xml:space="preserve">Yet all </w:t>
      </w:r>
      <w:r w:rsidRPr="00311E7C">
        <w:rPr>
          <w:rStyle w:val="StyleUnderline"/>
          <w:highlight w:val="cyan"/>
        </w:rPr>
        <w:t xml:space="preserve">this </w:t>
      </w:r>
      <w:r w:rsidRPr="00311E7C">
        <w:rPr>
          <w:rStyle w:val="Emphasis"/>
          <w:highlight w:val="cyan"/>
        </w:rPr>
        <w:t>doesn’t guarantee</w:t>
      </w:r>
      <w:r w:rsidRPr="00311E7C">
        <w:rPr>
          <w:rStyle w:val="StyleUnderline"/>
          <w:highlight w:val="cyan"/>
        </w:rPr>
        <w:t xml:space="preserve"> a </w:t>
      </w:r>
      <w:r w:rsidRPr="00311E7C">
        <w:rPr>
          <w:rStyle w:val="Emphasis"/>
          <w:highlight w:val="cyan"/>
        </w:rPr>
        <w:t>smashing victory</w:t>
      </w:r>
      <w:r w:rsidRPr="00311E7C">
        <w:rPr>
          <w:rStyle w:val="StyleUnderline"/>
          <w:highlight w:val="cyan"/>
        </w:rPr>
        <w:t xml:space="preserve"> for </w:t>
      </w:r>
      <w:r w:rsidRPr="00311E7C">
        <w:rPr>
          <w:rStyle w:val="Emphasis"/>
          <w:highlight w:val="cyan"/>
        </w:rPr>
        <w:t>Dem</w:t>
      </w:r>
      <w:r w:rsidRPr="00BA736B">
        <w:rPr>
          <w:rStyle w:val="StyleUnderline"/>
        </w:rPr>
        <w:t>ocrat</w:t>
      </w:r>
      <w:r w:rsidRPr="00311E7C">
        <w:rPr>
          <w:rStyle w:val="Emphasis"/>
          <w:highlight w:val="cyan"/>
        </w:rPr>
        <w:t>s</w:t>
      </w:r>
      <w:r w:rsidRPr="00311E7C">
        <w:rPr>
          <w:rStyle w:val="StyleUnderline"/>
        </w:rPr>
        <w:t xml:space="preserve"> in November</w:t>
      </w:r>
      <w:r w:rsidRPr="00BA736B">
        <w:rPr>
          <w:rStyle w:val="StyleUnderline"/>
        </w:rPr>
        <w:t xml:space="preserve">. </w:t>
      </w:r>
      <w:r w:rsidRPr="00311E7C">
        <w:rPr>
          <w:rStyle w:val="StyleUnderline"/>
          <w:highlight w:val="cyan"/>
        </w:rPr>
        <w:t xml:space="preserve">There’s </w:t>
      </w:r>
      <w:r w:rsidRPr="00311E7C">
        <w:rPr>
          <w:rStyle w:val="Emphasis"/>
          <w:highlight w:val="cyan"/>
        </w:rPr>
        <w:t>time</w:t>
      </w:r>
      <w:r w:rsidRPr="00BA736B">
        <w:rPr>
          <w:rStyle w:val="StyleUnderline"/>
        </w:rPr>
        <w:t xml:space="preserve">—more than </w:t>
      </w:r>
      <w:r w:rsidRPr="00311E7C">
        <w:rPr>
          <w:rStyle w:val="Emphasis"/>
          <w:highlight w:val="cyan"/>
        </w:rPr>
        <w:t>nine months</w:t>
      </w:r>
      <w:r w:rsidRPr="00BA736B">
        <w:rPr>
          <w:rStyle w:val="StyleUnderline"/>
        </w:rPr>
        <w:t>—</w:t>
      </w:r>
      <w:r w:rsidRPr="00311E7C">
        <w:rPr>
          <w:rStyle w:val="StyleUnderline"/>
          <w:highlight w:val="cyan"/>
        </w:rPr>
        <w:t>for Rep</w:t>
      </w:r>
      <w:r w:rsidRPr="00BA736B">
        <w:rPr>
          <w:rStyle w:val="StyleUnderline"/>
        </w:rPr>
        <w:t xml:space="preserve">ublican </w:t>
      </w:r>
      <w:r w:rsidRPr="00311E7C">
        <w:rPr>
          <w:rStyle w:val="StyleUnderline"/>
          <w:highlight w:val="cyan"/>
        </w:rPr>
        <w:t xml:space="preserve">fortunes to </w:t>
      </w:r>
      <w:r w:rsidRPr="00311E7C">
        <w:rPr>
          <w:rStyle w:val="Emphasis"/>
          <w:highlight w:val="cyan"/>
        </w:rPr>
        <w:t>improve</w:t>
      </w:r>
      <w:r w:rsidRPr="00311E7C">
        <w:rPr>
          <w:sz w:val="16"/>
        </w:rPr>
        <w:t>. More important, Democrats have their own problems.</w:t>
      </w:r>
    </w:p>
    <w:p w14:paraId="3DF3F7E3" w14:textId="77777777" w:rsidR="00007FDF" w:rsidRDefault="00007FDF" w:rsidP="00007FDF">
      <w:pPr>
        <w:pStyle w:val="Heading4"/>
      </w:pPr>
      <w:r>
        <w:t xml:space="preserve">Voter sentiment </w:t>
      </w:r>
      <w:r w:rsidRPr="00422B09">
        <w:rPr>
          <w:u w:val="single"/>
        </w:rPr>
        <w:t>isn’t</w:t>
      </w:r>
      <w:r>
        <w:t xml:space="preserve"> a </w:t>
      </w:r>
      <w:r w:rsidRPr="00880636">
        <w:rPr>
          <w:u w:val="single"/>
        </w:rPr>
        <w:t>one-way ratchet</w:t>
      </w:r>
      <w:r>
        <w:t>, especially on economics.</w:t>
      </w:r>
    </w:p>
    <w:p w14:paraId="5379824D" w14:textId="77777777" w:rsidR="00007FDF" w:rsidRPr="00880636" w:rsidRDefault="00007FDF" w:rsidP="00007FDF">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77889EB5" w14:textId="77777777" w:rsidR="00007FDF" w:rsidRPr="00E6153D" w:rsidRDefault="00007FDF" w:rsidP="00007FDF">
      <w:pPr>
        <w:rPr>
          <w:sz w:val="16"/>
        </w:rPr>
      </w:pPr>
      <w:r w:rsidRPr="00880636">
        <w:rPr>
          <w:rStyle w:val="StyleUnderline"/>
          <w:highlight w:val="cyan"/>
        </w:rPr>
        <w:t xml:space="preserve">Is it possible to </w:t>
      </w:r>
      <w:r w:rsidRPr="00880636">
        <w:rPr>
          <w:rStyle w:val="Emphasis"/>
          <w:highlight w:val="cyan"/>
        </w:rPr>
        <w:t>turn</w:t>
      </w:r>
      <w:r w:rsidRPr="00880636">
        <w:rPr>
          <w:rStyle w:val="StyleUnderline"/>
          <w:highlight w:val="cyan"/>
        </w:rPr>
        <w:t xml:space="preserve"> negative perception </w:t>
      </w:r>
      <w:r w:rsidRPr="00880636">
        <w:rPr>
          <w:rStyle w:val="Emphasis"/>
          <w:highlight w:val="cyan"/>
        </w:rPr>
        <w:t>around</w:t>
      </w:r>
      <w:r w:rsidRPr="00E6153D">
        <w:rPr>
          <w:sz w:val="16"/>
        </w:rPr>
        <w:t xml:space="preserve"> among this group? </w:t>
      </w:r>
      <w:r w:rsidRPr="00880636">
        <w:rPr>
          <w:rStyle w:val="Emphasis"/>
        </w:rPr>
        <w:t>Or</w:t>
      </w:r>
      <w:r w:rsidRPr="00880636">
        <w:rPr>
          <w:rStyle w:val="StyleUnderline"/>
        </w:rPr>
        <w:t xml:space="preserve"> is it a one-way </w:t>
      </w:r>
      <w:r w:rsidRPr="00880636">
        <w:rPr>
          <w:rStyle w:val="Emphasis"/>
        </w:rPr>
        <w:t>ratchet</w:t>
      </w:r>
      <w:r w:rsidRPr="00880636">
        <w:rPr>
          <w:sz w:val="16"/>
        </w:rPr>
        <w:t>,</w:t>
      </w:r>
      <w:r w:rsidRPr="00E6153D">
        <w:rPr>
          <w:sz w:val="16"/>
        </w:rPr>
        <w:t xml:space="preserve"> where once you’ve lost their support, it’s very hard to get it back?</w:t>
      </w:r>
    </w:p>
    <w:p w14:paraId="4F3D84AF" w14:textId="77777777" w:rsidR="00007FDF" w:rsidRPr="00E6153D" w:rsidRDefault="00007FDF" w:rsidP="00007FDF">
      <w:pPr>
        <w:rPr>
          <w:sz w:val="16"/>
        </w:rPr>
      </w:pPr>
      <w:r w:rsidRPr="00277C51">
        <w:rPr>
          <w:rStyle w:val="StyleUnderline"/>
        </w:rPr>
        <w:t xml:space="preserve">I don’t think </w:t>
      </w:r>
      <w:r w:rsidRPr="00880636">
        <w:rPr>
          <w:rStyle w:val="StyleUnderline"/>
          <w:highlight w:val="cyan"/>
        </w:rPr>
        <w:t>it’s</w:t>
      </w:r>
      <w:r w:rsidRPr="00880636">
        <w:rPr>
          <w:rStyle w:val="StyleUnderline"/>
        </w:rPr>
        <w:t xml:space="preserve"> im</w:t>
      </w:r>
      <w:r w:rsidRPr="00880636">
        <w:rPr>
          <w:rStyle w:val="Emphasis"/>
          <w:highlight w:val="cyan"/>
        </w:rPr>
        <w:t>possible</w:t>
      </w:r>
      <w:r w:rsidRPr="00E6153D">
        <w:rPr>
          <w:sz w:val="16"/>
        </w:rPr>
        <w:t xml:space="preserve">. </w:t>
      </w:r>
      <w:r w:rsidRPr="008F1784">
        <w:rPr>
          <w:rStyle w:val="StyleUnderline"/>
          <w:highlight w:val="cyan"/>
        </w:rPr>
        <w:t xml:space="preserve">We are seeing </w:t>
      </w:r>
      <w:r w:rsidRPr="00277C51">
        <w:rPr>
          <w:rStyle w:val="Emphasis"/>
          <w:highlight w:val="cyan"/>
        </w:rPr>
        <w:t>some improvement</w:t>
      </w:r>
      <w:r w:rsidRPr="00E6153D">
        <w:rPr>
          <w:sz w:val="16"/>
        </w:rPr>
        <w:t xml:space="preserve"> in the economic perception numbers, </w:t>
      </w:r>
      <w:r w:rsidRPr="008F1784">
        <w:rPr>
          <w:rStyle w:val="StyleUnderline"/>
          <w:highlight w:val="cyan"/>
        </w:rPr>
        <w:t>but we</w:t>
      </w:r>
      <w:r w:rsidRPr="00E6153D">
        <w:rPr>
          <w:rStyle w:val="StyleUnderline"/>
        </w:rPr>
        <w:t xml:space="preserve"> also </w:t>
      </w:r>
      <w:r w:rsidRPr="008F1784">
        <w:rPr>
          <w:rStyle w:val="StyleUnderline"/>
          <w:highlight w:val="cyan"/>
        </w:rPr>
        <w:t xml:space="preserve">saw how </w:t>
      </w:r>
      <w:r w:rsidRPr="008F1784">
        <w:rPr>
          <w:rStyle w:val="Emphasis"/>
          <w:highlight w:val="cyan"/>
        </w:rPr>
        <w:t>hard</w:t>
      </w:r>
      <w:r w:rsidRPr="008F1784">
        <w:rPr>
          <w:rStyle w:val="StyleUnderline"/>
          <w:highlight w:val="cyan"/>
        </w:rPr>
        <w:t xml:space="preserve"> it is to </w:t>
      </w:r>
      <w:r w:rsidRPr="008F1784">
        <w:rPr>
          <w:rStyle w:val="Emphasis"/>
          <w:highlight w:val="cyan"/>
        </w:rPr>
        <w:t>sustain</w:t>
      </w:r>
      <w:r w:rsidRPr="008F1784">
        <w:rPr>
          <w:rStyle w:val="StyleUnderline"/>
          <w:highlight w:val="cyan"/>
        </w:rPr>
        <w:t xml:space="preserve"> that</w:t>
      </w:r>
      <w:r w:rsidRPr="00E6153D">
        <w:rPr>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8F1784">
        <w:rPr>
          <w:rStyle w:val="StyleUnderline"/>
          <w:highlight w:val="cyan"/>
        </w:rPr>
        <w:t xml:space="preserve">the </w:t>
      </w:r>
      <w:r w:rsidRPr="008F1784">
        <w:rPr>
          <w:rStyle w:val="Emphasis"/>
          <w:highlight w:val="cyan"/>
        </w:rPr>
        <w:t>big nut</w:t>
      </w:r>
      <w:r w:rsidRPr="00E6153D">
        <w:rPr>
          <w:rStyle w:val="StyleUnderline"/>
        </w:rPr>
        <w:t xml:space="preserve"> to crack </w:t>
      </w:r>
      <w:r w:rsidRPr="008F1784">
        <w:rPr>
          <w:rStyle w:val="StyleUnderline"/>
          <w:highlight w:val="cyan"/>
        </w:rPr>
        <w:t xml:space="preserve">is, How do you </w:t>
      </w:r>
      <w:r w:rsidRPr="008F1784">
        <w:rPr>
          <w:rStyle w:val="Emphasis"/>
          <w:highlight w:val="cyan"/>
        </w:rPr>
        <w:t>break</w:t>
      </w:r>
      <w:r w:rsidRPr="008F1784">
        <w:rPr>
          <w:rStyle w:val="StyleUnderline"/>
          <w:highlight w:val="cyan"/>
        </w:rPr>
        <w:t xml:space="preserve"> people out</w:t>
      </w:r>
      <w:r w:rsidRPr="00E6153D">
        <w:rPr>
          <w:rStyle w:val="StyleUnderline"/>
        </w:rPr>
        <w:t xml:space="preserve"> of</w:t>
      </w:r>
      <w:r w:rsidRPr="00E6153D">
        <w:rPr>
          <w:sz w:val="16"/>
        </w:rPr>
        <w:t xml:space="preserve"> this post-Covid economic </w:t>
      </w:r>
      <w:r w:rsidRPr="008F1784">
        <w:rPr>
          <w:rStyle w:val="Emphasis"/>
          <w:highlight w:val="cyan"/>
        </w:rPr>
        <w:t>pessimism</w:t>
      </w:r>
      <w:r w:rsidRPr="00E6153D">
        <w:rPr>
          <w:sz w:val="16"/>
        </w:rPr>
        <w:t>?</w:t>
      </w:r>
    </w:p>
    <w:p w14:paraId="0617FC07" w14:textId="77777777" w:rsidR="00007FDF" w:rsidRPr="00DD1DBD" w:rsidRDefault="00007FDF" w:rsidP="00007FDF"/>
    <w:p w14:paraId="612C52D6" w14:textId="77777777" w:rsidR="00007FDF" w:rsidRDefault="00007FDF" w:rsidP="00007FDF">
      <w:pPr>
        <w:pStyle w:val="Heading4"/>
      </w:pPr>
      <w:r>
        <w:t xml:space="preserve">Electoral math means it’ll be close. The GOP has time to turn it around, particularly if they deliver economic gains. </w:t>
      </w:r>
    </w:p>
    <w:p w14:paraId="7C72C1B7" w14:textId="77777777" w:rsidR="00007FDF" w:rsidRPr="00B32F17" w:rsidRDefault="00007FDF" w:rsidP="00007FDF">
      <w:r w:rsidRPr="00B32F17">
        <w:rPr>
          <w:rStyle w:val="Style13ptBold"/>
        </w:rPr>
        <w:t xml:space="preserve">Olsen ’12-4 </w:t>
      </w:r>
      <w:r>
        <w:t>[Henry; 2025; JD, senior fellow at the Ethics and Public Policy Center; Washington Post, "The GOP’s 2026 outlook improves from worse to bad," https://www.washingtonpost.com/opinions/2025/12/04/tennessee-special-election-van-epps-midterms-prediction/]</w:t>
      </w:r>
    </w:p>
    <w:p w14:paraId="597E91D9" w14:textId="77777777" w:rsidR="00007FDF" w:rsidRPr="00F54411" w:rsidRDefault="00007FDF" w:rsidP="00007FDF">
      <w:pPr>
        <w:rPr>
          <w:sz w:val="16"/>
        </w:rPr>
      </w:pPr>
      <w:r w:rsidRPr="00F54411">
        <w:rPr>
          <w:sz w:val="16"/>
        </w:rPr>
        <w:t xml:space="preserve">Republican Matt Van </w:t>
      </w:r>
      <w:r w:rsidRPr="00CF6B5B">
        <w:rPr>
          <w:rStyle w:val="StyleUnderline"/>
          <w:highlight w:val="cyan"/>
        </w:rPr>
        <w:t>Epps’s victory</w:t>
      </w:r>
      <w:r w:rsidRPr="00F54411">
        <w:rPr>
          <w:sz w:val="16"/>
        </w:rPr>
        <w:t xml:space="preserve"> by nine percentage points in Tuesday’s special election in Tennessee </w:t>
      </w:r>
      <w:r w:rsidRPr="00F54411">
        <w:rPr>
          <w:rStyle w:val="StyleUnderline"/>
        </w:rPr>
        <w:t xml:space="preserve">should </w:t>
      </w:r>
      <w:r w:rsidRPr="009A4669">
        <w:rPr>
          <w:rStyle w:val="StyleUnderline"/>
          <w:highlight w:val="cyan"/>
        </w:rPr>
        <w:t>pour</w:t>
      </w:r>
      <w:r w:rsidRPr="00F54411">
        <w:rPr>
          <w:rStyle w:val="StyleUnderline"/>
        </w:rPr>
        <w:t xml:space="preserve"> some </w:t>
      </w:r>
      <w:r w:rsidRPr="009A4669">
        <w:rPr>
          <w:rStyle w:val="Emphasis"/>
          <w:highlight w:val="cyan"/>
        </w:rPr>
        <w:t>cold water</w:t>
      </w:r>
      <w:r w:rsidRPr="009A4669">
        <w:rPr>
          <w:rStyle w:val="StyleUnderline"/>
          <w:highlight w:val="cyan"/>
        </w:rPr>
        <w:t xml:space="preserve"> on</w:t>
      </w:r>
      <w:r w:rsidRPr="00F54411">
        <w:rPr>
          <w:rStyle w:val="StyleUnderline"/>
        </w:rPr>
        <w:t xml:space="preserve"> predictions of a </w:t>
      </w:r>
      <w:r w:rsidRPr="009A4669">
        <w:rPr>
          <w:rStyle w:val="Emphasis"/>
          <w:highlight w:val="cyan"/>
        </w:rPr>
        <w:t>Republican disaster</w:t>
      </w:r>
      <w:r w:rsidRPr="00F54411">
        <w:rPr>
          <w:sz w:val="16"/>
        </w:rPr>
        <w:t xml:space="preserve"> in next year’s midterms. </w:t>
      </w:r>
      <w:r w:rsidRPr="009A4669">
        <w:rPr>
          <w:rStyle w:val="StyleUnderline"/>
          <w:highlight w:val="cyan"/>
        </w:rPr>
        <w:t>But</w:t>
      </w:r>
      <w:r w:rsidRPr="009A4669">
        <w:rPr>
          <w:rStyle w:val="StyleUnderline"/>
        </w:rPr>
        <w:t xml:space="preserve"> there’s </w:t>
      </w:r>
      <w:r w:rsidRPr="009A4669">
        <w:rPr>
          <w:rStyle w:val="Emphasis"/>
        </w:rPr>
        <w:t>no doubt</w:t>
      </w:r>
      <w:r w:rsidRPr="00F54411">
        <w:rPr>
          <w:rStyle w:val="StyleUnderline"/>
        </w:rPr>
        <w:t xml:space="preserve"> the </w:t>
      </w:r>
      <w:r w:rsidRPr="009A4669">
        <w:rPr>
          <w:rStyle w:val="StyleUnderline"/>
          <w:highlight w:val="cyan"/>
        </w:rPr>
        <w:t xml:space="preserve">GOP is </w:t>
      </w:r>
      <w:r w:rsidRPr="009A4669">
        <w:rPr>
          <w:rStyle w:val="Emphasis"/>
          <w:highlight w:val="cyan"/>
        </w:rPr>
        <w:t>facing headwinds</w:t>
      </w:r>
      <w:r w:rsidRPr="00F54411">
        <w:rPr>
          <w:sz w:val="16"/>
        </w:rPr>
        <w:t xml:space="preserve"> in its effort to hold control of Congress in 2026.</w:t>
      </w:r>
    </w:p>
    <w:p w14:paraId="67AE2226" w14:textId="77777777" w:rsidR="00007FDF" w:rsidRPr="00F54411" w:rsidRDefault="00007FDF" w:rsidP="00007FDF">
      <w:pPr>
        <w:rPr>
          <w:sz w:val="16"/>
        </w:rPr>
      </w:pPr>
      <w:r w:rsidRPr="00F54411">
        <w:rPr>
          <w:sz w:val="16"/>
        </w:rPr>
        <w:t xml:space="preserve">Van Epps’s 7th Congressional District win was larger than a shocking pre-election Emerson College poll had foreseen. That poll gave Van Epps just a two-point lead, within the margin of error, in a district that President Donald Trump carried by 22 percentage points in 2024. </w:t>
      </w:r>
      <w:r w:rsidRPr="00D604E7">
        <w:rPr>
          <w:rStyle w:val="StyleUnderline"/>
        </w:rPr>
        <w:t>Many pundits</w:t>
      </w:r>
      <w:r w:rsidRPr="00F54411">
        <w:rPr>
          <w:rStyle w:val="StyleUnderline"/>
        </w:rPr>
        <w:t xml:space="preserve"> also forecast a close race</w:t>
      </w:r>
      <w:r w:rsidRPr="00F54411">
        <w:rPr>
          <w:sz w:val="16"/>
        </w:rPr>
        <w:t>, noting that Democrats had outperformed the presidential margin by an average of 20 points in other congressional special elections this year.</w:t>
      </w:r>
    </w:p>
    <w:p w14:paraId="1E60F05C" w14:textId="77777777" w:rsidR="00007FDF" w:rsidRPr="00F54411" w:rsidRDefault="00007FDF" w:rsidP="00007FDF">
      <w:pPr>
        <w:rPr>
          <w:sz w:val="16"/>
        </w:rPr>
      </w:pPr>
      <w:r w:rsidRPr="00F54411">
        <w:rPr>
          <w:sz w:val="16"/>
        </w:rPr>
        <w:t xml:space="preserve">That’s why </w:t>
      </w:r>
      <w:r w:rsidRPr="00F54411">
        <w:rPr>
          <w:rStyle w:val="StyleUnderline"/>
        </w:rPr>
        <w:t xml:space="preserve">the </w:t>
      </w:r>
      <w:r w:rsidRPr="00D604E7">
        <w:rPr>
          <w:rStyle w:val="Emphasis"/>
          <w:highlight w:val="cyan"/>
        </w:rPr>
        <w:t>final margin</w:t>
      </w:r>
      <w:r w:rsidRPr="00D604E7">
        <w:rPr>
          <w:rStyle w:val="StyleUnderline"/>
          <w:highlight w:val="cyan"/>
        </w:rPr>
        <w:t xml:space="preserve"> was</w:t>
      </w:r>
      <w:r w:rsidRPr="00F54411">
        <w:rPr>
          <w:sz w:val="16"/>
        </w:rPr>
        <w:t xml:space="preserve"> actually </w:t>
      </w:r>
      <w:r w:rsidRPr="00D604E7">
        <w:rPr>
          <w:rStyle w:val="Emphasis"/>
          <w:highlight w:val="cyan"/>
        </w:rPr>
        <w:t>reassuring</w:t>
      </w:r>
      <w:r w:rsidRPr="00F54411">
        <w:rPr>
          <w:rStyle w:val="StyleUnderline"/>
        </w:rPr>
        <w:t xml:space="preserve"> for Republicans. The party was able to turn out its base, leading to a vote total almost as high as 2022’s midterms</w:t>
      </w:r>
      <w:r w:rsidRPr="00F54411">
        <w:rPr>
          <w:sz w:val="16"/>
        </w:rPr>
        <w:t xml:space="preserve">. Skittish </w:t>
      </w:r>
      <w:r w:rsidRPr="00D604E7">
        <w:rPr>
          <w:rStyle w:val="StyleUnderline"/>
          <w:highlight w:val="cyan"/>
        </w:rPr>
        <w:t>GOP members</w:t>
      </w:r>
      <w:r w:rsidRPr="00F54411">
        <w:rPr>
          <w:sz w:val="16"/>
        </w:rPr>
        <w:t xml:space="preserve"> of Congress can feel more confident that </w:t>
      </w:r>
      <w:r w:rsidRPr="00F54411">
        <w:rPr>
          <w:rStyle w:val="StyleUnderline"/>
        </w:rPr>
        <w:t xml:space="preserve">they </w:t>
      </w:r>
      <w:r w:rsidRPr="00D604E7">
        <w:rPr>
          <w:rStyle w:val="Emphasis"/>
          <w:highlight w:val="cyan"/>
        </w:rPr>
        <w:t>aren’t likely</w:t>
      </w:r>
      <w:r w:rsidRPr="00D604E7">
        <w:rPr>
          <w:rStyle w:val="StyleUnderline"/>
          <w:highlight w:val="cyan"/>
        </w:rPr>
        <w:t xml:space="preserve"> to </w:t>
      </w:r>
      <w:r w:rsidRPr="00D604E7">
        <w:rPr>
          <w:rStyle w:val="Emphasis"/>
          <w:highlight w:val="cyan"/>
        </w:rPr>
        <w:t>fall victim</w:t>
      </w:r>
      <w:r w:rsidRPr="00F54411">
        <w:rPr>
          <w:rStyle w:val="StyleUnderline"/>
        </w:rPr>
        <w:t xml:space="preserve"> next year </w:t>
      </w:r>
      <w:r w:rsidRPr="00D604E7">
        <w:rPr>
          <w:rStyle w:val="StyleUnderline"/>
          <w:highlight w:val="cyan"/>
        </w:rPr>
        <w:t>to an upset on the scale of</w:t>
      </w:r>
      <w:r w:rsidRPr="00F54411">
        <w:rPr>
          <w:sz w:val="16"/>
        </w:rPr>
        <w:t xml:space="preserve"> Democrat Conor Lamb’s surprise capture of a normally safe GOP seat in Pennsylvania in </w:t>
      </w:r>
      <w:r w:rsidRPr="00D604E7">
        <w:rPr>
          <w:rStyle w:val="Emphasis"/>
          <w:highlight w:val="cyan"/>
        </w:rPr>
        <w:t>2018</w:t>
      </w:r>
      <w:r w:rsidRPr="00F54411">
        <w:rPr>
          <w:sz w:val="16"/>
        </w:rPr>
        <w:t>.</w:t>
      </w:r>
    </w:p>
    <w:p w14:paraId="07F1CA20" w14:textId="77777777" w:rsidR="00007FDF" w:rsidRPr="00F54411" w:rsidRDefault="00007FDF" w:rsidP="00007FDF">
      <w:pPr>
        <w:rPr>
          <w:sz w:val="16"/>
        </w:rPr>
      </w:pPr>
      <w:r w:rsidRPr="00F54411">
        <w:rPr>
          <w:sz w:val="16"/>
        </w:rPr>
        <w:t>This doesn’t mean the result was good for Republicans. A 13-point swing from 2024 would still, if replicated across the country next year, result in a blue wave likely to produce a gain of 30 or more seats for Democrats in the House. It might even be enough for them to recapture the Senate.</w:t>
      </w:r>
    </w:p>
    <w:p w14:paraId="61E3D2CA" w14:textId="77777777" w:rsidR="00007FDF" w:rsidRPr="00F54411" w:rsidRDefault="00007FDF" w:rsidP="00007FDF">
      <w:pPr>
        <w:rPr>
          <w:sz w:val="16"/>
        </w:rPr>
      </w:pPr>
      <w:r w:rsidRPr="00F54411">
        <w:rPr>
          <w:sz w:val="16"/>
        </w:rPr>
        <w:t xml:space="preserve">That magnitude of shift is still unlikely, however. </w:t>
      </w:r>
      <w:r w:rsidRPr="00D604E7">
        <w:rPr>
          <w:rStyle w:val="StyleUnderline"/>
          <w:highlight w:val="cyan"/>
        </w:rPr>
        <w:t xml:space="preserve">In the Trump era, </w:t>
      </w:r>
      <w:r w:rsidRPr="00D604E7">
        <w:rPr>
          <w:rStyle w:val="Emphasis"/>
          <w:highlight w:val="cyan"/>
        </w:rPr>
        <w:t>midterm</w:t>
      </w:r>
      <w:r w:rsidRPr="00F54411">
        <w:rPr>
          <w:rStyle w:val="StyleUnderline"/>
        </w:rPr>
        <w:t xml:space="preserve"> electorate</w:t>
      </w:r>
      <w:r w:rsidRPr="00D604E7">
        <w:rPr>
          <w:rStyle w:val="StyleUnderline"/>
          <w:highlight w:val="cyan"/>
        </w:rPr>
        <w:t xml:space="preserve">s have been </w:t>
      </w:r>
      <w:r w:rsidRPr="00D604E7">
        <w:rPr>
          <w:rStyle w:val="Emphasis"/>
          <w:highlight w:val="cyan"/>
        </w:rPr>
        <w:t>larger</w:t>
      </w:r>
      <w:r w:rsidRPr="00D604E7">
        <w:rPr>
          <w:rStyle w:val="StyleUnderline"/>
          <w:highlight w:val="cyan"/>
        </w:rPr>
        <w:t xml:space="preserve">, and </w:t>
      </w:r>
      <w:r w:rsidRPr="00D604E7">
        <w:rPr>
          <w:rStyle w:val="Emphasis"/>
          <w:highlight w:val="cyan"/>
        </w:rPr>
        <w:t>more Republican</w:t>
      </w:r>
      <w:r w:rsidRPr="00F54411">
        <w:rPr>
          <w:rStyle w:val="StyleUnderline"/>
        </w:rPr>
        <w:t>, than</w:t>
      </w:r>
      <w:r w:rsidRPr="00F54411">
        <w:rPr>
          <w:sz w:val="16"/>
        </w:rPr>
        <w:t xml:space="preserve"> those of </w:t>
      </w:r>
      <w:r w:rsidRPr="00F54411">
        <w:rPr>
          <w:rStyle w:val="Emphasis"/>
        </w:rPr>
        <w:t>special</w:t>
      </w:r>
      <w:r w:rsidRPr="00F54411">
        <w:rPr>
          <w:rStyle w:val="StyleUnderline"/>
        </w:rPr>
        <w:t xml:space="preserve"> elections</w:t>
      </w:r>
      <w:r w:rsidRPr="00F54411">
        <w:rPr>
          <w:sz w:val="16"/>
        </w:rPr>
        <w:t>. In 2022, Tennessee had one of the lowest turnouts of any state. But more than 242,000 votes were cast in 2018’s midterm election in the 7th District, about one-third more than on Tuesday. If Van Epps and his Democratic opponent, state Rep. Aftyn Behn, square off in a rematch next November, expect Van Epps to win much more comfortably.</w:t>
      </w:r>
    </w:p>
    <w:p w14:paraId="7C1A6CD1" w14:textId="77777777" w:rsidR="00007FDF" w:rsidRPr="00F54411" w:rsidRDefault="00007FDF" w:rsidP="00007FDF">
      <w:pPr>
        <w:rPr>
          <w:sz w:val="16"/>
        </w:rPr>
      </w:pPr>
      <w:r w:rsidRPr="00D604E7">
        <w:rPr>
          <w:rStyle w:val="Emphasis"/>
          <w:highlight w:val="cyan"/>
        </w:rPr>
        <w:t>Special election</w:t>
      </w:r>
      <w:r w:rsidRPr="00F54411">
        <w:rPr>
          <w:rStyle w:val="StyleUnderline"/>
        </w:rPr>
        <w:t xml:space="preserve"> shift</w:t>
      </w:r>
      <w:r w:rsidRPr="00D604E7">
        <w:rPr>
          <w:rStyle w:val="Emphasis"/>
          <w:highlight w:val="cyan"/>
        </w:rPr>
        <w:t>s</w:t>
      </w:r>
      <w:r w:rsidRPr="00F54411">
        <w:rPr>
          <w:rStyle w:val="StyleUnderline"/>
        </w:rPr>
        <w:t xml:space="preserve"> </w:t>
      </w:r>
      <w:r w:rsidRPr="00D604E7">
        <w:rPr>
          <w:rStyle w:val="StyleUnderline"/>
          <w:highlight w:val="cyan"/>
        </w:rPr>
        <w:t>do</w:t>
      </w:r>
      <w:r w:rsidRPr="00F54411">
        <w:rPr>
          <w:rStyle w:val="StyleUnderline"/>
        </w:rPr>
        <w:t xml:space="preserve">, however, </w:t>
      </w:r>
      <w:r w:rsidRPr="00D604E7">
        <w:rPr>
          <w:rStyle w:val="Emphasis"/>
          <w:highlight w:val="cyan"/>
        </w:rPr>
        <w:t>generally predict</w:t>
      </w:r>
      <w:r w:rsidRPr="00F54411">
        <w:rPr>
          <w:rStyle w:val="StyleUnderline"/>
        </w:rPr>
        <w:t xml:space="preserve"> </w:t>
      </w:r>
      <w:r w:rsidRPr="00F54411">
        <w:rPr>
          <w:sz w:val="16"/>
        </w:rPr>
        <w:t xml:space="preserve">the </w:t>
      </w:r>
      <w:r w:rsidRPr="00D604E7">
        <w:rPr>
          <w:rStyle w:val="Emphasis"/>
          <w:highlight w:val="cyan"/>
        </w:rPr>
        <w:t>direction</w:t>
      </w:r>
      <w:r w:rsidRPr="00D604E7">
        <w:rPr>
          <w:rStyle w:val="StyleUnderline"/>
          <w:highlight w:val="cyan"/>
        </w:rPr>
        <w:t xml:space="preserve"> of the following</w:t>
      </w:r>
      <w:r w:rsidRPr="00F54411">
        <w:rPr>
          <w:rStyle w:val="StyleUnderline"/>
        </w:rPr>
        <w:t xml:space="preserve"> year’s </w:t>
      </w:r>
      <w:r w:rsidRPr="00D604E7">
        <w:rPr>
          <w:rStyle w:val="StyleUnderline"/>
          <w:highlight w:val="cyan"/>
        </w:rPr>
        <w:t>midterm</w:t>
      </w:r>
      <w:r w:rsidRPr="00F54411">
        <w:rPr>
          <w:sz w:val="16"/>
        </w:rPr>
        <w:t xml:space="preserve">. CNN Harry’s Enten noted that </w:t>
      </w:r>
      <w:r w:rsidRPr="00F54411">
        <w:rPr>
          <w:rStyle w:val="StyleUnderline"/>
        </w:rPr>
        <w:t>parties that overperformed their presidential election year margin in the following cycle’s special elections</w:t>
      </w:r>
      <w:r w:rsidRPr="00F54411">
        <w:rPr>
          <w:sz w:val="16"/>
        </w:rPr>
        <w:t xml:space="preserve"> have </w:t>
      </w:r>
      <w:r w:rsidRPr="00F54411">
        <w:rPr>
          <w:rStyle w:val="Emphasis"/>
        </w:rPr>
        <w:t>captured control</w:t>
      </w:r>
      <w:r w:rsidRPr="00F54411">
        <w:rPr>
          <w:sz w:val="16"/>
        </w:rPr>
        <w:t xml:space="preserve"> </w:t>
      </w:r>
      <w:r w:rsidRPr="00F54411">
        <w:rPr>
          <w:rStyle w:val="StyleUnderline"/>
        </w:rPr>
        <w:t xml:space="preserve">of the House </w:t>
      </w:r>
      <w:r w:rsidRPr="00F54411">
        <w:rPr>
          <w:rStyle w:val="Emphasis"/>
        </w:rPr>
        <w:t>five</w:t>
      </w:r>
      <w:r w:rsidRPr="00F54411">
        <w:rPr>
          <w:rStyle w:val="StyleUnderline"/>
        </w:rPr>
        <w:t xml:space="preserve"> out of </w:t>
      </w:r>
      <w:r w:rsidRPr="00F54411">
        <w:rPr>
          <w:rStyle w:val="Emphasis"/>
        </w:rPr>
        <w:t>five times</w:t>
      </w:r>
      <w:r w:rsidRPr="00F54411">
        <w:rPr>
          <w:sz w:val="16"/>
        </w:rPr>
        <w:t xml:space="preserve"> since 2005. That should scare House Speaker Mike Johnson (R-Louisiana), despite Tuesday’s relatively good news.</w:t>
      </w:r>
    </w:p>
    <w:p w14:paraId="1CCD7B2C" w14:textId="77777777" w:rsidR="00007FDF" w:rsidRPr="00F54411" w:rsidRDefault="00007FDF" w:rsidP="00007FDF">
      <w:pPr>
        <w:rPr>
          <w:sz w:val="16"/>
        </w:rPr>
      </w:pPr>
      <w:r w:rsidRPr="00D604E7">
        <w:rPr>
          <w:rStyle w:val="StyleUnderline"/>
        </w:rPr>
        <w:t xml:space="preserve">There’s an </w:t>
      </w:r>
      <w:r w:rsidRPr="00D604E7">
        <w:rPr>
          <w:rStyle w:val="Emphasis"/>
        </w:rPr>
        <w:t>obvious reason</w:t>
      </w:r>
      <w:r w:rsidRPr="00D604E7">
        <w:rPr>
          <w:rStyle w:val="StyleUnderline"/>
        </w:rPr>
        <w:t xml:space="preserve"> the GOP is in </w:t>
      </w:r>
      <w:r w:rsidRPr="00D604E7">
        <w:rPr>
          <w:rStyle w:val="Emphasis"/>
        </w:rPr>
        <w:t>trouble</w:t>
      </w:r>
      <w:r w:rsidRPr="00D604E7">
        <w:rPr>
          <w:sz w:val="16"/>
        </w:rPr>
        <w:t xml:space="preserve">: </w:t>
      </w:r>
      <w:r w:rsidRPr="00D604E7">
        <w:rPr>
          <w:rStyle w:val="StyleUnderline"/>
        </w:rPr>
        <w:t xml:space="preserve">Trump’s </w:t>
      </w:r>
      <w:r w:rsidRPr="00D604E7">
        <w:rPr>
          <w:rStyle w:val="Emphasis"/>
        </w:rPr>
        <w:t>job approval</w:t>
      </w:r>
      <w:r w:rsidRPr="00D604E7">
        <w:rPr>
          <w:rStyle w:val="StyleUnderline"/>
        </w:rPr>
        <w:t xml:space="preserve"> rating</w:t>
      </w:r>
      <w:r w:rsidRPr="00D604E7">
        <w:rPr>
          <w:sz w:val="16"/>
        </w:rPr>
        <w:t xml:space="preserve">. </w:t>
      </w:r>
      <w:r w:rsidRPr="00D604E7">
        <w:rPr>
          <w:rStyle w:val="StyleUnderline"/>
        </w:rPr>
        <w:t xml:space="preserve">A president’s job approval is the </w:t>
      </w:r>
      <w:r w:rsidRPr="00D604E7">
        <w:rPr>
          <w:rStyle w:val="Emphasis"/>
        </w:rPr>
        <w:t>single best predictor</w:t>
      </w:r>
      <w:r w:rsidRPr="00D604E7">
        <w:rPr>
          <w:rStyle w:val="StyleUnderline"/>
        </w:rPr>
        <w:t xml:space="preserve"> of how well his party will fare</w:t>
      </w:r>
      <w:r w:rsidRPr="00D604E7">
        <w:rPr>
          <w:sz w:val="16"/>
        </w:rPr>
        <w:t xml:space="preserve"> in a midterm election. </w:t>
      </w:r>
      <w:r w:rsidRPr="00D604E7">
        <w:rPr>
          <w:rStyle w:val="StyleUnderline"/>
        </w:rPr>
        <w:t xml:space="preserve">Right now, Trump sports an abject </w:t>
      </w:r>
      <w:r w:rsidRPr="00D604E7">
        <w:rPr>
          <w:rStyle w:val="Emphasis"/>
        </w:rPr>
        <w:t>42</w:t>
      </w:r>
      <w:r w:rsidRPr="00D604E7">
        <w:rPr>
          <w:sz w:val="16"/>
        </w:rPr>
        <w:t xml:space="preserve">.4 </w:t>
      </w:r>
      <w:r w:rsidRPr="00D604E7">
        <w:rPr>
          <w:rStyle w:val="Emphasis"/>
        </w:rPr>
        <w:t>percent</w:t>
      </w:r>
      <w:r w:rsidRPr="00D604E7">
        <w:rPr>
          <w:sz w:val="16"/>
        </w:rPr>
        <w:t xml:space="preserve"> approval on the RealClearPolitics average. </w:t>
      </w:r>
      <w:r w:rsidRPr="00D604E7">
        <w:rPr>
          <w:rStyle w:val="StyleUnderline"/>
        </w:rPr>
        <w:t xml:space="preserve">He’s a bit higher than that among </w:t>
      </w:r>
      <w:r w:rsidRPr="00D604E7">
        <w:rPr>
          <w:rStyle w:val="Emphasis"/>
        </w:rPr>
        <w:t>voters</w:t>
      </w:r>
      <w:r w:rsidRPr="00D604E7">
        <w:rPr>
          <w:sz w:val="16"/>
        </w:rPr>
        <w:t xml:space="preserve">, because the average includes polls of all adults, which necessarily include noncitizens. </w:t>
      </w:r>
      <w:r w:rsidRPr="00D604E7">
        <w:rPr>
          <w:rStyle w:val="StyleUnderline"/>
        </w:rPr>
        <w:t>Stripping them out improves Trump’s rating</w:t>
      </w:r>
      <w:r w:rsidRPr="00D604E7">
        <w:rPr>
          <w:sz w:val="16"/>
        </w:rPr>
        <w:t xml:space="preserve"> only </w:t>
      </w:r>
      <w:r w:rsidRPr="00D604E7">
        <w:rPr>
          <w:rStyle w:val="StyleUnderline"/>
        </w:rPr>
        <w:t xml:space="preserve">to </w:t>
      </w:r>
      <w:r w:rsidRPr="00D604E7">
        <w:rPr>
          <w:rStyle w:val="Emphasis"/>
        </w:rPr>
        <w:t>43</w:t>
      </w:r>
      <w:r w:rsidRPr="00D604E7">
        <w:rPr>
          <w:rStyle w:val="StyleUnderline"/>
        </w:rPr>
        <w:t>.</w:t>
      </w:r>
      <w:r w:rsidRPr="00D604E7">
        <w:rPr>
          <w:sz w:val="16"/>
        </w:rPr>
        <w:t>5 percent. That’s still 1.5 points below his approval in the 2018 midterm exit poll — and the GOP lost 40 House seats that year.</w:t>
      </w:r>
    </w:p>
    <w:p w14:paraId="11FB1A88" w14:textId="77777777" w:rsidR="00007FDF" w:rsidRPr="00F54411" w:rsidRDefault="00007FDF" w:rsidP="00007FDF">
      <w:pPr>
        <w:rPr>
          <w:sz w:val="16"/>
        </w:rPr>
      </w:pPr>
      <w:r w:rsidRPr="00D604E7">
        <w:rPr>
          <w:rStyle w:val="StyleUnderline"/>
          <w:highlight w:val="cyan"/>
        </w:rPr>
        <w:t xml:space="preserve">The party won’t lose </w:t>
      </w:r>
      <w:r w:rsidRPr="00D604E7">
        <w:rPr>
          <w:rStyle w:val="Emphasis"/>
          <w:highlight w:val="cyan"/>
        </w:rPr>
        <w:t>that many</w:t>
      </w:r>
      <w:r w:rsidRPr="00D604E7">
        <w:rPr>
          <w:rStyle w:val="StyleUnderline"/>
          <w:highlight w:val="cyan"/>
        </w:rPr>
        <w:t xml:space="preserve"> in</w:t>
      </w:r>
      <w:r w:rsidRPr="00F54411">
        <w:rPr>
          <w:rStyle w:val="StyleUnderline"/>
        </w:rPr>
        <w:t xml:space="preserve"> 20</w:t>
      </w:r>
      <w:r w:rsidRPr="00D604E7">
        <w:rPr>
          <w:rStyle w:val="Emphasis"/>
          <w:highlight w:val="cyan"/>
        </w:rPr>
        <w:t>26</w:t>
      </w:r>
      <w:r w:rsidRPr="00D604E7">
        <w:rPr>
          <w:rStyle w:val="StyleUnderline"/>
          <w:highlight w:val="cyan"/>
        </w:rPr>
        <w:t xml:space="preserve"> because it holds</w:t>
      </w:r>
      <w:r w:rsidRPr="00F54411">
        <w:rPr>
          <w:rStyle w:val="StyleUnderline"/>
        </w:rPr>
        <w:t xml:space="preserve"> </w:t>
      </w:r>
      <w:r w:rsidRPr="00F54411">
        <w:rPr>
          <w:sz w:val="16"/>
        </w:rPr>
        <w:t xml:space="preserve">far </w:t>
      </w:r>
      <w:r w:rsidRPr="00D604E7">
        <w:rPr>
          <w:rStyle w:val="Emphasis"/>
          <w:highlight w:val="cyan"/>
        </w:rPr>
        <w:t>fewer seats</w:t>
      </w:r>
      <w:r w:rsidRPr="00D604E7">
        <w:rPr>
          <w:rStyle w:val="StyleUnderline"/>
          <w:highlight w:val="cyan"/>
        </w:rPr>
        <w:t xml:space="preserve"> won by the </w:t>
      </w:r>
      <w:r w:rsidRPr="00D604E7">
        <w:rPr>
          <w:rStyle w:val="Emphasis"/>
          <w:highlight w:val="cyan"/>
        </w:rPr>
        <w:t>Dem</w:t>
      </w:r>
      <w:r w:rsidRPr="00F54411">
        <w:rPr>
          <w:rStyle w:val="StyleUnderline"/>
        </w:rPr>
        <w:t>ocrat</w:t>
      </w:r>
      <w:r w:rsidRPr="00F54411">
        <w:rPr>
          <w:sz w:val="16"/>
        </w:rPr>
        <w:t xml:space="preserve"> </w:t>
      </w:r>
      <w:r w:rsidRPr="00F54411">
        <w:rPr>
          <w:rStyle w:val="StyleUnderline"/>
        </w:rPr>
        <w:t>in the prior</w:t>
      </w:r>
      <w:r w:rsidRPr="00F54411">
        <w:rPr>
          <w:sz w:val="16"/>
        </w:rPr>
        <w:t xml:space="preserve"> presidential </w:t>
      </w:r>
      <w:r w:rsidRPr="00F54411">
        <w:rPr>
          <w:rStyle w:val="StyleUnderline"/>
        </w:rPr>
        <w:t>election</w:t>
      </w:r>
      <w:r w:rsidRPr="00F54411">
        <w:rPr>
          <w:sz w:val="16"/>
        </w:rPr>
        <w:t xml:space="preserve">. House Republicans went into 2018 holding 26 seats that Hillary Clinton carried in 2016; they lost 23 of those. </w:t>
      </w:r>
      <w:r w:rsidRPr="00D604E7">
        <w:rPr>
          <w:rStyle w:val="StyleUnderline"/>
          <w:highlight w:val="cyan"/>
        </w:rPr>
        <w:t>They will go into</w:t>
      </w:r>
      <w:r w:rsidRPr="00F54411">
        <w:rPr>
          <w:rStyle w:val="StyleUnderline"/>
        </w:rPr>
        <w:t xml:space="preserve"> 20</w:t>
      </w:r>
      <w:r w:rsidRPr="00D604E7">
        <w:rPr>
          <w:rStyle w:val="Emphasis"/>
          <w:highlight w:val="cyan"/>
        </w:rPr>
        <w:t>26</w:t>
      </w:r>
      <w:r w:rsidRPr="00D604E7">
        <w:rPr>
          <w:rStyle w:val="StyleUnderline"/>
          <w:highlight w:val="cyan"/>
        </w:rPr>
        <w:t xml:space="preserve"> defending only </w:t>
      </w:r>
      <w:r w:rsidRPr="00D604E7">
        <w:rPr>
          <w:rStyle w:val="Emphasis"/>
          <w:highlight w:val="cyan"/>
        </w:rPr>
        <w:t>three seats</w:t>
      </w:r>
      <w:r w:rsidRPr="00F54411">
        <w:rPr>
          <w:sz w:val="16"/>
        </w:rPr>
        <w:t xml:space="preserve"> that </w:t>
      </w:r>
      <w:r w:rsidRPr="00F54411">
        <w:rPr>
          <w:rStyle w:val="StyleUnderline"/>
        </w:rPr>
        <w:t xml:space="preserve">Kamala </w:t>
      </w:r>
      <w:r w:rsidRPr="00D604E7">
        <w:rPr>
          <w:rStyle w:val="StyleUnderline"/>
          <w:highlight w:val="cyan"/>
        </w:rPr>
        <w:t>Harris won</w:t>
      </w:r>
      <w:r w:rsidRPr="00F54411">
        <w:rPr>
          <w:rStyle w:val="StyleUnderline"/>
        </w:rPr>
        <w:t xml:space="preserve"> in 20</w:t>
      </w:r>
      <w:r w:rsidRPr="00F54411">
        <w:rPr>
          <w:rStyle w:val="Emphasis"/>
        </w:rPr>
        <w:t>24</w:t>
      </w:r>
      <w:r w:rsidRPr="00F54411">
        <w:rPr>
          <w:sz w:val="16"/>
        </w:rPr>
        <w:t>, excluding districts that have been altered via redistricting.</w:t>
      </w:r>
    </w:p>
    <w:p w14:paraId="69359B2F" w14:textId="77777777" w:rsidR="00007FDF" w:rsidRPr="00F54411" w:rsidRDefault="00007FDF" w:rsidP="00007FDF">
      <w:pPr>
        <w:rPr>
          <w:sz w:val="16"/>
        </w:rPr>
      </w:pPr>
      <w:r w:rsidRPr="00F54411">
        <w:rPr>
          <w:sz w:val="16"/>
        </w:rPr>
        <w:t>Still, there are 20 to 25 Trump-carried seats outside of the states engaging in redistricting that probably will be up for grabs if Trump’s job approval remains this low. And the party’s unprecedented mid-decade redistricting efforts are not likely to offset these losses. As things stand, Democrats would almost certainly gain six House seats in California and Utah, while Republicans would net only five from Texas, Missouri and North Carolina. Democrats could lock in a few more gains if they redistrict Maryland and Virginia, enough to counter expected gains from Republican efforts in Indiana and Florida.</w:t>
      </w:r>
    </w:p>
    <w:p w14:paraId="488F5ABA" w14:textId="77777777" w:rsidR="00007FDF" w:rsidRPr="00F54411" w:rsidRDefault="00007FDF" w:rsidP="00007FDF">
      <w:pPr>
        <w:rPr>
          <w:sz w:val="16"/>
        </w:rPr>
      </w:pPr>
      <w:r w:rsidRPr="00F54411">
        <w:rPr>
          <w:sz w:val="16"/>
        </w:rPr>
        <w:t xml:space="preserve">We’re a bit under a year away from the midterms and a lot can happen in that time. President Joe Biden had only a 42.3 percent approval rating at this point in his term, yet Democrats lost only nine House seats and gained a Senate seat in 2022. </w:t>
      </w:r>
      <w:r w:rsidRPr="00F54411">
        <w:rPr>
          <w:rStyle w:val="StyleUnderline"/>
        </w:rPr>
        <w:t xml:space="preserve">Current </w:t>
      </w:r>
      <w:r w:rsidRPr="00D604E7">
        <w:rPr>
          <w:rStyle w:val="StyleUnderline"/>
          <w:highlight w:val="cyan"/>
        </w:rPr>
        <w:t xml:space="preserve">trends point to a </w:t>
      </w:r>
      <w:r w:rsidRPr="00D604E7">
        <w:rPr>
          <w:rStyle w:val="Emphasis"/>
          <w:highlight w:val="cyan"/>
        </w:rPr>
        <w:t>gloomy year</w:t>
      </w:r>
      <w:r w:rsidRPr="00F54411">
        <w:rPr>
          <w:rStyle w:val="StyleUnderline"/>
        </w:rPr>
        <w:t xml:space="preserve"> for Republicans, </w:t>
      </w:r>
      <w:r w:rsidRPr="00D604E7">
        <w:rPr>
          <w:rStyle w:val="StyleUnderline"/>
          <w:highlight w:val="cyan"/>
        </w:rPr>
        <w:t>but not a</w:t>
      </w:r>
      <w:r w:rsidRPr="00F54411">
        <w:rPr>
          <w:rStyle w:val="StyleUnderline"/>
        </w:rPr>
        <w:t xml:space="preserve"> </w:t>
      </w:r>
      <w:r w:rsidRPr="00F54411">
        <w:rPr>
          <w:rStyle w:val="Emphasis"/>
        </w:rPr>
        <w:t xml:space="preserve">historic </w:t>
      </w:r>
      <w:r w:rsidRPr="00D604E7">
        <w:rPr>
          <w:rStyle w:val="Emphasis"/>
          <w:highlight w:val="cyan"/>
        </w:rPr>
        <w:t>shellacking</w:t>
      </w:r>
      <w:r w:rsidRPr="00F54411">
        <w:rPr>
          <w:rStyle w:val="StyleUnderline"/>
        </w:rPr>
        <w:t>,</w:t>
      </w:r>
      <w:r w:rsidRPr="00F54411">
        <w:rPr>
          <w:sz w:val="16"/>
        </w:rPr>
        <w:t xml:space="preserve"> </w:t>
      </w:r>
      <w:r w:rsidRPr="00F54411">
        <w:rPr>
          <w:rStyle w:val="StyleUnderline"/>
        </w:rPr>
        <w:t>and</w:t>
      </w:r>
      <w:r w:rsidRPr="00F54411">
        <w:rPr>
          <w:sz w:val="16"/>
        </w:rPr>
        <w:t xml:space="preserve"> President </w:t>
      </w:r>
      <w:r w:rsidRPr="00D604E7">
        <w:rPr>
          <w:rStyle w:val="StyleUnderline"/>
          <w:highlight w:val="cyan"/>
        </w:rPr>
        <w:t>Trump and the GOP</w:t>
      </w:r>
      <w:r w:rsidRPr="00F54411">
        <w:rPr>
          <w:rStyle w:val="StyleUnderline"/>
        </w:rPr>
        <w:t xml:space="preserve"> </w:t>
      </w:r>
      <w:r w:rsidRPr="00F54411">
        <w:rPr>
          <w:rStyle w:val="Emphasis"/>
        </w:rPr>
        <w:t xml:space="preserve">still </w:t>
      </w:r>
      <w:r w:rsidRPr="00D604E7">
        <w:rPr>
          <w:rStyle w:val="Emphasis"/>
          <w:highlight w:val="cyan"/>
        </w:rPr>
        <w:t>have time</w:t>
      </w:r>
      <w:r w:rsidRPr="00D604E7">
        <w:rPr>
          <w:rStyle w:val="StyleUnderline"/>
          <w:highlight w:val="cyan"/>
        </w:rPr>
        <w:t xml:space="preserve"> to </w:t>
      </w:r>
      <w:r w:rsidRPr="00D604E7">
        <w:rPr>
          <w:rStyle w:val="Emphasis"/>
          <w:highlight w:val="cyan"/>
        </w:rPr>
        <w:t>turn it around</w:t>
      </w:r>
      <w:r w:rsidRPr="00F54411">
        <w:rPr>
          <w:sz w:val="16"/>
        </w:rPr>
        <w:t>.</w:t>
      </w:r>
    </w:p>
    <w:p w14:paraId="3E9866B0" w14:textId="77777777" w:rsidR="00007FDF" w:rsidRPr="007408CB" w:rsidRDefault="00007FDF" w:rsidP="00007FDF">
      <w:pPr>
        <w:pStyle w:val="Heading3"/>
      </w:pPr>
      <w:r>
        <w:t>U---AT: Overwhelms---Ext</w:t>
      </w:r>
    </w:p>
    <w:p w14:paraId="77A854F6" w14:textId="77777777" w:rsidR="00007FDF" w:rsidRDefault="00007FDF" w:rsidP="00007FDF">
      <w:pPr>
        <w:pStyle w:val="Heading4"/>
      </w:pPr>
      <w:r>
        <w:t xml:space="preserve">‘Uniqueness overwhelms’ is naïve. It’ll be close; whoever controls </w:t>
      </w:r>
      <w:r w:rsidRPr="001F3B0B">
        <w:rPr>
          <w:u w:val="single"/>
        </w:rPr>
        <w:t>affordability messaging</w:t>
      </w:r>
      <w:r>
        <w:t xml:space="preserve"> will win. </w:t>
      </w:r>
    </w:p>
    <w:p w14:paraId="0FD05835" w14:textId="77777777" w:rsidR="00007FDF" w:rsidRPr="00665ECC" w:rsidRDefault="00007FDF" w:rsidP="00007FDF">
      <w:r w:rsidRPr="00665ECC">
        <w:rPr>
          <w:rStyle w:val="Style13ptBold"/>
        </w:rPr>
        <w:t xml:space="preserve">Bianco ’11-9 </w:t>
      </w:r>
      <w:r>
        <w:t>[Ali; 2025; Playbook reporter at POLITICO; POLITICO, "Dems chart a path to 2026," https://www.politico.com/newsletters/playbook/2025/11/09/dems-chart-a-path-to-2026-00643921]</w:t>
      </w:r>
    </w:p>
    <w:p w14:paraId="46D4A007" w14:textId="77777777" w:rsidR="00007FDF" w:rsidRPr="00686CD0" w:rsidRDefault="00007FDF" w:rsidP="00007FDF">
      <w:pPr>
        <w:rPr>
          <w:sz w:val="16"/>
        </w:rPr>
      </w:pPr>
      <w:r w:rsidRPr="00FB4B86">
        <w:rPr>
          <w:sz w:val="16"/>
        </w:rPr>
        <w:t xml:space="preserve">The price is right: </w:t>
      </w:r>
      <w:r w:rsidRPr="00FB4B86">
        <w:rPr>
          <w:rStyle w:val="StyleUnderline"/>
        </w:rPr>
        <w:t xml:space="preserve">The </w:t>
      </w:r>
      <w:r w:rsidRPr="00FB4B86">
        <w:rPr>
          <w:rStyle w:val="Emphasis"/>
        </w:rPr>
        <w:t>primary throughline</w:t>
      </w:r>
      <w:r w:rsidRPr="00FB4B86">
        <w:rPr>
          <w:rStyle w:val="StyleUnderline"/>
        </w:rPr>
        <w:t xml:space="preserve"> for the party’s </w:t>
      </w:r>
      <w:r w:rsidRPr="00FB4B86">
        <w:rPr>
          <w:rStyle w:val="Emphasis"/>
        </w:rPr>
        <w:t>success</w:t>
      </w:r>
      <w:r w:rsidRPr="00FB4B86">
        <w:rPr>
          <w:rStyle w:val="StyleUnderline"/>
        </w:rPr>
        <w:t xml:space="preserve"> in</w:t>
      </w:r>
      <w:r w:rsidRPr="00FB4B86">
        <w:rPr>
          <w:sz w:val="16"/>
        </w:rPr>
        <w:t xml:space="preserve"> 20</w:t>
      </w:r>
      <w:r w:rsidRPr="00FB4B86">
        <w:rPr>
          <w:rStyle w:val="Emphasis"/>
        </w:rPr>
        <w:t>26</w:t>
      </w:r>
      <w:r w:rsidRPr="00FB4B86">
        <w:rPr>
          <w:sz w:val="16"/>
        </w:rPr>
        <w:t xml:space="preserve">, according to every Democrat we spoke to, </w:t>
      </w:r>
      <w:r w:rsidRPr="00FB4B86">
        <w:rPr>
          <w:rStyle w:val="StyleUnderline"/>
        </w:rPr>
        <w:t>is</w:t>
      </w:r>
      <w:r w:rsidRPr="00FB4B86">
        <w:rPr>
          <w:sz w:val="16"/>
        </w:rPr>
        <w:t xml:space="preserve"> that Democrats need to coalesce their brand around a singular message: </w:t>
      </w:r>
      <w:r w:rsidRPr="00FB4B86">
        <w:rPr>
          <w:rStyle w:val="Emphasis"/>
        </w:rPr>
        <w:t>affordability</w:t>
      </w:r>
      <w:r w:rsidRPr="00FB4B86">
        <w:rPr>
          <w:sz w:val="16"/>
        </w:rPr>
        <w:t>.</w:t>
      </w:r>
    </w:p>
    <w:p w14:paraId="660BFDEA" w14:textId="77777777" w:rsidR="00007FDF" w:rsidRPr="00686CD0" w:rsidRDefault="00007FDF" w:rsidP="00007FDF">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7518DDE2" w14:textId="77777777" w:rsidR="00007FDF" w:rsidRPr="00686CD0" w:rsidRDefault="00007FDF" w:rsidP="00007FDF">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56052C2C" w14:textId="77777777" w:rsidR="00007FDF" w:rsidRPr="00686CD0" w:rsidRDefault="00007FDF" w:rsidP="00007FDF">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1F7C849B" w14:textId="77777777" w:rsidR="00007FDF" w:rsidRPr="00686CD0" w:rsidRDefault="00007FDF" w:rsidP="00007FDF">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06F7E203" w14:textId="77777777" w:rsidR="00007FDF" w:rsidRPr="00686CD0" w:rsidRDefault="00007FDF" w:rsidP="00007FDF">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6EA64D4D" w14:textId="77777777" w:rsidR="00007FDF" w:rsidRPr="00686CD0" w:rsidRDefault="00007FDF" w:rsidP="00007FDF">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7CF0765C" w14:textId="77777777" w:rsidR="00007FDF" w:rsidRDefault="00007FDF" w:rsidP="00007FDF">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2FF99D23" w14:textId="77777777" w:rsidR="00007FDF" w:rsidRDefault="00007FDF" w:rsidP="00007FDF">
      <w:pPr>
        <w:pStyle w:val="Heading4"/>
      </w:pPr>
      <w:r>
        <w:t xml:space="preserve">Redistricting means it’ll be close, and there’s little </w:t>
      </w:r>
      <w:r w:rsidRPr="00B34B8D">
        <w:rPr>
          <w:u w:val="single"/>
        </w:rPr>
        <w:t>margin for error</w:t>
      </w:r>
      <w:r>
        <w:t xml:space="preserve">. </w:t>
      </w:r>
    </w:p>
    <w:p w14:paraId="160E08FB" w14:textId="77777777" w:rsidR="00007FDF" w:rsidRPr="00991FFA" w:rsidRDefault="00007FDF" w:rsidP="00007FDF">
      <w:r w:rsidRPr="00991FFA">
        <w:rPr>
          <w:rStyle w:val="Style13ptBold"/>
        </w:rPr>
        <w:t xml:space="preserve">Cohn ’25 </w:t>
      </w:r>
      <w:r>
        <w:t>[Nate; August 31; The Times’s chief political analyst; New York Times, "If Redistricting Goes as Expected, Which Party Will Come Out Ahead?" https://www.nytimes.com/2025/08/31/upshot/redistricting-analysis-2026-midterms.html]</w:t>
      </w:r>
    </w:p>
    <w:p w14:paraId="337B40AE" w14:textId="77777777" w:rsidR="00007FDF" w:rsidRDefault="00007FDF" w:rsidP="00007FDF">
      <w:pPr>
        <w:rPr>
          <w:sz w:val="16"/>
        </w:rPr>
      </w:pPr>
      <w:r w:rsidRPr="00077E15">
        <w:rPr>
          <w:sz w:val="16"/>
        </w:rPr>
        <w:t xml:space="preserve">But </w:t>
      </w:r>
      <w:r w:rsidRPr="00077E15">
        <w:rPr>
          <w:rStyle w:val="StyleUnderline"/>
        </w:rPr>
        <w:t xml:space="preserve">while </w:t>
      </w:r>
      <w:r w:rsidRPr="00230560">
        <w:rPr>
          <w:rStyle w:val="Emphasis"/>
          <w:highlight w:val="cyan"/>
        </w:rPr>
        <w:t>Dem</w:t>
      </w:r>
      <w:r w:rsidRPr="00077E15">
        <w:rPr>
          <w:sz w:val="16"/>
        </w:rPr>
        <w:t>ocrat</w:t>
      </w:r>
      <w:r w:rsidRPr="00230560">
        <w:rPr>
          <w:rStyle w:val="Emphasis"/>
          <w:highlight w:val="cyan"/>
        </w:rPr>
        <w:t>s</w:t>
      </w:r>
      <w:r w:rsidRPr="00230560">
        <w:rPr>
          <w:rStyle w:val="StyleUnderline"/>
          <w:highlight w:val="cyan"/>
        </w:rPr>
        <w:t xml:space="preserve"> would be </w:t>
      </w:r>
      <w:r w:rsidRPr="00230560">
        <w:rPr>
          <w:rStyle w:val="Emphasis"/>
          <w:highlight w:val="cyan"/>
        </w:rPr>
        <w:t>favored</w:t>
      </w:r>
      <w:r w:rsidRPr="00077E15">
        <w:rPr>
          <w:sz w:val="16"/>
        </w:rPr>
        <w:t xml:space="preserve"> if the election were held tomorrow, the race for </w:t>
      </w:r>
      <w:r w:rsidRPr="00230560">
        <w:rPr>
          <w:rStyle w:val="StyleUnderline"/>
          <w:highlight w:val="cyan"/>
        </w:rPr>
        <w:t>the House would be</w:t>
      </w:r>
      <w:r w:rsidRPr="00077E15">
        <w:rPr>
          <w:rStyle w:val="StyleUnderline"/>
        </w:rPr>
        <w:t xml:space="preserve"> </w:t>
      </w:r>
      <w:r w:rsidRPr="00077E15">
        <w:rPr>
          <w:rStyle w:val="Emphasis"/>
        </w:rPr>
        <w:t>significantly</w:t>
      </w:r>
      <w:r w:rsidRPr="00077E15">
        <w:rPr>
          <w:rStyle w:val="StyleUnderline"/>
        </w:rPr>
        <w:t xml:space="preserve"> </w:t>
      </w:r>
      <w:r w:rsidRPr="00230560">
        <w:rPr>
          <w:rStyle w:val="StyleUnderline"/>
          <w:highlight w:val="cyan"/>
        </w:rPr>
        <w:t xml:space="preserve">more </w:t>
      </w:r>
      <w:r w:rsidRPr="00230560">
        <w:rPr>
          <w:rStyle w:val="Emphasis"/>
          <w:highlight w:val="cyan"/>
        </w:rPr>
        <w:t>competitive</w:t>
      </w:r>
      <w:r w:rsidRPr="00077E15">
        <w:rPr>
          <w:sz w:val="16"/>
        </w:rPr>
        <w:t xml:space="preserve"> on the new maps. </w:t>
      </w:r>
      <w:r w:rsidRPr="00077E15">
        <w:rPr>
          <w:rStyle w:val="Emphasis"/>
        </w:rPr>
        <w:t>Even if</w:t>
      </w:r>
      <w:r w:rsidRPr="00077E15">
        <w:rPr>
          <w:sz w:val="16"/>
        </w:rPr>
        <w:t xml:space="preserve"> the </w:t>
      </w:r>
      <w:r w:rsidRPr="00077E15">
        <w:rPr>
          <w:rStyle w:val="StyleUnderline"/>
        </w:rPr>
        <w:t>Dem</w:t>
      </w:r>
      <w:r w:rsidRPr="00077E15">
        <w:rPr>
          <w:sz w:val="16"/>
        </w:rPr>
        <w:t>ocrat</w:t>
      </w:r>
      <w:r w:rsidRPr="00077E15">
        <w:rPr>
          <w:rStyle w:val="StyleUnderline"/>
        </w:rPr>
        <w:t xml:space="preserve">s </w:t>
      </w:r>
      <w:r w:rsidRPr="00077E15">
        <w:rPr>
          <w:rStyle w:val="Emphasis"/>
        </w:rPr>
        <w:t>won</w:t>
      </w:r>
      <w:r w:rsidRPr="00077E15">
        <w:rPr>
          <w:rStyle w:val="StyleUnderline"/>
        </w:rPr>
        <w:t xml:space="preserve">, the likeliest outcome would be a piecemeal seat-by-seat </w:t>
      </w:r>
      <w:r w:rsidRPr="00077E15">
        <w:rPr>
          <w:rStyle w:val="Emphasis"/>
        </w:rPr>
        <w:t>battle</w:t>
      </w:r>
      <w:r w:rsidRPr="00077E15">
        <w:rPr>
          <w:rStyle w:val="StyleUnderline"/>
        </w:rPr>
        <w:t xml:space="preserve"> in which </w:t>
      </w:r>
      <w:r w:rsidRPr="00230560">
        <w:rPr>
          <w:rStyle w:val="Emphasis"/>
          <w:highlight w:val="cyan"/>
        </w:rPr>
        <w:t>control</w:t>
      </w:r>
      <w:r w:rsidRPr="00077E15">
        <w:rPr>
          <w:sz w:val="16"/>
        </w:rPr>
        <w:t xml:space="preserve"> of the chamber </w:t>
      </w:r>
      <w:r w:rsidRPr="00077E15">
        <w:rPr>
          <w:rStyle w:val="StyleUnderline"/>
        </w:rPr>
        <w:t xml:space="preserve">would </w:t>
      </w:r>
      <w:r w:rsidRPr="00230560">
        <w:rPr>
          <w:rStyle w:val="StyleUnderline"/>
          <w:highlight w:val="cyan"/>
        </w:rPr>
        <w:t>come down to a</w:t>
      </w:r>
      <w:r w:rsidRPr="00077E15">
        <w:rPr>
          <w:sz w:val="16"/>
        </w:rPr>
        <w:t xml:space="preserve"> fairly </w:t>
      </w:r>
      <w:r w:rsidRPr="00230560">
        <w:rPr>
          <w:rStyle w:val="Emphasis"/>
          <w:highlight w:val="cyan"/>
        </w:rPr>
        <w:t>small number</w:t>
      </w:r>
      <w:r w:rsidRPr="00230560">
        <w:rPr>
          <w:rStyle w:val="StyleUnderline"/>
          <w:highlight w:val="cyan"/>
        </w:rPr>
        <w:t xml:space="preserve"> of seats</w:t>
      </w:r>
      <w:r w:rsidRPr="00077E15">
        <w:rPr>
          <w:sz w:val="16"/>
        </w:rPr>
        <w:t xml:space="preserve">. The race might not be called for days. </w:t>
      </w:r>
      <w:r w:rsidRPr="00077E15">
        <w:rPr>
          <w:rStyle w:val="Emphasis"/>
        </w:rPr>
        <w:t>Dem</w:t>
      </w:r>
      <w:r w:rsidRPr="00077E15">
        <w:rPr>
          <w:sz w:val="16"/>
        </w:rPr>
        <w:t>ocrat</w:t>
      </w:r>
      <w:r w:rsidRPr="00077E15">
        <w:rPr>
          <w:rStyle w:val="Emphasis"/>
        </w:rPr>
        <w:t>s</w:t>
      </w:r>
      <w:r w:rsidRPr="00077E15">
        <w:rPr>
          <w:rStyle w:val="StyleUnderline"/>
        </w:rPr>
        <w:t xml:space="preserve"> wouldn’t have much </w:t>
      </w:r>
      <w:r w:rsidRPr="00077E15">
        <w:rPr>
          <w:rStyle w:val="Emphasis"/>
        </w:rPr>
        <w:t>margin</w:t>
      </w:r>
      <w:r w:rsidRPr="00077E15">
        <w:rPr>
          <w:rStyle w:val="StyleUnderline"/>
        </w:rPr>
        <w:t xml:space="preserve"> for </w:t>
      </w:r>
      <w:r w:rsidRPr="00077E15">
        <w:rPr>
          <w:rStyle w:val="Emphasis"/>
        </w:rPr>
        <w:t>error</w:t>
      </w:r>
      <w:r w:rsidRPr="00077E15">
        <w:rPr>
          <w:sz w:val="16"/>
        </w:rPr>
        <w:t xml:space="preserve">: A few mediocre Democratic recruits, some ill-timed retirements, </w:t>
      </w:r>
      <w:r w:rsidRPr="00077E15">
        <w:rPr>
          <w:rStyle w:val="StyleUnderline"/>
        </w:rPr>
        <w:t xml:space="preserve">an </w:t>
      </w:r>
      <w:r w:rsidRPr="00230560">
        <w:rPr>
          <w:rStyle w:val="Emphasis"/>
          <w:highlight w:val="cyan"/>
        </w:rPr>
        <w:t>unexpected</w:t>
      </w:r>
      <w:r w:rsidRPr="00077E15">
        <w:rPr>
          <w:sz w:val="16"/>
        </w:rPr>
        <w:t xml:space="preserve"> demographic </w:t>
      </w:r>
      <w:r w:rsidRPr="00230560">
        <w:rPr>
          <w:rStyle w:val="Emphasis"/>
          <w:highlight w:val="cyan"/>
        </w:rPr>
        <w:t>shift</w:t>
      </w:r>
      <w:r w:rsidRPr="00077E15">
        <w:rPr>
          <w:sz w:val="16"/>
        </w:rPr>
        <w:t xml:space="preserve"> or even plain bad luck in contests with razor-thin margins </w:t>
      </w:r>
      <w:r w:rsidRPr="00230560">
        <w:rPr>
          <w:rStyle w:val="StyleUnderline"/>
          <w:highlight w:val="cyan"/>
        </w:rPr>
        <w:t xml:space="preserve">could be </w:t>
      </w:r>
      <w:r w:rsidRPr="00230560">
        <w:rPr>
          <w:rStyle w:val="Emphasis"/>
          <w:highlight w:val="cyan"/>
        </w:rPr>
        <w:t>enough</w:t>
      </w:r>
      <w:r w:rsidRPr="00230560">
        <w:rPr>
          <w:rStyle w:val="StyleUnderline"/>
          <w:highlight w:val="cyan"/>
        </w:rPr>
        <w:t xml:space="preserve"> to give </w:t>
      </w:r>
      <w:r w:rsidRPr="00230560">
        <w:rPr>
          <w:rStyle w:val="Emphasis"/>
          <w:highlight w:val="cyan"/>
        </w:rPr>
        <w:t>Repub</w:t>
      </w:r>
      <w:r w:rsidRPr="00077E15">
        <w:rPr>
          <w:sz w:val="16"/>
        </w:rPr>
        <w:t>lican</w:t>
      </w:r>
      <w:r w:rsidRPr="00230560">
        <w:rPr>
          <w:rStyle w:val="Emphasis"/>
          <w:highlight w:val="cyan"/>
        </w:rPr>
        <w:t>s control</w:t>
      </w:r>
      <w:r w:rsidRPr="00077E15">
        <w:rPr>
          <w:sz w:val="16"/>
        </w:rPr>
        <w:t xml:space="preserve"> even if the G.O.P. loses the popular vote by a modest margin.</w:t>
      </w:r>
    </w:p>
    <w:p w14:paraId="1A6D0F3B" w14:textId="77777777" w:rsidR="00007FDF" w:rsidRDefault="00007FDF" w:rsidP="00007FDF">
      <w:pPr>
        <w:pStyle w:val="Heading3"/>
      </w:pPr>
      <w:r>
        <w:t>Link---2NC</w:t>
      </w:r>
    </w:p>
    <w:p w14:paraId="64EE10DD" w14:textId="77777777" w:rsidR="00007FDF" w:rsidRDefault="00007FDF" w:rsidP="00007FDF">
      <w:pPr>
        <w:pStyle w:val="Heading4"/>
      </w:pPr>
      <w:r>
        <w:t xml:space="preserve">The plan </w:t>
      </w:r>
      <w:r w:rsidRPr="00CC16CC">
        <w:t>flips the midterms</w:t>
      </w:r>
      <w:r>
        <w:t xml:space="preserve">. </w:t>
      </w:r>
    </w:p>
    <w:p w14:paraId="1C09E499" w14:textId="77777777" w:rsidR="00007FDF" w:rsidRDefault="00007FDF" w:rsidP="00007FDF">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42939427" w14:textId="77777777" w:rsidR="00007FDF" w:rsidRDefault="00007FDF" w:rsidP="00007FDF">
      <w:r>
        <w:t>&lt;&lt;1NC Abbott&gt;&gt;</w:t>
      </w:r>
    </w:p>
    <w:p w14:paraId="32A77C74" w14:textId="77777777" w:rsidR="00007FDF" w:rsidRPr="00FD1AE1" w:rsidRDefault="00007FDF" w:rsidP="00007FDF">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E5E3146" w14:textId="77777777" w:rsidR="00007FDF" w:rsidRPr="00FD1AE1" w:rsidRDefault="00007FDF" w:rsidP="00007FDF">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E95410A" w14:textId="77777777" w:rsidR="00007FDF" w:rsidRPr="00FD1AE1" w:rsidRDefault="00007FDF" w:rsidP="00007FDF">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1EED0B14" w14:textId="77777777" w:rsidR="00007FDF" w:rsidRPr="00FD1AE1" w:rsidRDefault="00007FDF" w:rsidP="00007FDF">
      <w:pPr>
        <w:rPr>
          <w:sz w:val="10"/>
          <w:szCs w:val="16"/>
        </w:rPr>
      </w:pPr>
      <w:r w:rsidRPr="00FD1AE1">
        <w:rPr>
          <w:sz w:val="10"/>
          <w:szCs w:val="16"/>
        </w:rPr>
        <w:t>&lt;&lt;TABLE OMITTED&gt;&gt;</w:t>
      </w:r>
    </w:p>
    <w:p w14:paraId="06CECE11" w14:textId="77777777" w:rsidR="00007FDF" w:rsidRPr="00FD1AE1" w:rsidRDefault="00007FDF" w:rsidP="00007FDF">
      <w:pPr>
        <w:rPr>
          <w:sz w:val="20"/>
          <w:szCs w:val="20"/>
        </w:rPr>
      </w:pPr>
    </w:p>
    <w:p w14:paraId="46C426CF" w14:textId="77777777" w:rsidR="00007FDF" w:rsidRDefault="00007FDF" w:rsidP="00007FDF"/>
    <w:p w14:paraId="6E11BBB9" w14:textId="77777777" w:rsidR="00007FDF" w:rsidRPr="007A52A4" w:rsidRDefault="00007FDF" w:rsidP="00007FDF">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395B90F5" w14:textId="77777777" w:rsidR="00007FDF" w:rsidRPr="00AD6F48" w:rsidRDefault="00007FDF" w:rsidP="00007FDF">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08D4DE73" w14:textId="77777777" w:rsidR="00007FDF" w:rsidRPr="001D272A" w:rsidRDefault="00007FDF" w:rsidP="00007FDF">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69669447" w14:textId="77777777" w:rsidR="00007FDF" w:rsidRPr="0076492C" w:rsidRDefault="00007FDF" w:rsidP="00007FDF">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1F5351F8" w14:textId="77777777" w:rsidR="00007FDF" w:rsidRPr="0076492C" w:rsidRDefault="00007FDF" w:rsidP="00007FDF">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5A7C5954" w14:textId="77777777" w:rsidR="00007FDF" w:rsidRPr="0076492C" w:rsidRDefault="00007FDF" w:rsidP="00007FDF">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6F7BDB3B" w14:textId="77777777" w:rsidR="00007FDF" w:rsidRPr="0076492C" w:rsidRDefault="00007FDF" w:rsidP="00007FDF">
      <w:pPr>
        <w:rPr>
          <w:sz w:val="16"/>
        </w:rPr>
      </w:pPr>
      <w:r w:rsidRPr="0076492C">
        <w:rPr>
          <w:sz w:val="16"/>
        </w:rPr>
        <w:t>What about Trump's?</w:t>
      </w:r>
    </w:p>
    <w:p w14:paraId="7D965FF7" w14:textId="77777777" w:rsidR="00007FDF" w:rsidRPr="0076492C" w:rsidRDefault="00007FDF" w:rsidP="00007FDF">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0CEC788D" w14:textId="77777777" w:rsidR="00007FDF" w:rsidRPr="0076492C" w:rsidRDefault="00007FDF" w:rsidP="00007FDF">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66D96966" w14:textId="77777777" w:rsidR="00007FDF" w:rsidRPr="0076492C" w:rsidRDefault="00007FDF" w:rsidP="00007FDF">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DAD6664" w14:textId="77777777" w:rsidR="00007FDF" w:rsidRPr="0076492C" w:rsidRDefault="00007FDF" w:rsidP="00007FDF">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403DD93A" w14:textId="77777777" w:rsidR="00007FDF" w:rsidRPr="0076492C" w:rsidRDefault="00007FDF" w:rsidP="00007FDF">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1FC36A2D" w14:textId="77777777" w:rsidR="00007FDF" w:rsidRPr="00D83B4E" w:rsidRDefault="00007FDF" w:rsidP="00007FDF">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26CD0D9A" w14:textId="77777777" w:rsidR="00007FDF" w:rsidRPr="0076492C" w:rsidRDefault="00007FDF" w:rsidP="00007FDF">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238F8AD7" w14:textId="77777777" w:rsidR="00007FDF" w:rsidRPr="0076492C" w:rsidRDefault="00007FDF" w:rsidP="00007FDF">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4CE0EEE" w14:textId="77777777" w:rsidR="00007FDF" w:rsidRPr="0076492C" w:rsidRDefault="00007FDF" w:rsidP="00007FDF">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001F9C7A" w14:textId="77777777" w:rsidR="00007FDF" w:rsidRDefault="00007FDF" w:rsidP="00007FDF">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7C2A9E5" w14:textId="77777777" w:rsidR="00007FDF" w:rsidRPr="0026481A" w:rsidRDefault="00007FDF" w:rsidP="00007FDF">
      <w:r w:rsidRPr="0026481A">
        <w:rPr>
          <w:rStyle w:val="Style13ptBold"/>
        </w:rPr>
        <w:t xml:space="preserve">Press ’25 </w:t>
      </w:r>
      <w:r>
        <w:t>[Eyal; May 30; writer for the New Yorker; The New Yorker, "Josh Hawley and the Republican Effort to Love Labor," https://archive.ph/vswnY]</w:t>
      </w:r>
    </w:p>
    <w:p w14:paraId="61FC8B29" w14:textId="77777777" w:rsidR="00007FDF" w:rsidRPr="001F3B39" w:rsidRDefault="00007FDF" w:rsidP="00007FDF">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30738B5F" w14:textId="77777777" w:rsidR="00007FDF" w:rsidRPr="001F3B39" w:rsidRDefault="00007FDF" w:rsidP="00007FDF">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BB68F6E" w14:textId="77777777" w:rsidR="00007FDF" w:rsidRPr="001F3B39" w:rsidRDefault="00007FDF" w:rsidP="00007FDF">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5A95996" w14:textId="77777777" w:rsidR="00007FDF" w:rsidRDefault="00007FDF" w:rsidP="00007FDF">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CDE952D" w14:textId="77777777" w:rsidR="00007FDF" w:rsidRPr="001F3B39" w:rsidRDefault="00007FDF" w:rsidP="00007FDF">
      <w:pPr>
        <w:rPr>
          <w:sz w:val="16"/>
        </w:rPr>
      </w:pPr>
    </w:p>
    <w:p w14:paraId="120DB658" w14:textId="77777777" w:rsidR="00007FDF" w:rsidRDefault="00007FDF" w:rsidP="00007FDF">
      <w:pPr>
        <w:pStyle w:val="Heading4"/>
      </w:pPr>
      <w:r>
        <w:t xml:space="preserve">2. </w:t>
      </w:r>
      <w:r>
        <w:rPr>
          <w:u w:val="single"/>
        </w:rPr>
        <w:t>UNIONS</w:t>
      </w:r>
      <w:r>
        <w:t xml:space="preserve">. </w:t>
      </w:r>
    </w:p>
    <w:p w14:paraId="3318FD06" w14:textId="77777777" w:rsidR="00007FDF" w:rsidRDefault="00007FDF" w:rsidP="00007FDF">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60AFABB7" w14:textId="77777777" w:rsidR="00007FDF" w:rsidRPr="00F371E6" w:rsidRDefault="00007FDF" w:rsidP="00007FDF">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4E5B71D5" w14:textId="77777777" w:rsidR="00007FDF" w:rsidRPr="00F66575" w:rsidRDefault="00007FDF" w:rsidP="00007FDF">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252AD6DE" w14:textId="77777777" w:rsidR="00007FDF" w:rsidRPr="00F66575" w:rsidRDefault="00007FDF" w:rsidP="00007FDF">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7781B7FF" w14:textId="77777777" w:rsidR="00007FDF" w:rsidRPr="00F66575" w:rsidRDefault="00007FDF" w:rsidP="00007FDF">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467C9810" w14:textId="77777777" w:rsidR="00007FDF" w:rsidRPr="00F66575" w:rsidRDefault="00007FDF" w:rsidP="00007FDF">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34E28357" w14:textId="77777777" w:rsidR="00007FDF" w:rsidRPr="00F66575" w:rsidRDefault="00007FDF" w:rsidP="00007FDF">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0D57F2A" w14:textId="77777777" w:rsidR="00007FDF" w:rsidRPr="00F66575" w:rsidRDefault="00007FDF" w:rsidP="00007FDF">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497C50F0" w14:textId="77777777" w:rsidR="00007FDF" w:rsidRPr="00F66575" w:rsidRDefault="00007FDF" w:rsidP="00007FDF">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4139E992" w14:textId="77777777" w:rsidR="00007FDF" w:rsidRPr="00F66575" w:rsidRDefault="00007FDF" w:rsidP="00007FDF">
      <w:pPr>
        <w:rPr>
          <w:sz w:val="16"/>
        </w:rPr>
      </w:pPr>
      <w:r w:rsidRPr="00F66575">
        <w:rPr>
          <w:sz w:val="16"/>
        </w:rPr>
        <w:t>How should Democrats, and those who have fought for decades to achieve meaningful labor law reform, respond?</w:t>
      </w:r>
    </w:p>
    <w:p w14:paraId="65C24C78" w14:textId="77777777" w:rsidR="00007FDF" w:rsidRPr="00F66575" w:rsidRDefault="00007FDF" w:rsidP="00007FDF">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69FC8DE7" w14:textId="77777777" w:rsidR="00007FDF" w:rsidRPr="00F66575" w:rsidRDefault="00007FDF" w:rsidP="00007FDF">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18DCCFDB" w14:textId="77777777" w:rsidR="00007FDF" w:rsidRPr="00F66575" w:rsidRDefault="00007FDF" w:rsidP="00007FDF">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6A1EBE7A" w14:textId="77777777" w:rsidR="00007FDF" w:rsidRPr="00F66575" w:rsidRDefault="00007FDF" w:rsidP="00007FDF">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387E37D2" w14:textId="77777777" w:rsidR="00007FDF" w:rsidRPr="00F66575" w:rsidRDefault="00007FDF" w:rsidP="00007FDF">
      <w:pPr>
        <w:rPr>
          <w:sz w:val="16"/>
        </w:rPr>
      </w:pPr>
      <w:r w:rsidRPr="00F66575">
        <w:rPr>
          <w:sz w:val="16"/>
        </w:rPr>
        <w:t>To put it simply, the Republican vision for American labor policy is based on exclusion; the progressive vision is based on inclusion.</w:t>
      </w:r>
    </w:p>
    <w:p w14:paraId="5D304389" w14:textId="77777777" w:rsidR="00007FDF" w:rsidRPr="00F66575" w:rsidRDefault="00007FDF" w:rsidP="00007FDF">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1F9BCD37" w14:textId="77777777" w:rsidR="00007FDF" w:rsidRPr="00C84F94" w:rsidRDefault="00007FDF" w:rsidP="00007FDF">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371C86C8" w14:textId="77777777" w:rsidR="00007FDF" w:rsidRPr="00F371E6" w:rsidRDefault="00007FDF" w:rsidP="00007FDF"/>
    <w:p w14:paraId="5C6B6B4A" w14:textId="77777777" w:rsidR="00007FDF" w:rsidRDefault="00007FDF" w:rsidP="00007FDF">
      <w:pPr>
        <w:pStyle w:val="Heading3"/>
      </w:pPr>
      <w:r>
        <w:t>Link---Sectoral Bargaining---2NC</w:t>
      </w:r>
    </w:p>
    <w:p w14:paraId="1FFFDE69" w14:textId="77777777" w:rsidR="00007FDF" w:rsidRDefault="00007FDF" w:rsidP="00007FDF">
      <w:pPr>
        <w:pStyle w:val="Heading4"/>
      </w:pPr>
      <w:r>
        <w:t xml:space="preserve">Sectoral bargaining kickstarts a </w:t>
      </w:r>
      <w:r w:rsidRPr="007B7E33">
        <w:rPr>
          <w:u w:val="single"/>
        </w:rPr>
        <w:t>conservative labor movement</w:t>
      </w:r>
      <w:r>
        <w:t xml:space="preserve">. </w:t>
      </w:r>
    </w:p>
    <w:p w14:paraId="36042488" w14:textId="77777777" w:rsidR="00007FDF" w:rsidRPr="00114202" w:rsidRDefault="00007FDF" w:rsidP="00007FDF">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57FA4CB2" w14:textId="77777777" w:rsidR="00007FDF" w:rsidRPr="00CF4DC2" w:rsidRDefault="00007FDF" w:rsidP="00007FDF">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385D39F5" w14:textId="77777777" w:rsidR="00007FDF" w:rsidRPr="00CF4DC2" w:rsidRDefault="00007FDF" w:rsidP="00007FDF">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6B85380E" w14:textId="77777777" w:rsidR="00007FDF" w:rsidRPr="00CF4DC2" w:rsidRDefault="00007FDF" w:rsidP="00007FDF">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70C458EF" w14:textId="77777777" w:rsidR="00007FDF" w:rsidRPr="00CF4DC2" w:rsidRDefault="00007FDF" w:rsidP="00007FDF">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3794BFBC" w14:textId="77777777" w:rsidR="00007FDF" w:rsidRPr="00CF4DC2" w:rsidRDefault="00007FDF" w:rsidP="00007FDF">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608C7353" w14:textId="77777777" w:rsidR="00007FDF" w:rsidRPr="00CF4DC2" w:rsidRDefault="00007FDF" w:rsidP="00007FDF">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073123CD" w14:textId="77777777" w:rsidR="00007FDF" w:rsidRPr="00CF4DC2" w:rsidRDefault="00007FDF" w:rsidP="00007FDF">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0337317D" w14:textId="77777777" w:rsidR="00007FDF" w:rsidRPr="00CF4DC2" w:rsidRDefault="00007FDF" w:rsidP="00007FDF">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77723CDB" w14:textId="77777777" w:rsidR="00007FDF" w:rsidRPr="00CF4DC2" w:rsidRDefault="00007FDF" w:rsidP="00007FDF">
      <w:pPr>
        <w:rPr>
          <w:sz w:val="16"/>
        </w:rPr>
      </w:pPr>
      <w:r w:rsidRPr="00CF4DC2">
        <w:rPr>
          <w:sz w:val="16"/>
        </w:rPr>
        <w:t>Encouragingly, prominent leaders within the labor movement now acknowledge that the existing system needs serious reform. Many alternative frameworks are available.</w:t>
      </w:r>
    </w:p>
    <w:p w14:paraId="7495A374" w14:textId="77777777" w:rsidR="00007FDF" w:rsidRPr="00CF4DC2" w:rsidRDefault="00007FDF" w:rsidP="00007FDF">
      <w:pPr>
        <w:rPr>
          <w:sz w:val="16"/>
        </w:rPr>
      </w:pPr>
      <w:r w:rsidRPr="00CF4DC2">
        <w:rPr>
          <w:sz w:val="16"/>
        </w:rPr>
        <w:t>In many European countries, for instance, “</w:t>
      </w:r>
      <w:r w:rsidRPr="0075332A">
        <w:rPr>
          <w:rStyle w:val="Emphasis"/>
          <w:highlight w:val="cyan"/>
        </w:rPr>
        <w:t>s</w:t>
      </w:r>
      <w:r w:rsidRPr="00CF4DC2">
        <w:rPr>
          <w:rStyle w:val="StyleUnderline"/>
        </w:rPr>
        <w:t xml:space="preserve">ectoral </w:t>
      </w:r>
      <w:r w:rsidRPr="0075332A">
        <w:rPr>
          <w:rStyle w:val="Emphasis"/>
          <w:highlight w:val="cyan"/>
        </w:rPr>
        <w:t>b</w:t>
      </w:r>
      <w:r w:rsidRPr="00CF4DC2">
        <w:rPr>
          <w:rStyle w:val="StyleUnderline"/>
        </w:rPr>
        <w:t>argaining</w:t>
      </w:r>
      <w:r w:rsidRPr="00CF4DC2">
        <w:rPr>
          <w:sz w:val="16"/>
        </w:rPr>
        <w:t xml:space="preserve">” </w:t>
      </w:r>
      <w:r w:rsidRPr="0075332A">
        <w:rPr>
          <w:rStyle w:val="StyleUnderline"/>
          <w:highlight w:val="cyan"/>
        </w:rPr>
        <w:t>occurs</w:t>
      </w:r>
      <w:r w:rsidRPr="00CF4DC2">
        <w:rPr>
          <w:sz w:val="16"/>
        </w:rPr>
        <w:t xml:space="preserve"> between unions representing an industry’s workers and trade associations representing employers. The resulting contracts apply </w:t>
      </w:r>
      <w:r w:rsidRPr="0075332A">
        <w:rPr>
          <w:rStyle w:val="Emphasis"/>
          <w:highlight w:val="cyan"/>
        </w:rPr>
        <w:t>industrywide</w:t>
      </w:r>
      <w:r w:rsidRPr="00CF4DC2">
        <w:rPr>
          <w:sz w:val="16"/>
        </w:rPr>
        <w:t xml:space="preserve">. </w:t>
      </w:r>
      <w:r w:rsidRPr="00CF4DC2">
        <w:rPr>
          <w:rStyle w:val="StyleUnderline"/>
        </w:rPr>
        <w:t>Without unionization hamstringing individual firms</w:t>
      </w:r>
      <w:r w:rsidRPr="00CF4DC2">
        <w:rPr>
          <w:sz w:val="16"/>
        </w:rPr>
        <w:t xml:space="preserve"> against nonunion competitors, </w:t>
      </w:r>
      <w:r w:rsidRPr="00CF4DC2">
        <w:rPr>
          <w:rStyle w:val="StyleUnderline"/>
        </w:rPr>
        <w:t xml:space="preserve">the basis of </w:t>
      </w:r>
      <w:r w:rsidRPr="0075332A">
        <w:rPr>
          <w:rStyle w:val="Emphasis"/>
          <w:highlight w:val="cyan"/>
        </w:rPr>
        <w:t>competition</w:t>
      </w:r>
      <w:r w:rsidRPr="0075332A">
        <w:rPr>
          <w:rStyle w:val="StyleUnderline"/>
          <w:highlight w:val="cyan"/>
        </w:rPr>
        <w:t xml:space="preserve"> shifts from who can</w:t>
      </w:r>
      <w:r w:rsidRPr="00CF4DC2">
        <w:rPr>
          <w:sz w:val="16"/>
        </w:rPr>
        <w:t xml:space="preserve"> best </w:t>
      </w:r>
      <w:r w:rsidRPr="0075332A">
        <w:rPr>
          <w:rStyle w:val="Emphasis"/>
          <w:highlight w:val="cyan"/>
        </w:rPr>
        <w:t>squeeze workers</w:t>
      </w:r>
      <w:r w:rsidRPr="0075332A">
        <w:rPr>
          <w:rStyle w:val="StyleUnderline"/>
          <w:highlight w:val="cyan"/>
        </w:rPr>
        <w:t xml:space="preserve"> to who can </w:t>
      </w:r>
      <w:r w:rsidRPr="0075332A">
        <w:rPr>
          <w:rStyle w:val="Emphasis"/>
          <w:highlight w:val="cyan"/>
        </w:rPr>
        <w:t>innovate</w:t>
      </w:r>
      <w:r w:rsidRPr="00CF4DC2">
        <w:rPr>
          <w:sz w:val="16"/>
        </w:rPr>
        <w:t>, improve productivity and satisfy customers.</w:t>
      </w:r>
    </w:p>
    <w:p w14:paraId="2BACA0B0" w14:textId="77777777" w:rsidR="00007FDF" w:rsidRPr="00CF4DC2" w:rsidRDefault="00007FDF" w:rsidP="00007FDF">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189D4A0B" w14:textId="77777777" w:rsidR="00007FDF" w:rsidRPr="00CF4DC2" w:rsidRDefault="00007FDF" w:rsidP="00007FDF">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652E541F" w14:textId="77777777" w:rsidR="00007FDF" w:rsidRDefault="00007FDF" w:rsidP="00007FDF">
      <w:pPr>
        <w:pStyle w:val="Heading3"/>
      </w:pPr>
      <w:r>
        <w:t>Link</w:t>
      </w:r>
      <w:r w:rsidRPr="007F5338">
        <w:t>---</w:t>
      </w:r>
      <w:r>
        <w:t>AT: Voters Forget---2NC</w:t>
      </w:r>
    </w:p>
    <w:p w14:paraId="2D7FDC3F" w14:textId="77777777" w:rsidR="00007FDF" w:rsidRPr="00C173C0" w:rsidRDefault="00007FDF" w:rsidP="00007FDF">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1D3119E1" w14:textId="77777777" w:rsidR="00007FDF" w:rsidRPr="00251F88" w:rsidRDefault="00007FDF" w:rsidP="00007FDF">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7FBAA107" w14:textId="77777777" w:rsidR="00007FDF" w:rsidRDefault="00007FDF" w:rsidP="00007FDF">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35C09702" w14:textId="77777777" w:rsidR="00007FDF" w:rsidRPr="004B0AEF" w:rsidRDefault="00007FDF" w:rsidP="00007FDF">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386DFF2B" w14:textId="77777777" w:rsidR="00007FDF" w:rsidRPr="004B0AEF" w:rsidRDefault="00007FDF" w:rsidP="00007FDF">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6EE2ED7C" w14:textId="77777777" w:rsidR="00007FDF" w:rsidRPr="004B0AEF" w:rsidRDefault="00007FDF" w:rsidP="00007FDF">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12BD9839" w14:textId="77777777" w:rsidR="00007FDF" w:rsidRPr="004B0AEF" w:rsidRDefault="00007FDF" w:rsidP="00007FDF">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0E858506" w14:textId="77777777" w:rsidR="00007FDF" w:rsidRPr="004B0AEF" w:rsidRDefault="00007FDF" w:rsidP="00007FDF"/>
    <w:p w14:paraId="334CE124" w14:textId="77777777" w:rsidR="00007FDF" w:rsidRPr="004B0AEF" w:rsidRDefault="00007FDF" w:rsidP="00007FDF"/>
    <w:p w14:paraId="2765F121" w14:textId="77777777" w:rsidR="00007FDF" w:rsidRPr="005D388F" w:rsidRDefault="00007FDF" w:rsidP="00007FDF"/>
    <w:p w14:paraId="0CE04AAB" w14:textId="77777777" w:rsidR="00007FDF" w:rsidRDefault="00007FDF" w:rsidP="00007FDF">
      <w:pPr>
        <w:pStyle w:val="Heading3"/>
      </w:pPr>
      <w:r>
        <w:t>U---Thumpers---2NC</w:t>
      </w:r>
    </w:p>
    <w:p w14:paraId="139D4722" w14:textId="77777777" w:rsidR="00007FDF" w:rsidRDefault="00007FDF" w:rsidP="00007FDF">
      <w:pPr>
        <w:pStyle w:val="Analytic"/>
      </w:pPr>
    </w:p>
    <w:p w14:paraId="13BEA1FF" w14:textId="77777777" w:rsidR="00007FDF" w:rsidRDefault="00007FDF" w:rsidP="00007FDF">
      <w:pPr>
        <w:pStyle w:val="Analytics"/>
      </w:pPr>
      <w:r>
        <w:t xml:space="preserve">Thumpers are </w:t>
      </w:r>
      <w:r w:rsidRPr="003845EC">
        <w:t>priced in</w:t>
      </w:r>
      <w:r>
        <w:t xml:space="preserve"> by our </w:t>
      </w:r>
      <w:r w:rsidRPr="003845EC">
        <w:t>uniqueness authors</w:t>
      </w:r>
      <w:r>
        <w:t xml:space="preserve">. </w:t>
      </w:r>
    </w:p>
    <w:p w14:paraId="1359616C" w14:textId="77777777" w:rsidR="00007FDF" w:rsidRDefault="00007FDF" w:rsidP="00007FDF">
      <w:pPr>
        <w:pStyle w:val="Heading4"/>
      </w:pPr>
      <w:r>
        <w:t xml:space="preserve">This is an </w:t>
      </w:r>
      <w:r w:rsidRPr="00B71D87">
        <w:rPr>
          <w:u w:val="single"/>
        </w:rPr>
        <w:t>economy election</w:t>
      </w:r>
      <w:r w:rsidRPr="00E85C1F">
        <w:t>---</w:t>
      </w:r>
      <w:r>
        <w:t xml:space="preserve">outweighs other variables. </w:t>
      </w:r>
    </w:p>
    <w:p w14:paraId="66FB1F09" w14:textId="77777777" w:rsidR="00007FDF" w:rsidRPr="009F2AD7" w:rsidRDefault="00007FDF" w:rsidP="00007FDF">
      <w:r w:rsidRPr="005E6CA7">
        <w:rPr>
          <w:rStyle w:val="Style13ptBold"/>
        </w:rPr>
        <w:t xml:space="preserve">Collinson ’1-2 </w:t>
      </w:r>
      <w:r>
        <w:t>[Stephen; 2026; senior reporter for CNN Politics; CNN, "2026 is a hinge in history that will define Trump’s second term and legacy," https://edition.cnn.com/2026/01/02/politics/trump-2026-health-venezuela-russia-midterm-elections-analysis]</w:t>
      </w:r>
    </w:p>
    <w:p w14:paraId="4AE27BF4" w14:textId="77777777" w:rsidR="00007FDF" w:rsidRPr="009F2AD7" w:rsidRDefault="00007FDF" w:rsidP="00007FDF">
      <w:pPr>
        <w:rPr>
          <w:sz w:val="16"/>
        </w:rPr>
      </w:pPr>
      <w:r w:rsidRPr="00263AA5">
        <w:rPr>
          <w:rStyle w:val="StyleUnderline"/>
          <w:highlight w:val="cyan"/>
        </w:rPr>
        <w:t xml:space="preserve">Trump’s </w:t>
      </w:r>
      <w:r w:rsidRPr="00263AA5">
        <w:rPr>
          <w:rStyle w:val="Emphasis"/>
          <w:highlight w:val="cyan"/>
        </w:rPr>
        <w:t>political fate</w:t>
      </w:r>
      <w:r w:rsidRPr="00263AA5">
        <w:rPr>
          <w:rStyle w:val="StyleUnderline"/>
          <w:highlight w:val="cyan"/>
        </w:rPr>
        <w:t xml:space="preserve"> will be </w:t>
      </w:r>
      <w:r w:rsidRPr="00263AA5">
        <w:rPr>
          <w:rStyle w:val="Emphasis"/>
          <w:highlight w:val="cyan"/>
        </w:rPr>
        <w:t>tied</w:t>
      </w:r>
      <w:r w:rsidRPr="00263AA5">
        <w:rPr>
          <w:rStyle w:val="StyleUnderline"/>
          <w:highlight w:val="cyan"/>
        </w:rPr>
        <w:t xml:space="preserve"> to</w:t>
      </w:r>
      <w:r w:rsidRPr="009F2AD7">
        <w:rPr>
          <w:rStyle w:val="StyleUnderline"/>
        </w:rPr>
        <w:t xml:space="preserve"> the </w:t>
      </w:r>
      <w:r w:rsidRPr="00263AA5">
        <w:rPr>
          <w:rStyle w:val="Emphasis"/>
          <w:highlight w:val="cyan"/>
        </w:rPr>
        <w:t>econ</w:t>
      </w:r>
      <w:r w:rsidRPr="009F2AD7">
        <w:rPr>
          <w:rStyle w:val="StyleUnderline"/>
        </w:rPr>
        <w:t xml:space="preserve">omy </w:t>
      </w:r>
      <w:r w:rsidRPr="00263AA5">
        <w:rPr>
          <w:rStyle w:val="StyleUnderline"/>
          <w:highlight w:val="cyan"/>
        </w:rPr>
        <w:t>in</w:t>
      </w:r>
      <w:r w:rsidRPr="009F2AD7">
        <w:rPr>
          <w:rStyle w:val="StyleUnderline"/>
        </w:rPr>
        <w:t xml:space="preserve"> 20</w:t>
      </w:r>
      <w:r w:rsidRPr="00263AA5">
        <w:rPr>
          <w:rStyle w:val="Emphasis"/>
          <w:highlight w:val="cyan"/>
        </w:rPr>
        <w:t>26</w:t>
      </w:r>
      <w:r w:rsidRPr="009F2AD7">
        <w:rPr>
          <w:rStyle w:val="StyleUnderline"/>
        </w:rPr>
        <w:t xml:space="preserve">. Any </w:t>
      </w:r>
      <w:r w:rsidRPr="00263AA5">
        <w:rPr>
          <w:rStyle w:val="Emphasis"/>
          <w:highlight w:val="cyan"/>
        </w:rPr>
        <w:t>spikes</w:t>
      </w:r>
      <w:r w:rsidRPr="00263AA5">
        <w:rPr>
          <w:rStyle w:val="StyleUnderline"/>
          <w:highlight w:val="cyan"/>
        </w:rPr>
        <w:t xml:space="preserve"> in </w:t>
      </w:r>
      <w:r w:rsidRPr="00263AA5">
        <w:rPr>
          <w:rStyle w:val="Emphasis"/>
          <w:highlight w:val="cyan"/>
        </w:rPr>
        <w:t>inflation</w:t>
      </w:r>
      <w:r w:rsidRPr="00263AA5">
        <w:rPr>
          <w:rStyle w:val="StyleUnderline"/>
          <w:highlight w:val="cyan"/>
        </w:rPr>
        <w:t xml:space="preserve"> or</w:t>
      </w:r>
      <w:r w:rsidRPr="009F2AD7">
        <w:rPr>
          <w:rStyle w:val="StyleUnderline"/>
        </w:rPr>
        <w:t xml:space="preserve"> accelerating </w:t>
      </w:r>
      <w:r w:rsidRPr="00263AA5">
        <w:rPr>
          <w:rStyle w:val="Emphasis"/>
          <w:highlight w:val="cyan"/>
        </w:rPr>
        <w:t>job losses</w:t>
      </w:r>
      <w:r w:rsidRPr="00941172">
        <w:rPr>
          <w:rStyle w:val="StyleUnderline"/>
        </w:rPr>
        <w:t xml:space="preserve"> could </w:t>
      </w:r>
      <w:r w:rsidRPr="00263AA5">
        <w:rPr>
          <w:rStyle w:val="StyleUnderline"/>
          <w:highlight w:val="cyan"/>
        </w:rPr>
        <w:t xml:space="preserve">deal the GOP an </w:t>
      </w:r>
      <w:r w:rsidRPr="00263AA5">
        <w:rPr>
          <w:rStyle w:val="Emphasis"/>
          <w:highlight w:val="cyan"/>
        </w:rPr>
        <w:t>impossible hand</w:t>
      </w:r>
      <w:r w:rsidRPr="00263AA5">
        <w:rPr>
          <w:rStyle w:val="StyleUnderline"/>
          <w:highlight w:val="cyan"/>
        </w:rPr>
        <w:t xml:space="preserve"> in the </w:t>
      </w:r>
      <w:r w:rsidRPr="00263AA5">
        <w:rPr>
          <w:rStyle w:val="Emphasis"/>
          <w:highlight w:val="cyan"/>
        </w:rPr>
        <w:t>midterms</w:t>
      </w:r>
      <w:r w:rsidRPr="009F2AD7">
        <w:rPr>
          <w:sz w:val="16"/>
        </w:rPr>
        <w:t>. The president’s growing obsession, meanwhile, with vanity projects like his new White House ballroom and a growing habit of slapping his name on everything upon which his eye alights is reinforcing caricatures of an unstable sun king in a gilded palace. So did an unhinged end-of-year prime time address in which he ranted at voters who don’t recognize his “A +++++” economic golden age.</w:t>
      </w:r>
    </w:p>
    <w:p w14:paraId="6DBA17C1" w14:textId="77777777" w:rsidR="00007FDF" w:rsidRPr="009F2AD7" w:rsidRDefault="00007FDF" w:rsidP="00007FDF">
      <w:pPr>
        <w:rPr>
          <w:sz w:val="16"/>
        </w:rPr>
      </w:pPr>
      <w:r w:rsidRPr="009F2AD7">
        <w:rPr>
          <w:sz w:val="16"/>
        </w:rPr>
        <w:t>Trump turns 80 in June, so his health will be closely watched, especially since he’s several times appeared to doze in White House events; bruises appeared on the back of his hands; and he struggled to explain why he received an MRI. The president told the Wall Street Journal in an interview published Thursday that he’d had a CT scan and not an MRI as he’d previously stated. Trump’s doctor told the Journal that the scan was done to rule out any cardiovascular issue and revealed no abnormalities. Trump and his aides say he’s in excellent physical condition.</w:t>
      </w:r>
    </w:p>
    <w:p w14:paraId="172E3855" w14:textId="77777777" w:rsidR="00007FDF" w:rsidRPr="009F2AD7" w:rsidRDefault="00007FDF" w:rsidP="00007FDF">
      <w:pPr>
        <w:rPr>
          <w:sz w:val="16"/>
        </w:rPr>
      </w:pPr>
      <w:r w:rsidRPr="009F2AD7">
        <w:rPr>
          <w:sz w:val="16"/>
        </w:rPr>
        <w:t xml:space="preserve">Trump, one of the most significant political figures of the modern age, has repeatedly defied predictions of his eclipse. It’s hard to imagine who else could have pulled off the world’s greatest political comeback in 2024, beset by legal baggage that threatened to send him to jail. The president will hope that a late-year surge in GDP growth and an easing of inflation is a harbinger rather than the statistical noise that some analysts attributed to the government shutdown. </w:t>
      </w:r>
      <w:r w:rsidRPr="00263AA5">
        <w:rPr>
          <w:rStyle w:val="StyleUnderline"/>
          <w:highlight w:val="cyan"/>
        </w:rPr>
        <w:t xml:space="preserve">Prolonged </w:t>
      </w:r>
      <w:r w:rsidRPr="00263AA5">
        <w:rPr>
          <w:rStyle w:val="Emphasis"/>
          <w:highlight w:val="cyan"/>
        </w:rPr>
        <w:t>growth</w:t>
      </w:r>
      <w:r w:rsidRPr="00263AA5">
        <w:rPr>
          <w:rStyle w:val="StyleUnderline"/>
          <w:highlight w:val="cyan"/>
        </w:rPr>
        <w:t xml:space="preserve"> and </w:t>
      </w:r>
      <w:r w:rsidRPr="00263AA5">
        <w:rPr>
          <w:rStyle w:val="Emphasis"/>
          <w:highlight w:val="cyan"/>
        </w:rPr>
        <w:t>job creation</w:t>
      </w:r>
      <w:r w:rsidRPr="00263AA5">
        <w:rPr>
          <w:rStyle w:val="StyleUnderline"/>
          <w:highlight w:val="cyan"/>
        </w:rPr>
        <w:t xml:space="preserve"> could </w:t>
      </w:r>
      <w:r w:rsidRPr="00263AA5">
        <w:rPr>
          <w:rStyle w:val="Emphasis"/>
          <w:highlight w:val="cyan"/>
        </w:rPr>
        <w:t>blunt</w:t>
      </w:r>
      <w:r w:rsidRPr="00263AA5">
        <w:rPr>
          <w:rStyle w:val="StyleUnderline"/>
          <w:highlight w:val="cyan"/>
        </w:rPr>
        <w:t xml:space="preserve"> the </w:t>
      </w:r>
      <w:r w:rsidRPr="00263AA5">
        <w:rPr>
          <w:rStyle w:val="Emphasis"/>
          <w:highlight w:val="cyan"/>
        </w:rPr>
        <w:t>affordability crisis</w:t>
      </w:r>
      <w:r w:rsidRPr="00263AA5">
        <w:rPr>
          <w:rStyle w:val="StyleUnderline"/>
          <w:highlight w:val="cyan"/>
        </w:rPr>
        <w:t xml:space="preserve"> and </w:t>
      </w:r>
      <w:r w:rsidRPr="00263AA5">
        <w:rPr>
          <w:rStyle w:val="Emphasis"/>
          <w:highlight w:val="cyan"/>
        </w:rPr>
        <w:t>lift Rep</w:t>
      </w:r>
      <w:r w:rsidRPr="009F2AD7">
        <w:rPr>
          <w:rStyle w:val="StyleUnderline"/>
        </w:rPr>
        <w:t>ublican</w:t>
      </w:r>
      <w:r w:rsidRPr="00263AA5">
        <w:rPr>
          <w:rStyle w:val="Emphasis"/>
          <w:highlight w:val="cyan"/>
        </w:rPr>
        <w:t>s</w:t>
      </w:r>
      <w:r w:rsidRPr="00263AA5">
        <w:rPr>
          <w:rStyle w:val="StyleUnderline"/>
          <w:highlight w:val="cyan"/>
        </w:rPr>
        <w:t xml:space="preserve"> politically</w:t>
      </w:r>
      <w:r w:rsidRPr="009F2AD7">
        <w:rPr>
          <w:sz w:val="16"/>
        </w:rPr>
        <w:t>. If Treasury Secretary Scott Bessent’s predictions that tax cuts and deregulation unleash a boom come true, Trump will defy his detractors. And even a Supreme Court knock back on tariffs could be a silver lining if he opts to roll back duties and lower prices revive moribund consumer confidence.</w:t>
      </w:r>
    </w:p>
    <w:p w14:paraId="6333DA09" w14:textId="77777777" w:rsidR="00007FDF" w:rsidRPr="009F2AD7" w:rsidRDefault="00007FDF" w:rsidP="00007FDF"/>
    <w:p w14:paraId="57407E35" w14:textId="77777777" w:rsidR="00007FDF" w:rsidRDefault="00007FDF" w:rsidP="00007FDF">
      <w:pPr>
        <w:pStyle w:val="Heading3"/>
      </w:pPr>
      <w:r>
        <w:t>Dome---Impact---AT: Alt Causes to Modernization---2NC</w:t>
      </w:r>
    </w:p>
    <w:p w14:paraId="6036A985" w14:textId="77777777" w:rsidR="00007FDF" w:rsidRDefault="00007FDF" w:rsidP="00007FDF">
      <w:pPr>
        <w:pStyle w:val="Analytic"/>
      </w:pPr>
    </w:p>
    <w:p w14:paraId="2C122D3B" w14:textId="77777777" w:rsidR="00007FDF" w:rsidRDefault="00007FDF" w:rsidP="00007FDF">
      <w:pPr>
        <w:pStyle w:val="Heading4"/>
      </w:pPr>
      <w:r>
        <w:t xml:space="preserve">Even if not the </w:t>
      </w:r>
      <w:r w:rsidRPr="00BB5D59">
        <w:rPr>
          <w:u w:val="single"/>
        </w:rPr>
        <w:t>root cause</w:t>
      </w:r>
      <w:r>
        <w:t xml:space="preserve">, Golden Dome gives Russia and China </w:t>
      </w:r>
      <w:r>
        <w:rPr>
          <w:u w:val="single"/>
        </w:rPr>
        <w:t>diplomatic</w:t>
      </w:r>
      <w:r w:rsidRPr="00F96BEB">
        <w:rPr>
          <w:u w:val="single"/>
        </w:rPr>
        <w:t xml:space="preserve"> </w:t>
      </w:r>
      <w:r>
        <w:rPr>
          <w:u w:val="single"/>
        </w:rPr>
        <w:t>pretext</w:t>
      </w:r>
      <w:r w:rsidRPr="009D5BD4">
        <w:t xml:space="preserve"> </w:t>
      </w:r>
      <w:r>
        <w:t>to avoid de-escalation.</w:t>
      </w:r>
    </w:p>
    <w:p w14:paraId="505E0913" w14:textId="77777777" w:rsidR="00007FDF" w:rsidRPr="00BB5D59" w:rsidRDefault="00007FDF" w:rsidP="00007FDF">
      <w:r w:rsidRPr="00BB5D59">
        <w:rPr>
          <w:rStyle w:val="Style13ptBold"/>
        </w:rPr>
        <w:t xml:space="preserve">Moric ’25 </w:t>
      </w:r>
      <w:r>
        <w:t>[Igor; June 2025; PhD, MS, postdoctoral research associate in the Program on Science and Global Security at Princeton University; Arms Control Association, "Dome of Delusion: The Many Costs of Ballistic Missile Defense," https://www.armscontrol.org/act/2025-06/features/dome-delusion-many-costs-ballistic-missile-defense]</w:t>
      </w:r>
    </w:p>
    <w:p w14:paraId="428EF32C" w14:textId="77777777" w:rsidR="00007FDF" w:rsidRPr="00655334" w:rsidRDefault="00007FDF" w:rsidP="00007FDF">
      <w:pPr>
        <w:rPr>
          <w:sz w:val="16"/>
        </w:rPr>
      </w:pPr>
      <w:r w:rsidRPr="00655334">
        <w:rPr>
          <w:sz w:val="16"/>
        </w:rPr>
        <w:t xml:space="preserve">A defense with 90 percent effectiveness would allow only 10 out of 100 warheads to go through, but a strike consisting of 1,000 warheads would leak 100. While in a static case a missile defense system could enhance deterrence by reducing the adversary’s confidence that an attack will be successful, </w:t>
      </w:r>
      <w:r w:rsidRPr="00D55C09">
        <w:rPr>
          <w:rStyle w:val="StyleUnderline"/>
        </w:rPr>
        <w:t xml:space="preserve">if it is </w:t>
      </w:r>
      <w:r w:rsidRPr="00D55C09">
        <w:rPr>
          <w:rStyle w:val="Emphasis"/>
        </w:rPr>
        <w:t>not perfect</w:t>
      </w:r>
      <w:r w:rsidRPr="00D55C09">
        <w:rPr>
          <w:rStyle w:val="StyleUnderline"/>
        </w:rPr>
        <w:t xml:space="preserve">, it </w:t>
      </w:r>
      <w:r w:rsidRPr="00D55C09">
        <w:rPr>
          <w:rStyle w:val="Emphasis"/>
        </w:rPr>
        <w:t>also</w:t>
      </w:r>
      <w:r w:rsidRPr="00D55C09">
        <w:rPr>
          <w:rStyle w:val="StyleUnderline"/>
        </w:rPr>
        <w:t xml:space="preserve"> creates incentives for a nuclear </w:t>
      </w:r>
      <w:r w:rsidRPr="00D55C09">
        <w:rPr>
          <w:rStyle w:val="Emphasis"/>
        </w:rPr>
        <w:t>arms race</w:t>
      </w:r>
      <w:r w:rsidRPr="00655334">
        <w:rPr>
          <w:sz w:val="16"/>
        </w:rPr>
        <w:t xml:space="preserve">. Unless constrained by resources, </w:t>
      </w:r>
      <w:r w:rsidRPr="00276A57">
        <w:rPr>
          <w:rStyle w:val="StyleUnderline"/>
          <w:highlight w:val="cyan"/>
        </w:rPr>
        <w:t>adversaries will</w:t>
      </w:r>
      <w:r w:rsidRPr="00D55C09">
        <w:rPr>
          <w:rStyle w:val="StyleUnderline"/>
        </w:rPr>
        <w:t xml:space="preserve"> attempt to </w:t>
      </w:r>
      <w:r w:rsidRPr="00276A57">
        <w:rPr>
          <w:rStyle w:val="Emphasis"/>
          <w:highlight w:val="cyan"/>
        </w:rPr>
        <w:t>regain lost confidence</w:t>
      </w:r>
      <w:r w:rsidRPr="00276A57">
        <w:rPr>
          <w:rStyle w:val="StyleUnderline"/>
          <w:highlight w:val="cyan"/>
        </w:rPr>
        <w:t xml:space="preserve"> by increasing</w:t>
      </w:r>
      <w:r w:rsidRPr="00655334">
        <w:rPr>
          <w:sz w:val="16"/>
        </w:rPr>
        <w:t xml:space="preserve"> the </w:t>
      </w:r>
      <w:r w:rsidRPr="00276A57">
        <w:rPr>
          <w:rStyle w:val="StyleUnderline"/>
          <w:highlight w:val="cyan"/>
        </w:rPr>
        <w:t>size of their</w:t>
      </w:r>
      <w:r w:rsidRPr="00655334">
        <w:rPr>
          <w:sz w:val="16"/>
        </w:rPr>
        <w:t xml:space="preserve"> nuclear </w:t>
      </w:r>
      <w:r w:rsidRPr="00276A57">
        <w:rPr>
          <w:rStyle w:val="Emphasis"/>
          <w:highlight w:val="cyan"/>
        </w:rPr>
        <w:t>arsenals</w:t>
      </w:r>
      <w:r w:rsidRPr="00276A57">
        <w:rPr>
          <w:rStyle w:val="StyleUnderline"/>
          <w:highlight w:val="cyan"/>
        </w:rPr>
        <w:t xml:space="preserve"> or</w:t>
      </w:r>
      <w:r w:rsidRPr="00655334">
        <w:rPr>
          <w:sz w:val="16"/>
        </w:rPr>
        <w:t xml:space="preserve"> by </w:t>
      </w:r>
      <w:r w:rsidRPr="00276A57">
        <w:rPr>
          <w:rStyle w:val="Emphasis"/>
          <w:highlight w:val="cyan"/>
        </w:rPr>
        <w:t>modernizing</w:t>
      </w:r>
      <w:r w:rsidRPr="00D55C09">
        <w:rPr>
          <w:rStyle w:val="StyleUnderline"/>
        </w:rPr>
        <w:t xml:space="preserve"> to improve </w:t>
      </w:r>
      <w:r w:rsidRPr="00111FC1">
        <w:rPr>
          <w:rStyle w:val="Emphasis"/>
        </w:rPr>
        <w:t>delivery vehicles</w:t>
      </w:r>
      <w:r w:rsidRPr="00655334">
        <w:rPr>
          <w:sz w:val="16"/>
        </w:rPr>
        <w:t>.</w:t>
      </w:r>
    </w:p>
    <w:p w14:paraId="0113AD97" w14:textId="77777777" w:rsidR="00007FDF" w:rsidRPr="00655334" w:rsidRDefault="00007FDF" w:rsidP="00007FDF">
      <w:pPr>
        <w:rPr>
          <w:sz w:val="16"/>
        </w:rPr>
      </w:pPr>
      <w:r w:rsidRPr="00655334">
        <w:rPr>
          <w:sz w:val="16"/>
        </w:rPr>
        <w:t xml:space="preserve">In </w:t>
      </w:r>
      <w:r w:rsidRPr="00D56D12">
        <w:rPr>
          <w:sz w:val="16"/>
        </w:rPr>
        <w:t xml:space="preserve">addition to building up its nuclear stockpile and adding hundreds of new ICBM silos, </w:t>
      </w:r>
      <w:r w:rsidRPr="00D56D12">
        <w:rPr>
          <w:rStyle w:val="StyleUnderline"/>
        </w:rPr>
        <w:t xml:space="preserve">China has </w:t>
      </w:r>
      <w:r w:rsidRPr="00D56D12">
        <w:rPr>
          <w:rStyle w:val="Emphasis"/>
        </w:rPr>
        <w:t>tested</w:t>
      </w:r>
      <w:r w:rsidRPr="00D56D12">
        <w:rPr>
          <w:rStyle w:val="StyleUnderline"/>
        </w:rPr>
        <w:t xml:space="preserve"> systems</w:t>
      </w:r>
      <w:r w:rsidRPr="00D56D12">
        <w:rPr>
          <w:sz w:val="16"/>
        </w:rPr>
        <w:t xml:space="preserve"> </w:t>
      </w:r>
      <w:r w:rsidRPr="00D56D12">
        <w:rPr>
          <w:rStyle w:val="Emphasis"/>
        </w:rPr>
        <w:t>specifically</w:t>
      </w:r>
      <w:r w:rsidRPr="00D56D12">
        <w:rPr>
          <w:rStyle w:val="StyleUnderline"/>
        </w:rPr>
        <w:t xml:space="preserve"> aimed at evading </w:t>
      </w:r>
      <w:r w:rsidRPr="00D56D12">
        <w:rPr>
          <w:rStyle w:val="Emphasis"/>
        </w:rPr>
        <w:t>m</w:t>
      </w:r>
      <w:r w:rsidRPr="00D56D12">
        <w:rPr>
          <w:rStyle w:val="StyleUnderline"/>
        </w:rPr>
        <w:t xml:space="preserve">issile </w:t>
      </w:r>
      <w:r w:rsidRPr="00D56D12">
        <w:rPr>
          <w:rStyle w:val="Emphasis"/>
        </w:rPr>
        <w:t>d</w:t>
      </w:r>
      <w:r w:rsidRPr="00D56D12">
        <w:rPr>
          <w:rStyle w:val="StyleUnderline"/>
        </w:rPr>
        <w:t>efense</w:t>
      </w:r>
      <w:r w:rsidRPr="00D56D12">
        <w:rPr>
          <w:sz w:val="16"/>
        </w:rPr>
        <w:t xml:space="preserve">, including by reviving the idea of placing nuclear weapons in fractional orbit. </w:t>
      </w:r>
      <w:r w:rsidRPr="00D56D12">
        <w:rPr>
          <w:rStyle w:val="StyleUnderline"/>
        </w:rPr>
        <w:t xml:space="preserve">Meanwhile, Russia is </w:t>
      </w:r>
      <w:r w:rsidRPr="00D56D12">
        <w:rPr>
          <w:rStyle w:val="Emphasis"/>
        </w:rPr>
        <w:t>modernizing</w:t>
      </w:r>
      <w:r w:rsidRPr="00D56D12">
        <w:rPr>
          <w:sz w:val="16"/>
        </w:rPr>
        <w:t xml:space="preserve"> its </w:t>
      </w:r>
      <w:r w:rsidRPr="00D56D12">
        <w:rPr>
          <w:rStyle w:val="Emphasis"/>
        </w:rPr>
        <w:t>ICBMs</w:t>
      </w:r>
      <w:r w:rsidRPr="00D56D12">
        <w:rPr>
          <w:rStyle w:val="StyleUnderline"/>
        </w:rPr>
        <w:t xml:space="preserve"> and developing “</w:t>
      </w:r>
      <w:r w:rsidRPr="00D56D12">
        <w:rPr>
          <w:rStyle w:val="Emphasis"/>
        </w:rPr>
        <w:t>exotic</w:t>
      </w:r>
      <w:r w:rsidRPr="00D56D12">
        <w:rPr>
          <w:rStyle w:val="StyleUnderline"/>
        </w:rPr>
        <w:t xml:space="preserve">” nuclear systems to </w:t>
      </w:r>
      <w:r w:rsidRPr="00D56D12">
        <w:rPr>
          <w:rStyle w:val="Emphasis"/>
        </w:rPr>
        <w:t>bypass m</w:t>
      </w:r>
      <w:r w:rsidRPr="00D56D12">
        <w:rPr>
          <w:rStyle w:val="StyleUnderline"/>
        </w:rPr>
        <w:t xml:space="preserve">issile </w:t>
      </w:r>
      <w:r w:rsidRPr="00D56D12">
        <w:rPr>
          <w:rStyle w:val="Emphasis"/>
        </w:rPr>
        <w:t>d</w:t>
      </w:r>
      <w:r w:rsidRPr="00D56D12">
        <w:rPr>
          <w:rStyle w:val="StyleUnderline"/>
        </w:rPr>
        <w:t>efenses</w:t>
      </w:r>
      <w:r w:rsidRPr="00655334">
        <w:rPr>
          <w:sz w:val="16"/>
        </w:rPr>
        <w:t>.19 Russia is also testing concepts for nuclear anti-satellite weapons, and has recently warned that any attempts to deploy U.S. space-based interceptors would further fuel the militarization of space.20</w:t>
      </w:r>
    </w:p>
    <w:p w14:paraId="6AF71BB9" w14:textId="77777777" w:rsidR="00007FDF" w:rsidRDefault="00007FDF" w:rsidP="00007FDF">
      <w:pPr>
        <w:rPr>
          <w:sz w:val="16"/>
        </w:rPr>
      </w:pPr>
      <w:r w:rsidRPr="00276A57">
        <w:rPr>
          <w:rStyle w:val="StyleUnderline"/>
          <w:highlight w:val="cyan"/>
        </w:rPr>
        <w:t>Although</w:t>
      </w:r>
      <w:r w:rsidRPr="001C4561">
        <w:rPr>
          <w:rStyle w:val="StyleUnderline"/>
        </w:rPr>
        <w:t xml:space="preserve"> U.S. </w:t>
      </w:r>
      <w:r w:rsidRPr="00276A57">
        <w:rPr>
          <w:rStyle w:val="Emphasis"/>
          <w:highlight w:val="cyan"/>
        </w:rPr>
        <w:t>m</w:t>
      </w:r>
      <w:r w:rsidRPr="001C4561">
        <w:rPr>
          <w:rStyle w:val="StyleUnderline"/>
        </w:rPr>
        <w:t xml:space="preserve">issile </w:t>
      </w:r>
      <w:r w:rsidRPr="00276A57">
        <w:rPr>
          <w:rStyle w:val="Emphasis"/>
          <w:highlight w:val="cyan"/>
        </w:rPr>
        <w:t>d</w:t>
      </w:r>
      <w:r w:rsidRPr="001C4561">
        <w:rPr>
          <w:rStyle w:val="StyleUnderline"/>
        </w:rPr>
        <w:t>efense</w:t>
      </w:r>
      <w:r w:rsidRPr="00655334">
        <w:rPr>
          <w:sz w:val="16"/>
        </w:rPr>
        <w:t xml:space="preserve"> efforts </w:t>
      </w:r>
      <w:r w:rsidRPr="001C4561">
        <w:rPr>
          <w:rStyle w:val="StyleUnderline"/>
        </w:rPr>
        <w:t xml:space="preserve">are </w:t>
      </w:r>
      <w:r w:rsidRPr="00276A57">
        <w:rPr>
          <w:rStyle w:val="StyleUnderline"/>
          <w:highlight w:val="cyan"/>
        </w:rPr>
        <w:t xml:space="preserve">not the </w:t>
      </w:r>
      <w:r w:rsidRPr="00276A57">
        <w:rPr>
          <w:rStyle w:val="Emphasis"/>
          <w:highlight w:val="cyan"/>
        </w:rPr>
        <w:t>only</w:t>
      </w:r>
      <w:r w:rsidRPr="00276A57">
        <w:rPr>
          <w:rStyle w:val="StyleUnderline"/>
          <w:highlight w:val="cyan"/>
        </w:rPr>
        <w:t xml:space="preserve"> reason, they provide a </w:t>
      </w:r>
      <w:r w:rsidRPr="00276A57">
        <w:rPr>
          <w:rStyle w:val="Emphasis"/>
          <w:highlight w:val="cyan"/>
        </w:rPr>
        <w:t>pretext</w:t>
      </w:r>
      <w:r w:rsidRPr="00276A57">
        <w:rPr>
          <w:rStyle w:val="StyleUnderline"/>
          <w:highlight w:val="cyan"/>
        </w:rPr>
        <w:t xml:space="preserve"> for </w:t>
      </w:r>
      <w:r w:rsidRPr="00276A57">
        <w:rPr>
          <w:rStyle w:val="Emphasis"/>
          <w:highlight w:val="cyan"/>
        </w:rPr>
        <w:t>Chinese</w:t>
      </w:r>
      <w:r w:rsidRPr="00276A57">
        <w:rPr>
          <w:rStyle w:val="StyleUnderline"/>
          <w:highlight w:val="cyan"/>
        </w:rPr>
        <w:t xml:space="preserve"> and </w:t>
      </w:r>
      <w:r w:rsidRPr="00276A57">
        <w:rPr>
          <w:rStyle w:val="Emphasis"/>
          <w:highlight w:val="cyan"/>
        </w:rPr>
        <w:t>Russian</w:t>
      </w:r>
      <w:r w:rsidRPr="001C4561">
        <w:rPr>
          <w:rStyle w:val="StyleUnderline"/>
        </w:rPr>
        <w:t xml:space="preserve"> military </w:t>
      </w:r>
      <w:r w:rsidRPr="00276A57">
        <w:rPr>
          <w:rStyle w:val="Emphasis"/>
          <w:highlight w:val="cyan"/>
        </w:rPr>
        <w:t>expansion</w:t>
      </w:r>
      <w:r w:rsidRPr="00276A57">
        <w:rPr>
          <w:rStyle w:val="StyleUnderline"/>
          <w:highlight w:val="cyan"/>
        </w:rPr>
        <w:t xml:space="preserve"> and </w:t>
      </w:r>
      <w:r w:rsidRPr="00276A57">
        <w:rPr>
          <w:rStyle w:val="Emphasis"/>
          <w:highlight w:val="cyan"/>
        </w:rPr>
        <w:t>refusal</w:t>
      </w:r>
      <w:r w:rsidRPr="00276A57">
        <w:rPr>
          <w:rStyle w:val="StyleUnderline"/>
          <w:highlight w:val="cyan"/>
        </w:rPr>
        <w:t xml:space="preserve"> to </w:t>
      </w:r>
      <w:r w:rsidRPr="00276A57">
        <w:rPr>
          <w:rStyle w:val="Emphasis"/>
          <w:highlight w:val="cyan"/>
        </w:rPr>
        <w:t>discuss</w:t>
      </w:r>
      <w:r w:rsidRPr="00655334">
        <w:rPr>
          <w:sz w:val="16"/>
        </w:rPr>
        <w:t xml:space="preserve"> nuclear disarmament and </w:t>
      </w:r>
      <w:r w:rsidRPr="00276A57">
        <w:rPr>
          <w:rStyle w:val="Emphasis"/>
          <w:highlight w:val="cyan"/>
        </w:rPr>
        <w:t>arms control</w:t>
      </w:r>
      <w:r w:rsidRPr="00655334">
        <w:rPr>
          <w:sz w:val="16"/>
        </w:rPr>
        <w:t>. U.S. ballistic missile defense also is not deterring North Korea’s nuclear buildup, with Pyongyang rapidly closing its technological gap with U.S. peer competitors.</w:t>
      </w:r>
    </w:p>
    <w:p w14:paraId="24EF65F2" w14:textId="77777777" w:rsidR="00007FDF" w:rsidRDefault="00007FDF" w:rsidP="00007FDF">
      <w:pPr>
        <w:pStyle w:val="Analytic"/>
      </w:pPr>
    </w:p>
    <w:p w14:paraId="0F26BCEC" w14:textId="77777777" w:rsidR="00007FDF" w:rsidRDefault="00007FDF" w:rsidP="00007FDF">
      <w:pPr>
        <w:pStyle w:val="Heading3"/>
      </w:pPr>
      <w:r>
        <w:t>Dome---Impact---AT: Dome Fails---2NC</w:t>
      </w:r>
    </w:p>
    <w:p w14:paraId="5C2A7290" w14:textId="77777777" w:rsidR="00007FDF" w:rsidRDefault="00007FDF" w:rsidP="00007FDF">
      <w:pPr>
        <w:pStyle w:val="Heading4"/>
      </w:pPr>
      <w:r>
        <w:t xml:space="preserve">Golden Dome </w:t>
      </w:r>
      <w:r w:rsidRPr="00F310A5">
        <w:rPr>
          <w:u w:val="single"/>
        </w:rPr>
        <w:t>probably</w:t>
      </w:r>
      <w:r>
        <w:t xml:space="preserve"> wouldn’t work---but Russia </w:t>
      </w:r>
      <w:r w:rsidRPr="002006DD">
        <w:rPr>
          <w:u w:val="single"/>
        </w:rPr>
        <w:t>has to prepare</w:t>
      </w:r>
      <w:r>
        <w:t xml:space="preserve"> for the possibility it might---nuclear war!</w:t>
      </w:r>
    </w:p>
    <w:p w14:paraId="6379ED6E" w14:textId="77777777" w:rsidR="00007FDF" w:rsidRDefault="00007FDF" w:rsidP="00007FDF">
      <w:r w:rsidRPr="00F66AA5">
        <w:rPr>
          <w:rStyle w:val="Style13ptBold"/>
        </w:rPr>
        <w:t xml:space="preserve">Hovaness ’25 </w:t>
      </w:r>
      <w:r>
        <w:t>[Haig; May 27; peace activist with a professional background in information technology. He is the Co-Chair of the Peace Action Committee of the Green Party of the United States; Naked Capitalism, "Coffee Break: Armed Madhouse," https://www.nakedcapitalism.com/2025/05/coffee-break-armed-madhouse-trumps-golden-sieve.html]</w:t>
      </w:r>
    </w:p>
    <w:p w14:paraId="57967D1C" w14:textId="77777777" w:rsidR="00007FDF" w:rsidRPr="000F4460" w:rsidRDefault="00007FDF" w:rsidP="00007FDF">
      <w:pPr>
        <w:rPr>
          <w:sz w:val="16"/>
        </w:rPr>
      </w:pPr>
      <w:r w:rsidRPr="000F4460">
        <w:rPr>
          <w:sz w:val="16"/>
        </w:rPr>
        <w:t>Racing to Ruin</w:t>
      </w:r>
    </w:p>
    <w:p w14:paraId="434A8772" w14:textId="77777777" w:rsidR="00007FDF" w:rsidRPr="000F4460" w:rsidRDefault="00007FDF" w:rsidP="00007FDF">
      <w:pPr>
        <w:rPr>
          <w:sz w:val="16"/>
        </w:rPr>
      </w:pPr>
      <w:r w:rsidRPr="000F4460">
        <w:rPr>
          <w:sz w:val="16"/>
        </w:rPr>
        <w:t xml:space="preserve">Geopolitical strategists have long maintained that </w:t>
      </w:r>
      <w:r w:rsidRPr="00EE6EDF">
        <w:rPr>
          <w:rStyle w:val="StyleUnderline"/>
        </w:rPr>
        <w:t xml:space="preserve">ICBM </w:t>
      </w:r>
      <w:r w:rsidRPr="00944E59">
        <w:rPr>
          <w:rStyle w:val="Emphasis"/>
          <w:highlight w:val="cyan"/>
        </w:rPr>
        <w:t>defense</w:t>
      </w:r>
      <w:r w:rsidRPr="000F4460">
        <w:rPr>
          <w:sz w:val="16"/>
        </w:rPr>
        <w:t xml:space="preserve"> systems </w:t>
      </w:r>
      <w:r w:rsidRPr="00944E59">
        <w:rPr>
          <w:rStyle w:val="StyleUnderline"/>
          <w:highlight w:val="cyan"/>
        </w:rPr>
        <w:t>are</w:t>
      </w:r>
      <w:r w:rsidRPr="00447558">
        <w:rPr>
          <w:rStyle w:val="StyleUnderline"/>
        </w:rPr>
        <w:t xml:space="preserve"> </w:t>
      </w:r>
      <w:r w:rsidRPr="00447558">
        <w:rPr>
          <w:rStyle w:val="Emphasis"/>
        </w:rPr>
        <w:t xml:space="preserve">dangerously </w:t>
      </w:r>
      <w:r w:rsidRPr="00944E59">
        <w:rPr>
          <w:rStyle w:val="Emphasis"/>
          <w:highlight w:val="cyan"/>
        </w:rPr>
        <w:t>destabilizing</w:t>
      </w:r>
      <w:r w:rsidRPr="00944E59">
        <w:rPr>
          <w:rStyle w:val="StyleUnderline"/>
          <w:highlight w:val="cyan"/>
        </w:rPr>
        <w:t xml:space="preserve"> because they</w:t>
      </w:r>
      <w:r w:rsidRPr="000F4460">
        <w:rPr>
          <w:sz w:val="16"/>
        </w:rPr>
        <w:t xml:space="preserve"> can </w:t>
      </w:r>
      <w:r w:rsidRPr="00944E59">
        <w:rPr>
          <w:rStyle w:val="StyleUnderline"/>
          <w:highlight w:val="cyan"/>
        </w:rPr>
        <w:t>provide</w:t>
      </w:r>
      <w:r w:rsidRPr="00EE6EDF">
        <w:rPr>
          <w:rStyle w:val="StyleUnderline"/>
        </w:rPr>
        <w:t xml:space="preserve"> an </w:t>
      </w:r>
      <w:r w:rsidRPr="00944E59">
        <w:rPr>
          <w:rStyle w:val="Emphasis"/>
          <w:highlight w:val="cyan"/>
        </w:rPr>
        <w:t>incentive</w:t>
      </w:r>
      <w:r w:rsidRPr="00944E59">
        <w:rPr>
          <w:rStyle w:val="StyleUnderline"/>
          <w:highlight w:val="cyan"/>
        </w:rPr>
        <w:t xml:space="preserve"> to</w:t>
      </w:r>
      <w:r w:rsidRPr="000F4460">
        <w:rPr>
          <w:sz w:val="16"/>
        </w:rPr>
        <w:t xml:space="preserve"> conduct a </w:t>
      </w:r>
      <w:r w:rsidRPr="00944E59">
        <w:rPr>
          <w:rStyle w:val="Emphasis"/>
          <w:highlight w:val="cyan"/>
        </w:rPr>
        <w:t>first strike</w:t>
      </w:r>
      <w:r w:rsidRPr="000F4460">
        <w:rPr>
          <w:sz w:val="16"/>
        </w:rPr>
        <w:t xml:space="preserve"> against </w:t>
      </w:r>
      <w:r w:rsidRPr="00EE6EDF">
        <w:rPr>
          <w:rStyle w:val="StyleUnderline"/>
        </w:rPr>
        <w:t xml:space="preserve">an adversary that </w:t>
      </w:r>
      <w:r w:rsidRPr="00EE6EDF">
        <w:rPr>
          <w:rStyle w:val="Emphasis"/>
        </w:rPr>
        <w:t>lacks</w:t>
      </w:r>
      <w:r w:rsidRPr="00EE6EDF">
        <w:rPr>
          <w:rStyle w:val="StyleUnderline"/>
        </w:rPr>
        <w:t xml:space="preserve"> a </w:t>
      </w:r>
      <w:r w:rsidRPr="00EE6EDF">
        <w:rPr>
          <w:rStyle w:val="Emphasis"/>
        </w:rPr>
        <w:t>defensive shield</w:t>
      </w:r>
      <w:r w:rsidRPr="000F4460">
        <w:rPr>
          <w:sz w:val="16"/>
        </w:rPr>
        <w:t xml:space="preserve">. </w:t>
      </w:r>
      <w:r w:rsidRPr="00944E59">
        <w:rPr>
          <w:rStyle w:val="StyleUnderline"/>
          <w:highlight w:val="cyan"/>
        </w:rPr>
        <w:t>Even</w:t>
      </w:r>
      <w:r w:rsidRPr="00EE6EDF">
        <w:rPr>
          <w:rStyle w:val="StyleUnderline"/>
        </w:rPr>
        <w:t xml:space="preserve"> a </w:t>
      </w:r>
      <w:r w:rsidRPr="00944E59">
        <w:rPr>
          <w:rStyle w:val="Emphasis"/>
          <w:highlight w:val="cyan"/>
        </w:rPr>
        <w:t>partial</w:t>
      </w:r>
      <w:r w:rsidRPr="00447558">
        <w:rPr>
          <w:rStyle w:val="Emphasis"/>
        </w:rPr>
        <w:t>ly effective</w:t>
      </w:r>
      <w:r w:rsidRPr="00447558">
        <w:rPr>
          <w:rStyle w:val="StyleUnderline"/>
        </w:rPr>
        <w:t xml:space="preserve"> </w:t>
      </w:r>
      <w:r w:rsidRPr="00944E59">
        <w:rPr>
          <w:rStyle w:val="StyleUnderline"/>
          <w:highlight w:val="cyan"/>
        </w:rPr>
        <w:t>defens</w:t>
      </w:r>
      <w:r w:rsidRPr="00EE6EDF">
        <w:rPr>
          <w:rStyle w:val="StyleUnderline"/>
        </w:rPr>
        <w:t>iv</w:t>
      </w:r>
      <w:r w:rsidRPr="00944E59">
        <w:rPr>
          <w:rStyle w:val="StyleUnderline"/>
          <w:highlight w:val="cyan"/>
        </w:rPr>
        <w:t>e</w:t>
      </w:r>
      <w:r w:rsidRPr="00EE6EDF">
        <w:rPr>
          <w:rStyle w:val="StyleUnderline"/>
        </w:rPr>
        <w:t xml:space="preserve"> system might</w:t>
      </w:r>
      <w:r w:rsidRPr="000F4460">
        <w:rPr>
          <w:sz w:val="16"/>
        </w:rPr>
        <w:t xml:space="preserve"> be sufficient to </w:t>
      </w:r>
      <w:r w:rsidRPr="00944E59">
        <w:rPr>
          <w:rStyle w:val="Emphasis"/>
          <w:highlight w:val="cyan"/>
        </w:rPr>
        <w:t>block</w:t>
      </w:r>
      <w:r w:rsidRPr="00944E59">
        <w:rPr>
          <w:rStyle w:val="StyleUnderline"/>
        </w:rPr>
        <w:t xml:space="preserve"> the </w:t>
      </w:r>
      <w:r w:rsidRPr="00944E59">
        <w:rPr>
          <w:rStyle w:val="Emphasis"/>
          <w:highlight w:val="cyan"/>
        </w:rPr>
        <w:t>retal</w:t>
      </w:r>
      <w:r w:rsidRPr="00EE6EDF">
        <w:rPr>
          <w:rStyle w:val="StyleUnderline"/>
        </w:rPr>
        <w:t xml:space="preserve">iatory strike </w:t>
      </w:r>
      <w:r w:rsidRPr="00944E59">
        <w:rPr>
          <w:rStyle w:val="StyleUnderline"/>
          <w:highlight w:val="cyan"/>
        </w:rPr>
        <w:t>of an adversary weakened by</w:t>
      </w:r>
      <w:r w:rsidRPr="000F4460">
        <w:rPr>
          <w:sz w:val="16"/>
        </w:rPr>
        <w:t xml:space="preserve"> </w:t>
      </w:r>
      <w:r w:rsidRPr="00EE6EDF">
        <w:rPr>
          <w:rStyle w:val="StyleUnderline"/>
        </w:rPr>
        <w:t>a</w:t>
      </w:r>
      <w:r w:rsidRPr="000F4460">
        <w:rPr>
          <w:sz w:val="16"/>
        </w:rPr>
        <w:t xml:space="preserve"> successful </w:t>
      </w:r>
      <w:r w:rsidRPr="00944E59">
        <w:rPr>
          <w:rStyle w:val="Emphasis"/>
          <w:highlight w:val="cyan"/>
        </w:rPr>
        <w:t>first strike</w:t>
      </w:r>
      <w:r w:rsidRPr="000F4460">
        <w:rPr>
          <w:sz w:val="16"/>
        </w:rPr>
        <w:t xml:space="preserve">. In the nuclear era, </w:t>
      </w:r>
      <w:r w:rsidRPr="00447558">
        <w:rPr>
          <w:rStyle w:val="StyleUnderline"/>
        </w:rPr>
        <w:t xml:space="preserve">defense </w:t>
      </w:r>
      <w:r w:rsidRPr="00944E59">
        <w:rPr>
          <w:rStyle w:val="StyleUnderline"/>
          <w:highlight w:val="cyan"/>
        </w:rPr>
        <w:t xml:space="preserve">planners </w:t>
      </w:r>
      <w:r w:rsidRPr="00944E59">
        <w:rPr>
          <w:rStyle w:val="Emphasis"/>
          <w:highlight w:val="cyan"/>
        </w:rPr>
        <w:t>must</w:t>
      </w:r>
      <w:r w:rsidRPr="00944E59">
        <w:rPr>
          <w:rStyle w:val="StyleUnderline"/>
          <w:highlight w:val="cyan"/>
        </w:rPr>
        <w:t xml:space="preserve"> make </w:t>
      </w:r>
      <w:r w:rsidRPr="00944E59">
        <w:rPr>
          <w:rStyle w:val="Emphasis"/>
          <w:highlight w:val="cyan"/>
        </w:rPr>
        <w:t>conservative</w:t>
      </w:r>
      <w:r w:rsidRPr="00944E59">
        <w:rPr>
          <w:rStyle w:val="StyleUnderline"/>
          <w:highlight w:val="cyan"/>
        </w:rPr>
        <w:t xml:space="preserve"> decisions</w:t>
      </w:r>
      <w:r w:rsidRPr="000F4460">
        <w:rPr>
          <w:sz w:val="16"/>
        </w:rPr>
        <w:t xml:space="preserve"> and prepare against capabilities, not intentions. It was the development of the </w:t>
      </w:r>
      <w:r w:rsidRPr="00944E59">
        <w:rPr>
          <w:rStyle w:val="Emphasis"/>
          <w:highlight w:val="cyan"/>
        </w:rPr>
        <w:t>feeble</w:t>
      </w:r>
      <w:r w:rsidRPr="00EE6EDF">
        <w:rPr>
          <w:rStyle w:val="StyleUnderline"/>
        </w:rPr>
        <w:t xml:space="preserve"> U.S. </w:t>
      </w:r>
      <w:r w:rsidRPr="00944E59">
        <w:rPr>
          <w:rStyle w:val="Emphasis"/>
          <w:highlight w:val="cyan"/>
        </w:rPr>
        <w:t>m</w:t>
      </w:r>
      <w:r w:rsidRPr="00EE6EDF">
        <w:rPr>
          <w:rStyle w:val="StyleUnderline"/>
        </w:rPr>
        <w:t xml:space="preserve">issile </w:t>
      </w:r>
      <w:r w:rsidRPr="00944E59">
        <w:rPr>
          <w:rStyle w:val="Emphasis"/>
          <w:highlight w:val="cyan"/>
        </w:rPr>
        <w:t>d</w:t>
      </w:r>
      <w:r w:rsidRPr="00EE6EDF">
        <w:rPr>
          <w:rStyle w:val="StyleUnderline"/>
        </w:rPr>
        <w:t>efense systems</w:t>
      </w:r>
      <w:r w:rsidRPr="000F4460">
        <w:rPr>
          <w:sz w:val="16"/>
        </w:rPr>
        <w:t xml:space="preserve"> begun </w:t>
      </w:r>
      <w:r w:rsidRPr="00944E59">
        <w:rPr>
          <w:rStyle w:val="StyleUnderline"/>
          <w:highlight w:val="cyan"/>
        </w:rPr>
        <w:t>in</w:t>
      </w:r>
      <w:r w:rsidRPr="000F4460">
        <w:rPr>
          <w:rStyle w:val="StyleUnderline"/>
        </w:rPr>
        <w:t xml:space="preserve"> the </w:t>
      </w:r>
      <w:r w:rsidRPr="00944E59">
        <w:rPr>
          <w:rStyle w:val="Emphasis"/>
          <w:highlight w:val="cyan"/>
        </w:rPr>
        <w:t>Reagan</w:t>
      </w:r>
      <w:r w:rsidRPr="000F4460">
        <w:rPr>
          <w:rStyle w:val="StyleUnderline"/>
        </w:rPr>
        <w:t xml:space="preserve"> era</w:t>
      </w:r>
      <w:r w:rsidRPr="000F4460">
        <w:rPr>
          <w:sz w:val="16"/>
        </w:rPr>
        <w:t xml:space="preserve"> </w:t>
      </w:r>
      <w:r w:rsidRPr="000F4460">
        <w:rPr>
          <w:rStyle w:val="StyleUnderline"/>
        </w:rPr>
        <w:t xml:space="preserve">that </w:t>
      </w:r>
      <w:r w:rsidRPr="00944E59">
        <w:rPr>
          <w:rStyle w:val="StyleUnderline"/>
          <w:highlight w:val="cyan"/>
        </w:rPr>
        <w:t xml:space="preserve">led Russia to produce </w:t>
      </w:r>
      <w:r w:rsidRPr="00944E59">
        <w:rPr>
          <w:rStyle w:val="Emphasis"/>
          <w:highlight w:val="cyan"/>
        </w:rPr>
        <w:t>hypersonic</w:t>
      </w:r>
      <w:r w:rsidRPr="000F4460">
        <w:rPr>
          <w:rStyle w:val="StyleUnderline"/>
        </w:rPr>
        <w:t xml:space="preserve"> maneuvering ICBM warhead</w:t>
      </w:r>
      <w:r w:rsidRPr="00944E59">
        <w:rPr>
          <w:rStyle w:val="StyleUnderline"/>
          <w:highlight w:val="cyan"/>
        </w:rPr>
        <w:t>s</w:t>
      </w:r>
      <w:r w:rsidRPr="000F4460">
        <w:rPr>
          <w:rStyle w:val="StyleUnderline"/>
        </w:rPr>
        <w:t xml:space="preserve"> and long range nuclear </w:t>
      </w:r>
      <w:r w:rsidRPr="000F4460">
        <w:rPr>
          <w:rStyle w:val="Emphasis"/>
        </w:rPr>
        <w:t>torpedoes</w:t>
      </w:r>
      <w:r w:rsidRPr="000F4460">
        <w:rPr>
          <w:rStyle w:val="StyleUnderline"/>
        </w:rPr>
        <w:t>,</w:t>
      </w:r>
      <w:r w:rsidRPr="000F4460">
        <w:rPr>
          <w:sz w:val="16"/>
        </w:rPr>
        <w:t xml:space="preserve"> Moreover, </w:t>
      </w:r>
      <w:r w:rsidRPr="00447558">
        <w:rPr>
          <w:rStyle w:val="StyleUnderline"/>
        </w:rPr>
        <w:t xml:space="preserve">an </w:t>
      </w:r>
      <w:r w:rsidRPr="00944E59">
        <w:rPr>
          <w:rStyle w:val="Emphasis"/>
          <w:highlight w:val="cyan"/>
        </w:rPr>
        <w:t>ignorant</w:t>
      </w:r>
      <w:r w:rsidRPr="000F4460">
        <w:rPr>
          <w:rStyle w:val="StyleUnderline"/>
        </w:rPr>
        <w:t xml:space="preserve"> or </w:t>
      </w:r>
      <w:r w:rsidRPr="00944E59">
        <w:rPr>
          <w:rStyle w:val="Emphasis"/>
          <w:highlight w:val="cyan"/>
        </w:rPr>
        <w:t>overconfident</w:t>
      </w:r>
      <w:r w:rsidRPr="00944E59">
        <w:rPr>
          <w:rStyle w:val="StyleUnderline"/>
          <w:highlight w:val="cyan"/>
        </w:rPr>
        <w:t xml:space="preserve"> leader might </w:t>
      </w:r>
      <w:r w:rsidRPr="00944E59">
        <w:rPr>
          <w:rStyle w:val="Emphasis"/>
          <w:highlight w:val="cyan"/>
        </w:rPr>
        <w:t>act aggressively</w:t>
      </w:r>
      <w:r w:rsidRPr="00944E59">
        <w:rPr>
          <w:rStyle w:val="StyleUnderline"/>
          <w:highlight w:val="cyan"/>
        </w:rPr>
        <w:t xml:space="preserve">, </w:t>
      </w:r>
      <w:r w:rsidRPr="00944E59">
        <w:rPr>
          <w:rStyle w:val="Emphasis"/>
          <w:highlight w:val="cyan"/>
        </w:rPr>
        <w:t>mistakenly</w:t>
      </w:r>
      <w:r w:rsidRPr="00944E59">
        <w:rPr>
          <w:rStyle w:val="StyleUnderline"/>
          <w:highlight w:val="cyan"/>
        </w:rPr>
        <w:t xml:space="preserve"> believing</w:t>
      </w:r>
      <w:r w:rsidRPr="000F4460">
        <w:rPr>
          <w:sz w:val="16"/>
        </w:rPr>
        <w:t xml:space="preserve"> that </w:t>
      </w:r>
      <w:r w:rsidRPr="00944E59">
        <w:rPr>
          <w:rStyle w:val="StyleUnderline"/>
          <w:highlight w:val="cyan"/>
        </w:rPr>
        <w:t>the</w:t>
      </w:r>
      <w:r w:rsidRPr="000F4460">
        <w:rPr>
          <w:rStyle w:val="StyleUnderline"/>
        </w:rPr>
        <w:t xml:space="preserve"> missile </w:t>
      </w:r>
      <w:r w:rsidRPr="00944E59">
        <w:rPr>
          <w:rStyle w:val="StyleUnderline"/>
          <w:highlight w:val="cyan"/>
        </w:rPr>
        <w:t>shield is</w:t>
      </w:r>
      <w:r w:rsidRPr="00944E59">
        <w:rPr>
          <w:rStyle w:val="StyleUnderline"/>
        </w:rPr>
        <w:t xml:space="preserve"> </w:t>
      </w:r>
      <w:r w:rsidRPr="00944E59">
        <w:rPr>
          <w:rStyle w:val="Emphasis"/>
        </w:rPr>
        <w:t>highly</w:t>
      </w:r>
      <w:r w:rsidRPr="000F4460">
        <w:rPr>
          <w:rStyle w:val="Emphasis"/>
        </w:rPr>
        <w:t xml:space="preserve"> </w:t>
      </w:r>
      <w:r w:rsidRPr="00944E59">
        <w:rPr>
          <w:rStyle w:val="Emphasis"/>
          <w:highlight w:val="cyan"/>
        </w:rPr>
        <w:t>effective</w:t>
      </w:r>
      <w:r w:rsidRPr="000F4460">
        <w:rPr>
          <w:sz w:val="16"/>
        </w:rPr>
        <w:t xml:space="preserve">, thus </w:t>
      </w:r>
      <w:r w:rsidRPr="00944E59">
        <w:rPr>
          <w:rStyle w:val="StyleUnderline"/>
          <w:highlight w:val="cyan"/>
        </w:rPr>
        <w:t>raising</w:t>
      </w:r>
      <w:r w:rsidRPr="000F4460">
        <w:rPr>
          <w:rStyle w:val="StyleUnderline"/>
        </w:rPr>
        <w:t xml:space="preserve"> the </w:t>
      </w:r>
      <w:r w:rsidRPr="00944E59">
        <w:rPr>
          <w:rStyle w:val="StyleUnderline"/>
          <w:highlight w:val="cyan"/>
        </w:rPr>
        <w:t xml:space="preserve">risk of </w:t>
      </w:r>
      <w:r w:rsidRPr="00944E59">
        <w:rPr>
          <w:rStyle w:val="Emphasis"/>
          <w:highlight w:val="cyan"/>
        </w:rPr>
        <w:t>nuclear war</w:t>
      </w:r>
      <w:r w:rsidRPr="00944E59">
        <w:rPr>
          <w:rStyle w:val="StyleUnderline"/>
          <w:highlight w:val="cyan"/>
        </w:rPr>
        <w:t xml:space="preserve"> by </w:t>
      </w:r>
      <w:r w:rsidRPr="00944E59">
        <w:rPr>
          <w:rStyle w:val="Emphasis"/>
          <w:highlight w:val="cyan"/>
        </w:rPr>
        <w:t>miscalc</w:t>
      </w:r>
      <w:r w:rsidRPr="000F4460">
        <w:rPr>
          <w:sz w:val="16"/>
        </w:rPr>
        <w:t xml:space="preserve">ulation. Thus, </w:t>
      </w:r>
      <w:r w:rsidRPr="000F4460">
        <w:rPr>
          <w:rStyle w:val="StyleUnderline"/>
        </w:rPr>
        <w:t>Trump’s missile shield program</w:t>
      </w:r>
      <w:r w:rsidRPr="000F4460">
        <w:rPr>
          <w:sz w:val="16"/>
        </w:rPr>
        <w:t xml:space="preserve">, </w:t>
      </w:r>
      <w:r w:rsidRPr="000F4460">
        <w:rPr>
          <w:rStyle w:val="Emphasis"/>
        </w:rPr>
        <w:t>however faulty</w:t>
      </w:r>
      <w:r w:rsidRPr="000F4460">
        <w:rPr>
          <w:sz w:val="16"/>
        </w:rPr>
        <w:t xml:space="preserve">, will lead to a new cycle of arms racing, </w:t>
      </w:r>
      <w:r w:rsidRPr="000F4460">
        <w:rPr>
          <w:rStyle w:val="StyleUnderline"/>
        </w:rPr>
        <w:t xml:space="preserve">increase the risk of </w:t>
      </w:r>
      <w:r w:rsidRPr="000F4460">
        <w:rPr>
          <w:rStyle w:val="Emphasis"/>
        </w:rPr>
        <w:t>nuc</w:t>
      </w:r>
      <w:r w:rsidRPr="000F4460">
        <w:rPr>
          <w:rStyle w:val="StyleUnderline"/>
        </w:rPr>
        <w:t xml:space="preserve">lear </w:t>
      </w:r>
      <w:r w:rsidRPr="000F4460">
        <w:rPr>
          <w:rStyle w:val="Emphasis"/>
        </w:rPr>
        <w:t>war</w:t>
      </w:r>
      <w:r w:rsidRPr="000F4460">
        <w:rPr>
          <w:sz w:val="16"/>
        </w:rPr>
        <w:t>, and squander U.S. economic resources. This is good news for U.S. arms makers but very bad news for the rest of us.</w:t>
      </w:r>
    </w:p>
    <w:p w14:paraId="1D3AE5F3" w14:textId="77777777" w:rsidR="00007FDF" w:rsidRDefault="00007FDF" w:rsidP="00007FDF">
      <w:pPr>
        <w:pStyle w:val="Heading4"/>
      </w:pPr>
      <w:r>
        <w:t xml:space="preserve">“Dome fails” is a </w:t>
      </w:r>
      <w:r w:rsidRPr="00796FAD">
        <w:rPr>
          <w:u w:val="single"/>
        </w:rPr>
        <w:t>neg argument</w:t>
      </w:r>
      <w:r>
        <w:t>---it’s destabilizing regardless.</w:t>
      </w:r>
    </w:p>
    <w:p w14:paraId="77946454" w14:textId="77777777" w:rsidR="00007FDF" w:rsidRPr="00016BF3" w:rsidRDefault="00007FDF" w:rsidP="00007FDF">
      <w:r w:rsidRPr="00016BF3">
        <w:rPr>
          <w:rStyle w:val="Style13ptBold"/>
        </w:rPr>
        <w:t xml:space="preserve">Cirincione ’25 </w:t>
      </w:r>
      <w:r>
        <w:t>[Joe interviewed by John Mecklin; May 22; has worked on nuclear weapons policy in Washington for over 35 years and is considered one of the top experts in the field, former president of the Ploughshares Fund, adjunct at the Georgetown University School of Foreign Service; Bulletin of the Atomic Scientists, "The 15-minute interview: Joe Cirincione on Golden Dome and the long-running US missile defense debacle," https://thebulletin.org/2025/05/the-15-minute-interview-joe-cirincione-on-golden-dome-and-the-long-running-us-missile-defense-debacle/]</w:t>
      </w:r>
    </w:p>
    <w:p w14:paraId="12D9EE8B" w14:textId="77777777" w:rsidR="00007FDF" w:rsidRPr="000B1F55" w:rsidRDefault="00007FDF" w:rsidP="00007FDF">
      <w:pPr>
        <w:rPr>
          <w:sz w:val="16"/>
        </w:rPr>
      </w:pPr>
      <w:r w:rsidRPr="000B1F55">
        <w:rPr>
          <w:sz w:val="16"/>
        </w:rPr>
        <w:t>Mecklin: Let’s turn from seeming or possible corruption to strategic stability. What is Golden Dome going to do to strategic stability and arms control?</w:t>
      </w:r>
    </w:p>
    <w:p w14:paraId="4DA10012" w14:textId="77777777" w:rsidR="00007FDF" w:rsidRPr="000B1F55" w:rsidRDefault="00007FDF" w:rsidP="00007FDF">
      <w:pPr>
        <w:rPr>
          <w:sz w:val="16"/>
        </w:rPr>
      </w:pPr>
      <w:r w:rsidRPr="000B1F55">
        <w:rPr>
          <w:sz w:val="16"/>
        </w:rPr>
        <w:t xml:space="preserve">Cirincione: </w:t>
      </w:r>
      <w:r w:rsidRPr="00BE74B0">
        <w:rPr>
          <w:rStyle w:val="Emphasis"/>
          <w:highlight w:val="cyan"/>
        </w:rPr>
        <w:t>Any m</w:t>
      </w:r>
      <w:r w:rsidRPr="000B1F55">
        <w:rPr>
          <w:rStyle w:val="StyleUnderline"/>
        </w:rPr>
        <w:t>issile-</w:t>
      </w:r>
      <w:r w:rsidRPr="00BE74B0">
        <w:rPr>
          <w:rStyle w:val="Emphasis"/>
          <w:highlight w:val="cyan"/>
        </w:rPr>
        <w:t>d</w:t>
      </w:r>
      <w:r w:rsidRPr="000B1F55">
        <w:rPr>
          <w:rStyle w:val="StyleUnderline"/>
        </w:rPr>
        <w:t xml:space="preserve">efense </w:t>
      </w:r>
      <w:r w:rsidRPr="00BE74B0">
        <w:rPr>
          <w:rStyle w:val="StyleUnderline"/>
          <w:highlight w:val="cyan"/>
        </w:rPr>
        <w:t>system stimulates</w:t>
      </w:r>
      <w:r w:rsidRPr="000B1F55">
        <w:rPr>
          <w:rStyle w:val="StyleUnderline"/>
        </w:rPr>
        <w:t xml:space="preserve"> an </w:t>
      </w:r>
      <w:r w:rsidRPr="00A10D7F">
        <w:rPr>
          <w:rStyle w:val="Emphasis"/>
          <w:highlight w:val="cyan"/>
        </w:rPr>
        <w:t>offensive arms race</w:t>
      </w:r>
      <w:r w:rsidRPr="00A10D7F">
        <w:rPr>
          <w:rStyle w:val="StyleUnderline"/>
          <w:highlight w:val="cyan"/>
        </w:rPr>
        <w:t xml:space="preserve"> because the </w:t>
      </w:r>
      <w:r w:rsidRPr="00A10D7F">
        <w:rPr>
          <w:rStyle w:val="Emphasis"/>
          <w:highlight w:val="cyan"/>
        </w:rPr>
        <w:t>easiest response</w:t>
      </w:r>
      <w:r w:rsidRPr="000B1F55">
        <w:rPr>
          <w:rStyle w:val="StyleUnderline"/>
        </w:rPr>
        <w:t xml:space="preserve"> of an adversary to</w:t>
      </w:r>
      <w:r w:rsidRPr="000B1F55">
        <w:rPr>
          <w:sz w:val="16"/>
        </w:rPr>
        <w:t xml:space="preserve"> a </w:t>
      </w:r>
      <w:r w:rsidRPr="000B1F55">
        <w:rPr>
          <w:rStyle w:val="StyleUnderline"/>
        </w:rPr>
        <w:t xml:space="preserve">defense </w:t>
      </w:r>
      <w:r w:rsidRPr="00A10D7F">
        <w:rPr>
          <w:rStyle w:val="StyleUnderline"/>
          <w:highlight w:val="cyan"/>
        </w:rPr>
        <w:t>is to build more</w:t>
      </w:r>
      <w:r w:rsidRPr="000B1F55">
        <w:rPr>
          <w:rStyle w:val="StyleUnderline"/>
        </w:rPr>
        <w:t xml:space="preserve"> </w:t>
      </w:r>
      <w:r w:rsidRPr="000B1F55">
        <w:rPr>
          <w:rStyle w:val="Emphasis"/>
        </w:rPr>
        <w:t xml:space="preserve">offensive </w:t>
      </w:r>
      <w:r w:rsidRPr="00A10D7F">
        <w:rPr>
          <w:rStyle w:val="Emphasis"/>
          <w:highlight w:val="cyan"/>
        </w:rPr>
        <w:t>weapons</w:t>
      </w:r>
      <w:r w:rsidRPr="000B1F55">
        <w:rPr>
          <w:sz w:val="16"/>
        </w:rPr>
        <w:t xml:space="preserve"> to overwhelm the defense. And that’s exactly what could happen here.</w:t>
      </w:r>
    </w:p>
    <w:p w14:paraId="348C8782" w14:textId="77777777" w:rsidR="00007FDF" w:rsidRDefault="00007FDF" w:rsidP="00007FDF">
      <w:pPr>
        <w:rPr>
          <w:sz w:val="16"/>
        </w:rPr>
      </w:pPr>
      <w:r w:rsidRPr="00A10D7F">
        <w:rPr>
          <w:rStyle w:val="StyleUnderline"/>
        </w:rPr>
        <w:t xml:space="preserve">You see it </w:t>
      </w:r>
      <w:r w:rsidRPr="00A10D7F">
        <w:rPr>
          <w:rStyle w:val="Emphasis"/>
        </w:rPr>
        <w:t>already</w:t>
      </w:r>
      <w:r w:rsidRPr="00A10D7F">
        <w:rPr>
          <w:sz w:val="16"/>
        </w:rPr>
        <w:t xml:space="preserve">. </w:t>
      </w:r>
      <w:r w:rsidRPr="00A10D7F">
        <w:rPr>
          <w:rStyle w:val="StyleUnderline"/>
          <w:highlight w:val="cyan"/>
        </w:rPr>
        <w:t xml:space="preserve">One of the </w:t>
      </w:r>
      <w:r w:rsidRPr="00A10D7F">
        <w:rPr>
          <w:rStyle w:val="Emphasis"/>
          <w:highlight w:val="cyan"/>
        </w:rPr>
        <w:t>motivations</w:t>
      </w:r>
      <w:r w:rsidRPr="00A10D7F">
        <w:rPr>
          <w:rStyle w:val="StyleUnderline"/>
          <w:highlight w:val="cyan"/>
        </w:rPr>
        <w:t xml:space="preserve"> behind China’s </w:t>
      </w:r>
      <w:r w:rsidRPr="00A10D7F">
        <w:rPr>
          <w:rStyle w:val="Emphasis"/>
          <w:highlight w:val="cyan"/>
        </w:rPr>
        <w:t>increase</w:t>
      </w:r>
      <w:r w:rsidRPr="00A10D7F">
        <w:rPr>
          <w:rStyle w:val="StyleUnderline"/>
          <w:highlight w:val="cyan"/>
        </w:rPr>
        <w:t xml:space="preserve"> in</w:t>
      </w:r>
      <w:r w:rsidRPr="000B1F55">
        <w:rPr>
          <w:sz w:val="16"/>
        </w:rPr>
        <w:t xml:space="preserve"> ballistic </w:t>
      </w:r>
      <w:r w:rsidRPr="00A10D7F">
        <w:rPr>
          <w:rStyle w:val="Emphasis"/>
          <w:highlight w:val="cyan"/>
        </w:rPr>
        <w:t>missiles</w:t>
      </w:r>
      <w:r w:rsidRPr="00A10D7F">
        <w:rPr>
          <w:rStyle w:val="StyleUnderline"/>
          <w:highlight w:val="cyan"/>
        </w:rPr>
        <w:t xml:space="preserve"> is</w:t>
      </w:r>
      <w:r w:rsidRPr="000B1F55">
        <w:rPr>
          <w:rStyle w:val="StyleUnderline"/>
        </w:rPr>
        <w:t xml:space="preserve"> their</w:t>
      </w:r>
      <w:r w:rsidRPr="000B1F55">
        <w:rPr>
          <w:sz w:val="16"/>
        </w:rPr>
        <w:t xml:space="preserve"> belief that </w:t>
      </w:r>
      <w:r w:rsidRPr="000B1F55">
        <w:rPr>
          <w:rStyle w:val="StyleUnderline"/>
        </w:rPr>
        <w:t xml:space="preserve">the </w:t>
      </w:r>
      <w:r w:rsidRPr="000B1F55">
        <w:rPr>
          <w:rStyle w:val="Emphasis"/>
        </w:rPr>
        <w:t>U</w:t>
      </w:r>
      <w:r w:rsidRPr="000B1F55">
        <w:rPr>
          <w:rStyle w:val="StyleUnderline"/>
        </w:rPr>
        <w:t xml:space="preserve">nited </w:t>
      </w:r>
      <w:r w:rsidRPr="000B1F55">
        <w:rPr>
          <w:rStyle w:val="Emphasis"/>
        </w:rPr>
        <w:t>S</w:t>
      </w:r>
      <w:r w:rsidRPr="000B1F55">
        <w:rPr>
          <w:rStyle w:val="StyleUnderline"/>
        </w:rPr>
        <w:t xml:space="preserve">tates is aiming for a </w:t>
      </w:r>
      <w:r w:rsidRPr="00A10D7F">
        <w:rPr>
          <w:rStyle w:val="Emphasis"/>
          <w:highlight w:val="cyan"/>
        </w:rPr>
        <w:t>first-strike</w:t>
      </w:r>
      <w:r w:rsidRPr="000B1F55">
        <w:rPr>
          <w:rStyle w:val="StyleUnderline"/>
        </w:rPr>
        <w:t xml:space="preserve"> capability with new generations of offensive weapons, </w:t>
      </w:r>
      <w:r w:rsidRPr="000B1F55">
        <w:rPr>
          <w:rStyle w:val="Emphasis"/>
        </w:rPr>
        <w:t>coupled</w:t>
      </w:r>
      <w:r w:rsidRPr="000B1F55">
        <w:rPr>
          <w:sz w:val="16"/>
        </w:rPr>
        <w:t xml:space="preserve"> </w:t>
      </w:r>
      <w:r w:rsidRPr="000B1F55">
        <w:rPr>
          <w:rStyle w:val="StyleUnderline"/>
        </w:rPr>
        <w:t>with</w:t>
      </w:r>
      <w:r w:rsidRPr="000B1F55">
        <w:rPr>
          <w:sz w:val="16"/>
        </w:rPr>
        <w:t xml:space="preserve"> extensive spending on </w:t>
      </w:r>
      <w:r w:rsidRPr="000B1F55">
        <w:rPr>
          <w:rStyle w:val="Emphasis"/>
        </w:rPr>
        <w:t>defensive systems</w:t>
      </w:r>
      <w:r w:rsidRPr="000B1F55">
        <w:rPr>
          <w:sz w:val="16"/>
        </w:rPr>
        <w:t xml:space="preserve">. And </w:t>
      </w:r>
      <w:r w:rsidRPr="00A10D7F">
        <w:rPr>
          <w:rStyle w:val="Emphasis"/>
          <w:highlight w:val="cyan"/>
        </w:rPr>
        <w:t>even if</w:t>
      </w:r>
      <w:r w:rsidRPr="000B1F55">
        <w:rPr>
          <w:rStyle w:val="StyleUnderline"/>
        </w:rPr>
        <w:t xml:space="preserve"> independent </w:t>
      </w:r>
      <w:r w:rsidRPr="00A10D7F">
        <w:rPr>
          <w:rStyle w:val="StyleUnderline"/>
          <w:highlight w:val="cyan"/>
        </w:rPr>
        <w:t>scientists conclude</w:t>
      </w:r>
      <w:r w:rsidRPr="000B1F55">
        <w:rPr>
          <w:sz w:val="16"/>
        </w:rPr>
        <w:t xml:space="preserve"> that </w:t>
      </w:r>
      <w:r w:rsidRPr="000B1F55">
        <w:rPr>
          <w:rStyle w:val="StyleUnderline"/>
        </w:rPr>
        <w:t xml:space="preserve">these </w:t>
      </w:r>
      <w:r w:rsidRPr="00A10D7F">
        <w:rPr>
          <w:rStyle w:val="StyleUnderline"/>
          <w:highlight w:val="cyan"/>
        </w:rPr>
        <w:t xml:space="preserve">defenses will not </w:t>
      </w:r>
      <w:r w:rsidRPr="00A10D7F">
        <w:rPr>
          <w:rStyle w:val="Emphasis"/>
          <w:highlight w:val="cyan"/>
        </w:rPr>
        <w:t>work</w:t>
      </w:r>
      <w:r w:rsidRPr="000B1F55">
        <w:rPr>
          <w:rStyle w:val="StyleUnderline"/>
        </w:rPr>
        <w:t xml:space="preserve">, an </w:t>
      </w:r>
      <w:r w:rsidRPr="00A10D7F">
        <w:rPr>
          <w:rStyle w:val="StyleUnderline"/>
          <w:highlight w:val="cyan"/>
        </w:rPr>
        <w:t xml:space="preserve">adversary </w:t>
      </w:r>
      <w:r w:rsidRPr="00A10D7F">
        <w:rPr>
          <w:rStyle w:val="Emphasis"/>
          <w:highlight w:val="cyan"/>
        </w:rPr>
        <w:t>can’t count</w:t>
      </w:r>
      <w:r w:rsidRPr="00A10D7F">
        <w:rPr>
          <w:rStyle w:val="StyleUnderline"/>
          <w:highlight w:val="cyan"/>
        </w:rPr>
        <w:t xml:space="preserve"> on </w:t>
      </w:r>
      <w:r w:rsidRPr="00A10D7F">
        <w:rPr>
          <w:rStyle w:val="Emphasis"/>
          <w:highlight w:val="cyan"/>
        </w:rPr>
        <w:t>that</w:t>
      </w:r>
      <w:r w:rsidRPr="000B1F55">
        <w:rPr>
          <w:sz w:val="16"/>
        </w:rPr>
        <w:t xml:space="preserve">. </w:t>
      </w:r>
      <w:r w:rsidRPr="000B1F55">
        <w:rPr>
          <w:rStyle w:val="StyleUnderline"/>
        </w:rPr>
        <w:t xml:space="preserve">The </w:t>
      </w:r>
      <w:r w:rsidRPr="00A10D7F">
        <w:rPr>
          <w:rStyle w:val="StyleUnderline"/>
          <w:highlight w:val="cyan"/>
        </w:rPr>
        <w:t xml:space="preserve">adversary </w:t>
      </w:r>
      <w:r w:rsidRPr="00A10D7F">
        <w:rPr>
          <w:rStyle w:val="Emphasis"/>
          <w:highlight w:val="cyan"/>
        </w:rPr>
        <w:t>has to assume</w:t>
      </w:r>
      <w:r w:rsidRPr="000B1F55">
        <w:rPr>
          <w:sz w:val="16"/>
        </w:rPr>
        <w:t xml:space="preserve"> that </w:t>
      </w:r>
      <w:r w:rsidRPr="00A10D7F">
        <w:rPr>
          <w:rStyle w:val="StyleUnderline"/>
          <w:highlight w:val="cyan"/>
        </w:rPr>
        <w:t xml:space="preserve">the system will </w:t>
      </w:r>
      <w:r w:rsidRPr="00A10D7F">
        <w:rPr>
          <w:rStyle w:val="Emphasis"/>
          <w:highlight w:val="cyan"/>
        </w:rPr>
        <w:t>work</w:t>
      </w:r>
      <w:r w:rsidRPr="00A10D7F">
        <w:rPr>
          <w:sz w:val="16"/>
        </w:rPr>
        <w:t>,</w:t>
      </w:r>
      <w:r w:rsidRPr="000B1F55">
        <w:rPr>
          <w:sz w:val="16"/>
        </w:rPr>
        <w:t xml:space="preserve"> </w:t>
      </w:r>
      <w:r w:rsidRPr="000B1F55">
        <w:rPr>
          <w:rStyle w:val="StyleUnderline"/>
        </w:rPr>
        <w:t>and</w:t>
      </w:r>
      <w:r w:rsidRPr="000B1F55">
        <w:rPr>
          <w:sz w:val="16"/>
        </w:rPr>
        <w:t xml:space="preserve"> </w:t>
      </w:r>
      <w:r w:rsidRPr="00A10D7F">
        <w:rPr>
          <w:rStyle w:val="Emphasis"/>
        </w:rPr>
        <w:t>therefore</w:t>
      </w:r>
      <w:r w:rsidRPr="000B1F55">
        <w:rPr>
          <w:sz w:val="16"/>
        </w:rPr>
        <w:t xml:space="preserve"> it has to </w:t>
      </w:r>
      <w:r w:rsidRPr="00A10D7F">
        <w:rPr>
          <w:rStyle w:val="StyleUnderline"/>
          <w:highlight w:val="cyan"/>
        </w:rPr>
        <w:t xml:space="preserve">have </w:t>
      </w:r>
      <w:r w:rsidRPr="00A10D7F">
        <w:rPr>
          <w:rStyle w:val="Emphasis"/>
          <w:highlight w:val="cyan"/>
        </w:rPr>
        <w:t>enough</w:t>
      </w:r>
      <w:r w:rsidRPr="000B1F55">
        <w:rPr>
          <w:rStyle w:val="StyleUnderline"/>
        </w:rPr>
        <w:t xml:space="preserve"> offensive </w:t>
      </w:r>
      <w:r w:rsidRPr="00A10D7F">
        <w:rPr>
          <w:rStyle w:val="StyleUnderline"/>
          <w:highlight w:val="cyan"/>
        </w:rPr>
        <w:t xml:space="preserve">weapons to </w:t>
      </w:r>
      <w:r w:rsidRPr="00A10D7F">
        <w:rPr>
          <w:rStyle w:val="Emphasis"/>
          <w:highlight w:val="cyan"/>
        </w:rPr>
        <w:t>survive</w:t>
      </w:r>
      <w:r w:rsidRPr="000B1F55">
        <w:rPr>
          <w:sz w:val="16"/>
        </w:rPr>
        <w:t xml:space="preserve"> any </w:t>
      </w:r>
      <w:r w:rsidRPr="00A10D7F">
        <w:rPr>
          <w:rStyle w:val="Emphasis"/>
          <w:highlight w:val="cyan"/>
        </w:rPr>
        <w:t>attrition</w:t>
      </w:r>
      <w:r w:rsidRPr="000B1F55">
        <w:rPr>
          <w:rStyle w:val="StyleUnderline"/>
        </w:rPr>
        <w:t xml:space="preserve"> by</w:t>
      </w:r>
      <w:r w:rsidRPr="000B1F55">
        <w:rPr>
          <w:sz w:val="16"/>
        </w:rPr>
        <w:t xml:space="preserve"> defensive </w:t>
      </w:r>
      <w:r w:rsidRPr="000B1F55">
        <w:rPr>
          <w:rStyle w:val="StyleUnderline"/>
        </w:rPr>
        <w:t>interceptors</w:t>
      </w:r>
      <w:r w:rsidRPr="000B1F55">
        <w:rPr>
          <w:sz w:val="16"/>
        </w:rPr>
        <w:t>.</w:t>
      </w:r>
    </w:p>
    <w:p w14:paraId="0E375F52" w14:textId="77777777" w:rsidR="00007FDF" w:rsidRDefault="00007FDF" w:rsidP="00007FDF">
      <w:pPr>
        <w:pStyle w:val="Heading3"/>
      </w:pPr>
      <w:r>
        <w:t>Dome---Impact---Emboldenment---2NC</w:t>
      </w:r>
    </w:p>
    <w:p w14:paraId="7D507F23" w14:textId="77777777" w:rsidR="00007FDF" w:rsidRDefault="00007FDF" w:rsidP="00007FDF">
      <w:pPr>
        <w:pStyle w:val="Heading4"/>
      </w:pPr>
      <w:r>
        <w:t xml:space="preserve">America will </w:t>
      </w:r>
      <w:r w:rsidRPr="00FB4F21">
        <w:rPr>
          <w:u w:val="single"/>
        </w:rPr>
        <w:t>misperceive</w:t>
      </w:r>
      <w:r>
        <w:t xml:space="preserve"> the system as effective, causing a </w:t>
      </w:r>
      <w:r w:rsidRPr="00D930C5">
        <w:rPr>
          <w:u w:val="single"/>
        </w:rPr>
        <w:t>first strike</w:t>
      </w:r>
      <w:r w:rsidRPr="00977941">
        <w:t>.</w:t>
      </w:r>
    </w:p>
    <w:p w14:paraId="142A6451" w14:textId="77777777" w:rsidR="00007FDF" w:rsidRPr="00E832FF" w:rsidRDefault="00007FDF" w:rsidP="00007FDF">
      <w:r w:rsidRPr="00E832FF">
        <w:rPr>
          <w:rStyle w:val="Style13ptBold"/>
        </w:rPr>
        <w:t xml:space="preserve">Guo ’25 </w:t>
      </w:r>
      <w:r>
        <w:t xml:space="preserve">[Xiaobing; June 2; doctorate from China Institutes of Contemporary International Relations, Director of the Center for Arms Control Studies, China Institutes of Contemporary International Relations; China-US Focus, "U.S. Golden Dome Threatens Global Security," https://www.chinausfocus.com/peace-security/us-golden-dome-threatens-global-security] </w:t>
      </w:r>
    </w:p>
    <w:p w14:paraId="395741FB" w14:textId="77777777" w:rsidR="00007FDF" w:rsidRPr="0036009E" w:rsidRDefault="00007FDF" w:rsidP="00007FDF">
      <w:pPr>
        <w:rPr>
          <w:sz w:val="16"/>
        </w:rPr>
      </w:pPr>
      <w:r w:rsidRPr="0036009E">
        <w:rPr>
          <w:sz w:val="16"/>
        </w:rPr>
        <w:t xml:space="preserve">As a result, former Democratic Congressman John Tierney described it as strategically meaningless, technically meaningless and economically meaningless. Yet such </w:t>
      </w:r>
      <w:r w:rsidRPr="00B51B1D">
        <w:rPr>
          <w:rStyle w:val="StyleUnderline"/>
        </w:rPr>
        <w:t xml:space="preserve">a </w:t>
      </w:r>
      <w:r w:rsidRPr="0036009E">
        <w:rPr>
          <w:rStyle w:val="Emphasis"/>
          <w:highlight w:val="cyan"/>
        </w:rPr>
        <w:t>flawed</w:t>
      </w:r>
      <w:r w:rsidRPr="0036009E">
        <w:rPr>
          <w:rStyle w:val="StyleUnderline"/>
          <w:highlight w:val="cyan"/>
        </w:rPr>
        <w:t xml:space="preserve"> defense</w:t>
      </w:r>
      <w:r w:rsidRPr="00B51B1D">
        <w:rPr>
          <w:rStyle w:val="StyleUnderline"/>
        </w:rPr>
        <w:t xml:space="preserve"> system could </w:t>
      </w:r>
      <w:r w:rsidRPr="0036009E">
        <w:rPr>
          <w:rStyle w:val="StyleUnderline"/>
          <w:highlight w:val="cyan"/>
        </w:rPr>
        <w:t xml:space="preserve">lead the </w:t>
      </w:r>
      <w:r w:rsidRPr="0036009E">
        <w:rPr>
          <w:rStyle w:val="Emphasis"/>
          <w:highlight w:val="cyan"/>
        </w:rPr>
        <w:t>U</w:t>
      </w:r>
      <w:r w:rsidRPr="00B51B1D">
        <w:rPr>
          <w:rStyle w:val="StyleUnderline"/>
        </w:rPr>
        <w:t xml:space="preserve">nited </w:t>
      </w:r>
      <w:r w:rsidRPr="0036009E">
        <w:rPr>
          <w:rStyle w:val="Emphasis"/>
          <w:highlight w:val="cyan"/>
        </w:rPr>
        <w:t>S</w:t>
      </w:r>
      <w:r w:rsidRPr="0036009E">
        <w:rPr>
          <w:rStyle w:val="StyleUnderline"/>
        </w:rPr>
        <w:t xml:space="preserve">tates </w:t>
      </w:r>
      <w:r w:rsidRPr="0036009E">
        <w:rPr>
          <w:rStyle w:val="StyleUnderline"/>
          <w:highlight w:val="cyan"/>
        </w:rPr>
        <w:t>to become</w:t>
      </w:r>
      <w:r w:rsidRPr="0036009E">
        <w:rPr>
          <w:sz w:val="16"/>
        </w:rPr>
        <w:t xml:space="preserve"> </w:t>
      </w:r>
      <w:r w:rsidRPr="0036009E">
        <w:rPr>
          <w:strike/>
          <w:sz w:val="16"/>
        </w:rPr>
        <w:t>blindly</w:t>
      </w:r>
      <w:r w:rsidRPr="0036009E">
        <w:rPr>
          <w:sz w:val="16"/>
        </w:rPr>
        <w:t xml:space="preserve"> </w:t>
      </w:r>
      <w:r w:rsidRPr="0036009E">
        <w:rPr>
          <w:rStyle w:val="Emphasis"/>
          <w:highlight w:val="cyan"/>
        </w:rPr>
        <w:t>overconfident</w:t>
      </w:r>
      <w:r w:rsidRPr="0036009E">
        <w:rPr>
          <w:rStyle w:val="StyleUnderline"/>
        </w:rPr>
        <w:t xml:space="preserve">, increasingly </w:t>
      </w:r>
      <w:r w:rsidRPr="0036009E">
        <w:rPr>
          <w:rStyle w:val="StyleUnderline"/>
          <w:highlight w:val="cyan"/>
        </w:rPr>
        <w:t>reliant on</w:t>
      </w:r>
      <w:r w:rsidRPr="0036009E">
        <w:rPr>
          <w:sz w:val="16"/>
        </w:rPr>
        <w:t xml:space="preserve"> military </w:t>
      </w:r>
      <w:r w:rsidRPr="0036009E">
        <w:rPr>
          <w:rStyle w:val="Emphasis"/>
          <w:highlight w:val="cyan"/>
        </w:rPr>
        <w:t>force</w:t>
      </w:r>
      <w:r w:rsidRPr="0036009E">
        <w:rPr>
          <w:rStyle w:val="StyleUnderline"/>
          <w:highlight w:val="cyan"/>
        </w:rPr>
        <w:t xml:space="preserve"> and</w:t>
      </w:r>
      <w:r w:rsidRPr="0036009E">
        <w:rPr>
          <w:rStyle w:val="StyleUnderline"/>
        </w:rPr>
        <w:t xml:space="preserve"> more inclined to </w:t>
      </w:r>
      <w:r w:rsidRPr="0036009E">
        <w:rPr>
          <w:rStyle w:val="Emphasis"/>
          <w:highlight w:val="cyan"/>
        </w:rPr>
        <w:t>resort</w:t>
      </w:r>
      <w:r w:rsidRPr="0036009E">
        <w:rPr>
          <w:rStyle w:val="StyleUnderline"/>
          <w:highlight w:val="cyan"/>
        </w:rPr>
        <w:t xml:space="preserve"> to</w:t>
      </w:r>
      <w:r w:rsidRPr="0036009E">
        <w:rPr>
          <w:sz w:val="16"/>
        </w:rPr>
        <w:t xml:space="preserve"> nuclear threats — or even </w:t>
      </w:r>
      <w:r w:rsidRPr="0036009E">
        <w:rPr>
          <w:rStyle w:val="Emphasis"/>
          <w:highlight w:val="cyan"/>
        </w:rPr>
        <w:t>nuclear strikes</w:t>
      </w:r>
      <w:r w:rsidRPr="0036009E">
        <w:rPr>
          <w:sz w:val="16"/>
        </w:rPr>
        <w:t xml:space="preserve"> — </w:t>
      </w:r>
      <w:r w:rsidRPr="0036009E">
        <w:rPr>
          <w:rStyle w:val="StyleUnderline"/>
          <w:highlight w:val="cyan"/>
        </w:rPr>
        <w:t xml:space="preserve">to </w:t>
      </w:r>
      <w:r w:rsidRPr="0036009E">
        <w:rPr>
          <w:rStyle w:val="Emphasis"/>
          <w:highlight w:val="cyan"/>
        </w:rPr>
        <w:t>resolve</w:t>
      </w:r>
      <w:r w:rsidRPr="0036009E">
        <w:rPr>
          <w:rStyle w:val="StyleUnderline"/>
          <w:highlight w:val="cyan"/>
        </w:rPr>
        <w:t xml:space="preserve"> disputes. This would</w:t>
      </w:r>
      <w:r w:rsidRPr="0036009E">
        <w:rPr>
          <w:rStyle w:val="StyleUnderline"/>
        </w:rPr>
        <w:t xml:space="preserve"> significantly </w:t>
      </w:r>
      <w:r w:rsidRPr="0036009E">
        <w:rPr>
          <w:rStyle w:val="Emphasis"/>
          <w:highlight w:val="cyan"/>
        </w:rPr>
        <w:t>increase</w:t>
      </w:r>
      <w:r w:rsidRPr="0036009E">
        <w:rPr>
          <w:sz w:val="16"/>
        </w:rPr>
        <w:t xml:space="preserve"> the </w:t>
      </w:r>
      <w:r w:rsidRPr="0036009E">
        <w:rPr>
          <w:rStyle w:val="StyleUnderline"/>
          <w:highlight w:val="cyan"/>
        </w:rPr>
        <w:t>risk of</w:t>
      </w:r>
      <w:r w:rsidRPr="0036009E">
        <w:rPr>
          <w:rStyle w:val="StyleUnderline"/>
        </w:rPr>
        <w:t xml:space="preserve"> </w:t>
      </w:r>
      <w:r w:rsidRPr="0036009E">
        <w:rPr>
          <w:rStyle w:val="Emphasis"/>
        </w:rPr>
        <w:t xml:space="preserve">international </w:t>
      </w:r>
      <w:r w:rsidRPr="0036009E">
        <w:rPr>
          <w:rStyle w:val="Emphasis"/>
          <w:highlight w:val="cyan"/>
        </w:rPr>
        <w:t>conflict</w:t>
      </w:r>
      <w:r w:rsidRPr="0036009E">
        <w:rPr>
          <w:sz w:val="16"/>
        </w:rPr>
        <w:t>.</w:t>
      </w:r>
    </w:p>
    <w:p w14:paraId="638B09C1" w14:textId="77777777" w:rsidR="00007FDF" w:rsidRDefault="00007FDF" w:rsidP="00007FDF">
      <w:pPr>
        <w:pStyle w:val="Heading4"/>
      </w:pPr>
      <w:r w:rsidRPr="00B21D6F">
        <w:rPr>
          <w:u w:val="single"/>
        </w:rPr>
        <w:t>E</w:t>
      </w:r>
      <w:r w:rsidRPr="006254E2">
        <w:rPr>
          <w:u w:val="single"/>
        </w:rPr>
        <w:t>ven if</w:t>
      </w:r>
      <w:r>
        <w:t xml:space="preserve"> the system’s a </w:t>
      </w:r>
      <w:r w:rsidRPr="00B21D6F">
        <w:rPr>
          <w:u w:val="single"/>
        </w:rPr>
        <w:t>paper tiger</w:t>
      </w:r>
      <w:r>
        <w:t xml:space="preserve">, it’ll </w:t>
      </w:r>
      <w:r w:rsidRPr="00B21D6F">
        <w:rPr>
          <w:u w:val="single"/>
        </w:rPr>
        <w:t>embolden</w:t>
      </w:r>
      <w:r>
        <w:t xml:space="preserve"> foreign policy recklessness---</w:t>
      </w:r>
      <w:r w:rsidRPr="00864D5E">
        <w:rPr>
          <w:u w:val="single"/>
        </w:rPr>
        <w:t>extinction</w:t>
      </w:r>
      <w:r>
        <w:t xml:space="preserve">. </w:t>
      </w:r>
    </w:p>
    <w:p w14:paraId="68022D91" w14:textId="77777777" w:rsidR="00007FDF" w:rsidRPr="00C65629" w:rsidRDefault="00007FDF" w:rsidP="00007FDF">
      <w:r w:rsidRPr="00CA159E">
        <w:rPr>
          <w:rStyle w:val="Style13ptBold"/>
        </w:rPr>
        <w:t xml:space="preserve">Guo ’25 </w:t>
      </w:r>
      <w:r>
        <w:t>[Xiaobing; May 26; Director of the Center for Arms Control Studies at the China Institutes of Contemporary International Relations; China.com, "Is the US Golden Dome a Paper Tiger or a Real Threat?" http://www.china.com.cn/opinion2020/2025-05/26/content_117894519.shtml] Translated by Google</w:t>
      </w:r>
    </w:p>
    <w:p w14:paraId="369B0891" w14:textId="77777777" w:rsidR="00007FDF" w:rsidRPr="00E10390" w:rsidRDefault="00007FDF" w:rsidP="00007FDF">
      <w:pPr>
        <w:rPr>
          <w:sz w:val="16"/>
        </w:rPr>
      </w:pPr>
      <w:r w:rsidRPr="008D5E82">
        <w:rPr>
          <w:rStyle w:val="StyleUnderline"/>
        </w:rPr>
        <w:t xml:space="preserve">Whether the </w:t>
      </w:r>
      <w:r w:rsidRPr="008D5E82">
        <w:rPr>
          <w:rStyle w:val="Emphasis"/>
        </w:rPr>
        <w:t>G</w:t>
      </w:r>
      <w:r w:rsidRPr="008D5E82">
        <w:rPr>
          <w:rStyle w:val="StyleUnderline"/>
        </w:rPr>
        <w:t xml:space="preserve">olden </w:t>
      </w:r>
      <w:r w:rsidRPr="008D5E82">
        <w:rPr>
          <w:rStyle w:val="Emphasis"/>
        </w:rPr>
        <w:t>D</w:t>
      </w:r>
      <w:r w:rsidRPr="008D5E82">
        <w:rPr>
          <w:rStyle w:val="StyleUnderline"/>
        </w:rPr>
        <w:t>ome is a "</w:t>
      </w:r>
      <w:r w:rsidRPr="008D5E82">
        <w:rPr>
          <w:rStyle w:val="Emphasis"/>
        </w:rPr>
        <w:t>real tiger</w:t>
      </w:r>
      <w:r w:rsidRPr="008D5E82">
        <w:rPr>
          <w:rStyle w:val="StyleUnderline"/>
        </w:rPr>
        <w:t>" or a "</w:t>
      </w:r>
      <w:r w:rsidRPr="008D5E82">
        <w:rPr>
          <w:rStyle w:val="Emphasis"/>
        </w:rPr>
        <w:t>paper tiger</w:t>
      </w:r>
      <w:r w:rsidRPr="008D5E82">
        <w:rPr>
          <w:rStyle w:val="StyleUnderline"/>
        </w:rPr>
        <w:t xml:space="preserve">", it will have a </w:t>
      </w:r>
      <w:r w:rsidRPr="008D5E82">
        <w:rPr>
          <w:rStyle w:val="Emphasis"/>
        </w:rPr>
        <w:t>serious</w:t>
      </w:r>
      <w:r w:rsidRPr="008D5E82">
        <w:rPr>
          <w:rStyle w:val="StyleUnderline"/>
        </w:rPr>
        <w:t xml:space="preserve"> negative impact on </w:t>
      </w:r>
      <w:r w:rsidRPr="008D5E82">
        <w:rPr>
          <w:rStyle w:val="Emphasis"/>
        </w:rPr>
        <w:t>global</w:t>
      </w:r>
      <w:r w:rsidRPr="00E10390">
        <w:rPr>
          <w:sz w:val="16"/>
        </w:rPr>
        <w:t xml:space="preserve"> strategic </w:t>
      </w:r>
      <w:r w:rsidRPr="008D5E82">
        <w:rPr>
          <w:rStyle w:val="Emphasis"/>
        </w:rPr>
        <w:t>stability</w:t>
      </w:r>
      <w:r w:rsidRPr="00E10390">
        <w:rPr>
          <w:sz w:val="16"/>
        </w:rPr>
        <w:t>.</w:t>
      </w:r>
    </w:p>
    <w:p w14:paraId="74A463EF" w14:textId="77777777" w:rsidR="00007FDF" w:rsidRPr="00E10390" w:rsidRDefault="00007FDF" w:rsidP="00007FDF">
      <w:pPr>
        <w:rPr>
          <w:sz w:val="16"/>
        </w:rPr>
      </w:pPr>
      <w:r w:rsidRPr="009B564E">
        <w:rPr>
          <w:rStyle w:val="StyleUnderline"/>
          <w:highlight w:val="cyan"/>
        </w:rPr>
        <w:t>If</w:t>
      </w:r>
      <w:r w:rsidRPr="000154F3">
        <w:rPr>
          <w:rStyle w:val="StyleUnderline"/>
        </w:rPr>
        <w:t xml:space="preserve"> it were </w:t>
      </w:r>
      <w:r w:rsidRPr="009B564E">
        <w:rPr>
          <w:rStyle w:val="StyleUnderline"/>
          <w:highlight w:val="cyan"/>
        </w:rPr>
        <w:t>a</w:t>
      </w:r>
      <w:r w:rsidRPr="000154F3">
        <w:rPr>
          <w:rStyle w:val="StyleUnderline"/>
        </w:rPr>
        <w:t xml:space="preserve"> "</w:t>
      </w:r>
      <w:r w:rsidRPr="009B564E">
        <w:rPr>
          <w:rStyle w:val="Emphasis"/>
          <w:highlight w:val="cyan"/>
        </w:rPr>
        <w:t>real tiger</w:t>
      </w:r>
      <w:r w:rsidRPr="000154F3">
        <w:rPr>
          <w:rStyle w:val="StyleUnderline"/>
        </w:rPr>
        <w:t xml:space="preserve">," the </w:t>
      </w:r>
      <w:r w:rsidRPr="009B564E">
        <w:rPr>
          <w:rStyle w:val="Emphasis"/>
          <w:highlight w:val="cyan"/>
        </w:rPr>
        <w:t>G</w:t>
      </w:r>
      <w:r w:rsidRPr="000154F3">
        <w:rPr>
          <w:rStyle w:val="StyleUnderline"/>
        </w:rPr>
        <w:t xml:space="preserve">olden </w:t>
      </w:r>
      <w:r w:rsidRPr="009B564E">
        <w:rPr>
          <w:rStyle w:val="Emphasis"/>
          <w:highlight w:val="cyan"/>
        </w:rPr>
        <w:t>D</w:t>
      </w:r>
      <w:r w:rsidRPr="000154F3">
        <w:rPr>
          <w:rStyle w:val="StyleUnderline"/>
        </w:rPr>
        <w:t xml:space="preserve">ome </w:t>
      </w:r>
      <w:r w:rsidRPr="009B564E">
        <w:rPr>
          <w:rStyle w:val="StyleUnderline"/>
          <w:highlight w:val="cyan"/>
        </w:rPr>
        <w:t>would</w:t>
      </w:r>
      <w:r w:rsidRPr="009B564E">
        <w:rPr>
          <w:rStyle w:val="StyleUnderline"/>
        </w:rPr>
        <w:t xml:space="preserve"> </w:t>
      </w:r>
      <w:r w:rsidRPr="009B564E">
        <w:rPr>
          <w:rStyle w:val="Emphasis"/>
        </w:rPr>
        <w:t>disrupt</w:t>
      </w:r>
      <w:r w:rsidRPr="000154F3">
        <w:rPr>
          <w:rStyle w:val="StyleUnderline"/>
        </w:rPr>
        <w:t xml:space="preserve"> the</w:t>
      </w:r>
      <w:r w:rsidRPr="00E10390">
        <w:rPr>
          <w:sz w:val="16"/>
        </w:rPr>
        <w:t xml:space="preserve"> existing strategic </w:t>
      </w:r>
      <w:r w:rsidRPr="000154F3">
        <w:rPr>
          <w:rStyle w:val="Emphasis"/>
        </w:rPr>
        <w:t>balance</w:t>
      </w:r>
      <w:r w:rsidRPr="000154F3">
        <w:rPr>
          <w:rStyle w:val="StyleUnderline"/>
        </w:rPr>
        <w:t xml:space="preserve"> of power, </w:t>
      </w:r>
      <w:r w:rsidRPr="009B564E">
        <w:rPr>
          <w:rStyle w:val="Emphasis"/>
          <w:highlight w:val="cyan"/>
        </w:rPr>
        <w:t>threaten</w:t>
      </w:r>
      <w:r w:rsidRPr="000154F3">
        <w:rPr>
          <w:rStyle w:val="StyleUnderline"/>
        </w:rPr>
        <w:t xml:space="preserve"> the </w:t>
      </w:r>
      <w:r w:rsidRPr="009B564E">
        <w:rPr>
          <w:rStyle w:val="StyleUnderline"/>
        </w:rPr>
        <w:t>effectiveness</w:t>
      </w:r>
      <w:r w:rsidRPr="00E10390">
        <w:rPr>
          <w:sz w:val="16"/>
        </w:rPr>
        <w:t xml:space="preserve"> and credibility </w:t>
      </w:r>
      <w:r w:rsidRPr="000154F3">
        <w:rPr>
          <w:rStyle w:val="StyleUnderline"/>
        </w:rPr>
        <w:t xml:space="preserve">of </w:t>
      </w:r>
      <w:r w:rsidRPr="009B564E">
        <w:rPr>
          <w:rStyle w:val="StyleUnderline"/>
          <w:highlight w:val="cyan"/>
        </w:rPr>
        <w:t xml:space="preserve">the </w:t>
      </w:r>
      <w:r w:rsidRPr="009B564E">
        <w:rPr>
          <w:rStyle w:val="Emphasis"/>
          <w:highlight w:val="cyan"/>
        </w:rPr>
        <w:t>strategic deterrent</w:t>
      </w:r>
      <w:r w:rsidRPr="00E10390">
        <w:rPr>
          <w:sz w:val="16"/>
        </w:rPr>
        <w:t xml:space="preserve"> capabilities </w:t>
      </w:r>
      <w:r w:rsidRPr="009B564E">
        <w:rPr>
          <w:rStyle w:val="StyleUnderline"/>
          <w:highlight w:val="cyan"/>
        </w:rPr>
        <w:t>of</w:t>
      </w:r>
      <w:r w:rsidRPr="000154F3">
        <w:rPr>
          <w:rStyle w:val="StyleUnderline"/>
        </w:rPr>
        <w:t xml:space="preserve"> other </w:t>
      </w:r>
      <w:r w:rsidRPr="009B564E">
        <w:rPr>
          <w:rStyle w:val="StyleUnderline"/>
          <w:highlight w:val="cyan"/>
        </w:rPr>
        <w:t>nuclear</w:t>
      </w:r>
      <w:r w:rsidRPr="00E10390">
        <w:rPr>
          <w:sz w:val="16"/>
        </w:rPr>
        <w:t xml:space="preserve">-weapon </w:t>
      </w:r>
      <w:r w:rsidRPr="009B564E">
        <w:rPr>
          <w:rStyle w:val="Emphasis"/>
          <w:highlight w:val="cyan"/>
        </w:rPr>
        <w:t>states</w:t>
      </w:r>
      <w:r w:rsidRPr="000154F3">
        <w:rPr>
          <w:rStyle w:val="StyleUnderline"/>
        </w:rPr>
        <w:t xml:space="preserve">, </w:t>
      </w:r>
      <w:r w:rsidRPr="009B564E">
        <w:rPr>
          <w:rStyle w:val="StyleUnderline"/>
          <w:highlight w:val="cyan"/>
        </w:rPr>
        <w:t>and trigger</w:t>
      </w:r>
      <w:r w:rsidRPr="000154F3">
        <w:rPr>
          <w:rStyle w:val="StyleUnderline"/>
        </w:rPr>
        <w:t xml:space="preserve"> a </w:t>
      </w:r>
      <w:r w:rsidRPr="009B564E">
        <w:rPr>
          <w:rStyle w:val="Emphasis"/>
          <w:highlight w:val="cyan"/>
        </w:rPr>
        <w:t>vicious</w:t>
      </w:r>
      <w:r w:rsidRPr="000154F3">
        <w:rPr>
          <w:rStyle w:val="Emphasis"/>
        </w:rPr>
        <w:t xml:space="preserve"> cycle</w:t>
      </w:r>
      <w:r w:rsidRPr="000154F3">
        <w:rPr>
          <w:rStyle w:val="StyleUnderline"/>
        </w:rPr>
        <w:t xml:space="preserve"> of </w:t>
      </w:r>
      <w:r w:rsidRPr="009B564E">
        <w:rPr>
          <w:rStyle w:val="Emphasis"/>
          <w:highlight w:val="cyan"/>
        </w:rPr>
        <w:t>arms races</w:t>
      </w:r>
      <w:r w:rsidRPr="00E10390">
        <w:rPr>
          <w:sz w:val="16"/>
        </w:rPr>
        <w:t xml:space="preserve">. The </w:t>
      </w:r>
      <w:r w:rsidRPr="00E10390">
        <w:rPr>
          <w:rStyle w:val="StyleUnderline"/>
        </w:rPr>
        <w:t>Golden Dome would</w:t>
      </w:r>
      <w:r w:rsidRPr="00E10390">
        <w:rPr>
          <w:sz w:val="16"/>
        </w:rPr>
        <w:t xml:space="preserve"> also </w:t>
      </w:r>
      <w:r w:rsidRPr="00E10390">
        <w:rPr>
          <w:rStyle w:val="StyleUnderline"/>
        </w:rPr>
        <w:t xml:space="preserve">set a </w:t>
      </w:r>
      <w:r w:rsidRPr="00E10390">
        <w:rPr>
          <w:rStyle w:val="Emphasis"/>
        </w:rPr>
        <w:t>pernicious precedent</w:t>
      </w:r>
      <w:r w:rsidRPr="00E10390">
        <w:rPr>
          <w:rStyle w:val="StyleUnderline"/>
        </w:rPr>
        <w:t xml:space="preserve"> for</w:t>
      </w:r>
      <w:r w:rsidRPr="00E10390">
        <w:rPr>
          <w:sz w:val="16"/>
        </w:rPr>
        <w:t xml:space="preserve"> the </w:t>
      </w:r>
      <w:r w:rsidRPr="00E10390">
        <w:rPr>
          <w:rStyle w:val="StyleUnderline"/>
        </w:rPr>
        <w:t xml:space="preserve">weaponization of space, </w:t>
      </w:r>
      <w:r w:rsidRPr="00E10390">
        <w:rPr>
          <w:rStyle w:val="Emphasis"/>
        </w:rPr>
        <w:t>brutally trampling</w:t>
      </w:r>
      <w:r w:rsidRPr="00E10390">
        <w:rPr>
          <w:rStyle w:val="StyleUnderline"/>
        </w:rPr>
        <w:t xml:space="preserve"> on the principle of peaceful use of space</w:t>
      </w:r>
      <w:r w:rsidRPr="00E10390">
        <w:rPr>
          <w:sz w:val="16"/>
        </w:rPr>
        <w:t xml:space="preserve"> and diverting terrestrial conflict into space. Furthermore, the presence of the Golden Dome would significantly escalate risks due to its active launch suppression and boost-phase interception measures.</w:t>
      </w:r>
    </w:p>
    <w:p w14:paraId="619AD00B" w14:textId="77777777" w:rsidR="00007FDF" w:rsidRPr="00E10390" w:rsidRDefault="00007FDF" w:rsidP="00007FDF">
      <w:pPr>
        <w:rPr>
          <w:sz w:val="16"/>
        </w:rPr>
      </w:pPr>
      <w:r w:rsidRPr="009B564E">
        <w:rPr>
          <w:rStyle w:val="StyleUnderline"/>
          <w:highlight w:val="cyan"/>
        </w:rPr>
        <w:t>If</w:t>
      </w:r>
      <w:r w:rsidRPr="00E10390">
        <w:rPr>
          <w:sz w:val="16"/>
        </w:rPr>
        <w:t xml:space="preserve"> the </w:t>
      </w:r>
      <w:r w:rsidRPr="00E10390">
        <w:rPr>
          <w:rStyle w:val="StyleUnderline"/>
        </w:rPr>
        <w:t xml:space="preserve">Golden Dome is </w:t>
      </w:r>
      <w:r w:rsidRPr="009B564E">
        <w:rPr>
          <w:rStyle w:val="StyleUnderline"/>
          <w:highlight w:val="cyan"/>
        </w:rPr>
        <w:t xml:space="preserve">a </w:t>
      </w:r>
      <w:r w:rsidRPr="009B564E">
        <w:rPr>
          <w:rStyle w:val="Emphasis"/>
          <w:highlight w:val="cyan"/>
        </w:rPr>
        <w:t>paper tiger</w:t>
      </w:r>
      <w:r w:rsidRPr="00E10390">
        <w:rPr>
          <w:sz w:val="16"/>
        </w:rPr>
        <w:t xml:space="preserve">, and the </w:t>
      </w:r>
      <w:r w:rsidRPr="009B564E">
        <w:rPr>
          <w:rStyle w:val="StyleUnderline"/>
          <w:highlight w:val="cyan"/>
        </w:rPr>
        <w:t>Trump</w:t>
      </w:r>
      <w:r w:rsidRPr="00E10390">
        <w:rPr>
          <w:sz w:val="16"/>
        </w:rPr>
        <w:t xml:space="preserve"> administration remains unaware of this, instead becoming blindly confident in its construction, then he </w:t>
      </w:r>
      <w:r w:rsidRPr="009B564E">
        <w:rPr>
          <w:rStyle w:val="StyleUnderline"/>
          <w:highlight w:val="cyan"/>
        </w:rPr>
        <w:t>will become</w:t>
      </w:r>
      <w:r w:rsidRPr="00E10390">
        <w:rPr>
          <w:sz w:val="16"/>
        </w:rPr>
        <w:t xml:space="preserve"> even </w:t>
      </w:r>
      <w:r w:rsidRPr="009B564E">
        <w:rPr>
          <w:rStyle w:val="StyleUnderline"/>
          <w:highlight w:val="cyan"/>
        </w:rPr>
        <w:t xml:space="preserve">more </w:t>
      </w:r>
      <w:r w:rsidRPr="009B564E">
        <w:rPr>
          <w:rStyle w:val="Emphasis"/>
          <w:highlight w:val="cyan"/>
        </w:rPr>
        <w:t>reckless</w:t>
      </w:r>
      <w:r w:rsidRPr="009B564E">
        <w:rPr>
          <w:rStyle w:val="StyleUnderline"/>
          <w:highlight w:val="cyan"/>
        </w:rPr>
        <w:t xml:space="preserve"> and </w:t>
      </w:r>
      <w:r w:rsidRPr="009B564E">
        <w:rPr>
          <w:rStyle w:val="Emphasis"/>
          <w:highlight w:val="cyan"/>
        </w:rPr>
        <w:t>impulsive</w:t>
      </w:r>
      <w:r w:rsidRPr="00E10390">
        <w:rPr>
          <w:sz w:val="16"/>
        </w:rPr>
        <w:t xml:space="preserve"> in handling international disputes, </w:t>
      </w:r>
      <w:r w:rsidRPr="00E10390">
        <w:rPr>
          <w:rStyle w:val="StyleUnderline"/>
        </w:rPr>
        <w:t>and</w:t>
      </w:r>
      <w:r w:rsidRPr="00E10390">
        <w:rPr>
          <w:sz w:val="16"/>
        </w:rPr>
        <w:t xml:space="preserve"> even </w:t>
      </w:r>
      <w:r w:rsidRPr="00E10390">
        <w:rPr>
          <w:rStyle w:val="StyleUnderline"/>
        </w:rPr>
        <w:t xml:space="preserve">more inclined to </w:t>
      </w:r>
      <w:r w:rsidRPr="00E10390">
        <w:rPr>
          <w:rStyle w:val="Emphasis"/>
        </w:rPr>
        <w:t>use force</w:t>
      </w:r>
      <w:r w:rsidRPr="00E10390">
        <w:rPr>
          <w:sz w:val="16"/>
        </w:rPr>
        <w:t xml:space="preserve"> to infringe upon the territorial integrity and sovereignty of other nations. </w:t>
      </w:r>
      <w:r w:rsidRPr="009B564E">
        <w:rPr>
          <w:rStyle w:val="StyleUnderline"/>
          <w:highlight w:val="cyan"/>
        </w:rPr>
        <w:t xml:space="preserve">A </w:t>
      </w:r>
      <w:r w:rsidRPr="009B564E">
        <w:rPr>
          <w:rStyle w:val="Emphasis"/>
          <w:highlight w:val="cyan"/>
        </w:rPr>
        <w:t>reckless</w:t>
      </w:r>
      <w:r w:rsidRPr="009B564E">
        <w:rPr>
          <w:rStyle w:val="StyleUnderline"/>
          <w:highlight w:val="cyan"/>
        </w:rPr>
        <w:t xml:space="preserve"> and </w:t>
      </w:r>
      <w:r w:rsidRPr="009B564E">
        <w:rPr>
          <w:rStyle w:val="Emphasis"/>
          <w:highlight w:val="cyan"/>
        </w:rPr>
        <w:t>militaristic</w:t>
      </w:r>
      <w:r w:rsidRPr="009B564E">
        <w:rPr>
          <w:rStyle w:val="StyleUnderline"/>
          <w:highlight w:val="cyan"/>
        </w:rPr>
        <w:t xml:space="preserve"> US will</w:t>
      </w:r>
      <w:r w:rsidRPr="00E10390">
        <w:rPr>
          <w:rStyle w:val="StyleUnderline"/>
        </w:rPr>
        <w:t xml:space="preserve"> </w:t>
      </w:r>
      <w:r w:rsidRPr="00E10390">
        <w:rPr>
          <w:rStyle w:val="Emphasis"/>
        </w:rPr>
        <w:t>undoubtedly</w:t>
      </w:r>
      <w:r w:rsidRPr="00E10390">
        <w:rPr>
          <w:sz w:val="16"/>
        </w:rPr>
        <w:t xml:space="preserve"> significantly </w:t>
      </w:r>
      <w:r w:rsidRPr="009B564E">
        <w:rPr>
          <w:rStyle w:val="Emphasis"/>
          <w:highlight w:val="cyan"/>
        </w:rPr>
        <w:t>increase</w:t>
      </w:r>
      <w:r w:rsidRPr="00E10390">
        <w:rPr>
          <w:rStyle w:val="StyleUnderline"/>
        </w:rPr>
        <w:t xml:space="preserve"> the </w:t>
      </w:r>
      <w:r w:rsidRPr="009B564E">
        <w:rPr>
          <w:rStyle w:val="StyleUnderline"/>
          <w:highlight w:val="cyan"/>
        </w:rPr>
        <w:t xml:space="preserve">risk of great power competition </w:t>
      </w:r>
      <w:r w:rsidRPr="009B564E">
        <w:rPr>
          <w:rStyle w:val="Emphasis"/>
          <w:highlight w:val="cyan"/>
        </w:rPr>
        <w:t>sliding</w:t>
      </w:r>
      <w:r w:rsidRPr="009B564E">
        <w:rPr>
          <w:rStyle w:val="StyleUnderline"/>
          <w:highlight w:val="cyan"/>
        </w:rPr>
        <w:t xml:space="preserve"> into </w:t>
      </w:r>
      <w:r w:rsidRPr="009B564E">
        <w:rPr>
          <w:rStyle w:val="Emphasis"/>
          <w:highlight w:val="cyan"/>
        </w:rPr>
        <w:t>military conflict</w:t>
      </w:r>
      <w:r w:rsidRPr="00E10390">
        <w:rPr>
          <w:sz w:val="16"/>
        </w:rPr>
        <w:t>.</w:t>
      </w:r>
    </w:p>
    <w:p w14:paraId="0B2C1888" w14:textId="77777777" w:rsidR="00007FDF" w:rsidRPr="00E10390" w:rsidRDefault="00007FDF" w:rsidP="00007FDF">
      <w:pPr>
        <w:rPr>
          <w:sz w:val="16"/>
        </w:rPr>
      </w:pPr>
      <w:r w:rsidRPr="00E10390">
        <w:rPr>
          <w:sz w:val="16"/>
        </w:rPr>
        <w:t>Whether the Golden Dome missile system ultimately becomes a "real tiger" or a "paper tiger" depends not only on the United States' technological prowess and economic affordability, but also on whether its targeted "adversary" can distinguish truth from falsehood amidst the information haze and achieve a new dynamic balance through a robust strategic deterrent system. If the "adversary" can respond precisely and effectively, it will be a paper tiger; conversely, if it loses strategic focus and becomes distracted by the plethora of threats, it could become a real tiger. (By Guo Xiaobing, Director of the Center for Arms Control Studies at the China Institutes of Contemporary International Relations)</w:t>
      </w:r>
    </w:p>
    <w:p w14:paraId="35B5C76A" w14:textId="77777777" w:rsidR="00007FDF" w:rsidRPr="008B380C" w:rsidRDefault="00007FDF" w:rsidP="00007FDF">
      <w:pPr>
        <w:rPr>
          <w:sz w:val="16"/>
          <w:szCs w:val="16"/>
        </w:rPr>
      </w:pPr>
      <w:r>
        <w:rPr>
          <w:sz w:val="16"/>
          <w:szCs w:val="16"/>
        </w:rPr>
        <w:t>&lt;&lt;</w:t>
      </w:r>
      <w:r w:rsidRPr="008B380C">
        <w:rPr>
          <w:sz w:val="16"/>
          <w:szCs w:val="16"/>
        </w:rPr>
        <w:t>ORIGINAL CHINESE</w:t>
      </w:r>
      <w:r>
        <w:rPr>
          <w:sz w:val="16"/>
          <w:szCs w:val="16"/>
        </w:rPr>
        <w:t>&gt;&gt;</w:t>
      </w:r>
      <w:r w:rsidRPr="008B380C">
        <w:rPr>
          <w:sz w:val="16"/>
          <w:szCs w:val="16"/>
        </w:rPr>
        <w:t xml:space="preserve"> </w:t>
      </w:r>
    </w:p>
    <w:p w14:paraId="19AFF538" w14:textId="77777777" w:rsidR="00007FDF" w:rsidRPr="008B380C" w:rsidRDefault="00007FDF" w:rsidP="00007FDF">
      <w:pPr>
        <w:rPr>
          <w:sz w:val="12"/>
          <w:szCs w:val="12"/>
        </w:rPr>
      </w:pPr>
      <w:r w:rsidRPr="008B380C">
        <w:rPr>
          <w:rFonts w:ascii="MS Gothic" w:eastAsia="MS Gothic" w:hAnsi="MS Gothic" w:cs="MS Gothic" w:hint="eastAsia"/>
          <w:sz w:val="12"/>
          <w:szCs w:val="12"/>
        </w:rPr>
        <w:t>无</w:t>
      </w:r>
      <w:r w:rsidRPr="008B380C">
        <w:rPr>
          <w:rFonts w:ascii="Microsoft JhengHei" w:eastAsia="Microsoft JhengHei" w:hAnsi="Microsoft JhengHei" w:cs="Microsoft JhengHei" w:hint="eastAsia"/>
          <w:sz w:val="12"/>
          <w:szCs w:val="12"/>
        </w:rPr>
        <w:t>论</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，都会</w:t>
      </w:r>
      <w:r w:rsidRPr="008B380C">
        <w:rPr>
          <w:rFonts w:ascii="Microsoft JhengHei" w:eastAsia="Microsoft JhengHei" w:hAnsi="Microsoft JhengHei" w:cs="Microsoft JhengHei" w:hint="eastAsia"/>
          <w:sz w:val="12"/>
          <w:szCs w:val="12"/>
        </w:rPr>
        <w:t>对全球战略稳定产生严重的负面影响。</w:t>
      </w:r>
    </w:p>
    <w:p w14:paraId="0E5F124E" w14:textId="77777777" w:rsidR="00007FDF" w:rsidRPr="008B380C" w:rsidRDefault="00007FDF" w:rsidP="00007FDF">
      <w:pPr>
        <w:rPr>
          <w:sz w:val="12"/>
          <w:szCs w:val="12"/>
        </w:rPr>
      </w:pPr>
      <w:r w:rsidRPr="008B380C">
        <w:rPr>
          <w:rFonts w:ascii="MS Gothic" w:eastAsia="MS Gothic" w:hAnsi="MS Gothic" w:cs="MS Gothic" w:hint="eastAsia"/>
          <w:sz w:val="12"/>
          <w:szCs w:val="12"/>
        </w:rPr>
        <w:t>如果是</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S Gothic" w:eastAsia="MS Gothic" w:hAnsi="MS Gothic" w:cs="MS Gothic" w:hint="eastAsia"/>
          <w:sz w:val="12"/>
          <w:szCs w:val="12"/>
        </w:rPr>
        <w:t>，</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将破坏</w:t>
      </w:r>
      <w:r w:rsidRPr="008B380C">
        <w:rPr>
          <w:rFonts w:ascii="Microsoft JhengHei" w:eastAsia="Microsoft JhengHei" w:hAnsi="Microsoft JhengHei" w:cs="Microsoft JhengHei" w:hint="eastAsia"/>
          <w:sz w:val="12"/>
          <w:szCs w:val="12"/>
        </w:rPr>
        <w:t>现有的战略力量平衡，威胁其他核武器国家战略威慑力的有效性和可信度，并进而引发军备竞赛的恶性循环。</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icrosoft JhengHei" w:eastAsia="Microsoft JhengHei" w:hAnsi="Microsoft JhengHei" w:cs="Microsoft JhengHei" w:hint="eastAsia"/>
          <w:sz w:val="12"/>
          <w:szCs w:val="12"/>
        </w:rPr>
        <w:t>还会开创</w:t>
      </w:r>
      <w:r w:rsidRPr="008B380C">
        <w:rPr>
          <w:sz w:val="12"/>
          <w:szCs w:val="12"/>
        </w:rPr>
        <w:t>“</w:t>
      </w:r>
      <w:r w:rsidRPr="008B380C">
        <w:rPr>
          <w:rFonts w:ascii="MS Gothic" w:eastAsia="MS Gothic" w:hAnsi="MS Gothic" w:cs="MS Gothic" w:hint="eastAsia"/>
          <w:sz w:val="12"/>
          <w:szCs w:val="12"/>
        </w:rPr>
        <w:t>太空武器化</w:t>
      </w:r>
      <w:r w:rsidRPr="008B380C">
        <w:rPr>
          <w:sz w:val="12"/>
          <w:szCs w:val="12"/>
        </w:rPr>
        <w:t>”</w:t>
      </w:r>
      <w:r w:rsidRPr="008B380C">
        <w:rPr>
          <w:rFonts w:ascii="MS Gothic" w:eastAsia="MS Gothic" w:hAnsi="MS Gothic" w:cs="MS Gothic" w:hint="eastAsia"/>
          <w:sz w:val="12"/>
          <w:szCs w:val="12"/>
        </w:rPr>
        <w:t>的</w:t>
      </w:r>
      <w:r w:rsidRPr="008B380C">
        <w:rPr>
          <w:rFonts w:ascii="Microsoft JhengHei" w:eastAsia="Microsoft JhengHei" w:hAnsi="Microsoft JhengHei" w:cs="Microsoft JhengHei" w:hint="eastAsia"/>
          <w:sz w:val="12"/>
          <w:szCs w:val="12"/>
        </w:rPr>
        <w:t>恶劣先例，粗暴践踏和平利用太空的原则，将地面冲突引向太空；此外，因为采取</w:t>
      </w:r>
      <w:r w:rsidRPr="008B380C">
        <w:rPr>
          <w:sz w:val="12"/>
          <w:szCs w:val="12"/>
        </w:rPr>
        <w:t>“</w:t>
      </w:r>
      <w:r w:rsidRPr="008B380C">
        <w:rPr>
          <w:rFonts w:ascii="MS Gothic" w:eastAsia="MS Gothic" w:hAnsi="MS Gothic" w:cs="MS Gothic" w:hint="eastAsia"/>
          <w:sz w:val="12"/>
          <w:szCs w:val="12"/>
        </w:rPr>
        <w:t>主</w:t>
      </w:r>
      <w:r w:rsidRPr="008B380C">
        <w:rPr>
          <w:rFonts w:ascii="Microsoft JhengHei" w:eastAsia="Microsoft JhengHei" w:hAnsi="Microsoft JhengHei" w:cs="Microsoft JhengHei" w:hint="eastAsia"/>
          <w:sz w:val="12"/>
          <w:szCs w:val="12"/>
        </w:rPr>
        <w:t>动抑制发射</w:t>
      </w:r>
      <w:r w:rsidRPr="008B380C">
        <w:rPr>
          <w:sz w:val="12"/>
          <w:szCs w:val="12"/>
        </w:rPr>
        <w:t>”</w:t>
      </w:r>
      <w:r w:rsidRPr="008B380C">
        <w:rPr>
          <w:rFonts w:ascii="MS Gothic" w:eastAsia="MS Gothic" w:hAnsi="MS Gothic" w:cs="MS Gothic" w:hint="eastAsia"/>
          <w:sz w:val="12"/>
          <w:szCs w:val="12"/>
        </w:rPr>
        <w:t>和助推段</w:t>
      </w:r>
      <w:r w:rsidRPr="008B380C">
        <w:rPr>
          <w:rFonts w:ascii="Microsoft JhengHei" w:eastAsia="Microsoft JhengHei" w:hAnsi="Microsoft JhengHei" w:cs="Microsoft JhengHei" w:hint="eastAsia"/>
          <w:sz w:val="12"/>
          <w:szCs w:val="12"/>
        </w:rPr>
        <w:t>拦截措施，</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的存在将大幅升</w:t>
      </w:r>
      <w:r w:rsidRPr="008B380C">
        <w:rPr>
          <w:rFonts w:ascii="Microsoft JhengHei" w:eastAsia="Microsoft JhengHei" w:hAnsi="Microsoft JhengHei" w:cs="Microsoft JhengHei" w:hint="eastAsia"/>
          <w:sz w:val="12"/>
          <w:szCs w:val="12"/>
        </w:rPr>
        <w:t>级风险。</w:t>
      </w:r>
    </w:p>
    <w:p w14:paraId="704DED36" w14:textId="77777777" w:rsidR="00007FDF" w:rsidRPr="008B380C" w:rsidRDefault="00007FDF" w:rsidP="00007FDF">
      <w:pPr>
        <w:rPr>
          <w:sz w:val="12"/>
          <w:szCs w:val="12"/>
        </w:rPr>
      </w:pPr>
      <w:r w:rsidRPr="008B380C">
        <w:rPr>
          <w:rFonts w:ascii="MS Gothic" w:eastAsia="MS Gothic" w:hAnsi="MS Gothic" w:cs="MS Gothic" w:hint="eastAsia"/>
          <w:sz w:val="12"/>
          <w:szCs w:val="12"/>
        </w:rPr>
        <w:t>如果</w:t>
      </w:r>
      <w:r w:rsidRPr="008B380C">
        <w:rPr>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，而特朗普政府却不自知，反而因</w:t>
      </w:r>
      <w:r w:rsidRPr="008B380C">
        <w:rPr>
          <w:rFonts w:ascii="Microsoft JhengHei" w:eastAsia="Microsoft JhengHei" w:hAnsi="Microsoft JhengHei" w:cs="Microsoft JhengHei" w:hint="eastAsia"/>
          <w:sz w:val="12"/>
          <w:szCs w:val="12"/>
        </w:rPr>
        <w:t>该系统的建成而盲目自信，那么他在处理国际争端时将更为莽撞冲动，更加倾向于使用武力侵害其他国家的领土和主权完整。而一个盲动黩武的美国，无疑会大大增加大国博弈滑向军事冲突的风险。</w:t>
      </w:r>
    </w:p>
    <w:p w14:paraId="78921744" w14:textId="77777777" w:rsidR="00007FDF" w:rsidRPr="008B380C" w:rsidRDefault="00007FDF" w:rsidP="00007FDF">
      <w:pPr>
        <w:rPr>
          <w:sz w:val="12"/>
          <w:szCs w:val="12"/>
        </w:rPr>
      </w:pPr>
      <w:r w:rsidRPr="008B380C">
        <w:rPr>
          <w:rFonts w:hint="eastAsia"/>
          <w:sz w:val="12"/>
          <w:szCs w:val="12"/>
        </w:rPr>
        <w:t>“</w:t>
      </w:r>
      <w:r w:rsidRPr="008B380C">
        <w:rPr>
          <w:rFonts w:ascii="MS Gothic" w:eastAsia="MS Gothic" w:hAnsi="MS Gothic" w:cs="MS Gothic" w:hint="eastAsia"/>
          <w:sz w:val="12"/>
          <w:szCs w:val="12"/>
        </w:rPr>
        <w:t>金穹</w:t>
      </w:r>
      <w:r w:rsidRPr="008B380C">
        <w:rPr>
          <w:sz w:val="12"/>
          <w:szCs w:val="12"/>
        </w:rPr>
        <w:t>”</w:t>
      </w:r>
      <w:r w:rsidRPr="008B380C">
        <w:rPr>
          <w:rFonts w:ascii="MS Gothic" w:eastAsia="MS Gothic" w:hAnsi="MS Gothic" w:cs="MS Gothic" w:hint="eastAsia"/>
          <w:sz w:val="12"/>
          <w:szCs w:val="12"/>
        </w:rPr>
        <w:t>最后会成</w:t>
      </w:r>
      <w:r w:rsidRPr="008B380C">
        <w:rPr>
          <w:rFonts w:ascii="Microsoft JhengHei" w:eastAsia="Microsoft JhengHei" w:hAnsi="Microsoft JhengHei" w:cs="Microsoft JhengHei" w:hint="eastAsia"/>
          <w:sz w:val="12"/>
          <w:szCs w:val="12"/>
        </w:rPr>
        <w:t>为</w:t>
      </w:r>
      <w:r w:rsidRPr="008B380C">
        <w:rPr>
          <w:sz w:val="12"/>
          <w:szCs w:val="12"/>
        </w:rPr>
        <w:t>“</w:t>
      </w:r>
      <w:r w:rsidRPr="008B380C">
        <w:rPr>
          <w:rFonts w:ascii="MS Gothic" w:eastAsia="MS Gothic" w:hAnsi="MS Gothic" w:cs="MS Gothic" w:hint="eastAsia"/>
          <w:sz w:val="12"/>
          <w:szCs w:val="12"/>
        </w:rPr>
        <w:t>真老虎</w:t>
      </w:r>
      <w:r w:rsidRPr="008B380C">
        <w:rPr>
          <w:sz w:val="12"/>
          <w:szCs w:val="12"/>
        </w:rPr>
        <w:t>”</w:t>
      </w:r>
      <w:r w:rsidRPr="008B380C">
        <w:rPr>
          <w:rFonts w:ascii="Microsoft JhengHei" w:eastAsia="Microsoft JhengHei" w:hAnsi="Microsoft JhengHei" w:cs="Microsoft JhengHei" w:hint="eastAsia"/>
          <w:sz w:val="12"/>
          <w:szCs w:val="12"/>
        </w:rPr>
        <w:t>还是</w:t>
      </w:r>
      <w:r w:rsidRPr="008B380C">
        <w:rPr>
          <w:sz w:val="12"/>
          <w:szCs w:val="12"/>
        </w:rPr>
        <w:t>“</w:t>
      </w:r>
      <w:r w:rsidRPr="008B380C">
        <w:rPr>
          <w:rFonts w:ascii="Microsoft JhengHei" w:eastAsia="Microsoft JhengHei" w:hAnsi="Microsoft JhengHei" w:cs="Microsoft JhengHei" w:hint="eastAsia"/>
          <w:sz w:val="12"/>
          <w:szCs w:val="12"/>
        </w:rPr>
        <w:t>纸老虎</w:t>
      </w:r>
      <w:r w:rsidRPr="008B380C">
        <w:rPr>
          <w:sz w:val="12"/>
          <w:szCs w:val="12"/>
        </w:rPr>
        <w:t>”</w:t>
      </w:r>
      <w:r w:rsidRPr="008B380C">
        <w:rPr>
          <w:rFonts w:ascii="MS Gothic" w:eastAsia="MS Gothic" w:hAnsi="MS Gothic" w:cs="MS Gothic" w:hint="eastAsia"/>
          <w:sz w:val="12"/>
          <w:szCs w:val="12"/>
        </w:rPr>
        <w:t>，不</w:t>
      </w:r>
      <w:r w:rsidRPr="008B380C">
        <w:rPr>
          <w:rFonts w:ascii="Microsoft JhengHei" w:eastAsia="Microsoft JhengHei" w:hAnsi="Microsoft JhengHei" w:cs="Microsoft JhengHei" w:hint="eastAsia"/>
          <w:sz w:val="12"/>
          <w:szCs w:val="12"/>
        </w:rPr>
        <w:t>仅取决于美国的科技水平和经济承受能力，还取决于被其瞄准的</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能否在信息迷</w:t>
      </w:r>
      <w:r w:rsidRPr="008B380C">
        <w:rPr>
          <w:rFonts w:ascii="Microsoft JhengHei" w:eastAsia="Microsoft JhengHei" w:hAnsi="Microsoft JhengHei" w:cs="Microsoft JhengHei" w:hint="eastAsia"/>
          <w:sz w:val="12"/>
          <w:szCs w:val="12"/>
        </w:rPr>
        <w:t>雾中去伪存真，能否以强大的战略威慑体系实现新的动态平衡。如果</w:t>
      </w:r>
      <w:r w:rsidRPr="008B380C">
        <w:rPr>
          <w:sz w:val="12"/>
          <w:szCs w:val="12"/>
        </w:rPr>
        <w:t>“</w:t>
      </w:r>
      <w:r w:rsidRPr="008B380C">
        <w:rPr>
          <w:rFonts w:ascii="Microsoft JhengHei" w:eastAsia="Microsoft JhengHei" w:hAnsi="Microsoft JhengHei" w:cs="Microsoft JhengHei" w:hint="eastAsia"/>
          <w:sz w:val="12"/>
          <w:szCs w:val="12"/>
        </w:rPr>
        <w:t>对手</w:t>
      </w:r>
      <w:r w:rsidRPr="008B380C">
        <w:rPr>
          <w:sz w:val="12"/>
          <w:szCs w:val="12"/>
        </w:rPr>
        <w:t>”</w:t>
      </w:r>
      <w:r w:rsidRPr="008B380C">
        <w:rPr>
          <w:rFonts w:ascii="MS Gothic" w:eastAsia="MS Gothic" w:hAnsi="MS Gothic" w:cs="MS Gothic" w:hint="eastAsia"/>
          <w:sz w:val="12"/>
          <w:szCs w:val="12"/>
        </w:rPr>
        <w:t>能精准有效予以</w:t>
      </w:r>
      <w:r w:rsidRPr="008B380C">
        <w:rPr>
          <w:rFonts w:ascii="Microsoft JhengHei" w:eastAsia="Microsoft JhengHei" w:hAnsi="Microsoft JhengHei" w:cs="Microsoft JhengHei" w:hint="eastAsia"/>
          <w:sz w:val="12"/>
          <w:szCs w:val="12"/>
        </w:rPr>
        <w:t>应对，它就是纸老虎；反之，如果失去战略定力，被乱花迷眼，它也可能成为真老虎。（作者系中国现代国际关系研究院军控研究中心主任郭晓兵）</w:t>
      </w:r>
    </w:p>
    <w:p w14:paraId="17938637" w14:textId="77777777" w:rsidR="00007FDF" w:rsidRDefault="00007FDF" w:rsidP="00007FDF">
      <w:pPr>
        <w:rPr>
          <w:rFonts w:ascii="Microsoft JhengHei" w:eastAsia="Microsoft JhengHei" w:hAnsi="Microsoft JhengHei" w:cs="Microsoft JhengHei"/>
          <w:sz w:val="12"/>
          <w:szCs w:val="12"/>
        </w:rPr>
      </w:pPr>
      <w:r w:rsidRPr="008B380C">
        <w:rPr>
          <w:rFonts w:ascii="Microsoft JhengHei" w:eastAsia="Microsoft JhengHei" w:hAnsi="Microsoft JhengHei" w:cs="Microsoft JhengHei" w:hint="eastAsia"/>
          <w:sz w:val="12"/>
          <w:szCs w:val="12"/>
        </w:rPr>
        <w:t>编审：高霈宁</w:t>
      </w:r>
      <w:r w:rsidRPr="008B380C">
        <w:rPr>
          <w:sz w:val="12"/>
          <w:szCs w:val="12"/>
        </w:rPr>
        <w:t xml:space="preserve"> </w:t>
      </w:r>
      <w:r w:rsidRPr="008B380C">
        <w:rPr>
          <w:rFonts w:ascii="MS Gothic" w:eastAsia="MS Gothic" w:hAnsi="MS Gothic" w:cs="MS Gothic" w:hint="eastAsia"/>
          <w:sz w:val="12"/>
          <w:szCs w:val="12"/>
        </w:rPr>
        <w:t>蒋新宇</w:t>
      </w:r>
      <w:r w:rsidRPr="008B380C">
        <w:rPr>
          <w:sz w:val="12"/>
          <w:szCs w:val="12"/>
        </w:rPr>
        <w:t xml:space="preserve"> </w:t>
      </w:r>
      <w:r w:rsidRPr="008B380C">
        <w:rPr>
          <w:rFonts w:ascii="Microsoft JhengHei" w:eastAsia="Microsoft JhengHei" w:hAnsi="Microsoft JhengHei" w:cs="Microsoft JhengHei" w:hint="eastAsia"/>
          <w:sz w:val="12"/>
          <w:szCs w:val="12"/>
        </w:rPr>
        <w:t>张艳玲</w:t>
      </w:r>
    </w:p>
    <w:p w14:paraId="11909EDC" w14:textId="77777777" w:rsidR="00007FDF" w:rsidRPr="000B1F55" w:rsidRDefault="00007FDF" w:rsidP="00007FDF">
      <w:pPr>
        <w:rPr>
          <w:sz w:val="16"/>
        </w:rPr>
      </w:pPr>
    </w:p>
    <w:p w14:paraId="2E47E106" w14:textId="2564B334" w:rsidR="00D64C52" w:rsidRDefault="00007FDF" w:rsidP="00007FDF">
      <w:pPr>
        <w:pStyle w:val="Heading1"/>
      </w:pPr>
      <w:r>
        <w:t>2NR</w:t>
      </w:r>
    </w:p>
    <w:p w14:paraId="5B4CAF6C" w14:textId="77777777" w:rsidR="00007FDF" w:rsidRDefault="00007FDF" w:rsidP="00007FDF">
      <w:pPr>
        <w:pStyle w:val="Heading4"/>
      </w:pPr>
      <w:r>
        <w:t xml:space="preserve">Their card is a </w:t>
      </w:r>
      <w:r w:rsidRPr="00BE4A90">
        <w:rPr>
          <w:u w:val="single"/>
        </w:rPr>
        <w:t>textbook strawperson</w:t>
      </w:r>
      <w:r>
        <w:t xml:space="preserve">. The sections they’ve highlighted are </w:t>
      </w:r>
      <w:r w:rsidRPr="00BE4A90">
        <w:rPr>
          <w:u w:val="single"/>
        </w:rPr>
        <w:t>summarizing</w:t>
      </w:r>
      <w:r>
        <w:t xml:space="preserve"> counter-points the article </w:t>
      </w:r>
      <w:r w:rsidRPr="00FE1B43">
        <w:rPr>
          <w:u w:val="single"/>
        </w:rPr>
        <w:t>then refutes</w:t>
      </w:r>
      <w:r>
        <w:t xml:space="preserve">! </w:t>
      </w:r>
    </w:p>
    <w:p w14:paraId="27F2B241" w14:textId="77777777" w:rsidR="00007FDF" w:rsidRDefault="00007FDF" w:rsidP="00007FDF">
      <w:r w:rsidRPr="00EB7B8A">
        <w:rPr>
          <w:highlight w:val="yellow"/>
        </w:rPr>
        <w:t>UM reads yellow</w:t>
      </w:r>
    </w:p>
    <w:p w14:paraId="24AD304C" w14:textId="77777777" w:rsidR="00007FDF" w:rsidRPr="00EB7B8A" w:rsidRDefault="00007FDF" w:rsidP="00007FDF">
      <w:pPr>
        <w:rPr>
          <w:rFonts w:eastAsiaTheme="majorEastAsia" w:cstheme="majorBidi"/>
          <w:b/>
          <w:iCs/>
          <w:sz w:val="26"/>
        </w:rPr>
      </w:pPr>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23228E6E" w14:textId="77777777" w:rsidR="00007FDF" w:rsidRPr="00DD0884" w:rsidRDefault="00007FDF" w:rsidP="00007FDF">
      <w:pPr>
        <w:rPr>
          <w:rStyle w:val="Heading4Char"/>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w:t>
      </w:r>
      <w:r w:rsidRPr="00BE4A90">
        <w:rPr>
          <w:u w:val="single"/>
        </w:rPr>
        <w:t>natural disasters than armed conflict</w:t>
      </w:r>
      <w:r w:rsidRPr="00BE4A90">
        <w:rPr>
          <w:sz w:val="16"/>
        </w:rPr>
        <w:t xml:space="preserve">. </w:t>
      </w:r>
      <w:r w:rsidRPr="00BE4A90">
        <w:rPr>
          <w:rStyle w:val="Emphasis"/>
        </w:rPr>
        <w:t>The default setting is</w:t>
      </w:r>
      <w:r w:rsidRPr="00BE4A90">
        <w:rPr>
          <w:sz w:val="16"/>
        </w:rPr>
        <w:t xml:space="preserve"> that </w:t>
      </w:r>
      <w:r w:rsidRPr="00BE4A90">
        <w:rPr>
          <w:u w:val="single"/>
        </w:rPr>
        <w:t>a cyberattack</w:t>
      </w:r>
      <w:r w:rsidRPr="009F3F69">
        <w:rPr>
          <w:u w:val="single"/>
        </w:rPr>
        <w:t xml:space="preserve">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7FBEDBFD" w14:textId="77777777" w:rsidR="00007FDF" w:rsidRPr="00DD0884" w:rsidRDefault="00007FDF" w:rsidP="00007FDF">
      <w:pPr>
        <w:rPr>
          <w:rStyle w:val="Heading4Char"/>
        </w:rPr>
      </w:pPr>
      <w:r w:rsidRPr="00BA5A55">
        <w:rPr>
          <w:sz w:val="16"/>
        </w:rPr>
        <w:t xml:space="preserve">Recent </w:t>
      </w:r>
      <w:r w:rsidRPr="00BA5A55">
        <w:rPr>
          <w:u w:val="single"/>
        </w:rPr>
        <w:t xml:space="preserve">scholarly </w:t>
      </w:r>
      <w:r w:rsidRPr="00BE4A90">
        <w:rPr>
          <w:rStyle w:val="Emphasis"/>
          <w:highlight w:val="yellow"/>
        </w:rPr>
        <w:t>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580A646E" w14:textId="77777777" w:rsidR="00007FDF" w:rsidRDefault="00007FDF" w:rsidP="00007FDF">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21BBC2FA" w14:textId="77777777" w:rsidR="00007FDF" w:rsidRPr="00BE4A90" w:rsidRDefault="00007FDF" w:rsidP="00007FDF">
      <w:r>
        <w:t>&lt;&lt;EMORY’S CUTTING ENDS&gt;&gt;</w:t>
      </w:r>
    </w:p>
    <w:p w14:paraId="3B33C3B1" w14:textId="77777777" w:rsidR="00007FDF" w:rsidRPr="00BE4A90" w:rsidRDefault="00007FDF" w:rsidP="00007FDF">
      <w:pPr>
        <w:rPr>
          <w:sz w:val="16"/>
        </w:rPr>
      </w:pPr>
      <w:r w:rsidRPr="00BE4A90">
        <w:rPr>
          <w:rStyle w:val="Emphasis"/>
          <w:highlight w:val="yellow"/>
        </w:rPr>
        <w:t>However</w:t>
      </w:r>
      <w:r w:rsidRPr="00BE4A90">
        <w:rPr>
          <w:sz w:val="16"/>
        </w:rPr>
        <w:t xml:space="preserve">, </w:t>
      </w:r>
      <w:r w:rsidRPr="00BE4A90">
        <w:rPr>
          <w:rStyle w:val="StyleUnderline"/>
          <w:highlight w:val="yellow"/>
        </w:rPr>
        <w:t xml:space="preserve">the theory of </w:t>
      </w:r>
      <w:r w:rsidRPr="00BE4A90">
        <w:rPr>
          <w:rStyle w:val="Emphasis"/>
          <w:highlight w:val="yellow"/>
        </w:rPr>
        <w:t>deescalatory</w:t>
      </w:r>
      <w:r w:rsidRPr="00BE4A90">
        <w:rPr>
          <w:rStyle w:val="StyleUnderline"/>
          <w:highlight w:val="yellow"/>
        </w:rPr>
        <w:t xml:space="preserve"> cyber</w:t>
      </w:r>
      <w:r w:rsidRPr="00BE4A90">
        <w:rPr>
          <w:sz w:val="16"/>
        </w:rPr>
        <w:t xml:space="preserve"> </w:t>
      </w:r>
      <w:r w:rsidRPr="00BE4A90">
        <w:rPr>
          <w:rStyle w:val="StyleUnderline"/>
          <w:highlight w:val="yellow"/>
        </w:rPr>
        <w:t>depends on</w:t>
      </w:r>
      <w:r w:rsidRPr="00BE4A90">
        <w:rPr>
          <w:sz w:val="16"/>
        </w:rPr>
        <w:t xml:space="preserve"> certain </w:t>
      </w:r>
      <w:r w:rsidRPr="00BE4A90">
        <w:rPr>
          <w:rStyle w:val="StyleUnderline"/>
          <w:highlight w:val="yellow"/>
        </w:rPr>
        <w:t>assumptions that may be</w:t>
      </w:r>
      <w:r w:rsidRPr="00BE4A90">
        <w:rPr>
          <w:sz w:val="16"/>
        </w:rPr>
        <w:t xml:space="preserve"> increasingly </w:t>
      </w:r>
      <w:r w:rsidRPr="00BE4A90">
        <w:rPr>
          <w:rStyle w:val="Emphasis"/>
          <w:highlight w:val="yellow"/>
        </w:rPr>
        <w:t>tenuous</w:t>
      </w:r>
      <w:r w:rsidRPr="00BE4A90">
        <w:rPr>
          <w:sz w:val="16"/>
        </w:rPr>
        <w:t xml:space="preserve">. First, the </w:t>
      </w:r>
      <w:r w:rsidRPr="00BE4A90">
        <w:rPr>
          <w:rStyle w:val="Emphasis"/>
        </w:rPr>
        <w:t>speed</w:t>
      </w:r>
      <w:r w:rsidRPr="00BE4A90">
        <w:rPr>
          <w:sz w:val="16"/>
        </w:rPr>
        <w:t xml:space="preserve">: </w:t>
      </w:r>
      <w:r w:rsidRPr="00BE4A90">
        <w:rPr>
          <w:rStyle w:val="Emphasis"/>
          <w:highlight w:val="yellow"/>
        </w:rPr>
        <w:t>AI-enabled</w:t>
      </w:r>
      <w:r w:rsidRPr="00BE4A90">
        <w:rPr>
          <w:rStyle w:val="StyleUnderline"/>
        </w:rPr>
        <w:t xml:space="preserve"> </w:t>
      </w:r>
      <w:r w:rsidRPr="00BE4A90">
        <w:rPr>
          <w:rStyle w:val="StyleUnderline"/>
          <w:highlight w:val="yellow"/>
        </w:rPr>
        <w:t>cyber</w:t>
      </w:r>
      <w:r w:rsidRPr="00BE4A90">
        <w:rPr>
          <w:rStyle w:val="StyleUnderline"/>
        </w:rPr>
        <w:t xml:space="preserve"> offense</w:t>
      </w:r>
      <w:r w:rsidRPr="00BE4A90">
        <w:rPr>
          <w:sz w:val="16"/>
        </w:rPr>
        <w:t xml:space="preserve"> and defense </w:t>
      </w:r>
      <w:r w:rsidRPr="00BE4A90">
        <w:rPr>
          <w:rStyle w:val="StyleUnderline"/>
          <w:highlight w:val="yellow"/>
        </w:rPr>
        <w:t>will</w:t>
      </w:r>
      <w:r w:rsidRPr="00BE4A90">
        <w:rPr>
          <w:rStyle w:val="StyleUnderline"/>
        </w:rPr>
        <w:t xml:space="preserve"> </w:t>
      </w:r>
      <w:r w:rsidRPr="00BE4A90">
        <w:rPr>
          <w:rStyle w:val="Emphasis"/>
        </w:rPr>
        <w:t xml:space="preserve">dramatically </w:t>
      </w:r>
      <w:r w:rsidRPr="00BE4A90">
        <w:rPr>
          <w:rStyle w:val="Emphasis"/>
          <w:highlight w:val="yellow"/>
        </w:rPr>
        <w:t>accelerate</w:t>
      </w:r>
      <w:r w:rsidRPr="00BE4A90">
        <w:rPr>
          <w:sz w:val="16"/>
        </w:rPr>
        <w:t xml:space="preserve"> the </w:t>
      </w:r>
      <w:r w:rsidRPr="00BE4A90">
        <w:rPr>
          <w:rStyle w:val="StyleUnderline"/>
          <w:highlight w:val="yellow"/>
        </w:rPr>
        <w:t>process of finding</w:t>
      </w:r>
      <w:r w:rsidRPr="00BE4A90">
        <w:rPr>
          <w:sz w:val="16"/>
        </w:rPr>
        <w:t xml:space="preserve"> and exploiting </w:t>
      </w:r>
      <w:r w:rsidRPr="00BE4A90">
        <w:rPr>
          <w:rStyle w:val="Emphasis"/>
          <w:highlight w:val="yellow"/>
        </w:rPr>
        <w:t>vulnerabilities</w:t>
      </w:r>
      <w:r w:rsidRPr="00BE4A90">
        <w:rPr>
          <w:sz w:val="16"/>
        </w:rPr>
        <w:t xml:space="preserve">. </w:t>
      </w:r>
      <w:r w:rsidRPr="00BE4A90">
        <w:rPr>
          <w:rStyle w:val="StyleUnderline"/>
        </w:rPr>
        <w:t>Second</w:t>
      </w:r>
      <w:r w:rsidRPr="00BE4A90">
        <w:rPr>
          <w:sz w:val="16"/>
        </w:rPr>
        <w:t xml:space="preserve">, </w:t>
      </w:r>
      <w:r w:rsidRPr="00BE4A90">
        <w:rPr>
          <w:rStyle w:val="Emphasis"/>
          <w:highlight w:val="yellow"/>
        </w:rPr>
        <w:t>espionage</w:t>
      </w:r>
      <w:r w:rsidRPr="00BE4A90">
        <w:rPr>
          <w:rStyle w:val="StyleUnderline"/>
          <w:highlight w:val="yellow"/>
        </w:rPr>
        <w:t xml:space="preserve"> and </w:t>
      </w:r>
      <w:r w:rsidRPr="00BE4A90">
        <w:rPr>
          <w:rStyle w:val="Emphasis"/>
          <w:highlight w:val="yellow"/>
        </w:rPr>
        <w:t>sabotage</w:t>
      </w:r>
      <w:r w:rsidRPr="00BE4A90">
        <w:rPr>
          <w:rStyle w:val="StyleUnderline"/>
        </w:rPr>
        <w:t xml:space="preserve"> </w:t>
      </w:r>
      <w:r w:rsidRPr="00BE4A90">
        <w:rPr>
          <w:rStyle w:val="StyleUnderline"/>
          <w:highlight w:val="yellow"/>
        </w:rPr>
        <w:t>look</w:t>
      </w:r>
      <w:r w:rsidRPr="00BE4A90">
        <w:rPr>
          <w:sz w:val="16"/>
        </w:rPr>
        <w:t xml:space="preserve"> remarkably </w:t>
      </w:r>
      <w:r w:rsidRPr="00BE4A90">
        <w:rPr>
          <w:rStyle w:val="Emphasis"/>
          <w:highlight w:val="yellow"/>
        </w:rPr>
        <w:t>similar</w:t>
      </w:r>
      <w:r w:rsidRPr="00BE4A90">
        <w:rPr>
          <w:sz w:val="16"/>
        </w:rPr>
        <w:t xml:space="preserve"> </w:t>
      </w:r>
      <w:r w:rsidRPr="00BE4A90">
        <w:rPr>
          <w:rStyle w:val="StyleUnderline"/>
        </w:rPr>
        <w:t>from a</w:t>
      </w:r>
      <w:r w:rsidRPr="00BE4A90">
        <w:rPr>
          <w:sz w:val="16"/>
        </w:rPr>
        <w:t xml:space="preserve"> network </w:t>
      </w:r>
      <w:r w:rsidRPr="00BE4A90">
        <w:rPr>
          <w:rStyle w:val="Emphasis"/>
        </w:rPr>
        <w:t>administrator’s</w:t>
      </w:r>
      <w:r w:rsidRPr="00BE4A90">
        <w:rPr>
          <w:sz w:val="16"/>
        </w:rPr>
        <w:t xml:space="preserve"> </w:t>
      </w:r>
      <w:r w:rsidRPr="00BE4A90">
        <w:rPr>
          <w:rStyle w:val="StyleUnderline"/>
        </w:rPr>
        <w:t xml:space="preserve">perspective. Misinterpreting intent can </w:t>
      </w:r>
      <w:r w:rsidRPr="00BE4A90">
        <w:rPr>
          <w:rStyle w:val="StyleUnderline"/>
          <w:highlight w:val="yellow"/>
        </w:rPr>
        <w:t>lead to</w:t>
      </w:r>
      <w:r w:rsidRPr="00BE4A90">
        <w:rPr>
          <w:sz w:val="16"/>
        </w:rPr>
        <w:t xml:space="preserve"> </w:t>
      </w:r>
      <w:r w:rsidRPr="00BE4A90">
        <w:rPr>
          <w:rStyle w:val="Emphasis"/>
        </w:rPr>
        <w:t>vast</w:t>
      </w:r>
      <w:r w:rsidRPr="00BE4A90">
        <w:rPr>
          <w:sz w:val="16"/>
        </w:rPr>
        <w:t xml:space="preserve"> under- or </w:t>
      </w:r>
      <w:r w:rsidRPr="00BE4A90">
        <w:rPr>
          <w:rStyle w:val="Emphasis"/>
          <w:highlight w:val="yellow"/>
        </w:rPr>
        <w:t>overreaction</w:t>
      </w:r>
      <w:r w:rsidRPr="00BE4A90">
        <w:rPr>
          <w:sz w:val="16"/>
        </w:rPr>
        <w:t xml:space="preserve">. Finally, </w:t>
      </w:r>
      <w:r w:rsidRPr="00BE4A90">
        <w:rPr>
          <w:rStyle w:val="StyleUnderline"/>
        </w:rPr>
        <w:t xml:space="preserve">states such as </w:t>
      </w:r>
      <w:r w:rsidRPr="00BE4A90">
        <w:rPr>
          <w:rStyle w:val="Emphasis"/>
          <w:highlight w:val="yellow"/>
        </w:rPr>
        <w:t>Iran</w:t>
      </w:r>
      <w:r w:rsidRPr="00BE4A90">
        <w:rPr>
          <w:rStyle w:val="StyleUnderline"/>
        </w:rPr>
        <w:t xml:space="preserve"> and </w:t>
      </w:r>
      <w:r w:rsidRPr="00BE4A90">
        <w:rPr>
          <w:rStyle w:val="Emphasis"/>
          <w:highlight w:val="yellow"/>
        </w:rPr>
        <w:t>China</w:t>
      </w:r>
      <w:r w:rsidRPr="00BE4A90">
        <w:rPr>
          <w:rStyle w:val="StyleUnderline"/>
          <w:highlight w:val="yellow"/>
        </w:rPr>
        <w:t xml:space="preserve"> have </w:t>
      </w:r>
      <w:r w:rsidRPr="00BE4A90">
        <w:rPr>
          <w:rStyle w:val="Emphasis"/>
          <w:highlight w:val="yellow"/>
        </w:rPr>
        <w:t>gotten bolder</w:t>
      </w:r>
      <w:r w:rsidRPr="00BE4A90">
        <w:rPr>
          <w:sz w:val="16"/>
        </w:rPr>
        <w:t xml:space="preserve"> in their targeting. An attack on a water plant is certainly a massive step up from a spiteful hit on a casino’s computers—and far more likely to lead to death, which leads to escalation.</w:t>
      </w:r>
    </w:p>
    <w:p w14:paraId="4BE73318" w14:textId="77777777" w:rsidR="00007FDF" w:rsidRPr="00BE4A90" w:rsidRDefault="00007FDF" w:rsidP="00007FDF">
      <w:pPr>
        <w:rPr>
          <w:sz w:val="16"/>
        </w:rPr>
      </w:pPr>
      <w:r w:rsidRPr="00BE4A90">
        <w:rPr>
          <w:sz w:val="16"/>
        </w:rPr>
        <w:t xml:space="preserve">Everyone would be better off if cyber operations stayed in the realm of nonviolent, nonescalatory activity. Nations have always needed a way to signal disapproval and spar with each other without coming to blows. But </w:t>
      </w:r>
      <w:r w:rsidRPr="00BE4A90">
        <w:rPr>
          <w:rStyle w:val="StyleUnderline"/>
          <w:highlight w:val="yellow"/>
        </w:rPr>
        <w:t xml:space="preserve">there is </w:t>
      </w:r>
      <w:r w:rsidRPr="00BE4A90">
        <w:rPr>
          <w:rStyle w:val="Emphasis"/>
          <w:highlight w:val="yellow"/>
        </w:rPr>
        <w:t>no</w:t>
      </w:r>
      <w:r w:rsidRPr="00BE4A90">
        <w:rPr>
          <w:rStyle w:val="StyleUnderline"/>
        </w:rPr>
        <w:t xml:space="preserve"> largely agreed-upon </w:t>
      </w:r>
      <w:r w:rsidRPr="00BE4A90">
        <w:rPr>
          <w:rStyle w:val="Emphasis"/>
          <w:highlight w:val="yellow"/>
        </w:rPr>
        <w:t>code</w:t>
      </w:r>
      <w:r w:rsidRPr="00BE4A90">
        <w:rPr>
          <w:rStyle w:val="StyleUnderline"/>
          <w:highlight w:val="yellow"/>
        </w:rPr>
        <w:t xml:space="preserve"> of </w:t>
      </w:r>
      <w:r w:rsidRPr="00BE4A90">
        <w:rPr>
          <w:rStyle w:val="Emphasis"/>
          <w:highlight w:val="yellow"/>
        </w:rPr>
        <w:t>conduct</w:t>
      </w:r>
      <w:r w:rsidRPr="00BE4A90">
        <w:rPr>
          <w:sz w:val="16"/>
        </w:rPr>
        <w:t xml:space="preserve"> </w:t>
      </w:r>
      <w:r w:rsidRPr="00BE4A90">
        <w:rPr>
          <w:rStyle w:val="StyleUnderline"/>
        </w:rPr>
        <w:t>in</w:t>
      </w:r>
      <w:r w:rsidRPr="00BE4A90">
        <w:rPr>
          <w:sz w:val="16"/>
        </w:rPr>
        <w:t xml:space="preserve"> the </w:t>
      </w:r>
      <w:r w:rsidRPr="00BE4A90">
        <w:rPr>
          <w:rStyle w:val="Emphasis"/>
        </w:rPr>
        <w:t>cyber</w:t>
      </w:r>
      <w:r w:rsidRPr="00BE4A90">
        <w:rPr>
          <w:sz w:val="16"/>
        </w:rPr>
        <w:t xml:space="preserve"> domain, like keeping hands off of critical infrastructure. </w:t>
      </w:r>
      <w:r w:rsidRPr="00BE4A90">
        <w:rPr>
          <w:rStyle w:val="StyleUnderline"/>
          <w:highlight w:val="yellow"/>
        </w:rPr>
        <w:t xml:space="preserve">Attacks like </w:t>
      </w:r>
      <w:r w:rsidRPr="00BE4A90">
        <w:rPr>
          <w:rStyle w:val="Emphasis"/>
          <w:highlight w:val="yellow"/>
        </w:rPr>
        <w:t>Iran’s</w:t>
      </w:r>
      <w:r w:rsidRPr="00BE4A90">
        <w:rPr>
          <w:rStyle w:val="StyleUnderline"/>
          <w:highlight w:val="yellow"/>
        </w:rPr>
        <w:t xml:space="preserve"> and </w:t>
      </w:r>
      <w:r w:rsidRPr="00BE4A90">
        <w:rPr>
          <w:rStyle w:val="Emphasis"/>
          <w:highlight w:val="yellow"/>
        </w:rPr>
        <w:t>China’s</w:t>
      </w:r>
      <w:r w:rsidRPr="00BE4A90">
        <w:rPr>
          <w:rStyle w:val="StyleUnderline"/>
          <w:highlight w:val="yellow"/>
        </w:rPr>
        <w:t xml:space="preserve"> should be viewed as</w:t>
      </w:r>
      <w:r w:rsidRPr="00BE4A90">
        <w:rPr>
          <w:rStyle w:val="StyleUnderline"/>
        </w:rPr>
        <w:t xml:space="preserve"> </w:t>
      </w:r>
      <w:r w:rsidRPr="00BE4A90">
        <w:rPr>
          <w:sz w:val="16"/>
        </w:rPr>
        <w:t xml:space="preserve">part of </w:t>
      </w:r>
      <w:r w:rsidRPr="00BE4A90">
        <w:rPr>
          <w:rStyle w:val="StyleUnderline"/>
          <w:highlight w:val="yellow"/>
        </w:rPr>
        <w:t>a</w:t>
      </w:r>
      <w:r w:rsidRPr="00BE4A90">
        <w:rPr>
          <w:sz w:val="16"/>
        </w:rPr>
        <w:t xml:space="preserve"> </w:t>
      </w:r>
      <w:r w:rsidRPr="00BE4A90">
        <w:rPr>
          <w:rStyle w:val="Emphasis"/>
          <w:highlight w:val="yellow"/>
        </w:rPr>
        <w:t>dangerous</w:t>
      </w:r>
      <w:r w:rsidRPr="00BE4A90">
        <w:rPr>
          <w:rStyle w:val="StyleUnderline"/>
          <w:highlight w:val="yellow"/>
        </w:rPr>
        <w:t xml:space="preserve"> new phase</w:t>
      </w:r>
      <w:r w:rsidRPr="00BE4A90">
        <w:rPr>
          <w:rStyle w:val="StyleUnderline"/>
        </w:rPr>
        <w:t xml:space="preserve"> in </w:t>
      </w:r>
      <w:r w:rsidRPr="00BE4A90">
        <w:rPr>
          <w:rStyle w:val="Emphasis"/>
        </w:rPr>
        <w:t>cyberwarfare</w:t>
      </w:r>
      <w:r w:rsidRPr="00BE4A90">
        <w:rPr>
          <w:sz w:val="16"/>
        </w:rPr>
        <w:t>. The U.S. government needs to establish a new framework for conceptualizing and responding to these kinds of attacks.</w:t>
      </w:r>
    </w:p>
    <w:p w14:paraId="7F9FF8BB" w14:textId="77777777" w:rsidR="00007FDF" w:rsidRPr="00EB7B8A" w:rsidRDefault="00007FDF" w:rsidP="00007FDF"/>
    <w:p w14:paraId="3716160B" w14:textId="77777777" w:rsidR="00007FDF" w:rsidRPr="005D388F" w:rsidRDefault="00007FDF" w:rsidP="00007FDF"/>
    <w:p w14:paraId="40C832AB" w14:textId="77777777" w:rsidR="00007FDF" w:rsidRPr="00007FDF" w:rsidRDefault="00007FDF" w:rsidP="00007FDF"/>
    <w:sectPr w:rsidR="00007FDF" w:rsidRPr="00007F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C932F" w14:textId="77777777" w:rsidR="00EE0B21" w:rsidRDefault="00EE0B21" w:rsidP="00066D2C">
      <w:pPr>
        <w:spacing w:after="0" w:line="240" w:lineRule="auto"/>
      </w:pPr>
      <w:r>
        <w:separator/>
      </w:r>
    </w:p>
  </w:endnote>
  <w:endnote w:type="continuationSeparator" w:id="0">
    <w:p w14:paraId="5372874C" w14:textId="77777777" w:rsidR="00EE0B21" w:rsidRDefault="00EE0B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0000000000000000000"/>
    <w:charset w:val="80"/>
    <w:family w:val="roman"/>
    <w:notTrueType/>
    <w:pitch w:val="default"/>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00"/>
    <w:family w:val="roman"/>
    <w:notTrueType/>
    <w:pitch w:val="default"/>
  </w:font>
  <w:font w:name="BookAntiqua">
    <w:altName w:val="Calibri"/>
    <w:panose1 w:val="00000000000000000000"/>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4D"/>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95CEC" w14:textId="77777777" w:rsidR="00EE0B21" w:rsidRDefault="00EE0B21" w:rsidP="00066D2C">
      <w:pPr>
        <w:spacing w:after="0" w:line="240" w:lineRule="auto"/>
      </w:pPr>
      <w:r>
        <w:separator/>
      </w:r>
    </w:p>
  </w:footnote>
  <w:footnote w:type="continuationSeparator" w:id="0">
    <w:p w14:paraId="1F6D3026" w14:textId="77777777" w:rsidR="00EE0B21" w:rsidRDefault="00EE0B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4B6AC3"/>
    <w:multiLevelType w:val="hybridMultilevel"/>
    <w:tmpl w:val="00BA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ED0F12"/>
    <w:multiLevelType w:val="hybridMultilevel"/>
    <w:tmpl w:val="ADC8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A7574"/>
    <w:multiLevelType w:val="hybridMultilevel"/>
    <w:tmpl w:val="4CE67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9716F8"/>
    <w:multiLevelType w:val="hybridMultilevel"/>
    <w:tmpl w:val="A47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075396020">
    <w:abstractNumId w:val="29"/>
  </w:num>
  <w:num w:numId="46" w16cid:durableId="1369572531">
    <w:abstractNumId w:val="28"/>
  </w:num>
  <w:num w:numId="47" w16cid:durableId="59520522">
    <w:abstractNumId w:val="23"/>
  </w:num>
  <w:num w:numId="48" w16cid:durableId="907233279">
    <w:abstractNumId w:val="16"/>
  </w:num>
  <w:num w:numId="49" w16cid:durableId="1407000406">
    <w:abstractNumId w:val="22"/>
  </w:num>
  <w:num w:numId="50" w16cid:durableId="2066951161">
    <w:abstractNumId w:val="13"/>
  </w:num>
  <w:num w:numId="51" w16cid:durableId="2096709827">
    <w:abstractNumId w:val="19"/>
  </w:num>
  <w:num w:numId="52" w16cid:durableId="721175562">
    <w:abstractNumId w:val="18"/>
  </w:num>
  <w:num w:numId="53" w16cid:durableId="1015378081">
    <w:abstractNumId w:val="20"/>
  </w:num>
  <w:num w:numId="54" w16cid:durableId="575751583">
    <w:abstractNumId w:val="17"/>
  </w:num>
  <w:num w:numId="55" w16cid:durableId="849174333">
    <w:abstractNumId w:val="27"/>
  </w:num>
  <w:num w:numId="56" w16cid:durableId="1951930210">
    <w:abstractNumId w:val="15"/>
  </w:num>
  <w:num w:numId="57" w16cid:durableId="219755311">
    <w:abstractNumId w:val="25"/>
  </w:num>
  <w:num w:numId="58" w16cid:durableId="395665620">
    <w:abstractNumId w:val="26"/>
  </w:num>
  <w:num w:numId="59" w16cid:durableId="454105609">
    <w:abstractNumId w:val="10"/>
  </w:num>
  <w:num w:numId="60" w16cid:durableId="1132104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66345249968"/>
    <w:docVar w:name="VerbatimVersion" w:val="6.0.0"/>
    <w:docVar w:name="WordVersion" w:val="16.0"/>
  </w:docVars>
  <w:rsids>
    <w:rsidRoot w:val="001E6A56"/>
    <w:rsid w:val="00001C7E"/>
    <w:rsid w:val="0000487C"/>
    <w:rsid w:val="00007FD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B2D"/>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A56"/>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622"/>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4310"/>
    <w:rsid w:val="0062614B"/>
    <w:rsid w:val="006266E2"/>
    <w:rsid w:val="0063037B"/>
    <w:rsid w:val="00632C54"/>
    <w:rsid w:val="00635616"/>
    <w:rsid w:val="00641E99"/>
    <w:rsid w:val="006463F8"/>
    <w:rsid w:val="0064759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48"/>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F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5E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C5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FA8"/>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1547"/>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7E4"/>
    <w:rsid w:val="00EB1CE6"/>
    <w:rsid w:val="00EB1F19"/>
    <w:rsid w:val="00EB7375"/>
    <w:rsid w:val="00EC06EA"/>
    <w:rsid w:val="00EC2660"/>
    <w:rsid w:val="00EC3057"/>
    <w:rsid w:val="00EC47C5"/>
    <w:rsid w:val="00ED087B"/>
    <w:rsid w:val="00ED5626"/>
    <w:rsid w:val="00ED5EB9"/>
    <w:rsid w:val="00ED6BFE"/>
    <w:rsid w:val="00ED7FE5"/>
    <w:rsid w:val="00EE0176"/>
    <w:rsid w:val="00EE0B21"/>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63F697"/>
  <w15:chartTrackingRefBased/>
  <w15:docId w15:val="{88D61072-303F-49F0-80F1-70A1501A2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7FDF"/>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007F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007F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007F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007FD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07F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D64C52"/>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unhideWhenUsed/>
    <w:qFormat/>
    <w:rsid w:val="00D64C52"/>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unhideWhenUsed/>
    <w:qFormat/>
    <w:rsid w:val="00D64C52"/>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unhideWhenUsed/>
    <w:qFormat/>
    <w:rsid w:val="00D64C52"/>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007F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7FD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8"/>
    <w:qFormat/>
    <w:rsid w:val="00007FDF"/>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007FD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007FD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007FD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o Char"/>
    <w:basedOn w:val="DefaultParagraphFont"/>
    <w:link w:val="Heading3"/>
    <w:uiPriority w:val="2"/>
    <w:rsid w:val="00007FD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07F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07FD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007FDF"/>
    <w:rPr>
      <w:b w:val="0"/>
      <w:sz w:val="22"/>
      <w:u w:val="single"/>
    </w:rPr>
  </w:style>
  <w:style w:type="character" w:styleId="Strong">
    <w:name w:val="Strong"/>
    <w:aliases w:val="8 pt font,Citation Char Char1 Char Char Char Char Char,Cut,Small 1"/>
    <w:basedOn w:val="DefaultParagraphFont"/>
    <w:uiPriority w:val="22"/>
    <w:qFormat/>
    <w:rsid w:val="00007FDF"/>
    <w:rPr>
      <w:b/>
      <w:bCs/>
    </w:rPr>
  </w:style>
  <w:style w:type="character" w:styleId="BookTitle">
    <w:name w:val="Book Title"/>
    <w:basedOn w:val="DefaultParagraphFont"/>
    <w:uiPriority w:val="33"/>
    <w:qFormat/>
    <w:rsid w:val="00007FD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07F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7FDF"/>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007FDF"/>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007FDF"/>
    <w:rPr>
      <w:rFonts w:ascii="Calibri" w:hAnsi="Calibri" w:cs="Calibri"/>
    </w:rPr>
  </w:style>
  <w:style w:type="paragraph" w:styleId="Footer">
    <w:name w:val="footer"/>
    <w:basedOn w:val="Normal"/>
    <w:link w:val="FooterChar"/>
    <w:uiPriority w:val="99"/>
    <w:rsid w:val="00007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FDF"/>
    <w:rPr>
      <w:rFonts w:ascii="Calibri" w:hAnsi="Calibri" w:cs="Calibri"/>
    </w:rPr>
  </w:style>
  <w:style w:type="paragraph" w:styleId="BodyText">
    <w:name w:val="Body Text"/>
    <w:aliases w:val="BT"/>
    <w:basedOn w:val="Normal"/>
    <w:link w:val="BodyTextChar"/>
    <w:uiPriority w:val="99"/>
    <w:unhideWhenUsed/>
    <w:rsid w:val="00007FDF"/>
    <w:pPr>
      <w:spacing w:after="120"/>
    </w:pPr>
  </w:style>
  <w:style w:type="character" w:customStyle="1" w:styleId="BodyTextChar">
    <w:name w:val="Body Text Char"/>
    <w:aliases w:val="BT Char"/>
    <w:basedOn w:val="DefaultParagraphFont"/>
    <w:link w:val="BodyText"/>
    <w:uiPriority w:val="99"/>
    <w:rsid w:val="00007FD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007FD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07FD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tag Char"/>
    <w:basedOn w:val="DefaultParagraphFont"/>
    <w:link w:val="Heading411"/>
    <w:uiPriority w:val="99"/>
    <w:unhideWhenUsed/>
    <w:rsid w:val="00007FDF"/>
    <w:rPr>
      <w:color w:val="0563C1" w:themeColor="hyperlink"/>
      <w:u w:val="single"/>
    </w:rPr>
  </w:style>
  <w:style w:type="character" w:styleId="UnresolvedMention">
    <w:name w:val="Unresolved Mention"/>
    <w:basedOn w:val="DefaultParagraphFont"/>
    <w:uiPriority w:val="99"/>
    <w:unhideWhenUsed/>
    <w:rsid w:val="00007FDF"/>
    <w:rPr>
      <w:color w:val="605E5C"/>
      <w:shd w:val="clear" w:color="auto" w:fill="E1DFDD"/>
    </w:rPr>
  </w:style>
  <w:style w:type="paragraph" w:customStyle="1" w:styleId="Analytics">
    <w:name w:val="Analytics"/>
    <w:aliases w:val="Heading 10"/>
    <w:link w:val="AnalyticsChar"/>
    <w:autoRedefine/>
    <w:uiPriority w:val="4"/>
    <w:qFormat/>
    <w:rsid w:val="00007FD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07FDF"/>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0A1B2D"/>
    <w:pPr>
      <w:widowControl w:val="0"/>
      <w:ind w:left="720"/>
      <w:jc w:val="both"/>
    </w:pPr>
    <w:rPr>
      <w:b/>
      <w:iCs/>
      <w:sz w:val="24"/>
      <w:u w:val="single"/>
      <w:bdr w:val="single" w:sz="8" w:space="0" w:color="auto"/>
    </w:rPr>
  </w:style>
  <w:style w:type="paragraph" w:customStyle="1" w:styleId="Emphasis1">
    <w:name w:val="Emphasis1"/>
    <w:basedOn w:val="Normal"/>
    <w:autoRedefine/>
    <w:uiPriority w:val="8"/>
    <w:qFormat/>
    <w:rsid w:val="000A1B2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A1B2D"/>
    <w:pPr>
      <w:ind w:left="720"/>
      <w:contextualSpacing/>
    </w:pPr>
  </w:style>
  <w:style w:type="paragraph" w:customStyle="1" w:styleId="Heading411">
    <w:name w:val="Heading 411"/>
    <w:basedOn w:val="Heading1"/>
    <w:next w:val="NoSpacing"/>
    <w:link w:val="Hyperlink"/>
    <w:autoRedefine/>
    <w:uiPriority w:val="99"/>
    <w:qFormat/>
    <w:rsid w:val="000A1B2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0A1B2D"/>
    <w:rPr>
      <w:b w:val="0"/>
      <w:sz w:val="22"/>
      <w:u w:val="single"/>
    </w:rPr>
  </w:style>
  <w:style w:type="character" w:customStyle="1" w:styleId="Boxes">
    <w:name w:val="Boxes"/>
    <w:basedOn w:val="Emphasis"/>
    <w:qFormat/>
    <w:rsid w:val="000A1B2D"/>
    <w:rPr>
      <w:rFonts w:ascii="Calibri" w:hAnsi="Calibri" w:cs="Calibri"/>
      <w:b/>
      <w:i w:val="0"/>
      <w:iCs/>
      <w:sz w:val="24"/>
      <w:u w:val="single"/>
      <w:bdr w:val="single" w:sz="8" w:space="0" w:color="auto"/>
    </w:rPr>
  </w:style>
  <w:style w:type="paragraph" w:customStyle="1" w:styleId="Analytic">
    <w:name w:val="Analytic"/>
    <w:basedOn w:val="Heading4"/>
    <w:link w:val="AnalyticChar"/>
    <w:autoRedefine/>
    <w:uiPriority w:val="5"/>
    <w:qFormat/>
    <w:rsid w:val="009C25E8"/>
    <w:rPr>
      <w:color w:val="000000" w:themeColor="text1"/>
    </w:rPr>
  </w:style>
  <w:style w:type="character" w:customStyle="1" w:styleId="AnalyticChar">
    <w:name w:val="Analytic Char"/>
    <w:basedOn w:val="DefaultParagraphFont"/>
    <w:link w:val="Analytic"/>
    <w:uiPriority w:val="5"/>
    <w:rsid w:val="009C25E8"/>
    <w:rPr>
      <w:rFonts w:ascii="Calibri" w:eastAsiaTheme="majorEastAsia" w:hAnsi="Calibri" w:cstheme="majorBidi"/>
      <w:b/>
      <w:iCs/>
      <w:color w:val="000000" w:themeColor="text1"/>
      <w:sz w:val="26"/>
    </w:rPr>
  </w:style>
  <w:style w:type="character" w:customStyle="1" w:styleId="TitleChar">
    <w:name w:val="Title Char"/>
    <w:aliases w:val="Cites and Cards Char,UNDERLINE Char,Bold Underlined Char,title Char,Block Heading Char,Read This Char1,Non Read Text Char,Debate Normal Char,Warrants Char"/>
    <w:basedOn w:val="DefaultParagraphFont"/>
    <w:link w:val="Title"/>
    <w:qFormat/>
    <w:rsid w:val="000A1B2D"/>
    <w:rPr>
      <w:sz w:val="20"/>
      <w:u w:val="single"/>
    </w:rPr>
  </w:style>
  <w:style w:type="paragraph" w:styleId="Title">
    <w:name w:val="Title"/>
    <w:aliases w:val="Cites and Cards,UNDERLINE,Bold Underlined,title,Block Heading,Read This,Non Read Text,Debate Normal,Warrants"/>
    <w:basedOn w:val="Normal"/>
    <w:next w:val="Normal"/>
    <w:link w:val="TitleChar"/>
    <w:qFormat/>
    <w:rsid w:val="000A1B2D"/>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0A1B2D"/>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0A1B2D"/>
    <w:rPr>
      <w:rFonts w:ascii="Arial Narrow" w:hAnsi="Arial Narrow"/>
      <w:szCs w:val="24"/>
      <w:u w:val="single"/>
    </w:rPr>
  </w:style>
  <w:style w:type="paragraph" w:customStyle="1" w:styleId="Style4">
    <w:name w:val="Style4"/>
    <w:basedOn w:val="Normal"/>
    <w:link w:val="Style4Char"/>
    <w:qFormat/>
    <w:rsid w:val="000A1B2D"/>
    <w:rPr>
      <w:rFonts w:ascii="Arial Narrow" w:hAnsi="Arial Narrow" w:cstheme="minorBidi"/>
      <w:szCs w:val="24"/>
      <w:u w:val="single"/>
    </w:rPr>
  </w:style>
  <w:style w:type="paragraph" w:customStyle="1" w:styleId="UnderlinePara">
    <w:name w:val="Underline Para"/>
    <w:basedOn w:val="Normal"/>
    <w:uiPriority w:val="7"/>
    <w:qFormat/>
    <w:rsid w:val="000A1B2D"/>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0A1B2D"/>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0A1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A1B2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aliases w:val="Title (no index) Char"/>
    <w:basedOn w:val="DefaultParagraphFont"/>
    <w:link w:val="Heading6"/>
    <w:uiPriority w:val="9"/>
    <w:rsid w:val="00D64C52"/>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rsid w:val="00D64C52"/>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rsid w:val="00D64C52"/>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rsid w:val="00D64C52"/>
    <w:rPr>
      <w:rFonts w:ascii="Calibri" w:eastAsiaTheme="majorEastAsia" w:hAnsi="Calibri" w:cstheme="majorBidi"/>
      <w:color w:val="272727" w:themeColor="text1" w:themeTint="D8"/>
      <w14:ligatures w14:val="standardContextual"/>
    </w:rPr>
  </w:style>
  <w:style w:type="paragraph" w:customStyle="1" w:styleId="NoSpacing61">
    <w:name w:val="No Spacing61"/>
    <w:basedOn w:val="Heading1"/>
    <w:next w:val="NoSpacing"/>
    <w:autoRedefine/>
    <w:uiPriority w:val="99"/>
    <w:qFormat/>
    <w:rsid w:val="00D64C5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Intense Emphasi,Read This Char,Underline Cha,9.5 p,cite,Cites and Cards Char1,Bold Underlined Char1,Box Out,Italic,Intense Emphasis5,cites Char Char,9.5,9.5 ,Title Cha,UNDERLINE Char2,Bold Cite Char2"/>
    <w:basedOn w:val="DefaultParagraphFont"/>
    <w:uiPriority w:val="10"/>
    <w:qFormat/>
    <w:rsid w:val="00D64C52"/>
    <w:rPr>
      <w:b w:val="0"/>
      <w:bCs/>
      <w:sz w:val="22"/>
      <w:u w:val="single"/>
    </w:rPr>
  </w:style>
  <w:style w:type="paragraph" w:styleId="Subtitle">
    <w:name w:val="Subtitle"/>
    <w:aliases w:val="Underlined card text"/>
    <w:basedOn w:val="Normal"/>
    <w:next w:val="Normal"/>
    <w:link w:val="SubtitleChar"/>
    <w:uiPriority w:val="11"/>
    <w:qFormat/>
    <w:rsid w:val="00D64C52"/>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aliases w:val="Underlined card text Char"/>
    <w:basedOn w:val="DefaultParagraphFont"/>
    <w:link w:val="Subtitle"/>
    <w:uiPriority w:val="11"/>
    <w:rsid w:val="00D64C52"/>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D64C52"/>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D64C52"/>
    <w:rPr>
      <w:rFonts w:ascii="Calibri" w:hAnsi="Calibri" w:cs="Calibri"/>
      <w:i/>
      <w:iCs/>
      <w:color w:val="404040" w:themeColor="text1" w:themeTint="BF"/>
      <w14:ligatures w14:val="standardContextual"/>
    </w:rPr>
  </w:style>
  <w:style w:type="paragraph" w:styleId="IntenseQuote">
    <w:name w:val="Intense Quote"/>
    <w:basedOn w:val="Normal"/>
    <w:next w:val="Normal"/>
    <w:link w:val="IntenseQuoteChar"/>
    <w:uiPriority w:val="30"/>
    <w:qFormat/>
    <w:rsid w:val="00D64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D64C52"/>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D64C52"/>
    <w:rPr>
      <w:b/>
      <w:bCs/>
      <w:smallCaps/>
      <w:color w:val="2F5496" w:themeColor="accent1" w:themeShade="BF"/>
      <w:spacing w:val="5"/>
    </w:rPr>
  </w:style>
  <w:style w:type="paragraph" w:styleId="DocumentMap">
    <w:name w:val="Document Map"/>
    <w:basedOn w:val="Normal"/>
    <w:link w:val="DocumentMapChar"/>
    <w:uiPriority w:val="99"/>
    <w:unhideWhenUsed/>
    <w:rsid w:val="00D64C52"/>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D64C52"/>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D64C52"/>
  </w:style>
  <w:style w:type="character" w:customStyle="1" w:styleId="apple-tab-span">
    <w:name w:val="apple-tab-span"/>
    <w:basedOn w:val="DefaultParagraphFont"/>
    <w:rsid w:val="00D64C52"/>
  </w:style>
  <w:style w:type="paragraph" w:customStyle="1" w:styleId="Analyticss">
    <w:name w:val="Analyticss"/>
    <w:basedOn w:val="Normal"/>
    <w:link w:val="AnalyticssChar"/>
    <w:autoRedefine/>
    <w:uiPriority w:val="5"/>
    <w:qFormat/>
    <w:rsid w:val="00D64C52"/>
    <w:rPr>
      <w:b/>
      <w:color w:val="000000" w:themeColor="text1"/>
      <w:sz w:val="26"/>
      <w14:ligatures w14:val="standardContextual"/>
    </w:rPr>
  </w:style>
  <w:style w:type="character" w:customStyle="1" w:styleId="AnalyticssChar">
    <w:name w:val="Analyticss Char"/>
    <w:basedOn w:val="DefaultParagraphFont"/>
    <w:link w:val="Analyticss"/>
    <w:uiPriority w:val="5"/>
    <w:rsid w:val="00D64C52"/>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D64C52"/>
    <w:rPr>
      <w:rFonts w:ascii="Calibri" w:eastAsia="Times New Roman" w:hAnsi="Calibri" w:cs="Times New Roman"/>
      <w:kern w:val="0"/>
      <w:sz w:val="20"/>
    </w:rPr>
  </w:style>
  <w:style w:type="paragraph" w:customStyle="1" w:styleId="comp">
    <w:name w:val="comp"/>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D64C52"/>
  </w:style>
  <w:style w:type="character" w:customStyle="1" w:styleId="mntl-inline-citation">
    <w:name w:val="mntl-inline-citation"/>
    <w:basedOn w:val="DefaultParagraphFont"/>
    <w:rsid w:val="00D64C52"/>
  </w:style>
  <w:style w:type="paragraph" w:customStyle="1" w:styleId="Yayanalytics">
    <w:name w:val="Yay analytics"/>
    <w:basedOn w:val="Heading4"/>
    <w:next w:val="Heading4"/>
    <w:qFormat/>
    <w:rsid w:val="00D64C52"/>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D64C52"/>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D64C52"/>
    <w:rPr>
      <w:rFonts w:ascii="Segoe UI" w:hAnsi="Segoe UI" w:cs="Segoe UI"/>
      <w:sz w:val="18"/>
      <w:szCs w:val="18"/>
      <w14:ligatures w14:val="standardContextual"/>
    </w:rPr>
  </w:style>
  <w:style w:type="paragraph" w:customStyle="1" w:styleId="p">
    <w:name w:val="p"/>
    <w:basedOn w:val="Normal"/>
    <w:qFormat/>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D64C52"/>
  </w:style>
  <w:style w:type="character" w:customStyle="1" w:styleId="basewrap-sc-twddq1">
    <w:name w:val="basewrap-sc-twddq1"/>
    <w:basedOn w:val="DefaultParagraphFont"/>
    <w:rsid w:val="00D64C52"/>
  </w:style>
  <w:style w:type="character" w:customStyle="1" w:styleId="rubricname-eybtuq">
    <w:name w:val="rubricname-eybtuq"/>
    <w:basedOn w:val="DefaultParagraphFont"/>
    <w:rsid w:val="00D64C52"/>
  </w:style>
  <w:style w:type="paragraph" w:customStyle="1" w:styleId="bylinewrapper-ijboum">
    <w:name w:val="bylinewrapper-ijbou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D64C52"/>
  </w:style>
  <w:style w:type="character" w:styleId="CommentReference">
    <w:name w:val="annotation reference"/>
    <w:basedOn w:val="DefaultParagraphFont"/>
    <w:uiPriority w:val="99"/>
    <w:unhideWhenUsed/>
    <w:rsid w:val="00D64C52"/>
    <w:rPr>
      <w:sz w:val="16"/>
      <w:szCs w:val="16"/>
    </w:rPr>
  </w:style>
  <w:style w:type="paragraph" w:styleId="CommentText">
    <w:name w:val="annotation text"/>
    <w:basedOn w:val="Normal"/>
    <w:link w:val="CommentTextChar"/>
    <w:uiPriority w:val="99"/>
    <w:unhideWhenUsed/>
    <w:rsid w:val="00D64C52"/>
    <w:rPr>
      <w:sz w:val="20"/>
      <w:szCs w:val="20"/>
      <w14:ligatures w14:val="standardContextual"/>
    </w:rPr>
  </w:style>
  <w:style w:type="character" w:customStyle="1" w:styleId="CommentTextChar">
    <w:name w:val="Comment Text Char"/>
    <w:basedOn w:val="DefaultParagraphFont"/>
    <w:link w:val="CommentText"/>
    <w:uiPriority w:val="99"/>
    <w:rsid w:val="00D64C52"/>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D64C52"/>
    <w:rPr>
      <w:b/>
      <w:bCs/>
    </w:rPr>
  </w:style>
  <w:style w:type="character" w:customStyle="1" w:styleId="CommentSubjectChar">
    <w:name w:val="Comment Subject Char"/>
    <w:basedOn w:val="CommentTextChar"/>
    <w:link w:val="CommentSubject"/>
    <w:uiPriority w:val="99"/>
    <w:rsid w:val="00D64C52"/>
    <w:rPr>
      <w:rFonts w:ascii="Calibri" w:hAnsi="Calibri" w:cs="Calibri"/>
      <w:b/>
      <w:bCs/>
      <w:sz w:val="20"/>
      <w:szCs w:val="20"/>
      <w14:ligatures w14:val="standardContextual"/>
    </w:rPr>
  </w:style>
  <w:style w:type="character" w:customStyle="1" w:styleId="table-captionlabel">
    <w:name w:val="table-caption__label"/>
    <w:basedOn w:val="DefaultParagraphFont"/>
    <w:rsid w:val="00D64C52"/>
  </w:style>
  <w:style w:type="character" w:customStyle="1" w:styleId="underline">
    <w:name w:val="underline"/>
    <w:qFormat/>
    <w:rsid w:val="00D64C52"/>
    <w:rPr>
      <w:u w:val="single"/>
    </w:rPr>
  </w:style>
  <w:style w:type="paragraph" w:customStyle="1" w:styleId="cardtext">
    <w:name w:val="card text"/>
    <w:basedOn w:val="Normal"/>
    <w:link w:val="cardtextChar"/>
    <w:qFormat/>
    <w:rsid w:val="00D64C52"/>
    <w:pPr>
      <w:ind w:left="288" w:right="288"/>
    </w:pPr>
    <w:rPr>
      <w14:ligatures w14:val="standardContextual"/>
    </w:rPr>
  </w:style>
  <w:style w:type="character" w:customStyle="1" w:styleId="cardtextChar">
    <w:name w:val="card text Char"/>
    <w:basedOn w:val="DefaultParagraphFont"/>
    <w:link w:val="cardtext"/>
    <w:rsid w:val="00D64C52"/>
    <w:rPr>
      <w:rFonts w:ascii="Calibri" w:hAnsi="Calibri" w:cs="Calibri"/>
      <w14:ligatures w14:val="standardContextual"/>
    </w:rPr>
  </w:style>
  <w:style w:type="paragraph" w:customStyle="1" w:styleId="Underline2">
    <w:name w:val="Underline2"/>
    <w:basedOn w:val="Normal"/>
    <w:link w:val="Underline2Char"/>
    <w:uiPriority w:val="4"/>
    <w:qFormat/>
    <w:rsid w:val="00D64C52"/>
    <w:rPr>
      <w:rFonts w:eastAsia="Calibri"/>
      <w:u w:val="single"/>
      <w14:ligatures w14:val="standardContextual"/>
    </w:rPr>
  </w:style>
  <w:style w:type="character" w:customStyle="1" w:styleId="Underline2Char">
    <w:name w:val="Underline2 Char"/>
    <w:link w:val="Underline2"/>
    <w:uiPriority w:val="4"/>
    <w:rsid w:val="00D64C52"/>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D64C52"/>
  </w:style>
  <w:style w:type="character" w:customStyle="1" w:styleId="Style11pt">
    <w:name w:val="Style 11 pt"/>
    <w:basedOn w:val="DefaultParagraphFont"/>
    <w:rsid w:val="00D64C52"/>
    <w:rPr>
      <w:sz w:val="20"/>
    </w:rPr>
  </w:style>
  <w:style w:type="character" w:customStyle="1" w:styleId="Style11ptUnderline">
    <w:name w:val="Style 11 pt Underline"/>
    <w:rsid w:val="00D64C52"/>
    <w:rPr>
      <w:sz w:val="20"/>
      <w:u w:val="single"/>
    </w:rPr>
  </w:style>
  <w:style w:type="character" w:customStyle="1" w:styleId="UnderliningChar">
    <w:name w:val="Underlining Char"/>
    <w:link w:val="Underlining"/>
    <w:uiPriority w:val="99"/>
    <w:rsid w:val="00D64C52"/>
    <w:rPr>
      <w:rFonts w:ascii="Georgia" w:hAnsi="Georgia"/>
      <w:u w:val="single"/>
    </w:rPr>
  </w:style>
  <w:style w:type="paragraph" w:customStyle="1" w:styleId="Underlining">
    <w:name w:val="Underlining"/>
    <w:basedOn w:val="Normal"/>
    <w:next w:val="Normal"/>
    <w:link w:val="UnderliningChar"/>
    <w:uiPriority w:val="99"/>
    <w:qFormat/>
    <w:rsid w:val="00D64C52"/>
    <w:pPr>
      <w:widowControl w:val="0"/>
    </w:pPr>
    <w:rPr>
      <w:rFonts w:ascii="Georgia" w:hAnsi="Georgia" w:cstheme="minorBidi"/>
      <w:u w:val="single"/>
    </w:rPr>
  </w:style>
  <w:style w:type="paragraph" w:customStyle="1" w:styleId="StyleStyle411pt">
    <w:name w:val="Style Style4 + 11 pt"/>
    <w:basedOn w:val="Normal"/>
    <w:link w:val="StyleStyle411ptChar"/>
    <w:qFormat/>
    <w:rsid w:val="00D64C52"/>
    <w:rPr>
      <w:rFonts w:eastAsia="Times New Roman"/>
      <w:u w:val="single"/>
      <w14:ligatures w14:val="standardContextual"/>
    </w:rPr>
  </w:style>
  <w:style w:type="character" w:customStyle="1" w:styleId="StyleStyle411ptChar">
    <w:name w:val="Style Style4 + 11 pt Char"/>
    <w:basedOn w:val="DefaultParagraphFont"/>
    <w:link w:val="StyleStyle411pt"/>
    <w:rsid w:val="00D64C52"/>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D64C52"/>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D64C52"/>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D64C52"/>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64C52"/>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D64C52"/>
    <w:rPr>
      <w:u w:val="single"/>
      <w:shd w:val="clear" w:color="auto" w:fill="00FF00"/>
    </w:rPr>
  </w:style>
  <w:style w:type="character" w:customStyle="1" w:styleId="Style1Char">
    <w:name w:val="Style1 Char"/>
    <w:rsid w:val="00D64C52"/>
    <w:rPr>
      <w:rFonts w:ascii="Times New Roman" w:eastAsia="SimSun" w:hAnsi="Times New Roman" w:cs="Times New Roman"/>
      <w:sz w:val="20"/>
      <w:szCs w:val="24"/>
      <w:u w:val="single"/>
      <w:lang w:eastAsia="zh-CN"/>
    </w:rPr>
  </w:style>
  <w:style w:type="character" w:customStyle="1" w:styleId="apple-style-span">
    <w:name w:val="apple-style-span"/>
    <w:rsid w:val="00D64C52"/>
  </w:style>
  <w:style w:type="paragraph" w:customStyle="1" w:styleId="StyleUnderlined11pt">
    <w:name w:val="Style Underlined + 11 pt"/>
    <w:basedOn w:val="Normal"/>
    <w:link w:val="StyleUnderlined11ptChar"/>
    <w:qFormat/>
    <w:rsid w:val="00D64C52"/>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D64C52"/>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D64C52"/>
    <w:rPr>
      <w:u w:val="single"/>
    </w:rPr>
  </w:style>
  <w:style w:type="character" w:customStyle="1" w:styleId="post-author">
    <w:name w:val="post-author"/>
    <w:basedOn w:val="DefaultParagraphFont"/>
    <w:rsid w:val="00D64C52"/>
  </w:style>
  <w:style w:type="paragraph" w:customStyle="1" w:styleId="StyleUnderlineChar11pt">
    <w:name w:val="Style Underline Char + 11 pt"/>
    <w:basedOn w:val="Normal"/>
    <w:link w:val="StyleUnderlineChar11ptChar"/>
    <w:qFormat/>
    <w:rsid w:val="00D64C52"/>
    <w:rPr>
      <w:rFonts w:eastAsia="Times New Roman"/>
      <w:u w:val="single"/>
      <w14:ligatures w14:val="standardContextual"/>
    </w:rPr>
  </w:style>
  <w:style w:type="character" w:customStyle="1" w:styleId="StyleUnderlineChar11ptChar">
    <w:name w:val="Style Underline Char + 11 pt Char"/>
    <w:link w:val="StyleUnderlineChar11pt"/>
    <w:rsid w:val="00D64C52"/>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D64C52"/>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D64C52"/>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D64C52"/>
    <w:rPr>
      <w:rFonts w:ascii="Times New Roman" w:hAnsi="Times New Roman"/>
      <w:b/>
      <w:bCs/>
      <w:sz w:val="20"/>
      <w:u w:val="none"/>
      <w:bdr w:val="none" w:sz="0" w:space="0" w:color="auto"/>
    </w:rPr>
  </w:style>
  <w:style w:type="character" w:customStyle="1" w:styleId="Style11ptBoldUnderline">
    <w:name w:val="Style 11 pt Bold Underline"/>
    <w:rsid w:val="00D64C52"/>
    <w:rPr>
      <w:b/>
      <w:bCs/>
      <w:sz w:val="20"/>
      <w:u w:val="single"/>
    </w:rPr>
  </w:style>
  <w:style w:type="character" w:customStyle="1" w:styleId="Style11ptUnderlineBorderSinglesolidlineAuto05pt">
    <w:name w:val="Style 11 pt Underline Border: : (Single solid line Auto  0.5 pt..."/>
    <w:rsid w:val="00D64C52"/>
    <w:rPr>
      <w:sz w:val="20"/>
      <w:u w:val="single"/>
      <w:bdr w:val="single" w:sz="4" w:space="0" w:color="auto"/>
    </w:rPr>
  </w:style>
  <w:style w:type="paragraph" w:customStyle="1" w:styleId="StyleUnderlineChar11ptBold">
    <w:name w:val="Style Underline Char + 11 pt Bold"/>
    <w:basedOn w:val="Normal"/>
    <w:link w:val="StyleUnderlineChar11ptBoldChar"/>
    <w:qFormat/>
    <w:rsid w:val="00D64C52"/>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D64C52"/>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D64C52"/>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D64C52"/>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D64C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4C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4C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4C52"/>
    <w:rPr>
      <w:sz w:val="20"/>
      <w:szCs w:val="24"/>
      <w:u w:val="single"/>
      <w:bdr w:val="single" w:sz="4" w:space="0" w:color="auto"/>
      <w:lang w:val="en-US" w:eastAsia="en-US" w:bidi="ar-SA"/>
    </w:rPr>
  </w:style>
  <w:style w:type="paragraph" w:customStyle="1" w:styleId="Tag2">
    <w:name w:val="Tag2"/>
    <w:basedOn w:val="Normal"/>
    <w:autoRedefine/>
    <w:qFormat/>
    <w:rsid w:val="00D64C52"/>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D64C52"/>
    <w:rPr>
      <w:rFonts w:ascii="Calibri" w:eastAsia="Times New Roman" w:hAnsi="Calibri"/>
      <w:szCs w:val="24"/>
      <w:u w:val="single"/>
    </w:rPr>
  </w:style>
  <w:style w:type="paragraph" w:customStyle="1" w:styleId="StyleUnderlineChar11pt3">
    <w:name w:val="Style Underline Char + 11 pt3"/>
    <w:link w:val="StyleUnderlineChar11pt3Char"/>
    <w:qFormat/>
    <w:rsid w:val="00D64C52"/>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D64C52"/>
    <w:rPr>
      <w:rFonts w:ascii="Calibri" w:eastAsia="Times New Roman" w:hAnsi="Calibri"/>
      <w:szCs w:val="24"/>
      <w:u w:val="single"/>
      <w14:ligatures w14:val="standardContextual"/>
    </w:rPr>
  </w:style>
  <w:style w:type="character" w:customStyle="1" w:styleId="UnderlineBold">
    <w:name w:val="Underline + Bold"/>
    <w:uiPriority w:val="1"/>
    <w:qFormat/>
    <w:rsid w:val="00D64C52"/>
    <w:rPr>
      <w:b/>
      <w:sz w:val="20"/>
      <w:u w:val="single"/>
    </w:rPr>
  </w:style>
  <w:style w:type="paragraph" w:customStyle="1" w:styleId="TagText">
    <w:name w:val="TagText"/>
    <w:basedOn w:val="Normal"/>
    <w:uiPriority w:val="99"/>
    <w:qFormat/>
    <w:rsid w:val="00D64C52"/>
    <w:rPr>
      <w:b/>
      <w:sz w:val="24"/>
      <w14:ligatures w14:val="standardContextual"/>
    </w:rPr>
  </w:style>
  <w:style w:type="character" w:customStyle="1" w:styleId="Heading3CharCharCharChar">
    <w:name w:val="Heading 3 Char Char Char Char"/>
    <w:rsid w:val="00D64C52"/>
    <w:rPr>
      <w:rFonts w:cs="Arial"/>
      <w:bCs/>
      <w:szCs w:val="26"/>
      <w:u w:val="single"/>
      <w:lang w:val="en-US" w:eastAsia="en-US" w:bidi="ar-SA"/>
    </w:rPr>
  </w:style>
  <w:style w:type="character" w:customStyle="1" w:styleId="term">
    <w:name w:val="term"/>
    <w:rsid w:val="00D64C52"/>
  </w:style>
  <w:style w:type="character" w:customStyle="1" w:styleId="caps">
    <w:name w:val="caps"/>
    <w:basedOn w:val="DefaultParagraphFont"/>
    <w:rsid w:val="00D64C52"/>
  </w:style>
  <w:style w:type="character" w:customStyle="1" w:styleId="UnderlineChar1">
    <w:name w:val="Underline Char1"/>
    <w:basedOn w:val="DefaultParagraphFont"/>
    <w:locked/>
    <w:rsid w:val="00D64C52"/>
    <w:rPr>
      <w:rFonts w:ascii="Arial Narrow" w:hAnsi="Arial Narrow"/>
      <w:szCs w:val="24"/>
      <w:u w:val="single"/>
      <w:lang w:val="en-US" w:eastAsia="en-US" w:bidi="ar-SA"/>
    </w:rPr>
  </w:style>
  <w:style w:type="character" w:customStyle="1" w:styleId="pmterms1">
    <w:name w:val="pmterms1"/>
    <w:basedOn w:val="DefaultParagraphFont"/>
    <w:rsid w:val="00D64C52"/>
  </w:style>
  <w:style w:type="paragraph" w:customStyle="1" w:styleId="StyleStyle411ptBoldBorderSinglesolidlineAuto0">
    <w:name w:val="Style Style4 + 11 pt Bold Border: : (Single solid line Auto  0...."/>
    <w:basedOn w:val="Style4"/>
    <w:link w:val="StyleStyle411ptBoldBorderSinglesolidlineAuto0Char"/>
    <w:qFormat/>
    <w:rsid w:val="00D64C52"/>
    <w:rPr>
      <w:rFonts w:ascii="Calibri" w:eastAsia="Times New Roman" w:hAnsi="Calibri" w:cs="Calibri"/>
      <w:b/>
      <w:bCs/>
      <w:szCs w:val="22"/>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D64C52"/>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D64C52"/>
    <w:rPr>
      <w:rFonts w:ascii="Times" w:eastAsia="Times New Roman" w:hAnsi="Times"/>
      <w14:ligatures w14:val="standardContextual"/>
    </w:rPr>
  </w:style>
  <w:style w:type="paragraph" w:customStyle="1" w:styleId="CARD">
    <w:name w:val="CARD"/>
    <w:basedOn w:val="Normal"/>
    <w:link w:val="CARDChar0"/>
    <w:qFormat/>
    <w:rsid w:val="00D64C52"/>
    <w:rPr>
      <w:rFonts w:eastAsia="Times New Roman"/>
      <w:u w:val="single"/>
      <w14:ligatures w14:val="standardContextual"/>
    </w:rPr>
  </w:style>
  <w:style w:type="character" w:customStyle="1" w:styleId="CARDChar0">
    <w:name w:val="CARD Char"/>
    <w:link w:val="CARD"/>
    <w:rsid w:val="00D64C52"/>
    <w:rPr>
      <w:rFonts w:ascii="Calibri" w:eastAsia="Times New Roman" w:hAnsi="Calibri" w:cs="Calibri"/>
      <w:u w:val="single"/>
      <w14:ligatures w14:val="standardContextual"/>
    </w:rPr>
  </w:style>
  <w:style w:type="character" w:customStyle="1" w:styleId="addmd">
    <w:name w:val="addmd"/>
    <w:basedOn w:val="DefaultParagraphFont"/>
    <w:rsid w:val="00D64C52"/>
  </w:style>
  <w:style w:type="character" w:customStyle="1" w:styleId="Brief-Smalltext">
    <w:name w:val="Brief - Small text"/>
    <w:basedOn w:val="CommentReference"/>
    <w:rsid w:val="00D64C52"/>
    <w:rPr>
      <w:sz w:val="14"/>
      <w:szCs w:val="18"/>
    </w:rPr>
  </w:style>
  <w:style w:type="character" w:customStyle="1" w:styleId="beriefunderline">
    <w:name w:val="berief = underline"/>
    <w:basedOn w:val="DefaultParagraphFont"/>
    <w:rsid w:val="00D64C52"/>
    <w:rPr>
      <w:rFonts w:eastAsia="Times New Roman"/>
      <w:sz w:val="20"/>
      <w:u w:val="single"/>
    </w:rPr>
  </w:style>
  <w:style w:type="character" w:customStyle="1" w:styleId="Emph">
    <w:name w:val="Emph"/>
    <w:uiPriority w:val="1"/>
    <w:qFormat/>
    <w:rsid w:val="00D64C52"/>
    <w:rPr>
      <w:rFonts w:ascii="Arial" w:hAnsi="Arial"/>
      <w:b/>
      <w:sz w:val="20"/>
      <w:u w:val="single"/>
      <w:bdr w:val="single" w:sz="8" w:space="0" w:color="auto"/>
    </w:rPr>
  </w:style>
  <w:style w:type="character" w:customStyle="1" w:styleId="Boxed">
    <w:name w:val="Boxed"/>
    <w:qFormat/>
    <w:rsid w:val="00D64C52"/>
  </w:style>
  <w:style w:type="paragraph" w:customStyle="1" w:styleId="Cards">
    <w:name w:val="Cards"/>
    <w:next w:val="Normal"/>
    <w:link w:val="CardsChar"/>
    <w:qFormat/>
    <w:rsid w:val="00D64C52"/>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D64C52"/>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D64C52"/>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D64C52"/>
    <w:rPr>
      <w:rFonts w:ascii="Arial" w:hAnsi="Arial"/>
      <w:b/>
      <w:bCs/>
      <w:sz w:val="20"/>
      <w:u w:val="single"/>
    </w:rPr>
  </w:style>
  <w:style w:type="paragraph" w:customStyle="1" w:styleId="Cite2">
    <w:name w:val="Cite 2"/>
    <w:basedOn w:val="Normal"/>
    <w:uiPriority w:val="99"/>
    <w:qFormat/>
    <w:rsid w:val="00D64C52"/>
    <w:rPr>
      <w:rFonts w:eastAsia="Calibri"/>
      <w:b/>
      <w:sz w:val="24"/>
      <w:u w:val="single"/>
      <w14:ligatures w14:val="standardContextual"/>
    </w:rPr>
  </w:style>
  <w:style w:type="paragraph" w:styleId="ListBullet">
    <w:name w:val="List Bullet"/>
    <w:basedOn w:val="Normal"/>
    <w:link w:val="ListBulletChar"/>
    <w:uiPriority w:val="99"/>
    <w:unhideWhenUsed/>
    <w:rsid w:val="00D64C52"/>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D64C52"/>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D64C52"/>
    <w:pPr>
      <w:spacing w:before="60" w:after="60"/>
    </w:pPr>
    <w:rPr>
      <w14:ligatures w14:val="standardContextual"/>
    </w:rPr>
  </w:style>
  <w:style w:type="character" w:customStyle="1" w:styleId="qlabel">
    <w:name w:val="q_label"/>
    <w:basedOn w:val="DefaultParagraphFont"/>
    <w:rsid w:val="00D64C52"/>
  </w:style>
  <w:style w:type="character" w:customStyle="1" w:styleId="alabel">
    <w:name w:val="a_label"/>
    <w:basedOn w:val="DefaultParagraphFont"/>
    <w:rsid w:val="00D64C52"/>
  </w:style>
  <w:style w:type="character" w:customStyle="1" w:styleId="a">
    <w:name w:val="a"/>
    <w:basedOn w:val="DefaultParagraphFont"/>
    <w:rsid w:val="00D64C52"/>
  </w:style>
  <w:style w:type="paragraph" w:customStyle="1" w:styleId="BoldUnderline">
    <w:name w:val="BoldUnderline"/>
    <w:basedOn w:val="Normal"/>
    <w:link w:val="BoldUnderlineChar"/>
    <w:uiPriority w:val="99"/>
    <w:qFormat/>
    <w:rsid w:val="00D64C52"/>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D64C52"/>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D64C52"/>
    <w:rPr>
      <w:color w:val="808080"/>
    </w:rPr>
  </w:style>
  <w:style w:type="character" w:customStyle="1" w:styleId="BalloonTextChar1">
    <w:name w:val="Balloon Text Char1"/>
    <w:basedOn w:val="DefaultParagraphFont"/>
    <w:uiPriority w:val="99"/>
    <w:rsid w:val="00D64C52"/>
    <w:rPr>
      <w:rFonts w:ascii="Segoe UI" w:hAnsi="Segoe UI" w:cs="Segoe UI"/>
      <w:sz w:val="18"/>
      <w:szCs w:val="18"/>
    </w:rPr>
  </w:style>
  <w:style w:type="character" w:customStyle="1" w:styleId="CommentTextChar1">
    <w:name w:val="Comment Text Char1"/>
    <w:basedOn w:val="DefaultParagraphFont"/>
    <w:uiPriority w:val="99"/>
    <w:rsid w:val="00D64C52"/>
    <w:rPr>
      <w:rFonts w:ascii="Arial Narrow" w:hAnsi="Arial Narrow"/>
      <w:sz w:val="20"/>
      <w:szCs w:val="20"/>
    </w:rPr>
  </w:style>
  <w:style w:type="character" w:customStyle="1" w:styleId="Heading3CharCharCharChar2">
    <w:name w:val="Heading 3 Char Char Char Char2"/>
    <w:basedOn w:val="DefaultParagraphFont"/>
    <w:rsid w:val="00D64C5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D64C52"/>
    <w:rPr>
      <w:sz w:val="20"/>
      <w:u w:val="single"/>
    </w:rPr>
  </w:style>
  <w:style w:type="character" w:customStyle="1" w:styleId="StyleStyleUnderline411ptBold">
    <w:name w:val="Style Style Underline4 + 11 pt Bold"/>
    <w:basedOn w:val="DefaultParagraphFont"/>
    <w:rsid w:val="00D64C52"/>
    <w:rPr>
      <w:b/>
      <w:bCs/>
      <w:sz w:val="20"/>
      <w:u w:val="single"/>
    </w:rPr>
  </w:style>
  <w:style w:type="character" w:customStyle="1" w:styleId="StyleStyleUnderline311pt">
    <w:name w:val="Style Style Underline3 + 11 pt"/>
    <w:basedOn w:val="DefaultParagraphFont"/>
    <w:rsid w:val="00D64C52"/>
    <w:rPr>
      <w:sz w:val="20"/>
      <w:u w:val="single"/>
    </w:rPr>
  </w:style>
  <w:style w:type="character" w:customStyle="1" w:styleId="StyleStyleUnderline311ptBold">
    <w:name w:val="Style Style Underline3 + 11 pt Bold"/>
    <w:basedOn w:val="DefaultParagraphFont"/>
    <w:rsid w:val="00D64C52"/>
    <w:rPr>
      <w:b/>
      <w:bCs/>
      <w:sz w:val="20"/>
      <w:u w:val="single"/>
    </w:rPr>
  </w:style>
  <w:style w:type="character" w:customStyle="1" w:styleId="StyleUnderline3">
    <w:name w:val="Style Underline3"/>
    <w:basedOn w:val="DefaultParagraphFont"/>
    <w:rsid w:val="00D64C52"/>
    <w:rPr>
      <w:u w:val="single"/>
    </w:rPr>
  </w:style>
  <w:style w:type="character" w:customStyle="1" w:styleId="Style1Char1">
    <w:name w:val="Style1 Char1"/>
    <w:basedOn w:val="DefaultParagraphFont"/>
    <w:rsid w:val="00D64C52"/>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D64C52"/>
  </w:style>
  <w:style w:type="paragraph" w:customStyle="1" w:styleId="StyleStyle112pt">
    <w:name w:val="Style Style1 + 12 pt"/>
    <w:basedOn w:val="Normal"/>
    <w:link w:val="StyleStyle112ptChar"/>
    <w:qFormat/>
    <w:rsid w:val="00D64C52"/>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D64C52"/>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D64C52"/>
    <w:rPr>
      <w:color w:val="605E5C"/>
      <w:shd w:val="clear" w:color="auto" w:fill="E1DFDD"/>
    </w:rPr>
  </w:style>
  <w:style w:type="paragraph" w:customStyle="1" w:styleId="Nothing">
    <w:name w:val="Nothing"/>
    <w:link w:val="NothingChar"/>
    <w:qFormat/>
    <w:rsid w:val="00D64C52"/>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D64C52"/>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D64C52"/>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D64C52"/>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D64C5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D64C5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D64C52"/>
    <w:rPr>
      <w:color w:val="605E5C"/>
      <w:shd w:val="clear" w:color="auto" w:fill="E1DFDD"/>
    </w:rPr>
  </w:style>
  <w:style w:type="character" w:customStyle="1" w:styleId="Style8pt">
    <w:name w:val="Style 8 pt"/>
    <w:rsid w:val="00D64C52"/>
    <w:rPr>
      <w:sz w:val="14"/>
    </w:rPr>
  </w:style>
  <w:style w:type="paragraph" w:styleId="Revision">
    <w:name w:val="Revision"/>
    <w:hidden/>
    <w:uiPriority w:val="99"/>
    <w:semiHidden/>
    <w:rsid w:val="00D64C52"/>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D64C52"/>
    <w:rPr>
      <w:rFonts w:eastAsia="MS Mincho"/>
      <w:b/>
      <w:sz w:val="24"/>
      <w:u w:val="single"/>
      <w14:ligatures w14:val="standardContextual"/>
    </w:rPr>
  </w:style>
  <w:style w:type="character" w:customStyle="1" w:styleId="BoldUnderlineChar0">
    <w:name w:val="Bold Underline Char"/>
    <w:rsid w:val="00D64C52"/>
    <w:rPr>
      <w:rFonts w:ascii="Georgia" w:hAnsi="Georgia" w:cs="Times New Roman"/>
      <w:b/>
      <w:sz w:val="20"/>
      <w:u w:val="single"/>
    </w:rPr>
  </w:style>
  <w:style w:type="character" w:styleId="PageNumber">
    <w:name w:val="page number"/>
    <w:aliases w:val="card ununderlined"/>
    <w:uiPriority w:val="99"/>
    <w:rsid w:val="00D64C52"/>
  </w:style>
  <w:style w:type="paragraph" w:customStyle="1" w:styleId="BlockTitle">
    <w:name w:val="Block Title"/>
    <w:basedOn w:val="Heading1"/>
    <w:next w:val="Normal"/>
    <w:uiPriority w:val="99"/>
    <w:qFormat/>
    <w:rsid w:val="00D64C52"/>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D64C52"/>
    <w:rPr>
      <w:rFonts w:eastAsia="Times New Roman"/>
      <w:szCs w:val="20"/>
      <w14:ligatures w14:val="standardContextual"/>
    </w:rPr>
  </w:style>
  <w:style w:type="character" w:customStyle="1" w:styleId="citenon-boldChar">
    <w:name w:val="cite non-bold Char"/>
    <w:link w:val="citenon-bold"/>
    <w:rsid w:val="00D64C52"/>
    <w:rPr>
      <w:rFonts w:ascii="Calibri" w:eastAsia="Times New Roman" w:hAnsi="Calibri" w:cs="Calibri"/>
      <w:szCs w:val="20"/>
      <w14:ligatures w14:val="standardContextual"/>
    </w:rPr>
  </w:style>
  <w:style w:type="character" w:customStyle="1" w:styleId="pnumber">
    <w:name w:val="pnumber"/>
    <w:rsid w:val="00D64C52"/>
  </w:style>
  <w:style w:type="character" w:customStyle="1" w:styleId="ital">
    <w:name w:val="ital"/>
    <w:rsid w:val="00D64C52"/>
  </w:style>
  <w:style w:type="character" w:customStyle="1" w:styleId="orgdiv">
    <w:name w:val="orgdiv"/>
    <w:rsid w:val="00D64C52"/>
  </w:style>
  <w:style w:type="character" w:customStyle="1" w:styleId="orgname">
    <w:name w:val="orgname"/>
    <w:rsid w:val="00D64C52"/>
  </w:style>
  <w:style w:type="character" w:customStyle="1" w:styleId="city">
    <w:name w:val="city"/>
    <w:rsid w:val="00D64C52"/>
  </w:style>
  <w:style w:type="character" w:customStyle="1" w:styleId="state">
    <w:name w:val="state"/>
    <w:rsid w:val="00D64C52"/>
  </w:style>
  <w:style w:type="character" w:customStyle="1" w:styleId="country">
    <w:name w:val="country"/>
    <w:rsid w:val="00D64C52"/>
  </w:style>
  <w:style w:type="character" w:customStyle="1" w:styleId="il">
    <w:name w:val="il"/>
    <w:rsid w:val="00D64C52"/>
  </w:style>
  <w:style w:type="character" w:customStyle="1" w:styleId="Style8pt1">
    <w:name w:val="Style 8 pt1"/>
    <w:rsid w:val="00D64C52"/>
    <w:rPr>
      <w:rFonts w:ascii="Georgia" w:hAnsi="Georgia" w:hint="default"/>
      <w:sz w:val="16"/>
    </w:rPr>
  </w:style>
  <w:style w:type="numbering" w:customStyle="1" w:styleId="NoList1">
    <w:name w:val="No List1"/>
    <w:next w:val="NoList"/>
    <w:uiPriority w:val="99"/>
    <w:semiHidden/>
    <w:unhideWhenUsed/>
    <w:rsid w:val="00D64C52"/>
  </w:style>
  <w:style w:type="paragraph" w:customStyle="1" w:styleId="2909F619802848F09E01365C32F34654">
    <w:name w:val="2909F619802848F09E01365C32F34654"/>
    <w:uiPriority w:val="99"/>
    <w:qFormat/>
    <w:rsid w:val="00D64C52"/>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D64C52"/>
    <w:pPr>
      <w:keepNext/>
      <w:keepLines/>
    </w:pPr>
    <w:rPr>
      <w:rFonts w:eastAsia="Calibri"/>
      <w:b/>
      <w:sz w:val="24"/>
      <w14:ligatures w14:val="standardContextual"/>
    </w:rPr>
  </w:style>
  <w:style w:type="character" w:customStyle="1" w:styleId="TagtemplateChar">
    <w:name w:val="Tagtemplate Char"/>
    <w:link w:val="Tagtemplate"/>
    <w:rsid w:val="00D64C52"/>
    <w:rPr>
      <w:rFonts w:ascii="Calibri" w:eastAsia="Calibri" w:hAnsi="Calibri" w:cs="Calibri"/>
      <w:b/>
      <w:sz w:val="24"/>
      <w14:ligatures w14:val="standardContextual"/>
    </w:rPr>
  </w:style>
  <w:style w:type="character" w:customStyle="1" w:styleId="texto1">
    <w:name w:val="texto1"/>
    <w:rsid w:val="00D64C52"/>
  </w:style>
  <w:style w:type="character" w:customStyle="1" w:styleId="EmphasizeThis">
    <w:name w:val="EmphasizeThis"/>
    <w:rsid w:val="00D64C52"/>
    <w:rPr>
      <w:rFonts w:ascii="Georgia" w:hAnsi="Georgia"/>
      <w:b/>
      <w:iCs/>
      <w:sz w:val="24"/>
      <w:u w:val="thick"/>
    </w:rPr>
  </w:style>
  <w:style w:type="character" w:customStyle="1" w:styleId="DebateUnderline">
    <w:name w:val="Debate Underline"/>
    <w:qFormat/>
    <w:rsid w:val="00D64C52"/>
    <w:rPr>
      <w:rFonts w:ascii="Times New Roman" w:hAnsi="Times New Roman"/>
      <w:sz w:val="20"/>
      <w:u w:val="thick"/>
    </w:rPr>
  </w:style>
  <w:style w:type="character" w:customStyle="1" w:styleId="Author-Date">
    <w:name w:val="Author-Date"/>
    <w:qFormat/>
    <w:rsid w:val="00D64C52"/>
    <w:rPr>
      <w:rFonts w:ascii="Georgia" w:hAnsi="Georgia"/>
      <w:b/>
      <w:sz w:val="24"/>
    </w:rPr>
  </w:style>
  <w:style w:type="character" w:customStyle="1" w:styleId="CardsChar1">
    <w:name w:val="Cards Char1"/>
    <w:locked/>
    <w:rsid w:val="00D64C52"/>
  </w:style>
  <w:style w:type="character" w:customStyle="1" w:styleId="MicroTextChar">
    <w:name w:val="MicroText Char"/>
    <w:link w:val="MicroText"/>
    <w:rsid w:val="00D64C52"/>
    <w:rPr>
      <w:rFonts w:ascii="Arial Narrow" w:hAnsi="Arial Narrow"/>
      <w:sz w:val="12"/>
    </w:rPr>
  </w:style>
  <w:style w:type="paragraph" w:customStyle="1" w:styleId="MicroText">
    <w:name w:val="MicroText"/>
    <w:basedOn w:val="Normal"/>
    <w:next w:val="Normal"/>
    <w:link w:val="MicroTextChar"/>
    <w:qFormat/>
    <w:rsid w:val="00D64C52"/>
    <w:rPr>
      <w:rFonts w:ascii="Arial Narrow" w:hAnsi="Arial Narrow" w:cstheme="minorBidi"/>
      <w:sz w:val="12"/>
    </w:rPr>
  </w:style>
  <w:style w:type="paragraph" w:customStyle="1" w:styleId="UnderlineS">
    <w:name w:val="Underline S"/>
    <w:basedOn w:val="Normal"/>
    <w:link w:val="UnderlineSChar"/>
    <w:qFormat/>
    <w:rsid w:val="00D64C52"/>
    <w:pPr>
      <w:spacing w:after="200"/>
    </w:pPr>
    <w:rPr>
      <w:rFonts w:eastAsia="Calibri"/>
      <w:u w:val="single"/>
      <w:lang w:val="x-none" w:eastAsia="zh-CN"/>
      <w14:ligatures w14:val="standardContextual"/>
    </w:rPr>
  </w:style>
  <w:style w:type="character" w:customStyle="1" w:styleId="UnderlineSChar">
    <w:name w:val="Underline S Char"/>
    <w:link w:val="UnderlineS"/>
    <w:rsid w:val="00D64C52"/>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D64C52"/>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D64C52"/>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D64C52"/>
    <w:rPr>
      <w:rFonts w:ascii="Calibri" w:eastAsia="Calibri" w:hAnsi="Calibri" w:cs="Calibri"/>
      <w:szCs w:val="16"/>
      <w14:ligatures w14:val="standardContextual"/>
    </w:rPr>
  </w:style>
  <w:style w:type="character" w:customStyle="1" w:styleId="A5">
    <w:name w:val="A5"/>
    <w:uiPriority w:val="99"/>
    <w:rsid w:val="00D64C52"/>
    <w:rPr>
      <w:rFonts w:ascii="Times New Roman" w:hAnsi="Times New Roman" w:cs="Times New Roman"/>
      <w:color w:val="000000"/>
      <w:sz w:val="13"/>
      <w:szCs w:val="13"/>
    </w:rPr>
  </w:style>
  <w:style w:type="paragraph" w:styleId="BodyText2">
    <w:name w:val="Body Text 2"/>
    <w:basedOn w:val="Normal"/>
    <w:link w:val="BodyText2Char"/>
    <w:rsid w:val="00D64C52"/>
    <w:rPr>
      <w:rFonts w:eastAsia="Times New Roman"/>
      <w:sz w:val="18"/>
      <w:szCs w:val="20"/>
      <w14:ligatures w14:val="standardContextual"/>
    </w:rPr>
  </w:style>
  <w:style w:type="character" w:customStyle="1" w:styleId="BodyText2Char">
    <w:name w:val="Body Text 2 Char"/>
    <w:basedOn w:val="DefaultParagraphFont"/>
    <w:link w:val="BodyText2"/>
    <w:rsid w:val="00D64C52"/>
    <w:rPr>
      <w:rFonts w:ascii="Calibri" w:eastAsia="Times New Roman" w:hAnsi="Calibri" w:cs="Calibri"/>
      <w:sz w:val="18"/>
      <w:szCs w:val="20"/>
      <w14:ligatures w14:val="standardContextual"/>
    </w:rPr>
  </w:style>
  <w:style w:type="character" w:customStyle="1" w:styleId="smallChar">
    <w:name w:val="small Char"/>
    <w:rsid w:val="00D64C52"/>
    <w:rPr>
      <w:rFonts w:eastAsia="Calibri"/>
      <w:sz w:val="16"/>
      <w:szCs w:val="22"/>
      <w:lang w:val="en-US" w:eastAsia="en-US" w:bidi="ar-SA"/>
    </w:rPr>
  </w:style>
  <w:style w:type="character" w:customStyle="1" w:styleId="CardTextChar0">
    <w:name w:val="Card Text Char"/>
    <w:rsid w:val="00D64C52"/>
    <w:rPr>
      <w:rFonts w:ascii="Georgia" w:hAnsi="Georgia" w:cs="Times New Roman"/>
      <w:sz w:val="24"/>
    </w:rPr>
  </w:style>
  <w:style w:type="character" w:customStyle="1" w:styleId="underline20">
    <w:name w:val="underline2"/>
    <w:rsid w:val="00D64C5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D64C52"/>
    <w:rPr>
      <w:rFonts w:eastAsia="Times New Roman"/>
      <w:kern w:val="32"/>
      <w:szCs w:val="20"/>
      <w14:ligatures w14:val="standardContextual"/>
    </w:rPr>
  </w:style>
  <w:style w:type="character" w:customStyle="1" w:styleId="StyleUnderlineBold">
    <w:name w:val="Style Underline + Bold"/>
    <w:rsid w:val="00D64C52"/>
    <w:rPr>
      <w:b/>
      <w:bCs/>
      <w:u w:val="single"/>
    </w:rPr>
  </w:style>
  <w:style w:type="character" w:customStyle="1" w:styleId="st">
    <w:name w:val="st"/>
    <w:rsid w:val="00D64C52"/>
  </w:style>
  <w:style w:type="character" w:customStyle="1" w:styleId="Underline-Highlighted">
    <w:name w:val="Underline-Highlighted"/>
    <w:uiPriority w:val="1"/>
    <w:qFormat/>
    <w:rsid w:val="00D64C5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64C52"/>
    <w:rPr>
      <w:rFonts w:ascii="Arial Narrow" w:hAnsi="Arial Narrow"/>
      <w:b/>
      <w:sz w:val="26"/>
    </w:rPr>
  </w:style>
  <w:style w:type="character" w:customStyle="1" w:styleId="CardText1Char">
    <w:name w:val="Card Text 1 Char"/>
    <w:link w:val="CardText1"/>
    <w:rsid w:val="00D64C52"/>
    <w:rPr>
      <w:rFonts w:ascii="Arial Narrow" w:hAnsi="Arial Narrow"/>
      <w:color w:val="000000"/>
      <w:u w:val="single"/>
    </w:rPr>
  </w:style>
  <w:style w:type="character" w:customStyle="1" w:styleId="CardText2Char">
    <w:name w:val="Card Text 2 Char"/>
    <w:link w:val="CardText2"/>
    <w:rsid w:val="00D64C52"/>
    <w:rPr>
      <w:rFonts w:ascii="Arial Narrow" w:hAnsi="Arial Narrow"/>
      <w:b/>
      <w:color w:val="000000"/>
      <w:u w:val="single"/>
    </w:rPr>
  </w:style>
  <w:style w:type="character" w:customStyle="1" w:styleId="SmallText">
    <w:name w:val="SmallText"/>
    <w:rsid w:val="00D64C52"/>
    <w:rPr>
      <w:color w:val="000000"/>
    </w:rPr>
  </w:style>
  <w:style w:type="character" w:customStyle="1" w:styleId="CitesChar1">
    <w:name w:val="Cites Char1"/>
    <w:rsid w:val="00D64C52"/>
    <w:rPr>
      <w:b/>
      <w:szCs w:val="24"/>
      <w:u w:val="single"/>
      <w:lang w:val="en-US" w:eastAsia="en-US" w:bidi="ar-SA"/>
    </w:rPr>
  </w:style>
  <w:style w:type="character" w:customStyle="1" w:styleId="CardUnderlinedChar">
    <w:name w:val="Card Underlined Char"/>
    <w:rsid w:val="00D64C52"/>
    <w:rPr>
      <w:rFonts w:ascii="Arial Narrow" w:hAnsi="Arial Narrow"/>
      <w:sz w:val="22"/>
      <w:szCs w:val="24"/>
      <w:u w:val="single"/>
      <w:lang w:val="en-US" w:eastAsia="en-US" w:bidi="ar-SA"/>
    </w:rPr>
  </w:style>
  <w:style w:type="paragraph" w:customStyle="1" w:styleId="TagCite">
    <w:name w:val="TagCite"/>
    <w:basedOn w:val="Normal"/>
    <w:uiPriority w:val="99"/>
    <w:qFormat/>
    <w:rsid w:val="00D64C52"/>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D64C52"/>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D64C52"/>
    <w:rPr>
      <w:rFonts w:ascii="Calibri" w:eastAsia="Times New Roman" w:hAnsi="Calibri" w:cs="Calibri"/>
      <w:b/>
      <w:kern w:val="32"/>
      <w:sz w:val="32"/>
      <w:szCs w:val="20"/>
      <w14:ligatures w14:val="standardContextual"/>
    </w:rPr>
  </w:style>
  <w:style w:type="character" w:customStyle="1" w:styleId="underline3">
    <w:name w:val="underline3"/>
    <w:rsid w:val="00D64C52"/>
    <w:rPr>
      <w:u w:val="single"/>
      <w:bdr w:val="none" w:sz="0" w:space="0" w:color="auto"/>
      <w:shd w:val="clear" w:color="auto" w:fill="FFFF00"/>
    </w:rPr>
  </w:style>
  <w:style w:type="paragraph" w:customStyle="1" w:styleId="HeadingFake">
    <w:name w:val="Heading Fake"/>
    <w:basedOn w:val="Heading3"/>
    <w:uiPriority w:val="99"/>
    <w:qFormat/>
    <w:rsid w:val="00D64C52"/>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D64C52"/>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D64C52"/>
  </w:style>
  <w:style w:type="paragraph" w:customStyle="1" w:styleId="SchoolWorksCited">
    <w:name w:val="School Works Cited"/>
    <w:basedOn w:val="SchoolPaper"/>
    <w:uiPriority w:val="99"/>
    <w:qFormat/>
    <w:rsid w:val="00D64C52"/>
  </w:style>
  <w:style w:type="paragraph" w:styleId="TOC2">
    <w:name w:val="toc 2"/>
    <w:basedOn w:val="Normal"/>
    <w:next w:val="Normal"/>
    <w:uiPriority w:val="39"/>
    <w:qFormat/>
    <w:rsid w:val="00D64C52"/>
    <w:pPr>
      <w:ind w:left="200"/>
    </w:pPr>
    <w:rPr>
      <w:rFonts w:eastAsia="Times New Roman"/>
      <w:b/>
      <w:kern w:val="32"/>
      <w:szCs w:val="20"/>
      <w14:ligatures w14:val="standardContextual"/>
    </w:rPr>
  </w:style>
  <w:style w:type="paragraph" w:customStyle="1" w:styleId="BlockQuote">
    <w:name w:val="Block Quote"/>
    <w:basedOn w:val="Normal"/>
    <w:uiPriority w:val="99"/>
    <w:qFormat/>
    <w:rsid w:val="00D64C52"/>
    <w:pPr>
      <w:ind w:left="720" w:right="720"/>
    </w:pPr>
    <w:rPr>
      <w:rFonts w:eastAsia="Times New Roman"/>
      <w:kern w:val="32"/>
      <w:sz w:val="24"/>
      <w:szCs w:val="20"/>
      <w14:ligatures w14:val="standardContextual"/>
    </w:rPr>
  </w:style>
  <w:style w:type="character" w:customStyle="1" w:styleId="menu">
    <w:name w:val="menu"/>
    <w:rsid w:val="00D64C52"/>
  </w:style>
  <w:style w:type="paragraph" w:customStyle="1" w:styleId="PaperBody">
    <w:name w:val="Paper Body"/>
    <w:basedOn w:val="Normal"/>
    <w:uiPriority w:val="99"/>
    <w:qFormat/>
    <w:rsid w:val="00D64C52"/>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D64C52"/>
    <w:pPr>
      <w:spacing w:line="480" w:lineRule="auto"/>
      <w:ind w:left="720" w:hanging="720"/>
    </w:pPr>
    <w:rPr>
      <w:rFonts w:eastAsia="Times New Roman"/>
      <w:kern w:val="32"/>
      <w:szCs w:val="20"/>
      <w14:ligatures w14:val="standardContextual"/>
    </w:rPr>
  </w:style>
  <w:style w:type="character" w:customStyle="1" w:styleId="Emphasis2">
    <w:name w:val="Emphasis2"/>
    <w:rsid w:val="00D64C52"/>
    <w:rPr>
      <w:rFonts w:ascii="Franklin Gothic Heavy" w:hAnsi="Franklin Gothic Heavy"/>
      <w:u w:val="single"/>
    </w:rPr>
  </w:style>
  <w:style w:type="paragraph" w:customStyle="1" w:styleId="hat">
    <w:name w:val="hat"/>
    <w:basedOn w:val="Heading1"/>
    <w:link w:val="hatChar"/>
    <w:qFormat/>
    <w:rsid w:val="00D64C52"/>
    <w:pPr>
      <w:suppressAutoHyphens/>
      <w:spacing w:before="6600" w:after="240"/>
    </w:pPr>
    <w:rPr>
      <w:rFonts w:eastAsia="Times New Roman" w:cs="Arial"/>
      <w:kern w:val="32"/>
      <w14:ligatures w14:val="standardContextual"/>
    </w:rPr>
  </w:style>
  <w:style w:type="character" w:customStyle="1" w:styleId="hatChar">
    <w:name w:val="hat Char"/>
    <w:link w:val="hat"/>
    <w:rsid w:val="00D64C52"/>
    <w:rPr>
      <w:rFonts w:ascii="Calibri" w:eastAsia="Times New Roman" w:hAnsi="Calibri" w:cs="Arial"/>
      <w:b/>
      <w:kern w:val="32"/>
      <w:sz w:val="52"/>
      <w:szCs w:val="32"/>
      <w14:ligatures w14:val="standardContextual"/>
    </w:rPr>
  </w:style>
  <w:style w:type="character" w:customStyle="1" w:styleId="BoldUnderlining">
    <w:name w:val="Bold Underlining"/>
    <w:rsid w:val="00D64C52"/>
    <w:rPr>
      <w:b/>
      <w:u w:val="single"/>
    </w:rPr>
  </w:style>
  <w:style w:type="paragraph" w:styleId="TOC4">
    <w:name w:val="toc 4"/>
    <w:basedOn w:val="Normal"/>
    <w:next w:val="Normal"/>
    <w:autoRedefine/>
    <w:uiPriority w:val="39"/>
    <w:rsid w:val="00D64C52"/>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D64C52"/>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D64C52"/>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D64C52"/>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D64C52"/>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D64C52"/>
    <w:pPr>
      <w:spacing w:after="100"/>
      <w:ind w:left="1600"/>
    </w:pPr>
    <w:rPr>
      <w:rFonts w:eastAsia="Times New Roman"/>
      <w:kern w:val="32"/>
      <w:szCs w:val="20"/>
      <w14:ligatures w14:val="standardContextual"/>
    </w:rPr>
  </w:style>
  <w:style w:type="paragraph" w:customStyle="1" w:styleId="WW-Default">
    <w:name w:val="WW-Default"/>
    <w:uiPriority w:val="99"/>
    <w:qFormat/>
    <w:rsid w:val="00D64C52"/>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D64C52"/>
    <w:pPr>
      <w:ind w:left="400"/>
    </w:pPr>
    <w:rPr>
      <w:rFonts w:eastAsia="Times New Roman"/>
      <w:kern w:val="32"/>
      <w:szCs w:val="20"/>
      <w14:ligatures w14:val="standardContextual"/>
    </w:rPr>
  </w:style>
  <w:style w:type="character" w:customStyle="1" w:styleId="standardcontent">
    <w:name w:val="standardcontent"/>
    <w:rsid w:val="00D64C52"/>
  </w:style>
  <w:style w:type="character" w:customStyle="1" w:styleId="storyby">
    <w:name w:val="storyby"/>
    <w:rsid w:val="00D64C52"/>
  </w:style>
  <w:style w:type="character" w:customStyle="1" w:styleId="7TimesNewRoman">
    <w:name w:val="7 Times New Roman"/>
    <w:rsid w:val="00D64C5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64C5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D64C52"/>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D64C52"/>
    <w:rPr>
      <w:kern w:val="32"/>
      <w:sz w:val="24"/>
    </w:rPr>
  </w:style>
  <w:style w:type="character" w:customStyle="1" w:styleId="CitesChar2">
    <w:name w:val="Cites Char2"/>
    <w:locked/>
    <w:rsid w:val="00D64C52"/>
    <w:rPr>
      <w:rFonts w:ascii="Times New Roman" w:eastAsia="Times New Roman" w:hAnsi="Times New Roman"/>
      <w:b/>
      <w:bCs/>
    </w:rPr>
  </w:style>
  <w:style w:type="character" w:customStyle="1" w:styleId="itxtrst">
    <w:name w:val="itxtrst"/>
    <w:rsid w:val="00D64C52"/>
  </w:style>
  <w:style w:type="character" w:customStyle="1" w:styleId="A-Underlining">
    <w:name w:val="A-Underlining"/>
    <w:rsid w:val="00D64C52"/>
    <w:rPr>
      <w:rFonts w:ascii="Garamond" w:hAnsi="Garamond"/>
      <w:color w:val="auto"/>
      <w:sz w:val="24"/>
      <w:u w:val="single"/>
    </w:rPr>
  </w:style>
  <w:style w:type="paragraph" w:customStyle="1" w:styleId="B-TagCite">
    <w:name w:val="B-TagCite"/>
    <w:uiPriority w:val="99"/>
    <w:qFormat/>
    <w:rsid w:val="00D64C52"/>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D64C52"/>
    <w:rPr>
      <w:b/>
      <w:noProof w:val="0"/>
      <w:sz w:val="22"/>
      <w:lang w:val="en-US" w:eastAsia="en-US" w:bidi="ar-SA"/>
    </w:rPr>
  </w:style>
  <w:style w:type="character" w:customStyle="1" w:styleId="fn">
    <w:name w:val="fn"/>
    <w:rsid w:val="00D64C52"/>
  </w:style>
  <w:style w:type="character" w:customStyle="1" w:styleId="newsmain">
    <w:name w:val="news_main"/>
    <w:rsid w:val="00D64C52"/>
  </w:style>
  <w:style w:type="paragraph" w:customStyle="1" w:styleId="UnderlinedText">
    <w:name w:val="Underlined Text"/>
    <w:basedOn w:val="Normal"/>
    <w:link w:val="UnderlinedTextChar"/>
    <w:autoRedefine/>
    <w:uiPriority w:val="99"/>
    <w:qFormat/>
    <w:rsid w:val="00D64C52"/>
    <w:pPr>
      <w:jc w:val="both"/>
    </w:pPr>
    <w:rPr>
      <w:rFonts w:eastAsia="Calibri"/>
      <w:b/>
      <w:sz w:val="24"/>
      <w14:ligatures w14:val="standardContextual"/>
    </w:rPr>
  </w:style>
  <w:style w:type="character" w:customStyle="1" w:styleId="verdana">
    <w:name w:val="verdana"/>
    <w:rsid w:val="00D64C52"/>
  </w:style>
  <w:style w:type="character" w:customStyle="1" w:styleId="vitstoryheadline">
    <w:name w:val="vitstoryheadline"/>
    <w:rsid w:val="00D64C52"/>
  </w:style>
  <w:style w:type="paragraph" w:customStyle="1" w:styleId="NormalText">
    <w:name w:val="Normal Text"/>
    <w:basedOn w:val="Normal"/>
    <w:link w:val="NormalTextChar"/>
    <w:autoRedefine/>
    <w:qFormat/>
    <w:rsid w:val="00D64C52"/>
    <w:pPr>
      <w:jc w:val="both"/>
    </w:pPr>
    <w:rPr>
      <w:rFonts w:eastAsia="Times New Roman"/>
      <w:szCs w:val="26"/>
      <w:lang w:val="x-none" w:eastAsia="ja-JP"/>
      <w14:ligatures w14:val="standardContextual"/>
    </w:rPr>
  </w:style>
  <w:style w:type="character" w:customStyle="1" w:styleId="NormalTextChar">
    <w:name w:val="Normal Text Char"/>
    <w:link w:val="NormalText"/>
    <w:rsid w:val="00D64C52"/>
    <w:rPr>
      <w:rFonts w:ascii="Calibri" w:eastAsia="Times New Roman" w:hAnsi="Calibri" w:cs="Calibri"/>
      <w:szCs w:val="26"/>
      <w:lang w:val="x-none" w:eastAsia="ja-JP"/>
      <w14:ligatures w14:val="standardContextual"/>
    </w:rPr>
  </w:style>
  <w:style w:type="character" w:customStyle="1" w:styleId="AuthorDate0">
    <w:name w:val="Author Date"/>
    <w:qFormat/>
    <w:rsid w:val="00D64C52"/>
    <w:rPr>
      <w:b/>
      <w:sz w:val="24"/>
      <w:u w:val="thick"/>
    </w:rPr>
  </w:style>
  <w:style w:type="paragraph" w:customStyle="1" w:styleId="HotRoute">
    <w:name w:val="Hot Route!"/>
    <w:basedOn w:val="Normal"/>
    <w:link w:val="HotRouteChar"/>
    <w:uiPriority w:val="99"/>
    <w:qFormat/>
    <w:rsid w:val="00D64C52"/>
    <w:pPr>
      <w:ind w:left="144"/>
    </w:pPr>
    <w:rPr>
      <w:rFonts w:eastAsia="Times New Roman"/>
      <w14:ligatures w14:val="standardContextual"/>
    </w:rPr>
  </w:style>
  <w:style w:type="character" w:customStyle="1" w:styleId="UnderlinedTextCharChar">
    <w:name w:val="Underlined Text Char Char"/>
    <w:rsid w:val="00D64C52"/>
    <w:rPr>
      <w:rFonts w:cs="Arial"/>
      <w:bCs/>
      <w:noProof w:val="0"/>
      <w:szCs w:val="26"/>
      <w:u w:val="single"/>
      <w:lang w:val="en-US" w:eastAsia="en-US" w:bidi="ar-SA"/>
    </w:rPr>
  </w:style>
  <w:style w:type="character" w:customStyle="1" w:styleId="DocumentMapChar1">
    <w:name w:val="Document Map Char1"/>
    <w:uiPriority w:val="99"/>
    <w:rsid w:val="00D64C52"/>
    <w:rPr>
      <w:rFonts w:ascii="Tahoma" w:hAnsi="Tahoma" w:cs="Tahoma"/>
      <w:sz w:val="16"/>
      <w:szCs w:val="16"/>
    </w:rPr>
  </w:style>
  <w:style w:type="character" w:customStyle="1" w:styleId="Author">
    <w:name w:val="Author"/>
    <w:aliases w:val="Style Date"/>
    <w:qFormat/>
    <w:rsid w:val="00D64C52"/>
    <w:rPr>
      <w:b/>
      <w:sz w:val="24"/>
    </w:rPr>
  </w:style>
  <w:style w:type="character" w:customStyle="1" w:styleId="author0">
    <w:name w:val="author"/>
    <w:rsid w:val="00D64C52"/>
    <w:rPr>
      <w:rFonts w:ascii="Times New Roman" w:hAnsi="Times New Roman"/>
      <w:b/>
      <w:sz w:val="24"/>
    </w:rPr>
  </w:style>
  <w:style w:type="character" w:customStyle="1" w:styleId="articletitle">
    <w:name w:val="articletitle"/>
    <w:rsid w:val="00D64C52"/>
    <w:rPr>
      <w:rFonts w:cs="Times New Roman"/>
    </w:rPr>
  </w:style>
  <w:style w:type="character" w:customStyle="1" w:styleId="6pointChar">
    <w:name w:val="6 point Char"/>
    <w:rsid w:val="00D64C52"/>
    <w:rPr>
      <w:rFonts w:cs="Times New Roman"/>
      <w:sz w:val="12"/>
      <w:lang w:val="en-US" w:eastAsia="en-US"/>
    </w:rPr>
  </w:style>
  <w:style w:type="character" w:customStyle="1" w:styleId="term1">
    <w:name w:val="term1"/>
    <w:rsid w:val="00D64C52"/>
    <w:rPr>
      <w:b/>
      <w:bCs/>
    </w:rPr>
  </w:style>
  <w:style w:type="paragraph" w:customStyle="1" w:styleId="Minimize">
    <w:name w:val="Minimize"/>
    <w:basedOn w:val="Normal"/>
    <w:next w:val="Normal"/>
    <w:qFormat/>
    <w:rsid w:val="00D64C52"/>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D64C52"/>
    <w:rPr>
      <w:sz w:val="12"/>
      <w:szCs w:val="24"/>
    </w:rPr>
  </w:style>
  <w:style w:type="character" w:customStyle="1" w:styleId="StyleThickunderline">
    <w:name w:val="Style Thick underline"/>
    <w:qFormat/>
    <w:rsid w:val="00D64C52"/>
    <w:rPr>
      <w:u w:val="thick"/>
    </w:rPr>
  </w:style>
  <w:style w:type="character" w:customStyle="1" w:styleId="UnderlineTextChar">
    <w:name w:val="Underline Text Char"/>
    <w:link w:val="UnderlineText"/>
    <w:rsid w:val="00D64C52"/>
    <w:rPr>
      <w:u w:val="single"/>
    </w:rPr>
  </w:style>
  <w:style w:type="numbering" w:customStyle="1" w:styleId="NoList2">
    <w:name w:val="No List2"/>
    <w:next w:val="NoList"/>
    <w:uiPriority w:val="99"/>
    <w:semiHidden/>
    <w:rsid w:val="00D64C52"/>
  </w:style>
  <w:style w:type="paragraph" w:customStyle="1" w:styleId="underlined">
    <w:name w:val="underlined"/>
    <w:next w:val="Normal"/>
    <w:link w:val="underlinedChar"/>
    <w:autoRedefine/>
    <w:qFormat/>
    <w:rsid w:val="00D64C52"/>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D64C52"/>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D64C52"/>
    <w:rPr>
      <w:rFonts w:ascii="Garamond" w:hAnsi="Garamond"/>
      <w:sz w:val="24"/>
      <w:u w:val="single"/>
      <w:bdr w:val="single" w:sz="4" w:space="0" w:color="auto"/>
    </w:rPr>
  </w:style>
  <w:style w:type="character" w:customStyle="1" w:styleId="citechar">
    <w:name w:val="citechar"/>
    <w:rsid w:val="00D64C52"/>
  </w:style>
  <w:style w:type="character" w:customStyle="1" w:styleId="underlinechar">
    <w:name w:val="underlinechar"/>
    <w:rsid w:val="00D64C52"/>
  </w:style>
  <w:style w:type="character" w:customStyle="1" w:styleId="CardUnderlineChar">
    <w:name w:val="Card Underline Char"/>
    <w:rsid w:val="00D64C52"/>
    <w:rPr>
      <w:szCs w:val="24"/>
      <w:u w:val="single"/>
      <w:lang w:val="en-US" w:eastAsia="en-US" w:bidi="ar-SA"/>
    </w:rPr>
  </w:style>
  <w:style w:type="paragraph" w:customStyle="1" w:styleId="Default">
    <w:name w:val="Default"/>
    <w:uiPriority w:val="99"/>
    <w:qFormat/>
    <w:rsid w:val="00D64C52"/>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D64C52"/>
  </w:style>
  <w:style w:type="character" w:customStyle="1" w:styleId="tagciteChar">
    <w:name w:val="tag/cite Char"/>
    <w:rsid w:val="00D64C52"/>
    <w:rPr>
      <w:b/>
      <w:sz w:val="24"/>
      <w:lang w:val="en-US" w:eastAsia="en-US" w:bidi="ar-SA"/>
    </w:rPr>
  </w:style>
  <w:style w:type="character" w:customStyle="1" w:styleId="8pointChar">
    <w:name w:val="8 point Char"/>
    <w:rsid w:val="00D64C52"/>
    <w:rPr>
      <w:sz w:val="16"/>
      <w:lang w:val="en-US" w:eastAsia="en-US" w:bidi="ar-SA"/>
    </w:rPr>
  </w:style>
  <w:style w:type="character" w:customStyle="1" w:styleId="BoldText12pt">
    <w:name w:val="Bold Text 12 pt"/>
    <w:rsid w:val="00D64C5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D64C52"/>
  </w:style>
  <w:style w:type="paragraph" w:customStyle="1" w:styleId="Ununderlined">
    <w:name w:val="Ununderlined"/>
    <w:basedOn w:val="Normal"/>
    <w:link w:val="UnunderlinedChar"/>
    <w:qFormat/>
    <w:rsid w:val="00D64C52"/>
    <w:pPr>
      <w:jc w:val="both"/>
    </w:pPr>
    <w:rPr>
      <w:rFonts w:eastAsia="SimSun"/>
      <w:sz w:val="12"/>
      <w14:ligatures w14:val="standardContextual"/>
    </w:rPr>
  </w:style>
  <w:style w:type="character" w:customStyle="1" w:styleId="UnunderlinedChar">
    <w:name w:val="Ununderlined Char"/>
    <w:link w:val="Ununderlined"/>
    <w:rsid w:val="00D64C52"/>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D64C52"/>
    <w:rPr>
      <w:rFonts w:eastAsia="SimSun"/>
      <w:sz w:val="24"/>
      <w:u w:val="thick"/>
      <w14:ligatures w14:val="standardContextual"/>
    </w:rPr>
  </w:style>
  <w:style w:type="character" w:customStyle="1" w:styleId="HighlightingChar">
    <w:name w:val="Highlighting Char"/>
    <w:link w:val="Highlighting"/>
    <w:rsid w:val="00D64C52"/>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D64C52"/>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D64C52"/>
    <w:rPr>
      <w:rFonts w:ascii="Calibri" w:eastAsia="Times New Roman" w:hAnsi="Calibri" w:cs="Calibri"/>
      <w:color w:val="000000"/>
      <w:lang w:val="x-none" w:eastAsia="x-none"/>
      <w14:ligatures w14:val="standardContextual"/>
    </w:rPr>
  </w:style>
  <w:style w:type="character" w:customStyle="1" w:styleId="highlight2">
    <w:name w:val="highlight2"/>
    <w:rsid w:val="00D64C52"/>
    <w:rPr>
      <w:rFonts w:ascii="Arial" w:hAnsi="Arial"/>
      <w:b/>
      <w:sz w:val="19"/>
      <w:u w:val="thick"/>
      <w:bdr w:val="none" w:sz="0" w:space="0" w:color="auto"/>
      <w:shd w:val="clear" w:color="auto" w:fill="auto"/>
    </w:rPr>
  </w:style>
  <w:style w:type="character" w:customStyle="1" w:styleId="box0">
    <w:name w:val="box"/>
    <w:rsid w:val="00D64C5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64C52"/>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D64C52"/>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D64C52"/>
    <w:rPr>
      <w:rFonts w:ascii="Tahoma" w:hAnsi="Tahoma" w:cs="Tahoma" w:hint="default"/>
      <w:sz w:val="18"/>
      <w:szCs w:val="18"/>
    </w:rPr>
  </w:style>
  <w:style w:type="character" w:customStyle="1" w:styleId="UnderlineStyleChar7">
    <w:name w:val="Underline Style Char7"/>
    <w:rsid w:val="00D64C52"/>
    <w:rPr>
      <w:rFonts w:ascii="Garamond" w:hAnsi="Garamond" w:hint="default"/>
      <w:sz w:val="22"/>
      <w:szCs w:val="24"/>
      <w:u w:val="single"/>
      <w:lang w:val="en-US" w:eastAsia="en-US" w:bidi="ar-SA"/>
    </w:rPr>
  </w:style>
  <w:style w:type="character" w:customStyle="1" w:styleId="StyleArial6ptBold">
    <w:name w:val="Style Arial 6 pt Bold"/>
    <w:rsid w:val="00D64C52"/>
    <w:rPr>
      <w:rFonts w:ascii="Arial" w:hAnsi="Arial" w:cs="Arial" w:hint="default"/>
      <w:bCs/>
      <w:sz w:val="12"/>
    </w:rPr>
  </w:style>
  <w:style w:type="paragraph" w:customStyle="1" w:styleId="teaserpermalink">
    <w:name w:val="teaser_permalink"/>
    <w:basedOn w:val="Normal"/>
    <w:uiPriority w:val="99"/>
    <w:qFormat/>
    <w:rsid w:val="00D64C52"/>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D64C52"/>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D64C52"/>
    <w:rPr>
      <w:rFonts w:eastAsia="Calibri"/>
      <w:sz w:val="14"/>
      <w14:ligatures w14:val="standardContextual"/>
    </w:rPr>
  </w:style>
  <w:style w:type="character" w:customStyle="1" w:styleId="TagGreg">
    <w:name w:val="TagGreg"/>
    <w:uiPriority w:val="1"/>
    <w:qFormat/>
    <w:rsid w:val="00D64C52"/>
    <w:rPr>
      <w:b/>
      <w:sz w:val="24"/>
    </w:rPr>
  </w:style>
  <w:style w:type="character" w:customStyle="1" w:styleId="SmallText-New">
    <w:name w:val="Small Text - New"/>
    <w:rsid w:val="00D64C52"/>
    <w:rPr>
      <w:rFonts w:ascii="Arial Narrow" w:hAnsi="Arial Narrow"/>
      <w:sz w:val="14"/>
    </w:rPr>
  </w:style>
  <w:style w:type="character" w:customStyle="1" w:styleId="Underlined-New">
    <w:name w:val="Underlined - New"/>
    <w:rsid w:val="00D64C52"/>
    <w:rPr>
      <w:rFonts w:ascii="Arial Narrow" w:hAnsi="Arial Narrow"/>
      <w:sz w:val="16"/>
      <w:u w:val="single"/>
    </w:rPr>
  </w:style>
  <w:style w:type="character" w:customStyle="1" w:styleId="Boxing-New">
    <w:name w:val="Boxing - New"/>
    <w:rsid w:val="00D64C52"/>
    <w:rPr>
      <w:rFonts w:ascii="Arial Narrow" w:hAnsi="Arial Narrow"/>
      <w:sz w:val="16"/>
      <w:u w:val="none"/>
      <w:bdr w:val="single" w:sz="4" w:space="0" w:color="auto"/>
    </w:rPr>
  </w:style>
  <w:style w:type="character" w:customStyle="1" w:styleId="hilite1">
    <w:name w:val="hilite1"/>
    <w:rsid w:val="00D64C52"/>
    <w:rPr>
      <w:rFonts w:ascii="Arial Narrow" w:hAnsi="Arial Narrow"/>
      <w:sz w:val="18"/>
      <w:u w:val="single"/>
      <w:bdr w:val="none" w:sz="0" w:space="0" w:color="auto"/>
      <w:shd w:val="clear" w:color="auto" w:fill="00FF00"/>
    </w:rPr>
  </w:style>
  <w:style w:type="character" w:customStyle="1" w:styleId="f">
    <w:name w:val="f"/>
    <w:rsid w:val="00D64C52"/>
  </w:style>
  <w:style w:type="paragraph" w:customStyle="1" w:styleId="StyleStyle49pt">
    <w:name w:val="Style Style4 + 9 pt"/>
    <w:basedOn w:val="Style4"/>
    <w:link w:val="StyleStyle49ptChar"/>
    <w:qFormat/>
    <w:rsid w:val="00D64C52"/>
    <w:rPr>
      <w:rFonts w:ascii="Calibri" w:eastAsia="Times New Roman" w:hAnsi="Calibri" w:cs="Calibri"/>
      <w:szCs w:val="22"/>
      <w14:ligatures w14:val="standardContextual"/>
    </w:rPr>
  </w:style>
  <w:style w:type="character" w:customStyle="1" w:styleId="StyleStyle49ptChar">
    <w:name w:val="Style Style4 + 9 pt Char"/>
    <w:link w:val="StyleStyle49pt"/>
    <w:rsid w:val="00D64C52"/>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D64C52"/>
    <w:rPr>
      <w:rFonts w:ascii="Calibri" w:eastAsia="Times New Roman" w:hAnsi="Calibri" w:cs="Calibri"/>
      <w:b/>
      <w:bCs/>
      <w:szCs w:val="22"/>
      <w14:ligatures w14:val="standardContextual"/>
    </w:rPr>
  </w:style>
  <w:style w:type="character" w:customStyle="1" w:styleId="StyleStyle49ptBoldChar">
    <w:name w:val="Style Style4 + 9 pt Bold Char"/>
    <w:link w:val="StyleStyle49ptBold"/>
    <w:rsid w:val="00D64C52"/>
    <w:rPr>
      <w:rFonts w:ascii="Calibri" w:eastAsia="Times New Roman" w:hAnsi="Calibri" w:cs="Calibri"/>
      <w:b/>
      <w:bCs/>
      <w:u w:val="single"/>
      <w14:ligatures w14:val="standardContextual"/>
    </w:rPr>
  </w:style>
  <w:style w:type="character" w:customStyle="1" w:styleId="StyleDebateUnderline10pt">
    <w:name w:val="Style Debate Underline + 10 pt"/>
    <w:rsid w:val="00D64C52"/>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D64C52"/>
    <w:rPr>
      <w:rFonts w:ascii="Times New Roman" w:eastAsia="Times New Roman" w:hAnsi="Times New Roman" w:cs="Times New Roman"/>
      <w:sz w:val="24"/>
      <w14:ligatures w14:val="standardContextual"/>
    </w:rPr>
  </w:style>
  <w:style w:type="character" w:customStyle="1" w:styleId="ssl01">
    <w:name w:val="ss_l01"/>
    <w:rsid w:val="00D64C52"/>
    <w:rPr>
      <w:color w:val="000000"/>
      <w:sz w:val="32"/>
      <w:szCs w:val="32"/>
    </w:rPr>
  </w:style>
  <w:style w:type="paragraph" w:customStyle="1" w:styleId="Normaltag">
    <w:name w:val="Normal tag"/>
    <w:basedOn w:val="Normal"/>
    <w:link w:val="NormaltagChar"/>
    <w:qFormat/>
    <w:rsid w:val="00D64C52"/>
    <w:rPr>
      <w:rFonts w:eastAsia="Times New Roman"/>
      <w:b/>
      <w:sz w:val="24"/>
      <w:szCs w:val="20"/>
      <w14:ligatures w14:val="standardContextual"/>
    </w:rPr>
  </w:style>
  <w:style w:type="character" w:customStyle="1" w:styleId="NormaltagChar">
    <w:name w:val="Normal tag Char"/>
    <w:link w:val="Normaltag"/>
    <w:rsid w:val="00D64C52"/>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D64C52"/>
    <w:rPr>
      <w:rFonts w:eastAsia="Times New Roman"/>
      <w:szCs w:val="20"/>
      <w14:ligatures w14:val="standardContextual"/>
    </w:rPr>
  </w:style>
  <w:style w:type="character" w:customStyle="1" w:styleId="Cardnon-underlinedChar">
    <w:name w:val="Card non-underlined Char"/>
    <w:link w:val="Cardnon-underlined"/>
    <w:rsid w:val="00D64C52"/>
    <w:rPr>
      <w:rFonts w:ascii="Calibri" w:eastAsia="Times New Roman" w:hAnsi="Calibri" w:cs="Calibri"/>
      <w:szCs w:val="20"/>
      <w14:ligatures w14:val="standardContextual"/>
    </w:rPr>
  </w:style>
  <w:style w:type="paragraph" w:customStyle="1" w:styleId="tiny">
    <w:name w:val="tiny"/>
    <w:next w:val="Normal"/>
    <w:link w:val="tinyChar"/>
    <w:autoRedefine/>
    <w:qFormat/>
    <w:rsid w:val="00D64C52"/>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D64C52"/>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D64C52"/>
    <w:rPr>
      <w:b/>
      <w:u w:val="thick"/>
    </w:rPr>
  </w:style>
  <w:style w:type="character" w:customStyle="1" w:styleId="Style12Char">
    <w:name w:val="Style12 Char"/>
    <w:link w:val="Style12"/>
    <w:rsid w:val="00D64C52"/>
    <w:rPr>
      <w:b/>
      <w:u w:val="thick"/>
    </w:rPr>
  </w:style>
  <w:style w:type="character" w:customStyle="1" w:styleId="Heading4Char1">
    <w:name w:val="Heading 4 Char1"/>
    <w:aliases w:val="Heading 2 Char1 Char Char Char1,No Spacing111 Char1,No Spacing112 Char1"/>
    <w:qFormat/>
    <w:rsid w:val="00D64C5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D64C52"/>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D64C52"/>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D64C52"/>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D64C52"/>
    <w:rPr>
      <w:color w:val="auto"/>
    </w:rPr>
  </w:style>
  <w:style w:type="character" w:customStyle="1" w:styleId="BodyTextIndentChar">
    <w:name w:val="Body Text Indent Char"/>
    <w:basedOn w:val="DefaultParagraphFont"/>
    <w:link w:val="BodyTextIndent"/>
    <w:uiPriority w:val="99"/>
    <w:rsid w:val="00D64C52"/>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D64C52"/>
    <w:rPr>
      <w:color w:val="000000"/>
    </w:rPr>
  </w:style>
  <w:style w:type="character" w:customStyle="1" w:styleId="allocatoragentsleft">
    <w:name w:val="al_locatoragentsleft"/>
    <w:rsid w:val="00D64C52"/>
  </w:style>
  <w:style w:type="character" w:customStyle="1" w:styleId="grey10">
    <w:name w:val="grey10"/>
    <w:rsid w:val="00D64C52"/>
  </w:style>
  <w:style w:type="character" w:styleId="HTMLTypewriter">
    <w:name w:val="HTML Typewriter"/>
    <w:unhideWhenUsed/>
    <w:rsid w:val="00D64C5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6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D64C52"/>
    <w:rPr>
      <w:rFonts w:ascii="Courier New" w:eastAsia="Times New Roman" w:hAnsi="Courier New" w:cs="Courier New"/>
      <w:szCs w:val="20"/>
      <w14:ligatures w14:val="standardContextual"/>
    </w:rPr>
  </w:style>
  <w:style w:type="character" w:customStyle="1" w:styleId="hit">
    <w:name w:val="hit"/>
    <w:rsid w:val="00D64C52"/>
    <w:rPr>
      <w:rFonts w:cs="Times New Roman"/>
    </w:rPr>
  </w:style>
  <w:style w:type="character" w:customStyle="1" w:styleId="Style12ptBoldUnderline1">
    <w:name w:val="Style 12 pt Bold Underline1"/>
    <w:rsid w:val="00D64C52"/>
    <w:rPr>
      <w:b/>
      <w:bCs/>
      <w:sz w:val="24"/>
      <w:u w:val="single"/>
    </w:rPr>
  </w:style>
  <w:style w:type="character" w:customStyle="1" w:styleId="UnderlinesCharChar">
    <w:name w:val="Underlines Char Char"/>
    <w:rsid w:val="00D64C52"/>
    <w:rPr>
      <w:rFonts w:cs="Arial"/>
      <w:b/>
      <w:bCs/>
      <w:noProof w:val="0"/>
      <w:sz w:val="22"/>
      <w:szCs w:val="26"/>
      <w:u w:val="single"/>
      <w:lang w:val="en-US" w:eastAsia="en-US" w:bidi="ar-SA"/>
    </w:rPr>
  </w:style>
  <w:style w:type="paragraph" w:customStyle="1" w:styleId="Carding">
    <w:name w:val="Carding"/>
    <w:basedOn w:val="Normal"/>
    <w:uiPriority w:val="99"/>
    <w:qFormat/>
    <w:rsid w:val="00D64C52"/>
    <w:rPr>
      <w:rFonts w:eastAsia="Times New Roman"/>
      <w:sz w:val="18"/>
      <w14:ligatures w14:val="standardContextual"/>
    </w:rPr>
  </w:style>
  <w:style w:type="paragraph" w:customStyle="1" w:styleId="Style3">
    <w:name w:val="Style3"/>
    <w:basedOn w:val="Normal"/>
    <w:link w:val="Style3Char"/>
    <w:qFormat/>
    <w:rsid w:val="00D64C52"/>
    <w:rPr>
      <w:rFonts w:eastAsia="Times New Roman"/>
      <w:b/>
      <w14:ligatures w14:val="standardContextual"/>
    </w:rPr>
  </w:style>
  <w:style w:type="character" w:customStyle="1" w:styleId="Style3Char">
    <w:name w:val="Style3 Char"/>
    <w:link w:val="Style3"/>
    <w:rsid w:val="00D64C52"/>
    <w:rPr>
      <w:rFonts w:ascii="Calibri" w:eastAsia="Times New Roman" w:hAnsi="Calibri" w:cs="Calibri"/>
      <w:b/>
      <w14:ligatures w14:val="standardContextual"/>
    </w:rPr>
  </w:style>
  <w:style w:type="character" w:customStyle="1" w:styleId="aunderline">
    <w:name w:val="aunderline"/>
    <w:qFormat/>
    <w:rsid w:val="00D64C52"/>
    <w:rPr>
      <w:rFonts w:ascii="Times New Roman" w:hAnsi="Times New Roman"/>
      <w:sz w:val="20"/>
      <w:szCs w:val="24"/>
      <w:u w:val="thick"/>
    </w:rPr>
  </w:style>
  <w:style w:type="character" w:customStyle="1" w:styleId="Taggin-New">
    <w:name w:val="Taggin - New"/>
    <w:rsid w:val="00D64C52"/>
    <w:rPr>
      <w:rFonts w:ascii="Arial Narrow" w:hAnsi="Arial Narrow"/>
      <w:b/>
      <w:sz w:val="22"/>
    </w:rPr>
  </w:style>
  <w:style w:type="character" w:customStyle="1" w:styleId="27">
    <w:name w:val="27"/>
    <w:rsid w:val="00D64C52"/>
    <w:rPr>
      <w:rFonts w:cs="Arial"/>
      <w:bCs/>
      <w:sz w:val="20"/>
      <w:u w:val="single"/>
      <w:lang w:val="en-US" w:eastAsia="en-US" w:bidi="ar-SA"/>
    </w:rPr>
  </w:style>
  <w:style w:type="character" w:customStyle="1" w:styleId="ilad">
    <w:name w:val="il_ad"/>
    <w:rsid w:val="00D64C52"/>
  </w:style>
  <w:style w:type="paragraph" w:customStyle="1" w:styleId="CardsHighlighted">
    <w:name w:val="Cards Highlighted"/>
    <w:next w:val="Normal"/>
    <w:link w:val="CardsHighlightedChar"/>
    <w:qFormat/>
    <w:rsid w:val="00D64C52"/>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D64C52"/>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D64C52"/>
    <w:rPr>
      <w:rFonts w:ascii="Garamond" w:hAnsi="Garamond"/>
      <w:sz w:val="22"/>
      <w:szCs w:val="24"/>
      <w:u w:val="single"/>
      <w:lang w:val="en-US" w:eastAsia="en-US" w:bidi="ar-SA"/>
    </w:rPr>
  </w:style>
  <w:style w:type="paragraph" w:customStyle="1" w:styleId="Style2">
    <w:name w:val="Style2"/>
    <w:basedOn w:val="Heading4"/>
    <w:uiPriority w:val="99"/>
    <w:qFormat/>
    <w:rsid w:val="00D64C52"/>
    <w:rPr>
      <w:rFonts w:eastAsia="Times New Roman" w:cs="Times New Roman"/>
      <w:caps/>
      <w:szCs w:val="20"/>
      <w14:ligatures w14:val="standardContextual"/>
    </w:rPr>
  </w:style>
  <w:style w:type="character" w:customStyle="1" w:styleId="StyleStyle4CharTimesNewRoman11pt">
    <w:name w:val="Style Style4 Char + Times New Roman 11 pt"/>
    <w:rsid w:val="00D64C5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64C52"/>
    <w:rPr>
      <w:rFonts w:ascii="Times New Roman" w:hAnsi="Times New Roman"/>
      <w:b/>
      <w:bCs/>
      <w:sz w:val="20"/>
      <w:szCs w:val="24"/>
      <w:u w:val="single"/>
      <w:lang w:val="en-US" w:eastAsia="en-US" w:bidi="ar-SA"/>
    </w:rPr>
  </w:style>
  <w:style w:type="character" w:customStyle="1" w:styleId="SmallFontChar">
    <w:name w:val="Small Font Char"/>
    <w:link w:val="SmallFont"/>
    <w:rsid w:val="00D64C52"/>
    <w:rPr>
      <w:sz w:val="14"/>
      <w:szCs w:val="18"/>
    </w:rPr>
  </w:style>
  <w:style w:type="paragraph" w:customStyle="1" w:styleId="SmallFont">
    <w:name w:val="Small Font"/>
    <w:basedOn w:val="Normal"/>
    <w:link w:val="SmallFontChar"/>
    <w:qFormat/>
    <w:rsid w:val="00D64C52"/>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D64C52"/>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D64C52"/>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D64C52"/>
    <w:rPr>
      <w:b/>
      <w:sz w:val="22"/>
    </w:rPr>
  </w:style>
  <w:style w:type="character" w:customStyle="1" w:styleId="wikiexternallink">
    <w:name w:val="wikiexternallink"/>
    <w:rsid w:val="00D64C52"/>
  </w:style>
  <w:style w:type="character" w:customStyle="1" w:styleId="senselabelstart">
    <w:name w:val="sense_label start"/>
    <w:rsid w:val="00D64C52"/>
  </w:style>
  <w:style w:type="character" w:customStyle="1" w:styleId="sensecontent">
    <w:name w:val="sense_content"/>
    <w:rsid w:val="00D64C52"/>
  </w:style>
  <w:style w:type="character" w:customStyle="1" w:styleId="vi">
    <w:name w:val="vi"/>
    <w:rsid w:val="00D64C52"/>
  </w:style>
  <w:style w:type="character" w:customStyle="1" w:styleId="pagetitle">
    <w:name w:val="pagetitle"/>
    <w:rsid w:val="00D64C52"/>
  </w:style>
  <w:style w:type="paragraph" w:customStyle="1" w:styleId="text">
    <w:name w:val="tex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D64C52"/>
  </w:style>
  <w:style w:type="character" w:customStyle="1" w:styleId="StyleUnderlineCharChar9ptBold1">
    <w:name w:val="Style Underline Char Char + 9 pt Bold1"/>
    <w:rsid w:val="00D64C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64C52"/>
    <w:rPr>
      <w:rFonts w:ascii="Times New Roman" w:hAnsi="Times New Roman"/>
      <w:sz w:val="20"/>
      <w:szCs w:val="24"/>
      <w:u w:val="single"/>
      <w:lang w:val="en-US" w:eastAsia="en-US" w:bidi="ar-SA"/>
    </w:rPr>
  </w:style>
  <w:style w:type="character" w:customStyle="1" w:styleId="StyleUnderlineChar9pt">
    <w:name w:val="Style Underline Char + 9 pt"/>
    <w:rsid w:val="00D64C52"/>
    <w:rPr>
      <w:rFonts w:ascii="Times New Roman" w:hAnsi="Times New Roman"/>
      <w:sz w:val="20"/>
      <w:u w:val="single"/>
      <w:lang w:val="en-US" w:eastAsia="en-US" w:bidi="ar-SA"/>
    </w:rPr>
  </w:style>
  <w:style w:type="character" w:customStyle="1" w:styleId="Style9ptUnderline">
    <w:name w:val="Style 9 pt Underline"/>
    <w:rsid w:val="00D64C52"/>
    <w:rPr>
      <w:sz w:val="20"/>
      <w:u w:val="single"/>
    </w:rPr>
  </w:style>
  <w:style w:type="character" w:customStyle="1" w:styleId="Style9ptBoldUnderline">
    <w:name w:val="Style 9 pt Bold Underline"/>
    <w:rsid w:val="00D64C52"/>
    <w:rPr>
      <w:b/>
      <w:bCs/>
      <w:sz w:val="20"/>
      <w:u w:val="single"/>
    </w:rPr>
  </w:style>
  <w:style w:type="paragraph" w:customStyle="1" w:styleId="StyleUnderline9pt">
    <w:name w:val="Style Underline + 9 pt"/>
    <w:link w:val="StyleUnderline9ptChar"/>
    <w:qFormat/>
    <w:rsid w:val="00D64C52"/>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D64C52"/>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D64C52"/>
    <w:rPr>
      <w:rFonts w:ascii="Times New Roman" w:hAnsi="Times New Roman"/>
      <w:b/>
      <w:bCs/>
      <w:sz w:val="20"/>
      <w:u w:val="single"/>
      <w:lang w:val="en-US" w:eastAsia="en-US" w:bidi="ar-SA"/>
    </w:rPr>
  </w:style>
  <w:style w:type="character" w:customStyle="1" w:styleId="StyleUnderlineChar1Bold">
    <w:name w:val="Style Underline Char1 + Bold"/>
    <w:rsid w:val="00D64C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64C52"/>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D64C52"/>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D64C52"/>
    <w:rPr>
      <w:rFonts w:ascii="Times" w:eastAsia="Times" w:hAnsi="Times"/>
      <w:b/>
      <w:sz w:val="24"/>
      <w14:ligatures w14:val="standardContextual"/>
    </w:rPr>
  </w:style>
  <w:style w:type="character" w:customStyle="1" w:styleId="TagsCharCharChar">
    <w:name w:val="Tags Char Char Char"/>
    <w:rsid w:val="00D64C5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64C52"/>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D64C52"/>
    <w:rPr>
      <w:color w:val="000000"/>
      <w:sz w:val="20"/>
      <w:u w:val="single"/>
    </w:rPr>
  </w:style>
  <w:style w:type="character" w:customStyle="1" w:styleId="Style11ptBlack">
    <w:name w:val="Style 11 pt Black"/>
    <w:rsid w:val="00D64C52"/>
    <w:rPr>
      <w:color w:val="000000"/>
      <w:sz w:val="20"/>
    </w:rPr>
  </w:style>
  <w:style w:type="character" w:customStyle="1" w:styleId="Heading2Char1CharCharCharCharCharC">
    <w:name w:val="Heading 2 Char1 Char Char Char Char Char C"/>
    <w:rsid w:val="00D64C52"/>
    <w:rPr>
      <w:rFonts w:cs="Arial"/>
      <w:b/>
      <w:bCs/>
      <w:iCs/>
      <w:sz w:val="24"/>
      <w:szCs w:val="28"/>
      <w:lang w:val="en-US" w:eastAsia="en-US" w:bidi="ar-SA"/>
    </w:rPr>
  </w:style>
  <w:style w:type="character" w:customStyle="1" w:styleId="StyleUnderlineCharTimesBold">
    <w:name w:val="Style Underline Char + Times Bold"/>
    <w:rsid w:val="00D64C52"/>
    <w:rPr>
      <w:rFonts w:ascii="Times" w:hAnsi="Times"/>
      <w:b w:val="0"/>
      <w:bCs/>
      <w:sz w:val="20"/>
      <w:u w:val="single"/>
    </w:rPr>
  </w:style>
  <w:style w:type="character" w:customStyle="1" w:styleId="blubigktbiz">
    <w:name w:val="blubigktbiz"/>
    <w:rsid w:val="00D64C52"/>
  </w:style>
  <w:style w:type="character" w:customStyle="1" w:styleId="evidencetextChar">
    <w:name w:val="evidence text Char"/>
    <w:rsid w:val="00D64C5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4C5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64C52"/>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D64C52"/>
    <w:rPr>
      <w:rFonts w:eastAsia="Times New Roman"/>
      <w:b/>
      <w:bCs/>
      <w:sz w:val="18"/>
      <w:szCs w:val="18"/>
      <w:lang w:bidi="en-US"/>
      <w14:ligatures w14:val="standardContextual"/>
    </w:rPr>
  </w:style>
  <w:style w:type="character" w:customStyle="1" w:styleId="Style4CharChar">
    <w:name w:val="Style4 Char Char"/>
    <w:rsid w:val="00D64C52"/>
    <w:rPr>
      <w:rFonts w:ascii="Arial Narrow" w:hAnsi="Arial Narrow"/>
      <w:noProof w:val="0"/>
      <w:szCs w:val="24"/>
      <w:u w:val="single"/>
      <w:lang w:val="en-US" w:eastAsia="en-US" w:bidi="ar-SA"/>
    </w:rPr>
  </w:style>
  <w:style w:type="character" w:customStyle="1" w:styleId="StyleUnderline4">
    <w:name w:val="Style Underline4"/>
    <w:rsid w:val="00D64C52"/>
    <w:rPr>
      <w:u w:val="single"/>
    </w:rPr>
  </w:style>
  <w:style w:type="character" w:customStyle="1" w:styleId="BodyText3Char">
    <w:name w:val="Body Text 3 Char"/>
    <w:link w:val="BodyText3"/>
    <w:rsid w:val="00D64C52"/>
    <w:rPr>
      <w:rFonts w:ascii="Arial Narrow" w:eastAsia="Times New Roman" w:hAnsi="Arial Narrow"/>
      <w:sz w:val="16"/>
      <w:szCs w:val="16"/>
    </w:rPr>
  </w:style>
  <w:style w:type="paragraph" w:styleId="BodyText3">
    <w:name w:val="Body Text 3"/>
    <w:basedOn w:val="Normal"/>
    <w:link w:val="BodyText3Char"/>
    <w:rsid w:val="00D64C5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D64C52"/>
    <w:rPr>
      <w:rFonts w:ascii="Calibri" w:hAnsi="Calibri" w:cs="Calibri"/>
      <w:sz w:val="16"/>
      <w:szCs w:val="16"/>
    </w:rPr>
  </w:style>
  <w:style w:type="character" w:customStyle="1" w:styleId="StyleEmphasisArial12ptBold">
    <w:name w:val="Style Emphasis + Arial 12 pt Bold"/>
    <w:rsid w:val="00D64C52"/>
    <w:rPr>
      <w:rFonts w:ascii="Arial" w:hAnsi="Arial"/>
      <w:b/>
      <w:bCs/>
      <w:i/>
      <w:iCs/>
      <w:sz w:val="24"/>
    </w:rPr>
  </w:style>
  <w:style w:type="character" w:customStyle="1" w:styleId="super">
    <w:name w:val="super"/>
    <w:rsid w:val="00D64C52"/>
  </w:style>
  <w:style w:type="character" w:customStyle="1" w:styleId="text30">
    <w:name w:val="text30"/>
    <w:rsid w:val="00D64C52"/>
  </w:style>
  <w:style w:type="character" w:customStyle="1" w:styleId="uppercase">
    <w:name w:val="uppercase"/>
    <w:rsid w:val="00D64C52"/>
  </w:style>
  <w:style w:type="character" w:customStyle="1" w:styleId="bodytext0">
    <w:name w:val="bodytext"/>
    <w:rsid w:val="00D64C52"/>
  </w:style>
  <w:style w:type="character" w:customStyle="1" w:styleId="entry-title">
    <w:name w:val="entry-title"/>
    <w:rsid w:val="00D64C52"/>
  </w:style>
  <w:style w:type="character" w:customStyle="1" w:styleId="BodyTextIndentChar1">
    <w:name w:val="Body Text Indent Char1"/>
    <w:uiPriority w:val="99"/>
    <w:rsid w:val="00D64C52"/>
    <w:rPr>
      <w:rFonts w:ascii="Times New Roman" w:hAnsi="Times New Roman" w:cs="Times New Roman"/>
      <w:sz w:val="20"/>
    </w:rPr>
  </w:style>
  <w:style w:type="character" w:customStyle="1" w:styleId="HTMLPreformattedChar1">
    <w:name w:val="HTML Preformatted Char1"/>
    <w:uiPriority w:val="99"/>
    <w:rsid w:val="00D64C52"/>
    <w:rPr>
      <w:rFonts w:ascii="Consolas" w:hAnsi="Consolas" w:cs="Consolas"/>
      <w:sz w:val="20"/>
      <w:szCs w:val="20"/>
    </w:rPr>
  </w:style>
  <w:style w:type="character" w:customStyle="1" w:styleId="DebateHighlighted">
    <w:name w:val="Debate Highlighted"/>
    <w:qFormat/>
    <w:rsid w:val="00D64C52"/>
    <w:rPr>
      <w:rFonts w:ascii="Times New Roman" w:hAnsi="Times New Roman"/>
      <w:sz w:val="20"/>
      <w:u w:val="thick"/>
      <w:bdr w:val="none" w:sz="0" w:space="0" w:color="auto"/>
      <w:shd w:val="clear" w:color="auto" w:fill="00FFFF"/>
    </w:rPr>
  </w:style>
  <w:style w:type="character" w:customStyle="1" w:styleId="Style6pt">
    <w:name w:val="Style 6 pt"/>
    <w:qFormat/>
    <w:rsid w:val="00D64C52"/>
    <w:rPr>
      <w:sz w:val="12"/>
    </w:rPr>
  </w:style>
  <w:style w:type="character" w:customStyle="1" w:styleId="CiteCharCharCharCharCharChar">
    <w:name w:val="Cite Char Char Char Char Char Char"/>
    <w:rsid w:val="00D64C52"/>
    <w:rPr>
      <w:b/>
      <w:noProof w:val="0"/>
      <w:sz w:val="22"/>
      <w:szCs w:val="24"/>
      <w:u w:val="single"/>
      <w:lang w:val="en-US" w:eastAsia="en-US" w:bidi="ar-SA"/>
    </w:rPr>
  </w:style>
  <w:style w:type="character" w:customStyle="1" w:styleId="mainbody1">
    <w:name w:val="mainbody1"/>
    <w:rsid w:val="00D64C52"/>
    <w:rPr>
      <w:rFonts w:ascii="Verdana" w:hAnsi="Verdana" w:hint="default"/>
      <w:color w:val="000000"/>
      <w:sz w:val="22"/>
      <w:szCs w:val="22"/>
    </w:rPr>
  </w:style>
  <w:style w:type="paragraph" w:customStyle="1" w:styleId="author-name">
    <w:name w:val="author-nam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D64C52"/>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D64C52"/>
    <w:rPr>
      <w:u w:val="single"/>
    </w:rPr>
  </w:style>
  <w:style w:type="character" w:customStyle="1" w:styleId="StyleUnderlined11ptBoldChar">
    <w:name w:val="Style Underlined + 11 pt Bold Char"/>
    <w:link w:val="StyleUnderlined11ptBold"/>
    <w:locked/>
    <w:rsid w:val="00D64C52"/>
    <w:rPr>
      <w:b/>
      <w:bCs/>
      <w:u w:val="single"/>
    </w:rPr>
  </w:style>
  <w:style w:type="paragraph" w:customStyle="1" w:styleId="StyleUnderlined11ptBold">
    <w:name w:val="Style Underlined + 11 pt Bold"/>
    <w:basedOn w:val="underlined"/>
    <w:link w:val="StyleUnderlined11ptBoldChar"/>
    <w:qFormat/>
    <w:rsid w:val="00D64C52"/>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D64C52"/>
    <w:rPr>
      <w:i/>
      <w:iCs/>
    </w:rPr>
  </w:style>
  <w:style w:type="paragraph" w:customStyle="1" w:styleId="CardText0">
    <w:name w:val="CardText"/>
    <w:basedOn w:val="Normal"/>
    <w:link w:val="CardTextChar1"/>
    <w:qFormat/>
    <w:rsid w:val="00D64C52"/>
    <w:pPr>
      <w:ind w:left="288"/>
    </w:pPr>
    <w:rPr>
      <w:rFonts w:eastAsia="Calibri"/>
      <w14:ligatures w14:val="standardContextual"/>
    </w:rPr>
  </w:style>
  <w:style w:type="character" w:customStyle="1" w:styleId="CardTextChar1">
    <w:name w:val="CardText Char"/>
    <w:link w:val="CardText0"/>
    <w:rsid w:val="00D64C52"/>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D64C52"/>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D64C52"/>
    <w:rPr>
      <w:rFonts w:ascii="Calibri" w:eastAsia="Calibri" w:hAnsi="Calibri" w:cs="Times New Roman"/>
      <w:u w:val="single"/>
      <w14:ligatures w14:val="standardContextual"/>
    </w:rPr>
  </w:style>
  <w:style w:type="paragraph" w:customStyle="1" w:styleId="Cards1">
    <w:name w:val="Cards1"/>
    <w:basedOn w:val="Normal"/>
    <w:link w:val="Cards1Char"/>
    <w:qFormat/>
    <w:rsid w:val="00D64C52"/>
    <w:pPr>
      <w:ind w:left="288"/>
    </w:pPr>
    <w:rPr>
      <w:rFonts w:eastAsia="Times New Roman"/>
      <w:u w:val="single"/>
      <w14:ligatures w14:val="standardContextual"/>
    </w:rPr>
  </w:style>
  <w:style w:type="character" w:customStyle="1" w:styleId="Cards1Char">
    <w:name w:val="Cards1 Char"/>
    <w:link w:val="Cards1"/>
    <w:rsid w:val="00D64C52"/>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D64C52"/>
    <w:rPr>
      <w:rFonts w:eastAsia="Calibri"/>
      <w:szCs w:val="20"/>
      <w14:ligatures w14:val="standardContextual"/>
    </w:rPr>
  </w:style>
  <w:style w:type="paragraph" w:styleId="List">
    <w:name w:val="List"/>
    <w:basedOn w:val="Normal"/>
    <w:uiPriority w:val="99"/>
    <w:unhideWhenUsed/>
    <w:rsid w:val="00D64C52"/>
    <w:pPr>
      <w:contextualSpacing/>
    </w:pPr>
    <w:rPr>
      <w:rFonts w:eastAsia="Calibri"/>
      <w14:ligatures w14:val="standardContextual"/>
    </w:rPr>
  </w:style>
  <w:style w:type="paragraph" w:customStyle="1" w:styleId="PageHeaderLine1">
    <w:name w:val="PageHeaderLine1"/>
    <w:basedOn w:val="Normal"/>
    <w:uiPriority w:val="99"/>
    <w:qFormat/>
    <w:rsid w:val="00D64C52"/>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D64C52"/>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D64C52"/>
    <w:rPr>
      <w:rFonts w:ascii="Arial" w:hAnsi="Arial" w:cs="Arial"/>
      <w:lang w:val="x-none" w:eastAsia="x-none"/>
    </w:rPr>
  </w:style>
  <w:style w:type="paragraph" w:styleId="EndnoteText">
    <w:name w:val="endnote text"/>
    <w:basedOn w:val="Normal"/>
    <w:link w:val="EndnoteTextChar"/>
    <w:unhideWhenUsed/>
    <w:rsid w:val="00D64C52"/>
    <w:rPr>
      <w:rFonts w:ascii="Arial" w:hAnsi="Arial" w:cs="Arial"/>
      <w:lang w:val="x-none" w:eastAsia="x-none"/>
    </w:rPr>
  </w:style>
  <w:style w:type="character" w:customStyle="1" w:styleId="EndnoteTextChar1">
    <w:name w:val="Endnote Text Char1"/>
    <w:basedOn w:val="DefaultParagraphFont"/>
    <w:rsid w:val="00D64C52"/>
    <w:rPr>
      <w:rFonts w:ascii="Calibri" w:hAnsi="Calibri" w:cs="Calibri"/>
      <w:sz w:val="20"/>
      <w:szCs w:val="20"/>
    </w:rPr>
  </w:style>
  <w:style w:type="paragraph" w:customStyle="1" w:styleId="D345FF3D873148C5AE3FBF3267827368">
    <w:name w:val="D345FF3D873148C5AE3FBF3267827368"/>
    <w:uiPriority w:val="99"/>
    <w:qFormat/>
    <w:rsid w:val="00D64C52"/>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D64C52"/>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D64C52"/>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D64C52"/>
    <w:rPr>
      <w:b/>
      <w:sz w:val="28"/>
    </w:rPr>
  </w:style>
  <w:style w:type="character" w:customStyle="1" w:styleId="TagofCardChar">
    <w:name w:val="Tag of Card Char"/>
    <w:link w:val="TagofCard"/>
    <w:rsid w:val="00D64C52"/>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D64C52"/>
    <w:rPr>
      <w:b/>
      <w:bCs/>
      <w:sz w:val="20"/>
    </w:rPr>
  </w:style>
  <w:style w:type="character" w:customStyle="1" w:styleId="SourcenameChar">
    <w:name w:val="Source name Char"/>
    <w:link w:val="Sourcename"/>
    <w:rsid w:val="00D64C52"/>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D64C52"/>
    <w:rPr>
      <w:u w:val="single"/>
    </w:rPr>
  </w:style>
  <w:style w:type="character" w:customStyle="1" w:styleId="underlinedcardChar">
    <w:name w:val="underlined card Char"/>
    <w:link w:val="underlinedcard"/>
    <w:rsid w:val="00D64C52"/>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D64C52"/>
    <w:rPr>
      <w:rFonts w:eastAsia="Times New Roman"/>
      <w14:ligatures w14:val="standardContextual"/>
    </w:rPr>
  </w:style>
  <w:style w:type="character" w:customStyle="1" w:styleId="SourceBold">
    <w:name w:val="Source Bold"/>
    <w:rsid w:val="00D64C52"/>
    <w:rPr>
      <w:rFonts w:ascii="Arial Narrow" w:hAnsi="Arial Narrow"/>
      <w:b/>
      <w:sz w:val="24"/>
      <w:u w:val="none"/>
    </w:rPr>
  </w:style>
  <w:style w:type="paragraph" w:customStyle="1" w:styleId="TextUnderline">
    <w:name w:val="Text Underline"/>
    <w:basedOn w:val="Normal"/>
    <w:link w:val="TextUnderlineChar"/>
    <w:qFormat/>
    <w:rsid w:val="00D64C52"/>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D64C52"/>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D64C52"/>
    <w:rPr>
      <w:rFonts w:ascii="Arial Narrow" w:hAnsi="Arial Narrow" w:cstheme="minorBidi"/>
      <w:b/>
      <w:sz w:val="26"/>
    </w:rPr>
  </w:style>
  <w:style w:type="paragraph" w:customStyle="1" w:styleId="CardText1">
    <w:name w:val="Card Text 1"/>
    <w:basedOn w:val="Normal"/>
    <w:link w:val="CardText1Char"/>
    <w:autoRedefine/>
    <w:qFormat/>
    <w:rsid w:val="00D64C52"/>
    <w:rPr>
      <w:rFonts w:ascii="Arial Narrow" w:hAnsi="Arial Narrow" w:cstheme="minorBidi"/>
      <w:color w:val="000000"/>
      <w:u w:val="single"/>
    </w:rPr>
  </w:style>
  <w:style w:type="paragraph" w:customStyle="1" w:styleId="CardText2">
    <w:name w:val="Card Text 2"/>
    <w:basedOn w:val="CardText1"/>
    <w:link w:val="CardText2Char"/>
    <w:qFormat/>
    <w:rsid w:val="00D64C52"/>
    <w:rPr>
      <w:b/>
    </w:rPr>
  </w:style>
  <w:style w:type="character" w:customStyle="1" w:styleId="2xBoldUnderline">
    <w:name w:val="2x_Bold_Underline"/>
    <w:rsid w:val="00D64C52"/>
    <w:rPr>
      <w:b/>
      <w:bCs/>
      <w:sz w:val="24"/>
      <w:u w:val="thick"/>
    </w:rPr>
  </w:style>
  <w:style w:type="character" w:customStyle="1" w:styleId="Dottedunderline">
    <w:name w:val="Dotted underline"/>
    <w:rsid w:val="00D64C52"/>
    <w:rPr>
      <w:u w:val="dotted"/>
    </w:rPr>
  </w:style>
  <w:style w:type="character" w:customStyle="1" w:styleId="loose">
    <w:name w:val="loose"/>
    <w:rsid w:val="00D64C52"/>
  </w:style>
  <w:style w:type="paragraph" w:customStyle="1" w:styleId="citeunread">
    <w:name w:val="cite unread"/>
    <w:basedOn w:val="Normal"/>
    <w:link w:val="citeunreadChar"/>
    <w:qFormat/>
    <w:rsid w:val="00D64C52"/>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D64C52"/>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D64C52"/>
    <w:rPr>
      <w:rFonts w:eastAsia="Times New Roman"/>
      <w:b/>
      <w:szCs w:val="20"/>
      <w:u w:val="single"/>
      <w:lang w:val="x-none" w:eastAsia="x-none"/>
      <w14:ligatures w14:val="standardContextual"/>
    </w:rPr>
  </w:style>
  <w:style w:type="character" w:customStyle="1" w:styleId="readCharChar">
    <w:name w:val="read Char Char"/>
    <w:link w:val="read"/>
    <w:locked/>
    <w:rsid w:val="00D64C52"/>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D64C52"/>
    <w:pPr>
      <w:spacing w:before="240"/>
      <w:outlineLvl w:val="2"/>
    </w:pPr>
    <w:rPr>
      <w:rFonts w:eastAsia="Times New Roman"/>
      <w:b/>
      <w14:ligatures w14:val="standardContextual"/>
    </w:rPr>
  </w:style>
  <w:style w:type="character" w:customStyle="1" w:styleId="readChar">
    <w:name w:val="read Char"/>
    <w:rsid w:val="00D64C52"/>
    <w:rPr>
      <w:szCs w:val="22"/>
      <w:u w:val="single"/>
      <w:lang w:val="en-US" w:eastAsia="en-US" w:bidi="ar-SA"/>
    </w:rPr>
  </w:style>
  <w:style w:type="character" w:customStyle="1" w:styleId="underlining0">
    <w:name w:val="underlining"/>
    <w:rsid w:val="00D64C52"/>
    <w:rPr>
      <w:u w:val="single"/>
    </w:rPr>
  </w:style>
  <w:style w:type="paragraph" w:styleId="BodyTextIndent2">
    <w:name w:val="Body Text Indent 2"/>
    <w:basedOn w:val="Normal"/>
    <w:link w:val="BodyTextIndent2Char"/>
    <w:rsid w:val="00D64C52"/>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D64C52"/>
    <w:rPr>
      <w:rFonts w:ascii="HGSSoeiKakugothicUB" w:eastAsia="MS Mincho" w:hAnsi="Calibri" w:cs="Calibri"/>
      <w:szCs w:val="20"/>
      <w:lang w:val="x-none" w:eastAsia="ja-JP"/>
      <w14:ligatures w14:val="standardContextual"/>
    </w:rPr>
  </w:style>
  <w:style w:type="character" w:customStyle="1" w:styleId="A6">
    <w:name w:val="A6"/>
    <w:uiPriority w:val="99"/>
    <w:rsid w:val="00D64C52"/>
    <w:rPr>
      <w:rFonts w:ascii="Times New Roman" w:hAnsi="Times New Roman"/>
      <w:color w:val="000000"/>
      <w:sz w:val="14"/>
      <w:szCs w:val="14"/>
    </w:rPr>
  </w:style>
  <w:style w:type="paragraph" w:customStyle="1" w:styleId="CiteCard">
    <w:name w:val="Cite_Card"/>
    <w:link w:val="CiteCardChar"/>
    <w:qFormat/>
    <w:rsid w:val="00D64C52"/>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D64C52"/>
    <w:rPr>
      <w:rFonts w:ascii="Times New Roman" w:eastAsia="Times New Roman" w:hAnsi="Times New Roman" w:cs="Arial"/>
      <w:bCs/>
      <w:sz w:val="20"/>
      <w:szCs w:val="20"/>
      <w14:ligatures w14:val="standardContextual"/>
    </w:rPr>
  </w:style>
  <w:style w:type="character" w:customStyle="1" w:styleId="btitle">
    <w:name w:val="btitle"/>
    <w:rsid w:val="00D64C52"/>
  </w:style>
  <w:style w:type="character" w:customStyle="1" w:styleId="green">
    <w:name w:val="green"/>
    <w:rsid w:val="00D64C52"/>
  </w:style>
  <w:style w:type="paragraph" w:customStyle="1" w:styleId="CM5">
    <w:name w:val="CM5"/>
    <w:basedOn w:val="Default"/>
    <w:next w:val="Default"/>
    <w:uiPriority w:val="99"/>
    <w:qFormat/>
    <w:rsid w:val="00D64C52"/>
    <w:pPr>
      <w:widowControl w:val="0"/>
    </w:pPr>
    <w:rPr>
      <w:rFonts w:eastAsia="MS Mincho"/>
      <w:color w:val="auto"/>
    </w:rPr>
  </w:style>
  <w:style w:type="paragraph" w:customStyle="1" w:styleId="CM14">
    <w:name w:val="CM14"/>
    <w:basedOn w:val="Default"/>
    <w:next w:val="Default"/>
    <w:uiPriority w:val="99"/>
    <w:qFormat/>
    <w:rsid w:val="00D64C52"/>
    <w:pPr>
      <w:widowControl w:val="0"/>
    </w:pPr>
    <w:rPr>
      <w:rFonts w:eastAsia="MS Mincho"/>
      <w:color w:val="auto"/>
    </w:rPr>
  </w:style>
  <w:style w:type="character" w:customStyle="1" w:styleId="BodyText1">
    <w:name w:val="Body Text1"/>
    <w:rsid w:val="00D6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6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D64C5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6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4C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4C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D6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D64C52"/>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D64C52"/>
    <w:rPr>
      <w:rFonts w:ascii="Sylfaen" w:hAnsi="Sylfaen" w:cs="Sylfaen"/>
      <w:i/>
      <w:iCs/>
      <w:sz w:val="19"/>
      <w:szCs w:val="19"/>
      <w:u w:val="none"/>
      <w:shd w:val="clear" w:color="auto" w:fill="FFFFFF"/>
    </w:rPr>
  </w:style>
  <w:style w:type="character" w:customStyle="1" w:styleId="AuthorYear">
    <w:name w:val="AuthorYear"/>
    <w:uiPriority w:val="1"/>
    <w:qFormat/>
    <w:rsid w:val="00D64C52"/>
    <w:rPr>
      <w:rFonts w:ascii="Georgia" w:hAnsi="Georgia"/>
      <w:b/>
      <w:sz w:val="24"/>
    </w:rPr>
  </w:style>
  <w:style w:type="character" w:customStyle="1" w:styleId="ssl4">
    <w:name w:val="ss_l4"/>
    <w:rsid w:val="00D64C52"/>
  </w:style>
  <w:style w:type="character" w:customStyle="1" w:styleId="italic">
    <w:name w:val="italic"/>
    <w:rsid w:val="00D64C52"/>
  </w:style>
  <w:style w:type="character" w:customStyle="1" w:styleId="tl8wme">
    <w:name w:val="tl8wme"/>
    <w:basedOn w:val="DefaultParagraphFont"/>
    <w:rsid w:val="00D64C52"/>
  </w:style>
  <w:style w:type="paragraph" w:customStyle="1" w:styleId="CardIndented">
    <w:name w:val="Card (Indented)"/>
    <w:basedOn w:val="Normal"/>
    <w:link w:val="CardIndentedChar"/>
    <w:qFormat/>
    <w:rsid w:val="00D64C52"/>
    <w:pPr>
      <w:ind w:left="288"/>
    </w:pPr>
    <w:rPr>
      <w:rFonts w:eastAsia="Calibri"/>
      <w14:ligatures w14:val="standardContextual"/>
    </w:rPr>
  </w:style>
  <w:style w:type="character" w:customStyle="1" w:styleId="CardIndentedChar">
    <w:name w:val="Card (Indented) Char"/>
    <w:link w:val="CardIndented"/>
    <w:rsid w:val="00D64C52"/>
    <w:rPr>
      <w:rFonts w:ascii="Calibri" w:eastAsia="Calibri" w:hAnsi="Calibri" w:cs="Calibri"/>
      <w14:ligatures w14:val="standardContextual"/>
    </w:rPr>
  </w:style>
  <w:style w:type="character" w:customStyle="1" w:styleId="cardchar00">
    <w:name w:val="cardchar0"/>
    <w:basedOn w:val="DefaultParagraphFont"/>
    <w:rsid w:val="00D64C52"/>
  </w:style>
  <w:style w:type="character" w:customStyle="1" w:styleId="UnderlineNon-bold">
    <w:name w:val="Underline Non - bold"/>
    <w:rsid w:val="00D64C52"/>
    <w:rPr>
      <w:rFonts w:ascii="Times New Roman" w:hAnsi="Times New Roman"/>
      <w:iCs/>
      <w:sz w:val="22"/>
      <w:u w:val="single"/>
    </w:rPr>
  </w:style>
  <w:style w:type="character" w:customStyle="1" w:styleId="UnderlineBold0">
    <w:name w:val="Underline Bold"/>
    <w:qFormat/>
    <w:rsid w:val="00D64C5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D64C52"/>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D64C52"/>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D64C52"/>
    <w:rPr>
      <w:rFonts w:ascii="Bell MT" w:eastAsia="Times New Roman" w:hAnsi="Bell MT"/>
      <w:bCs/>
      <w:iCs/>
      <w:sz w:val="22"/>
      <w:u w:val="single"/>
    </w:rPr>
  </w:style>
  <w:style w:type="character" w:customStyle="1" w:styleId="Heading5Char2">
    <w:name w:val="Heading 5 Char2"/>
    <w:rsid w:val="00D64C5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D64C52"/>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D64C52"/>
    <w:rPr>
      <w:rFonts w:ascii="Arial" w:hAnsi="Arial"/>
      <w:vanish/>
      <w:sz w:val="16"/>
      <w:szCs w:val="16"/>
    </w:rPr>
  </w:style>
  <w:style w:type="paragraph" w:styleId="z-TopofForm">
    <w:name w:val="HTML Top of Form"/>
    <w:basedOn w:val="Normal"/>
    <w:next w:val="Normal"/>
    <w:link w:val="z-TopofFormChar"/>
    <w:hidden/>
    <w:uiPriority w:val="99"/>
    <w:unhideWhenUsed/>
    <w:rsid w:val="00D64C52"/>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D64C52"/>
    <w:rPr>
      <w:rFonts w:ascii="Arial" w:hAnsi="Arial" w:cs="Arial"/>
      <w:vanish/>
      <w:sz w:val="16"/>
      <w:szCs w:val="16"/>
    </w:rPr>
  </w:style>
  <w:style w:type="character" w:customStyle="1" w:styleId="z-BottomofFormChar">
    <w:name w:val="z-Bottom of Form Char"/>
    <w:link w:val="z-BottomofForm"/>
    <w:uiPriority w:val="99"/>
    <w:rsid w:val="00D64C52"/>
    <w:rPr>
      <w:rFonts w:ascii="Arial" w:hAnsi="Arial"/>
      <w:vanish/>
      <w:sz w:val="16"/>
      <w:szCs w:val="16"/>
    </w:rPr>
  </w:style>
  <w:style w:type="paragraph" w:styleId="z-BottomofForm">
    <w:name w:val="HTML Bottom of Form"/>
    <w:basedOn w:val="Normal"/>
    <w:next w:val="Normal"/>
    <w:link w:val="z-BottomofFormChar"/>
    <w:hidden/>
    <w:uiPriority w:val="99"/>
    <w:unhideWhenUsed/>
    <w:rsid w:val="00D64C52"/>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D64C52"/>
    <w:rPr>
      <w:rFonts w:ascii="Arial" w:hAnsi="Arial" w:cs="Arial"/>
      <w:vanish/>
      <w:sz w:val="16"/>
      <w:szCs w:val="16"/>
    </w:rPr>
  </w:style>
  <w:style w:type="paragraph" w:customStyle="1" w:styleId="Heading2-Bold">
    <w:name w:val="Heading 2 - Bold"/>
    <w:basedOn w:val="Normal"/>
    <w:autoRedefine/>
    <w:uiPriority w:val="99"/>
    <w:qFormat/>
    <w:rsid w:val="00D64C52"/>
    <w:rPr>
      <w:rFonts w:ascii="Garamond" w:eastAsia="Calibri" w:hAnsi="Garamond"/>
      <w:b/>
      <w14:ligatures w14:val="standardContextual"/>
    </w:rPr>
  </w:style>
  <w:style w:type="paragraph" w:customStyle="1" w:styleId="Microtext0">
    <w:name w:val="Microtext"/>
    <w:basedOn w:val="Normal"/>
    <w:next w:val="Normal"/>
    <w:link w:val="MicrotextChar0"/>
    <w:qFormat/>
    <w:rsid w:val="00D64C52"/>
    <w:rPr>
      <w:rFonts w:eastAsia="Calibri"/>
      <w:sz w:val="12"/>
      <w:lang w:val="x-none" w:eastAsia="x-none"/>
      <w14:ligatures w14:val="standardContextual"/>
    </w:rPr>
  </w:style>
  <w:style w:type="character" w:customStyle="1" w:styleId="MicrotextChar0">
    <w:name w:val="Microtext Char"/>
    <w:link w:val="Microtext0"/>
    <w:rsid w:val="00D64C52"/>
    <w:rPr>
      <w:rFonts w:ascii="Calibri" w:eastAsia="Calibri" w:hAnsi="Calibri" w:cs="Calibri"/>
      <w:sz w:val="12"/>
      <w:lang w:val="x-none" w:eastAsia="x-none"/>
      <w14:ligatures w14:val="standardContextual"/>
    </w:rPr>
  </w:style>
  <w:style w:type="character" w:customStyle="1" w:styleId="Style2CharChar">
    <w:name w:val="Style2 Char Char"/>
    <w:rsid w:val="00D64C52"/>
    <w:rPr>
      <w:u w:val="thick"/>
      <w:lang w:val="en-US" w:eastAsia="en-US" w:bidi="ar-SA"/>
    </w:rPr>
  </w:style>
  <w:style w:type="character" w:customStyle="1" w:styleId="authordate1">
    <w:name w:val="authordate"/>
    <w:rsid w:val="00D64C52"/>
  </w:style>
  <w:style w:type="paragraph" w:customStyle="1" w:styleId="tag">
    <w:name w:val="%tag"/>
    <w:basedOn w:val="Normal"/>
    <w:next w:val="Normal"/>
    <w:link w:val="tagChar"/>
    <w:uiPriority w:val="99"/>
    <w:qFormat/>
    <w:rsid w:val="00D64C52"/>
    <w:rPr>
      <w:rFonts w:ascii="Garamond" w:eastAsia="Calibri" w:hAnsi="Garamond"/>
      <w:bCs/>
      <w:sz w:val="18"/>
      <w14:ligatures w14:val="standardContextual"/>
    </w:rPr>
  </w:style>
  <w:style w:type="character" w:customStyle="1" w:styleId="underline0">
    <w:name w:val="%underline"/>
    <w:qFormat/>
    <w:rsid w:val="00D64C52"/>
    <w:rPr>
      <w:rFonts w:ascii="Times New Roman" w:hAnsi="Times New Roman"/>
      <w:sz w:val="16"/>
      <w:u w:val="none"/>
    </w:rPr>
  </w:style>
  <w:style w:type="character" w:customStyle="1" w:styleId="AUNDERLINE0">
    <w:name w:val="AUNDERLINE"/>
    <w:qFormat/>
    <w:rsid w:val="00D64C52"/>
    <w:rPr>
      <w:rFonts w:ascii="Times New Roman" w:hAnsi="Times New Roman"/>
      <w:sz w:val="20"/>
      <w:u w:val="single"/>
    </w:rPr>
  </w:style>
  <w:style w:type="paragraph" w:customStyle="1" w:styleId="Style20">
    <w:name w:val="Style 2"/>
    <w:basedOn w:val="Normal"/>
    <w:link w:val="Style2Char"/>
    <w:uiPriority w:val="99"/>
    <w:qFormat/>
    <w:rsid w:val="00D64C52"/>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D64C52"/>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D64C52"/>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D64C52"/>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D64C52"/>
    <w:rPr>
      <w:rFonts w:eastAsia="Times New Roman"/>
      <w:sz w:val="18"/>
      <w:szCs w:val="20"/>
      <w:lang w:val="x-none" w:eastAsia="x-none"/>
      <w14:ligatures w14:val="standardContextual"/>
    </w:rPr>
  </w:style>
  <w:style w:type="character" w:customStyle="1" w:styleId="textsmallChar">
    <w:name w:val="textsmall Char"/>
    <w:link w:val="textsmall"/>
    <w:rsid w:val="00D64C52"/>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D64C52"/>
    <w:rPr>
      <w:rFonts w:eastAsia="Times New Roman"/>
      <w:szCs w:val="20"/>
      <w:u w:val="single"/>
      <w:lang w:val="x-none" w:eastAsia="x-none"/>
      <w14:ligatures w14:val="standardContextual"/>
    </w:rPr>
  </w:style>
  <w:style w:type="character" w:customStyle="1" w:styleId="cardtextChar2">
    <w:name w:val="cardtext Char"/>
    <w:link w:val="cardtext3"/>
    <w:rsid w:val="00D64C52"/>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D64C52"/>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D64C52"/>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D64C52"/>
    <w:rPr>
      <w:rFonts w:eastAsia="Times New Roman"/>
      <w:sz w:val="12"/>
      <w14:ligatures w14:val="standardContextual"/>
    </w:rPr>
  </w:style>
  <w:style w:type="character" w:customStyle="1" w:styleId="MicroChar">
    <w:name w:val="Micro Char"/>
    <w:link w:val="Micro"/>
    <w:rsid w:val="00D64C52"/>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D64C52"/>
    <w:rPr>
      <w:rFonts w:ascii="Bell MT" w:eastAsia="Calibri" w:hAnsi="Bell MT"/>
      <w:szCs w:val="20"/>
      <w14:ligatures w14:val="standardContextual"/>
    </w:rPr>
  </w:style>
  <w:style w:type="character" w:customStyle="1" w:styleId="UnderlinedCharChar0">
    <w:name w:val="Underlined Char Char"/>
    <w:rsid w:val="00D64C52"/>
    <w:rPr>
      <w:rFonts w:ascii="Garamond" w:hAnsi="Garamond"/>
      <w:szCs w:val="28"/>
      <w:u w:val="single"/>
      <w:lang w:val="en-US" w:eastAsia="en-US" w:bidi="ar-SA"/>
    </w:rPr>
  </w:style>
  <w:style w:type="character" w:customStyle="1" w:styleId="ssl0">
    <w:name w:val="ss_l0"/>
    <w:basedOn w:val="DefaultParagraphFont"/>
    <w:rsid w:val="00D64C52"/>
  </w:style>
  <w:style w:type="paragraph" w:customStyle="1" w:styleId="h-lead">
    <w:name w:val="h-lead"/>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D64C52"/>
  </w:style>
  <w:style w:type="character" w:customStyle="1" w:styleId="slug-pub-date">
    <w:name w:val="slug-pub-date"/>
    <w:basedOn w:val="DefaultParagraphFont"/>
    <w:rsid w:val="00D64C52"/>
  </w:style>
  <w:style w:type="character" w:customStyle="1" w:styleId="slug-vol">
    <w:name w:val="slug-vol"/>
    <w:basedOn w:val="DefaultParagraphFont"/>
    <w:rsid w:val="00D64C52"/>
  </w:style>
  <w:style w:type="character" w:customStyle="1" w:styleId="slug-issue">
    <w:name w:val="slug-issue"/>
    <w:basedOn w:val="DefaultParagraphFont"/>
    <w:rsid w:val="00D64C52"/>
  </w:style>
  <w:style w:type="character" w:customStyle="1" w:styleId="slug-pages">
    <w:name w:val="slug-pages"/>
    <w:basedOn w:val="DefaultParagraphFont"/>
    <w:rsid w:val="00D64C52"/>
  </w:style>
  <w:style w:type="paragraph" w:customStyle="1" w:styleId="intro">
    <w:name w:val="intro"/>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D64C52"/>
  </w:style>
  <w:style w:type="character" w:customStyle="1" w:styleId="ab">
    <w:name w:val="ab"/>
    <w:basedOn w:val="DefaultParagraphFont"/>
    <w:rsid w:val="00D64C52"/>
  </w:style>
  <w:style w:type="character" w:customStyle="1" w:styleId="em">
    <w:name w:val="em"/>
    <w:basedOn w:val="DefaultParagraphFont"/>
    <w:rsid w:val="00D64C52"/>
  </w:style>
  <w:style w:type="character" w:customStyle="1" w:styleId="au">
    <w:name w:val="au"/>
    <w:basedOn w:val="DefaultParagraphFont"/>
    <w:rsid w:val="00D64C52"/>
  </w:style>
  <w:style w:type="character" w:customStyle="1" w:styleId="ti">
    <w:name w:val="ti"/>
    <w:basedOn w:val="DefaultParagraphFont"/>
    <w:rsid w:val="00D64C52"/>
  </w:style>
  <w:style w:type="character" w:customStyle="1" w:styleId="subheadblue">
    <w:name w:val="subhead_blue"/>
    <w:basedOn w:val="DefaultParagraphFont"/>
    <w:rsid w:val="00D64C52"/>
  </w:style>
  <w:style w:type="paragraph" w:customStyle="1" w:styleId="body-paragraph">
    <w:name w:val="body-paragraph"/>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D64C52"/>
  </w:style>
  <w:style w:type="character" w:customStyle="1" w:styleId="slug-doi-wrapper">
    <w:name w:val="slug-doi-wrapper"/>
    <w:basedOn w:val="DefaultParagraphFont"/>
    <w:rsid w:val="00D64C52"/>
  </w:style>
  <w:style w:type="character" w:customStyle="1" w:styleId="slug-metadata-noteahead-of-print">
    <w:name w:val="slug-metadata-note ahead-of-print"/>
    <w:basedOn w:val="DefaultParagraphFont"/>
    <w:rsid w:val="00D64C52"/>
  </w:style>
  <w:style w:type="character" w:customStyle="1" w:styleId="slug-ahead-of-print-date">
    <w:name w:val="slug-ahead-of-print-date"/>
    <w:basedOn w:val="DefaultParagraphFont"/>
    <w:rsid w:val="00D64C52"/>
  </w:style>
  <w:style w:type="character" w:customStyle="1" w:styleId="medium-bold">
    <w:name w:val="medium-bold"/>
    <w:basedOn w:val="DefaultParagraphFont"/>
    <w:rsid w:val="00D64C52"/>
  </w:style>
  <w:style w:type="character" w:customStyle="1" w:styleId="updated-short-citation">
    <w:name w:val="updated-short-citation"/>
    <w:basedOn w:val="DefaultParagraphFont"/>
    <w:rsid w:val="00D64C52"/>
  </w:style>
  <w:style w:type="character" w:customStyle="1" w:styleId="goohl0">
    <w:name w:val="goohl0"/>
    <w:basedOn w:val="DefaultParagraphFont"/>
    <w:rsid w:val="00D64C52"/>
  </w:style>
  <w:style w:type="character" w:customStyle="1" w:styleId="CharChar6">
    <w:name w:val="Char Char6"/>
    <w:rsid w:val="00D64C52"/>
    <w:rPr>
      <w:rFonts w:cs="Arial"/>
      <w:bCs/>
      <w:sz w:val="16"/>
      <w:szCs w:val="26"/>
      <w:lang w:val="en-US" w:eastAsia="en-US" w:bidi="ar-SA"/>
    </w:rPr>
  </w:style>
  <w:style w:type="character" w:customStyle="1" w:styleId="CharChar3">
    <w:name w:val="Char Char3"/>
    <w:rsid w:val="00D64C52"/>
    <w:rPr>
      <w:szCs w:val="24"/>
    </w:rPr>
  </w:style>
  <w:style w:type="character" w:customStyle="1" w:styleId="TagCharChar1">
    <w:name w:val="Tag Char Char1"/>
    <w:rsid w:val="00D64C52"/>
    <w:rPr>
      <w:b/>
      <w:sz w:val="24"/>
      <w:szCs w:val="24"/>
      <w:lang w:val="en-US" w:eastAsia="en-US" w:bidi="ar-SA"/>
    </w:rPr>
  </w:style>
  <w:style w:type="numbering" w:customStyle="1" w:styleId="NoList3">
    <w:name w:val="No List3"/>
    <w:next w:val="NoList"/>
    <w:uiPriority w:val="99"/>
    <w:semiHidden/>
    <w:unhideWhenUsed/>
    <w:rsid w:val="00D64C52"/>
  </w:style>
  <w:style w:type="numbering" w:customStyle="1" w:styleId="NoList4">
    <w:name w:val="No List4"/>
    <w:next w:val="NoList"/>
    <w:uiPriority w:val="99"/>
    <w:semiHidden/>
    <w:unhideWhenUsed/>
    <w:rsid w:val="00D64C52"/>
  </w:style>
  <w:style w:type="character" w:customStyle="1" w:styleId="12TimesNewRoman">
    <w:name w:val="12 Times New Roman"/>
    <w:rsid w:val="00D64C5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64C52"/>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D64C52"/>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D64C52"/>
    <w:rPr>
      <w:rFonts w:eastAsia="Calibri"/>
      <w14:ligatures w14:val="standardContextual"/>
    </w:rPr>
  </w:style>
  <w:style w:type="character" w:customStyle="1" w:styleId="berief">
    <w:name w:val="berief"/>
    <w:rsid w:val="00D64C52"/>
    <w:rPr>
      <w:rFonts w:ascii="Times New Roman" w:eastAsia="Times New Roman" w:hAnsi="Times New Roman" w:cs="Times New Roman"/>
      <w:sz w:val="20"/>
      <w:u w:val="none"/>
    </w:rPr>
  </w:style>
  <w:style w:type="numbering" w:customStyle="1" w:styleId="NoList5">
    <w:name w:val="No List5"/>
    <w:next w:val="NoList"/>
    <w:semiHidden/>
    <w:unhideWhenUsed/>
    <w:rsid w:val="00D64C52"/>
  </w:style>
  <w:style w:type="paragraph" w:customStyle="1" w:styleId="F3-TagAuthor">
    <w:name w:val="F3 - Tag/Author"/>
    <w:basedOn w:val="Normal"/>
    <w:uiPriority w:val="99"/>
    <w:qFormat/>
    <w:rsid w:val="00D64C52"/>
    <w:rPr>
      <w:rFonts w:eastAsia="Times New Roman"/>
      <w:b/>
      <w14:ligatures w14:val="standardContextual"/>
    </w:rPr>
  </w:style>
  <w:style w:type="paragraph" w:customStyle="1" w:styleId="F5-UnderlineNormal">
    <w:name w:val="F5 - Underline Normal"/>
    <w:basedOn w:val="Normal"/>
    <w:uiPriority w:val="99"/>
    <w:qFormat/>
    <w:rsid w:val="00D64C52"/>
    <w:rPr>
      <w:rFonts w:eastAsia="Calibri"/>
      <w:u w:val="single"/>
      <w14:ligatures w14:val="standardContextual"/>
    </w:rPr>
  </w:style>
  <w:style w:type="character" w:customStyle="1" w:styleId="F8-UnderlineBold">
    <w:name w:val="F8 - Underline/Bold"/>
    <w:rsid w:val="00D64C52"/>
    <w:rPr>
      <w:rFonts w:ascii="Times New Roman" w:hAnsi="Times New Roman"/>
      <w:b/>
      <w:sz w:val="20"/>
      <w:u w:val="single"/>
    </w:rPr>
  </w:style>
  <w:style w:type="character" w:customStyle="1" w:styleId="F7-SmallFont">
    <w:name w:val="F7 - Small Font"/>
    <w:rsid w:val="00D64C52"/>
    <w:rPr>
      <w:rFonts w:ascii="Times New Roman" w:hAnsi="Times New Roman"/>
      <w:sz w:val="14"/>
    </w:rPr>
  </w:style>
  <w:style w:type="paragraph" w:customStyle="1" w:styleId="Brief-PrimarySource">
    <w:name w:val="Brief - Primary Source"/>
    <w:basedOn w:val="Normal"/>
    <w:uiPriority w:val="99"/>
    <w:qFormat/>
    <w:rsid w:val="00D64C52"/>
    <w:rPr>
      <w:rFonts w:eastAsia="Times New Roman"/>
      <w:b/>
      <w:sz w:val="24"/>
      <w:u w:val="single"/>
      <w14:ligatures w14:val="standardContextual"/>
    </w:rPr>
  </w:style>
  <w:style w:type="paragraph" w:customStyle="1" w:styleId="Brief-Underline">
    <w:name w:val="Brief - Underline"/>
    <w:basedOn w:val="Normal"/>
    <w:uiPriority w:val="99"/>
    <w:qFormat/>
    <w:rsid w:val="00D64C52"/>
    <w:rPr>
      <w:rFonts w:eastAsia="Times New Roman"/>
      <w:u w:val="single"/>
      <w14:ligatures w14:val="standardContextual"/>
    </w:rPr>
  </w:style>
  <w:style w:type="character" w:customStyle="1" w:styleId="Brief-Bold">
    <w:name w:val="Brief - Bold"/>
    <w:rsid w:val="00D64C52"/>
    <w:rPr>
      <w:rFonts w:cs="Times New Roman"/>
      <w:b/>
    </w:rPr>
  </w:style>
  <w:style w:type="character" w:customStyle="1" w:styleId="Card-Underline">
    <w:name w:val="Card - Underline"/>
    <w:rsid w:val="00D64C52"/>
    <w:rPr>
      <w:rFonts w:cs="Times New Roman"/>
      <w:u w:val="single"/>
    </w:rPr>
  </w:style>
  <w:style w:type="paragraph" w:customStyle="1" w:styleId="Brief">
    <w:name w:val="Brief"/>
    <w:basedOn w:val="Brief-PrimarySource"/>
    <w:uiPriority w:val="99"/>
    <w:qFormat/>
    <w:rsid w:val="00D64C52"/>
    <w:rPr>
      <w:b w:val="0"/>
    </w:rPr>
  </w:style>
  <w:style w:type="character" w:customStyle="1" w:styleId="BoldText10pt">
    <w:name w:val="Bold Text 10 pt"/>
    <w:rsid w:val="00D64C5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64C52"/>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D64C52"/>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D64C52"/>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D64C52"/>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D64C52"/>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D64C52"/>
    <w:pPr>
      <w:widowControl w:val="0"/>
      <w:spacing w:line="276" w:lineRule="atLeast"/>
    </w:pPr>
    <w:rPr>
      <w:color w:val="auto"/>
    </w:rPr>
  </w:style>
  <w:style w:type="paragraph" w:customStyle="1" w:styleId="CM34">
    <w:name w:val="CM34"/>
    <w:basedOn w:val="Default"/>
    <w:next w:val="Default"/>
    <w:uiPriority w:val="99"/>
    <w:qFormat/>
    <w:rsid w:val="00D64C52"/>
    <w:pPr>
      <w:widowControl w:val="0"/>
    </w:pPr>
    <w:rPr>
      <w:color w:val="auto"/>
    </w:rPr>
  </w:style>
  <w:style w:type="paragraph" w:customStyle="1" w:styleId="CM56">
    <w:name w:val="CM56"/>
    <w:basedOn w:val="Default"/>
    <w:next w:val="Default"/>
    <w:uiPriority w:val="99"/>
    <w:qFormat/>
    <w:rsid w:val="00D64C52"/>
    <w:pPr>
      <w:widowControl w:val="0"/>
    </w:pPr>
    <w:rPr>
      <w:rFonts w:eastAsia="Calibri"/>
      <w:color w:val="auto"/>
    </w:rPr>
  </w:style>
  <w:style w:type="paragraph" w:customStyle="1" w:styleId="CM58">
    <w:name w:val="CM58"/>
    <w:basedOn w:val="Default"/>
    <w:next w:val="Default"/>
    <w:uiPriority w:val="99"/>
    <w:qFormat/>
    <w:rsid w:val="00D64C52"/>
    <w:pPr>
      <w:widowControl w:val="0"/>
    </w:pPr>
    <w:rPr>
      <w:rFonts w:eastAsia="Calibri"/>
      <w:color w:val="auto"/>
    </w:rPr>
  </w:style>
  <w:style w:type="paragraph" w:customStyle="1" w:styleId="CM57">
    <w:name w:val="CM57"/>
    <w:basedOn w:val="Default"/>
    <w:next w:val="Default"/>
    <w:uiPriority w:val="99"/>
    <w:qFormat/>
    <w:rsid w:val="00D64C52"/>
    <w:pPr>
      <w:widowControl w:val="0"/>
    </w:pPr>
    <w:rPr>
      <w:rFonts w:eastAsia="Calibri"/>
      <w:color w:val="auto"/>
    </w:rPr>
  </w:style>
  <w:style w:type="paragraph" w:customStyle="1" w:styleId="CM1">
    <w:name w:val="CM1"/>
    <w:basedOn w:val="Default"/>
    <w:next w:val="Default"/>
    <w:uiPriority w:val="99"/>
    <w:qFormat/>
    <w:rsid w:val="00D64C52"/>
    <w:pPr>
      <w:widowControl w:val="0"/>
    </w:pPr>
    <w:rPr>
      <w:rFonts w:eastAsia="Calibri"/>
      <w:color w:val="auto"/>
    </w:rPr>
  </w:style>
  <w:style w:type="paragraph" w:customStyle="1" w:styleId="CM49">
    <w:name w:val="CM49"/>
    <w:basedOn w:val="Default"/>
    <w:next w:val="Default"/>
    <w:uiPriority w:val="99"/>
    <w:qFormat/>
    <w:rsid w:val="00D64C52"/>
    <w:pPr>
      <w:widowControl w:val="0"/>
    </w:pPr>
    <w:rPr>
      <w:rFonts w:eastAsia="Calibri"/>
      <w:color w:val="auto"/>
    </w:rPr>
  </w:style>
  <w:style w:type="paragraph" w:customStyle="1" w:styleId="CM41">
    <w:name w:val="CM41"/>
    <w:basedOn w:val="Default"/>
    <w:next w:val="Default"/>
    <w:uiPriority w:val="99"/>
    <w:qFormat/>
    <w:rsid w:val="00D64C52"/>
    <w:pPr>
      <w:widowControl w:val="0"/>
    </w:pPr>
    <w:rPr>
      <w:rFonts w:eastAsia="Calibri"/>
      <w:color w:val="auto"/>
    </w:rPr>
  </w:style>
  <w:style w:type="paragraph" w:customStyle="1" w:styleId="3rdOrderPara">
    <w:name w:val="3rd Order Para"/>
    <w:basedOn w:val="Default"/>
    <w:next w:val="Default"/>
    <w:uiPriority w:val="99"/>
    <w:qFormat/>
    <w:rsid w:val="00D64C52"/>
    <w:pPr>
      <w:widowControl w:val="0"/>
    </w:pPr>
    <w:rPr>
      <w:rFonts w:eastAsia="Calibri"/>
      <w:color w:val="auto"/>
    </w:rPr>
  </w:style>
  <w:style w:type="paragraph" w:customStyle="1" w:styleId="2ndOrderPara">
    <w:name w:val="2nd Order Para"/>
    <w:basedOn w:val="Default"/>
    <w:next w:val="Default"/>
    <w:uiPriority w:val="99"/>
    <w:qFormat/>
    <w:rsid w:val="00D64C52"/>
    <w:pPr>
      <w:widowControl w:val="0"/>
    </w:pPr>
    <w:rPr>
      <w:rFonts w:eastAsia="Calibri"/>
      <w:color w:val="auto"/>
    </w:rPr>
  </w:style>
  <w:style w:type="paragraph" w:customStyle="1" w:styleId="Normal-SIGN2">
    <w:name w:val="Normal-SIGN2"/>
    <w:basedOn w:val="Default"/>
    <w:next w:val="Default"/>
    <w:uiPriority w:val="99"/>
    <w:qFormat/>
    <w:rsid w:val="00D64C52"/>
    <w:pPr>
      <w:widowControl w:val="0"/>
    </w:pPr>
    <w:rPr>
      <w:rFonts w:eastAsia="Calibri"/>
      <w:color w:val="auto"/>
    </w:rPr>
  </w:style>
  <w:style w:type="paragraph" w:customStyle="1" w:styleId="Normal-SIGN1">
    <w:name w:val="Normal-SIGN1"/>
    <w:basedOn w:val="Default"/>
    <w:next w:val="Default"/>
    <w:uiPriority w:val="99"/>
    <w:qFormat/>
    <w:rsid w:val="00D64C52"/>
    <w:pPr>
      <w:widowControl w:val="0"/>
    </w:pPr>
    <w:rPr>
      <w:rFonts w:eastAsia="Calibri"/>
      <w:color w:val="auto"/>
    </w:rPr>
  </w:style>
  <w:style w:type="paragraph" w:customStyle="1" w:styleId="CM3">
    <w:name w:val="CM3"/>
    <w:basedOn w:val="Default"/>
    <w:next w:val="Default"/>
    <w:uiPriority w:val="99"/>
    <w:qFormat/>
    <w:rsid w:val="00D64C52"/>
    <w:pPr>
      <w:widowControl w:val="0"/>
      <w:spacing w:line="553" w:lineRule="atLeast"/>
    </w:pPr>
    <w:rPr>
      <w:rFonts w:eastAsia="Calibri"/>
      <w:color w:val="auto"/>
    </w:rPr>
  </w:style>
  <w:style w:type="paragraph" w:customStyle="1" w:styleId="CM33">
    <w:name w:val="CM33"/>
    <w:basedOn w:val="Default"/>
    <w:next w:val="Default"/>
    <w:uiPriority w:val="99"/>
    <w:qFormat/>
    <w:rsid w:val="00D64C52"/>
    <w:pPr>
      <w:widowControl w:val="0"/>
    </w:pPr>
    <w:rPr>
      <w:rFonts w:eastAsia="Calibri"/>
      <w:color w:val="auto"/>
    </w:rPr>
  </w:style>
  <w:style w:type="paragraph" w:customStyle="1" w:styleId="CM37">
    <w:name w:val="CM37"/>
    <w:basedOn w:val="Default"/>
    <w:next w:val="Default"/>
    <w:uiPriority w:val="99"/>
    <w:qFormat/>
    <w:rsid w:val="00D64C52"/>
    <w:pPr>
      <w:widowControl w:val="0"/>
    </w:pPr>
    <w:rPr>
      <w:rFonts w:eastAsia="Calibri"/>
      <w:color w:val="auto"/>
    </w:rPr>
  </w:style>
  <w:style w:type="paragraph" w:customStyle="1" w:styleId="CM7">
    <w:name w:val="CM7"/>
    <w:basedOn w:val="Default"/>
    <w:next w:val="Default"/>
    <w:uiPriority w:val="99"/>
    <w:qFormat/>
    <w:rsid w:val="00D64C52"/>
    <w:pPr>
      <w:widowControl w:val="0"/>
      <w:spacing w:line="553" w:lineRule="atLeast"/>
    </w:pPr>
    <w:rPr>
      <w:rFonts w:eastAsia="Calibri"/>
      <w:color w:val="auto"/>
    </w:rPr>
  </w:style>
  <w:style w:type="paragraph" w:styleId="PlainText">
    <w:name w:val="Plain Text"/>
    <w:basedOn w:val="Normal"/>
    <w:next w:val="Normal"/>
    <w:link w:val="PlainTextChar"/>
    <w:rsid w:val="00D64C52"/>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D64C52"/>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D64C52"/>
    <w:rPr>
      <w:rFonts w:eastAsia="Times New Roman"/>
      <w:sz w:val="14"/>
      <w:szCs w:val="20"/>
      <w14:ligatures w14:val="standardContextual"/>
    </w:rPr>
  </w:style>
  <w:style w:type="paragraph" w:customStyle="1" w:styleId="Brief-Card">
    <w:name w:val="Brief - Card"/>
    <w:basedOn w:val="Normal"/>
    <w:uiPriority w:val="99"/>
    <w:qFormat/>
    <w:rsid w:val="00D64C52"/>
    <w:rPr>
      <w:rFonts w:eastAsia="Times New Roman"/>
      <w14:ligatures w14:val="standardContextual"/>
    </w:rPr>
  </w:style>
  <w:style w:type="paragraph" w:customStyle="1" w:styleId="Pa2">
    <w:name w:val="Pa2"/>
    <w:basedOn w:val="Default"/>
    <w:next w:val="Default"/>
    <w:uiPriority w:val="99"/>
    <w:qFormat/>
    <w:rsid w:val="00D64C5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64C52"/>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D64C52"/>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D64C52"/>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D64C52"/>
    <w:pPr>
      <w:widowControl w:val="0"/>
    </w:pPr>
    <w:rPr>
      <w:rFonts w:ascii="Arial Black" w:hAnsi="Arial Black"/>
      <w:color w:val="auto"/>
    </w:rPr>
  </w:style>
  <w:style w:type="character" w:customStyle="1" w:styleId="eoeaheader">
    <w:name w:val="eoea_header"/>
    <w:basedOn w:val="DefaultParagraphFont"/>
    <w:rsid w:val="00D64C52"/>
  </w:style>
  <w:style w:type="character" w:customStyle="1" w:styleId="SC4208902">
    <w:name w:val="SC.4.208902"/>
    <w:rsid w:val="00D64C52"/>
    <w:rPr>
      <w:rFonts w:cs="Century"/>
      <w:color w:val="000000"/>
      <w:sz w:val="22"/>
      <w:szCs w:val="22"/>
    </w:rPr>
  </w:style>
  <w:style w:type="character" w:customStyle="1" w:styleId="SC4208915">
    <w:name w:val="SC.4.208915"/>
    <w:rsid w:val="00D64C52"/>
    <w:rPr>
      <w:rFonts w:cs="Century"/>
      <w:color w:val="000000"/>
      <w:sz w:val="13"/>
      <w:szCs w:val="13"/>
    </w:rPr>
  </w:style>
  <w:style w:type="character" w:customStyle="1" w:styleId="SC273764">
    <w:name w:val="SC.2.73764"/>
    <w:rsid w:val="00D64C52"/>
    <w:rPr>
      <w:rFonts w:cs="Century"/>
      <w:color w:val="000000"/>
      <w:sz w:val="72"/>
      <w:szCs w:val="72"/>
    </w:rPr>
  </w:style>
  <w:style w:type="character" w:customStyle="1" w:styleId="SC273779">
    <w:name w:val="SC.2.73779"/>
    <w:rsid w:val="00D64C52"/>
    <w:rPr>
      <w:rFonts w:cs="Century"/>
      <w:color w:val="000000"/>
      <w:sz w:val="40"/>
      <w:szCs w:val="40"/>
    </w:rPr>
  </w:style>
  <w:style w:type="character" w:customStyle="1" w:styleId="SC273763">
    <w:name w:val="SC.2.73763"/>
    <w:rsid w:val="00D64C52"/>
    <w:rPr>
      <w:rFonts w:cs="Century"/>
      <w:b/>
      <w:bCs/>
      <w:color w:val="000000"/>
    </w:rPr>
  </w:style>
  <w:style w:type="character" w:customStyle="1" w:styleId="SC4208910">
    <w:name w:val="SC.4.208910"/>
    <w:rsid w:val="00D64C52"/>
    <w:rPr>
      <w:rFonts w:cs="Century"/>
      <w:color w:val="000000"/>
      <w:sz w:val="28"/>
      <w:szCs w:val="28"/>
    </w:rPr>
  </w:style>
  <w:style w:type="character" w:customStyle="1" w:styleId="SC4208911">
    <w:name w:val="SC.4.208911"/>
    <w:rsid w:val="00D64C52"/>
    <w:rPr>
      <w:rFonts w:cs="Century"/>
      <w:color w:val="000000"/>
    </w:rPr>
  </w:style>
  <w:style w:type="paragraph" w:customStyle="1" w:styleId="Cover1">
    <w:name w:val="Cover 1"/>
    <w:basedOn w:val="Normal"/>
    <w:next w:val="Normal"/>
    <w:uiPriority w:val="99"/>
    <w:qFormat/>
    <w:rsid w:val="00D64C52"/>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D64C52"/>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D64C52"/>
    <w:pPr>
      <w:widowControl w:val="0"/>
    </w:pPr>
    <w:rPr>
      <w:color w:val="auto"/>
    </w:rPr>
  </w:style>
  <w:style w:type="paragraph" w:customStyle="1" w:styleId="Pa11">
    <w:name w:val="Pa11"/>
    <w:basedOn w:val="Normal"/>
    <w:next w:val="Normal"/>
    <w:uiPriority w:val="99"/>
    <w:qFormat/>
    <w:rsid w:val="00D64C52"/>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D64C52"/>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D64C52"/>
    <w:pPr>
      <w:widowControl w:val="0"/>
    </w:pPr>
    <w:rPr>
      <w:rFonts w:eastAsia="Calibri"/>
      <w:color w:val="auto"/>
    </w:rPr>
  </w:style>
  <w:style w:type="paragraph" w:customStyle="1" w:styleId="CM28">
    <w:name w:val="CM28"/>
    <w:basedOn w:val="Default"/>
    <w:next w:val="Default"/>
    <w:uiPriority w:val="99"/>
    <w:qFormat/>
    <w:rsid w:val="00D64C52"/>
    <w:pPr>
      <w:widowControl w:val="0"/>
    </w:pPr>
    <w:rPr>
      <w:rFonts w:eastAsia="Calibri"/>
      <w:color w:val="auto"/>
    </w:rPr>
  </w:style>
  <w:style w:type="paragraph" w:customStyle="1" w:styleId="CM8">
    <w:name w:val="CM8"/>
    <w:basedOn w:val="Default"/>
    <w:next w:val="Default"/>
    <w:uiPriority w:val="99"/>
    <w:qFormat/>
    <w:rsid w:val="00D64C52"/>
    <w:pPr>
      <w:widowControl w:val="0"/>
    </w:pPr>
    <w:rPr>
      <w:rFonts w:eastAsia="Calibri"/>
      <w:color w:val="auto"/>
    </w:rPr>
  </w:style>
  <w:style w:type="paragraph" w:customStyle="1" w:styleId="CM6">
    <w:name w:val="CM6"/>
    <w:basedOn w:val="Default"/>
    <w:next w:val="Default"/>
    <w:uiPriority w:val="99"/>
    <w:qFormat/>
    <w:rsid w:val="00D64C52"/>
    <w:pPr>
      <w:widowControl w:val="0"/>
      <w:spacing w:line="553" w:lineRule="atLeast"/>
    </w:pPr>
    <w:rPr>
      <w:rFonts w:eastAsia="Calibri"/>
      <w:color w:val="auto"/>
    </w:rPr>
  </w:style>
  <w:style w:type="paragraph" w:customStyle="1" w:styleId="CM22">
    <w:name w:val="CM22"/>
    <w:basedOn w:val="Default"/>
    <w:next w:val="Default"/>
    <w:uiPriority w:val="99"/>
    <w:qFormat/>
    <w:rsid w:val="00D64C52"/>
    <w:pPr>
      <w:widowControl w:val="0"/>
    </w:pPr>
    <w:rPr>
      <w:rFonts w:eastAsia="Calibri"/>
      <w:color w:val="auto"/>
    </w:rPr>
  </w:style>
  <w:style w:type="character" w:customStyle="1" w:styleId="articlesubtitle">
    <w:name w:val="article_sub_title"/>
    <w:basedOn w:val="DefaultParagraphFont"/>
    <w:rsid w:val="00D64C52"/>
  </w:style>
  <w:style w:type="character" w:customStyle="1" w:styleId="newsdate2">
    <w:name w:val="news_date2"/>
    <w:basedOn w:val="DefaultParagraphFont"/>
    <w:rsid w:val="00D64C52"/>
  </w:style>
  <w:style w:type="character" w:customStyle="1" w:styleId="readarticleheader">
    <w:name w:val="readarticleheader"/>
    <w:basedOn w:val="DefaultParagraphFont"/>
    <w:rsid w:val="00D64C52"/>
  </w:style>
  <w:style w:type="paragraph" w:customStyle="1" w:styleId="DoubleUnderlined">
    <w:name w:val="Double Underlined"/>
    <w:basedOn w:val="Heading2"/>
    <w:autoRedefine/>
    <w:uiPriority w:val="99"/>
    <w:qFormat/>
    <w:rsid w:val="00D64C52"/>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D64C52"/>
    <w:rPr>
      <w:rFonts w:ascii="Trebuchet MS" w:hAnsi="Trebuchet MS"/>
      <w:u w:val="thick"/>
      <w:lang w:val="en-US" w:eastAsia="zh-CN" w:bidi="ar-SA"/>
    </w:rPr>
  </w:style>
  <w:style w:type="paragraph" w:customStyle="1" w:styleId="IndexFixer">
    <w:name w:val="Index Fixer"/>
    <w:basedOn w:val="Heading1"/>
    <w:uiPriority w:val="99"/>
    <w:qFormat/>
    <w:rsid w:val="00D64C5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D64C52"/>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D64C52"/>
    <w:rPr>
      <w:rFonts w:ascii="Arial Narrow" w:eastAsia="Times New Roman" w:hAnsi="Arial Narrow"/>
      <w:b/>
      <w:szCs w:val="24"/>
      <w:u w:val="single"/>
      <w:lang w:val="en-GB" w:eastAsia="en-US" w:bidi="ar-SA"/>
    </w:rPr>
  </w:style>
  <w:style w:type="character" w:customStyle="1" w:styleId="medium-normal1">
    <w:name w:val="medium-normal1"/>
    <w:rsid w:val="00D64C5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64C52"/>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D64C52"/>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D64C52"/>
    <w:rPr>
      <w:rFonts w:ascii="Palatino Linotype" w:hAnsi="Palatino Linotype"/>
      <w:u w:val="single"/>
      <w:lang w:val="en-US" w:eastAsia="en-US" w:bidi="ar-SA"/>
    </w:rPr>
  </w:style>
  <w:style w:type="character" w:customStyle="1" w:styleId="Style10ptUnderline">
    <w:name w:val="Style 10 pt Underline"/>
    <w:rsid w:val="00D64C52"/>
    <w:rPr>
      <w:sz w:val="20"/>
      <w:u w:val="single"/>
    </w:rPr>
  </w:style>
  <w:style w:type="character" w:customStyle="1" w:styleId="char">
    <w:name w:val="char"/>
    <w:basedOn w:val="DefaultParagraphFont"/>
    <w:rsid w:val="00D64C52"/>
  </w:style>
  <w:style w:type="character" w:customStyle="1" w:styleId="UnderlineCharCharCharCharCharChar">
    <w:name w:val="Underline Char Char Char Char Char Char"/>
    <w:rsid w:val="00D64C52"/>
    <w:rPr>
      <w:rFonts w:ascii="Arial Narrow" w:hAnsi="Arial Narrow"/>
      <w:szCs w:val="24"/>
      <w:u w:val="single"/>
      <w:lang w:val="en-US" w:eastAsia="en-US" w:bidi="ar-SA"/>
    </w:rPr>
  </w:style>
  <w:style w:type="paragraph" w:customStyle="1" w:styleId="PageHeader-Underline18pt">
    <w:name w:val="Page Header - Underline 18 pt"/>
    <w:uiPriority w:val="99"/>
    <w:qFormat/>
    <w:rsid w:val="00D64C52"/>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D64C52"/>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D64C52"/>
  </w:style>
  <w:style w:type="character" w:customStyle="1" w:styleId="hdr">
    <w:name w:val="hdr"/>
    <w:basedOn w:val="DefaultParagraphFont"/>
    <w:rsid w:val="00D64C52"/>
  </w:style>
  <w:style w:type="paragraph" w:customStyle="1" w:styleId="subhead">
    <w:name w:val="subhead"/>
    <w:basedOn w:val="Normal"/>
    <w:uiPriority w:val="99"/>
    <w:qFormat/>
    <w:rsid w:val="00D64C52"/>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D64C52"/>
  </w:style>
  <w:style w:type="character" w:customStyle="1" w:styleId="bolding1">
    <w:name w:val="bolding1"/>
    <w:rsid w:val="00D64C52"/>
    <w:rPr>
      <w:b/>
      <w:bCs/>
    </w:rPr>
  </w:style>
  <w:style w:type="character" w:customStyle="1" w:styleId="bookoptions1">
    <w:name w:val="book_options1"/>
    <w:rsid w:val="00D64C52"/>
    <w:rPr>
      <w:b/>
      <w:bCs/>
      <w:color w:val="333366"/>
    </w:rPr>
  </w:style>
  <w:style w:type="character" w:customStyle="1" w:styleId="descriptionblock">
    <w:name w:val="description block"/>
    <w:basedOn w:val="DefaultParagraphFont"/>
    <w:rsid w:val="00D64C52"/>
  </w:style>
  <w:style w:type="character" w:customStyle="1" w:styleId="detailsboxblock">
    <w:name w:val="detailsbox block"/>
    <w:basedOn w:val="DefaultParagraphFont"/>
    <w:rsid w:val="00D64C52"/>
  </w:style>
  <w:style w:type="character" w:customStyle="1" w:styleId="Char3">
    <w:name w:val="Char3"/>
    <w:rsid w:val="00D64C52"/>
    <w:rPr>
      <w:rFonts w:cs="Arial"/>
      <w:bCs/>
      <w:u w:val="thick"/>
      <w:lang w:val="en-US" w:eastAsia="en-US" w:bidi="ar-SA"/>
    </w:rPr>
  </w:style>
  <w:style w:type="paragraph" w:customStyle="1" w:styleId="StyleHeading110pt">
    <w:name w:val="Style Heading 1 + 10 pt"/>
    <w:basedOn w:val="Heading1"/>
    <w:uiPriority w:val="99"/>
    <w:qFormat/>
    <w:rsid w:val="00D64C5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D64C52"/>
  </w:style>
  <w:style w:type="paragraph" w:customStyle="1" w:styleId="StyleUnderliningTimesNewRomanBoldNounderlineKernat16">
    <w:name w:val="Style Underlining + Times New Roman Bold No underline Kern at 16..."/>
    <w:basedOn w:val="Normal"/>
    <w:uiPriority w:val="99"/>
    <w:qFormat/>
    <w:rsid w:val="00D64C52"/>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D64C52"/>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D64C52"/>
    <w:rPr>
      <w14:ligatures w14:val="standardContextual"/>
    </w:rPr>
  </w:style>
  <w:style w:type="paragraph" w:customStyle="1" w:styleId="boldy">
    <w:name w:val="boldy"/>
    <w:basedOn w:val="Heading2"/>
    <w:uiPriority w:val="99"/>
    <w:qFormat/>
    <w:rsid w:val="00D64C52"/>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D64C5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64C52"/>
    <w:rPr>
      <w:sz w:val="12"/>
      <w:szCs w:val="24"/>
      <w:lang w:val="en-US" w:eastAsia="en-US" w:bidi="ar-SA"/>
    </w:rPr>
  </w:style>
  <w:style w:type="paragraph" w:customStyle="1" w:styleId="TxBr6p1">
    <w:name w:val="TxBr_6p1"/>
    <w:basedOn w:val="Normal"/>
    <w:uiPriority w:val="99"/>
    <w:qFormat/>
    <w:rsid w:val="00D64C52"/>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D64C52"/>
    <w:pPr>
      <w:ind w:left="400"/>
    </w:pPr>
    <w:rPr>
      <w:rFonts w:eastAsia="Times New Roman"/>
      <w:szCs w:val="20"/>
      <w14:ligatures w14:val="standardContextual"/>
    </w:rPr>
  </w:style>
  <w:style w:type="character" w:customStyle="1" w:styleId="texto11">
    <w:name w:val="texto11"/>
    <w:rsid w:val="00D64C5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64C52"/>
    <w:rPr>
      <w:rFonts w:ascii="Arial Narrow" w:eastAsia="Times New Roman" w:hAnsi="Arial Narrow"/>
      <w:szCs w:val="20"/>
      <w:lang w:val="x-none" w:eastAsia="x-none"/>
      <w14:ligatures w14:val="standardContextual"/>
    </w:rPr>
  </w:style>
  <w:style w:type="character" w:customStyle="1" w:styleId="CardTagChar">
    <w:name w:val="Card Tag Char"/>
    <w:rsid w:val="00D64C52"/>
    <w:rPr>
      <w:rFonts w:ascii="Arial Narrow" w:hAnsi="Arial Narrow"/>
      <w:b/>
      <w:sz w:val="24"/>
      <w:szCs w:val="24"/>
      <w:lang w:val="en-US" w:eastAsia="en-US" w:bidi="ar-SA"/>
    </w:rPr>
  </w:style>
  <w:style w:type="character" w:customStyle="1" w:styleId="CardtextChar3">
    <w:name w:val="Card text Char"/>
    <w:link w:val="Cardtext4"/>
    <w:rsid w:val="00D64C52"/>
    <w:rPr>
      <w:rFonts w:ascii="Arial Narrow" w:hAnsi="Arial Narrow"/>
      <w:u w:val="single"/>
    </w:rPr>
  </w:style>
  <w:style w:type="paragraph" w:customStyle="1" w:styleId="UnderlineStyle">
    <w:name w:val="Underline Style"/>
    <w:basedOn w:val="Normal"/>
    <w:link w:val="UnderlineStyleChar"/>
    <w:qFormat/>
    <w:rsid w:val="00D64C52"/>
    <w:rPr>
      <w:rFonts w:eastAsia="Times New Roman"/>
      <w:b/>
      <w:sz w:val="24"/>
      <w:u w:val="single"/>
      <w14:ligatures w14:val="standardContextual"/>
    </w:rPr>
  </w:style>
  <w:style w:type="paragraph" w:customStyle="1" w:styleId="Normalization">
    <w:name w:val="Normalization"/>
    <w:basedOn w:val="Normal"/>
    <w:uiPriority w:val="99"/>
    <w:qFormat/>
    <w:rsid w:val="00D64C52"/>
    <w:rPr>
      <w:rFonts w:eastAsia="Times New Roman"/>
      <w:sz w:val="18"/>
      <w14:ligatures w14:val="standardContextual"/>
    </w:rPr>
  </w:style>
  <w:style w:type="paragraph" w:customStyle="1" w:styleId="BreifTitle">
    <w:name w:val="Breif Title"/>
    <w:basedOn w:val="Normal"/>
    <w:autoRedefine/>
    <w:uiPriority w:val="99"/>
    <w:qFormat/>
    <w:rsid w:val="00D64C52"/>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D64C5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D64C52"/>
    <w:rPr>
      <w:b/>
      <w:sz w:val="32"/>
      <w:szCs w:val="32"/>
      <w:lang w:val="en-US" w:eastAsia="en-US" w:bidi="ar-SA"/>
    </w:rPr>
  </w:style>
  <w:style w:type="paragraph" w:styleId="BodyTextFirstIndent">
    <w:name w:val="Body Text First Indent"/>
    <w:basedOn w:val="BodyText"/>
    <w:link w:val="BodyTextFirstIndentChar"/>
    <w:rsid w:val="00D64C52"/>
    <w:pPr>
      <w:ind w:firstLine="210"/>
    </w:pPr>
    <w:rPr>
      <w:sz w:val="24"/>
      <w14:ligatures w14:val="standardContextual"/>
    </w:rPr>
  </w:style>
  <w:style w:type="character" w:customStyle="1" w:styleId="BodyTextFirstIndentChar">
    <w:name w:val="Body Text First Indent Char"/>
    <w:basedOn w:val="BodyTextChar"/>
    <w:link w:val="BodyTextFirstIndent"/>
    <w:rsid w:val="00D64C52"/>
    <w:rPr>
      <w:rFonts w:ascii="Calibri" w:hAnsi="Calibri" w:cs="Calibri"/>
      <w:sz w:val="24"/>
      <w14:ligatures w14:val="standardContextual"/>
    </w:rPr>
  </w:style>
  <w:style w:type="character" w:customStyle="1" w:styleId="TagChar3">
    <w:name w:val="Tag Char3"/>
    <w:rsid w:val="00D64C52"/>
    <w:rPr>
      <w:rFonts w:ascii="Palatino Linotype" w:hAnsi="Palatino Linotype"/>
      <w:b/>
      <w:sz w:val="24"/>
      <w:szCs w:val="24"/>
      <w:lang w:val="en-US" w:eastAsia="en-US" w:bidi="ar-SA"/>
    </w:rPr>
  </w:style>
  <w:style w:type="paragraph" w:customStyle="1" w:styleId="TagCite0">
    <w:name w:val="Tag/Cite"/>
    <w:basedOn w:val="Normal"/>
    <w:uiPriority w:val="99"/>
    <w:qFormat/>
    <w:rsid w:val="00D64C52"/>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D64C52"/>
    <w:pPr>
      <w:jc w:val="center"/>
      <w:outlineLvl w:val="0"/>
    </w:pPr>
    <w:rPr>
      <w:b/>
      <w:kern w:val="0"/>
      <w:sz w:val="32"/>
      <w:szCs w:val="32"/>
      <w:u w:val="single"/>
    </w:rPr>
  </w:style>
  <w:style w:type="paragraph" w:customStyle="1" w:styleId="Tagandcite">
    <w:name w:val="Tag and cite"/>
    <w:basedOn w:val="Normal"/>
    <w:autoRedefine/>
    <w:uiPriority w:val="99"/>
    <w:qFormat/>
    <w:rsid w:val="00D64C52"/>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D64C52"/>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D64C52"/>
  </w:style>
  <w:style w:type="character" w:customStyle="1" w:styleId="Style10ptBold">
    <w:name w:val="Style 10 pt Bold"/>
    <w:rsid w:val="00D64C52"/>
    <w:rPr>
      <w:b/>
      <w:bCs/>
      <w:sz w:val="20"/>
    </w:rPr>
  </w:style>
  <w:style w:type="paragraph" w:styleId="Date">
    <w:name w:val="Date"/>
    <w:aliases w:val="date"/>
    <w:basedOn w:val="Normal"/>
    <w:next w:val="Normal"/>
    <w:link w:val="DateChar"/>
    <w:uiPriority w:val="99"/>
    <w:qFormat/>
    <w:rsid w:val="00D64C52"/>
    <w:rPr>
      <w:rFonts w:eastAsia="Times New Roman"/>
      <w:sz w:val="24"/>
      <w14:ligatures w14:val="standardContextual"/>
    </w:rPr>
  </w:style>
  <w:style w:type="character" w:customStyle="1" w:styleId="DateChar">
    <w:name w:val="Date Char"/>
    <w:aliases w:val="date Char"/>
    <w:basedOn w:val="DefaultParagraphFont"/>
    <w:link w:val="Date"/>
    <w:uiPriority w:val="99"/>
    <w:rsid w:val="00D64C52"/>
    <w:rPr>
      <w:rFonts w:ascii="Calibri" w:eastAsia="Times New Roman" w:hAnsi="Calibri" w:cs="Calibri"/>
      <w:sz w:val="24"/>
      <w14:ligatures w14:val="standardContextual"/>
    </w:rPr>
  </w:style>
  <w:style w:type="character" w:customStyle="1" w:styleId="text9">
    <w:name w:val="text9"/>
    <w:basedOn w:val="DefaultParagraphFont"/>
    <w:rsid w:val="00D64C52"/>
  </w:style>
  <w:style w:type="character" w:customStyle="1" w:styleId="text21">
    <w:name w:val="text21"/>
    <w:basedOn w:val="DefaultParagraphFont"/>
    <w:rsid w:val="00D64C52"/>
  </w:style>
  <w:style w:type="character" w:customStyle="1" w:styleId="text19">
    <w:name w:val="text19"/>
    <w:basedOn w:val="DefaultParagraphFont"/>
    <w:rsid w:val="00D64C52"/>
  </w:style>
  <w:style w:type="paragraph" w:customStyle="1" w:styleId="CiteCard0">
    <w:name w:val="Cite/Card"/>
    <w:basedOn w:val="Normal"/>
    <w:uiPriority w:val="99"/>
    <w:qFormat/>
    <w:rsid w:val="00D64C52"/>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D64C52"/>
    <w:rPr>
      <w:b/>
      <w:bCs/>
      <w:i w:val="0"/>
      <w:iCs w:val="0"/>
      <w:color w:val="000000"/>
    </w:rPr>
  </w:style>
  <w:style w:type="paragraph" w:customStyle="1" w:styleId="tagCharCharCharCharCharCharChar">
    <w:name w:val="tag Char Char Char Char Char Char Char"/>
    <w:basedOn w:val="Normal"/>
    <w:uiPriority w:val="99"/>
    <w:qFormat/>
    <w:rsid w:val="00D64C52"/>
    <w:rPr>
      <w:rFonts w:eastAsia="Times New Roman"/>
      <w:b/>
      <w:sz w:val="24"/>
      <w:szCs w:val="20"/>
      <w14:ligatures w14:val="standardContextual"/>
    </w:rPr>
  </w:style>
  <w:style w:type="character" w:customStyle="1" w:styleId="term2">
    <w:name w:val="term2"/>
    <w:rsid w:val="00D64C52"/>
    <w:rPr>
      <w:b/>
      <w:bCs/>
    </w:rPr>
  </w:style>
  <w:style w:type="paragraph" w:customStyle="1" w:styleId="title-bold-medium">
    <w:name w:val="title-bold-medium"/>
    <w:basedOn w:val="Normal"/>
    <w:uiPriority w:val="99"/>
    <w:qFormat/>
    <w:rsid w:val="00D64C52"/>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D64C52"/>
    <w:rPr>
      <w:b/>
      <w:bCs/>
      <w:i w:val="0"/>
      <w:iCs w:val="0"/>
      <w:color w:val="000000"/>
    </w:rPr>
  </w:style>
  <w:style w:type="paragraph" w:customStyle="1" w:styleId="lact">
    <w:name w:val="lact"/>
    <w:basedOn w:val="Normal"/>
    <w:uiPriority w:val="99"/>
    <w:qFormat/>
    <w:rsid w:val="00D64C52"/>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D64C52"/>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D64C52"/>
    <w:rPr>
      <w:rFonts w:eastAsia="Times New Roman"/>
      <w:b/>
      <w:sz w:val="24"/>
      <w14:ligatures w14:val="standardContextual"/>
    </w:rPr>
  </w:style>
  <w:style w:type="paragraph" w:styleId="NormalIndent">
    <w:name w:val="Normal Indent"/>
    <w:basedOn w:val="Normal"/>
    <w:rsid w:val="00D64C52"/>
    <w:pPr>
      <w:ind w:left="720"/>
    </w:pPr>
    <w:rPr>
      <w:rFonts w:eastAsia="Times New Roman"/>
      <w:szCs w:val="20"/>
      <w14:ligatures w14:val="standardContextual"/>
    </w:rPr>
  </w:style>
  <w:style w:type="character" w:customStyle="1" w:styleId="ToReadChar">
    <w:name w:val="To Read Char"/>
    <w:rsid w:val="00D64C52"/>
    <w:rPr>
      <w:rFonts w:ascii="Verdana" w:hAnsi="Verdana"/>
      <w:b/>
      <w:szCs w:val="24"/>
      <w:u w:val="single"/>
      <w:lang w:val="en-US" w:eastAsia="en-US" w:bidi="ar-SA"/>
    </w:rPr>
  </w:style>
  <w:style w:type="character" w:customStyle="1" w:styleId="ToReadCharChar">
    <w:name w:val="To Read Char Char"/>
    <w:rsid w:val="00D64C52"/>
    <w:rPr>
      <w:rFonts w:ascii="Verdana" w:hAnsi="Verdana"/>
      <w:b/>
      <w:szCs w:val="24"/>
      <w:u w:val="single"/>
      <w:lang w:val="en-US" w:eastAsia="en-US" w:bidi="ar-SA"/>
    </w:rPr>
  </w:style>
  <w:style w:type="paragraph" w:customStyle="1" w:styleId="BLOCKTITLE0">
    <w:name w:val="BLOCK TITLE"/>
    <w:basedOn w:val="Heading1"/>
    <w:uiPriority w:val="99"/>
    <w:qFormat/>
    <w:rsid w:val="00D64C5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D64C52"/>
    <w:rPr>
      <w:b/>
      <w:szCs w:val="24"/>
      <w:u w:val="single"/>
      <w:lang w:val="en-US" w:eastAsia="en-US" w:bidi="ar-SA"/>
    </w:rPr>
  </w:style>
  <w:style w:type="paragraph" w:styleId="EnvelopeReturn">
    <w:name w:val="envelope return"/>
    <w:basedOn w:val="Normal"/>
    <w:rsid w:val="00D64C52"/>
    <w:rPr>
      <w:rFonts w:eastAsia="Times New Roman"/>
      <w:sz w:val="24"/>
      <w:szCs w:val="20"/>
      <w14:ligatures w14:val="standardContextual"/>
    </w:rPr>
  </w:style>
  <w:style w:type="paragraph" w:styleId="EnvelopeAddress">
    <w:name w:val="envelope address"/>
    <w:basedOn w:val="Normal"/>
    <w:rsid w:val="00D64C52"/>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D64C52"/>
  </w:style>
  <w:style w:type="character" w:customStyle="1" w:styleId="bio">
    <w:name w:val="bio"/>
    <w:basedOn w:val="DefaultParagraphFont"/>
    <w:rsid w:val="00D64C52"/>
  </w:style>
  <w:style w:type="character" w:customStyle="1" w:styleId="storytextstyle">
    <w:name w:val="storytextstyle"/>
    <w:basedOn w:val="DefaultParagraphFont"/>
    <w:rsid w:val="00D64C52"/>
  </w:style>
  <w:style w:type="character" w:customStyle="1" w:styleId="cardunderlinedCharChar">
    <w:name w:val="card underlined Char Char"/>
    <w:rsid w:val="00D64C52"/>
    <w:rPr>
      <w:rFonts w:ascii="Arial" w:hAnsi="Arial"/>
      <w:sz w:val="22"/>
      <w:szCs w:val="24"/>
      <w:u w:val="single"/>
      <w:lang w:val="en-US" w:eastAsia="en-US" w:bidi="ar-SA"/>
    </w:rPr>
  </w:style>
  <w:style w:type="character" w:customStyle="1" w:styleId="Style2Char0">
    <w:name w:val="Style2 Char"/>
    <w:rsid w:val="00D64C52"/>
    <w:rPr>
      <w:rFonts w:ascii="Book Antiqua" w:hAnsi="Book Antiqua"/>
      <w:u w:val="thick"/>
      <w:lang w:val="en-US" w:eastAsia="en-US" w:bidi="ar-SA"/>
    </w:rPr>
  </w:style>
  <w:style w:type="character" w:customStyle="1" w:styleId="Style2Char1">
    <w:name w:val="Style2 Char1"/>
    <w:rsid w:val="00D64C52"/>
    <w:rPr>
      <w:rFonts w:ascii="Book Antiqua" w:hAnsi="Book Antiqua"/>
      <w:szCs w:val="24"/>
      <w:u w:val="thick"/>
      <w:lang w:val="en-US" w:eastAsia="en-US" w:bidi="ar-SA"/>
    </w:rPr>
  </w:style>
  <w:style w:type="character" w:customStyle="1" w:styleId="articlehead21">
    <w:name w:val="articlehead21"/>
    <w:rsid w:val="00D64C52"/>
    <w:rPr>
      <w:rFonts w:ascii="Arial" w:hAnsi="Arial" w:cs="Arial" w:hint="default"/>
      <w:b/>
      <w:bCs/>
      <w:color w:val="660000"/>
      <w:sz w:val="20"/>
      <w:szCs w:val="20"/>
    </w:rPr>
  </w:style>
  <w:style w:type="paragraph" w:customStyle="1" w:styleId="shellscontentions">
    <w:name w:val="shells/contentions"/>
    <w:basedOn w:val="TagCite0"/>
    <w:uiPriority w:val="99"/>
    <w:qFormat/>
    <w:rsid w:val="00D64C52"/>
  </w:style>
  <w:style w:type="character" w:customStyle="1" w:styleId="BoldandUnderlineChar2Char1">
    <w:name w:val="Bold and Underline Char2 Char1"/>
    <w:rsid w:val="00D64C52"/>
    <w:rPr>
      <w:b/>
      <w:szCs w:val="24"/>
      <w:u w:val="single"/>
      <w:lang w:val="en-US" w:eastAsia="en-US" w:bidi="ar-SA"/>
    </w:rPr>
  </w:style>
  <w:style w:type="character" w:customStyle="1" w:styleId="TagCiteChar1">
    <w:name w:val="Tag/Cite Char1"/>
    <w:rsid w:val="00D64C52"/>
    <w:rPr>
      <w:b/>
      <w:lang w:val="en-US" w:eastAsia="en-US" w:bidi="ar-SA"/>
    </w:rPr>
  </w:style>
  <w:style w:type="character" w:customStyle="1" w:styleId="goohl2">
    <w:name w:val="goohl2"/>
    <w:basedOn w:val="DefaultParagraphFont"/>
    <w:rsid w:val="00D64C52"/>
  </w:style>
  <w:style w:type="character" w:customStyle="1" w:styleId="Normal10">
    <w:name w:val="Normal1"/>
    <w:basedOn w:val="DefaultParagraphFont"/>
    <w:rsid w:val="00D64C52"/>
  </w:style>
  <w:style w:type="paragraph" w:customStyle="1" w:styleId="BriefTitle1">
    <w:name w:val="Brief Title 1"/>
    <w:basedOn w:val="Normal"/>
    <w:uiPriority w:val="99"/>
    <w:qFormat/>
    <w:rsid w:val="00D64C52"/>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D64C52"/>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D64C52"/>
    <w:rPr>
      <w:lang w:val="en-US" w:eastAsia="en-US" w:bidi="ar-SA"/>
    </w:rPr>
  </w:style>
  <w:style w:type="character" w:customStyle="1" w:styleId="BriefTitle1Char">
    <w:name w:val="Brief Title 1 Char"/>
    <w:rsid w:val="00D64C52"/>
    <w:rPr>
      <w:b/>
      <w:u w:val="single"/>
      <w:lang w:val="en-US" w:eastAsia="en-US" w:bidi="ar-SA"/>
    </w:rPr>
  </w:style>
  <w:style w:type="character" w:customStyle="1" w:styleId="TagCiteCharChar">
    <w:name w:val="Tag/Cite Char Char"/>
    <w:rsid w:val="00D64C52"/>
    <w:rPr>
      <w:b/>
      <w:lang w:val="en-US" w:eastAsia="en-US" w:bidi="ar-SA"/>
    </w:rPr>
  </w:style>
  <w:style w:type="paragraph" w:customStyle="1" w:styleId="ShellTitles">
    <w:name w:val="ShellTitles"/>
    <w:basedOn w:val="Normal"/>
    <w:uiPriority w:val="99"/>
    <w:qFormat/>
    <w:rsid w:val="00D64C52"/>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D64C52"/>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D64C52"/>
    <w:pPr>
      <w:spacing w:before="100" w:beforeAutospacing="1" w:after="100" w:afterAutospacing="1"/>
    </w:pPr>
    <w:rPr>
      <w:rFonts w:eastAsia="Times New Roman"/>
      <w14:ligatures w14:val="standardContextual"/>
    </w:rPr>
  </w:style>
  <w:style w:type="character" w:customStyle="1" w:styleId="btx">
    <w:name w:val="btx"/>
    <w:basedOn w:val="DefaultParagraphFont"/>
    <w:rsid w:val="00D64C52"/>
  </w:style>
  <w:style w:type="character" w:customStyle="1" w:styleId="CardChar1">
    <w:name w:val="Card Char1"/>
    <w:rsid w:val="00D64C52"/>
    <w:rPr>
      <w:lang w:val="en-US" w:eastAsia="en-US" w:bidi="ar-SA"/>
    </w:rPr>
  </w:style>
  <w:style w:type="character" w:customStyle="1" w:styleId="prodgeneral1">
    <w:name w:val="prodgeneral1"/>
    <w:rsid w:val="00D64C52"/>
    <w:rPr>
      <w:rFonts w:ascii="Verdana" w:hAnsi="Verdana" w:hint="default"/>
      <w:b w:val="0"/>
      <w:bCs w:val="0"/>
      <w:caps w:val="0"/>
      <w:color w:val="000000"/>
      <w:spacing w:val="0"/>
      <w:sz w:val="16"/>
      <w:szCs w:val="16"/>
    </w:rPr>
  </w:style>
  <w:style w:type="character" w:customStyle="1" w:styleId="summary1">
    <w:name w:val="summary1"/>
    <w:rsid w:val="00D64C52"/>
    <w:rPr>
      <w:rFonts w:ascii="Arial" w:hAnsi="Arial" w:cs="Arial" w:hint="default"/>
      <w:sz w:val="18"/>
      <w:szCs w:val="18"/>
    </w:rPr>
  </w:style>
  <w:style w:type="paragraph" w:customStyle="1" w:styleId="ToRead">
    <w:name w:val="To Read"/>
    <w:basedOn w:val="Normal"/>
    <w:uiPriority w:val="99"/>
    <w:qFormat/>
    <w:rsid w:val="00D64C52"/>
    <w:pPr>
      <w:ind w:left="720"/>
    </w:pPr>
    <w:rPr>
      <w:rFonts w:ascii="Verdana" w:eastAsia="Times New Roman" w:hAnsi="Verdana"/>
      <w:b/>
      <w:u w:val="single"/>
      <w14:ligatures w14:val="standardContextual"/>
    </w:rPr>
  </w:style>
  <w:style w:type="character" w:customStyle="1" w:styleId="text3">
    <w:name w:val="text3"/>
    <w:basedOn w:val="DefaultParagraphFont"/>
    <w:rsid w:val="00D64C52"/>
  </w:style>
  <w:style w:type="paragraph" w:customStyle="1" w:styleId="Style1">
    <w:name w:val="Style 1"/>
    <w:basedOn w:val="Normal"/>
    <w:uiPriority w:val="99"/>
    <w:qFormat/>
    <w:rsid w:val="00D64C52"/>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D64C52"/>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D64C52"/>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D64C52"/>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D64C52"/>
  </w:style>
  <w:style w:type="paragraph" w:customStyle="1" w:styleId="PageNumber1">
    <w:name w:val="Page Number1"/>
    <w:basedOn w:val="Normal"/>
    <w:next w:val="Normal"/>
    <w:uiPriority w:val="99"/>
    <w:qFormat/>
    <w:rsid w:val="00D64C52"/>
    <w:rPr>
      <w:rFonts w:eastAsia="Times New Roman"/>
      <w14:ligatures w14:val="standardContextual"/>
    </w:rPr>
  </w:style>
  <w:style w:type="paragraph" w:customStyle="1" w:styleId="Cite1">
    <w:name w:val="Cite1"/>
    <w:uiPriority w:val="99"/>
    <w:qFormat/>
    <w:rsid w:val="00D64C52"/>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D64C52"/>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D64C52"/>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D64C52"/>
    <w:pPr>
      <w:ind w:left="288" w:right="288"/>
    </w:pPr>
    <w:rPr>
      <w:rFonts w:eastAsia="Times New Roman"/>
      <w14:ligatures w14:val="standardContextual"/>
    </w:rPr>
  </w:style>
  <w:style w:type="paragraph" w:customStyle="1" w:styleId="cite21">
    <w:name w:val="cite2"/>
    <w:uiPriority w:val="99"/>
    <w:qFormat/>
    <w:rsid w:val="00D64C52"/>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D64C52"/>
    <w:rPr>
      <w:rFonts w:ascii="Times New Roman" w:hAnsi="Times New Roman"/>
      <w:sz w:val="20"/>
      <w:u w:val="single"/>
      <w:lang w:eastAsia="en-US"/>
    </w:rPr>
  </w:style>
  <w:style w:type="paragraph" w:customStyle="1" w:styleId="articletext">
    <w:name w:val="articletext"/>
    <w:basedOn w:val="Normal"/>
    <w:uiPriority w:val="99"/>
    <w:qFormat/>
    <w:rsid w:val="00D64C52"/>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D64C52"/>
    <w:rPr>
      <w:rFonts w:ascii="Arial Narrow" w:hAnsi="Arial Narrow"/>
      <w:sz w:val="24"/>
      <w:szCs w:val="24"/>
      <w:u w:val="single"/>
      <w:lang w:val="en-US" w:eastAsia="en-US" w:bidi="ar-SA"/>
    </w:rPr>
  </w:style>
  <w:style w:type="character" w:customStyle="1" w:styleId="cardtextsmallChar">
    <w:name w:val="card text small Char"/>
    <w:rsid w:val="00D64C52"/>
    <w:rPr>
      <w:rFonts w:ascii="Arial Narrow" w:hAnsi="Arial Narrow"/>
      <w:sz w:val="16"/>
      <w:szCs w:val="24"/>
      <w:lang w:val="en-US" w:eastAsia="en-US" w:bidi="ar-SA"/>
    </w:rPr>
  </w:style>
  <w:style w:type="paragraph" w:customStyle="1" w:styleId="cardtextsmall">
    <w:name w:val="card text small"/>
    <w:basedOn w:val="Normal"/>
    <w:uiPriority w:val="99"/>
    <w:qFormat/>
    <w:rsid w:val="00D64C52"/>
    <w:rPr>
      <w:rFonts w:eastAsia="Times New Roman"/>
      <w14:ligatures w14:val="standardContextual"/>
    </w:rPr>
  </w:style>
  <w:style w:type="paragraph" w:customStyle="1" w:styleId="CaseListNormal">
    <w:name w:val="Case List Normal"/>
    <w:basedOn w:val="Normal"/>
    <w:uiPriority w:val="99"/>
    <w:qFormat/>
    <w:rsid w:val="00D64C52"/>
    <w:rPr>
      <w:rFonts w:ascii="Times" w:eastAsia="Times New Roman" w:hAnsi="Times"/>
      <w:szCs w:val="26"/>
      <w14:ligatures w14:val="standardContextual"/>
    </w:rPr>
  </w:style>
  <w:style w:type="paragraph" w:customStyle="1" w:styleId="Body">
    <w:name w:val="Body"/>
    <w:basedOn w:val="Normal"/>
    <w:uiPriority w:val="99"/>
    <w:qFormat/>
    <w:rsid w:val="00D64C52"/>
    <w:pPr>
      <w:outlineLvl w:val="3"/>
    </w:pPr>
    <w:rPr>
      <w:rFonts w:eastAsia="Times New Roman"/>
      <w:szCs w:val="20"/>
      <w14:ligatures w14:val="standardContextual"/>
    </w:rPr>
  </w:style>
  <w:style w:type="paragraph" w:customStyle="1" w:styleId="3text">
    <w:name w:val="3tex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ountrytitle1">
    <w:name w:val="countrytitle1"/>
    <w:rsid w:val="00D64C52"/>
    <w:rPr>
      <w:rFonts w:ascii="Verdana" w:hAnsi="Verdana" w:hint="default"/>
      <w:b/>
      <w:bCs/>
      <w:color w:val="293643"/>
      <w:sz w:val="24"/>
      <w:szCs w:val="24"/>
    </w:rPr>
  </w:style>
  <w:style w:type="character" w:customStyle="1" w:styleId="storyheader1">
    <w:name w:val="storyheader1"/>
    <w:rsid w:val="00D64C52"/>
    <w:rPr>
      <w:rFonts w:ascii="Verdana" w:hAnsi="Verdana" w:hint="default"/>
      <w:b/>
      <w:bCs/>
      <w:color w:val="000000"/>
      <w:sz w:val="21"/>
      <w:szCs w:val="21"/>
    </w:rPr>
  </w:style>
  <w:style w:type="paragraph" w:customStyle="1" w:styleId="TimesNewRoman12">
    <w:name w:val="TimesNewRoman12"/>
    <w:uiPriority w:val="99"/>
    <w:qFormat/>
    <w:rsid w:val="00D64C52"/>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D64C52"/>
    <w:rPr>
      <w:rFonts w:ascii="Arial" w:hAnsi="Arial"/>
      <w:sz w:val="22"/>
      <w:szCs w:val="24"/>
      <w:u w:val="single"/>
      <w:lang w:val="en-US" w:eastAsia="en-US" w:bidi="ar-SA"/>
    </w:rPr>
  </w:style>
  <w:style w:type="paragraph" w:customStyle="1" w:styleId="medium-normal">
    <w:name w:val="medium-normal"/>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D64C52"/>
    <w:rPr>
      <w:rFonts w:eastAsia="Times New Roman"/>
      <w:color w:val="000000"/>
      <w:sz w:val="18"/>
      <w14:ligatures w14:val="standardContextual"/>
    </w:rPr>
  </w:style>
  <w:style w:type="paragraph" w:customStyle="1" w:styleId="text1">
    <w:name w:val="text1"/>
    <w:basedOn w:val="Normal"/>
    <w:autoRedefine/>
    <w:uiPriority w:val="99"/>
    <w:qFormat/>
    <w:rsid w:val="00D64C52"/>
    <w:rPr>
      <w:rFonts w:eastAsia="Times New Roman"/>
      <w:szCs w:val="20"/>
      <w14:ligatures w14:val="standardContextual"/>
    </w:rPr>
  </w:style>
  <w:style w:type="character" w:customStyle="1" w:styleId="article1">
    <w:name w:val="article1"/>
    <w:rsid w:val="00D64C52"/>
    <w:rPr>
      <w:rFonts w:ascii="Verdana" w:hAnsi="Verdana" w:hint="default"/>
      <w:color w:val="333333"/>
      <w:sz w:val="16"/>
      <w:szCs w:val="16"/>
    </w:rPr>
  </w:style>
  <w:style w:type="paragraph" w:customStyle="1" w:styleId="RepeatBlockHeading">
    <w:name w:val="Repeat Block Heading"/>
    <w:basedOn w:val="Normal"/>
    <w:autoRedefine/>
    <w:uiPriority w:val="99"/>
    <w:qFormat/>
    <w:rsid w:val="00D64C52"/>
    <w:pPr>
      <w:jc w:val="center"/>
    </w:pPr>
    <w:rPr>
      <w:rFonts w:eastAsia="Times New Roman"/>
      <w:b/>
      <w:smallCaps/>
      <w:color w:val="000000"/>
      <w:sz w:val="24"/>
      <w:u w:val="thick"/>
      <w14:ligatures w14:val="standardContextual"/>
    </w:rPr>
  </w:style>
  <w:style w:type="character" w:customStyle="1" w:styleId="Hyperlink6">
    <w:name w:val="Hyperlink6"/>
    <w:rsid w:val="00D64C52"/>
    <w:rPr>
      <w:color w:val="3300CC"/>
      <w:u w:val="single"/>
    </w:rPr>
  </w:style>
  <w:style w:type="paragraph" w:customStyle="1" w:styleId="story-headline">
    <w:name w:val="story-headline"/>
    <w:basedOn w:val="Normal"/>
    <w:uiPriority w:val="99"/>
    <w:qFormat/>
    <w:rsid w:val="00D64C52"/>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D64C52"/>
    <w:pPr>
      <w:spacing w:before="100" w:beforeAutospacing="1" w:after="100" w:afterAutospacing="1"/>
    </w:pPr>
    <w:rPr>
      <w:rFonts w:eastAsia="Times New Roman"/>
      <w14:ligatures w14:val="standardContextual"/>
    </w:rPr>
  </w:style>
  <w:style w:type="character" w:customStyle="1" w:styleId="story-posted-date1">
    <w:name w:val="story-posted-date1"/>
    <w:rsid w:val="00D64C52"/>
    <w:rPr>
      <w:rFonts w:ascii="Arial" w:hAnsi="Arial" w:cs="Arial" w:hint="default"/>
      <w:b w:val="0"/>
      <w:bCs w:val="0"/>
      <w:sz w:val="19"/>
      <w:szCs w:val="19"/>
    </w:rPr>
  </w:style>
  <w:style w:type="paragraph" w:customStyle="1" w:styleId="story-dateline">
    <w:name w:val="story-dateline"/>
    <w:basedOn w:val="Normal"/>
    <w:uiPriority w:val="99"/>
    <w:qFormat/>
    <w:rsid w:val="00D64C52"/>
    <w:rPr>
      <w:rFonts w:eastAsia="Times New Roman"/>
      <w:b/>
      <w:bCs/>
      <w14:ligatures w14:val="standardContextual"/>
    </w:rPr>
  </w:style>
  <w:style w:type="paragraph" w:customStyle="1" w:styleId="TextofCards">
    <w:name w:val="Text of Cards"/>
    <w:basedOn w:val="Normal"/>
    <w:uiPriority w:val="99"/>
    <w:qFormat/>
    <w:rsid w:val="00D64C52"/>
    <w:rPr>
      <w:rFonts w:eastAsia="Times New Roman"/>
      <w:color w:val="000000"/>
      <w:spacing w:val="6"/>
      <w:szCs w:val="23"/>
      <w14:ligatures w14:val="standardContextual"/>
    </w:rPr>
  </w:style>
  <w:style w:type="paragraph" w:customStyle="1" w:styleId="Corpotesto">
    <w:name w:val="Corpo testo"/>
    <w:basedOn w:val="Normal"/>
    <w:uiPriority w:val="99"/>
    <w:qFormat/>
    <w:rsid w:val="00D64C52"/>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D64C52"/>
    <w:rPr>
      <w:rFonts w:eastAsia="SimSun" w:cs="Arial"/>
      <w:b/>
      <w:bCs/>
      <w:iCs/>
      <w:sz w:val="24"/>
      <w:szCs w:val="28"/>
      <w:lang w:val="en-US" w:eastAsia="zh-CN" w:bidi="ar-SA"/>
    </w:rPr>
  </w:style>
  <w:style w:type="paragraph" w:customStyle="1" w:styleId="PageHeading">
    <w:name w:val="Page Heading"/>
    <w:basedOn w:val="Heading2"/>
    <w:uiPriority w:val="99"/>
    <w:qFormat/>
    <w:rsid w:val="00D64C52"/>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D64C52"/>
  </w:style>
  <w:style w:type="paragraph" w:customStyle="1" w:styleId="tagCharChar1Char">
    <w:name w:val="tag Char Char1 Char"/>
    <w:uiPriority w:val="99"/>
    <w:qFormat/>
    <w:rsid w:val="00D64C52"/>
    <w:rPr>
      <w:rFonts w:eastAsia="Times New Roman"/>
      <w:b/>
      <w:bCs/>
      <w:sz w:val="24"/>
      <w:szCs w:val="24"/>
      <w14:ligatures w14:val="standardContextual"/>
    </w:rPr>
  </w:style>
  <w:style w:type="character" w:customStyle="1" w:styleId="textmedium">
    <w:name w:val="textmedium"/>
    <w:basedOn w:val="DefaultParagraphFont"/>
    <w:rsid w:val="00D64C52"/>
  </w:style>
  <w:style w:type="character" w:customStyle="1" w:styleId="citation1">
    <w:name w:val="citation1"/>
    <w:rsid w:val="00D64C52"/>
    <w:rPr>
      <w:rFonts w:ascii="Verdana" w:hAnsi="Verdana" w:hint="default"/>
      <w:sz w:val="17"/>
      <w:szCs w:val="17"/>
    </w:rPr>
  </w:style>
  <w:style w:type="character" w:customStyle="1" w:styleId="hithighlite">
    <w:name w:val="hithighlite"/>
    <w:basedOn w:val="DefaultParagraphFont"/>
    <w:rsid w:val="00D64C52"/>
  </w:style>
  <w:style w:type="character" w:customStyle="1" w:styleId="articlecontent">
    <w:name w:val="articlecontent"/>
    <w:basedOn w:val="DefaultParagraphFont"/>
    <w:rsid w:val="00D64C52"/>
  </w:style>
  <w:style w:type="paragraph" w:styleId="FootnoteText">
    <w:name w:val="footnote text"/>
    <w:basedOn w:val="Normal"/>
    <w:link w:val="FootnoteTextChar"/>
    <w:rsid w:val="00D64C52"/>
    <w:rPr>
      <w:rFonts w:ascii="Times" w:eastAsia="Times" w:hAnsi="Times"/>
      <w:szCs w:val="20"/>
      <w14:ligatures w14:val="standardContextual"/>
    </w:rPr>
  </w:style>
  <w:style w:type="character" w:customStyle="1" w:styleId="FootnoteTextChar">
    <w:name w:val="Footnote Text Char"/>
    <w:basedOn w:val="DefaultParagraphFont"/>
    <w:link w:val="FootnoteText"/>
    <w:rsid w:val="00D64C52"/>
    <w:rPr>
      <w:rFonts w:ascii="Times" w:eastAsia="Times" w:hAnsi="Times" w:cs="Calibri"/>
      <w:szCs w:val="20"/>
      <w14:ligatures w14:val="standardContextual"/>
    </w:rPr>
  </w:style>
  <w:style w:type="paragraph" w:customStyle="1" w:styleId="inside-copy">
    <w:name w:val="inside-copy"/>
    <w:basedOn w:val="Normal"/>
    <w:uiPriority w:val="99"/>
    <w:qFormat/>
    <w:rsid w:val="00D64C52"/>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D64C52"/>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D64C52"/>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D64C52"/>
  </w:style>
  <w:style w:type="paragraph" w:customStyle="1" w:styleId="ProjectTitleLine">
    <w:name w:val="Project Title Line"/>
    <w:basedOn w:val="Normal"/>
    <w:next w:val="Normal"/>
    <w:autoRedefine/>
    <w:uiPriority w:val="99"/>
    <w:qFormat/>
    <w:rsid w:val="00D64C52"/>
    <w:pPr>
      <w:jc w:val="center"/>
    </w:pPr>
    <w:rPr>
      <w:rFonts w:eastAsia="Times New Roman"/>
      <w:caps/>
      <w:szCs w:val="20"/>
      <w14:ligatures w14:val="standardContextual"/>
    </w:rPr>
  </w:style>
  <w:style w:type="character" w:customStyle="1" w:styleId="fource1">
    <w:name w:val="fource1"/>
    <w:rsid w:val="00D64C52"/>
    <w:rPr>
      <w:sz w:val="34"/>
      <w:szCs w:val="34"/>
    </w:rPr>
  </w:style>
  <w:style w:type="paragraph" w:customStyle="1" w:styleId="LanguageStrike">
    <w:name w:val="Language Strike"/>
    <w:basedOn w:val="Normal"/>
    <w:next w:val="Normal"/>
    <w:uiPriority w:val="99"/>
    <w:qFormat/>
    <w:rsid w:val="00D64C52"/>
    <w:rPr>
      <w:rFonts w:eastAsia="Times New Roman"/>
      <w:strike/>
      <w14:ligatures w14:val="standardContextual"/>
    </w:rPr>
  </w:style>
  <w:style w:type="character" w:customStyle="1" w:styleId="LanguageStrikeChar">
    <w:name w:val="Language Strike Char"/>
    <w:rsid w:val="00D64C5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64C52"/>
    <w:rPr>
      <w:rFonts w:eastAsia="Times New Roman"/>
      <w:szCs w:val="20"/>
      <w:u w:val="single"/>
      <w14:ligatures w14:val="standardContextual"/>
    </w:rPr>
  </w:style>
  <w:style w:type="paragraph" w:customStyle="1" w:styleId="Normal10pt">
    <w:name w:val="Normal + 10 pt"/>
    <w:basedOn w:val="Normal"/>
    <w:uiPriority w:val="99"/>
    <w:qFormat/>
    <w:rsid w:val="00D64C52"/>
    <w:rPr>
      <w:rFonts w:eastAsia="Times New Roman"/>
      <w:szCs w:val="20"/>
      <w14:ligatures w14:val="standardContextual"/>
    </w:rPr>
  </w:style>
  <w:style w:type="paragraph" w:customStyle="1" w:styleId="cardChar1Char">
    <w:name w:val="card Char1 Char"/>
    <w:basedOn w:val="Normal"/>
    <w:uiPriority w:val="99"/>
    <w:qFormat/>
    <w:rsid w:val="00D64C52"/>
    <w:pPr>
      <w:ind w:left="288" w:right="288"/>
    </w:pPr>
    <w:rPr>
      <w:rFonts w:eastAsia="Times New Roman"/>
      <w:szCs w:val="20"/>
      <w14:ligatures w14:val="standardContextual"/>
    </w:rPr>
  </w:style>
  <w:style w:type="character" w:customStyle="1" w:styleId="normal11">
    <w:name w:val="normal1"/>
    <w:basedOn w:val="DefaultParagraphFont"/>
    <w:rsid w:val="00D64C52"/>
  </w:style>
  <w:style w:type="character" w:customStyle="1" w:styleId="ds">
    <w:name w:val="ds"/>
    <w:basedOn w:val="DefaultParagraphFont"/>
    <w:rsid w:val="00D64C52"/>
  </w:style>
  <w:style w:type="character" w:customStyle="1" w:styleId="UnderliningChar1">
    <w:name w:val="Underlining Char1"/>
    <w:rsid w:val="00D64C52"/>
    <w:rPr>
      <w:rFonts w:ascii="Arial Narrow" w:hAnsi="Arial Narrow"/>
      <w:szCs w:val="24"/>
      <w:u w:val="single"/>
      <w:lang w:val="en-US" w:eastAsia="en-US" w:bidi="ar-SA"/>
    </w:rPr>
  </w:style>
  <w:style w:type="character" w:customStyle="1" w:styleId="UnderliningChar2">
    <w:name w:val="Underlining Char2"/>
    <w:rsid w:val="00D64C52"/>
    <w:rPr>
      <w:rFonts w:ascii="Arial Narrow" w:hAnsi="Arial Narrow"/>
      <w:szCs w:val="24"/>
      <w:u w:val="single"/>
      <w:lang w:val="en-US" w:eastAsia="en-US" w:bidi="ar-SA"/>
    </w:rPr>
  </w:style>
  <w:style w:type="character" w:customStyle="1" w:styleId="MicroTextChar1">
    <w:name w:val="MicroText Char1"/>
    <w:rsid w:val="00D64C52"/>
    <w:rPr>
      <w:rFonts w:ascii="Arial Narrow" w:hAnsi="Arial Narrow"/>
      <w:sz w:val="12"/>
      <w:szCs w:val="24"/>
      <w:lang w:val="en-US" w:eastAsia="en-US" w:bidi="ar-SA"/>
    </w:rPr>
  </w:style>
  <w:style w:type="paragraph" w:customStyle="1" w:styleId="CM12">
    <w:name w:val="CM12"/>
    <w:basedOn w:val="Default"/>
    <w:next w:val="Default"/>
    <w:uiPriority w:val="99"/>
    <w:qFormat/>
    <w:rsid w:val="00D64C5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64C52"/>
    <w:pPr>
      <w:widowControl w:val="0"/>
      <w:spacing w:after="480"/>
    </w:pPr>
    <w:rPr>
      <w:rFonts w:ascii="Granjon LT Std" w:hAnsi="Granjon LT Std"/>
      <w:color w:val="auto"/>
    </w:rPr>
  </w:style>
  <w:style w:type="paragraph" w:customStyle="1" w:styleId="CM10">
    <w:name w:val="CM10"/>
    <w:basedOn w:val="Default"/>
    <w:next w:val="Default"/>
    <w:uiPriority w:val="99"/>
    <w:qFormat/>
    <w:rsid w:val="00D64C52"/>
    <w:pPr>
      <w:widowControl w:val="0"/>
      <w:spacing w:line="320" w:lineRule="atLeast"/>
    </w:pPr>
    <w:rPr>
      <w:rFonts w:ascii="Granjon LT Std" w:hAnsi="Granjon LT Std"/>
      <w:color w:val="auto"/>
    </w:rPr>
  </w:style>
  <w:style w:type="character" w:styleId="EndnoteReference">
    <w:name w:val="endnote reference"/>
    <w:rsid w:val="00D64C52"/>
    <w:rPr>
      <w:vertAlign w:val="baseline"/>
    </w:rPr>
  </w:style>
  <w:style w:type="paragraph" w:customStyle="1" w:styleId="bold">
    <w:name w:val="bold"/>
    <w:basedOn w:val="Normal"/>
    <w:uiPriority w:val="99"/>
    <w:qFormat/>
    <w:rsid w:val="00D64C52"/>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D64C52"/>
    <w:rPr>
      <w:rFonts w:eastAsia="Times New Roman"/>
      <w:strike/>
      <w:szCs w:val="20"/>
      <w14:ligatures w14:val="standardContextual"/>
    </w:rPr>
  </w:style>
  <w:style w:type="paragraph" w:customStyle="1" w:styleId="textbodyblack">
    <w:name w:val="textbodyblack"/>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DefaultPara">
    <w:name w:val="Default Para"/>
    <w:rsid w:val="00D64C52"/>
    <w:rPr>
      <w:sz w:val="20"/>
    </w:rPr>
  </w:style>
  <w:style w:type="character" w:customStyle="1" w:styleId="SYSHYPERTEXT">
    <w:name w:val="SYS_HYPERTEXT"/>
    <w:rsid w:val="00D64C52"/>
    <w:rPr>
      <w:color w:val="0000FF"/>
      <w:u w:val="single"/>
    </w:rPr>
  </w:style>
  <w:style w:type="character" w:customStyle="1" w:styleId="Hyperlink1">
    <w:name w:val="Hyperlink1"/>
    <w:rsid w:val="00D64C5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64C5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4C5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64C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D64C52"/>
    <w:rPr>
      <w:rFonts w:ascii="Georgia" w:hAnsi="Georgia"/>
      <w:b/>
      <w:color w:val="000000"/>
      <w:sz w:val="48"/>
      <w:szCs w:val="48"/>
      <w:lang w:val="en-US" w:eastAsia="en-US" w:bidi="ar-SA"/>
    </w:rPr>
  </w:style>
  <w:style w:type="character" w:customStyle="1" w:styleId="citationunderlineChar">
    <w:name w:val="citation/underline Char"/>
    <w:rsid w:val="00D64C52"/>
    <w:rPr>
      <w:b/>
      <w:sz w:val="24"/>
      <w:szCs w:val="24"/>
      <w:u w:val="single"/>
      <w:lang w:val="en-US" w:eastAsia="en-US" w:bidi="ar-SA"/>
    </w:rPr>
  </w:style>
  <w:style w:type="character" w:customStyle="1" w:styleId="StyleTagTimesNewRomanChar">
    <w:name w:val="Style Tag + Times New Roman Char"/>
    <w:rsid w:val="00D64C52"/>
    <w:rPr>
      <w:b/>
      <w:bCs/>
      <w:noProof w:val="0"/>
      <w:sz w:val="24"/>
      <w:szCs w:val="24"/>
      <w:lang w:val="en-US" w:eastAsia="en-US" w:bidi="ar-SA"/>
    </w:rPr>
  </w:style>
  <w:style w:type="character" w:customStyle="1" w:styleId="ShrinkChar">
    <w:name w:val="Shrink Char"/>
    <w:link w:val="Shrink"/>
    <w:rsid w:val="00D64C52"/>
    <w:rPr>
      <w:rFonts w:cs="Courier"/>
      <w:bCs/>
      <w:sz w:val="16"/>
      <w:szCs w:val="16"/>
    </w:rPr>
  </w:style>
  <w:style w:type="paragraph" w:customStyle="1" w:styleId="SmallCard">
    <w:name w:val="Small Card"/>
    <w:basedOn w:val="Normal"/>
    <w:uiPriority w:val="99"/>
    <w:qFormat/>
    <w:rsid w:val="00D64C52"/>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4C52"/>
    <w:rPr>
      <w:rFonts w:ascii="Arial Narrow" w:hAnsi="Arial Narrow" w:cs="Arial"/>
      <w:b/>
      <w:bCs/>
      <w:iCs/>
      <w:sz w:val="24"/>
      <w:szCs w:val="28"/>
      <w:lang w:val="en-US" w:eastAsia="en-US" w:bidi="ar-SA"/>
    </w:rPr>
  </w:style>
  <w:style w:type="character" w:customStyle="1" w:styleId="UnderliningCharChar">
    <w:name w:val="Underlining Char Char"/>
    <w:rsid w:val="00D64C52"/>
    <w:rPr>
      <w:rFonts w:ascii="Arial Narrow" w:hAnsi="Arial Narrow"/>
      <w:szCs w:val="24"/>
      <w:u w:val="single"/>
      <w:lang w:val="en-US" w:eastAsia="en-US" w:bidi="ar-SA"/>
    </w:rPr>
  </w:style>
  <w:style w:type="character" w:customStyle="1" w:styleId="StyleArialNarrow12ptBold">
    <w:name w:val="Style Arial Narrow 12 pt Bold"/>
    <w:rsid w:val="00D64C52"/>
    <w:rPr>
      <w:rFonts w:ascii="Arial Narrow" w:hAnsi="Arial Narrow"/>
      <w:b/>
      <w:bCs/>
      <w:sz w:val="24"/>
    </w:rPr>
  </w:style>
  <w:style w:type="character" w:customStyle="1" w:styleId="Style1CharChar">
    <w:name w:val="Style1 Char Char"/>
    <w:rsid w:val="00D64C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64C5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64C52"/>
    <w:rPr>
      <w:u w:val="single"/>
    </w:rPr>
  </w:style>
  <w:style w:type="character" w:customStyle="1" w:styleId="UnderlinedCharChar1">
    <w:name w:val="Underlined Char Char1"/>
    <w:rsid w:val="00D64C52"/>
    <w:rPr>
      <w:rFonts w:ascii="Bell MT" w:eastAsia="Times New Roman" w:hAnsi="Bell MT"/>
      <w:bCs/>
      <w:iCs/>
      <w:sz w:val="22"/>
      <w:u w:val="single"/>
    </w:rPr>
  </w:style>
  <w:style w:type="character" w:customStyle="1" w:styleId="Heading2CharChar2">
    <w:name w:val="Heading 2 Char Char2"/>
    <w:rsid w:val="00D64C52"/>
    <w:rPr>
      <w:rFonts w:cs="Arial"/>
      <w:b/>
      <w:bCs/>
      <w:iCs/>
      <w:sz w:val="22"/>
      <w:szCs w:val="28"/>
      <w:lang w:val="en-US" w:eastAsia="en-US" w:bidi="ar-SA"/>
    </w:rPr>
  </w:style>
  <w:style w:type="character" w:customStyle="1" w:styleId="doctitle">
    <w:name w:val="doctitle"/>
    <w:rsid w:val="00D64C52"/>
  </w:style>
  <w:style w:type="character" w:customStyle="1" w:styleId="FooterChar1">
    <w:name w:val="Footer Char1"/>
    <w:uiPriority w:val="99"/>
    <w:semiHidden/>
    <w:rsid w:val="00D64C52"/>
    <w:rPr>
      <w:rFonts w:ascii="Garamond" w:eastAsia="Calibri" w:hAnsi="Garamond" w:cs="Times New Roman"/>
      <w:szCs w:val="22"/>
    </w:rPr>
  </w:style>
  <w:style w:type="paragraph" w:customStyle="1" w:styleId="CiteCorrected">
    <w:name w:val="Cite Corrected"/>
    <w:basedOn w:val="Normal"/>
    <w:link w:val="CiteCorrectedChar"/>
    <w:qFormat/>
    <w:rsid w:val="00D64C52"/>
    <w:rPr>
      <w:rFonts w:eastAsia="Times New Roman"/>
      <w:b/>
      <w:bCs/>
      <w:sz w:val="24"/>
      <w:szCs w:val="16"/>
      <w:u w:val="single"/>
      <w14:ligatures w14:val="standardContextual"/>
    </w:rPr>
  </w:style>
  <w:style w:type="character" w:customStyle="1" w:styleId="CiteCorrectedChar">
    <w:name w:val="Cite Corrected Char"/>
    <w:link w:val="CiteCorrected"/>
    <w:rsid w:val="00D64C52"/>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D64C52"/>
    <w:rPr>
      <w:rFonts w:ascii="Garamond" w:hAnsi="Garamond"/>
      <w:u w:val="single"/>
    </w:rPr>
  </w:style>
  <w:style w:type="numbering" w:customStyle="1" w:styleId="NoList6">
    <w:name w:val="No List6"/>
    <w:next w:val="NoList"/>
    <w:uiPriority w:val="99"/>
    <w:semiHidden/>
    <w:unhideWhenUsed/>
    <w:rsid w:val="00D64C52"/>
  </w:style>
  <w:style w:type="numbering" w:customStyle="1" w:styleId="NoList7">
    <w:name w:val="No List7"/>
    <w:next w:val="NoList"/>
    <w:semiHidden/>
    <w:unhideWhenUsed/>
    <w:rsid w:val="00D64C52"/>
  </w:style>
  <w:style w:type="character" w:customStyle="1" w:styleId="stylestylebold12pt">
    <w:name w:val="stylestylebold12pt"/>
    <w:basedOn w:val="DefaultParagraphFont"/>
    <w:rsid w:val="00D64C52"/>
  </w:style>
  <w:style w:type="character" w:customStyle="1" w:styleId="styleboldunderline">
    <w:name w:val="styleboldunderline"/>
    <w:basedOn w:val="DefaultParagraphFont"/>
    <w:rsid w:val="00D64C52"/>
  </w:style>
  <w:style w:type="character" w:customStyle="1" w:styleId="Styleunderline11pt">
    <w:name w:val="Style underline + 11 pt"/>
    <w:rsid w:val="00D64C52"/>
    <w:rPr>
      <w:rFonts w:ascii="Times New Roman" w:hAnsi="Times New Roman"/>
      <w:b w:val="0"/>
      <w:bCs w:val="0"/>
      <w:sz w:val="20"/>
      <w:u w:val="single"/>
    </w:rPr>
  </w:style>
  <w:style w:type="character" w:customStyle="1" w:styleId="Styleunderline11ptBold">
    <w:name w:val="Style underline + 11 pt Bold"/>
    <w:rsid w:val="00D64C52"/>
    <w:rPr>
      <w:rFonts w:ascii="Times New Roman" w:hAnsi="Times New Roman"/>
      <w:b/>
      <w:bCs w:val="0"/>
      <w:sz w:val="20"/>
      <w:u w:val="single"/>
    </w:rPr>
  </w:style>
  <w:style w:type="paragraph" w:customStyle="1" w:styleId="story-body-text">
    <w:name w:val="story-body-tex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D64C52"/>
  </w:style>
  <w:style w:type="character" w:customStyle="1" w:styleId="BriefTitleChar">
    <w:name w:val="Brief Title Char"/>
    <w:basedOn w:val="DefaultParagraphFont"/>
    <w:rsid w:val="00D64C52"/>
    <w:rPr>
      <w:b/>
      <w:sz w:val="24"/>
      <w:szCs w:val="24"/>
      <w:u w:val="single"/>
      <w:lang w:val="en-US" w:eastAsia="en-US" w:bidi="ar-SA"/>
    </w:rPr>
  </w:style>
  <w:style w:type="paragraph" w:customStyle="1" w:styleId="BriefTitle2">
    <w:name w:val="Brief Title 2"/>
    <w:basedOn w:val="Heading1"/>
    <w:uiPriority w:val="99"/>
    <w:qFormat/>
    <w:rsid w:val="00D64C5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D64C52"/>
    <w:rPr>
      <w:b/>
      <w:sz w:val="24"/>
      <w:szCs w:val="24"/>
      <w:u w:val="single"/>
      <w:lang w:val="en-US" w:eastAsia="en-US" w:bidi="ar-SA"/>
    </w:rPr>
  </w:style>
  <w:style w:type="paragraph" w:customStyle="1" w:styleId="cards0">
    <w:name w:val="cards"/>
    <w:basedOn w:val="Normal"/>
    <w:uiPriority w:val="99"/>
    <w:qFormat/>
    <w:rsid w:val="00D64C52"/>
    <w:rPr>
      <w:rFonts w:eastAsia="Calibri"/>
      <w14:ligatures w14:val="standardContextual"/>
    </w:rPr>
  </w:style>
  <w:style w:type="character" w:customStyle="1" w:styleId="StyleStyle4CharTimesNewRoman11pt1">
    <w:name w:val="Style Style4 Char + Times New Roman 11 pt1"/>
    <w:basedOn w:val="DefaultParagraphFont"/>
    <w:rsid w:val="00D64C5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64C5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64C5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D64C52"/>
    <w:rPr>
      <w:sz w:val="20"/>
      <w:u w:val="single"/>
    </w:rPr>
  </w:style>
  <w:style w:type="character" w:customStyle="1" w:styleId="FootnoteTextChar1">
    <w:name w:val="Footnote Text Char1"/>
    <w:basedOn w:val="DefaultParagraphFont"/>
    <w:uiPriority w:val="99"/>
    <w:rsid w:val="00D64C52"/>
    <w:rPr>
      <w:rFonts w:ascii="Georgia" w:hAnsi="Georgia"/>
      <w:sz w:val="20"/>
      <w:szCs w:val="20"/>
    </w:rPr>
  </w:style>
  <w:style w:type="character" w:customStyle="1" w:styleId="SubtitleChar1">
    <w:name w:val="Subtitle Char1"/>
    <w:aliases w:val="Underlined card text Char1"/>
    <w:basedOn w:val="DefaultParagraphFont"/>
    <w:uiPriority w:val="11"/>
    <w:rsid w:val="00D64C5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D64C52"/>
    <w:rPr>
      <w:rFonts w:ascii="Georgia" w:hAnsi="Georgia"/>
    </w:rPr>
  </w:style>
  <w:style w:type="character" w:customStyle="1" w:styleId="BodyText2Char1">
    <w:name w:val="Body Text 2 Char1"/>
    <w:basedOn w:val="DefaultParagraphFont"/>
    <w:uiPriority w:val="99"/>
    <w:rsid w:val="00D64C52"/>
    <w:rPr>
      <w:rFonts w:ascii="Georgia" w:hAnsi="Georgia"/>
    </w:rPr>
  </w:style>
  <w:style w:type="character" w:customStyle="1" w:styleId="PlainTextChar1">
    <w:name w:val="Plain Text Char1"/>
    <w:basedOn w:val="DefaultParagraphFont"/>
    <w:rsid w:val="00D64C52"/>
    <w:rPr>
      <w:rFonts w:ascii="Consolas" w:hAnsi="Consolas"/>
      <w:sz w:val="21"/>
      <w:szCs w:val="21"/>
    </w:rPr>
  </w:style>
  <w:style w:type="character" w:customStyle="1" w:styleId="StyleCardText11ptUnderlineChar">
    <w:name w:val="Style Card Text + 11 pt Underline Char"/>
    <w:link w:val="StyleCardText11ptUnderline"/>
    <w:locked/>
    <w:rsid w:val="00D64C52"/>
    <w:rPr>
      <w:u w:val="single"/>
    </w:rPr>
  </w:style>
  <w:style w:type="paragraph" w:customStyle="1" w:styleId="StyleCardText11ptUnderline">
    <w:name w:val="Style Card Text + 11 pt Underline"/>
    <w:link w:val="StyleCardText11ptUnderlineChar"/>
    <w:qFormat/>
    <w:rsid w:val="00D64C52"/>
    <w:pPr>
      <w:spacing w:line="256" w:lineRule="auto"/>
    </w:pPr>
    <w:rPr>
      <w:u w:val="single"/>
    </w:rPr>
  </w:style>
  <w:style w:type="character" w:customStyle="1" w:styleId="StyleMinimizedText11ptChar">
    <w:name w:val="Style Minimized Text + 11 pt Char"/>
    <w:basedOn w:val="DefaultParagraphFont"/>
    <w:link w:val="StyleMinimizedText11pt"/>
    <w:locked/>
    <w:rsid w:val="00D64C52"/>
    <w:rPr>
      <w:rFonts w:ascii="Georgia" w:hAnsi="Georgia"/>
      <w:sz w:val="16"/>
    </w:rPr>
  </w:style>
  <w:style w:type="paragraph" w:customStyle="1" w:styleId="StyleMinimizedText11pt">
    <w:name w:val="Style Minimized Text + 11 pt"/>
    <w:basedOn w:val="Normal"/>
    <w:link w:val="StyleMinimizedText11ptChar"/>
    <w:qFormat/>
    <w:rsid w:val="00D64C5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64C52"/>
    <w:rPr>
      <w:rFonts w:ascii="Georgia" w:hAnsi="Georgia"/>
      <w:sz w:val="16"/>
    </w:rPr>
  </w:style>
  <w:style w:type="paragraph" w:customStyle="1" w:styleId="StyleMinimizedText11pt1">
    <w:name w:val="Style Minimized Text + 11 pt1"/>
    <w:basedOn w:val="Normal"/>
    <w:link w:val="StyleMinimizedText11pt1Char"/>
    <w:qFormat/>
    <w:rsid w:val="00D64C5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D64C5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64C5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64C5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4C52"/>
    <w:rPr>
      <w:rFonts w:ascii="Georgia" w:eastAsia="SimSun" w:hAnsi="Georgia" w:cstheme="minorBidi"/>
      <w:b/>
      <w:bCs/>
      <w:u w:val="single"/>
    </w:rPr>
  </w:style>
  <w:style w:type="character" w:customStyle="1" w:styleId="Debate-CardSmalltextF2Char">
    <w:name w:val="Debate- Card Small text F2 Char"/>
    <w:link w:val="Debate-CardSmalltextF2"/>
    <w:locked/>
    <w:rsid w:val="00D64C52"/>
    <w:rPr>
      <w:rFonts w:ascii="Arial Narrow" w:hAnsi="Arial Narrow"/>
      <w:sz w:val="16"/>
    </w:rPr>
  </w:style>
  <w:style w:type="paragraph" w:customStyle="1" w:styleId="Debate-CardSmalltextF2">
    <w:name w:val="Debate- Card Small text F2"/>
    <w:basedOn w:val="Normal"/>
    <w:next w:val="Normal"/>
    <w:link w:val="Debate-CardSmalltextF2Char"/>
    <w:qFormat/>
    <w:rsid w:val="00D64C5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64C52"/>
    <w:rPr>
      <w:rFonts w:ascii="Arial Narrow" w:hAnsi="Arial Narrow"/>
      <w:b/>
      <w:sz w:val="18"/>
      <w:u w:val="single"/>
    </w:rPr>
  </w:style>
  <w:style w:type="paragraph" w:customStyle="1" w:styleId="Debate-EmphasizedText-F5">
    <w:name w:val="Debate- Emphasized Text- F5"/>
    <w:basedOn w:val="Normal"/>
    <w:link w:val="Debate-EmphasizedText-F5Char"/>
    <w:qFormat/>
    <w:rsid w:val="00D64C5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64C5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64C5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64C5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64C52"/>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D64C52"/>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D64C52"/>
    <w:pPr>
      <w:spacing w:line="259" w:lineRule="auto"/>
    </w:pPr>
    <w:rPr>
      <w:rFonts w:ascii="Georgia" w:hAnsi="Georgia"/>
      <w:sz w:val="20"/>
    </w:rPr>
  </w:style>
  <w:style w:type="character" w:customStyle="1" w:styleId="StyleStyle49pt3Char">
    <w:name w:val="Style Style4 + 9 pt3 Char"/>
    <w:basedOn w:val="Style4Char"/>
    <w:link w:val="StyleStyle49pt3"/>
    <w:locked/>
    <w:rsid w:val="00D64C52"/>
    <w:rPr>
      <w:rFonts w:ascii="Calibri" w:eastAsia="Times New Roman" w:hAnsi="Calibri" w:cs="Times New Roman"/>
      <w:szCs w:val="24"/>
      <w:u w:val="single"/>
      <w14:ligatures w14:val="standardContextual"/>
    </w:rPr>
  </w:style>
  <w:style w:type="paragraph" w:customStyle="1" w:styleId="StyleStyle49pt3">
    <w:name w:val="Style Style4 + 9 pt3"/>
    <w:basedOn w:val="Style4"/>
    <w:link w:val="StyleStyle49pt3Char"/>
    <w:qFormat/>
    <w:rsid w:val="00D64C52"/>
    <w:rPr>
      <w:rFonts w:ascii="Calibri" w:eastAsia="Times New Roman" w:hAnsi="Calibri" w:cs="Times New Roman"/>
      <w:szCs w:val="22"/>
      <w14:ligatures w14:val="standardContextual"/>
    </w:rPr>
  </w:style>
  <w:style w:type="character" w:customStyle="1" w:styleId="StyleStyle4BoldChar">
    <w:name w:val="Style Style4 + Bold Char"/>
    <w:basedOn w:val="Style4Char"/>
    <w:link w:val="StyleStyle4Bold"/>
    <w:locked/>
    <w:rsid w:val="00D64C52"/>
    <w:rPr>
      <w:rFonts w:ascii="Calibri" w:eastAsia="Times New Roman" w:hAnsi="Calibri" w:cs="Times New Roman"/>
      <w:szCs w:val="24"/>
      <w:u w:val="single"/>
      <w14:ligatures w14:val="standardContextual"/>
    </w:rPr>
  </w:style>
  <w:style w:type="paragraph" w:customStyle="1" w:styleId="StyleStyle4Bold">
    <w:name w:val="Style Style4 + Bold"/>
    <w:basedOn w:val="Style4"/>
    <w:link w:val="StyleStyle4BoldChar"/>
    <w:qFormat/>
    <w:rsid w:val="00D64C52"/>
    <w:rPr>
      <w:rFonts w:ascii="Calibri" w:eastAsia="Times New Roman" w:hAnsi="Calibri" w:cs="Times New Roman"/>
      <w:szCs w:val="22"/>
      <w14:ligatures w14:val="standardContextual"/>
    </w:rPr>
  </w:style>
  <w:style w:type="character" w:customStyle="1" w:styleId="CircledChar">
    <w:name w:val="Circled Char"/>
    <w:basedOn w:val="CardTextChar0"/>
    <w:link w:val="Circled"/>
    <w:locked/>
    <w:rsid w:val="00D64C5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64C5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64C52"/>
    <w:rPr>
      <w:rFonts w:ascii="Calibri" w:eastAsia="Times New Roman" w:hAnsi="Calibri" w:cs="Times New Roman"/>
      <w:szCs w:val="24"/>
      <w:u w:val="single"/>
      <w14:ligatures w14:val="standardContextual"/>
    </w:rPr>
  </w:style>
  <w:style w:type="paragraph" w:customStyle="1" w:styleId="StyleStyle411pt1">
    <w:name w:val="Style Style4 + 11 pt1"/>
    <w:basedOn w:val="Style4"/>
    <w:link w:val="StyleStyle411pt1Char"/>
    <w:qFormat/>
    <w:rsid w:val="00D64C52"/>
    <w:rPr>
      <w:rFonts w:ascii="Calibri" w:eastAsia="Times New Roman" w:hAnsi="Calibri" w:cs="Times New Roman"/>
      <w:szCs w:val="22"/>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D64C5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64C52"/>
    <w:rPr>
      <w:b/>
      <w:bCs w:val="0"/>
      <w:u w:val="single"/>
      <w:lang w:val="en-US" w:eastAsia="en-US" w:bidi="ar-SA"/>
    </w:rPr>
  </w:style>
  <w:style w:type="paragraph" w:customStyle="1" w:styleId="StyleBoldandUnderlineChar11pt">
    <w:name w:val="Style Bold and Underline Char + 11 pt"/>
    <w:link w:val="StyleBoldandUnderlineChar11ptChar"/>
    <w:qFormat/>
    <w:rsid w:val="00D64C5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64C5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64C5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D64C5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64C5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64C5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D64C5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D64C5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64C5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64C52"/>
    <w:rPr>
      <w:rFonts w:ascii="Georgia" w:eastAsia="Times New Roman" w:hAnsi="Georgia"/>
      <w:szCs w:val="20"/>
    </w:rPr>
  </w:style>
  <w:style w:type="paragraph" w:customStyle="1" w:styleId="cardCharChar0">
    <w:name w:val="card Char Char"/>
    <w:basedOn w:val="Normal"/>
    <w:link w:val="cardCharCharChar"/>
    <w:qFormat/>
    <w:rsid w:val="00D64C5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64C5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64C52"/>
  </w:style>
  <w:style w:type="character" w:customStyle="1" w:styleId="StyleCardTextArialNarrow9ptChar">
    <w:name w:val="Style Card Text + Arial Narrow 9 pt Char"/>
    <w:basedOn w:val="CardTextChar10"/>
    <w:link w:val="StyleCardTextArialNarrow9pt"/>
    <w:locked/>
    <w:rsid w:val="00D64C5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64C5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64C5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64C5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64C5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64C52"/>
    <w:rPr>
      <w:rFonts w:ascii="Georgia" w:eastAsia="Times New Roman" w:hAnsi="Georgia"/>
      <w:sz w:val="16"/>
    </w:rPr>
  </w:style>
  <w:style w:type="paragraph" w:customStyle="1" w:styleId="Textsmall0">
    <w:name w:val="Textsmall"/>
    <w:basedOn w:val="Normal"/>
    <w:next w:val="Normal"/>
    <w:link w:val="TextsmallChar0"/>
    <w:qFormat/>
    <w:rsid w:val="00D64C5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D64C52"/>
    <w:rPr>
      <w:rFonts w:ascii="Calibri" w:eastAsia="Times New Roman" w:hAnsi="Calibri" w:cs="Times New Roman"/>
      <w:szCs w:val="24"/>
      <w:u w:val="single"/>
      <w14:ligatures w14:val="standardContextual"/>
    </w:rPr>
  </w:style>
  <w:style w:type="paragraph" w:customStyle="1" w:styleId="StyleStyle49pt10">
    <w:name w:val="Style Style4 + 9 pt10"/>
    <w:basedOn w:val="Style4"/>
    <w:link w:val="StyleStyle49pt10Char"/>
    <w:qFormat/>
    <w:rsid w:val="00D64C52"/>
    <w:rPr>
      <w:rFonts w:ascii="Calibri" w:eastAsia="Times New Roman" w:hAnsi="Calibri" w:cs="Times New Roman"/>
      <w:szCs w:val="22"/>
      <w14:ligatures w14:val="standardContextual"/>
    </w:rPr>
  </w:style>
  <w:style w:type="character" w:customStyle="1" w:styleId="StyleStyle49ptBold7Char">
    <w:name w:val="Style Style4 + 9 pt Bold7 Char"/>
    <w:link w:val="StyleStyle49ptBold7"/>
    <w:locked/>
    <w:rsid w:val="00D64C5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64C52"/>
    <w:rPr>
      <w:rFonts w:ascii="Times New Roman" w:eastAsia="Times New Roman" w:hAnsi="Times New Roman" w:cs="Times New Roman"/>
      <w:b/>
      <w:bCs/>
      <w:szCs w:val="22"/>
    </w:rPr>
  </w:style>
  <w:style w:type="character" w:customStyle="1" w:styleId="NormalUnderlineChar">
    <w:name w:val="Normal Underline Char"/>
    <w:link w:val="NormalUnderline"/>
    <w:locked/>
    <w:rsid w:val="00D64C52"/>
    <w:rPr>
      <w:rFonts w:ascii="Georgia" w:eastAsia="Times New Roman" w:hAnsi="Georgia"/>
      <w:u w:val="single"/>
    </w:rPr>
  </w:style>
  <w:style w:type="paragraph" w:customStyle="1" w:styleId="NormalUnderline">
    <w:name w:val="Normal Underline"/>
    <w:basedOn w:val="Normal"/>
    <w:link w:val="NormalUnderlineChar"/>
    <w:qFormat/>
    <w:rsid w:val="00D64C52"/>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D64C52"/>
    <w:rPr>
      <w:rFonts w:eastAsia="Times New Roman"/>
      <w:u w:val="single"/>
      <w14:ligatures w14:val="standardContextual"/>
    </w:rPr>
  </w:style>
  <w:style w:type="paragraph" w:customStyle="1" w:styleId="WW-Default1">
    <w:name w:val="WW-Default1"/>
    <w:basedOn w:val="Normal"/>
    <w:uiPriority w:val="99"/>
    <w:qFormat/>
    <w:rsid w:val="00D64C52"/>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D64C52"/>
    <w:rPr>
      <w:rFonts w:eastAsia="Times New Roman"/>
      <w14:ligatures w14:val="standardContextual"/>
    </w:rPr>
  </w:style>
  <w:style w:type="character" w:customStyle="1" w:styleId="Stylecard11ptChar">
    <w:name w:val="Style card + 11 pt Char"/>
    <w:link w:val="Stylecard11pt"/>
    <w:locked/>
    <w:rsid w:val="00D64C5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64C5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D64C5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64C5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64C5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4C5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D64C52"/>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D64C5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64C5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D64C52"/>
    <w:rPr>
      <w:b/>
      <w:u w:val="single"/>
    </w:rPr>
  </w:style>
  <w:style w:type="paragraph" w:customStyle="1" w:styleId="BoldandUnderline">
    <w:name w:val="Bold and Underline"/>
    <w:basedOn w:val="Normal"/>
    <w:link w:val="BoldandUnderlineChar"/>
    <w:qFormat/>
    <w:rsid w:val="00D64C5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D64C52"/>
    <w:rPr>
      <w:rFonts w:ascii="Calibri" w:eastAsia="Times New Roman" w:hAnsi="Calibri" w:cs="Times New Roman"/>
      <w:szCs w:val="24"/>
      <w:u w:val="single"/>
      <w14:ligatures w14:val="standardContextual"/>
    </w:rPr>
  </w:style>
  <w:style w:type="paragraph" w:customStyle="1" w:styleId="StyleStyle49ptBold3">
    <w:name w:val="Style Style4 + 9 pt Bold3"/>
    <w:basedOn w:val="Style4"/>
    <w:link w:val="StyleStyle49ptBold3Char"/>
    <w:qFormat/>
    <w:rsid w:val="00D64C52"/>
    <w:rPr>
      <w:rFonts w:ascii="Calibri" w:eastAsia="Times New Roman" w:hAnsi="Calibri" w:cs="Times New Roman"/>
      <w:szCs w:val="22"/>
      <w14:ligatures w14:val="standardContextual"/>
    </w:rPr>
  </w:style>
  <w:style w:type="character" w:customStyle="1" w:styleId="StyleUnderlining11ptChar">
    <w:name w:val="Style Underlining + 11 pt Char"/>
    <w:basedOn w:val="UnderliningChar"/>
    <w:link w:val="StyleUnderlining11pt"/>
    <w:locked/>
    <w:rsid w:val="00D64C5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64C52"/>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64C5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64C52"/>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D64C52"/>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D64C52"/>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D64C52"/>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D64C52"/>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D64C52"/>
    <w:rPr>
      <w:rFonts w:ascii="Times New Roman" w:hAnsi="Times New Roman" w:cs="Times New Roman"/>
      <w:u w:val="single"/>
    </w:rPr>
  </w:style>
  <w:style w:type="paragraph" w:customStyle="1" w:styleId="UnderlinedCardText">
    <w:name w:val="Underlined Card Text"/>
    <w:basedOn w:val="Normal"/>
    <w:link w:val="UnderlinedCardTextChar"/>
    <w:qFormat/>
    <w:rsid w:val="00D64C52"/>
    <w:pPr>
      <w:spacing w:after="200"/>
      <w:contextualSpacing/>
    </w:pPr>
    <w:rPr>
      <w:rFonts w:ascii="Times New Roman" w:hAnsi="Times New Roman" w:cs="Times New Roman"/>
      <w:u w:val="single"/>
    </w:rPr>
  </w:style>
  <w:style w:type="paragraph" w:customStyle="1" w:styleId="Shrink">
    <w:name w:val="Shrink"/>
    <w:link w:val="ShrinkChar"/>
    <w:qFormat/>
    <w:rsid w:val="00D64C5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D64C5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D64C5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64C52"/>
    <w:rPr>
      <w:rFonts w:ascii="Georgia" w:eastAsia="Times New Roman" w:hAnsi="Georgia" w:cs="Times New Roman"/>
      <w:b/>
      <w:u w:val="single"/>
    </w:rPr>
  </w:style>
  <w:style w:type="character" w:customStyle="1" w:styleId="CardHighlightChar">
    <w:name w:val="Card Highlight Char"/>
    <w:link w:val="CardHighlight"/>
    <w:locked/>
    <w:rsid w:val="00D64C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64C52"/>
    <w:pPr>
      <w:shd w:val="clear" w:color="auto" w:fill="66FFFF"/>
    </w:pPr>
    <w:rPr>
      <w:rFonts w:eastAsia="Calibri"/>
      <w:u w:val="single"/>
    </w:rPr>
  </w:style>
  <w:style w:type="paragraph" w:customStyle="1" w:styleId="BlockHeaderHidden">
    <w:name w:val="Block Header Hidden"/>
    <w:link w:val="BlockHeaderHiddenChar"/>
    <w:qFormat/>
    <w:rsid w:val="00D64C52"/>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D64C52"/>
    <w:rPr>
      <w:rFonts w:eastAsia="MS Gothic" w:cs="Arial"/>
      <w:sz w:val="24"/>
      <w14:ligatures w14:val="standardContextual"/>
    </w:rPr>
  </w:style>
  <w:style w:type="character" w:customStyle="1" w:styleId="Emphasis20">
    <w:name w:val="Emphasis 2"/>
    <w:uiPriority w:val="1"/>
    <w:qFormat/>
    <w:rsid w:val="00D64C5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64C52"/>
  </w:style>
  <w:style w:type="character" w:customStyle="1" w:styleId="CharacterStyle2">
    <w:name w:val="Character Style 2"/>
    <w:uiPriority w:val="99"/>
    <w:rsid w:val="00D64C52"/>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D64C52"/>
    <w:rPr>
      <w:rFonts w:ascii="Arial" w:hAnsi="Arial" w:cs="Arial" w:hint="default"/>
      <w:bCs/>
      <w:szCs w:val="26"/>
      <w:u w:val="single"/>
      <w:lang w:val="en-US" w:eastAsia="en-US" w:bidi="ar-SA"/>
    </w:rPr>
  </w:style>
  <w:style w:type="character" w:customStyle="1" w:styleId="Styleunderline9pt0">
    <w:name w:val="Style underline + 9 pt"/>
    <w:basedOn w:val="underline"/>
    <w:rsid w:val="00D64C52"/>
    <w:rPr>
      <w:u w:val="single"/>
    </w:rPr>
  </w:style>
  <w:style w:type="character" w:customStyle="1" w:styleId="StyleTimesNewRoman9pt">
    <w:name w:val="Style Times New Roman 9 pt"/>
    <w:basedOn w:val="DefaultParagraphFont"/>
    <w:rsid w:val="00D64C52"/>
    <w:rPr>
      <w:rFonts w:ascii="Times New Roman" w:hAnsi="Times New Roman" w:cs="Times New Roman" w:hint="default"/>
      <w:sz w:val="20"/>
    </w:rPr>
  </w:style>
  <w:style w:type="character" w:customStyle="1" w:styleId="Styleunderline9pt1">
    <w:name w:val="Style underline + 9 pt1"/>
    <w:basedOn w:val="underline"/>
    <w:rsid w:val="00D64C52"/>
    <w:rPr>
      <w:u w:val="single"/>
    </w:rPr>
  </w:style>
  <w:style w:type="character" w:customStyle="1" w:styleId="Hyperlink23">
    <w:name w:val="Hyperlink23"/>
    <w:basedOn w:val="DefaultParagraphFont"/>
    <w:rsid w:val="00D64C52"/>
    <w:rPr>
      <w:color w:val="3300CC"/>
      <w:u w:val="single"/>
    </w:rPr>
  </w:style>
  <w:style w:type="character" w:customStyle="1" w:styleId="body-text">
    <w:name w:val="body-text"/>
    <w:basedOn w:val="DefaultParagraphFont"/>
    <w:rsid w:val="00D64C52"/>
  </w:style>
  <w:style w:type="character" w:customStyle="1" w:styleId="globalcontentbody">
    <w:name w:val="globalcontentbody"/>
    <w:basedOn w:val="DefaultParagraphFont"/>
    <w:rsid w:val="00D64C52"/>
  </w:style>
  <w:style w:type="character" w:customStyle="1" w:styleId="Styleterm111ptUnderline">
    <w:name w:val="Style term1 + 11 pt Underline"/>
    <w:basedOn w:val="term1"/>
    <w:rsid w:val="00D64C52"/>
    <w:rPr>
      <w:b/>
      <w:bCs/>
    </w:rPr>
  </w:style>
  <w:style w:type="character" w:customStyle="1" w:styleId="Style9pt">
    <w:name w:val="Style 9 pt"/>
    <w:basedOn w:val="DefaultParagraphFont"/>
    <w:rsid w:val="00D64C52"/>
    <w:rPr>
      <w:rFonts w:ascii="Times New Roman" w:hAnsi="Times New Roman" w:cs="Times New Roman" w:hint="default"/>
      <w:sz w:val="20"/>
    </w:rPr>
  </w:style>
  <w:style w:type="character" w:customStyle="1" w:styleId="CharChar11">
    <w:name w:val="Char Char11"/>
    <w:basedOn w:val="DefaultParagraphFont"/>
    <w:rsid w:val="00D64C52"/>
    <w:rPr>
      <w:rFonts w:ascii="Arial" w:hAnsi="Arial" w:cs="Arial" w:hint="default"/>
      <w:bCs/>
      <w:szCs w:val="26"/>
      <w:u w:val="single"/>
      <w:lang w:val="en-US" w:eastAsia="en-US" w:bidi="ar-SA"/>
    </w:rPr>
  </w:style>
  <w:style w:type="character" w:customStyle="1" w:styleId="authorbio">
    <w:name w:val="authorbio"/>
    <w:basedOn w:val="DefaultParagraphFont"/>
    <w:rsid w:val="00D64C52"/>
  </w:style>
  <w:style w:type="character" w:customStyle="1" w:styleId="underlineChar0">
    <w:name w:val="underline Char"/>
    <w:basedOn w:val="DefaultParagraphFont"/>
    <w:rsid w:val="00D64C5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64C5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64C52"/>
    <w:rPr>
      <w:sz w:val="20"/>
      <w:u w:val="single"/>
    </w:rPr>
  </w:style>
  <w:style w:type="character" w:customStyle="1" w:styleId="base">
    <w:name w:val="base"/>
    <w:basedOn w:val="DefaultParagraphFont"/>
    <w:rsid w:val="00D64C52"/>
  </w:style>
  <w:style w:type="character" w:customStyle="1" w:styleId="part-of-speech">
    <w:name w:val="part-of-speech"/>
    <w:basedOn w:val="DefaultParagraphFont"/>
    <w:rsid w:val="00D64C52"/>
  </w:style>
  <w:style w:type="character" w:customStyle="1" w:styleId="sep">
    <w:name w:val="sep"/>
    <w:basedOn w:val="DefaultParagraphFont"/>
    <w:rsid w:val="00D64C52"/>
  </w:style>
  <w:style w:type="character" w:customStyle="1" w:styleId="pron">
    <w:name w:val="pron"/>
    <w:basedOn w:val="DefaultParagraphFont"/>
    <w:rsid w:val="00D64C52"/>
  </w:style>
  <w:style w:type="character" w:customStyle="1" w:styleId="UnderlineCharChar1">
    <w:name w:val="Underline Char Char1"/>
    <w:basedOn w:val="DefaultParagraphFont"/>
    <w:rsid w:val="00D64C52"/>
    <w:rPr>
      <w:u w:val="single"/>
      <w:lang w:val="en-US" w:eastAsia="en-US" w:bidi="ar-SA"/>
    </w:rPr>
  </w:style>
  <w:style w:type="character" w:customStyle="1" w:styleId="StyleUnderlineCharChar111pt">
    <w:name w:val="Style Underline Char Char1 + 11 pt"/>
    <w:basedOn w:val="UnderlineCharChar1"/>
    <w:rsid w:val="00D64C5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64C5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64C52"/>
    <w:rPr>
      <w:b/>
      <w:bCs/>
      <w:noProof w:val="0"/>
      <w:sz w:val="20"/>
      <w:u w:val="single"/>
      <w:lang w:val="en-US" w:eastAsia="en-US" w:bidi="ar-SA"/>
    </w:rPr>
  </w:style>
  <w:style w:type="character" w:customStyle="1" w:styleId="StyleunderlineArialNarrow9ptBold">
    <w:name w:val="Style underline + Arial Narrow 9 pt Bold"/>
    <w:basedOn w:val="underline"/>
    <w:rsid w:val="00D64C52"/>
    <w:rPr>
      <w:u w:val="single"/>
    </w:rPr>
  </w:style>
  <w:style w:type="character" w:customStyle="1" w:styleId="StyleBoldandUnderlineCharCharCharChar9pt">
    <w:name w:val="Style Bold and Underline Char Char Char Char + 9 pt"/>
    <w:basedOn w:val="DefaultParagraphFont"/>
    <w:rsid w:val="00D64C5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64C5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64C5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64C52"/>
    <w:rPr>
      <w:rFonts w:ascii="Arial" w:hAnsi="Arial" w:cs="Arial" w:hint="default"/>
      <w:color w:val="000000"/>
      <w:sz w:val="10"/>
      <w:szCs w:val="22"/>
    </w:rPr>
  </w:style>
  <w:style w:type="character" w:customStyle="1" w:styleId="CharChar111">
    <w:name w:val="Char Char111"/>
    <w:basedOn w:val="DefaultParagraphFont"/>
    <w:rsid w:val="00D64C52"/>
    <w:rPr>
      <w:rFonts w:ascii="Arial" w:hAnsi="Arial" w:cs="Arial" w:hint="default"/>
      <w:bCs/>
      <w:szCs w:val="26"/>
      <w:u w:val="single"/>
      <w:lang w:val="en-US" w:eastAsia="en-US" w:bidi="ar-SA"/>
    </w:rPr>
  </w:style>
  <w:style w:type="character" w:customStyle="1" w:styleId="AUnterdline">
    <w:name w:val="AUnterdline"/>
    <w:qFormat/>
    <w:rsid w:val="00D64C5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64C5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64C52"/>
  </w:style>
  <w:style w:type="character" w:customStyle="1" w:styleId="StyleUnderline1">
    <w:name w:val="Style Underline1"/>
    <w:basedOn w:val="DefaultParagraphFont"/>
    <w:rsid w:val="00D64C52"/>
    <w:rPr>
      <w:rFonts w:ascii="Times New Roman" w:hAnsi="Times New Roman" w:cs="Times New Roman" w:hint="default"/>
      <w:sz w:val="20"/>
      <w:u w:val="single"/>
    </w:rPr>
  </w:style>
  <w:style w:type="character" w:customStyle="1" w:styleId="DontRead">
    <w:name w:val="Don't Read"/>
    <w:qFormat/>
    <w:rsid w:val="00D64C52"/>
    <w:rPr>
      <w:rFonts w:ascii="Times New Roman" w:hAnsi="Times New Roman" w:cs="Times New Roman" w:hint="default"/>
      <w:sz w:val="16"/>
    </w:rPr>
  </w:style>
  <w:style w:type="character" w:customStyle="1" w:styleId="Style11ptUnderline3">
    <w:name w:val="Style 11 pt Underline3"/>
    <w:rsid w:val="00D64C52"/>
    <w:rPr>
      <w:sz w:val="20"/>
      <w:u w:val="single"/>
    </w:rPr>
  </w:style>
  <w:style w:type="character" w:customStyle="1" w:styleId="2">
    <w:name w:val="2"/>
    <w:rsid w:val="00D64C5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64C52"/>
    <w:rPr>
      <w:sz w:val="20"/>
      <w:u w:val="single"/>
    </w:rPr>
  </w:style>
  <w:style w:type="character" w:customStyle="1" w:styleId="Style9ptBoldUnderline5">
    <w:name w:val="Style 9 pt Bold Underline5"/>
    <w:basedOn w:val="DefaultParagraphFont"/>
    <w:rsid w:val="00D64C52"/>
    <w:rPr>
      <w:b/>
      <w:bCs/>
      <w:sz w:val="20"/>
      <w:u w:val="single"/>
    </w:rPr>
  </w:style>
  <w:style w:type="character" w:customStyle="1" w:styleId="CharChar114">
    <w:name w:val="Char Char114"/>
    <w:basedOn w:val="DefaultParagraphFont"/>
    <w:rsid w:val="00D64C52"/>
    <w:rPr>
      <w:rFonts w:ascii="Arial" w:hAnsi="Arial" w:cs="Arial" w:hint="default"/>
      <w:bCs/>
      <w:szCs w:val="26"/>
      <w:u w:val="single"/>
      <w:lang w:val="en-US" w:eastAsia="en-US" w:bidi="ar-SA"/>
    </w:rPr>
  </w:style>
  <w:style w:type="character" w:customStyle="1" w:styleId="CharChar113">
    <w:name w:val="Char Char113"/>
    <w:basedOn w:val="DefaultParagraphFont"/>
    <w:rsid w:val="00D64C52"/>
    <w:rPr>
      <w:rFonts w:ascii="Arial" w:hAnsi="Arial" w:cs="Arial" w:hint="default"/>
      <w:bCs/>
      <w:szCs w:val="26"/>
      <w:u w:val="single"/>
      <w:lang w:val="en-US" w:eastAsia="en-US" w:bidi="ar-SA"/>
    </w:rPr>
  </w:style>
  <w:style w:type="character" w:customStyle="1" w:styleId="CharChar112">
    <w:name w:val="Char Char112"/>
    <w:basedOn w:val="DefaultParagraphFont"/>
    <w:rsid w:val="00D64C52"/>
    <w:rPr>
      <w:rFonts w:ascii="Arial" w:hAnsi="Arial" w:cs="Arial" w:hint="default"/>
      <w:bCs/>
      <w:szCs w:val="26"/>
      <w:u w:val="single"/>
      <w:lang w:val="en-US" w:eastAsia="en-US" w:bidi="ar-SA"/>
    </w:rPr>
  </w:style>
  <w:style w:type="character" w:customStyle="1" w:styleId="zoomme">
    <w:name w:val="zoomme"/>
    <w:basedOn w:val="DefaultParagraphFont"/>
    <w:rsid w:val="00D64C52"/>
  </w:style>
  <w:style w:type="character" w:customStyle="1" w:styleId="Date10">
    <w:name w:val="Date1"/>
    <w:basedOn w:val="DefaultParagraphFont"/>
    <w:rsid w:val="00D64C52"/>
  </w:style>
  <w:style w:type="character" w:customStyle="1" w:styleId="classauthor">
    <w:name w:val="class=&quot;author&quot;"/>
    <w:basedOn w:val="DefaultParagraphFont"/>
    <w:rsid w:val="00D64C52"/>
  </w:style>
  <w:style w:type="character" w:customStyle="1" w:styleId="officialstitle-">
    <w:name w:val="official_s_title-"/>
    <w:basedOn w:val="DefaultParagraphFont"/>
    <w:rsid w:val="00D64C52"/>
  </w:style>
  <w:style w:type="character" w:customStyle="1" w:styleId="officialsbureau">
    <w:name w:val="official_s_bureau"/>
    <w:basedOn w:val="DefaultParagraphFont"/>
    <w:rsid w:val="00D64C52"/>
  </w:style>
  <w:style w:type="character" w:customStyle="1" w:styleId="gray">
    <w:name w:val="gray"/>
    <w:basedOn w:val="DefaultParagraphFont"/>
    <w:rsid w:val="00D64C52"/>
  </w:style>
  <w:style w:type="character" w:customStyle="1" w:styleId="Styleunderline11ptBorderSinglesolidlineAuto05p">
    <w:name w:val="Style underline + 11 pt Border: : (Single solid line Auto  0.5 p..."/>
    <w:rsid w:val="00D64C52"/>
    <w:rPr>
      <w:sz w:val="20"/>
      <w:u w:val="single"/>
      <w:bdr w:val="single" w:sz="4" w:space="0" w:color="auto" w:frame="1"/>
    </w:rPr>
  </w:style>
  <w:style w:type="character" w:customStyle="1" w:styleId="CardText-Underlined0">
    <w:name w:val="Card Text - Underlined"/>
    <w:rsid w:val="00D64C52"/>
    <w:rPr>
      <w:b/>
      <w:bCs w:val="0"/>
      <w:sz w:val="20"/>
      <w:u w:val="single"/>
    </w:rPr>
  </w:style>
  <w:style w:type="character" w:customStyle="1" w:styleId="Style11ptItalicUnderline">
    <w:name w:val="Style 11 pt Italic Underline"/>
    <w:basedOn w:val="DefaultParagraphFont"/>
    <w:rsid w:val="00D64C52"/>
    <w:rPr>
      <w:i/>
      <w:iCs/>
      <w:sz w:val="20"/>
      <w:u w:val="single"/>
    </w:rPr>
  </w:style>
  <w:style w:type="character" w:customStyle="1" w:styleId="Style11ptItalic">
    <w:name w:val="Style 11 pt Italic"/>
    <w:basedOn w:val="DefaultParagraphFont"/>
    <w:rsid w:val="00D64C52"/>
    <w:rPr>
      <w:rFonts w:ascii="Times New Roman" w:hAnsi="Times New Roman" w:cs="Times New Roman" w:hint="default"/>
      <w:i/>
      <w:iCs/>
      <w:sz w:val="20"/>
    </w:rPr>
  </w:style>
  <w:style w:type="character" w:customStyle="1" w:styleId="Style9ptUnderline6">
    <w:name w:val="Style 9 pt Underline6"/>
    <w:basedOn w:val="DefaultParagraphFont"/>
    <w:rsid w:val="00D64C52"/>
    <w:rPr>
      <w:sz w:val="20"/>
      <w:u w:val="single"/>
    </w:rPr>
  </w:style>
  <w:style w:type="character" w:customStyle="1" w:styleId="ct-with-fmlt">
    <w:name w:val="ct-with-fmlt"/>
    <w:basedOn w:val="DefaultParagraphFont"/>
    <w:rsid w:val="00D64C52"/>
  </w:style>
  <w:style w:type="character" w:customStyle="1" w:styleId="ital-inline">
    <w:name w:val="ital-inline"/>
    <w:basedOn w:val="DefaultParagraphFont"/>
    <w:rsid w:val="00D64C52"/>
  </w:style>
  <w:style w:type="character" w:customStyle="1" w:styleId="cross-head">
    <w:name w:val="cross-head"/>
    <w:rsid w:val="00D64C52"/>
  </w:style>
  <w:style w:type="character" w:customStyle="1" w:styleId="dateline">
    <w:name w:val="dateline"/>
    <w:rsid w:val="00D64C52"/>
  </w:style>
  <w:style w:type="character" w:customStyle="1" w:styleId="Subtitle1">
    <w:name w:val="Subtitle1"/>
    <w:rsid w:val="00D64C52"/>
  </w:style>
  <w:style w:type="character" w:customStyle="1" w:styleId="metaorigin">
    <w:name w:val="meta_origin"/>
    <w:rsid w:val="00D64C52"/>
  </w:style>
  <w:style w:type="character" w:customStyle="1" w:styleId="mandelbrotrefrag">
    <w:name w:val="mandelbrot_refrag"/>
    <w:rsid w:val="00D64C52"/>
  </w:style>
  <w:style w:type="character" w:customStyle="1" w:styleId="eminfo">
    <w:name w:val="eminfo"/>
    <w:rsid w:val="00D64C52"/>
  </w:style>
  <w:style w:type="character" w:customStyle="1" w:styleId="emhighlight">
    <w:name w:val="emhighlight"/>
    <w:rsid w:val="00D64C52"/>
  </w:style>
  <w:style w:type="character" w:customStyle="1" w:styleId="at">
    <w:name w:val="at"/>
    <w:rsid w:val="00D64C52"/>
  </w:style>
  <w:style w:type="character" w:customStyle="1" w:styleId="name">
    <w:name w:val="name"/>
    <w:rsid w:val="00D64C52"/>
  </w:style>
  <w:style w:type="character" w:customStyle="1" w:styleId="tkrname">
    <w:name w:val="tkrname"/>
    <w:rsid w:val="00D64C52"/>
  </w:style>
  <w:style w:type="character" w:customStyle="1" w:styleId="tkrchange">
    <w:name w:val="tkrchange"/>
    <w:rsid w:val="00D64C52"/>
  </w:style>
  <w:style w:type="character" w:customStyle="1" w:styleId="source-org">
    <w:name w:val="source-org"/>
    <w:rsid w:val="00D64C52"/>
  </w:style>
  <w:style w:type="character" w:customStyle="1" w:styleId="updated">
    <w:name w:val="updated"/>
    <w:rsid w:val="00D64C52"/>
  </w:style>
  <w:style w:type="character" w:customStyle="1" w:styleId="last">
    <w:name w:val="last"/>
    <w:rsid w:val="00D64C52"/>
  </w:style>
  <w:style w:type="character" w:customStyle="1" w:styleId="institution">
    <w:name w:val="institution"/>
    <w:rsid w:val="00D64C52"/>
  </w:style>
  <w:style w:type="character" w:customStyle="1" w:styleId="CharChar5">
    <w:name w:val="Char Char5"/>
    <w:rsid w:val="00D64C5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64C52"/>
  </w:style>
  <w:style w:type="character" w:customStyle="1" w:styleId="Style11ptBoldUnderline1">
    <w:name w:val="Style 11 pt Bold Underline1"/>
    <w:rsid w:val="00D64C52"/>
    <w:rPr>
      <w:b/>
      <w:bCs/>
      <w:sz w:val="20"/>
      <w:u w:val="single"/>
    </w:rPr>
  </w:style>
  <w:style w:type="character" w:customStyle="1" w:styleId="StyleStyleunderlineBold11pt">
    <w:name w:val="Style Style underline + Bold + 11 pt"/>
    <w:rsid w:val="00D64C52"/>
    <w:rPr>
      <w:bCs/>
      <w:sz w:val="20"/>
      <w:u w:val="single"/>
    </w:rPr>
  </w:style>
  <w:style w:type="character" w:customStyle="1" w:styleId="StyleunderlineAsianTimesNewRomanBold">
    <w:name w:val="Style underline + (Asian) Times New Roman Bold"/>
    <w:rsid w:val="00D64C5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64C52"/>
    <w:rPr>
      <w:b/>
      <w:bCs/>
      <w:sz w:val="20"/>
      <w:u w:val="single"/>
      <w:bdr w:val="single" w:sz="4" w:space="0" w:color="auto" w:frame="1"/>
    </w:rPr>
  </w:style>
  <w:style w:type="character" w:customStyle="1" w:styleId="Style9ptBoldUnderline1">
    <w:name w:val="Style 9 pt Bold Underline1"/>
    <w:rsid w:val="00D64C52"/>
    <w:rPr>
      <w:bCs/>
      <w:sz w:val="22"/>
      <w:u w:val="single"/>
    </w:rPr>
  </w:style>
  <w:style w:type="character" w:customStyle="1" w:styleId="Style11ptBoldUnderlineBorderSinglesolidlineAuto1">
    <w:name w:val="Style 11 pt Bold Underline Border: : (Single solid line Auto  ...1"/>
    <w:rsid w:val="00D64C52"/>
    <w:rPr>
      <w:b/>
      <w:bCs/>
      <w:sz w:val="20"/>
      <w:u w:val="single"/>
      <w:bdr w:val="single" w:sz="4" w:space="0" w:color="auto" w:frame="1"/>
    </w:rPr>
  </w:style>
  <w:style w:type="character" w:customStyle="1" w:styleId="quotepeekbase">
    <w:name w:val="quotepeekbase"/>
    <w:rsid w:val="00D64C52"/>
  </w:style>
  <w:style w:type="character" w:customStyle="1" w:styleId="cardChar10">
    <w:name w:val="card Char1"/>
    <w:rsid w:val="00D64C52"/>
    <w:rPr>
      <w:rFonts w:ascii="Calibri" w:eastAsia="Calibri" w:hAnsi="Calibri" w:hint="default"/>
      <w:sz w:val="24"/>
      <w:szCs w:val="22"/>
      <w:lang w:val="x-none" w:eastAsia="x-none"/>
    </w:rPr>
  </w:style>
  <w:style w:type="character" w:customStyle="1" w:styleId="NormalCard">
    <w:name w:val="Normal Card"/>
    <w:uiPriority w:val="1"/>
    <w:qFormat/>
    <w:rsid w:val="00D64C52"/>
    <w:rPr>
      <w:rFonts w:ascii="Times New Roman" w:hAnsi="Times New Roman" w:cs="Times New Roman" w:hint="default"/>
      <w:sz w:val="24"/>
    </w:rPr>
  </w:style>
  <w:style w:type="character" w:customStyle="1" w:styleId="HighlightedUnderline">
    <w:name w:val="Highlighted Underline"/>
    <w:uiPriority w:val="1"/>
    <w:qFormat/>
    <w:rsid w:val="00D64C5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64C52"/>
    <w:rPr>
      <w:rFonts w:ascii="Times New Roman" w:hAnsi="Times New Roman" w:cs="Times New Roman" w:hint="default"/>
      <w:sz w:val="16"/>
      <w:szCs w:val="16"/>
    </w:rPr>
  </w:style>
  <w:style w:type="character" w:customStyle="1" w:styleId="timebox">
    <w:name w:val="timebox"/>
    <w:rsid w:val="00D64C52"/>
  </w:style>
  <w:style w:type="character" w:customStyle="1" w:styleId="Heading2Subtext">
    <w:name w:val="Heading 2 Subtext"/>
    <w:rsid w:val="00D64C52"/>
    <w:rPr>
      <w:rFonts w:ascii="Times New Roman" w:hAnsi="Times New Roman" w:cs="Times New Roman" w:hint="default"/>
      <w:sz w:val="16"/>
    </w:rPr>
  </w:style>
  <w:style w:type="character" w:customStyle="1" w:styleId="-SmallText-">
    <w:name w:val="-Small Text-"/>
    <w:rsid w:val="00D64C52"/>
    <w:rPr>
      <w:rFonts w:ascii="Garamond" w:hAnsi="Garamond" w:hint="default"/>
      <w:sz w:val="16"/>
    </w:rPr>
  </w:style>
  <w:style w:type="character" w:customStyle="1" w:styleId="citation">
    <w:name w:val="citation"/>
    <w:rsid w:val="00D64C52"/>
  </w:style>
  <w:style w:type="character" w:customStyle="1" w:styleId="tagchar0">
    <w:name w:val="tagchar"/>
    <w:basedOn w:val="DefaultParagraphFont"/>
    <w:rsid w:val="00D64C52"/>
  </w:style>
  <w:style w:type="character" w:customStyle="1" w:styleId="StyleBoldUnderline1">
    <w:name w:val="Style Bold Underline1"/>
    <w:basedOn w:val="DefaultParagraphFont"/>
    <w:rsid w:val="00D64C52"/>
    <w:rPr>
      <w:b w:val="0"/>
      <w:bCs/>
      <w:u w:val="single"/>
    </w:rPr>
  </w:style>
  <w:style w:type="character" w:customStyle="1" w:styleId="label">
    <w:name w:val="label"/>
    <w:rsid w:val="00D64C52"/>
  </w:style>
  <w:style w:type="paragraph" w:customStyle="1" w:styleId="nromal">
    <w:name w:val="nromal"/>
    <w:basedOn w:val="Normal"/>
    <w:uiPriority w:val="99"/>
    <w:qFormat/>
    <w:rsid w:val="00D64C52"/>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D64C52"/>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D64C52"/>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D64C52"/>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D64C52"/>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64C52"/>
    <w:rPr>
      <w:rFonts w:eastAsia="Calibri"/>
      <w:szCs w:val="16"/>
      <w14:ligatures w14:val="standardContextual"/>
    </w:rPr>
  </w:style>
  <w:style w:type="character" w:customStyle="1" w:styleId="SmallSizeParagraphChar">
    <w:name w:val="Small Size Paragraph Char"/>
    <w:link w:val="SmallSizeParagraph"/>
    <w:rsid w:val="00D64C52"/>
    <w:rPr>
      <w:rFonts w:ascii="Calibri" w:eastAsia="Calibri" w:hAnsi="Calibri" w:cs="Calibri"/>
      <w:szCs w:val="16"/>
      <w14:ligatures w14:val="standardContextual"/>
    </w:rPr>
  </w:style>
  <w:style w:type="character" w:customStyle="1" w:styleId="lede">
    <w:name w:val="lede"/>
    <w:basedOn w:val="DefaultParagraphFont"/>
    <w:rsid w:val="00D64C52"/>
  </w:style>
  <w:style w:type="character" w:customStyle="1" w:styleId="Heading7Char1">
    <w:name w:val="Heading 7 Char1"/>
    <w:basedOn w:val="DefaultParagraphFont"/>
    <w:semiHidden/>
    <w:rsid w:val="00D64C5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64C5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64C5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64C52"/>
    <w:rPr>
      <w:rFonts w:eastAsia="MS Mincho"/>
      <w:szCs w:val="20"/>
      <w:u w:val="single"/>
      <w14:ligatures w14:val="standardContextual"/>
    </w:rPr>
  </w:style>
  <w:style w:type="character" w:customStyle="1" w:styleId="UnderlineChar2CharCharChar">
    <w:name w:val="Underline Char2 Char Char Char"/>
    <w:link w:val="UnderlineChar2CharChar"/>
    <w:rsid w:val="00D64C52"/>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D64C52"/>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D64C52"/>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D64C52"/>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D64C52"/>
    <w:rPr>
      <w:rFonts w:ascii="Calibri" w:eastAsia="Calibri" w:hAnsi="Calibri" w:cs="Calibri"/>
      <w14:ligatures w14:val="standardContextual"/>
    </w:rPr>
  </w:style>
  <w:style w:type="character" w:customStyle="1" w:styleId="QuoteChar1">
    <w:name w:val="Quote Char1"/>
    <w:basedOn w:val="DefaultParagraphFont"/>
    <w:uiPriority w:val="29"/>
    <w:rsid w:val="00D64C52"/>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64C52"/>
    <w:rPr>
      <w:rFonts w:ascii="Calibri" w:hAnsi="Calibri" w:cs="Calibri"/>
      <w:b/>
      <w:bCs/>
      <w:szCs w:val="22"/>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D64C52"/>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D64C52"/>
    <w:rPr>
      <w:rFonts w:ascii="Century Gothic" w:hAnsi="Century Gothic"/>
      <w:sz w:val="24"/>
      <w:u w:val="thick"/>
    </w:rPr>
  </w:style>
  <w:style w:type="character" w:customStyle="1" w:styleId="StyleTimesNewRoman12ptBold">
    <w:name w:val="Style Times New Roman 12 pt Bold"/>
    <w:rsid w:val="00D64C52"/>
    <w:rPr>
      <w:b/>
      <w:bCs/>
      <w:sz w:val="24"/>
    </w:rPr>
  </w:style>
  <w:style w:type="character" w:customStyle="1" w:styleId="Intemphasis">
    <w:name w:val="Intemphasis"/>
    <w:uiPriority w:val="1"/>
    <w:qFormat/>
    <w:rsid w:val="00D64C52"/>
    <w:rPr>
      <w:rFonts w:ascii="Cambria" w:hAnsi="Cambria"/>
      <w:b/>
      <w:sz w:val="20"/>
      <w:u w:val="single"/>
      <w:bdr w:val="single" w:sz="4" w:space="0" w:color="auto"/>
      <w:shd w:val="pct25" w:color="auto" w:fill="auto"/>
    </w:rPr>
  </w:style>
  <w:style w:type="character" w:customStyle="1" w:styleId="BoldUnderlineChar1">
    <w:name w:val="BoldUnderline Char1"/>
    <w:rsid w:val="00D64C5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64C52"/>
    <w:pPr>
      <w:contextualSpacing/>
    </w:pPr>
    <w:rPr>
      <w:rFonts w:eastAsia="Cambria"/>
      <w:b/>
      <w:sz w:val="24"/>
      <w14:ligatures w14:val="standardContextual"/>
    </w:rPr>
  </w:style>
  <w:style w:type="paragraph" w:customStyle="1" w:styleId="Shrink8">
    <w:name w:val="Shrink8"/>
    <w:basedOn w:val="Normal"/>
    <w:uiPriority w:val="99"/>
    <w:qFormat/>
    <w:rsid w:val="00D64C52"/>
    <w:rPr>
      <w:rFonts w:eastAsia="Cambria"/>
      <w14:ligatures w14:val="standardContextual"/>
    </w:rPr>
  </w:style>
  <w:style w:type="paragraph" w:customStyle="1" w:styleId="UnderlineText">
    <w:name w:val="Underline Text"/>
    <w:basedOn w:val="Normal"/>
    <w:link w:val="UnderlineTextChar"/>
    <w:qFormat/>
    <w:rsid w:val="00D64C52"/>
    <w:pPr>
      <w:ind w:left="288"/>
    </w:pPr>
    <w:rPr>
      <w:rFonts w:asciiTheme="minorHAnsi" w:hAnsiTheme="minorHAnsi" w:cstheme="minorBidi"/>
      <w:u w:val="single"/>
    </w:rPr>
  </w:style>
  <w:style w:type="paragraph" w:customStyle="1" w:styleId="HotRoute0">
    <w:name w:val="Hot Route"/>
    <w:basedOn w:val="Normal"/>
    <w:link w:val="HotRouteChar0"/>
    <w:qFormat/>
    <w:rsid w:val="00D64C52"/>
    <w:pPr>
      <w:ind w:left="288"/>
    </w:pPr>
    <w:rPr>
      <w:rFonts w:eastAsia="Cambria"/>
      <w:iCs/>
      <w:color w:val="000000"/>
      <w:sz w:val="18"/>
      <w14:ligatures w14:val="standardContextual"/>
    </w:rPr>
  </w:style>
  <w:style w:type="character" w:customStyle="1" w:styleId="commentstext">
    <w:name w:val="comments_text"/>
    <w:uiPriority w:val="99"/>
    <w:rsid w:val="00D64C52"/>
    <w:rPr>
      <w:rFonts w:cs="Times New Roman"/>
    </w:rPr>
  </w:style>
  <w:style w:type="paragraph" w:customStyle="1" w:styleId="Heading42">
    <w:name w:val="Heading 42"/>
    <w:basedOn w:val="Normal"/>
    <w:uiPriority w:val="99"/>
    <w:qFormat/>
    <w:rsid w:val="00D64C52"/>
    <w:rPr>
      <w:rFonts w:eastAsia="Times New Roman"/>
      <w14:ligatures w14:val="standardContextual"/>
    </w:rPr>
  </w:style>
  <w:style w:type="paragraph" w:customStyle="1" w:styleId="DebateNormal">
    <w:name w:val="DebateNormal"/>
    <w:basedOn w:val="Normal"/>
    <w:link w:val="DebateNormalChar"/>
    <w:qFormat/>
    <w:rsid w:val="00D64C52"/>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D64C52"/>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D64C52"/>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D64C52"/>
    <w:rPr>
      <w:rFonts w:ascii="Calibri" w:eastAsia="Calibri" w:hAnsi="Calibri" w:cs="Calibri"/>
      <w:b/>
      <w:szCs w:val="20"/>
      <w:u w:val="single"/>
      <w14:ligatures w14:val="standardContextual"/>
    </w:rPr>
  </w:style>
  <w:style w:type="paragraph" w:customStyle="1" w:styleId="NormalCite">
    <w:name w:val="NormalCite"/>
    <w:link w:val="NormalCiteChar"/>
    <w:qFormat/>
    <w:rsid w:val="00D64C52"/>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D64C52"/>
    <w:rPr>
      <w:rFonts w:ascii="Times New Roman" w:hAnsi="Times New Roman" w:cs="Times New Roman"/>
      <w:sz w:val="18"/>
      <w14:ligatures w14:val="standardContextual"/>
    </w:rPr>
  </w:style>
  <w:style w:type="character" w:customStyle="1" w:styleId="date-display-single">
    <w:name w:val="date-display-single"/>
    <w:basedOn w:val="DefaultParagraphFont"/>
    <w:rsid w:val="00D64C52"/>
  </w:style>
  <w:style w:type="character" w:customStyle="1" w:styleId="StyleunderlineBold0">
    <w:name w:val="Style underline + Bold"/>
    <w:basedOn w:val="underline"/>
    <w:rsid w:val="00D64C52"/>
    <w:rPr>
      <w:u w:val="single"/>
    </w:rPr>
  </w:style>
  <w:style w:type="character" w:customStyle="1" w:styleId="BodyTextIndent3Char1">
    <w:name w:val="Body Text Indent 3 Char1"/>
    <w:basedOn w:val="DefaultParagraphFont"/>
    <w:uiPriority w:val="99"/>
    <w:rsid w:val="00D64C5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64C52"/>
    <w:rPr>
      <w:b/>
      <w:bCs/>
      <w:strike w:val="0"/>
      <w:dstrike w:val="0"/>
      <w:sz w:val="24"/>
      <w:u w:val="none"/>
      <w:effect w:val="none"/>
    </w:rPr>
  </w:style>
  <w:style w:type="character" w:customStyle="1" w:styleId="UnderlineChar5Char">
    <w:name w:val="Underline Char5 Char"/>
    <w:basedOn w:val="DefaultParagraphFont"/>
    <w:rsid w:val="00D64C5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4C5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4C52"/>
    <w:rPr>
      <w:szCs w:val="24"/>
      <w:u w:val="single"/>
      <w:lang w:val="en-US" w:eastAsia="en-US" w:bidi="ar-SA"/>
    </w:rPr>
  </w:style>
  <w:style w:type="character" w:customStyle="1" w:styleId="UnderlineChar4Char">
    <w:name w:val="Underline Char4 Char"/>
    <w:basedOn w:val="DefaultParagraphFont"/>
    <w:link w:val="UnderlineChar4"/>
    <w:rsid w:val="00D64C52"/>
    <w:rPr>
      <w:u w:val="single"/>
    </w:rPr>
  </w:style>
  <w:style w:type="paragraph" w:customStyle="1" w:styleId="UnderlineChar4">
    <w:name w:val="Underline Char4"/>
    <w:basedOn w:val="Normal"/>
    <w:link w:val="UnderlineChar4Char"/>
    <w:qFormat/>
    <w:rsid w:val="00D64C5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64C52"/>
    <w:rPr>
      <w:b/>
      <w:u w:val="single"/>
    </w:rPr>
  </w:style>
  <w:style w:type="paragraph" w:customStyle="1" w:styleId="BoldandUnderlineChar3">
    <w:name w:val="Bold and Underline Char3"/>
    <w:basedOn w:val="Normal"/>
    <w:link w:val="BoldandUnderlineChar3Char2"/>
    <w:qFormat/>
    <w:rsid w:val="00D64C52"/>
    <w:rPr>
      <w:rFonts w:asciiTheme="minorHAnsi" w:hAnsiTheme="minorHAnsi" w:cstheme="minorBidi"/>
      <w:b/>
      <w:u w:val="single"/>
    </w:rPr>
  </w:style>
  <w:style w:type="paragraph" w:customStyle="1" w:styleId="Language">
    <w:name w:val="Language"/>
    <w:basedOn w:val="Normal"/>
    <w:link w:val="LanguageChar"/>
    <w:qFormat/>
    <w:rsid w:val="00D64C52"/>
    <w:rPr>
      <w:rFonts w:eastAsia="Times New Roman"/>
      <w:strike/>
      <w:szCs w:val="20"/>
      <w14:ligatures w14:val="standardContextual"/>
    </w:rPr>
  </w:style>
  <w:style w:type="character" w:customStyle="1" w:styleId="LanguageChar">
    <w:name w:val="Language Char"/>
    <w:basedOn w:val="DefaultParagraphFont"/>
    <w:link w:val="Language"/>
    <w:rsid w:val="00D64C52"/>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D64C52"/>
    <w:rPr>
      <w:rFonts w:eastAsia="Times New Roman"/>
      <w:u w:val="single"/>
      <w14:ligatures w14:val="standardContextual"/>
    </w:rPr>
  </w:style>
  <w:style w:type="character" w:customStyle="1" w:styleId="UnderlineChar3Char">
    <w:name w:val="Underline Char3 Char"/>
    <w:basedOn w:val="DefaultParagraphFont"/>
    <w:link w:val="UnderlineChar3"/>
    <w:rsid w:val="00D64C52"/>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D64C52"/>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D64C52"/>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D64C52"/>
    <w:rPr>
      <w:rFonts w:ascii="Times New Roman" w:hAnsi="Times New Roman" w:cs="Times New Roman"/>
      <w:sz w:val="18"/>
      <w:szCs w:val="18"/>
    </w:rPr>
  </w:style>
  <w:style w:type="character" w:customStyle="1" w:styleId="FontStyle505">
    <w:name w:val="Font Style505"/>
    <w:basedOn w:val="DefaultParagraphFont"/>
    <w:uiPriority w:val="99"/>
    <w:rsid w:val="00D64C52"/>
    <w:rPr>
      <w:rFonts w:ascii="Times New Roman" w:hAnsi="Times New Roman" w:cs="Times New Roman"/>
      <w:sz w:val="18"/>
      <w:szCs w:val="18"/>
    </w:rPr>
  </w:style>
  <w:style w:type="character" w:customStyle="1" w:styleId="FontStyle514">
    <w:name w:val="Font Style514"/>
    <w:basedOn w:val="DefaultParagraphFont"/>
    <w:uiPriority w:val="99"/>
    <w:rsid w:val="00D64C5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64C52"/>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D64C52"/>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D64C52"/>
    <w:rPr>
      <w:rFonts w:ascii="Times New Roman" w:hAnsi="Times New Roman" w:cs="Times New Roman"/>
      <w:b/>
      <w:bCs/>
      <w:sz w:val="16"/>
      <w:szCs w:val="16"/>
    </w:rPr>
  </w:style>
  <w:style w:type="character" w:customStyle="1" w:styleId="LanguageEditingChar">
    <w:name w:val="Language Editing Char"/>
    <w:link w:val="LanguageEditing"/>
    <w:locked/>
    <w:rsid w:val="00D64C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4C5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D64C52"/>
    <w:rPr>
      <w:rFonts w:ascii="Times New Roman" w:eastAsia="Times New Roman" w:hAnsi="Times New Roman" w:cs="Times New Roman"/>
      <w:b/>
      <w:szCs w:val="24"/>
      <w:u w:val="single"/>
    </w:rPr>
  </w:style>
  <w:style w:type="paragraph" w:customStyle="1" w:styleId="CardT1">
    <w:name w:val="CardT1"/>
    <w:basedOn w:val="Normal"/>
    <w:link w:val="CardT1Char"/>
    <w:qFormat/>
    <w:rsid w:val="00D64C52"/>
    <w:rPr>
      <w:rFonts w:eastAsia="Calibri"/>
      <w:kern w:val="2"/>
      <w:sz w:val="14"/>
      <w:szCs w:val="14"/>
      <w:lang w:eastAsia="zh-TW"/>
      <w14:ligatures w14:val="standardContextual"/>
    </w:rPr>
  </w:style>
  <w:style w:type="character" w:customStyle="1" w:styleId="CardT1Char">
    <w:name w:val="CardT1 Char"/>
    <w:link w:val="CardT1"/>
    <w:rsid w:val="00D64C52"/>
    <w:rPr>
      <w:rFonts w:ascii="Calibri" w:eastAsia="Calibri" w:hAnsi="Calibri" w:cs="Calibri"/>
      <w:kern w:val="2"/>
      <w:sz w:val="14"/>
      <w:szCs w:val="14"/>
      <w:lang w:eastAsia="zh-TW"/>
      <w14:ligatures w14:val="standardContextual"/>
    </w:rPr>
  </w:style>
  <w:style w:type="character" w:customStyle="1" w:styleId="CardCite1">
    <w:name w:val="CardCite1"/>
    <w:qFormat/>
    <w:rsid w:val="00D64C5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64C52"/>
    <w:rPr>
      <w:rFonts w:ascii="Times New Roman" w:hAnsi="Times New Roman" w:cs="Times New Roman"/>
      <w:sz w:val="14"/>
      <w:szCs w:val="14"/>
    </w:rPr>
  </w:style>
  <w:style w:type="character" w:customStyle="1" w:styleId="FontStyle212">
    <w:name w:val="Font Style212"/>
    <w:basedOn w:val="DefaultParagraphFont"/>
    <w:uiPriority w:val="99"/>
    <w:rsid w:val="00D64C52"/>
    <w:rPr>
      <w:rFonts w:ascii="Times New Roman" w:hAnsi="Times New Roman" w:cs="Times New Roman"/>
      <w:b/>
      <w:bCs/>
      <w:sz w:val="18"/>
      <w:szCs w:val="18"/>
    </w:rPr>
  </w:style>
  <w:style w:type="character" w:customStyle="1" w:styleId="FontStyle275">
    <w:name w:val="Font Style275"/>
    <w:basedOn w:val="DefaultParagraphFont"/>
    <w:uiPriority w:val="99"/>
    <w:rsid w:val="00D64C5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64C52"/>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D64C52"/>
    <w:rPr>
      <w:rFonts w:eastAsia="Times New Roman"/>
      <w:b/>
      <w:bCs/>
      <w:szCs w:val="24"/>
      <w:u w:val="single"/>
      <w14:ligatures w14:val="standardContextual"/>
    </w:rPr>
  </w:style>
  <w:style w:type="character" w:customStyle="1" w:styleId="CharacterStyle3">
    <w:name w:val="Character Style 3"/>
    <w:uiPriority w:val="99"/>
    <w:rsid w:val="00D64C52"/>
    <w:rPr>
      <w:rFonts w:ascii="Bookman Old Style" w:hAnsi="Bookman Old Style" w:cs="Bookman Old Style"/>
      <w:spacing w:val="-5"/>
      <w:sz w:val="18"/>
      <w:szCs w:val="18"/>
    </w:rPr>
  </w:style>
  <w:style w:type="paragraph" w:customStyle="1" w:styleId="p0">
    <w:name w:val="p0"/>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1">
    <w:name w:val="1"/>
    <w:rsid w:val="00D64C52"/>
    <w:rPr>
      <w:rFonts w:cs="Arial"/>
      <w:bCs/>
      <w:sz w:val="20"/>
      <w:u w:val="single"/>
      <w:lang w:val="en-US" w:eastAsia="en-US" w:bidi="ar-SA"/>
    </w:rPr>
  </w:style>
  <w:style w:type="paragraph" w:customStyle="1" w:styleId="dropcap">
    <w:name w:val="dropcap"/>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D64C52"/>
    <w:rPr>
      <w:rFonts w:ascii="Georgia" w:hAnsi="Georgia"/>
    </w:rPr>
  </w:style>
  <w:style w:type="paragraph" w:customStyle="1" w:styleId="StyleStyle49pt6">
    <w:name w:val="Style Style4 + 9 pt6"/>
    <w:basedOn w:val="Style4"/>
    <w:link w:val="StyleStyle49pt6Char"/>
    <w:qFormat/>
    <w:rsid w:val="00D64C52"/>
    <w:rPr>
      <w:rFonts w:ascii="Calibri" w:eastAsia="Times New Roman" w:hAnsi="Calibri" w:cs="Calibri"/>
      <w14:ligatures w14:val="standardContextual"/>
    </w:rPr>
  </w:style>
  <w:style w:type="character" w:customStyle="1" w:styleId="StyleStyle49pt6Char">
    <w:name w:val="Style Style4 + 9 pt6 Char"/>
    <w:basedOn w:val="Style4Char"/>
    <w:link w:val="StyleStyle49pt6"/>
    <w:rsid w:val="00D64C52"/>
    <w:rPr>
      <w:rFonts w:ascii="Calibri" w:eastAsia="Times New Roman" w:hAnsi="Calibri" w:cs="Calibri"/>
      <w:szCs w:val="24"/>
      <w:u w:val="single"/>
      <w14:ligatures w14:val="standardContextual"/>
    </w:rPr>
  </w:style>
  <w:style w:type="character" w:customStyle="1" w:styleId="CharChar31">
    <w:name w:val="Char Char31"/>
    <w:rsid w:val="00D64C5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64C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4C5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4C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4C52"/>
    <w:rPr>
      <w:rFonts w:ascii="Georgia" w:hAnsi="Georgia"/>
      <w:b/>
      <w:bCs/>
      <w:u w:val="single"/>
    </w:rPr>
  </w:style>
  <w:style w:type="character" w:customStyle="1" w:styleId="Subtitle2">
    <w:name w:val="Subtitle2"/>
    <w:rsid w:val="00D64C52"/>
  </w:style>
  <w:style w:type="character" w:customStyle="1" w:styleId="drop">
    <w:name w:val="drop"/>
    <w:rsid w:val="00D64C52"/>
  </w:style>
  <w:style w:type="character" w:customStyle="1" w:styleId="bioline">
    <w:name w:val="bioline"/>
    <w:rsid w:val="00D64C52"/>
  </w:style>
  <w:style w:type="character" w:customStyle="1" w:styleId="articletitle0">
    <w:name w:val="article_title"/>
    <w:rsid w:val="00D64C52"/>
  </w:style>
  <w:style w:type="character" w:customStyle="1" w:styleId="A4">
    <w:name w:val="A4"/>
    <w:uiPriority w:val="99"/>
    <w:rsid w:val="00D64C52"/>
    <w:rPr>
      <w:color w:val="000000"/>
    </w:rPr>
  </w:style>
  <w:style w:type="character" w:customStyle="1" w:styleId="DebatenoramlChar">
    <w:name w:val="Debatenoraml Char"/>
    <w:link w:val="Debatenoraml"/>
    <w:locked/>
    <w:rsid w:val="00D64C52"/>
    <w:rPr>
      <w:rFonts w:ascii="Times New Roman" w:hAnsi="Times New Roman"/>
    </w:rPr>
  </w:style>
  <w:style w:type="paragraph" w:customStyle="1" w:styleId="Debatenoraml">
    <w:name w:val="Debatenoraml"/>
    <w:basedOn w:val="NoSpacing"/>
    <w:link w:val="DebatenoramlChar"/>
    <w:qFormat/>
    <w:rsid w:val="00D64C52"/>
    <w:rPr>
      <w:rFonts w:ascii="Times New Roman" w:hAnsi="Times New Roman" w:cstheme="minorBidi"/>
    </w:rPr>
  </w:style>
  <w:style w:type="character" w:customStyle="1" w:styleId="s2">
    <w:name w:val="s2"/>
    <w:rsid w:val="00D64C52"/>
  </w:style>
  <w:style w:type="character" w:customStyle="1" w:styleId="s4">
    <w:name w:val="s4"/>
    <w:rsid w:val="00D64C52"/>
  </w:style>
  <w:style w:type="character" w:customStyle="1" w:styleId="s5">
    <w:name w:val="s5"/>
    <w:rsid w:val="00D64C52"/>
  </w:style>
  <w:style w:type="paragraph" w:customStyle="1" w:styleId="SynergyTag">
    <w:name w:val="SynergyTag"/>
    <w:basedOn w:val="Normal"/>
    <w:uiPriority w:val="99"/>
    <w:qFormat/>
    <w:rsid w:val="00D64C52"/>
    <w:rPr>
      <w:rFonts w:eastAsia="Calibri"/>
      <w:b/>
      <w14:ligatures w14:val="standardContextual"/>
    </w:rPr>
  </w:style>
  <w:style w:type="paragraph" w:customStyle="1" w:styleId="Quals">
    <w:name w:val="Quals"/>
    <w:basedOn w:val="Normal"/>
    <w:link w:val="QualsChar"/>
    <w:qFormat/>
    <w:rsid w:val="00D64C52"/>
    <w:rPr>
      <w:rFonts w:eastAsia="Calibri"/>
      <w:sz w:val="18"/>
      <w14:ligatures w14:val="standardContextual"/>
    </w:rPr>
  </w:style>
  <w:style w:type="character" w:customStyle="1" w:styleId="QualsChar">
    <w:name w:val="Quals Char"/>
    <w:link w:val="Quals"/>
    <w:rsid w:val="00D64C52"/>
    <w:rPr>
      <w:rFonts w:ascii="Calibri" w:eastAsia="Calibri" w:hAnsi="Calibri" w:cs="Calibri"/>
      <w:sz w:val="18"/>
      <w14:ligatures w14:val="standardContextual"/>
    </w:rPr>
  </w:style>
  <w:style w:type="character" w:customStyle="1" w:styleId="cap">
    <w:name w:val="cap"/>
    <w:rsid w:val="00D64C52"/>
  </w:style>
  <w:style w:type="character" w:customStyle="1" w:styleId="rightsnotice">
    <w:name w:val="rightsnotice"/>
    <w:rsid w:val="00D64C52"/>
  </w:style>
  <w:style w:type="paragraph" w:customStyle="1" w:styleId="times">
    <w:name w:val="times"/>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aption1">
    <w:name w:val="Caption1"/>
    <w:rsid w:val="00D64C52"/>
  </w:style>
  <w:style w:type="character" w:customStyle="1" w:styleId="credit">
    <w:name w:val="credit"/>
    <w:rsid w:val="00D64C52"/>
  </w:style>
  <w:style w:type="character" w:customStyle="1" w:styleId="scaps">
    <w:name w:val="scaps"/>
    <w:rsid w:val="00D64C52"/>
  </w:style>
  <w:style w:type="character" w:customStyle="1" w:styleId="current-article">
    <w:name w:val="current-article"/>
    <w:rsid w:val="00D64C52"/>
  </w:style>
  <w:style w:type="character" w:customStyle="1" w:styleId="related-current-indicator">
    <w:name w:val="related-current-indicator"/>
    <w:rsid w:val="00D64C52"/>
  </w:style>
  <w:style w:type="character" w:customStyle="1" w:styleId="bylclear">
    <w:name w:val="bylclear"/>
    <w:rsid w:val="00D64C52"/>
  </w:style>
  <w:style w:type="character" w:customStyle="1" w:styleId="timestamp">
    <w:name w:val="timestamp"/>
    <w:rsid w:val="00D64C52"/>
  </w:style>
  <w:style w:type="character" w:customStyle="1" w:styleId="comments">
    <w:name w:val="comments"/>
    <w:rsid w:val="00D64C52"/>
  </w:style>
  <w:style w:type="character" w:customStyle="1" w:styleId="essaytext">
    <w:name w:val="essaytext"/>
    <w:rsid w:val="00D64C52"/>
  </w:style>
  <w:style w:type="character" w:customStyle="1" w:styleId="byline">
    <w:name w:val="byline"/>
    <w:rsid w:val="00D64C52"/>
  </w:style>
  <w:style w:type="character" w:customStyle="1" w:styleId="username">
    <w:name w:val="username"/>
    <w:rsid w:val="00D64C52"/>
  </w:style>
  <w:style w:type="character" w:customStyle="1" w:styleId="toplinks">
    <w:name w:val="toplinks"/>
    <w:rsid w:val="00D64C52"/>
  </w:style>
  <w:style w:type="paragraph" w:customStyle="1" w:styleId="BodyA">
    <w:name w:val="Body A"/>
    <w:uiPriority w:val="99"/>
    <w:qFormat/>
    <w:rsid w:val="00D64C52"/>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D64C52"/>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D64C52"/>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D64C52"/>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D64C52"/>
    <w:rPr>
      <w:rFonts w:ascii="Calibri" w:eastAsia="Times New Roman" w:hAnsi="Calibri" w:cs="Calibri"/>
      <w:b/>
      <w:caps/>
      <w:szCs w:val="28"/>
      <w:u w:val="single"/>
      <w14:ligatures w14:val="standardContextual"/>
    </w:rPr>
  </w:style>
  <w:style w:type="character" w:customStyle="1" w:styleId="A3">
    <w:name w:val="A3"/>
    <w:rsid w:val="00D64C52"/>
    <w:rPr>
      <w:rFonts w:cs="Perpetua"/>
      <w:color w:val="000000"/>
      <w:sz w:val="15"/>
      <w:szCs w:val="15"/>
    </w:rPr>
  </w:style>
  <w:style w:type="character" w:customStyle="1" w:styleId="see">
    <w:name w:val="see"/>
    <w:rsid w:val="00D64C52"/>
  </w:style>
  <w:style w:type="character" w:customStyle="1" w:styleId="first-letter">
    <w:name w:val="first-letter"/>
    <w:rsid w:val="00D64C52"/>
  </w:style>
  <w:style w:type="character" w:customStyle="1" w:styleId="focusparagraph">
    <w:name w:val="focusparagraph"/>
    <w:rsid w:val="00D64C52"/>
  </w:style>
  <w:style w:type="character" w:customStyle="1" w:styleId="lightblue">
    <w:name w:val="lightblue"/>
    <w:rsid w:val="00D64C52"/>
  </w:style>
  <w:style w:type="character" w:customStyle="1" w:styleId="StyleUnderlineCharChar9pt">
    <w:name w:val="Style Underline Char Char + 9 pt"/>
    <w:rsid w:val="00D64C5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64C52"/>
    <w:pPr>
      <w:spacing w:after="200" w:line="276" w:lineRule="auto"/>
    </w:pPr>
    <w:rPr>
      <w:rFonts w:eastAsia="Times New Roman"/>
      <w:b/>
      <w:sz w:val="24"/>
      <w14:ligatures w14:val="standardContextual"/>
    </w:rPr>
  </w:style>
  <w:style w:type="character" w:customStyle="1" w:styleId="tagCharCharChar">
    <w:name w:val="tag Char Char Char"/>
    <w:link w:val="tagCharChar"/>
    <w:rsid w:val="00D64C52"/>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D64C52"/>
    <w:rPr>
      <w:rFonts w:ascii="Calibri" w:hAnsi="Calibri" w:cs="Calibri"/>
      <w:szCs w:val="22"/>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D64C52"/>
    <w:rPr>
      <w:rFonts w:ascii="Calibri" w:hAnsi="Calibri" w:cs="Calibri"/>
      <w:u w:val="single"/>
      <w:bdr w:val="single" w:sz="4" w:space="0" w:color="auto"/>
      <w14:ligatures w14:val="standardContextual"/>
    </w:rPr>
  </w:style>
  <w:style w:type="character" w:customStyle="1" w:styleId="Header1">
    <w:name w:val="Header1"/>
    <w:rsid w:val="00D64C52"/>
  </w:style>
  <w:style w:type="paragraph" w:customStyle="1" w:styleId="H4Tag">
    <w:name w:val="H4 (Tag)"/>
    <w:basedOn w:val="Normal"/>
    <w:link w:val="H4TagChar1"/>
    <w:qFormat/>
    <w:rsid w:val="00D64C52"/>
    <w:rPr>
      <w:rFonts w:eastAsia="Calibri"/>
      <w:b/>
      <w14:ligatures w14:val="standardContextual"/>
    </w:rPr>
  </w:style>
  <w:style w:type="character" w:customStyle="1" w:styleId="H4TagChar1">
    <w:name w:val="H4 (Tag) Char1"/>
    <w:link w:val="H4Tag"/>
    <w:rsid w:val="00D64C52"/>
    <w:rPr>
      <w:rFonts w:ascii="Calibri" w:eastAsia="Calibri" w:hAnsi="Calibri" w:cs="Calibri"/>
      <w:b/>
      <w14:ligatures w14:val="standardContextual"/>
    </w:rPr>
  </w:style>
  <w:style w:type="character" w:customStyle="1" w:styleId="citationgenerated">
    <w:name w:val="citation generated"/>
    <w:rsid w:val="00D64C52"/>
  </w:style>
  <w:style w:type="paragraph" w:customStyle="1" w:styleId="CM25">
    <w:name w:val="CM25"/>
    <w:basedOn w:val="Default"/>
    <w:next w:val="Default"/>
    <w:uiPriority w:val="99"/>
    <w:qFormat/>
    <w:rsid w:val="00D64C52"/>
    <w:pPr>
      <w:spacing w:after="233" w:line="276" w:lineRule="auto"/>
    </w:pPr>
    <w:rPr>
      <w:rFonts w:ascii="Georgia" w:eastAsia="Calibri" w:hAnsi="Georgia"/>
      <w:color w:val="auto"/>
      <w:sz w:val="22"/>
    </w:rPr>
  </w:style>
  <w:style w:type="character" w:customStyle="1" w:styleId="Title10">
    <w:name w:val="Title1"/>
    <w:rsid w:val="00D64C52"/>
  </w:style>
  <w:style w:type="character" w:customStyle="1" w:styleId="BoldandUnderlineCharCharCharChar">
    <w:name w:val="Bold and Underline Char Char Char Char"/>
    <w:rsid w:val="00D64C52"/>
    <w:rPr>
      <w:b/>
      <w:noProof w:val="0"/>
      <w:u w:val="single"/>
      <w:lang w:val="en-US" w:eastAsia="en-US" w:bidi="ar-SA"/>
    </w:rPr>
  </w:style>
  <w:style w:type="character" w:customStyle="1" w:styleId="FontStyle29">
    <w:name w:val="Font Style29"/>
    <w:uiPriority w:val="99"/>
    <w:rsid w:val="00D64C52"/>
    <w:rPr>
      <w:rFonts w:ascii="Arial" w:hAnsi="Arial" w:cs="Arial"/>
      <w:sz w:val="14"/>
      <w:szCs w:val="14"/>
    </w:rPr>
  </w:style>
  <w:style w:type="character" w:customStyle="1" w:styleId="Debate-CardTagandCite-F6Char">
    <w:name w:val="Debate- Card Tag and Cite- F6 Char"/>
    <w:link w:val="Debate-CardTagandCite-F6"/>
    <w:locked/>
    <w:rsid w:val="00D64C52"/>
    <w:rPr>
      <w:rFonts w:ascii="Georgia" w:hAnsi="Georgia"/>
      <w:b/>
    </w:rPr>
  </w:style>
  <w:style w:type="paragraph" w:customStyle="1" w:styleId="Debate-CardTagandCite-F6">
    <w:name w:val="Debate- Card Tag and Cite- F6"/>
    <w:basedOn w:val="Normal"/>
    <w:link w:val="Debate-CardTagandCite-F6Char"/>
    <w:qFormat/>
    <w:rsid w:val="00D64C52"/>
    <w:pPr>
      <w:contextualSpacing/>
    </w:pPr>
    <w:rPr>
      <w:rFonts w:ascii="Georgia" w:hAnsi="Georgia" w:cstheme="minorBidi"/>
      <w:b/>
    </w:rPr>
  </w:style>
  <w:style w:type="paragraph" w:customStyle="1" w:styleId="Cardtext4">
    <w:name w:val="Card text"/>
    <w:link w:val="CardtextChar3"/>
    <w:qFormat/>
    <w:rsid w:val="00D64C5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D64C52"/>
    <w:pPr>
      <w:spacing w:before="240" w:after="60"/>
    </w:pPr>
    <w:rPr>
      <w:rFonts w:eastAsia="Times New Roman"/>
      <w:b/>
      <w:szCs w:val="28"/>
      <w:u w:val="single"/>
      <w14:ligatures w14:val="standardContextual"/>
    </w:rPr>
  </w:style>
  <w:style w:type="character" w:customStyle="1" w:styleId="NewHeading2Char">
    <w:name w:val="NewHeading2 Char"/>
    <w:link w:val="NewHeading2"/>
    <w:rsid w:val="00D64C52"/>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D64C52"/>
    <w:rPr>
      <w:rFonts w:eastAsia="Calibri"/>
      <w:b/>
      <w:kern w:val="0"/>
    </w:rPr>
  </w:style>
  <w:style w:type="paragraph" w:customStyle="1" w:styleId="CM32">
    <w:name w:val="CM3+2"/>
    <w:basedOn w:val="Normal"/>
    <w:next w:val="Normal"/>
    <w:uiPriority w:val="99"/>
    <w:qFormat/>
    <w:rsid w:val="00D64C52"/>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D64C52"/>
    <w:rPr>
      <w:rFonts w:eastAsia="Calibri"/>
      <w14:ligatures w14:val="standardContextual"/>
    </w:rPr>
  </w:style>
  <w:style w:type="paragraph" w:customStyle="1" w:styleId="TagLine">
    <w:name w:val="Tag Line"/>
    <w:basedOn w:val="Normal"/>
    <w:next w:val="FullText"/>
    <w:uiPriority w:val="99"/>
    <w:qFormat/>
    <w:rsid w:val="00D64C52"/>
    <w:rPr>
      <w:rFonts w:eastAsia="Times New Roman"/>
      <w:b/>
      <w:sz w:val="28"/>
      <w14:ligatures w14:val="standardContextual"/>
    </w:rPr>
  </w:style>
  <w:style w:type="paragraph" w:customStyle="1" w:styleId="msolistparagraphcxspfirst">
    <w:name w:val="msolistparagraphcxspfirst"/>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D64C52"/>
    <w:rPr>
      <w:rFonts w:ascii="Helvetica" w:hAnsi="Helvetica" w:hint="default"/>
      <w:sz w:val="22"/>
      <w:szCs w:val="24"/>
      <w:u w:val="thick"/>
    </w:rPr>
  </w:style>
  <w:style w:type="paragraph" w:customStyle="1" w:styleId="Card6pt">
    <w:name w:val="Card 6pt"/>
    <w:basedOn w:val="Normal"/>
    <w:uiPriority w:val="99"/>
    <w:qFormat/>
    <w:rsid w:val="00D64C52"/>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D64C52"/>
    <w:rPr>
      <w:rFonts w:ascii="Garamond" w:eastAsia="Calibri" w:hAnsi="Garamond"/>
      <w14:ligatures w14:val="standardContextual"/>
    </w:rPr>
  </w:style>
  <w:style w:type="character" w:customStyle="1" w:styleId="FullCiteChar">
    <w:name w:val="Full Cite Char"/>
    <w:link w:val="FullCite"/>
    <w:rsid w:val="00D64C52"/>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D64C5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D64C52"/>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D64C52"/>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D64C52"/>
    <w:rPr>
      <w:rFonts w:ascii="Calibri" w:eastAsia="Times New Roman" w:hAnsi="Calibri" w:cs="Calibri"/>
      <w:color w:val="000000"/>
      <w:u w:val="single"/>
      <w14:ligatures w14:val="standardContextual"/>
    </w:rPr>
  </w:style>
  <w:style w:type="character" w:customStyle="1" w:styleId="titles">
    <w:name w:val="titles"/>
    <w:rsid w:val="00D64C52"/>
  </w:style>
  <w:style w:type="character" w:customStyle="1" w:styleId="articletext0">
    <w:name w:val="article_text"/>
    <w:rsid w:val="00D64C52"/>
  </w:style>
  <w:style w:type="paragraph" w:customStyle="1" w:styleId="StyleHeading2LatinArialMT13pt">
    <w:name w:val="Style Heading 2 + (Latin) ArialMT 13 pt"/>
    <w:basedOn w:val="Heading2"/>
    <w:next w:val="Heading2"/>
    <w:uiPriority w:val="99"/>
    <w:qFormat/>
    <w:rsid w:val="00D64C52"/>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D64C52"/>
  </w:style>
  <w:style w:type="character" w:customStyle="1" w:styleId="subarticleheader">
    <w:name w:val="subarticleheader"/>
    <w:rsid w:val="00D64C52"/>
  </w:style>
  <w:style w:type="paragraph" w:customStyle="1" w:styleId="NotUnderlined">
    <w:name w:val="Not Underlined"/>
    <w:basedOn w:val="Normal"/>
    <w:uiPriority w:val="99"/>
    <w:qFormat/>
    <w:rsid w:val="00D64C52"/>
    <w:rPr>
      <w:rFonts w:ascii="Century Gothic" w:eastAsia="Times New Roman" w:hAnsi="Century Gothic"/>
      <w14:ligatures w14:val="standardContextual"/>
    </w:rPr>
  </w:style>
  <w:style w:type="character" w:customStyle="1" w:styleId="spelle">
    <w:name w:val="spelle"/>
    <w:rsid w:val="00D64C52"/>
  </w:style>
  <w:style w:type="character" w:customStyle="1" w:styleId="grame">
    <w:name w:val="grame"/>
    <w:rsid w:val="00D64C52"/>
  </w:style>
  <w:style w:type="character" w:customStyle="1" w:styleId="CardStyleChar">
    <w:name w:val="Card Style Char"/>
    <w:link w:val="CardStyle"/>
    <w:rsid w:val="00D64C52"/>
    <w:rPr>
      <w:rFonts w:ascii="Calibri" w:eastAsia="Times New Roman" w:hAnsi="Calibri" w:cs="Calibri"/>
      <w14:ligatures w14:val="standardContextual"/>
    </w:rPr>
  </w:style>
  <w:style w:type="character" w:customStyle="1" w:styleId="newstitle1">
    <w:name w:val="newstitle1"/>
    <w:rsid w:val="00D64C52"/>
  </w:style>
  <w:style w:type="character" w:customStyle="1" w:styleId="copy">
    <w:name w:val="copy"/>
    <w:rsid w:val="00D64C52"/>
  </w:style>
  <w:style w:type="character" w:customStyle="1" w:styleId="topheadline">
    <w:name w:val="topheadline"/>
    <w:rsid w:val="00D64C52"/>
  </w:style>
  <w:style w:type="paragraph" w:customStyle="1" w:styleId="StylecardThickunderline">
    <w:name w:val="Style card + Thick underline"/>
    <w:basedOn w:val="Normal"/>
    <w:link w:val="StylecardThickunderlineChar"/>
    <w:qFormat/>
    <w:rsid w:val="00D64C52"/>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D64C52"/>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D64C52"/>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D64C52"/>
    <w:rPr>
      <w:rFonts w:ascii="Calibri" w:eastAsia="SimSun" w:hAnsi="Calibri" w:cs="Calibri"/>
      <w:b/>
      <w:bCs/>
      <w:u w:val="single"/>
      <w:lang w:eastAsia="zh-CN"/>
      <w14:ligatures w14:val="standardContextual"/>
    </w:rPr>
  </w:style>
  <w:style w:type="character" w:customStyle="1" w:styleId="headline">
    <w:name w:val="headline"/>
    <w:rsid w:val="00D64C52"/>
  </w:style>
  <w:style w:type="character" w:customStyle="1" w:styleId="Stylereduce27pt">
    <w:name w:val="Style reduce2 + 7 pt"/>
    <w:rsid w:val="00D64C52"/>
    <w:rPr>
      <w:rFonts w:ascii="Times New Roman" w:hAnsi="Times New Roman" w:cs="Arial"/>
      <w:color w:val="000000"/>
      <w:sz w:val="14"/>
      <w:szCs w:val="22"/>
    </w:rPr>
  </w:style>
  <w:style w:type="paragraph" w:customStyle="1" w:styleId="BlockHeadings">
    <w:name w:val="Block Headings"/>
    <w:next w:val="Normal"/>
    <w:link w:val="BlockHeadingsChar"/>
    <w:qFormat/>
    <w:rsid w:val="00D64C52"/>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D64C52"/>
  </w:style>
  <w:style w:type="character" w:customStyle="1" w:styleId="st1">
    <w:name w:val="st1"/>
    <w:rsid w:val="00D64C52"/>
  </w:style>
  <w:style w:type="paragraph" w:customStyle="1" w:styleId="CM27">
    <w:name w:val="CM27"/>
    <w:basedOn w:val="Default"/>
    <w:next w:val="Default"/>
    <w:uiPriority w:val="99"/>
    <w:qFormat/>
    <w:rsid w:val="00D64C52"/>
    <w:pPr>
      <w:spacing w:after="200" w:line="276" w:lineRule="auto"/>
    </w:pPr>
    <w:rPr>
      <w:rFonts w:eastAsia="Calibri"/>
      <w:color w:val="auto"/>
      <w:sz w:val="22"/>
    </w:rPr>
  </w:style>
  <w:style w:type="character" w:customStyle="1" w:styleId="caps-label">
    <w:name w:val="caps-label"/>
    <w:rsid w:val="00D64C5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64C52"/>
    <w:rPr>
      <w:rFonts w:ascii="Garamond" w:hAnsi="Garamond" w:cs="Times New Roman"/>
      <w:sz w:val="20"/>
    </w:rPr>
  </w:style>
  <w:style w:type="character" w:customStyle="1" w:styleId="quotechar0">
    <w:name w:val="quotechar"/>
    <w:rsid w:val="00D64C52"/>
  </w:style>
  <w:style w:type="character" w:customStyle="1" w:styleId="boldunderline0">
    <w:name w:val="boldunderline"/>
    <w:rsid w:val="00D64C52"/>
  </w:style>
  <w:style w:type="paragraph" w:customStyle="1" w:styleId="font-null">
    <w:name w:val="font-null"/>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A8">
    <w:name w:val="A8"/>
    <w:rsid w:val="00D64C52"/>
    <w:rPr>
      <w:rFonts w:cs="Scala"/>
      <w:color w:val="000000"/>
      <w:sz w:val="15"/>
      <w:szCs w:val="15"/>
    </w:rPr>
  </w:style>
  <w:style w:type="paragraph" w:customStyle="1" w:styleId="Pa12">
    <w:name w:val="Pa12"/>
    <w:basedOn w:val="Default"/>
    <w:next w:val="Default"/>
    <w:uiPriority w:val="99"/>
    <w:qFormat/>
    <w:rsid w:val="00D64C52"/>
    <w:pPr>
      <w:spacing w:after="200" w:line="191" w:lineRule="atLeast"/>
    </w:pPr>
    <w:rPr>
      <w:rFonts w:ascii="Scala" w:eastAsia="Calibri" w:hAnsi="Scala"/>
      <w:color w:val="auto"/>
      <w:sz w:val="22"/>
    </w:rPr>
  </w:style>
  <w:style w:type="character" w:customStyle="1" w:styleId="A0">
    <w:name w:val="A0"/>
    <w:uiPriority w:val="99"/>
    <w:rsid w:val="00D64C52"/>
    <w:rPr>
      <w:rFonts w:cs="Scala"/>
      <w:color w:val="000000"/>
      <w:sz w:val="16"/>
      <w:szCs w:val="16"/>
    </w:rPr>
  </w:style>
  <w:style w:type="character" w:customStyle="1" w:styleId="Date11">
    <w:name w:val="Date11"/>
    <w:rsid w:val="00D64C52"/>
  </w:style>
  <w:style w:type="paragraph" w:customStyle="1" w:styleId="introduction">
    <w:name w:val="introduction"/>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D64C5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metad">
    <w:name w:val="metad"/>
    <w:rsid w:val="00D64C52"/>
  </w:style>
  <w:style w:type="paragraph" w:customStyle="1" w:styleId="class">
    <w:name w:val="class"/>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sifr-alternate">
    <w:name w:val="sifr-alternate"/>
    <w:rsid w:val="00D64C52"/>
  </w:style>
  <w:style w:type="character" w:customStyle="1" w:styleId="justify1">
    <w:name w:val="justify1"/>
    <w:rsid w:val="00D64C52"/>
  </w:style>
  <w:style w:type="character" w:customStyle="1" w:styleId="artbody1">
    <w:name w:val="art_body1"/>
    <w:rsid w:val="00D64C52"/>
    <w:rPr>
      <w:rFonts w:ascii="Arial" w:hAnsi="Arial" w:cs="Arial" w:hint="default"/>
    </w:rPr>
  </w:style>
  <w:style w:type="character" w:customStyle="1" w:styleId="A1">
    <w:name w:val="A1"/>
    <w:uiPriority w:val="99"/>
    <w:rsid w:val="00D64C52"/>
    <w:rPr>
      <w:rFonts w:cs="Book Antiqua"/>
      <w:color w:val="221E1F"/>
      <w:sz w:val="22"/>
      <w:szCs w:val="22"/>
    </w:rPr>
  </w:style>
  <w:style w:type="character" w:customStyle="1" w:styleId="UnderlineStyleChar">
    <w:name w:val="Underline Style Char"/>
    <w:link w:val="UnderlineStyle"/>
    <w:rsid w:val="00D64C52"/>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D64C52"/>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D64C52"/>
    <w:rPr>
      <w:rFonts w:ascii="Garamond" w:eastAsia="Calibri" w:hAnsi="Garamond" w:cs="Calibri"/>
      <w:b/>
      <w:caps/>
      <w:sz w:val="28"/>
      <w:lang w:val="x-none" w:eastAsia="x-none"/>
      <w14:ligatures w14:val="standardContextual"/>
    </w:rPr>
  </w:style>
  <w:style w:type="character" w:customStyle="1" w:styleId="reality">
    <w:name w:val="reality"/>
    <w:rsid w:val="00D64C52"/>
  </w:style>
  <w:style w:type="paragraph" w:customStyle="1" w:styleId="Pa6">
    <w:name w:val="Pa6"/>
    <w:basedOn w:val="Normal"/>
    <w:next w:val="Normal"/>
    <w:uiPriority w:val="99"/>
    <w:qFormat/>
    <w:rsid w:val="00D64C52"/>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D64C52"/>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D64C52"/>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text2">
    <w:name w:val="text2"/>
    <w:rsid w:val="00D64C52"/>
  </w:style>
  <w:style w:type="character" w:customStyle="1" w:styleId="StyleUnderlineChar2CharChar11pt">
    <w:name w:val="Style Underline Char2 Char Char + 11 pt"/>
    <w:rsid w:val="00D64C52"/>
    <w:rPr>
      <w:rFonts w:ascii="Times New Roman" w:hAnsi="Times New Roman"/>
      <w:sz w:val="20"/>
      <w:u w:val="single"/>
    </w:rPr>
  </w:style>
  <w:style w:type="character" w:customStyle="1" w:styleId="StyleStyleBoldUnderline11pt">
    <w:name w:val="Style Style Bold Underline + 11 pt"/>
    <w:rsid w:val="00D64C5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64C52"/>
    <w:rPr>
      <w:rFonts w:ascii="Calibri" w:eastAsia="SimSun" w:hAnsi="Calibri" w:cs="Calibri"/>
      <w:b/>
      <w:bCs/>
      <w:szCs w:val="22"/>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D64C52"/>
    <w:rPr>
      <w:rFonts w:ascii="Calibri" w:eastAsia="SimSun" w:hAnsi="Calibri" w:cs="Calibri"/>
      <w:b/>
      <w:bCs/>
      <w:u w:val="single"/>
      <w14:ligatures w14:val="standardContextual"/>
    </w:rPr>
  </w:style>
  <w:style w:type="character" w:customStyle="1" w:styleId="articlehead2">
    <w:name w:val="articlehead2"/>
    <w:rsid w:val="00D64C52"/>
  </w:style>
  <w:style w:type="character" w:customStyle="1" w:styleId="pronset">
    <w:name w:val="pronset"/>
    <w:rsid w:val="00D64C52"/>
  </w:style>
  <w:style w:type="character" w:customStyle="1" w:styleId="prondelim">
    <w:name w:val="prondelim"/>
    <w:rsid w:val="00D64C52"/>
  </w:style>
  <w:style w:type="character" w:customStyle="1" w:styleId="prontoggle">
    <w:name w:val="pron_toggle"/>
    <w:rsid w:val="00D64C52"/>
  </w:style>
  <w:style w:type="character" w:customStyle="1" w:styleId="boldface">
    <w:name w:val="boldface"/>
    <w:rsid w:val="00D64C52"/>
  </w:style>
  <w:style w:type="character" w:customStyle="1" w:styleId="secondary-bf">
    <w:name w:val="secondary-bf"/>
    <w:rsid w:val="00D64C52"/>
  </w:style>
  <w:style w:type="character" w:customStyle="1" w:styleId="ColorfulGrid-Accent1Char">
    <w:name w:val="Colorful Grid - Accent 1 Char"/>
    <w:aliases w:val="quote Char"/>
    <w:link w:val="ColorfulGrid-Accent1"/>
    <w:uiPriority w:val="29"/>
    <w:rsid w:val="00D64C52"/>
    <w:rPr>
      <w:rFonts w:ascii="Times New Roman" w:hAnsi="Times New Roman"/>
      <w:iCs/>
      <w:color w:val="000000"/>
      <w:sz w:val="16"/>
    </w:rPr>
  </w:style>
  <w:style w:type="table" w:styleId="ColorfulGrid-Accent1">
    <w:name w:val="Colorful Grid Accent 1"/>
    <w:basedOn w:val="TableNormal"/>
    <w:link w:val="ColorfulGrid-Accent1Char"/>
    <w:uiPriority w:val="29"/>
    <w:rsid w:val="00D64C5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64C5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64C52"/>
  </w:style>
  <w:style w:type="character" w:customStyle="1" w:styleId="pg">
    <w:name w:val="pg"/>
    <w:rsid w:val="00D64C52"/>
  </w:style>
  <w:style w:type="character" w:customStyle="1" w:styleId="detailtitle">
    <w:name w:val="detailtitle"/>
    <w:rsid w:val="00D64C52"/>
  </w:style>
  <w:style w:type="character" w:customStyle="1" w:styleId="storydate">
    <w:name w:val="storydate"/>
    <w:rsid w:val="00D64C52"/>
  </w:style>
  <w:style w:type="character" w:customStyle="1" w:styleId="preloadwrap">
    <w:name w:val="preloadwrap"/>
    <w:rsid w:val="00D64C52"/>
  </w:style>
  <w:style w:type="paragraph" w:customStyle="1" w:styleId="summary">
    <w:name w:val="summary"/>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reditwrap">
    <w:name w:val="creditwrap"/>
    <w:rsid w:val="00D64C52"/>
  </w:style>
  <w:style w:type="character" w:customStyle="1" w:styleId="DefaultChar1">
    <w:name w:val="Default Char1"/>
    <w:rsid w:val="00D64C52"/>
    <w:rPr>
      <w:noProof w:val="0"/>
      <w:color w:val="000000"/>
      <w:lang w:val="en-US" w:eastAsia="en-US" w:bidi="ar-SA"/>
    </w:rPr>
  </w:style>
  <w:style w:type="paragraph" w:customStyle="1" w:styleId="MTDisplayEquation">
    <w:name w:val="MTDisplayEquation"/>
    <w:basedOn w:val="Normal"/>
    <w:next w:val="Normal"/>
    <w:link w:val="MTDisplayEquationChar"/>
    <w:qFormat/>
    <w:rsid w:val="00D64C52"/>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D64C52"/>
    <w:rPr>
      <w:rFonts w:ascii="Calibri" w:eastAsia="Times New Roman" w:hAnsi="Calibri" w:cs="Calibri"/>
      <w:bCs/>
      <w:lang w:bidi="he-IL"/>
      <w14:ligatures w14:val="standardContextual"/>
    </w:rPr>
  </w:style>
  <w:style w:type="character" w:customStyle="1" w:styleId="textunderlineChar0">
    <w:name w:val="text underline Char"/>
    <w:rsid w:val="00D64C52"/>
    <w:rPr>
      <w:sz w:val="24"/>
      <w:szCs w:val="22"/>
      <w:u w:val="thick"/>
      <w:lang w:val="en-US" w:eastAsia="en-US" w:bidi="ar-SA"/>
    </w:rPr>
  </w:style>
  <w:style w:type="character" w:customStyle="1" w:styleId="BoldChar">
    <w:name w:val="Bold Char"/>
    <w:rsid w:val="00D64C52"/>
    <w:rPr>
      <w:rFonts w:ascii="Times New Roman" w:eastAsia="Times New Roman" w:hAnsi="Times New Roman"/>
      <w:b/>
      <w:szCs w:val="24"/>
    </w:rPr>
  </w:style>
  <w:style w:type="character" w:customStyle="1" w:styleId="pmterms31">
    <w:name w:val="pmterms31"/>
    <w:rsid w:val="00D64C52"/>
    <w:rPr>
      <w:b/>
      <w:bCs/>
      <w:i w:val="0"/>
      <w:iCs w:val="0"/>
      <w:color w:val="000000"/>
    </w:rPr>
  </w:style>
  <w:style w:type="character" w:customStyle="1" w:styleId="copyrightdescription">
    <w:name w:val="copyrightdescription"/>
    <w:rsid w:val="00D64C52"/>
  </w:style>
  <w:style w:type="paragraph" w:customStyle="1" w:styleId="DebateFile">
    <w:name w:val="Debate File"/>
    <w:basedOn w:val="Normal"/>
    <w:uiPriority w:val="99"/>
    <w:qFormat/>
    <w:rsid w:val="00D64C52"/>
    <w:pPr>
      <w:jc w:val="center"/>
    </w:pPr>
    <w:rPr>
      <w:rFonts w:ascii="Book Antiqua" w:eastAsia="Times New Roman" w:hAnsi="Book Antiqua"/>
      <w:b/>
      <w:sz w:val="28"/>
      <w14:ligatures w14:val="standardContextual"/>
    </w:rPr>
  </w:style>
  <w:style w:type="character" w:customStyle="1" w:styleId="ft01">
    <w:name w:val="ft01"/>
    <w:rsid w:val="00D64C52"/>
    <w:rPr>
      <w:rFonts w:ascii="Times" w:hAnsi="Times" w:cs="Times" w:hint="default"/>
      <w:color w:val="000000"/>
      <w:sz w:val="14"/>
      <w:szCs w:val="14"/>
    </w:rPr>
  </w:style>
  <w:style w:type="character" w:customStyle="1" w:styleId="ft11">
    <w:name w:val="ft11"/>
    <w:rsid w:val="00D64C52"/>
    <w:rPr>
      <w:rFonts w:ascii="Times" w:hAnsi="Times" w:cs="Times" w:hint="default"/>
      <w:color w:val="000000"/>
      <w:sz w:val="17"/>
      <w:szCs w:val="17"/>
    </w:rPr>
  </w:style>
  <w:style w:type="character" w:customStyle="1" w:styleId="ft21">
    <w:name w:val="ft21"/>
    <w:rsid w:val="00D64C52"/>
    <w:rPr>
      <w:rFonts w:ascii="Times" w:hAnsi="Times" w:cs="Times" w:hint="default"/>
      <w:color w:val="000000"/>
      <w:sz w:val="15"/>
      <w:szCs w:val="15"/>
    </w:rPr>
  </w:style>
  <w:style w:type="character" w:customStyle="1" w:styleId="ft31">
    <w:name w:val="ft31"/>
    <w:rsid w:val="00D64C52"/>
    <w:rPr>
      <w:rFonts w:ascii="Times" w:hAnsi="Times" w:cs="Times" w:hint="default"/>
      <w:color w:val="000000"/>
      <w:sz w:val="15"/>
      <w:szCs w:val="15"/>
    </w:rPr>
  </w:style>
  <w:style w:type="paragraph" w:customStyle="1" w:styleId="Little">
    <w:name w:val="Little"/>
    <w:basedOn w:val="Normal"/>
    <w:next w:val="Normal"/>
    <w:uiPriority w:val="99"/>
    <w:qFormat/>
    <w:rsid w:val="00D64C52"/>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D64C52"/>
    <w:pPr>
      <w:ind w:left="288" w:right="288"/>
    </w:pPr>
    <w:rPr>
      <w:rFonts w:eastAsia="Times New Roman"/>
      <w14:ligatures w14:val="standardContextual"/>
    </w:rPr>
  </w:style>
  <w:style w:type="character" w:customStyle="1" w:styleId="dquo">
    <w:name w:val="dquo"/>
    <w:rsid w:val="00D64C52"/>
  </w:style>
  <w:style w:type="character" w:customStyle="1" w:styleId="caps2">
    <w:name w:val="caps2"/>
    <w:rsid w:val="00D64C52"/>
  </w:style>
  <w:style w:type="character" w:customStyle="1" w:styleId="inside-head">
    <w:name w:val="inside-head"/>
    <w:rsid w:val="00D64C52"/>
  </w:style>
  <w:style w:type="character" w:customStyle="1" w:styleId="CardsFont12ptCharCharCharChar">
    <w:name w:val="Cards + Font: 12 pt Char Char Char Char"/>
    <w:rsid w:val="00D64C52"/>
    <w:rPr>
      <w:sz w:val="24"/>
      <w:szCs w:val="24"/>
      <w:u w:val="thick"/>
      <w:lang w:val="en-US" w:eastAsia="en-US" w:bidi="ar-SA"/>
    </w:rPr>
  </w:style>
  <w:style w:type="character" w:customStyle="1" w:styleId="ccs">
    <w:name w:val="c cs"/>
    <w:rsid w:val="00D64C52"/>
  </w:style>
  <w:style w:type="character" w:customStyle="1" w:styleId="UnderlinedEvChar">
    <w:name w:val="Underlined Ev Char"/>
    <w:link w:val="UnderlinedEv"/>
    <w:rsid w:val="00D64C52"/>
    <w:rPr>
      <w:rFonts w:ascii="Times New Roman" w:eastAsia="Times New Roman" w:hAnsi="Times New Roman"/>
      <w:u w:val="single"/>
    </w:rPr>
  </w:style>
  <w:style w:type="character" w:customStyle="1" w:styleId="dropshadow">
    <w:name w:val="dropshadow"/>
    <w:rsid w:val="00D64C52"/>
  </w:style>
  <w:style w:type="character" w:customStyle="1" w:styleId="d05ws">
    <w:name w:val="d05ws"/>
    <w:rsid w:val="00D64C52"/>
  </w:style>
  <w:style w:type="character" w:customStyle="1" w:styleId="rzibod">
    <w:name w:val="rzibod"/>
    <w:rsid w:val="00D64C52"/>
  </w:style>
  <w:style w:type="paragraph" w:customStyle="1" w:styleId="Caption3">
    <w:name w:val="Caption3"/>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StyleBold1">
    <w:name w:val="Style Bold1"/>
    <w:rsid w:val="00D64C52"/>
    <w:rPr>
      <w:rFonts w:ascii="Georgia" w:hAnsi="Georgia"/>
      <w:b/>
      <w:bCs/>
      <w:sz w:val="22"/>
    </w:rPr>
  </w:style>
  <w:style w:type="character" w:customStyle="1" w:styleId="headertext">
    <w:name w:val="headertext"/>
    <w:rsid w:val="00D64C52"/>
  </w:style>
  <w:style w:type="paragraph" w:customStyle="1" w:styleId="body-12-5">
    <w:name w:val="body-12-5"/>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endnote-reference">
    <w:name w:val="endnote-reference"/>
    <w:rsid w:val="00D64C52"/>
  </w:style>
  <w:style w:type="character" w:customStyle="1" w:styleId="officialsname">
    <w:name w:val="official_s_name"/>
    <w:rsid w:val="00D64C52"/>
  </w:style>
  <w:style w:type="character" w:customStyle="1" w:styleId="audience">
    <w:name w:val="audience"/>
    <w:rsid w:val="00D64C52"/>
  </w:style>
  <w:style w:type="character" w:customStyle="1" w:styleId="A7">
    <w:name w:val="A7"/>
    <w:uiPriority w:val="99"/>
    <w:rsid w:val="00D64C52"/>
    <w:rPr>
      <w:rFonts w:cs="Myriad Pro"/>
      <w:color w:val="0066B1"/>
      <w:sz w:val="22"/>
      <w:szCs w:val="22"/>
    </w:rPr>
  </w:style>
  <w:style w:type="character" w:customStyle="1" w:styleId="BlockHeadingsChar">
    <w:name w:val="Block Headings Char"/>
    <w:link w:val="BlockHeadings"/>
    <w:rsid w:val="00D64C52"/>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D64C52"/>
  </w:style>
  <w:style w:type="character" w:customStyle="1" w:styleId="hyperlink002cheading0020100200028block0020title0029char">
    <w:name w:val="hyperlink_002cheading_00201_0020_0028block_0020title_0029__char"/>
    <w:rsid w:val="00D64C52"/>
  </w:style>
  <w:style w:type="character" w:customStyle="1" w:styleId="underline002cstyle0020bold0020underlinechar">
    <w:name w:val="underline_002cstyle_0020bold_0020underline__char"/>
    <w:rsid w:val="00D64C52"/>
  </w:style>
  <w:style w:type="character" w:customStyle="1" w:styleId="copyboldblack">
    <w:name w:val="copyboldblack"/>
    <w:rsid w:val="00D64C52"/>
  </w:style>
  <w:style w:type="character" w:customStyle="1" w:styleId="copybold">
    <w:name w:val="copybold"/>
    <w:rsid w:val="00D64C52"/>
  </w:style>
  <w:style w:type="character" w:customStyle="1" w:styleId="author-date0">
    <w:name w:val="author-date"/>
    <w:rsid w:val="00D64C52"/>
  </w:style>
  <w:style w:type="paragraph" w:customStyle="1" w:styleId="infuse">
    <w:name w:val="infus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yshortcuts">
    <w:name w:val="yshortcuts"/>
    <w:rsid w:val="00D64C52"/>
  </w:style>
  <w:style w:type="character" w:customStyle="1" w:styleId="hidden">
    <w:name w:val="hidden"/>
    <w:rsid w:val="00D64C52"/>
  </w:style>
  <w:style w:type="character" w:customStyle="1" w:styleId="articlebegin">
    <w:name w:val="articlebegin"/>
    <w:rsid w:val="00D64C52"/>
  </w:style>
  <w:style w:type="character" w:customStyle="1" w:styleId="mediaoverlay">
    <w:name w:val="mediaoverlay"/>
    <w:rsid w:val="00D64C52"/>
  </w:style>
  <w:style w:type="paragraph" w:customStyle="1" w:styleId="CITEF3">
    <w:name w:val="CITE F3"/>
    <w:uiPriority w:val="99"/>
    <w:qFormat/>
    <w:rsid w:val="00D64C52"/>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D64C52"/>
  </w:style>
  <w:style w:type="paragraph" w:customStyle="1" w:styleId="StyleBoldUnderlineTimesNewRoman">
    <w:name w:val="Style Bold Underline + Times New Roman"/>
    <w:link w:val="StyleBoldUnderlineTimesNewRomanChar"/>
    <w:qFormat/>
    <w:rsid w:val="00D64C52"/>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D64C52"/>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D64C52"/>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D64C52"/>
    <w:rPr>
      <w:rFonts w:ascii="Calibri" w:eastAsia="Calibri" w:hAnsi="Calibri" w:cs="Times New Roman"/>
      <w:sz w:val="20"/>
      <w:szCs w:val="20"/>
      <w:u w:val="single"/>
      <w14:ligatures w14:val="standardContextual"/>
    </w:rPr>
  </w:style>
  <w:style w:type="character" w:customStyle="1" w:styleId="commnet-abuzz">
    <w:name w:val="commnet-abuzz"/>
    <w:rsid w:val="00D64C52"/>
  </w:style>
  <w:style w:type="character" w:customStyle="1" w:styleId="fbconnectbuttontext">
    <w:name w:val="fbconnectbutton_text"/>
    <w:rsid w:val="00D64C52"/>
  </w:style>
  <w:style w:type="character" w:customStyle="1" w:styleId="fbsharecountinner">
    <w:name w:val="fb_share_count_inner"/>
    <w:rsid w:val="00D64C52"/>
  </w:style>
  <w:style w:type="character" w:customStyle="1" w:styleId="stbuttontext">
    <w:name w:val="stbuttontext"/>
    <w:rsid w:val="00D64C52"/>
  </w:style>
  <w:style w:type="paragraph" w:customStyle="1" w:styleId="hotroute1">
    <w:name w:val="hot route!"/>
    <w:basedOn w:val="Normal"/>
    <w:uiPriority w:val="99"/>
    <w:qFormat/>
    <w:rsid w:val="00D64C52"/>
    <w:pPr>
      <w:ind w:left="144"/>
    </w:pPr>
    <w:rPr>
      <w:rFonts w:ascii="Cambria" w:eastAsia="Calibri" w:hAnsi="Cambria"/>
      <w:sz w:val="24"/>
      <w14:ligatures w14:val="standardContextual"/>
    </w:rPr>
  </w:style>
  <w:style w:type="character" w:customStyle="1" w:styleId="Highlightedunderline0">
    <w:name w:val="Highlighted underline"/>
    <w:qFormat/>
    <w:rsid w:val="00D64C5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64C52"/>
  </w:style>
  <w:style w:type="character" w:customStyle="1" w:styleId="Normal2">
    <w:name w:val="Normal2"/>
    <w:rsid w:val="00D64C52"/>
  </w:style>
  <w:style w:type="character" w:customStyle="1" w:styleId="pubdate">
    <w:name w:val="pubdate"/>
    <w:rsid w:val="00D64C52"/>
  </w:style>
  <w:style w:type="numbering" w:customStyle="1" w:styleId="NoList11">
    <w:name w:val="No List11"/>
    <w:next w:val="NoList"/>
    <w:uiPriority w:val="99"/>
    <w:semiHidden/>
    <w:unhideWhenUsed/>
    <w:rsid w:val="00D64C52"/>
  </w:style>
  <w:style w:type="numbering" w:customStyle="1" w:styleId="NoList111">
    <w:name w:val="No List111"/>
    <w:next w:val="NoList"/>
    <w:uiPriority w:val="99"/>
    <w:semiHidden/>
    <w:unhideWhenUsed/>
    <w:rsid w:val="00D64C52"/>
  </w:style>
  <w:style w:type="numbering" w:customStyle="1" w:styleId="NoList1111">
    <w:name w:val="No List1111"/>
    <w:next w:val="NoList"/>
    <w:uiPriority w:val="99"/>
    <w:semiHidden/>
    <w:unhideWhenUsed/>
    <w:rsid w:val="00D64C52"/>
  </w:style>
  <w:style w:type="numbering" w:customStyle="1" w:styleId="NoList11111">
    <w:name w:val="No List11111"/>
    <w:next w:val="NoList"/>
    <w:uiPriority w:val="99"/>
    <w:semiHidden/>
    <w:unhideWhenUsed/>
    <w:rsid w:val="00D64C52"/>
  </w:style>
  <w:style w:type="numbering" w:customStyle="1" w:styleId="NoList111111">
    <w:name w:val="No List111111"/>
    <w:next w:val="NoList"/>
    <w:uiPriority w:val="99"/>
    <w:semiHidden/>
    <w:unhideWhenUsed/>
    <w:rsid w:val="00D64C52"/>
  </w:style>
  <w:style w:type="numbering" w:customStyle="1" w:styleId="NoList1111111">
    <w:name w:val="No List1111111"/>
    <w:next w:val="NoList"/>
    <w:uiPriority w:val="99"/>
    <w:semiHidden/>
    <w:unhideWhenUsed/>
    <w:rsid w:val="00D64C52"/>
  </w:style>
  <w:style w:type="numbering" w:customStyle="1" w:styleId="NoList11111111">
    <w:name w:val="No List11111111"/>
    <w:next w:val="NoList"/>
    <w:uiPriority w:val="99"/>
    <w:semiHidden/>
    <w:unhideWhenUsed/>
    <w:rsid w:val="00D64C52"/>
  </w:style>
  <w:style w:type="numbering" w:customStyle="1" w:styleId="NoList111111111">
    <w:name w:val="No List111111111"/>
    <w:next w:val="NoList"/>
    <w:uiPriority w:val="99"/>
    <w:semiHidden/>
    <w:unhideWhenUsed/>
    <w:rsid w:val="00D64C52"/>
  </w:style>
  <w:style w:type="numbering" w:customStyle="1" w:styleId="NoList1111111111">
    <w:name w:val="No List1111111111"/>
    <w:next w:val="NoList"/>
    <w:uiPriority w:val="99"/>
    <w:semiHidden/>
    <w:unhideWhenUsed/>
    <w:rsid w:val="00D64C52"/>
  </w:style>
  <w:style w:type="numbering" w:customStyle="1" w:styleId="NoList11111111111">
    <w:name w:val="No List11111111111"/>
    <w:next w:val="NoList"/>
    <w:uiPriority w:val="99"/>
    <w:semiHidden/>
    <w:unhideWhenUsed/>
    <w:rsid w:val="00D64C52"/>
  </w:style>
  <w:style w:type="numbering" w:customStyle="1" w:styleId="NoList111111111111">
    <w:name w:val="No List111111111111"/>
    <w:next w:val="NoList"/>
    <w:uiPriority w:val="99"/>
    <w:semiHidden/>
    <w:unhideWhenUsed/>
    <w:rsid w:val="00D64C52"/>
  </w:style>
  <w:style w:type="numbering" w:customStyle="1" w:styleId="NoList1111111111111">
    <w:name w:val="No List1111111111111"/>
    <w:next w:val="NoList"/>
    <w:uiPriority w:val="99"/>
    <w:semiHidden/>
    <w:unhideWhenUsed/>
    <w:rsid w:val="00D64C52"/>
  </w:style>
  <w:style w:type="numbering" w:customStyle="1" w:styleId="NoList11111111111111">
    <w:name w:val="No List11111111111111"/>
    <w:next w:val="NoList"/>
    <w:uiPriority w:val="99"/>
    <w:semiHidden/>
    <w:unhideWhenUsed/>
    <w:rsid w:val="00D64C52"/>
  </w:style>
  <w:style w:type="numbering" w:customStyle="1" w:styleId="NoList111111111111111">
    <w:name w:val="No List111111111111111"/>
    <w:next w:val="NoList"/>
    <w:uiPriority w:val="99"/>
    <w:semiHidden/>
    <w:unhideWhenUsed/>
    <w:rsid w:val="00D64C52"/>
  </w:style>
  <w:style w:type="numbering" w:customStyle="1" w:styleId="NoList1111111111111111">
    <w:name w:val="No List1111111111111111"/>
    <w:next w:val="NoList"/>
    <w:uiPriority w:val="99"/>
    <w:semiHidden/>
    <w:unhideWhenUsed/>
    <w:rsid w:val="00D64C52"/>
  </w:style>
  <w:style w:type="numbering" w:customStyle="1" w:styleId="NoList11111111111111111">
    <w:name w:val="No List11111111111111111"/>
    <w:next w:val="NoList"/>
    <w:uiPriority w:val="99"/>
    <w:semiHidden/>
    <w:unhideWhenUsed/>
    <w:rsid w:val="00D64C52"/>
  </w:style>
  <w:style w:type="paragraph" w:customStyle="1" w:styleId="FreeFormA">
    <w:name w:val="Free Form A"/>
    <w:autoRedefine/>
    <w:uiPriority w:val="99"/>
    <w:qFormat/>
    <w:rsid w:val="00D64C52"/>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D64C52"/>
  </w:style>
  <w:style w:type="character" w:customStyle="1" w:styleId="postby">
    <w:name w:val="post_by"/>
    <w:rsid w:val="00D64C52"/>
  </w:style>
  <w:style w:type="character" w:customStyle="1" w:styleId="postdate">
    <w:name w:val="post_date"/>
    <w:rsid w:val="00D64C52"/>
  </w:style>
  <w:style w:type="character" w:customStyle="1" w:styleId="bdx">
    <w:name w:val="bdx"/>
    <w:rsid w:val="00D64C52"/>
  </w:style>
  <w:style w:type="character" w:customStyle="1" w:styleId="bdl">
    <w:name w:val="bdl"/>
    <w:rsid w:val="00D64C52"/>
  </w:style>
  <w:style w:type="character" w:customStyle="1" w:styleId="bhl">
    <w:name w:val="bhl"/>
    <w:rsid w:val="00D64C52"/>
  </w:style>
  <w:style w:type="character" w:customStyle="1" w:styleId="CardNotUnderlinedChar1">
    <w:name w:val="Card Not Underlined Char1"/>
    <w:link w:val="CardNotUnderlined"/>
    <w:rsid w:val="00D64C52"/>
    <w:rPr>
      <w:rFonts w:ascii="Bell MT" w:eastAsia="Calibri" w:hAnsi="Bell MT" w:cs="Calibri"/>
      <w:szCs w:val="20"/>
      <w14:ligatures w14:val="standardContextual"/>
    </w:rPr>
  </w:style>
  <w:style w:type="character" w:customStyle="1" w:styleId="breadcrumbitemcurrent">
    <w:name w:val="breadcrumbitemcurrent"/>
    <w:rsid w:val="00D64C52"/>
  </w:style>
  <w:style w:type="character" w:customStyle="1" w:styleId="bbl">
    <w:name w:val="bbl"/>
    <w:rsid w:val="00D64C52"/>
  </w:style>
  <w:style w:type="character" w:customStyle="1" w:styleId="Date2">
    <w:name w:val="Date2"/>
    <w:rsid w:val="00D64C52"/>
  </w:style>
  <w:style w:type="character" w:customStyle="1" w:styleId="company">
    <w:name w:val="company"/>
    <w:rsid w:val="00D64C52"/>
  </w:style>
  <w:style w:type="character" w:customStyle="1" w:styleId="itxtnewhookspan">
    <w:name w:val="itxtnewhookspan"/>
    <w:rsid w:val="00D64C52"/>
  </w:style>
  <w:style w:type="character" w:customStyle="1" w:styleId="gstxthlt">
    <w:name w:val="gstxt_hlt"/>
    <w:rsid w:val="00D64C52"/>
  </w:style>
  <w:style w:type="paragraph" w:customStyle="1" w:styleId="bodytextfp">
    <w:name w:val="bodytextfp"/>
    <w:basedOn w:val="Normal"/>
    <w:uiPriority w:val="99"/>
    <w:qFormat/>
    <w:rsid w:val="00D64C52"/>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D64C52"/>
    <w:rPr>
      <w:rFonts w:ascii="Georgia" w:hAnsi="Georgia"/>
      <w:i/>
      <w:iCs/>
      <w:color w:val="808080"/>
    </w:rPr>
  </w:style>
  <w:style w:type="character" w:customStyle="1" w:styleId="HotRouteChar0">
    <w:name w:val="Hot Route Char"/>
    <w:link w:val="HotRoute0"/>
    <w:locked/>
    <w:rsid w:val="00D64C52"/>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D64C52"/>
    <w:rPr>
      <w:rFonts w:ascii="Times New Roman" w:eastAsia="Times New Roman" w:hAnsi="Times New Roman"/>
      <w:sz w:val="10"/>
    </w:rPr>
  </w:style>
  <w:style w:type="paragraph" w:customStyle="1" w:styleId="Reallyfuckingsmall">
    <w:name w:val="Really fucking small"/>
    <w:basedOn w:val="Normal"/>
    <w:link w:val="ReallyfuckingsmallChar"/>
    <w:qFormat/>
    <w:rsid w:val="00D64C52"/>
    <w:rPr>
      <w:rFonts w:ascii="Times New Roman" w:eastAsia="Times New Roman" w:hAnsi="Times New Roman" w:cstheme="minorBidi"/>
      <w:sz w:val="10"/>
    </w:rPr>
  </w:style>
  <w:style w:type="paragraph" w:customStyle="1" w:styleId="subheader">
    <w:name w:val="subheader"/>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D64C52"/>
    <w:rPr>
      <w:rFonts w:ascii="Times New Roman" w:hAnsi="Times New Roman"/>
      <w:b/>
      <w:iCs/>
      <w:color w:val="auto"/>
      <w:sz w:val="22"/>
    </w:rPr>
  </w:style>
  <w:style w:type="character" w:customStyle="1" w:styleId="StyleBoldRed">
    <w:name w:val="Style Bold Red"/>
    <w:rsid w:val="00D64C52"/>
    <w:rPr>
      <w:b/>
      <w:bCs/>
      <w:color w:val="auto"/>
    </w:rPr>
  </w:style>
  <w:style w:type="character" w:customStyle="1" w:styleId="StyleTimesNewRoman8pt">
    <w:name w:val="Style Times New Roman 8 pt"/>
    <w:rsid w:val="00D64C52"/>
    <w:rPr>
      <w:rFonts w:ascii="Georgia" w:hAnsi="Georgia"/>
      <w:sz w:val="16"/>
    </w:rPr>
  </w:style>
  <w:style w:type="character" w:customStyle="1" w:styleId="StyleStyle7pt8pt">
    <w:name w:val="Style Style 7 pt + 8 pt"/>
    <w:rsid w:val="00D64C52"/>
    <w:rPr>
      <w:sz w:val="16"/>
    </w:rPr>
  </w:style>
  <w:style w:type="character" w:customStyle="1" w:styleId="StyleStyleThickunderlineBold1">
    <w:name w:val="Style Style Thick underline + Bold1"/>
    <w:rsid w:val="00D64C52"/>
    <w:rPr>
      <w:b/>
      <w:bCs/>
      <w:u w:val="thick"/>
    </w:rPr>
  </w:style>
  <w:style w:type="character" w:customStyle="1" w:styleId="StyleUnderline2">
    <w:name w:val="Style Underline2"/>
    <w:rsid w:val="00D64C52"/>
    <w:rPr>
      <w:u w:val="single"/>
    </w:rPr>
  </w:style>
  <w:style w:type="character" w:customStyle="1" w:styleId="ShrinkText">
    <w:name w:val="Shrink Text"/>
    <w:rsid w:val="00D64C52"/>
    <w:rPr>
      <w:sz w:val="16"/>
    </w:rPr>
  </w:style>
  <w:style w:type="character" w:customStyle="1" w:styleId="smallcaps">
    <w:name w:val="smallcaps"/>
    <w:rsid w:val="00D64C52"/>
  </w:style>
  <w:style w:type="character" w:customStyle="1" w:styleId="goldbldtext">
    <w:name w:val="goldbldtext"/>
    <w:rsid w:val="00D64C52"/>
  </w:style>
  <w:style w:type="character" w:customStyle="1" w:styleId="PageHeaderLine2Char">
    <w:name w:val="PageHeaderLine2 Char"/>
    <w:link w:val="PageHeaderLine2"/>
    <w:rsid w:val="00D64C52"/>
    <w:rPr>
      <w:rFonts w:ascii="Calibri" w:eastAsia="Calibri" w:hAnsi="Calibri" w:cs="Calibri"/>
      <w:b/>
      <w14:ligatures w14:val="standardContextual"/>
    </w:rPr>
  </w:style>
  <w:style w:type="paragraph" w:customStyle="1" w:styleId="firstletter">
    <w:name w:val="firstletter"/>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ardshighlight0">
    <w:name w:val="cardshighlight"/>
    <w:rsid w:val="00D64C52"/>
  </w:style>
  <w:style w:type="character" w:customStyle="1" w:styleId="cardsfont12pt1">
    <w:name w:val="cardsfont12pt"/>
    <w:rsid w:val="00D64C52"/>
  </w:style>
  <w:style w:type="character" w:customStyle="1" w:styleId="ft1">
    <w:name w:val="ft1"/>
    <w:rsid w:val="00D64C52"/>
  </w:style>
  <w:style w:type="character" w:customStyle="1" w:styleId="ft6">
    <w:name w:val="ft6"/>
    <w:rsid w:val="00D64C52"/>
  </w:style>
  <w:style w:type="paragraph" w:customStyle="1" w:styleId="story">
    <w:name w:val="story"/>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D64C52"/>
    <w:pPr>
      <w:pageBreakBefore/>
      <w:widowControl w:val="0"/>
      <w:numPr>
        <w:numId w:val="5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D64C52"/>
    <w:pPr>
      <w:widowControl w:val="0"/>
      <w:numPr>
        <w:ilvl w:val="1"/>
        <w:numId w:val="5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D64C52"/>
  </w:style>
  <w:style w:type="character" w:customStyle="1" w:styleId="backcontent">
    <w:name w:val="backcontent"/>
    <w:rsid w:val="00D64C52"/>
  </w:style>
  <w:style w:type="character" w:customStyle="1" w:styleId="daystmp">
    <w:name w:val="daystmp"/>
    <w:rsid w:val="00D64C52"/>
  </w:style>
  <w:style w:type="paragraph" w:customStyle="1" w:styleId="in">
    <w:name w:val="in"/>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D64C52"/>
  </w:style>
  <w:style w:type="paragraph" w:customStyle="1" w:styleId="image-caption">
    <w:name w:val="image-caption"/>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gal">
    <w:name w:val="gal"/>
    <w:rsid w:val="00D64C52"/>
  </w:style>
  <w:style w:type="character" w:customStyle="1" w:styleId="submitted">
    <w:name w:val="submitted"/>
    <w:rsid w:val="00D64C52"/>
  </w:style>
  <w:style w:type="paragraph" w:customStyle="1" w:styleId="imagecontain">
    <w:name w:val="imagecontain"/>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imagedateline">
    <w:name w:val="image_dateline"/>
    <w:rsid w:val="00D64C52"/>
  </w:style>
  <w:style w:type="character" w:customStyle="1" w:styleId="authordatecharchar">
    <w:name w:val="authordatecharchar"/>
    <w:rsid w:val="00D64C52"/>
  </w:style>
  <w:style w:type="character" w:customStyle="1" w:styleId="style1char0">
    <w:name w:val="style1char"/>
    <w:rsid w:val="00D64C52"/>
  </w:style>
  <w:style w:type="character" w:customStyle="1" w:styleId="tagcharchar0">
    <w:name w:val="tagcharchar"/>
    <w:rsid w:val="00D64C52"/>
  </w:style>
  <w:style w:type="character" w:customStyle="1" w:styleId="underlinedcharchar2">
    <w:name w:val="underlinedcharchar"/>
    <w:rsid w:val="00D64C52"/>
  </w:style>
  <w:style w:type="paragraph" w:customStyle="1" w:styleId="CM62">
    <w:name w:val="CM62"/>
    <w:basedOn w:val="Normal"/>
    <w:next w:val="Normal"/>
    <w:uiPriority w:val="99"/>
    <w:qFormat/>
    <w:rsid w:val="00D64C52"/>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D64C52"/>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D64C52"/>
    <w:pPr>
      <w:widowControl w:val="0"/>
      <w:spacing w:after="63"/>
    </w:pPr>
    <w:rPr>
      <w:rFonts w:ascii="Arial" w:hAnsi="Arial"/>
      <w:color w:val="auto"/>
    </w:rPr>
  </w:style>
  <w:style w:type="paragraph" w:customStyle="1" w:styleId="CM35">
    <w:name w:val="CM35"/>
    <w:basedOn w:val="Default"/>
    <w:next w:val="Default"/>
    <w:uiPriority w:val="99"/>
    <w:qFormat/>
    <w:rsid w:val="00D64C5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64C52"/>
    <w:pPr>
      <w:widowControl w:val="0"/>
      <w:spacing w:line="228" w:lineRule="atLeast"/>
    </w:pPr>
    <w:rPr>
      <w:rFonts w:ascii="Showcard Gothic" w:hAnsi="Showcard Gothic"/>
      <w:color w:val="auto"/>
    </w:rPr>
  </w:style>
  <w:style w:type="character" w:customStyle="1" w:styleId="BoxedChar">
    <w:name w:val="Boxed Char"/>
    <w:rsid w:val="00D64C52"/>
    <w:rPr>
      <w:rFonts w:ascii="Arial Narrow" w:hAnsi="Arial Narrow"/>
      <w:b/>
      <w:sz w:val="18"/>
      <w:bdr w:val="single" w:sz="6" w:space="0" w:color="auto"/>
    </w:rPr>
  </w:style>
  <w:style w:type="character" w:customStyle="1" w:styleId="Style11ptUnderline2">
    <w:name w:val="Style 11 pt Underline2"/>
    <w:rsid w:val="00D64C52"/>
    <w:rPr>
      <w:sz w:val="20"/>
      <w:u w:val="single"/>
    </w:rPr>
  </w:style>
  <w:style w:type="character" w:customStyle="1" w:styleId="Style11ptBoldUnderline2">
    <w:name w:val="Style 11 pt Bold Underline2"/>
    <w:rsid w:val="00D64C52"/>
    <w:rPr>
      <w:b/>
      <w:bCs/>
      <w:sz w:val="20"/>
      <w:u w:val="single"/>
    </w:rPr>
  </w:style>
  <w:style w:type="character" w:customStyle="1" w:styleId="nw">
    <w:name w:val="nw"/>
    <w:rsid w:val="00D64C52"/>
  </w:style>
  <w:style w:type="character" w:customStyle="1" w:styleId="Styleunderline11ptBoldBorderSinglesolidlineAuto">
    <w:name w:val="Style underline + 11 pt Bold Border: : (Single solid line Auto ..."/>
    <w:rsid w:val="00D64C52"/>
    <w:rPr>
      <w:b/>
      <w:bCs/>
      <w:sz w:val="20"/>
      <w:u w:val="single"/>
      <w:bdr w:val="single" w:sz="4" w:space="0" w:color="auto"/>
    </w:rPr>
  </w:style>
  <w:style w:type="paragraph" w:customStyle="1" w:styleId="StylecardCharCharChar11pt">
    <w:name w:val="Style card Char Char Char + 11 pt"/>
    <w:link w:val="StylecardCharCharChar11ptChar"/>
    <w:qFormat/>
    <w:rsid w:val="00D64C52"/>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D64C52"/>
    <w:rPr>
      <w:lang w:val="en-US" w:eastAsia="en-US" w:bidi="ar-SA"/>
    </w:rPr>
  </w:style>
  <w:style w:type="character" w:customStyle="1" w:styleId="StylecardCharCharChar11ptChar">
    <w:name w:val="Style card Char Char Char + 11 pt Char"/>
    <w:link w:val="StylecardCharCharChar11pt"/>
    <w:rsid w:val="00D64C52"/>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D64C5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64C52"/>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D64C5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64C52"/>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D64C5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64C52"/>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4C5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64C52"/>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D64C52"/>
    <w:rPr>
      <w:lang w:val="x-none" w:eastAsia="x-none"/>
    </w:rPr>
  </w:style>
  <w:style w:type="character" w:customStyle="1" w:styleId="cardCharCharChar1">
    <w:name w:val="card Char Char Char1"/>
    <w:rsid w:val="00D64C52"/>
    <w:rPr>
      <w:lang w:val="en-US" w:eastAsia="en-US" w:bidi="ar-SA"/>
    </w:rPr>
  </w:style>
  <w:style w:type="character" w:customStyle="1" w:styleId="StylecardCharChar11ptChar">
    <w:name w:val="Style card Char Char + 11 pt Char"/>
    <w:link w:val="StylecardCharChar11pt"/>
    <w:rsid w:val="00D64C52"/>
    <w:rPr>
      <w:rFonts w:ascii="Georgia" w:eastAsia="Times New Roman" w:hAnsi="Georgia"/>
      <w:szCs w:val="20"/>
      <w:lang w:val="x-none" w:eastAsia="x-none"/>
    </w:rPr>
  </w:style>
  <w:style w:type="paragraph" w:customStyle="1" w:styleId="NormalFont">
    <w:name w:val="Normal Font"/>
    <w:link w:val="NormalFontChar"/>
    <w:qFormat/>
    <w:rsid w:val="00D64C52"/>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D64C52"/>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D64C52"/>
    <w:rPr>
      <w:sz w:val="20"/>
      <w:u w:val="thick"/>
    </w:rPr>
  </w:style>
  <w:style w:type="character" w:customStyle="1" w:styleId="Style11ptBoldThickunderline">
    <w:name w:val="Style 11 pt Bold Thick underline"/>
    <w:rsid w:val="00D64C52"/>
    <w:rPr>
      <w:b/>
      <w:bCs/>
      <w:sz w:val="20"/>
      <w:u w:val="thick"/>
    </w:rPr>
  </w:style>
  <w:style w:type="paragraph" w:customStyle="1" w:styleId="StyleNormalFont11ptUnderline">
    <w:name w:val="Style Normal Font + 11 pt Underline"/>
    <w:basedOn w:val="NormalFont"/>
    <w:link w:val="StyleNormalFont11ptUnderlineChar"/>
    <w:qFormat/>
    <w:rsid w:val="00D64C52"/>
    <w:rPr>
      <w:u w:val="single"/>
      <w:lang w:val="x-none" w:eastAsia="x-none"/>
    </w:rPr>
  </w:style>
  <w:style w:type="character" w:customStyle="1" w:styleId="NormalFontChar">
    <w:name w:val="Normal Font Char"/>
    <w:link w:val="NormalFont"/>
    <w:rsid w:val="00D64C52"/>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D64C52"/>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D64C52"/>
    <w:rPr>
      <w:b/>
      <w:bCs/>
      <w:u w:val="single"/>
      <w:lang w:val="x-none" w:eastAsia="x-none"/>
    </w:rPr>
  </w:style>
  <w:style w:type="character" w:customStyle="1" w:styleId="StyleNormalFont11ptBoldUnderlineChar">
    <w:name w:val="Style Normal Font + 11 pt Bold Underline Char"/>
    <w:link w:val="StyleNormalFont11ptBoldUnderline"/>
    <w:rsid w:val="00D64C52"/>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D64C52"/>
    <w:rPr>
      <w:rFonts w:eastAsia="Times New Roman"/>
      <w:sz w:val="15"/>
      <w14:ligatures w14:val="standardContextual"/>
    </w:rPr>
  </w:style>
  <w:style w:type="character" w:customStyle="1" w:styleId="authors1">
    <w:name w:val="authors1"/>
    <w:rsid w:val="00D64C52"/>
    <w:rPr>
      <w:rFonts w:ascii="Verdana" w:hAnsi="Verdana" w:hint="default"/>
      <w:b/>
      <w:bCs/>
      <w:color w:val="006699"/>
      <w:sz w:val="20"/>
      <w:szCs w:val="20"/>
    </w:rPr>
  </w:style>
  <w:style w:type="character" w:customStyle="1" w:styleId="headlinesectionlarge">
    <w:name w:val="headline_section_large"/>
    <w:rsid w:val="00D64C52"/>
  </w:style>
  <w:style w:type="paragraph" w:customStyle="1" w:styleId="formatvorlage2">
    <w:name w:val="formatvorlage2"/>
    <w:basedOn w:val="Normal"/>
    <w:uiPriority w:val="99"/>
    <w:qFormat/>
    <w:rsid w:val="00D64C52"/>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D64C52"/>
    <w:rPr>
      <w:color w:val="000000"/>
      <w:sz w:val="20"/>
      <w:u w:val="single"/>
    </w:rPr>
  </w:style>
  <w:style w:type="character" w:customStyle="1" w:styleId="Styleunderline11ptBoldBlack">
    <w:name w:val="Style underline + 11 pt Bold Black"/>
    <w:rsid w:val="00D64C52"/>
    <w:rPr>
      <w:b/>
      <w:bCs/>
      <w:color w:val="000000"/>
      <w:sz w:val="20"/>
      <w:u w:val="single"/>
    </w:rPr>
  </w:style>
  <w:style w:type="paragraph" w:customStyle="1" w:styleId="StyleTitle11ptNotBold">
    <w:name w:val="Style Title + 11 pt Not Bold"/>
    <w:basedOn w:val="Title"/>
    <w:link w:val="StyleTitle11ptNotBoldChar"/>
    <w:qFormat/>
    <w:rsid w:val="00D64C52"/>
    <w:pPr>
      <w:jc w:val="center"/>
      <w:outlineLvl w:val="9"/>
    </w:pPr>
    <w:rPr>
      <w:rFonts w:ascii="Georgia" w:eastAsia="Times New Roman" w:hAnsi="Georgia"/>
      <w:b/>
      <w:sz w:val="22"/>
      <w:szCs w:val="24"/>
      <w:lang w:val="x-none" w:eastAsia="x-none"/>
      <w14:ligatures w14:val="standardContextual"/>
    </w:rPr>
  </w:style>
  <w:style w:type="character" w:customStyle="1" w:styleId="StyleTitle11ptNotBoldChar">
    <w:name w:val="Style Title + 11 pt Not Bold Char"/>
    <w:link w:val="StyleTitle11ptNotBold"/>
    <w:rsid w:val="00D64C52"/>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D64C52"/>
    <w:pPr>
      <w:jc w:val="center"/>
      <w:outlineLvl w:val="9"/>
    </w:pPr>
    <w:rPr>
      <w:rFonts w:ascii="Georgia" w:eastAsia="Times New Roman" w:hAnsi="Georgia"/>
      <w:sz w:val="22"/>
      <w:szCs w:val="24"/>
      <w:lang w:val="x-none" w:eastAsia="x-none"/>
      <w14:ligatures w14:val="standardContextual"/>
    </w:rPr>
  </w:style>
  <w:style w:type="character" w:customStyle="1" w:styleId="StyleTitle11ptNotBoldNounderlineChar">
    <w:name w:val="Style Title + 11 pt Not Bold No underline Char"/>
    <w:link w:val="StyleTitle11ptNotBoldNounderline"/>
    <w:rsid w:val="00D64C52"/>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D64C52"/>
    <w:rPr>
      <w:b/>
      <w:bCs/>
      <w:color w:val="000000"/>
      <w:sz w:val="20"/>
      <w:u w:val="single"/>
    </w:rPr>
  </w:style>
  <w:style w:type="character" w:customStyle="1" w:styleId="Style11ptBoldBlackUnderlineBorderSinglesolidline">
    <w:name w:val="Style 11 pt Bold Black Underline Border: : (Single solid line ..."/>
    <w:rsid w:val="00D64C52"/>
    <w:rPr>
      <w:b/>
      <w:bCs/>
      <w:color w:val="000000"/>
      <w:sz w:val="20"/>
      <w:u w:val="single"/>
      <w:bdr w:val="single" w:sz="4" w:space="0" w:color="auto"/>
    </w:rPr>
  </w:style>
  <w:style w:type="character" w:customStyle="1" w:styleId="StyleLatinMeridien-Italic11ptItalicUnderline">
    <w:name w:val="Style (Latin) Meridien-Italic 11 pt Italic Underline"/>
    <w:rsid w:val="00D64C52"/>
    <w:rPr>
      <w:rFonts w:ascii="Meridien-Italic" w:hAnsi="Meridien-Italic"/>
      <w:i/>
      <w:iCs/>
      <w:sz w:val="20"/>
      <w:u w:val="single"/>
    </w:rPr>
  </w:style>
  <w:style w:type="character" w:customStyle="1" w:styleId="Citation-AuthorDate">
    <w:name w:val="Citation - Author/Date"/>
    <w:rsid w:val="00D64C52"/>
    <w:rPr>
      <w:b/>
      <w:bCs w:val="0"/>
      <w:smallCaps/>
      <w:sz w:val="24"/>
      <w:u w:val="single"/>
    </w:rPr>
  </w:style>
  <w:style w:type="paragraph" w:customStyle="1" w:styleId="HotRouteCharCharCharCharChar">
    <w:name w:val="Hot Route! Char Char Char Char Char"/>
    <w:basedOn w:val="Normal"/>
    <w:link w:val="HotRouteCharCharCharCharCharChar"/>
    <w:qFormat/>
    <w:rsid w:val="00D64C52"/>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D64C52"/>
    <w:rPr>
      <w:rFonts w:ascii="Calibri" w:eastAsia="Times New Roman" w:hAnsi="Calibri" w:cs="Calibri"/>
      <w:lang w:val="x-none" w:eastAsia="x-none"/>
      <w14:ligatures w14:val="standardContextual"/>
    </w:rPr>
  </w:style>
  <w:style w:type="character" w:customStyle="1" w:styleId="underlinestylechar0">
    <w:name w:val="underlinestylechar"/>
    <w:rsid w:val="00D64C52"/>
  </w:style>
  <w:style w:type="character" w:customStyle="1" w:styleId="highlight">
    <w:name w:val="highlight"/>
    <w:rsid w:val="00D64C52"/>
  </w:style>
  <w:style w:type="character" w:customStyle="1" w:styleId="BlockHeaderHiddenChar">
    <w:name w:val="Block Header Hidden Char"/>
    <w:link w:val="BlockHeaderHidden"/>
    <w:locked/>
    <w:rsid w:val="00D64C52"/>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D64C52"/>
    <w:rPr>
      <w:rFonts w:ascii="Times New Roman" w:hAnsi="Times New Roman" w:cs="Times New Roman" w:hint="default"/>
      <w:sz w:val="20"/>
      <w:u w:val="dottedHeavy"/>
    </w:rPr>
  </w:style>
  <w:style w:type="character" w:customStyle="1" w:styleId="CardsFont6ptCharChar">
    <w:name w:val="Cards + Font: 6 pt Char Char"/>
    <w:rsid w:val="00D64C52"/>
    <w:rPr>
      <w:sz w:val="8"/>
      <w:lang w:val="en-US" w:eastAsia="en-US" w:bidi="ar-SA"/>
    </w:rPr>
  </w:style>
  <w:style w:type="character" w:customStyle="1" w:styleId="titleauthoretc">
    <w:name w:val="titleauthoretc"/>
    <w:rsid w:val="00D64C52"/>
  </w:style>
  <w:style w:type="paragraph" w:customStyle="1" w:styleId="deck">
    <w:name w:val="deck"/>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labeltext">
    <w:name w:val="labeltext"/>
    <w:rsid w:val="00D64C52"/>
  </w:style>
  <w:style w:type="character" w:customStyle="1" w:styleId="viewlink">
    <w:name w:val="viewlink"/>
    <w:rsid w:val="00D64C52"/>
  </w:style>
  <w:style w:type="character" w:customStyle="1" w:styleId="share">
    <w:name w:val="share"/>
    <w:rsid w:val="00D64C52"/>
  </w:style>
  <w:style w:type="character" w:customStyle="1" w:styleId="inlinkchart">
    <w:name w:val="inlink_chart"/>
    <w:rsid w:val="00D64C52"/>
  </w:style>
  <w:style w:type="character" w:customStyle="1" w:styleId="underLight">
    <w:name w:val="underLight"/>
    <w:uiPriority w:val="1"/>
    <w:qFormat/>
    <w:rsid w:val="00D64C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4C52"/>
  </w:style>
  <w:style w:type="character" w:customStyle="1" w:styleId="author-rss">
    <w:name w:val="author-rss"/>
    <w:rsid w:val="00D64C52"/>
  </w:style>
  <w:style w:type="character" w:customStyle="1" w:styleId="fbsharecountwrapper">
    <w:name w:val="fb_share_count_wrapper"/>
    <w:rsid w:val="00D64C52"/>
  </w:style>
  <w:style w:type="character" w:customStyle="1" w:styleId="fbbuttontext">
    <w:name w:val="fb_button_text"/>
    <w:rsid w:val="00D64C52"/>
  </w:style>
  <w:style w:type="character" w:customStyle="1" w:styleId="hw">
    <w:name w:val="hw"/>
    <w:rsid w:val="00D64C52"/>
  </w:style>
  <w:style w:type="character" w:customStyle="1" w:styleId="linktotop">
    <w:name w:val="linktotop"/>
    <w:rsid w:val="00D64C52"/>
  </w:style>
  <w:style w:type="character" w:customStyle="1" w:styleId="maintextbldleft">
    <w:name w:val="maintextbldleft"/>
    <w:rsid w:val="00D64C52"/>
  </w:style>
  <w:style w:type="character" w:customStyle="1" w:styleId="maintextleft">
    <w:name w:val="maintextleft"/>
    <w:rsid w:val="00D64C52"/>
  </w:style>
  <w:style w:type="character" w:customStyle="1" w:styleId="descriptionstyle1block">
    <w:name w:val="description style1 block"/>
    <w:rsid w:val="00D64C52"/>
  </w:style>
  <w:style w:type="paragraph" w:customStyle="1" w:styleId="Fifth">
    <w:name w:val="Fifth"/>
    <w:basedOn w:val="Normal"/>
    <w:link w:val="FifthChar"/>
    <w:uiPriority w:val="99"/>
    <w:qFormat/>
    <w:rsid w:val="00D64C52"/>
    <w:rPr>
      <w:rFonts w:eastAsia="Calibri"/>
      <w14:ligatures w14:val="standardContextual"/>
    </w:rPr>
  </w:style>
  <w:style w:type="character" w:customStyle="1" w:styleId="gutter-right-1">
    <w:name w:val="gutter-right-1"/>
    <w:basedOn w:val="DefaultParagraphFont"/>
    <w:rsid w:val="00D64C52"/>
  </w:style>
  <w:style w:type="character" w:customStyle="1" w:styleId="ssl3">
    <w:name w:val="ss_l3"/>
    <w:rsid w:val="00D64C52"/>
  </w:style>
  <w:style w:type="paragraph" w:customStyle="1" w:styleId="NoteLevel22">
    <w:name w:val="Note Level 22"/>
    <w:basedOn w:val="Normal"/>
    <w:next w:val="Normal"/>
    <w:uiPriority w:val="99"/>
    <w:qFormat/>
    <w:rsid w:val="00D64C52"/>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D64C52"/>
    <w:rPr>
      <w:color w:val="2B579A"/>
      <w:shd w:val="clear" w:color="auto" w:fill="E6E6E6"/>
    </w:rPr>
  </w:style>
  <w:style w:type="paragraph" w:customStyle="1" w:styleId="svarticle">
    <w:name w:val="svarticle"/>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D64C52"/>
    <w:rPr>
      <w:rFonts w:ascii="Constantia" w:hAnsi="Constantia" w:cs="Constantia" w:hint="default"/>
      <w:b/>
      <w:bCs/>
      <w:sz w:val="18"/>
      <w:szCs w:val="18"/>
    </w:rPr>
  </w:style>
  <w:style w:type="character" w:customStyle="1" w:styleId="6">
    <w:name w:val="6"/>
    <w:rsid w:val="00D64C52"/>
    <w:rPr>
      <w:rFonts w:ascii="Arial" w:hAnsi="Arial" w:cs="Arial" w:hint="default"/>
      <w:bCs/>
      <w:sz w:val="20"/>
      <w:u w:val="single"/>
      <w:lang w:val="en-US" w:eastAsia="en-US" w:bidi="ar-SA"/>
    </w:rPr>
  </w:style>
  <w:style w:type="character" w:customStyle="1" w:styleId="CharChar4">
    <w:name w:val="Char Char4"/>
    <w:rsid w:val="00D64C52"/>
    <w:rPr>
      <w:szCs w:val="24"/>
      <w:lang w:eastAsia="zh-CN"/>
    </w:rPr>
  </w:style>
  <w:style w:type="character" w:customStyle="1" w:styleId="BodyTextFirstIndentChar1">
    <w:name w:val="Body Text First Indent Char1"/>
    <w:basedOn w:val="BodyTextChar"/>
    <w:rsid w:val="00D64C52"/>
    <w:rPr>
      <w:rFonts w:ascii="Times New Roman" w:eastAsia="Calibri" w:hAnsi="Times New Roman" w:cs="Times New Roman"/>
      <w:kern w:val="0"/>
      <w:sz w:val="24"/>
      <w:szCs w:val="24"/>
    </w:rPr>
  </w:style>
  <w:style w:type="character" w:customStyle="1" w:styleId="Header11">
    <w:name w:val="Header11"/>
    <w:rsid w:val="00D64C52"/>
  </w:style>
  <w:style w:type="paragraph" w:customStyle="1" w:styleId="canvas-atom">
    <w:name w:val="canvas-atom"/>
    <w:basedOn w:val="Normal"/>
    <w:uiPriority w:val="99"/>
    <w:qFormat/>
    <w:rsid w:val="00D64C52"/>
    <w:pPr>
      <w:spacing w:before="100" w:beforeAutospacing="1" w:after="100" w:afterAutospacing="1"/>
    </w:pPr>
    <w:rPr>
      <w:sz w:val="24"/>
      <w14:ligatures w14:val="standardContextual"/>
    </w:rPr>
  </w:style>
  <w:style w:type="character" w:customStyle="1" w:styleId="posa">
    <w:name w:val="pos(a)"/>
    <w:basedOn w:val="DefaultParagraphFont"/>
    <w:rsid w:val="00D64C52"/>
  </w:style>
  <w:style w:type="character" w:customStyle="1" w:styleId="u-hiddeninnarrowenv">
    <w:name w:val="u-hiddeninnarrowenv"/>
    <w:basedOn w:val="DefaultParagraphFont"/>
    <w:rsid w:val="00D64C52"/>
  </w:style>
  <w:style w:type="character" w:customStyle="1" w:styleId="followbutton-bird">
    <w:name w:val="followbutton-bird"/>
    <w:basedOn w:val="DefaultParagraphFont"/>
    <w:rsid w:val="00D64C52"/>
  </w:style>
  <w:style w:type="character" w:customStyle="1" w:styleId="tweetauthor-name">
    <w:name w:val="tweetauthor-name"/>
    <w:basedOn w:val="DefaultParagraphFont"/>
    <w:rsid w:val="00D64C52"/>
  </w:style>
  <w:style w:type="character" w:customStyle="1" w:styleId="tweetauthor-verifiedbadge">
    <w:name w:val="tweetauthor-verifiedbadge"/>
    <w:basedOn w:val="DefaultParagraphFont"/>
    <w:rsid w:val="00D64C52"/>
  </w:style>
  <w:style w:type="character" w:customStyle="1" w:styleId="tweetauthor-screenname">
    <w:name w:val="tweetauthor-screenname"/>
    <w:basedOn w:val="DefaultParagraphFont"/>
    <w:rsid w:val="00D64C52"/>
  </w:style>
  <w:style w:type="paragraph" w:customStyle="1" w:styleId="tweet-text">
    <w:name w:val="tweet-text"/>
    <w:basedOn w:val="Normal"/>
    <w:uiPriority w:val="99"/>
    <w:qFormat/>
    <w:rsid w:val="00D64C52"/>
    <w:pPr>
      <w:spacing w:before="100" w:beforeAutospacing="1" w:after="100" w:afterAutospacing="1"/>
    </w:pPr>
    <w:rPr>
      <w14:ligatures w14:val="standardContextual"/>
    </w:rPr>
  </w:style>
  <w:style w:type="character" w:customStyle="1" w:styleId="u-hiddenvisually">
    <w:name w:val="u-hiddenvisually"/>
    <w:basedOn w:val="DefaultParagraphFont"/>
    <w:rsid w:val="00D64C52"/>
  </w:style>
  <w:style w:type="character" w:customStyle="1" w:styleId="tweetaction-stat">
    <w:name w:val="tweetaction-stat"/>
    <w:basedOn w:val="DefaultParagraphFont"/>
    <w:rsid w:val="00D64C52"/>
  </w:style>
  <w:style w:type="character" w:customStyle="1" w:styleId="related">
    <w:name w:val="related"/>
    <w:basedOn w:val="DefaultParagraphFont"/>
    <w:rsid w:val="00D64C52"/>
  </w:style>
  <w:style w:type="character" w:customStyle="1" w:styleId="related-content">
    <w:name w:val="related-content"/>
    <w:basedOn w:val="DefaultParagraphFont"/>
    <w:rsid w:val="00D64C52"/>
  </w:style>
  <w:style w:type="character" w:customStyle="1" w:styleId="name-of-author">
    <w:name w:val="name-of-author"/>
    <w:basedOn w:val="DefaultParagraphFont"/>
    <w:rsid w:val="00D64C52"/>
  </w:style>
  <w:style w:type="character" w:customStyle="1" w:styleId="first-name">
    <w:name w:val="first-name"/>
    <w:basedOn w:val="DefaultParagraphFont"/>
    <w:rsid w:val="00D64C52"/>
  </w:style>
  <w:style w:type="character" w:customStyle="1" w:styleId="last-name">
    <w:name w:val="last-name"/>
    <w:basedOn w:val="DefaultParagraphFont"/>
    <w:rsid w:val="00D64C52"/>
  </w:style>
  <w:style w:type="paragraph" w:customStyle="1" w:styleId="description">
    <w:name w:val="description"/>
    <w:basedOn w:val="Normal"/>
    <w:uiPriority w:val="99"/>
    <w:qFormat/>
    <w:rsid w:val="00D64C52"/>
    <w:pPr>
      <w:spacing w:before="100" w:beforeAutospacing="1" w:after="100" w:afterAutospacing="1"/>
    </w:pPr>
    <w:rPr>
      <w14:ligatures w14:val="standardContextual"/>
    </w:rPr>
  </w:style>
  <w:style w:type="paragraph" w:customStyle="1" w:styleId="graf">
    <w:name w:val="graf"/>
    <w:basedOn w:val="Normal"/>
    <w:uiPriority w:val="99"/>
    <w:qFormat/>
    <w:rsid w:val="00D64C52"/>
    <w:pPr>
      <w:spacing w:before="100" w:beforeAutospacing="1" w:after="100" w:afterAutospacing="1"/>
    </w:pPr>
    <w:rPr>
      <w14:ligatures w14:val="standardContextual"/>
    </w:rPr>
  </w:style>
  <w:style w:type="character" w:customStyle="1" w:styleId="caption10">
    <w:name w:val="caption1"/>
    <w:basedOn w:val="DefaultParagraphFont"/>
    <w:rsid w:val="00D64C52"/>
  </w:style>
  <w:style w:type="paragraph" w:customStyle="1" w:styleId="column">
    <w:name w:val="column"/>
    <w:basedOn w:val="Normal"/>
    <w:uiPriority w:val="99"/>
    <w:qFormat/>
    <w:rsid w:val="00D64C52"/>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D64C52"/>
    <w:pPr>
      <w:spacing w:before="100" w:beforeAutospacing="1" w:after="100" w:afterAutospacing="1"/>
    </w:pPr>
    <w:rPr>
      <w:sz w:val="24"/>
      <w14:ligatures w14:val="standardContextual"/>
    </w:rPr>
  </w:style>
  <w:style w:type="character" w:customStyle="1" w:styleId="recirc-text">
    <w:name w:val="&quot;recirc-text”"/>
    <w:basedOn w:val="DefaultParagraphFont"/>
    <w:rsid w:val="00D64C52"/>
  </w:style>
  <w:style w:type="character" w:customStyle="1" w:styleId="video-icon">
    <w:name w:val="video-icon"/>
    <w:basedOn w:val="DefaultParagraphFont"/>
    <w:rsid w:val="00D64C52"/>
  </w:style>
  <w:style w:type="paragraph" w:customStyle="1" w:styleId="selectionshareable">
    <w:name w:val="selectionshareable"/>
    <w:basedOn w:val="Normal"/>
    <w:uiPriority w:val="99"/>
    <w:qFormat/>
    <w:rsid w:val="00D64C52"/>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D64C52"/>
  </w:style>
  <w:style w:type="character" w:customStyle="1" w:styleId="powa-shot-click">
    <w:name w:val="powa-shot-click"/>
    <w:basedOn w:val="DefaultParagraphFont"/>
    <w:rsid w:val="00D64C52"/>
  </w:style>
  <w:style w:type="character" w:customStyle="1" w:styleId="wpv-blurb">
    <w:name w:val="wpv-blurb"/>
    <w:basedOn w:val="DefaultParagraphFont"/>
    <w:rsid w:val="00D64C52"/>
  </w:style>
  <w:style w:type="paragraph" w:customStyle="1" w:styleId="interstitial-link">
    <w:name w:val="interstitial-link"/>
    <w:basedOn w:val="Normal"/>
    <w:uiPriority w:val="99"/>
    <w:qFormat/>
    <w:rsid w:val="00D64C52"/>
    <w:pPr>
      <w:spacing w:before="100" w:beforeAutospacing="1" w:after="100" w:afterAutospacing="1"/>
    </w:pPr>
    <w:rPr>
      <w:sz w:val="24"/>
      <w14:ligatures w14:val="standardContextual"/>
    </w:rPr>
  </w:style>
  <w:style w:type="character" w:customStyle="1" w:styleId="pb-caption">
    <w:name w:val="pb-caption"/>
    <w:basedOn w:val="DefaultParagraphFont"/>
    <w:rsid w:val="00D64C52"/>
  </w:style>
  <w:style w:type="paragraph" w:customStyle="1" w:styleId="see-also">
    <w:name w:val="see-also"/>
    <w:basedOn w:val="Normal"/>
    <w:uiPriority w:val="99"/>
    <w:qFormat/>
    <w:rsid w:val="00D64C52"/>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D64C52"/>
  </w:style>
  <w:style w:type="character" w:customStyle="1" w:styleId="m-2745674872889869693gmail-styleunderline">
    <w:name w:val="m_-2745674872889869693gmail-styleunderline"/>
    <w:basedOn w:val="DefaultParagraphFont"/>
    <w:rsid w:val="00D64C52"/>
  </w:style>
  <w:style w:type="character" w:customStyle="1" w:styleId="UnresolvedMention3">
    <w:name w:val="Unresolved Mention3"/>
    <w:basedOn w:val="DefaultParagraphFont"/>
    <w:uiPriority w:val="99"/>
    <w:unhideWhenUsed/>
    <w:rsid w:val="00D64C52"/>
    <w:rPr>
      <w:color w:val="808080"/>
      <w:shd w:val="clear" w:color="auto" w:fill="E6E6E6"/>
    </w:rPr>
  </w:style>
  <w:style w:type="character" w:customStyle="1" w:styleId="UnresolvedMention4">
    <w:name w:val="Unresolved Mention4"/>
    <w:basedOn w:val="DefaultParagraphFont"/>
    <w:uiPriority w:val="99"/>
    <w:semiHidden/>
    <w:unhideWhenUsed/>
    <w:rsid w:val="00D64C52"/>
    <w:rPr>
      <w:color w:val="808080"/>
      <w:shd w:val="clear" w:color="auto" w:fill="E6E6E6"/>
    </w:rPr>
  </w:style>
  <w:style w:type="character" w:customStyle="1" w:styleId="m-8082899869479211226gmail-styleunderline">
    <w:name w:val="m_-8082899869479211226gmail-styleunderline"/>
    <w:basedOn w:val="DefaultParagraphFont"/>
    <w:rsid w:val="00D64C52"/>
  </w:style>
  <w:style w:type="character" w:customStyle="1" w:styleId="StyleUnderlineChar">
    <w:name w:val="Style Underline Char"/>
    <w:basedOn w:val="DefaultParagraphFont"/>
    <w:locked/>
    <w:rsid w:val="00D64C52"/>
    <w:rPr>
      <w:u w:val="single"/>
    </w:rPr>
  </w:style>
  <w:style w:type="paragraph" w:customStyle="1" w:styleId="NoteLevel23">
    <w:name w:val="Note Level 23"/>
    <w:basedOn w:val="Normal"/>
    <w:next w:val="Normal"/>
    <w:uiPriority w:val="99"/>
    <w:qFormat/>
    <w:rsid w:val="00D64C52"/>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D64C5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64C52"/>
    <w:rPr>
      <w:rFonts w:ascii="Georgia" w:hAnsi="Georgia"/>
    </w:rPr>
  </w:style>
  <w:style w:type="paragraph" w:customStyle="1" w:styleId="NoteLevel24">
    <w:name w:val="Note Level 24"/>
    <w:basedOn w:val="Normal"/>
    <w:next w:val="Normal"/>
    <w:uiPriority w:val="99"/>
    <w:qFormat/>
    <w:rsid w:val="00D64C52"/>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D64C52"/>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D64C52"/>
  </w:style>
  <w:style w:type="character" w:customStyle="1" w:styleId="italics">
    <w:name w:val="italics"/>
    <w:basedOn w:val="DefaultParagraphFont"/>
    <w:rsid w:val="00D64C52"/>
  </w:style>
  <w:style w:type="paragraph" w:customStyle="1" w:styleId="analytics0">
    <w:name w:val="analytics"/>
    <w:basedOn w:val="Normal"/>
    <w:link w:val="analyticsChar0"/>
    <w:uiPriority w:val="4"/>
    <w:qFormat/>
    <w:rsid w:val="00D64C52"/>
    <w:rPr>
      <w:b/>
      <w:color w:val="C00000"/>
      <w:sz w:val="26"/>
      <w14:ligatures w14:val="standardContextual"/>
    </w:rPr>
  </w:style>
  <w:style w:type="character" w:customStyle="1" w:styleId="analyticsChar0">
    <w:name w:val="analytics Char"/>
    <w:basedOn w:val="DefaultParagraphFont"/>
    <w:link w:val="analytics0"/>
    <w:uiPriority w:val="4"/>
    <w:rsid w:val="00D64C52"/>
    <w:rPr>
      <w:rFonts w:ascii="Calibri" w:hAnsi="Calibri" w:cs="Calibri"/>
      <w:b/>
      <w:color w:val="C00000"/>
      <w:sz w:val="26"/>
      <w14:ligatures w14:val="standardContextual"/>
    </w:rPr>
  </w:style>
  <w:style w:type="character" w:customStyle="1" w:styleId="swauthor">
    <w:name w:val="sw_author"/>
    <w:rsid w:val="00D64C52"/>
  </w:style>
  <w:style w:type="character" w:customStyle="1" w:styleId="HotRouteChar">
    <w:name w:val="Hot Route! Char"/>
    <w:link w:val="HotRoute"/>
    <w:uiPriority w:val="99"/>
    <w:rsid w:val="00D64C52"/>
    <w:rPr>
      <w:rFonts w:ascii="Calibri" w:eastAsia="Times New Roman" w:hAnsi="Calibri" w:cs="Calibri"/>
      <w14:ligatures w14:val="standardContextual"/>
    </w:rPr>
  </w:style>
  <w:style w:type="paragraph" w:customStyle="1" w:styleId="PhoTag">
    <w:name w:val="PhoTag"/>
    <w:basedOn w:val="Normal"/>
    <w:next w:val="Normal"/>
    <w:autoRedefine/>
    <w:qFormat/>
    <w:rsid w:val="00D64C52"/>
    <w:rPr>
      <w:b/>
      <w14:ligatures w14:val="standardContextual"/>
    </w:rPr>
  </w:style>
  <w:style w:type="character" w:customStyle="1" w:styleId="boldunderlineChar2">
    <w:name w:val="bold underline Char"/>
    <w:basedOn w:val="DefaultParagraphFont"/>
    <w:rsid w:val="00D64C5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D64C52"/>
    <w:rPr>
      <w:rFonts w:eastAsia="Times New Roman"/>
      <w:szCs w:val="20"/>
      <w14:ligatures w14:val="standardContextual"/>
    </w:rPr>
  </w:style>
  <w:style w:type="character" w:customStyle="1" w:styleId="ReallySmallChar">
    <w:name w:val="Really Small Char"/>
    <w:basedOn w:val="DefaultParagraphFont"/>
    <w:link w:val="ReallySmall"/>
    <w:rsid w:val="00D64C52"/>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D64C52"/>
    <w:rPr>
      <w:rFonts w:eastAsia="Calibri"/>
      <w:color w:val="000000"/>
      <w14:ligatures w14:val="standardContextual"/>
    </w:rPr>
  </w:style>
  <w:style w:type="character" w:customStyle="1" w:styleId="Heading4CiteChar">
    <w:name w:val="Heading 4 Cite Char"/>
    <w:link w:val="Heading4Cite"/>
    <w:rsid w:val="00D64C52"/>
    <w:rPr>
      <w:rFonts w:ascii="Calibri" w:eastAsia="Calibri" w:hAnsi="Calibri" w:cs="Calibri"/>
      <w:color w:val="000000"/>
      <w14:ligatures w14:val="standardContextual"/>
    </w:rPr>
  </w:style>
  <w:style w:type="paragraph" w:customStyle="1" w:styleId="PageTitle0">
    <w:name w:val="Page Title"/>
    <w:basedOn w:val="Normal"/>
    <w:next w:val="Normal"/>
    <w:qFormat/>
    <w:rsid w:val="00D64C52"/>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D64C52"/>
    <w:rPr>
      <w:i/>
      <w:iCs/>
      <w:sz w:val="20"/>
      <w:u w:val="single"/>
    </w:rPr>
  </w:style>
  <w:style w:type="paragraph" w:customStyle="1" w:styleId="UnderlineEmphasis">
    <w:name w:val="Underline + Emphasis"/>
    <w:basedOn w:val="Normal"/>
    <w:next w:val="Normal"/>
    <w:link w:val="UnderlineEmphasisChar"/>
    <w:autoRedefine/>
    <w:qFormat/>
    <w:rsid w:val="00D64C52"/>
    <w:rPr>
      <w:rFonts w:eastAsia="Calibri"/>
      <w:b/>
      <w:color w:val="000000"/>
      <w:u w:val="single"/>
      <w14:ligatures w14:val="standardContextual"/>
    </w:rPr>
  </w:style>
  <w:style w:type="character" w:customStyle="1" w:styleId="UnderlineEmphasisChar">
    <w:name w:val="Underline + Emphasis Char"/>
    <w:link w:val="UnderlineEmphasis"/>
    <w:rsid w:val="00D64C52"/>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D64C52"/>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D64C52"/>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D64C52"/>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D64C52"/>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D64C52"/>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D64C52"/>
    <w:rPr>
      <w:rFonts w:ascii="Calibri" w:eastAsia="Times New Roman" w:hAnsi="Calibri" w:cs="Calibri"/>
      <w:color w:val="000000"/>
      <w:szCs w:val="20"/>
      <w:u w:val="single"/>
      <w14:ligatures w14:val="standardContextual"/>
    </w:rPr>
  </w:style>
  <w:style w:type="paragraph" w:customStyle="1" w:styleId="TxBr5p1">
    <w:name w:val="TxBr_5p1"/>
    <w:basedOn w:val="Normal"/>
    <w:rsid w:val="00D64C52"/>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D64C52"/>
    <w:pPr>
      <w:ind w:left="400"/>
    </w:pPr>
    <w:rPr>
      <w:rFonts w:eastAsia="Calibri"/>
      <w:color w:val="000000"/>
      <w14:ligatures w14:val="standardContextual"/>
    </w:rPr>
  </w:style>
  <w:style w:type="numbering" w:customStyle="1" w:styleId="NoList12">
    <w:name w:val="No List12"/>
    <w:next w:val="NoList"/>
    <w:semiHidden/>
    <w:unhideWhenUsed/>
    <w:rsid w:val="00D64C52"/>
  </w:style>
  <w:style w:type="numbering" w:customStyle="1" w:styleId="NoList21">
    <w:name w:val="No List21"/>
    <w:next w:val="NoList"/>
    <w:uiPriority w:val="99"/>
    <w:semiHidden/>
    <w:unhideWhenUsed/>
    <w:rsid w:val="00D64C52"/>
  </w:style>
  <w:style w:type="numbering" w:customStyle="1" w:styleId="NoList211">
    <w:name w:val="No List211"/>
    <w:next w:val="NoList"/>
    <w:uiPriority w:val="99"/>
    <w:semiHidden/>
    <w:unhideWhenUsed/>
    <w:rsid w:val="00D64C52"/>
  </w:style>
  <w:style w:type="character" w:customStyle="1" w:styleId="flagicon">
    <w:name w:val="flagicon"/>
    <w:basedOn w:val="DefaultParagraphFont"/>
    <w:rsid w:val="00D64C52"/>
  </w:style>
  <w:style w:type="character" w:customStyle="1" w:styleId="A11">
    <w:name w:val="A11"/>
    <w:rsid w:val="00D64C52"/>
    <w:rPr>
      <w:rFonts w:ascii="Minion Pro" w:hAnsi="Minion Pro" w:cs="Minion Pro" w:hint="default"/>
      <w:color w:val="211D1E"/>
      <w:sz w:val="12"/>
      <w:szCs w:val="12"/>
    </w:rPr>
  </w:style>
  <w:style w:type="character" w:customStyle="1" w:styleId="A12">
    <w:name w:val="A12"/>
    <w:uiPriority w:val="99"/>
    <w:rsid w:val="00D64C52"/>
    <w:rPr>
      <w:rFonts w:ascii="Minion Pro" w:hAnsi="Minion Pro" w:cs="Minion Pro" w:hint="default"/>
      <w:color w:val="211D1E"/>
      <w:sz w:val="22"/>
      <w:szCs w:val="22"/>
    </w:rPr>
  </w:style>
  <w:style w:type="character" w:customStyle="1" w:styleId="CardsCharChar">
    <w:name w:val="Cards Char Char"/>
    <w:rsid w:val="00D64C52"/>
    <w:rPr>
      <w:szCs w:val="24"/>
      <w:lang w:val="en-US" w:eastAsia="en-US" w:bidi="ar-SA"/>
    </w:rPr>
  </w:style>
  <w:style w:type="character" w:customStyle="1" w:styleId="bold-italic-sub-c">
    <w:name w:val="bold-italic-sub-c"/>
    <w:basedOn w:val="DefaultParagraphFont"/>
    <w:rsid w:val="00D64C52"/>
  </w:style>
  <w:style w:type="character" w:customStyle="1" w:styleId="charoverride-4">
    <w:name w:val="charoverride-4"/>
    <w:basedOn w:val="DefaultParagraphFont"/>
    <w:rsid w:val="00D64C52"/>
  </w:style>
  <w:style w:type="character" w:customStyle="1" w:styleId="charoverride-3">
    <w:name w:val="charoverride-3"/>
    <w:basedOn w:val="DefaultParagraphFont"/>
    <w:rsid w:val="00D64C52"/>
  </w:style>
  <w:style w:type="character" w:customStyle="1" w:styleId="BlockTitle2Char">
    <w:name w:val="Block Title2 Char"/>
    <w:link w:val="BlockTitle2"/>
    <w:uiPriority w:val="99"/>
    <w:rsid w:val="00D64C52"/>
    <w:rPr>
      <w:rFonts w:ascii="Calibri" w:eastAsia="Times New Roman" w:hAnsi="Calibri" w:cs="Calibri"/>
      <w:b/>
      <w:sz w:val="32"/>
      <w:szCs w:val="20"/>
      <w:u w:val="single"/>
      <w14:ligatures w14:val="standardContextual"/>
    </w:rPr>
  </w:style>
  <w:style w:type="paragraph" w:customStyle="1" w:styleId="tag1">
    <w:name w:val="tag1"/>
    <w:basedOn w:val="Normal"/>
    <w:qFormat/>
    <w:rsid w:val="00D64C52"/>
    <w:rPr>
      <w:rFonts w:eastAsia="Times New Roman"/>
      <w:b/>
      <w:szCs w:val="20"/>
      <w14:ligatures w14:val="standardContextual"/>
    </w:rPr>
  </w:style>
  <w:style w:type="paragraph" w:customStyle="1" w:styleId="tagcite1">
    <w:name w:val="tagcite"/>
    <w:basedOn w:val="Normal"/>
    <w:qFormat/>
    <w:rsid w:val="00D64C52"/>
    <w:rPr>
      <w:rFonts w:eastAsia="Times New Roman"/>
      <w:b/>
      <w14:ligatures w14:val="standardContextual"/>
    </w:rPr>
  </w:style>
  <w:style w:type="paragraph" w:customStyle="1" w:styleId="SmallFontCharCharChar">
    <w:name w:val="Small Font Char Char Char"/>
    <w:basedOn w:val="Normal"/>
    <w:uiPriority w:val="99"/>
    <w:qFormat/>
    <w:rsid w:val="00D64C52"/>
    <w:rPr>
      <w:rFonts w:eastAsia="Times New Roman"/>
      <w:sz w:val="12"/>
      <w14:ligatures w14:val="standardContextual"/>
    </w:rPr>
  </w:style>
  <w:style w:type="paragraph" w:customStyle="1" w:styleId="Regular">
    <w:name w:val="Regular"/>
    <w:qFormat/>
    <w:rsid w:val="00D64C52"/>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D64C52"/>
    <w:rPr>
      <w:bCs/>
      <w:kern w:val="28"/>
      <w:szCs w:val="32"/>
      <w:u w:val="single"/>
    </w:rPr>
  </w:style>
  <w:style w:type="character" w:customStyle="1" w:styleId="tag1Char">
    <w:name w:val="tag1 Char"/>
    <w:rsid w:val="00D64C52"/>
    <w:rPr>
      <w:b/>
      <w:bCs w:val="0"/>
      <w:sz w:val="24"/>
    </w:rPr>
  </w:style>
  <w:style w:type="character" w:customStyle="1" w:styleId="SmallFontCharCharCharChar">
    <w:name w:val="Small Font Char Char Char Char"/>
    <w:rsid w:val="00D64C52"/>
    <w:rPr>
      <w:rFonts w:ascii="Arial" w:hAnsi="Arial" w:cs="Arial" w:hint="default"/>
      <w:sz w:val="12"/>
      <w:szCs w:val="24"/>
    </w:rPr>
  </w:style>
  <w:style w:type="character" w:customStyle="1" w:styleId="TagCiteChar2">
    <w:name w:val="TagCite Char"/>
    <w:rsid w:val="00D64C52"/>
    <w:rPr>
      <w:rFonts w:ascii="Garamond" w:hAnsi="Garamond" w:hint="default"/>
      <w:b/>
      <w:bCs w:val="0"/>
      <w:sz w:val="24"/>
      <w:szCs w:val="24"/>
    </w:rPr>
  </w:style>
  <w:style w:type="character" w:customStyle="1" w:styleId="heading2char2charchar1">
    <w:name w:val="heading2char2charchar1"/>
    <w:rsid w:val="00D64C52"/>
  </w:style>
  <w:style w:type="character" w:customStyle="1" w:styleId="charchar60">
    <w:name w:val="charchar6"/>
    <w:rsid w:val="00D64C52"/>
  </w:style>
  <w:style w:type="character" w:customStyle="1" w:styleId="searchtermbold">
    <w:name w:val="searchtermbold"/>
    <w:rsid w:val="00D64C52"/>
  </w:style>
  <w:style w:type="character" w:customStyle="1" w:styleId="regtext">
    <w:name w:val="regtext"/>
    <w:uiPriority w:val="99"/>
    <w:rsid w:val="00D64C52"/>
  </w:style>
  <w:style w:type="character" w:customStyle="1" w:styleId="bps-topic-ident">
    <w:name w:val="bps-topic-ident"/>
    <w:rsid w:val="00D64C52"/>
  </w:style>
  <w:style w:type="character" w:customStyle="1" w:styleId="RegularChar">
    <w:name w:val="Regular Char"/>
    <w:rsid w:val="00D64C52"/>
    <w:rPr>
      <w:rFonts w:ascii="Garamond" w:hAnsi="Garamond" w:cs="Arial" w:hint="default"/>
      <w:bCs/>
      <w:kern w:val="20"/>
      <w:szCs w:val="32"/>
      <w:lang w:val="en-US" w:eastAsia="en-US" w:bidi="ar-SA"/>
    </w:rPr>
  </w:style>
  <w:style w:type="character" w:customStyle="1" w:styleId="BoldunderlineChar3">
    <w:name w:val="Bold underline Char"/>
    <w:rsid w:val="00D64C5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D64C52"/>
    <w:rPr>
      <w:b/>
      <w:lang w:val="en-US" w:eastAsia="en-US"/>
    </w:rPr>
  </w:style>
  <w:style w:type="paragraph" w:customStyle="1" w:styleId="FreeForm">
    <w:name w:val="Free Form"/>
    <w:qFormat/>
    <w:rsid w:val="00D64C52"/>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D64C52"/>
    <w:rPr>
      <w:rFonts w:cs="Calibri"/>
      <w:b/>
      <w:u w:val="single"/>
    </w:rPr>
  </w:style>
  <w:style w:type="paragraph" w:customStyle="1" w:styleId="AuthorDate2">
    <w:name w:val="Author/Date"/>
    <w:basedOn w:val="Normal"/>
    <w:link w:val="AuthorDateChar0"/>
    <w:qFormat/>
    <w:rsid w:val="00D64C52"/>
    <w:rPr>
      <w:rFonts w:asciiTheme="minorHAnsi" w:hAnsiTheme="minorHAnsi"/>
      <w:b/>
      <w:u w:val="single"/>
    </w:rPr>
  </w:style>
  <w:style w:type="character" w:customStyle="1" w:styleId="HilightChar">
    <w:name w:val="Hilight Char"/>
    <w:rsid w:val="00D64C52"/>
    <w:rPr>
      <w:rFonts w:eastAsia="Calibri"/>
      <w:b/>
      <w:noProof w:val="0"/>
      <w:sz w:val="22"/>
      <w:szCs w:val="22"/>
      <w:u w:val="single"/>
      <w:lang w:val="en-US" w:eastAsia="ar-SA" w:bidi="ar-SA"/>
    </w:rPr>
  </w:style>
  <w:style w:type="paragraph" w:customStyle="1" w:styleId="TagCite2">
    <w:name w:val="Tag &amp; Cite"/>
    <w:basedOn w:val="Normal"/>
    <w:link w:val="TagCiteChar3"/>
    <w:qFormat/>
    <w:rsid w:val="00D64C52"/>
    <w:pPr>
      <w:jc w:val="both"/>
    </w:pPr>
    <w:rPr>
      <w:rFonts w:eastAsia="Times New Roman"/>
      <w:b/>
      <w14:ligatures w14:val="standardContextual"/>
    </w:rPr>
  </w:style>
  <w:style w:type="character" w:customStyle="1" w:styleId="TagCiteChar3">
    <w:name w:val="Tag &amp; Cite Char"/>
    <w:link w:val="TagCite2"/>
    <w:rsid w:val="00D64C52"/>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D64C52"/>
    <w:pPr>
      <w:jc w:val="both"/>
    </w:pPr>
    <w:rPr>
      <w:rFonts w:eastAsia="Times New Roman"/>
      <w:u w:val="thick"/>
      <w14:ligatures w14:val="standardContextual"/>
    </w:rPr>
  </w:style>
  <w:style w:type="character" w:customStyle="1" w:styleId="HighlightedTextChar">
    <w:name w:val="Highlighted Text Char"/>
    <w:link w:val="HighlightedText"/>
    <w:rsid w:val="00D64C52"/>
    <w:rPr>
      <w:rFonts w:ascii="Calibri" w:eastAsia="Times New Roman" w:hAnsi="Calibri" w:cs="Calibri"/>
      <w:u w:val="thick"/>
      <w14:ligatures w14:val="standardContextual"/>
    </w:rPr>
  </w:style>
  <w:style w:type="character" w:customStyle="1" w:styleId="StyleUnderlineCharChar">
    <w:name w:val="Style Underline Char Char"/>
    <w:rsid w:val="00D64C52"/>
    <w:rPr>
      <w:rFonts w:ascii="Times New Roman" w:eastAsia="Times New Roman" w:hAnsi="Times New Roman" w:cs="Times New Roman"/>
      <w:sz w:val="20"/>
      <w:szCs w:val="20"/>
      <w:u w:val="single"/>
    </w:rPr>
  </w:style>
  <w:style w:type="character" w:customStyle="1" w:styleId="c1">
    <w:name w:val="c1"/>
    <w:rsid w:val="00D64C52"/>
  </w:style>
  <w:style w:type="paragraph" w:customStyle="1" w:styleId="TagStyle">
    <w:name w:val="Tag Style"/>
    <w:basedOn w:val="Normal"/>
    <w:qFormat/>
    <w:rsid w:val="00D64C52"/>
    <w:rPr>
      <w:rFonts w:eastAsia="Times New Roman"/>
      <w:b/>
      <w14:ligatures w14:val="standardContextual"/>
    </w:rPr>
  </w:style>
  <w:style w:type="paragraph" w:customStyle="1" w:styleId="Hat2">
    <w:name w:val="Hat2"/>
    <w:basedOn w:val="Heading2"/>
    <w:next w:val="Heading2"/>
    <w:autoRedefine/>
    <w:uiPriority w:val="99"/>
    <w:qFormat/>
    <w:rsid w:val="00D64C52"/>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D64C5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D64C52"/>
    <w:rPr>
      <w:rFonts w:ascii="Calibri" w:eastAsia="Calibri" w:hAnsi="Calibri"/>
      <w:sz w:val="15"/>
    </w:rPr>
  </w:style>
  <w:style w:type="paragraph" w:customStyle="1" w:styleId="UnreadText">
    <w:name w:val="Unread Text"/>
    <w:basedOn w:val="Normal"/>
    <w:link w:val="UnreadTextChar"/>
    <w:autoRedefine/>
    <w:qFormat/>
    <w:rsid w:val="00D64C52"/>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D64C5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64C52"/>
    <w:pPr>
      <w:spacing w:after="200" w:line="276" w:lineRule="auto"/>
    </w:pPr>
    <w:rPr>
      <w:rFonts w:ascii="Cambria" w:eastAsia="Times New Roman" w:hAnsi="Cambria" w:cs="Times New Roman"/>
      <w:u w:val="thick"/>
      <w:lang w:eastAsia="ko-KR"/>
    </w:rPr>
  </w:style>
  <w:style w:type="character" w:customStyle="1" w:styleId="Underline4">
    <w:name w:val="*Underline*"/>
    <w:rsid w:val="00D64C52"/>
    <w:rPr>
      <w:rFonts w:ascii="Times New Roman" w:hAnsi="Times New Roman"/>
      <w:b/>
      <w:sz w:val="24"/>
      <w:u w:val="single"/>
    </w:rPr>
  </w:style>
  <w:style w:type="paragraph" w:customStyle="1" w:styleId="TxBr33p1">
    <w:name w:val="TxBr_33p1"/>
    <w:basedOn w:val="Normal"/>
    <w:uiPriority w:val="99"/>
    <w:qFormat/>
    <w:rsid w:val="00D64C52"/>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D64C5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64C52"/>
    <w:rPr>
      <w:rFonts w:eastAsia="SimSun"/>
      <w:lang w:eastAsia="zh-CN"/>
      <w14:ligatures w14:val="standardContextual"/>
    </w:rPr>
  </w:style>
  <w:style w:type="character" w:customStyle="1" w:styleId="heading3char0">
    <w:name w:val="heading3char"/>
    <w:rsid w:val="00D64C52"/>
  </w:style>
  <w:style w:type="character" w:customStyle="1" w:styleId="Heading51">
    <w:name w:val="Heading 51"/>
    <w:aliases w:val="Heading 5 Char Char Char"/>
    <w:rsid w:val="00D64C52"/>
    <w:rPr>
      <w:b/>
      <w:bCs/>
      <w:iCs/>
      <w:szCs w:val="26"/>
      <w:lang w:val="en-US" w:eastAsia="en-US" w:bidi="ar-SA"/>
    </w:rPr>
  </w:style>
  <w:style w:type="character" w:customStyle="1" w:styleId="comments-post">
    <w:name w:val="comments-post"/>
    <w:rsid w:val="00D64C52"/>
  </w:style>
  <w:style w:type="paragraph" w:customStyle="1" w:styleId="boldcite">
    <w:name w:val="bold cite"/>
    <w:basedOn w:val="Normal"/>
    <w:link w:val="boldciteChar4"/>
    <w:qFormat/>
    <w:rsid w:val="00D64C52"/>
    <w:rPr>
      <w:rFonts w:eastAsia="Calibri"/>
      <w:b/>
      <w:color w:val="000000"/>
      <w:sz w:val="28"/>
      <w:u w:val="thick" w:color="000000"/>
      <w14:ligatures w14:val="standardContextual"/>
    </w:rPr>
  </w:style>
  <w:style w:type="character" w:customStyle="1" w:styleId="boldciteChar4">
    <w:name w:val="bold cite Char4"/>
    <w:link w:val="boldcite"/>
    <w:locked/>
    <w:rsid w:val="00D64C52"/>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D64C5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D64C52"/>
    <w:pPr>
      <w:ind w:left="547" w:right="648"/>
      <w:jc w:val="both"/>
    </w:pPr>
    <w:rPr>
      <w:rFonts w:eastAsia="Calibri"/>
      <w:sz w:val="12"/>
      <w:szCs w:val="12"/>
      <w14:ligatures w14:val="standardContextual"/>
    </w:rPr>
  </w:style>
  <w:style w:type="character" w:customStyle="1" w:styleId="Irrelevant5fontChar">
    <w:name w:val="Irrelevant (5 font) Char"/>
    <w:rsid w:val="00D64C52"/>
    <w:rPr>
      <w:sz w:val="10"/>
      <w:szCs w:val="10"/>
      <w:lang w:val="en-US" w:eastAsia="en-US" w:bidi="ar-SA"/>
    </w:rPr>
  </w:style>
  <w:style w:type="character" w:customStyle="1" w:styleId="CardsFont6ptChar1">
    <w:name w:val="Cards + Font: 6 pt Char1"/>
    <w:link w:val="CardsFont6pt"/>
    <w:uiPriority w:val="99"/>
    <w:rsid w:val="00D64C52"/>
    <w:rPr>
      <w:rFonts w:ascii="Times New Roman" w:eastAsia="Times New Roman" w:hAnsi="Times New Roman" w:cs="Times New Roman"/>
      <w:sz w:val="12"/>
      <w:szCs w:val="24"/>
      <w14:ligatures w14:val="standardContextual"/>
    </w:rPr>
  </w:style>
  <w:style w:type="character" w:customStyle="1" w:styleId="Hyperlink13">
    <w:name w:val="Hyperlink13"/>
    <w:rsid w:val="00D64C52"/>
    <w:rPr>
      <w:b w:val="0"/>
      <w:bCs w:val="0"/>
      <w:strike w:val="0"/>
      <w:dstrike w:val="0"/>
      <w:color w:val="008000"/>
      <w:sz w:val="20"/>
      <w:szCs w:val="20"/>
      <w:u w:val="none"/>
      <w:effect w:val="none"/>
    </w:rPr>
  </w:style>
  <w:style w:type="character" w:customStyle="1" w:styleId="standardcontent1">
    <w:name w:val="standardcontent1"/>
    <w:rsid w:val="00D64C52"/>
    <w:rPr>
      <w:rFonts w:ascii="Arial" w:hAnsi="Arial" w:cs="Arial" w:hint="default"/>
      <w:strike w:val="0"/>
      <w:dstrike w:val="0"/>
      <w:sz w:val="24"/>
      <w:szCs w:val="24"/>
      <w:u w:val="none"/>
      <w:effect w:val="none"/>
    </w:rPr>
  </w:style>
  <w:style w:type="character" w:customStyle="1" w:styleId="Hyperlink4">
    <w:name w:val="Hyperlink4"/>
    <w:rsid w:val="00D64C52"/>
    <w:rPr>
      <w:color w:val="000066"/>
      <w:u w:val="single"/>
    </w:rPr>
  </w:style>
  <w:style w:type="paragraph" w:customStyle="1" w:styleId="rddateline">
    <w:name w:val="rddateline"/>
    <w:basedOn w:val="Normal"/>
    <w:uiPriority w:val="99"/>
    <w:qFormat/>
    <w:rsid w:val="00D64C52"/>
    <w:rPr>
      <w:rFonts w:eastAsia="Calibri"/>
      <w:szCs w:val="20"/>
      <w14:ligatures w14:val="standardContextual"/>
    </w:rPr>
  </w:style>
  <w:style w:type="paragraph" w:customStyle="1" w:styleId="rdheadline">
    <w:name w:val="rdheadline"/>
    <w:basedOn w:val="Normal"/>
    <w:uiPriority w:val="99"/>
    <w:qFormat/>
    <w:rsid w:val="00D64C52"/>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D64C52"/>
    <w:pPr>
      <w:spacing w:after="100" w:afterAutospacing="1"/>
    </w:pPr>
    <w:rPr>
      <w:rFonts w:ascii="Verdana" w:eastAsia="Calibri" w:hAnsi="Verdana"/>
      <w:szCs w:val="20"/>
      <w14:ligatures w14:val="standardContextual"/>
    </w:rPr>
  </w:style>
  <w:style w:type="character" w:customStyle="1" w:styleId="rddeckline1">
    <w:name w:val="rddeckline1"/>
    <w:rsid w:val="00D64C52"/>
    <w:rPr>
      <w:rFonts w:ascii="Verdana" w:hAnsi="Verdana" w:hint="default"/>
      <w:b/>
      <w:bCs/>
      <w:sz w:val="22"/>
      <w:szCs w:val="22"/>
    </w:rPr>
  </w:style>
  <w:style w:type="character" w:customStyle="1" w:styleId="link-external">
    <w:name w:val="link-external"/>
    <w:rsid w:val="00D64C52"/>
  </w:style>
  <w:style w:type="character" w:customStyle="1" w:styleId="contact1">
    <w:name w:val="contact1"/>
    <w:rsid w:val="00D64C52"/>
    <w:rPr>
      <w:rFonts w:ascii="Tahoma" w:hAnsi="Tahoma" w:cs="Tahoma" w:hint="default"/>
      <w:color w:val="999999"/>
      <w:sz w:val="20"/>
      <w:szCs w:val="20"/>
    </w:rPr>
  </w:style>
  <w:style w:type="character" w:customStyle="1" w:styleId="credits1">
    <w:name w:val="credits1"/>
    <w:rsid w:val="00D64C52"/>
    <w:rPr>
      <w:rFonts w:ascii="Tahoma" w:hAnsi="Tahoma" w:cs="Tahoma" w:hint="default"/>
      <w:color w:val="999999"/>
      <w:sz w:val="16"/>
      <w:szCs w:val="16"/>
    </w:rPr>
  </w:style>
  <w:style w:type="paragraph" w:customStyle="1" w:styleId="Heading20">
    <w:name w:val="Heading2"/>
    <w:basedOn w:val="Normal"/>
    <w:link w:val="Heading2Char0"/>
    <w:qFormat/>
    <w:rsid w:val="00D64C52"/>
    <w:pPr>
      <w:jc w:val="center"/>
    </w:pPr>
    <w:rPr>
      <w:rFonts w:eastAsia="Times New Roman"/>
      <w:b/>
      <w:caps/>
      <w14:ligatures w14:val="standardContextual"/>
    </w:rPr>
  </w:style>
  <w:style w:type="character" w:customStyle="1" w:styleId="Heading2Char0">
    <w:name w:val="Heading2 Char"/>
    <w:link w:val="Heading20"/>
    <w:rsid w:val="00D64C52"/>
    <w:rPr>
      <w:rFonts w:ascii="Calibri" w:eastAsia="Times New Roman" w:hAnsi="Calibri" w:cs="Calibri"/>
      <w:b/>
      <w:caps/>
      <w14:ligatures w14:val="standardContextual"/>
    </w:rPr>
  </w:style>
  <w:style w:type="paragraph" w:customStyle="1" w:styleId="Header2">
    <w:name w:val="Header2"/>
    <w:basedOn w:val="Heading20"/>
    <w:link w:val="Header2Char"/>
    <w:qFormat/>
    <w:rsid w:val="00D64C52"/>
  </w:style>
  <w:style w:type="character" w:customStyle="1" w:styleId="Header2Char">
    <w:name w:val="Header2 Char"/>
    <w:link w:val="Header2"/>
    <w:rsid w:val="00D64C52"/>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D64C52"/>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D64C52"/>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D64C52"/>
    <w:rPr>
      <w:bCs/>
    </w:rPr>
  </w:style>
  <w:style w:type="character" w:customStyle="1" w:styleId="StyleHeading212ptChar">
    <w:name w:val="Style Heading2 + 12 pt Char"/>
    <w:link w:val="StyleHeading212pt"/>
    <w:rsid w:val="00D64C52"/>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D64C52"/>
  </w:style>
  <w:style w:type="character" w:customStyle="1" w:styleId="Heading212ptChar">
    <w:name w:val="Heading2 + 12 pt Char"/>
    <w:link w:val="Heading212pt"/>
    <w:rsid w:val="00D64C52"/>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D64C5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64C52"/>
  </w:style>
  <w:style w:type="paragraph" w:customStyle="1" w:styleId="highlightcardtext">
    <w:name w:val="highlight card text"/>
    <w:basedOn w:val="evidencetext"/>
    <w:uiPriority w:val="99"/>
    <w:qFormat/>
    <w:rsid w:val="00D64C5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64C52"/>
    <w:pPr>
      <w:ind w:left="1440" w:right="2016"/>
    </w:pPr>
    <w:rPr>
      <w:rFonts w:eastAsia="Calibri"/>
      <w:sz w:val="18"/>
      <w:u w:val="single"/>
      <w:lang w:val="en-US" w:eastAsia="en-US"/>
    </w:rPr>
  </w:style>
  <w:style w:type="paragraph" w:customStyle="1" w:styleId="underlinecard">
    <w:name w:val="underline card"/>
    <w:basedOn w:val="Normal"/>
    <w:uiPriority w:val="99"/>
    <w:qFormat/>
    <w:rsid w:val="00D64C52"/>
    <w:pPr>
      <w:ind w:left="1728" w:right="1728"/>
    </w:pPr>
    <w:rPr>
      <w:rFonts w:eastAsia="Calibri"/>
      <w:sz w:val="18"/>
      <w:u w:val="single"/>
      <w14:ligatures w14:val="standardContextual"/>
    </w:rPr>
  </w:style>
  <w:style w:type="paragraph" w:customStyle="1" w:styleId="CardsChar2">
    <w:name w:val="Cards Char2"/>
    <w:basedOn w:val="Normal"/>
    <w:uiPriority w:val="99"/>
    <w:qFormat/>
    <w:rsid w:val="00D64C52"/>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D64C52"/>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D64C52"/>
    <w:rPr>
      <w:rFonts w:ascii="Calibri" w:eastAsia="Times New Roman" w:hAnsi="Calibri" w:cs="Calibri"/>
      <w:b/>
      <w:bCs/>
      <w14:ligatures w14:val="standardContextual"/>
    </w:rPr>
  </w:style>
  <w:style w:type="character" w:customStyle="1" w:styleId="UnderlinedCards">
    <w:name w:val="Underlined Cards"/>
    <w:rsid w:val="00D64C52"/>
    <w:rPr>
      <w:sz w:val="24"/>
      <w:szCs w:val="24"/>
      <w:u w:val="thick"/>
      <w:lang w:val="en-US" w:eastAsia="en-US" w:bidi="ar-SA"/>
    </w:rPr>
  </w:style>
  <w:style w:type="character" w:customStyle="1" w:styleId="CardsFont12ptCharCharCharCharCharCharCharCharChar">
    <w:name w:val="Cards + Font: 12 pt Char Char Char Char Char Char Char Char Char"/>
    <w:rsid w:val="00D64C52"/>
    <w:rPr>
      <w:sz w:val="24"/>
      <w:szCs w:val="24"/>
      <w:u w:val="thick"/>
      <w:lang w:val="en-US" w:eastAsia="en-US" w:bidi="ar-SA"/>
    </w:rPr>
  </w:style>
  <w:style w:type="character" w:customStyle="1" w:styleId="highlightcardtextChar">
    <w:name w:val="highlight card text Char"/>
    <w:rsid w:val="00D64C5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64C52"/>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D64C52"/>
    <w:rPr>
      <w:rFonts w:ascii="Calibri" w:eastAsia="Times New Roman" w:hAnsi="Calibri" w:cs="Calibri"/>
      <w:sz w:val="18"/>
      <w14:ligatures w14:val="standardContextual"/>
    </w:rPr>
  </w:style>
  <w:style w:type="character" w:customStyle="1" w:styleId="TagsChar4">
    <w:name w:val="Tags Char4"/>
    <w:rsid w:val="00D64C52"/>
    <w:rPr>
      <w:b/>
      <w:lang w:val="en-US" w:eastAsia="en-US" w:bidi="ar-SA"/>
    </w:rPr>
  </w:style>
  <w:style w:type="character" w:customStyle="1" w:styleId="hit1">
    <w:name w:val="hit1"/>
    <w:rsid w:val="00D64C52"/>
    <w:rPr>
      <w:rFonts w:ascii="Verdana" w:hAnsi="Verdana" w:hint="default"/>
      <w:b/>
      <w:bCs/>
      <w:vanish w:val="0"/>
      <w:webHidden w:val="0"/>
      <w:color w:val="CC0033"/>
      <w:sz w:val="20"/>
      <w:szCs w:val="20"/>
      <w:specVanish w:val="0"/>
    </w:rPr>
  </w:style>
  <w:style w:type="character" w:customStyle="1" w:styleId="tightinline1">
    <w:name w:val="tightinline1"/>
    <w:rsid w:val="00D64C5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64C52"/>
    <w:pPr>
      <w:ind w:left="1728" w:right="1728"/>
    </w:pPr>
    <w:rPr>
      <w:rFonts w:eastAsia="Calibri"/>
      <w:sz w:val="18"/>
      <w14:ligatures w14:val="standardContextual"/>
    </w:rPr>
  </w:style>
  <w:style w:type="paragraph" w:customStyle="1" w:styleId="boldciteChar">
    <w:name w:val="bold cite Char"/>
    <w:basedOn w:val="Heading1"/>
    <w:uiPriority w:val="99"/>
    <w:qFormat/>
    <w:rsid w:val="00D64C5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D64C52"/>
    <w:rPr>
      <w:rFonts w:eastAsia="Calibri"/>
      <w:b/>
      <w14:ligatures w14:val="standardContextual"/>
    </w:rPr>
  </w:style>
  <w:style w:type="character" w:customStyle="1" w:styleId="blsp-spelling-corrected">
    <w:name w:val="blsp-spelling-corrected"/>
    <w:rsid w:val="00D64C52"/>
  </w:style>
  <w:style w:type="character" w:customStyle="1" w:styleId="blsp-spelling-error">
    <w:name w:val="blsp-spelling-error"/>
    <w:rsid w:val="00D64C52"/>
  </w:style>
  <w:style w:type="character" w:customStyle="1" w:styleId="sup">
    <w:name w:val="sup"/>
    <w:rsid w:val="00D64C52"/>
  </w:style>
  <w:style w:type="character" w:customStyle="1" w:styleId="pgnum">
    <w:name w:val="pgnum"/>
    <w:rsid w:val="00D64C52"/>
  </w:style>
  <w:style w:type="character" w:customStyle="1" w:styleId="SmallFontCharChar">
    <w:name w:val="Small Font Char Char"/>
    <w:rsid w:val="00D64C52"/>
    <w:rPr>
      <w:rFonts w:ascii="Arial" w:hAnsi="Arial"/>
      <w:sz w:val="12"/>
      <w:szCs w:val="24"/>
      <w:lang w:val="en-US" w:eastAsia="en-US" w:bidi="ar-SA"/>
    </w:rPr>
  </w:style>
  <w:style w:type="paragraph" w:customStyle="1" w:styleId="textmargin">
    <w:name w:val="textmargin"/>
    <w:basedOn w:val="Normal"/>
    <w:uiPriority w:val="99"/>
    <w:qFormat/>
    <w:rsid w:val="00D64C52"/>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D64C52"/>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D64C52"/>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D64C52"/>
    <w:rPr>
      <w:rFonts w:ascii="Verdana" w:eastAsia="Calibri" w:hAnsi="Verdana"/>
      <w:szCs w:val="20"/>
      <w14:ligatures w14:val="standardContextual"/>
    </w:rPr>
  </w:style>
  <w:style w:type="paragraph" w:customStyle="1" w:styleId="correctindex">
    <w:name w:val="correct index"/>
    <w:basedOn w:val="Normal"/>
    <w:uiPriority w:val="99"/>
    <w:qFormat/>
    <w:rsid w:val="00D64C52"/>
    <w:rPr>
      <w:rFonts w:eastAsia="Calibri"/>
      <w:color w:val="000000"/>
      <w14:ligatures w14:val="standardContextual"/>
    </w:rPr>
  </w:style>
  <w:style w:type="paragraph" w:customStyle="1" w:styleId="bc2">
    <w:name w:val="bc_2"/>
    <w:basedOn w:val="Normal"/>
    <w:uiPriority w:val="99"/>
    <w:qFormat/>
    <w:rsid w:val="00D64C52"/>
    <w:pPr>
      <w:spacing w:before="100" w:beforeAutospacing="1" w:after="100" w:afterAutospacing="1"/>
    </w:pPr>
    <w:rPr>
      <w:rFonts w:eastAsia="Calibri"/>
      <w:color w:val="000000"/>
      <w14:ligatures w14:val="standardContextual"/>
    </w:rPr>
  </w:style>
  <w:style w:type="character" w:customStyle="1" w:styleId="bc21">
    <w:name w:val="bc_21"/>
    <w:rsid w:val="00D64C52"/>
  </w:style>
  <w:style w:type="paragraph" w:customStyle="1" w:styleId="style21">
    <w:name w:val="style2"/>
    <w:basedOn w:val="Normal"/>
    <w:uiPriority w:val="99"/>
    <w:qFormat/>
    <w:rsid w:val="00D64C52"/>
    <w:rPr>
      <w:rFonts w:ascii="Verdana" w:eastAsia="Calibri" w:hAnsi="Verdana"/>
      <w:szCs w:val="20"/>
      <w14:ligatures w14:val="standardContextual"/>
    </w:rPr>
  </w:style>
  <w:style w:type="paragraph" w:customStyle="1" w:styleId="quote2">
    <w:name w:val="quote2"/>
    <w:basedOn w:val="Normal"/>
    <w:uiPriority w:val="99"/>
    <w:qFormat/>
    <w:rsid w:val="00D64C52"/>
    <w:rPr>
      <w:rFonts w:ascii="Verdana" w:eastAsia="Calibri" w:hAnsi="Verdana"/>
      <w:szCs w:val="20"/>
      <w14:ligatures w14:val="standardContextual"/>
    </w:rPr>
  </w:style>
  <w:style w:type="character" w:customStyle="1" w:styleId="copystyle">
    <w:name w:val="copystyle"/>
    <w:rsid w:val="00D64C52"/>
  </w:style>
  <w:style w:type="paragraph" w:customStyle="1" w:styleId="BlockTitle10">
    <w:name w:val="Block Title #1"/>
    <w:basedOn w:val="Heading1"/>
    <w:qFormat/>
    <w:rsid w:val="00D64C5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D64C52"/>
    <w:rPr>
      <w:rFonts w:ascii="Arial" w:hAnsi="Arial" w:cs="Arial"/>
      <w:b/>
      <w:bCs/>
      <w:kern w:val="32"/>
      <w:sz w:val="24"/>
      <w:szCs w:val="24"/>
      <w:lang w:val="en-US" w:eastAsia="en-US" w:bidi="ar-SA"/>
    </w:rPr>
  </w:style>
  <w:style w:type="character" w:customStyle="1" w:styleId="ReadUnderline">
    <w:name w:val="Read Underline"/>
    <w:rsid w:val="00D64C5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4C5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D64C52"/>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D64C52"/>
    <w:rPr>
      <w:rFonts w:eastAsia="Times New Roman"/>
      <w:sz w:val="18"/>
      <w14:ligatures w14:val="standardContextual"/>
    </w:rPr>
  </w:style>
  <w:style w:type="paragraph" w:customStyle="1" w:styleId="F4">
    <w:name w:val="F4"/>
    <w:basedOn w:val="Normal"/>
    <w:link w:val="F4Char"/>
    <w:qFormat/>
    <w:rsid w:val="00D64C52"/>
    <w:pPr>
      <w:ind w:left="288" w:right="288"/>
    </w:pPr>
    <w:rPr>
      <w:rFonts w:eastAsia="Times New Roman"/>
      <w:szCs w:val="20"/>
      <w:u w:val="single"/>
      <w14:ligatures w14:val="standardContextual"/>
    </w:rPr>
  </w:style>
  <w:style w:type="character" w:customStyle="1" w:styleId="F4Char">
    <w:name w:val="F4 Char"/>
    <w:link w:val="F4"/>
    <w:rsid w:val="00D64C52"/>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D64C52"/>
    <w:pPr>
      <w:ind w:left="300" w:right="288"/>
    </w:pPr>
    <w:rPr>
      <w:rFonts w:eastAsia="Times New Roman"/>
      <w:szCs w:val="20"/>
      <w14:ligatures w14:val="standardContextual"/>
    </w:rPr>
  </w:style>
  <w:style w:type="character" w:customStyle="1" w:styleId="StyleCARDChar">
    <w:name w:val="Style CARD + Char"/>
    <w:link w:val="StyleCARD"/>
    <w:rsid w:val="00D64C52"/>
    <w:rPr>
      <w:rFonts w:ascii="Calibri" w:eastAsia="Times New Roman" w:hAnsi="Calibri" w:cs="Calibri"/>
      <w:szCs w:val="20"/>
      <w14:ligatures w14:val="standardContextual"/>
    </w:rPr>
  </w:style>
  <w:style w:type="character" w:customStyle="1" w:styleId="noiconheadline">
    <w:name w:val="noicon_headline"/>
    <w:rsid w:val="00D64C52"/>
  </w:style>
  <w:style w:type="character" w:customStyle="1" w:styleId="BlockTitleCharChar">
    <w:name w:val="Block Title Char Char"/>
    <w:rsid w:val="00D64C52"/>
    <w:rPr>
      <w:rFonts w:ascii="Georgia" w:hAnsi="Georgia" w:cs="Arial"/>
      <w:b/>
      <w:bCs/>
      <w:kern w:val="32"/>
      <w:sz w:val="28"/>
      <w:szCs w:val="32"/>
      <w:lang w:val="en-US" w:eastAsia="en-US" w:bidi="ar-SA"/>
    </w:rPr>
  </w:style>
  <w:style w:type="paragraph" w:styleId="MacroText">
    <w:name w:val="macro"/>
    <w:link w:val="MacroTextChar"/>
    <w:rsid w:val="00D64C5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D64C52"/>
    <w:rPr>
      <w:rFonts w:ascii="Courier New" w:eastAsia="Times New Roman" w:hAnsi="Courier New" w:cs="Courier New"/>
      <w:sz w:val="20"/>
      <w:szCs w:val="20"/>
      <w14:ligatures w14:val="standardContextual"/>
    </w:rPr>
  </w:style>
  <w:style w:type="character" w:customStyle="1" w:styleId="pp1">
    <w:name w:val="pp1"/>
    <w:rsid w:val="00D64C52"/>
    <w:rPr>
      <w:rFonts w:ascii="Times New Roman" w:hAnsi="Times New Roman" w:cs="Times New Roman" w:hint="default"/>
      <w:i w:val="0"/>
      <w:iCs w:val="0"/>
      <w:smallCaps w:val="0"/>
      <w:sz w:val="30"/>
      <w:szCs w:val="30"/>
    </w:rPr>
  </w:style>
  <w:style w:type="character" w:customStyle="1" w:styleId="prbodytext1">
    <w:name w:val="pr_bodytext1"/>
    <w:rsid w:val="00D64C52"/>
    <w:rPr>
      <w:rFonts w:ascii="Arial" w:hAnsi="Arial" w:cs="Arial" w:hint="default"/>
      <w:sz w:val="20"/>
      <w:szCs w:val="20"/>
    </w:rPr>
  </w:style>
  <w:style w:type="character" w:customStyle="1" w:styleId="marrontitulobig">
    <w:name w:val="marron_titulo_big"/>
    <w:rsid w:val="00D64C52"/>
  </w:style>
  <w:style w:type="character" w:customStyle="1" w:styleId="articlehead">
    <w:name w:val="articlehead"/>
    <w:rsid w:val="00D64C52"/>
  </w:style>
  <w:style w:type="character" w:customStyle="1" w:styleId="lead">
    <w:name w:val="lead"/>
    <w:rsid w:val="00D64C52"/>
  </w:style>
  <w:style w:type="character" w:customStyle="1" w:styleId="manchettebig2">
    <w:name w:val="manchettebig2"/>
    <w:rsid w:val="00D64C52"/>
  </w:style>
  <w:style w:type="character" w:customStyle="1" w:styleId="blue3">
    <w:name w:val="blue3"/>
    <w:rsid w:val="00D64C52"/>
  </w:style>
  <w:style w:type="paragraph" w:customStyle="1" w:styleId="issuedetails">
    <w:name w:val="issue_details"/>
    <w:basedOn w:val="Normal"/>
    <w:uiPriority w:val="99"/>
    <w:qFormat/>
    <w:rsid w:val="00D64C52"/>
    <w:pPr>
      <w:spacing w:before="100" w:beforeAutospacing="1" w:after="100" w:afterAutospacing="1"/>
    </w:pPr>
    <w:rPr>
      <w:rFonts w:eastAsia="Times New Roman"/>
      <w14:ligatures w14:val="standardContextual"/>
    </w:rPr>
  </w:style>
  <w:style w:type="character" w:customStyle="1" w:styleId="over-title">
    <w:name w:val="over-title"/>
    <w:rsid w:val="00D64C52"/>
  </w:style>
  <w:style w:type="character" w:customStyle="1" w:styleId="contentheader">
    <w:name w:val="contentheader"/>
    <w:rsid w:val="00D64C52"/>
  </w:style>
  <w:style w:type="paragraph" w:customStyle="1" w:styleId="TxBrp2">
    <w:name w:val="TxBr_p2"/>
    <w:basedOn w:val="Normal"/>
    <w:qFormat/>
    <w:rsid w:val="00D64C52"/>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D64C52"/>
    <w:rPr>
      <w:rFonts w:eastAsia="SimSun"/>
      <w:szCs w:val="24"/>
      <w:lang w:val="en-US" w:eastAsia="zh-CN" w:bidi="ar-SA"/>
    </w:rPr>
  </w:style>
  <w:style w:type="character" w:customStyle="1" w:styleId="tagscharchar0">
    <w:name w:val="tagscharchar"/>
    <w:rsid w:val="00D64C52"/>
  </w:style>
  <w:style w:type="character" w:customStyle="1" w:styleId="FontStyle13">
    <w:name w:val="Font Style13"/>
    <w:uiPriority w:val="99"/>
    <w:rsid w:val="00D64C52"/>
    <w:rPr>
      <w:rFonts w:ascii="Times New Roman" w:hAnsi="Times New Roman" w:cs="Times New Roman"/>
      <w:sz w:val="18"/>
      <w:szCs w:val="18"/>
    </w:rPr>
  </w:style>
  <w:style w:type="character" w:customStyle="1" w:styleId="FontStyle14">
    <w:name w:val="Font Style14"/>
    <w:uiPriority w:val="99"/>
    <w:rsid w:val="00D64C52"/>
    <w:rPr>
      <w:rFonts w:ascii="Times New Roman" w:hAnsi="Times New Roman" w:cs="Times New Roman"/>
      <w:i/>
      <w:iCs/>
      <w:sz w:val="18"/>
      <w:szCs w:val="18"/>
    </w:rPr>
  </w:style>
  <w:style w:type="character" w:customStyle="1" w:styleId="FontStyle15">
    <w:name w:val="Font Style15"/>
    <w:uiPriority w:val="99"/>
    <w:rsid w:val="00D64C52"/>
    <w:rPr>
      <w:rFonts w:ascii="Times New Roman" w:hAnsi="Times New Roman" w:cs="Times New Roman"/>
      <w:b/>
      <w:bCs/>
      <w:sz w:val="18"/>
      <w:szCs w:val="18"/>
    </w:rPr>
  </w:style>
  <w:style w:type="character" w:customStyle="1" w:styleId="FontStyle16">
    <w:name w:val="Font Style16"/>
    <w:uiPriority w:val="99"/>
    <w:rsid w:val="00D64C52"/>
    <w:rPr>
      <w:rFonts w:ascii="Times New Roman" w:hAnsi="Times New Roman" w:cs="Times New Roman"/>
      <w:b/>
      <w:bCs/>
      <w:spacing w:val="-20"/>
      <w:sz w:val="16"/>
      <w:szCs w:val="16"/>
    </w:rPr>
  </w:style>
  <w:style w:type="character" w:customStyle="1" w:styleId="FontStyle17">
    <w:name w:val="Font Style17"/>
    <w:uiPriority w:val="99"/>
    <w:rsid w:val="00D64C52"/>
    <w:rPr>
      <w:rFonts w:ascii="Times New Roman" w:hAnsi="Times New Roman" w:cs="Times New Roman"/>
      <w:b/>
      <w:bCs/>
      <w:sz w:val="10"/>
      <w:szCs w:val="10"/>
    </w:rPr>
  </w:style>
  <w:style w:type="character" w:customStyle="1" w:styleId="in-widget">
    <w:name w:val="in-widget"/>
    <w:rsid w:val="00D64C52"/>
  </w:style>
  <w:style w:type="paragraph" w:customStyle="1" w:styleId="bodycopyindent">
    <w:name w:val="bodycopyindent"/>
    <w:basedOn w:val="Normal"/>
    <w:uiPriority w:val="99"/>
    <w:qFormat/>
    <w:rsid w:val="00D64C52"/>
    <w:pPr>
      <w:spacing w:before="100" w:beforeAutospacing="1" w:after="100" w:afterAutospacing="1"/>
    </w:pPr>
    <w:rPr>
      <w:rFonts w:eastAsia="Times New Roman"/>
      <w14:ligatures w14:val="standardContextual"/>
    </w:rPr>
  </w:style>
  <w:style w:type="character" w:customStyle="1" w:styleId="copyright">
    <w:name w:val="copyright"/>
    <w:rsid w:val="00D64C52"/>
  </w:style>
  <w:style w:type="character" w:customStyle="1" w:styleId="spanstyle">
    <w:name w:val="spanstyle"/>
    <w:rsid w:val="00D64C52"/>
  </w:style>
  <w:style w:type="paragraph" w:customStyle="1" w:styleId="tussenkop">
    <w:name w:val="tussenkop"/>
    <w:basedOn w:val="Normal"/>
    <w:uiPriority w:val="99"/>
    <w:qFormat/>
    <w:rsid w:val="00D64C52"/>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D64C52"/>
  </w:style>
  <w:style w:type="paragraph" w:customStyle="1" w:styleId="Style6">
    <w:name w:val="Style6"/>
    <w:basedOn w:val="Normal"/>
    <w:link w:val="Style6Char"/>
    <w:autoRedefine/>
    <w:qFormat/>
    <w:rsid w:val="00D64C52"/>
    <w:rPr>
      <w:b/>
      <w14:ligatures w14:val="standardContextual"/>
    </w:rPr>
  </w:style>
  <w:style w:type="character" w:customStyle="1" w:styleId="Style6Char">
    <w:name w:val="Style6 Char"/>
    <w:basedOn w:val="DefaultParagraphFont"/>
    <w:link w:val="Style6"/>
    <w:rsid w:val="00D64C52"/>
    <w:rPr>
      <w:rFonts w:ascii="Calibri" w:hAnsi="Calibri" w:cs="Calibri"/>
      <w:b/>
      <w14:ligatures w14:val="standardContextual"/>
    </w:rPr>
  </w:style>
  <w:style w:type="paragraph" w:customStyle="1" w:styleId="Style11">
    <w:name w:val="Style11"/>
    <w:basedOn w:val="Normal"/>
    <w:link w:val="Style11Char"/>
    <w:qFormat/>
    <w:rsid w:val="00D64C52"/>
    <w:rPr>
      <w:rFonts w:asciiTheme="minorHAnsi" w:hAnsiTheme="minorHAnsi" w:cstheme="minorBidi"/>
      <w:b/>
      <w:u w:val="thick"/>
    </w:rPr>
  </w:style>
  <w:style w:type="paragraph" w:customStyle="1" w:styleId="Style12">
    <w:name w:val="Style12"/>
    <w:basedOn w:val="Normal"/>
    <w:link w:val="Style12Char"/>
    <w:qFormat/>
    <w:rsid w:val="00D64C52"/>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D64C5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4C5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4C5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D64C52"/>
    <w:rPr>
      <w:b w:val="0"/>
      <w:bCs w:val="0"/>
      <w:sz w:val="22"/>
      <w:u w:val="single"/>
      <w:bdr w:val="none" w:sz="0" w:space="0" w:color="auto"/>
    </w:rPr>
  </w:style>
  <w:style w:type="paragraph" w:customStyle="1" w:styleId="Cardd">
    <w:name w:val="Cardd"/>
    <w:basedOn w:val="Normal"/>
    <w:uiPriority w:val="4"/>
    <w:qFormat/>
    <w:rsid w:val="00D64C52"/>
    <w:pPr>
      <w:ind w:left="288" w:right="288"/>
    </w:pPr>
    <w:rPr>
      <w14:ligatures w14:val="standardContextual"/>
    </w:rPr>
  </w:style>
  <w:style w:type="character" w:customStyle="1" w:styleId="erasure">
    <w:name w:val="erasure"/>
    <w:rsid w:val="00D64C52"/>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D64C5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64C52"/>
    <w:rPr>
      <w:rFonts w:ascii="Consolas" w:hAnsi="Consolas" w:cs="Consolas"/>
      <w:sz w:val="20"/>
      <w:szCs w:val="20"/>
    </w:rPr>
  </w:style>
  <w:style w:type="paragraph" w:customStyle="1" w:styleId="Tagline0">
    <w:name w:val="Tagline"/>
    <w:basedOn w:val="Normal"/>
    <w:link w:val="TaglineChar"/>
    <w:qFormat/>
    <w:rsid w:val="00D64C52"/>
    <w:pPr>
      <w:spacing w:line="256" w:lineRule="auto"/>
    </w:pPr>
    <w:rPr>
      <w:b/>
      <w:sz w:val="26"/>
      <w14:ligatures w14:val="standardContextual"/>
    </w:rPr>
  </w:style>
  <w:style w:type="paragraph" w:customStyle="1" w:styleId="StyleHeading3BlockLatinBodyCalibri">
    <w:name w:val="Style Heading 3Block + (Latin) +Body (Calibri)"/>
    <w:basedOn w:val="Heading3"/>
    <w:rsid w:val="00D64C52"/>
    <w:rPr>
      <w:caps/>
      <w14:ligatures w14:val="standardContextual"/>
    </w:rPr>
  </w:style>
  <w:style w:type="paragraph" w:customStyle="1" w:styleId="StyleHeading4Tagheading2Heading2Char2CharHeading2Char1">
    <w:name w:val="Style Heading 4Tagheading 2Heading 2 Char2 CharHeading 2 Char1 ..."/>
    <w:basedOn w:val="Heading4"/>
    <w:rsid w:val="00D64C52"/>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D64C5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64C52"/>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D64C52"/>
  </w:style>
  <w:style w:type="character" w:customStyle="1" w:styleId="articleauthor">
    <w:name w:val="articleauthor"/>
    <w:basedOn w:val="DefaultParagraphFont"/>
    <w:rsid w:val="00D64C52"/>
  </w:style>
  <w:style w:type="character" w:customStyle="1" w:styleId="article-date">
    <w:name w:val="article-date"/>
    <w:basedOn w:val="DefaultParagraphFont"/>
    <w:rsid w:val="00D64C52"/>
  </w:style>
  <w:style w:type="character" w:customStyle="1" w:styleId="bodysubtoc">
    <w:name w:val="bodysubtoc"/>
    <w:basedOn w:val="DefaultParagraphFont"/>
    <w:rsid w:val="00D64C52"/>
  </w:style>
  <w:style w:type="character" w:customStyle="1" w:styleId="lefttitlesmaller">
    <w:name w:val="lefttitlesmaller"/>
    <w:basedOn w:val="DefaultParagraphFont"/>
    <w:rsid w:val="00D64C52"/>
  </w:style>
  <w:style w:type="character" w:customStyle="1" w:styleId="mb">
    <w:name w:val="mb"/>
    <w:basedOn w:val="DefaultParagraphFont"/>
    <w:rsid w:val="00D64C52"/>
  </w:style>
  <w:style w:type="character" w:customStyle="1" w:styleId="field-content">
    <w:name w:val="field-content"/>
    <w:basedOn w:val="DefaultParagraphFont"/>
    <w:rsid w:val="00D64C52"/>
  </w:style>
  <w:style w:type="character" w:customStyle="1" w:styleId="submitted-date">
    <w:name w:val="submitted-date"/>
    <w:basedOn w:val="DefaultParagraphFont"/>
    <w:rsid w:val="00D64C52"/>
  </w:style>
  <w:style w:type="character" w:customStyle="1" w:styleId="submitted-time">
    <w:name w:val="submitted-time"/>
    <w:basedOn w:val="DefaultParagraphFont"/>
    <w:rsid w:val="00D64C52"/>
  </w:style>
  <w:style w:type="paragraph" w:customStyle="1" w:styleId="date-comments">
    <w:name w:val="date-comments"/>
    <w:basedOn w:val="Normal"/>
    <w:uiPriority w:val="99"/>
    <w:qFormat/>
    <w:rsid w:val="00D64C52"/>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D64C52"/>
    <w:pPr>
      <w:spacing w:line="181" w:lineRule="atLeast"/>
    </w:pPr>
    <w:rPr>
      <w:rFonts w:ascii="Sabon LT Std" w:eastAsia="MS Mincho" w:hAnsi="Sabon LT Std"/>
      <w:color w:val="auto"/>
      <w:sz w:val="20"/>
    </w:rPr>
  </w:style>
  <w:style w:type="character" w:customStyle="1" w:styleId="A2">
    <w:name w:val="A2"/>
    <w:uiPriority w:val="99"/>
    <w:rsid w:val="00D64C52"/>
    <w:rPr>
      <w:rFonts w:cs="Sabon LT Std"/>
      <w:color w:val="000000"/>
      <w:sz w:val="15"/>
      <w:szCs w:val="15"/>
    </w:rPr>
  </w:style>
  <w:style w:type="paragraph" w:customStyle="1" w:styleId="Pa15">
    <w:name w:val="Pa15"/>
    <w:basedOn w:val="Default"/>
    <w:next w:val="Default"/>
    <w:uiPriority w:val="99"/>
    <w:qFormat/>
    <w:rsid w:val="00D64C52"/>
    <w:pPr>
      <w:spacing w:line="241" w:lineRule="atLeast"/>
    </w:pPr>
    <w:rPr>
      <w:rFonts w:ascii="Sabon LT Std" w:eastAsia="MS Mincho" w:hAnsi="Sabon LT Std"/>
      <w:color w:val="auto"/>
      <w:sz w:val="20"/>
    </w:rPr>
  </w:style>
  <w:style w:type="character" w:customStyle="1" w:styleId="searchword">
    <w:name w:val="searchword"/>
    <w:basedOn w:val="DefaultParagraphFont"/>
    <w:rsid w:val="00D64C52"/>
  </w:style>
  <w:style w:type="character" w:customStyle="1" w:styleId="meta-prep">
    <w:name w:val="meta-prep"/>
    <w:basedOn w:val="DefaultParagraphFont"/>
    <w:rsid w:val="00D64C52"/>
  </w:style>
  <w:style w:type="character" w:customStyle="1" w:styleId="entry-date">
    <w:name w:val="entry-date"/>
    <w:basedOn w:val="DefaultParagraphFont"/>
    <w:rsid w:val="00D64C52"/>
  </w:style>
  <w:style w:type="paragraph" w:customStyle="1" w:styleId="Shrink6">
    <w:name w:val="Shrink 6"/>
    <w:basedOn w:val="Normal"/>
    <w:uiPriority w:val="99"/>
    <w:qFormat/>
    <w:rsid w:val="00D64C52"/>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D64C52"/>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D64C52"/>
    <w:rPr>
      <w:rFonts w:ascii="Arial" w:hAnsi="Arial"/>
      <w:b/>
      <w:sz w:val="24"/>
      <w:u w:val="single"/>
    </w:rPr>
  </w:style>
  <w:style w:type="paragraph" w:customStyle="1" w:styleId="10ptfont">
    <w:name w:val="10pt font"/>
    <w:basedOn w:val="Normal"/>
    <w:link w:val="10ptfontChar"/>
    <w:autoRedefine/>
    <w:rsid w:val="00D64C52"/>
    <w:rPr>
      <w:rFonts w:eastAsia="Times New Roman"/>
      <w14:ligatures w14:val="standardContextual"/>
    </w:rPr>
  </w:style>
  <w:style w:type="character" w:customStyle="1" w:styleId="10ptfontChar">
    <w:name w:val="10pt font Char"/>
    <w:link w:val="10ptfont"/>
    <w:rsid w:val="00D64C52"/>
    <w:rPr>
      <w:rFonts w:ascii="Calibri" w:eastAsia="Times New Roman" w:hAnsi="Calibri" w:cs="Calibri"/>
      <w14:ligatures w14:val="standardContextual"/>
    </w:rPr>
  </w:style>
  <w:style w:type="character" w:customStyle="1" w:styleId="HIGHLIGHT1">
    <w:name w:val="HIGHLIGHT"/>
    <w:uiPriority w:val="1"/>
    <w:qFormat/>
    <w:rsid w:val="00D64C5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D64C52"/>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D64C52"/>
    <w:pPr>
      <w:suppressAutoHyphens/>
      <w:spacing w:before="280" w:after="280"/>
    </w:pPr>
    <w:rPr>
      <w:color w:val="000000"/>
      <w14:ligatures w14:val="standardContextual"/>
    </w:rPr>
  </w:style>
  <w:style w:type="character" w:customStyle="1" w:styleId="StyleIntenseReferenceGaramond">
    <w:name w:val="Style Intense Reference + Garamond"/>
    <w:rsid w:val="00D64C52"/>
    <w:rPr>
      <w:rFonts w:ascii="Garamond" w:hAnsi="Garamond"/>
      <w:bCs/>
      <w:color w:val="auto"/>
      <w:spacing w:val="5"/>
      <w:sz w:val="20"/>
      <w:u w:val="single"/>
    </w:rPr>
  </w:style>
  <w:style w:type="character" w:customStyle="1" w:styleId="StyleIntenseReferenceGaramondBold">
    <w:name w:val="Style Intense Reference + Garamond Bold"/>
    <w:rsid w:val="00D64C52"/>
    <w:rPr>
      <w:rFonts w:ascii="Garamond" w:hAnsi="Garamond"/>
      <w:b/>
      <w:bCs/>
      <w:color w:val="auto"/>
      <w:spacing w:val="5"/>
      <w:sz w:val="20"/>
      <w:u w:val="single"/>
    </w:rPr>
  </w:style>
  <w:style w:type="character" w:customStyle="1" w:styleId="newstime">
    <w:name w:val="newstime"/>
    <w:basedOn w:val="DefaultParagraphFont"/>
    <w:rsid w:val="00D64C52"/>
  </w:style>
  <w:style w:type="character" w:customStyle="1" w:styleId="IntenseReference1">
    <w:name w:val="Intense Reference1"/>
    <w:qFormat/>
    <w:rsid w:val="00D64C5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64C52"/>
    <w:rPr>
      <w:rFonts w:ascii="Garamond" w:hAnsi="Garamond"/>
      <w:b/>
      <w:sz w:val="24"/>
      <w:szCs w:val="26"/>
      <w:bdr w:val="none" w:sz="0" w:space="0" w:color="auto"/>
      <w:shd w:val="clear" w:color="auto" w:fill="FFFF00"/>
    </w:rPr>
  </w:style>
  <w:style w:type="character" w:customStyle="1" w:styleId="ilad1">
    <w:name w:val="il_ad1"/>
    <w:rsid w:val="00D64C52"/>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D64C52"/>
    <w:rPr>
      <w:sz w:val="24"/>
      <w:szCs w:val="24"/>
      <w:u w:val="thick"/>
      <w:lang w:val="en-US" w:eastAsia="en-US" w:bidi="ar-SA"/>
    </w:rPr>
  </w:style>
  <w:style w:type="character" w:customStyle="1" w:styleId="Underline21">
    <w:name w:val="Underline 2"/>
    <w:basedOn w:val="DefaultParagraphFont"/>
    <w:uiPriority w:val="1"/>
    <w:qFormat/>
    <w:rsid w:val="00D64C52"/>
    <w:rPr>
      <w:b/>
      <w:u w:val="single"/>
    </w:rPr>
  </w:style>
  <w:style w:type="paragraph" w:customStyle="1" w:styleId="first">
    <w:name w:val="first"/>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D64C52"/>
  </w:style>
  <w:style w:type="character" w:customStyle="1" w:styleId="oneclick-link">
    <w:name w:val="oneclick-link"/>
    <w:basedOn w:val="DefaultParagraphFont"/>
    <w:rsid w:val="00D64C52"/>
  </w:style>
  <w:style w:type="paragraph" w:customStyle="1" w:styleId="StyleHeading4TagsmalltextBigcardbodyNormalTagNotBold">
    <w:name w:val="Style Heading 4Tagsmall textBig cardbodyNormal Tag + Not Bold"/>
    <w:basedOn w:val="Heading4"/>
    <w:uiPriority w:val="99"/>
    <w:qFormat/>
    <w:rsid w:val="00D64C52"/>
    <w:rPr>
      <w:bCs/>
      <w14:ligatures w14:val="standardContextual"/>
    </w:rPr>
  </w:style>
  <w:style w:type="character" w:customStyle="1" w:styleId="BlockHeadingsCharCharChar">
    <w:name w:val="Block Headings Char Char Char"/>
    <w:locked/>
    <w:rsid w:val="00D64C52"/>
  </w:style>
  <w:style w:type="paragraph" w:customStyle="1" w:styleId="BlockHeadingsCharChar">
    <w:name w:val="Block Headings Char Char"/>
    <w:basedOn w:val="Normal"/>
    <w:qFormat/>
    <w:rsid w:val="00D64C52"/>
    <w:rPr>
      <w14:ligatures w14:val="standardContextual"/>
    </w:rPr>
  </w:style>
  <w:style w:type="character" w:customStyle="1" w:styleId="CitesCharCharCharChar">
    <w:name w:val="Cites Char Char Char Char"/>
    <w:locked/>
    <w:rsid w:val="00D64C52"/>
  </w:style>
  <w:style w:type="character" w:customStyle="1" w:styleId="TagsChar1CharChar">
    <w:name w:val="Tags Char1 Char Char"/>
    <w:locked/>
    <w:rsid w:val="00D64C52"/>
  </w:style>
  <w:style w:type="paragraph" w:customStyle="1" w:styleId="TagsChar1Char">
    <w:name w:val="Tags Char1 Char"/>
    <w:basedOn w:val="Normal"/>
    <w:qFormat/>
    <w:rsid w:val="00D64C52"/>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64C5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64C52"/>
    <w:rPr>
      <w14:ligatures w14:val="standardContextual"/>
    </w:rPr>
  </w:style>
  <w:style w:type="character" w:customStyle="1" w:styleId="CardsFont6ptCharCharChar">
    <w:name w:val="Cards + Font: 6 pt Char Char Char"/>
    <w:locked/>
    <w:rsid w:val="00D64C52"/>
  </w:style>
  <w:style w:type="character" w:customStyle="1" w:styleId="CardsUnderlineChar">
    <w:name w:val="Cards + Underline Char"/>
    <w:locked/>
    <w:rsid w:val="00D64C52"/>
  </w:style>
  <w:style w:type="paragraph" w:customStyle="1" w:styleId="CardsUnderline">
    <w:name w:val="Cards + Underline"/>
    <w:basedOn w:val="Normal"/>
    <w:next w:val="Style3"/>
    <w:qFormat/>
    <w:rsid w:val="00D64C52"/>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D64C52"/>
    <w:pPr>
      <w:outlineLvl w:val="9"/>
    </w:pPr>
    <w:rPr>
      <w:rFonts w:ascii="Georgia" w:eastAsiaTheme="minorEastAsia" w:hAnsi="Georgia"/>
      <w:sz w:val="22"/>
      <w:szCs w:val="24"/>
      <w:u w:val="none"/>
      <w14:ligatures w14:val="standardContextual"/>
    </w:rPr>
  </w:style>
  <w:style w:type="paragraph" w:customStyle="1" w:styleId="Reference">
    <w:name w:val="Reference"/>
    <w:uiPriority w:val="99"/>
    <w:qFormat/>
    <w:rsid w:val="00D64C52"/>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D64C52"/>
    <w:rPr>
      <w:bCs/>
      <w:caps/>
      <w14:ligatures w14:val="standardContextual"/>
    </w:rPr>
  </w:style>
  <w:style w:type="paragraph" w:customStyle="1" w:styleId="Blocktitle3">
    <w:name w:val="Block title"/>
    <w:basedOn w:val="Heading1"/>
    <w:next w:val="Debate-EmphasizedText-F5"/>
    <w:autoRedefine/>
    <w:uiPriority w:val="99"/>
    <w:qFormat/>
    <w:rsid w:val="00D64C52"/>
    <w:rPr>
      <w:bCs/>
      <w:caps/>
      <w14:ligatures w14:val="standardContextual"/>
    </w:rPr>
  </w:style>
  <w:style w:type="paragraph" w:customStyle="1" w:styleId="SmallCite">
    <w:name w:val="Small Cite"/>
    <w:basedOn w:val="Normal"/>
    <w:next w:val="BlockHeading1"/>
    <w:uiPriority w:val="99"/>
    <w:qFormat/>
    <w:rsid w:val="00D64C52"/>
    <w:rPr>
      <w14:ligatures w14:val="standardContextual"/>
    </w:rPr>
  </w:style>
  <w:style w:type="paragraph" w:customStyle="1" w:styleId="links1">
    <w:name w:val="links1"/>
    <w:basedOn w:val="Normal"/>
    <w:uiPriority w:val="99"/>
    <w:qFormat/>
    <w:rsid w:val="00D64C52"/>
    <w:rPr>
      <w14:ligatures w14:val="standardContextual"/>
    </w:rPr>
  </w:style>
  <w:style w:type="paragraph" w:customStyle="1" w:styleId="endtext">
    <w:name w:val="endtext"/>
    <w:basedOn w:val="Normal"/>
    <w:next w:val="CardTag"/>
    <w:uiPriority w:val="99"/>
    <w:qFormat/>
    <w:rsid w:val="00D64C52"/>
    <w:rPr>
      <w14:ligatures w14:val="standardContextual"/>
    </w:rPr>
  </w:style>
  <w:style w:type="paragraph" w:customStyle="1" w:styleId="g">
    <w:name w:val="g"/>
    <w:basedOn w:val="Normal"/>
    <w:next w:val="Paste"/>
    <w:uiPriority w:val="99"/>
    <w:qFormat/>
    <w:rsid w:val="00D64C52"/>
    <w:rPr>
      <w14:ligatures w14:val="standardContextual"/>
    </w:rPr>
  </w:style>
  <w:style w:type="paragraph" w:customStyle="1" w:styleId="Repeatheader">
    <w:name w:val="Repeat header"/>
    <w:basedOn w:val="Normal"/>
    <w:next w:val="noindent"/>
    <w:autoRedefine/>
    <w:uiPriority w:val="99"/>
    <w:qFormat/>
    <w:rsid w:val="00D64C52"/>
    <w:rPr>
      <w14:ligatures w14:val="standardContextual"/>
    </w:rPr>
  </w:style>
  <w:style w:type="paragraph" w:customStyle="1" w:styleId="StyleCardNotUnderlined8pt">
    <w:name w:val="Style Card Not Underlined + 8 pt"/>
    <w:basedOn w:val="Debate-CardTextUnderlined-F3"/>
    <w:next w:val="endtext"/>
    <w:uiPriority w:val="99"/>
    <w:qFormat/>
    <w:rsid w:val="00D64C52"/>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D64C52"/>
    <w:pPr>
      <w:spacing w:line="240" w:lineRule="auto"/>
      <w:contextualSpacing w:val="0"/>
    </w:pPr>
    <w:rPr>
      <w:sz w:val="22"/>
      <w:u w:val="none"/>
    </w:rPr>
  </w:style>
  <w:style w:type="paragraph" w:customStyle="1" w:styleId="CardNotUnderlinedFinal">
    <w:name w:val="Card Not Underlined Final"/>
    <w:next w:val="g"/>
    <w:uiPriority w:val="99"/>
    <w:qFormat/>
    <w:rsid w:val="00D64C52"/>
    <w:rPr>
      <w14:ligatures w14:val="standardContextual"/>
    </w:rPr>
  </w:style>
  <w:style w:type="paragraph" w:customStyle="1" w:styleId="Numbering">
    <w:name w:val="Numbering"/>
    <w:basedOn w:val="Normal"/>
    <w:next w:val="Normal"/>
    <w:uiPriority w:val="99"/>
    <w:qFormat/>
    <w:rsid w:val="00D64C52"/>
    <w:rPr>
      <w14:ligatures w14:val="standardContextual"/>
    </w:rPr>
  </w:style>
  <w:style w:type="paragraph" w:customStyle="1" w:styleId="Un-IndexedHeading">
    <w:name w:val="Un-Indexed Heading"/>
    <w:basedOn w:val="Heading1"/>
    <w:next w:val="Normal"/>
    <w:uiPriority w:val="99"/>
    <w:qFormat/>
    <w:rsid w:val="00D64C52"/>
    <w:rPr>
      <w:bCs/>
      <w:caps/>
      <w14:ligatures w14:val="standardContextual"/>
    </w:rPr>
  </w:style>
  <w:style w:type="paragraph" w:customStyle="1" w:styleId="Circle">
    <w:name w:val="Circle"/>
    <w:basedOn w:val="Normal"/>
    <w:next w:val="Normal"/>
    <w:uiPriority w:val="99"/>
    <w:qFormat/>
    <w:rsid w:val="00D64C52"/>
    <w:rPr>
      <w14:ligatures w14:val="standardContextual"/>
    </w:rPr>
  </w:style>
  <w:style w:type="paragraph" w:customStyle="1" w:styleId="PageHeader">
    <w:name w:val="Page Header"/>
    <w:basedOn w:val="Normal"/>
    <w:next w:val="CardNotUnderlined3"/>
    <w:link w:val="PageHeaderChar"/>
    <w:uiPriority w:val="99"/>
    <w:qFormat/>
    <w:rsid w:val="00D64C52"/>
    <w:rPr>
      <w14:ligatures w14:val="standardContextual"/>
    </w:rPr>
  </w:style>
  <w:style w:type="paragraph" w:customStyle="1" w:styleId="IndentedLettering">
    <w:name w:val="Indented Lettering"/>
    <w:basedOn w:val="Small"/>
    <w:next w:val="Normal"/>
    <w:uiPriority w:val="99"/>
    <w:qFormat/>
    <w:rsid w:val="00D64C52"/>
    <w:rPr>
      <w:rFonts w:ascii="Arial" w:eastAsiaTheme="minorHAnsi" w:hAnsi="Arial"/>
    </w:rPr>
  </w:style>
  <w:style w:type="paragraph" w:customStyle="1" w:styleId="Lettering">
    <w:name w:val="Lettering"/>
    <w:basedOn w:val="Small"/>
    <w:next w:val="Normal"/>
    <w:uiPriority w:val="99"/>
    <w:qFormat/>
    <w:rsid w:val="00D64C52"/>
    <w:rPr>
      <w:rFonts w:ascii="Arial" w:eastAsiaTheme="minorHAnsi" w:hAnsi="Arial"/>
    </w:rPr>
  </w:style>
  <w:style w:type="paragraph" w:customStyle="1" w:styleId="FileName">
    <w:name w:val="File Name"/>
    <w:basedOn w:val="Normal"/>
    <w:next w:val="Normal"/>
    <w:uiPriority w:val="99"/>
    <w:qFormat/>
    <w:rsid w:val="00D64C52"/>
    <w:rPr>
      <w14:ligatures w14:val="standardContextual"/>
    </w:rPr>
  </w:style>
  <w:style w:type="paragraph" w:customStyle="1" w:styleId="Pagination">
    <w:name w:val="Pagination"/>
    <w:basedOn w:val="Normal"/>
    <w:next w:val="Normal"/>
    <w:uiPriority w:val="99"/>
    <w:qFormat/>
    <w:rsid w:val="00D64C52"/>
    <w:rPr>
      <w14:ligatures w14:val="standardContextual"/>
    </w:rPr>
  </w:style>
  <w:style w:type="paragraph" w:customStyle="1" w:styleId="IndentedNumbering">
    <w:name w:val="Indented Numbering"/>
    <w:basedOn w:val="CardNotUnderlinedFinal"/>
    <w:next w:val="Normal"/>
    <w:uiPriority w:val="99"/>
    <w:qFormat/>
    <w:rsid w:val="00D64C52"/>
  </w:style>
  <w:style w:type="paragraph" w:customStyle="1" w:styleId="CardContinued1">
    <w:name w:val="Card Continued 1"/>
    <w:basedOn w:val="Normal"/>
    <w:next w:val="Normal"/>
    <w:uiPriority w:val="99"/>
    <w:qFormat/>
    <w:rsid w:val="00D64C52"/>
    <w:rPr>
      <w14:ligatures w14:val="standardContextual"/>
    </w:rPr>
  </w:style>
  <w:style w:type="paragraph" w:customStyle="1" w:styleId="CardContinued2">
    <w:name w:val="Card Continued 2"/>
    <w:basedOn w:val="Circle"/>
    <w:next w:val="Normal"/>
    <w:uiPriority w:val="99"/>
    <w:qFormat/>
    <w:rsid w:val="00D64C52"/>
  </w:style>
  <w:style w:type="paragraph" w:customStyle="1" w:styleId="Clearformatting">
    <w:name w:val="Clear formatting"/>
    <w:basedOn w:val="Normal"/>
    <w:next w:val="IndentedLettering"/>
    <w:uiPriority w:val="99"/>
    <w:qFormat/>
    <w:rsid w:val="00D64C52"/>
    <w:rPr>
      <w14:ligatures w14:val="standardContextual"/>
    </w:rPr>
  </w:style>
  <w:style w:type="paragraph" w:customStyle="1" w:styleId="SmallCardText">
    <w:name w:val="Small Card Text"/>
    <w:basedOn w:val="Lettering"/>
    <w:next w:val="FileName"/>
    <w:uiPriority w:val="99"/>
    <w:qFormat/>
    <w:rsid w:val="00D64C52"/>
  </w:style>
  <w:style w:type="paragraph" w:customStyle="1" w:styleId="TAGFONT">
    <w:name w:val="TAG FONT"/>
    <w:basedOn w:val="Normal"/>
    <w:next w:val="Pagination"/>
    <w:autoRedefine/>
    <w:uiPriority w:val="99"/>
    <w:qFormat/>
    <w:rsid w:val="00D64C52"/>
    <w:rPr>
      <w14:ligatures w14:val="standardContextual"/>
    </w:rPr>
  </w:style>
  <w:style w:type="paragraph" w:customStyle="1" w:styleId="8point">
    <w:name w:val="8 point"/>
    <w:basedOn w:val="Normal"/>
    <w:next w:val="fullstory"/>
    <w:qFormat/>
    <w:rsid w:val="00D64C52"/>
    <w:rPr>
      <w14:ligatures w14:val="standardContextual"/>
    </w:rPr>
  </w:style>
  <w:style w:type="paragraph" w:customStyle="1" w:styleId="citationunderline">
    <w:name w:val="citation/underline"/>
    <w:autoRedefine/>
    <w:qFormat/>
    <w:rsid w:val="00D64C52"/>
    <w:pPr>
      <w:spacing w:after="200" w:line="276" w:lineRule="auto"/>
    </w:pPr>
    <w:rPr>
      <w14:ligatures w14:val="standardContextual"/>
    </w:rPr>
  </w:style>
  <w:style w:type="paragraph" w:customStyle="1" w:styleId="Style60">
    <w:name w:val="Style 6"/>
    <w:next w:val="8point"/>
    <w:uiPriority w:val="99"/>
    <w:qFormat/>
    <w:rsid w:val="00D64C52"/>
    <w:pPr>
      <w:spacing w:after="200" w:line="276" w:lineRule="auto"/>
    </w:pPr>
    <w:rPr>
      <w14:ligatures w14:val="standardContextual"/>
    </w:rPr>
  </w:style>
  <w:style w:type="character" w:customStyle="1" w:styleId="DateCitesAuthorCharChar">
    <w:name w:val="DateCitesAuthor Char Char"/>
    <w:locked/>
    <w:rsid w:val="00D64C52"/>
  </w:style>
  <w:style w:type="paragraph" w:customStyle="1" w:styleId="DateCitesAuthorChar">
    <w:name w:val="DateCitesAuthor Char"/>
    <w:basedOn w:val="Normal"/>
    <w:next w:val="Minimize"/>
    <w:qFormat/>
    <w:rsid w:val="00D64C52"/>
    <w:rPr>
      <w14:ligatures w14:val="standardContextual"/>
    </w:rPr>
  </w:style>
  <w:style w:type="paragraph" w:customStyle="1" w:styleId="articlebodynormaltext">
    <w:name w:val="articlebody_normaltext"/>
    <w:basedOn w:val="Normal"/>
    <w:next w:val="Citation-Complete"/>
    <w:uiPriority w:val="99"/>
    <w:qFormat/>
    <w:rsid w:val="00D64C52"/>
    <w:rPr>
      <w14:ligatures w14:val="standardContextual"/>
    </w:rPr>
  </w:style>
  <w:style w:type="paragraph" w:customStyle="1" w:styleId="targetcaption">
    <w:name w:val="targetcaption"/>
    <w:basedOn w:val="Normal"/>
    <w:next w:val="2909F619802848F09E01365C32F34654"/>
    <w:uiPriority w:val="99"/>
    <w:qFormat/>
    <w:rsid w:val="00D64C52"/>
    <w:rPr>
      <w14:ligatures w14:val="standardContextual"/>
    </w:rPr>
  </w:style>
  <w:style w:type="paragraph" w:customStyle="1" w:styleId="Index">
    <w:name w:val="Index"/>
    <w:basedOn w:val="Normal"/>
    <w:next w:val="western"/>
    <w:uiPriority w:val="99"/>
    <w:qFormat/>
    <w:rsid w:val="00D64C52"/>
    <w:rPr>
      <w14:ligatures w14:val="standardContextual"/>
    </w:rPr>
  </w:style>
  <w:style w:type="paragraph" w:customStyle="1" w:styleId="boldness">
    <w:name w:val="boldness"/>
    <w:basedOn w:val="Normal"/>
    <w:next w:val="TagCite"/>
    <w:uiPriority w:val="99"/>
    <w:qFormat/>
    <w:rsid w:val="00D64C52"/>
    <w:rPr>
      <w14:ligatures w14:val="standardContextual"/>
    </w:rPr>
  </w:style>
  <w:style w:type="character" w:customStyle="1" w:styleId="UnderlineCardChar0">
    <w:name w:val="UnderlineCard Char"/>
    <w:locked/>
    <w:rsid w:val="00D64C52"/>
  </w:style>
  <w:style w:type="paragraph" w:customStyle="1" w:styleId="UnderlineCard0">
    <w:name w:val="UnderlineCard"/>
    <w:basedOn w:val="Heading4"/>
    <w:next w:val="CM6"/>
    <w:qFormat/>
    <w:rsid w:val="00D64C52"/>
    <w:rPr>
      <w:bCs/>
      <w14:ligatures w14:val="standardContextual"/>
    </w:rPr>
  </w:style>
  <w:style w:type="paragraph" w:customStyle="1" w:styleId="CM21">
    <w:name w:val="CM21"/>
    <w:basedOn w:val="Normal"/>
    <w:uiPriority w:val="99"/>
    <w:qFormat/>
    <w:rsid w:val="00D64C52"/>
    <w:rPr>
      <w14:ligatures w14:val="standardContextual"/>
    </w:rPr>
  </w:style>
  <w:style w:type="paragraph" w:customStyle="1" w:styleId="Pa10">
    <w:name w:val="Pa10"/>
    <w:basedOn w:val="Normal"/>
    <w:uiPriority w:val="99"/>
    <w:qFormat/>
    <w:rsid w:val="00D64C52"/>
    <w:rPr>
      <w14:ligatures w14:val="standardContextual"/>
    </w:rPr>
  </w:style>
  <w:style w:type="paragraph" w:customStyle="1" w:styleId="Pa31">
    <w:name w:val="Pa3+1"/>
    <w:basedOn w:val="Normal"/>
    <w:uiPriority w:val="99"/>
    <w:qFormat/>
    <w:rsid w:val="00D64C52"/>
    <w:rPr>
      <w14:ligatures w14:val="standardContextual"/>
    </w:rPr>
  </w:style>
  <w:style w:type="paragraph" w:customStyle="1" w:styleId="Pa1">
    <w:name w:val="Pa1"/>
    <w:basedOn w:val="Normal"/>
    <w:uiPriority w:val="99"/>
    <w:qFormat/>
    <w:rsid w:val="00D64C52"/>
    <w:rPr>
      <w14:ligatures w14:val="standardContextual"/>
    </w:rPr>
  </w:style>
  <w:style w:type="character" w:customStyle="1" w:styleId="CardUpSize-LightChar">
    <w:name w:val="CardUpSize - Light Char"/>
    <w:basedOn w:val="DefaultParagraphFont"/>
    <w:locked/>
    <w:rsid w:val="00D64C52"/>
  </w:style>
  <w:style w:type="paragraph" w:customStyle="1" w:styleId="CardUpSize-Light">
    <w:name w:val="CardUpSize - Light"/>
    <w:basedOn w:val="Normal"/>
    <w:next w:val="Pa2"/>
    <w:qFormat/>
    <w:rsid w:val="00D64C52"/>
    <w:rPr>
      <w14:ligatures w14:val="standardContextual"/>
    </w:rPr>
  </w:style>
  <w:style w:type="character" w:customStyle="1" w:styleId="CiteCardUpSize-HeavyChar">
    <w:name w:val="Cite // CardUpSize - Heavy Char"/>
    <w:basedOn w:val="DefaultParagraphFont"/>
    <w:locked/>
    <w:rsid w:val="00D64C52"/>
  </w:style>
  <w:style w:type="paragraph" w:customStyle="1" w:styleId="CiteCardUpSize-Heavy">
    <w:name w:val="Cite // CardUpSize - Heavy"/>
    <w:basedOn w:val="Normal"/>
    <w:next w:val="H4Tag"/>
    <w:qFormat/>
    <w:rsid w:val="00D64C52"/>
    <w:rPr>
      <w14:ligatures w14:val="standardContextual"/>
    </w:rPr>
  </w:style>
  <w:style w:type="character" w:customStyle="1" w:styleId="UnderlineCharCharCharCharCharCharCharChar">
    <w:name w:val="Underline Char Char Char Char Char Char Char Char"/>
    <w:basedOn w:val="DefaultParagraphFont"/>
    <w:locked/>
    <w:rsid w:val="00D64C52"/>
  </w:style>
  <w:style w:type="paragraph" w:customStyle="1" w:styleId="UnderlineCharCharCharCharCharCharChar">
    <w:name w:val="Underline Char Char Char Char Char Char Char"/>
    <w:basedOn w:val="Normal"/>
    <w:qFormat/>
    <w:rsid w:val="00D64C52"/>
    <w:rPr>
      <w14:ligatures w14:val="standardContextual"/>
    </w:rPr>
  </w:style>
  <w:style w:type="character" w:customStyle="1" w:styleId="SmalltextCharCharCharChar0">
    <w:name w:val="Small text Char Char Char Char"/>
    <w:basedOn w:val="DefaultParagraphFont"/>
    <w:locked/>
    <w:rsid w:val="00D64C52"/>
  </w:style>
  <w:style w:type="paragraph" w:customStyle="1" w:styleId="SmalltextCharCharChar0">
    <w:name w:val="Small text Char Char Char"/>
    <w:basedOn w:val="Normal"/>
    <w:next w:val="Analytics"/>
    <w:qFormat/>
    <w:rsid w:val="00D64C52"/>
    <w:rPr>
      <w14:ligatures w14:val="standardContextual"/>
    </w:rPr>
  </w:style>
  <w:style w:type="paragraph" w:customStyle="1" w:styleId="Textbody">
    <w:name w:val="Text body"/>
    <w:basedOn w:val="SmalltextCharCharChar0"/>
    <w:next w:val="WW-Default"/>
    <w:uiPriority w:val="99"/>
    <w:qFormat/>
    <w:rsid w:val="00D64C52"/>
  </w:style>
  <w:style w:type="paragraph" w:customStyle="1" w:styleId="Default1">
    <w:name w:val="Default1"/>
    <w:basedOn w:val="Normal"/>
    <w:uiPriority w:val="99"/>
    <w:qFormat/>
    <w:rsid w:val="00D64C52"/>
    <w:rPr>
      <w14:ligatures w14:val="standardContextual"/>
    </w:rPr>
  </w:style>
  <w:style w:type="paragraph" w:customStyle="1" w:styleId="NFAPWPheader">
    <w:name w:val="NFAP WP header"/>
    <w:basedOn w:val="Normal"/>
    <w:uiPriority w:val="99"/>
    <w:qFormat/>
    <w:rsid w:val="00D64C52"/>
    <w:rPr>
      <w14:ligatures w14:val="standardContextual"/>
    </w:rPr>
  </w:style>
  <w:style w:type="character" w:customStyle="1" w:styleId="CiteCharCharChar">
    <w:name w:val="Cite Char Char Char"/>
    <w:locked/>
    <w:rsid w:val="00D64C52"/>
  </w:style>
  <w:style w:type="paragraph" w:customStyle="1" w:styleId="CiteCharChar">
    <w:name w:val="Cite Char Char"/>
    <w:basedOn w:val="Normal"/>
    <w:next w:val="Normal"/>
    <w:qFormat/>
    <w:rsid w:val="00D64C52"/>
    <w:rPr>
      <w14:ligatures w14:val="standardContextual"/>
    </w:rPr>
  </w:style>
  <w:style w:type="paragraph" w:customStyle="1" w:styleId="CiteCardCharChar">
    <w:name w:val="Cite_Card Char Char"/>
    <w:autoRedefine/>
    <w:uiPriority w:val="99"/>
    <w:qFormat/>
    <w:rsid w:val="00D64C52"/>
    <w:pPr>
      <w:spacing w:after="200" w:line="276" w:lineRule="auto"/>
    </w:pPr>
    <w:rPr>
      <w14:ligatures w14:val="standardContextual"/>
    </w:rPr>
  </w:style>
  <w:style w:type="character" w:customStyle="1" w:styleId="CiteCardCharCharCharChar">
    <w:name w:val="Cite_Card Char Char Char Char"/>
    <w:locked/>
    <w:rsid w:val="00D64C52"/>
  </w:style>
  <w:style w:type="paragraph" w:customStyle="1" w:styleId="CiteCardCharCharChar">
    <w:name w:val="Cite_Card Char Char Char"/>
    <w:qFormat/>
    <w:rsid w:val="00D64C52"/>
    <w:pPr>
      <w:spacing w:after="200" w:line="276" w:lineRule="auto"/>
    </w:pPr>
    <w:rPr>
      <w14:ligatures w14:val="standardContextual"/>
    </w:rPr>
  </w:style>
  <w:style w:type="paragraph" w:customStyle="1" w:styleId="heading">
    <w:name w:val="heading"/>
    <w:basedOn w:val="Normal"/>
    <w:uiPriority w:val="99"/>
    <w:qFormat/>
    <w:rsid w:val="00D64C52"/>
    <w:rPr>
      <w14:ligatures w14:val="standardContextual"/>
    </w:rPr>
  </w:style>
  <w:style w:type="character" w:customStyle="1" w:styleId="LittleChar">
    <w:name w:val="Little Char"/>
    <w:uiPriority w:val="99"/>
    <w:locked/>
    <w:rsid w:val="00D64C52"/>
  </w:style>
  <w:style w:type="character" w:customStyle="1" w:styleId="DebateHeaderChar">
    <w:name w:val="Debate Header Char"/>
    <w:uiPriority w:val="99"/>
    <w:locked/>
    <w:rsid w:val="00D64C52"/>
  </w:style>
  <w:style w:type="character" w:customStyle="1" w:styleId="UnhighlightedChar">
    <w:name w:val="Unhighlighted Char"/>
    <w:locked/>
    <w:rsid w:val="00D64C52"/>
  </w:style>
  <w:style w:type="paragraph" w:customStyle="1" w:styleId="Unhighlighted">
    <w:name w:val="Unhighlighted"/>
    <w:basedOn w:val="Normal"/>
    <w:next w:val="TagCite2"/>
    <w:autoRedefine/>
    <w:qFormat/>
    <w:rsid w:val="00D64C52"/>
    <w:rPr>
      <w14:ligatures w14:val="standardContextual"/>
    </w:rPr>
  </w:style>
  <w:style w:type="character" w:customStyle="1" w:styleId="StylecardUnderlineChar">
    <w:name w:val="Style card + Underline Char"/>
    <w:locked/>
    <w:rsid w:val="00D64C52"/>
  </w:style>
  <w:style w:type="paragraph" w:customStyle="1" w:styleId="StylecardUnderline">
    <w:name w:val="Style card + Underline"/>
    <w:basedOn w:val="CiteSpacing"/>
    <w:next w:val="Unhighlighted"/>
    <w:qFormat/>
    <w:rsid w:val="00D64C52"/>
  </w:style>
  <w:style w:type="paragraph" w:customStyle="1" w:styleId="TagF3">
    <w:name w:val="Tag (F3)"/>
    <w:uiPriority w:val="99"/>
    <w:qFormat/>
    <w:rsid w:val="00D64C52"/>
    <w:pPr>
      <w:spacing w:after="200" w:line="276" w:lineRule="auto"/>
    </w:pPr>
    <w:rPr>
      <w14:ligatures w14:val="standardContextual"/>
    </w:rPr>
  </w:style>
  <w:style w:type="paragraph" w:customStyle="1" w:styleId="style14">
    <w:name w:val="style14"/>
    <w:basedOn w:val="Normal"/>
    <w:next w:val="cites"/>
    <w:uiPriority w:val="99"/>
    <w:qFormat/>
    <w:rsid w:val="00D64C52"/>
    <w:rPr>
      <w14:ligatures w14:val="standardContextual"/>
    </w:rPr>
  </w:style>
  <w:style w:type="paragraph" w:customStyle="1" w:styleId="CardTagCite1Char">
    <w:name w:val="Card Tag + Cite #1 Char"/>
    <w:basedOn w:val="Normal"/>
    <w:uiPriority w:val="99"/>
    <w:qFormat/>
    <w:rsid w:val="00D64C52"/>
    <w:rPr>
      <w14:ligatures w14:val="standardContextual"/>
    </w:rPr>
  </w:style>
  <w:style w:type="paragraph" w:customStyle="1" w:styleId="articlebody">
    <w:name w:val="articlebody"/>
    <w:basedOn w:val="Normal"/>
    <w:next w:val="i1"/>
    <w:uiPriority w:val="99"/>
    <w:qFormat/>
    <w:rsid w:val="00D64C52"/>
    <w:rPr>
      <w14:ligatures w14:val="standardContextual"/>
    </w:rPr>
  </w:style>
  <w:style w:type="character" w:customStyle="1" w:styleId="CiteCardCharCharCharCharCharCharCharChar">
    <w:name w:val="Cite_Card Char Char Char Char Char Char Char Char"/>
    <w:locked/>
    <w:rsid w:val="00D64C52"/>
  </w:style>
  <w:style w:type="paragraph" w:customStyle="1" w:styleId="CiteCardCharCharCharCharCharCharChar">
    <w:name w:val="Cite_Card Char Char Char Char Char Char Char"/>
    <w:next w:val="CardTagCite1Char"/>
    <w:autoRedefine/>
    <w:qFormat/>
    <w:rsid w:val="00D64C52"/>
    <w:pPr>
      <w:spacing w:after="200" w:line="276" w:lineRule="auto"/>
    </w:pPr>
    <w:rPr>
      <w14:ligatures w14:val="standardContextual"/>
    </w:rPr>
  </w:style>
  <w:style w:type="paragraph" w:customStyle="1" w:styleId="foldie">
    <w:name w:val="foldie"/>
    <w:next w:val="HotRoute0"/>
    <w:uiPriority w:val="99"/>
    <w:qFormat/>
    <w:rsid w:val="00D64C52"/>
    <w:rPr>
      <w14:ligatures w14:val="standardContextual"/>
    </w:rPr>
  </w:style>
  <w:style w:type="paragraph" w:customStyle="1" w:styleId="billtextsection">
    <w:name w:val="bill_text_section"/>
    <w:basedOn w:val="Normal"/>
    <w:next w:val="articlebody"/>
    <w:uiPriority w:val="99"/>
    <w:qFormat/>
    <w:rsid w:val="00D64C52"/>
    <w:rPr>
      <w14:ligatures w14:val="standardContextual"/>
    </w:rPr>
  </w:style>
  <w:style w:type="character" w:customStyle="1" w:styleId="CiteNormalChar">
    <w:name w:val="Cite Normal Char"/>
    <w:locked/>
    <w:rsid w:val="00D64C52"/>
  </w:style>
  <w:style w:type="paragraph" w:customStyle="1" w:styleId="StyleNormalWeb10pt">
    <w:name w:val="Style Normal (Web) + 10 pt"/>
    <w:basedOn w:val="Title"/>
    <w:next w:val="Boldunderline1"/>
    <w:uiPriority w:val="99"/>
    <w:qFormat/>
    <w:rsid w:val="00D64C52"/>
    <w:pPr>
      <w:outlineLvl w:val="9"/>
    </w:pPr>
    <w:rPr>
      <w:rFonts w:ascii="Georgia" w:eastAsiaTheme="minorEastAsia" w:hAnsi="Georgia"/>
      <w:sz w:val="22"/>
      <w:szCs w:val="24"/>
      <w:u w:val="none"/>
      <w14:ligatures w14:val="standardContextual"/>
    </w:rPr>
  </w:style>
  <w:style w:type="character" w:customStyle="1" w:styleId="cardChar2">
    <w:name w:val="%card Char"/>
    <w:locked/>
    <w:rsid w:val="00D64C52"/>
  </w:style>
  <w:style w:type="paragraph" w:customStyle="1" w:styleId="card0">
    <w:name w:val="%card"/>
    <w:basedOn w:val="Normal"/>
    <w:next w:val="BLOCKTITLE0"/>
    <w:qFormat/>
    <w:rsid w:val="00D64C52"/>
    <w:rPr>
      <w14:ligatures w14:val="standardContextual"/>
    </w:rPr>
  </w:style>
  <w:style w:type="paragraph" w:customStyle="1" w:styleId="p1">
    <w:name w:val="p1"/>
    <w:basedOn w:val="Normal"/>
    <w:next w:val="BlockHeadings"/>
    <w:uiPriority w:val="99"/>
    <w:qFormat/>
    <w:rsid w:val="00D64C52"/>
    <w:rPr>
      <w14:ligatures w14:val="standardContextual"/>
    </w:rPr>
  </w:style>
  <w:style w:type="character" w:customStyle="1" w:styleId="UnunderlinedTextChar">
    <w:name w:val="Ununderlined Text Char"/>
    <w:locked/>
    <w:rsid w:val="00D64C52"/>
  </w:style>
  <w:style w:type="paragraph" w:customStyle="1" w:styleId="UnunderlinedText">
    <w:name w:val="Ununderlined Text"/>
    <w:basedOn w:val="Normal"/>
    <w:next w:val="card0"/>
    <w:autoRedefine/>
    <w:qFormat/>
    <w:rsid w:val="00D64C52"/>
    <w:rPr>
      <w14:ligatures w14:val="standardContextual"/>
    </w:rPr>
  </w:style>
  <w:style w:type="character" w:customStyle="1" w:styleId="ReallyfuckingsmallCharCharCharChar">
    <w:name w:val="Really fucking small Char Char Char Char"/>
    <w:locked/>
    <w:rsid w:val="00D64C52"/>
  </w:style>
  <w:style w:type="paragraph" w:customStyle="1" w:styleId="ReallyfuckingsmallCharCharChar">
    <w:name w:val="Really fucking small Char Char Char"/>
    <w:basedOn w:val="Normal"/>
    <w:next w:val="NoSpacing"/>
    <w:qFormat/>
    <w:rsid w:val="00D64C52"/>
    <w:rPr>
      <w14:ligatures w14:val="standardContextual"/>
    </w:rPr>
  </w:style>
  <w:style w:type="character" w:customStyle="1" w:styleId="CardDownx1Char">
    <w:name w:val="CardDown x1 Char"/>
    <w:locked/>
    <w:rsid w:val="00D64C52"/>
  </w:style>
  <w:style w:type="paragraph" w:customStyle="1" w:styleId="CardDownx1">
    <w:name w:val="CardDown x1"/>
    <w:basedOn w:val="Normal"/>
    <w:next w:val="Regular"/>
    <w:qFormat/>
    <w:rsid w:val="00D64C52"/>
    <w:rPr>
      <w14:ligatures w14:val="standardContextual"/>
    </w:rPr>
  </w:style>
  <w:style w:type="paragraph" w:customStyle="1" w:styleId="CardDownx15">
    <w:name w:val="CardDown x1.5"/>
    <w:basedOn w:val="Normal"/>
    <w:uiPriority w:val="99"/>
    <w:qFormat/>
    <w:rsid w:val="00D64C52"/>
    <w:rPr>
      <w14:ligatures w14:val="standardContextual"/>
    </w:rPr>
  </w:style>
  <w:style w:type="paragraph" w:customStyle="1" w:styleId="CiteTag">
    <w:name w:val="Cite/Tag"/>
    <w:basedOn w:val="Normal"/>
    <w:uiPriority w:val="99"/>
    <w:qFormat/>
    <w:rsid w:val="00D64C52"/>
    <w:rPr>
      <w14:ligatures w14:val="standardContextual"/>
    </w:rPr>
  </w:style>
  <w:style w:type="paragraph" w:customStyle="1" w:styleId="Heading5SizeDown">
    <w:name w:val="Heading 5 Size Down"/>
    <w:basedOn w:val="Normal"/>
    <w:autoRedefine/>
    <w:uiPriority w:val="99"/>
    <w:qFormat/>
    <w:rsid w:val="00D64C52"/>
    <w:rPr>
      <w14:ligatures w14:val="standardContextual"/>
    </w:rPr>
  </w:style>
  <w:style w:type="character" w:customStyle="1" w:styleId="StyleStyleArialNarrow9ptLeft-075ArialNarrowChar">
    <w:name w:val="Style Style Arial Narrow 9 pt Left:  -0.75&quot; + Arial Narrow Char"/>
    <w:locked/>
    <w:rsid w:val="00D64C52"/>
  </w:style>
  <w:style w:type="paragraph" w:customStyle="1" w:styleId="StyleStyleArialNarrow9ptLeft-075ArialNarrow">
    <w:name w:val="Style Style Arial Narrow 9 pt Left:  -0.75&quot; + Arial Narrow"/>
    <w:basedOn w:val="Normal"/>
    <w:next w:val="Heading5SizeDown"/>
    <w:qFormat/>
    <w:rsid w:val="00D64C52"/>
    <w:rPr>
      <w14:ligatures w14:val="standardContextual"/>
    </w:rPr>
  </w:style>
  <w:style w:type="character" w:customStyle="1" w:styleId="StyleStyleCardTextLeft-075Right0Char">
    <w:name w:val="Style Style Card Text + Left:  -0.75&quot; + Right:  0&quot; Char"/>
    <w:locked/>
    <w:rsid w:val="00D64C52"/>
  </w:style>
  <w:style w:type="paragraph" w:customStyle="1" w:styleId="StyleStyleCardTextLeft-075Right0">
    <w:name w:val="Style Style Card Text + Left:  -0.75&quot; + Right:  0&quot;"/>
    <w:basedOn w:val="Normal"/>
    <w:next w:val="evidencetext"/>
    <w:autoRedefine/>
    <w:qFormat/>
    <w:rsid w:val="00D64C52"/>
    <w:rPr>
      <w14:ligatures w14:val="standardContextual"/>
    </w:rPr>
  </w:style>
  <w:style w:type="paragraph" w:customStyle="1" w:styleId="ecxmsonormal">
    <w:name w:val="ecxmsonormal"/>
    <w:basedOn w:val="Normal"/>
    <w:uiPriority w:val="99"/>
    <w:qFormat/>
    <w:rsid w:val="00D64C52"/>
    <w:rPr>
      <w14:ligatures w14:val="standardContextual"/>
    </w:rPr>
  </w:style>
  <w:style w:type="character" w:customStyle="1" w:styleId="DebateUnderlineBoldChar">
    <w:name w:val="Debate Underline Bold Char"/>
    <w:locked/>
    <w:rsid w:val="00D64C52"/>
  </w:style>
  <w:style w:type="paragraph" w:customStyle="1" w:styleId="DebateUnderlineBold">
    <w:name w:val="Debate Underline Bold"/>
    <w:basedOn w:val="Cardtext4"/>
    <w:uiPriority w:val="99"/>
    <w:qFormat/>
    <w:rsid w:val="00D64C5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64C52"/>
  </w:style>
  <w:style w:type="paragraph" w:customStyle="1" w:styleId="StyleArialNarrow12ptBoldLeft-075">
    <w:name w:val="Style Arial Narrow 12 pt Bold Left:  -0.75&quot;"/>
    <w:basedOn w:val="Normal"/>
    <w:next w:val="ecxmsonormal"/>
    <w:qFormat/>
    <w:rsid w:val="00D64C52"/>
    <w:rPr>
      <w14:ligatures w14:val="standardContextual"/>
    </w:rPr>
  </w:style>
  <w:style w:type="character" w:customStyle="1" w:styleId="StyleStyleevidencetextBorderSinglesolidlineAuto05Char">
    <w:name w:val="Style Style evidence text + Border: : (Single solid line Auto  0.5 ... Char"/>
    <w:locked/>
    <w:rsid w:val="00D64C52"/>
  </w:style>
  <w:style w:type="paragraph" w:customStyle="1" w:styleId="StyleStyleevidencetextBorderSinglesolidlineAuto05">
    <w:name w:val="Style Style evidence text + Border: : (Single solid line Auto  0.5 ..."/>
    <w:basedOn w:val="Normal"/>
    <w:next w:val="DebateUnderlineBold"/>
    <w:qFormat/>
    <w:rsid w:val="00D64C52"/>
    <w:rPr>
      <w14:ligatures w14:val="standardContextual"/>
    </w:rPr>
  </w:style>
  <w:style w:type="paragraph" w:customStyle="1" w:styleId="CiteCharCharCharChar">
    <w:name w:val="Cite Char Char Char Char"/>
    <w:basedOn w:val="Normal"/>
    <w:next w:val="Normal"/>
    <w:uiPriority w:val="99"/>
    <w:qFormat/>
    <w:rsid w:val="00D64C52"/>
    <w:rPr>
      <w14:ligatures w14:val="standardContextual"/>
    </w:rPr>
  </w:style>
  <w:style w:type="character" w:customStyle="1" w:styleId="UnderliningCharChar1CharCharChar">
    <w:name w:val="Underlining Char Char1 Char Char Char"/>
    <w:locked/>
    <w:rsid w:val="00D64C52"/>
  </w:style>
  <w:style w:type="paragraph" w:customStyle="1" w:styleId="UnderliningCharChar1CharChar">
    <w:name w:val="Underlining Char Char1 Char Char"/>
    <w:basedOn w:val="Normal"/>
    <w:next w:val="Normal"/>
    <w:qFormat/>
    <w:rsid w:val="00D64C52"/>
    <w:rPr>
      <w14:ligatures w14:val="standardContextual"/>
    </w:rPr>
  </w:style>
  <w:style w:type="paragraph" w:customStyle="1" w:styleId="CiteCharCharCharCharChar">
    <w:name w:val="Cite Char Char Char Char Char"/>
    <w:basedOn w:val="Normal"/>
    <w:next w:val="Normal"/>
    <w:qFormat/>
    <w:rsid w:val="00D64C52"/>
    <w:rPr>
      <w14:ligatures w14:val="standardContextual"/>
    </w:rPr>
  </w:style>
  <w:style w:type="character" w:customStyle="1" w:styleId="UnderliningCharCharChar">
    <w:name w:val="Underlining Char Char Char"/>
    <w:locked/>
    <w:rsid w:val="00D64C52"/>
  </w:style>
  <w:style w:type="paragraph" w:customStyle="1" w:styleId="Style120">
    <w:name w:val="Style 12"/>
    <w:uiPriority w:val="99"/>
    <w:qFormat/>
    <w:rsid w:val="00D64C52"/>
    <w:pPr>
      <w:spacing w:after="200" w:line="276" w:lineRule="auto"/>
    </w:pPr>
    <w:rPr>
      <w14:ligatures w14:val="standardContextual"/>
    </w:rPr>
  </w:style>
  <w:style w:type="paragraph" w:customStyle="1" w:styleId="Style7">
    <w:name w:val="Style 7"/>
    <w:next w:val="CiteCharCharCharCharChar"/>
    <w:uiPriority w:val="99"/>
    <w:qFormat/>
    <w:rsid w:val="00D64C52"/>
    <w:pPr>
      <w:spacing w:after="200" w:line="276" w:lineRule="auto"/>
    </w:pPr>
    <w:rPr>
      <w14:ligatures w14:val="standardContextual"/>
    </w:rPr>
  </w:style>
  <w:style w:type="paragraph" w:customStyle="1" w:styleId="Style9">
    <w:name w:val="Style 9"/>
    <w:uiPriority w:val="99"/>
    <w:qFormat/>
    <w:rsid w:val="00D64C52"/>
    <w:pPr>
      <w:spacing w:after="200" w:line="276" w:lineRule="auto"/>
    </w:pPr>
    <w:rPr>
      <w14:ligatures w14:val="standardContextual"/>
    </w:rPr>
  </w:style>
  <w:style w:type="paragraph" w:customStyle="1" w:styleId="Emphasis3">
    <w:name w:val="Emphasis3"/>
    <w:uiPriority w:val="99"/>
    <w:qFormat/>
    <w:rsid w:val="00D64C52"/>
    <w:pPr>
      <w:spacing w:after="200" w:line="276" w:lineRule="auto"/>
    </w:pPr>
    <w:rPr>
      <w14:ligatures w14:val="standardContextual"/>
    </w:rPr>
  </w:style>
  <w:style w:type="paragraph" w:customStyle="1" w:styleId="formfldssel">
    <w:name w:val="formfldssel"/>
    <w:basedOn w:val="Normal"/>
    <w:uiPriority w:val="99"/>
    <w:qFormat/>
    <w:rsid w:val="00D64C52"/>
    <w:rPr>
      <w14:ligatures w14:val="standardContextual"/>
    </w:rPr>
  </w:style>
  <w:style w:type="paragraph" w:customStyle="1" w:styleId="hpleftlk">
    <w:name w:val="hpleftlk"/>
    <w:basedOn w:val="Normal"/>
    <w:next w:val="SmallCard"/>
    <w:uiPriority w:val="99"/>
    <w:qFormat/>
    <w:rsid w:val="00D64C52"/>
    <w:rPr>
      <w14:ligatures w14:val="standardContextual"/>
    </w:rPr>
  </w:style>
  <w:style w:type="paragraph" w:customStyle="1" w:styleId="lblu">
    <w:name w:val="lblu"/>
    <w:basedOn w:val="Normal"/>
    <w:next w:val="BreifTitle"/>
    <w:uiPriority w:val="99"/>
    <w:qFormat/>
    <w:rsid w:val="00D64C52"/>
    <w:rPr>
      <w14:ligatures w14:val="standardContextual"/>
    </w:rPr>
  </w:style>
  <w:style w:type="paragraph" w:customStyle="1" w:styleId="Underlinestyle1">
    <w:name w:val="Underlinestyle"/>
    <w:basedOn w:val="Normal"/>
    <w:next w:val="Normal10pt"/>
    <w:uiPriority w:val="99"/>
    <w:qFormat/>
    <w:rsid w:val="00D64C52"/>
    <w:rPr>
      <w14:ligatures w14:val="standardContextual"/>
    </w:rPr>
  </w:style>
  <w:style w:type="paragraph" w:customStyle="1" w:styleId="OffensiveLanguage">
    <w:name w:val="Offensive Language"/>
    <w:basedOn w:val="Normal"/>
    <w:next w:val="Normal"/>
    <w:uiPriority w:val="99"/>
    <w:qFormat/>
    <w:rsid w:val="00D64C52"/>
    <w:rPr>
      <w14:ligatures w14:val="standardContextual"/>
    </w:rPr>
  </w:style>
  <w:style w:type="paragraph" w:customStyle="1" w:styleId="clearformatting0">
    <w:name w:val="clear formatting"/>
    <w:basedOn w:val="Normal"/>
    <w:next w:val="Style40"/>
    <w:uiPriority w:val="99"/>
    <w:qFormat/>
    <w:rsid w:val="00D64C52"/>
    <w:rPr>
      <w14:ligatures w14:val="standardContextual"/>
    </w:rPr>
  </w:style>
  <w:style w:type="paragraph" w:customStyle="1" w:styleId="Style18">
    <w:name w:val="Style 18"/>
    <w:next w:val="CM10"/>
    <w:uiPriority w:val="99"/>
    <w:qFormat/>
    <w:rsid w:val="00D64C52"/>
    <w:pPr>
      <w:spacing w:after="200" w:line="276" w:lineRule="auto"/>
    </w:pPr>
    <w:rPr>
      <w14:ligatures w14:val="standardContextual"/>
    </w:rPr>
  </w:style>
  <w:style w:type="paragraph" w:customStyle="1" w:styleId="formfld">
    <w:name w:val="formfld"/>
    <w:basedOn w:val="Normal"/>
    <w:next w:val="OffensiveLanguage"/>
    <w:uiPriority w:val="99"/>
    <w:qFormat/>
    <w:rsid w:val="00D64C52"/>
    <w:rPr>
      <w14:ligatures w14:val="standardContextual"/>
    </w:rPr>
  </w:style>
  <w:style w:type="character" w:customStyle="1" w:styleId="sup1">
    <w:name w:val="sup1"/>
    <w:rsid w:val="00D64C52"/>
  </w:style>
  <w:style w:type="character" w:customStyle="1" w:styleId="pgnum1">
    <w:name w:val="pgnum1"/>
    <w:rsid w:val="00D64C52"/>
  </w:style>
  <w:style w:type="character" w:customStyle="1" w:styleId="apple">
    <w:name w:val="apple"/>
    <w:rsid w:val="00D64C52"/>
  </w:style>
  <w:style w:type="character" w:customStyle="1" w:styleId="inhoud">
    <w:name w:val="inhoud"/>
    <w:rsid w:val="00D64C52"/>
  </w:style>
  <w:style w:type="character" w:customStyle="1" w:styleId="Cites-AuthorDate">
    <w:name w:val="Cites-Author/Date"/>
    <w:qFormat/>
    <w:rsid w:val="00D64C52"/>
  </w:style>
  <w:style w:type="character" w:customStyle="1" w:styleId="StyleCardtextChar10pt">
    <w:name w:val="Style Card text Char + 10 pt"/>
    <w:rsid w:val="00D64C52"/>
  </w:style>
  <w:style w:type="character" w:customStyle="1" w:styleId="smcaps">
    <w:name w:val="smcaps"/>
    <w:rsid w:val="00D64C52"/>
  </w:style>
  <w:style w:type="character" w:customStyle="1" w:styleId="Style1Char2">
    <w:name w:val="Style1 Char2"/>
    <w:rsid w:val="00D64C52"/>
  </w:style>
  <w:style w:type="character" w:customStyle="1" w:styleId="inside-head1">
    <w:name w:val="inside-head1"/>
    <w:rsid w:val="00D64C52"/>
  </w:style>
  <w:style w:type="character" w:customStyle="1" w:styleId="datestamp1">
    <w:name w:val="datestamp1"/>
    <w:rsid w:val="00D64C52"/>
  </w:style>
  <w:style w:type="character" w:customStyle="1" w:styleId="pagetools1">
    <w:name w:val="pagetools1"/>
    <w:rsid w:val="00D64C52"/>
  </w:style>
  <w:style w:type="character" w:customStyle="1" w:styleId="smallredtext">
    <w:name w:val="smallredtext"/>
    <w:rsid w:val="00D64C52"/>
  </w:style>
  <w:style w:type="character" w:customStyle="1" w:styleId="storyheading31">
    <w:name w:val="storyheading31"/>
    <w:rsid w:val="00D64C52"/>
  </w:style>
  <w:style w:type="character" w:customStyle="1" w:styleId="storydeck31">
    <w:name w:val="storydeck31"/>
    <w:rsid w:val="00D64C52"/>
  </w:style>
  <w:style w:type="character" w:customStyle="1" w:styleId="subtitle10">
    <w:name w:val="subtitle1"/>
    <w:rsid w:val="00D64C52"/>
  </w:style>
  <w:style w:type="character" w:customStyle="1" w:styleId="clsbiolink">
    <w:name w:val="clsbiolink"/>
    <w:rsid w:val="00D64C52"/>
  </w:style>
  <w:style w:type="character" w:customStyle="1" w:styleId="clssmaller">
    <w:name w:val="clssmaller"/>
    <w:rsid w:val="00D64C52"/>
  </w:style>
  <w:style w:type="character" w:customStyle="1" w:styleId="sm1">
    <w:name w:val="sm1"/>
    <w:rsid w:val="00D64C52"/>
  </w:style>
  <w:style w:type="character" w:customStyle="1" w:styleId="noindentChar">
    <w:name w:val="noindent Char"/>
    <w:rsid w:val="00D64C52"/>
  </w:style>
  <w:style w:type="character" w:customStyle="1" w:styleId="SmallChar1">
    <w:name w:val="Small Char1"/>
    <w:rsid w:val="00D64C52"/>
  </w:style>
  <w:style w:type="character" w:customStyle="1" w:styleId="fullcite0">
    <w:name w:val="fullcite"/>
    <w:rsid w:val="00D64C52"/>
  </w:style>
  <w:style w:type="character" w:customStyle="1" w:styleId="Style9ptThickunderline">
    <w:name w:val="Style 9 pt Thick underline"/>
    <w:rsid w:val="00D64C52"/>
  </w:style>
  <w:style w:type="character" w:customStyle="1" w:styleId="CardNotUnderlinedChar">
    <w:name w:val="Card Not Underlined Char"/>
    <w:rsid w:val="00D64C52"/>
  </w:style>
  <w:style w:type="character" w:customStyle="1" w:styleId="IndexHeadersCharChar">
    <w:name w:val="Index Headers Char Char"/>
    <w:rsid w:val="00D64C52"/>
  </w:style>
  <w:style w:type="character" w:customStyle="1" w:styleId="CircleChar1">
    <w:name w:val="Circle Char1"/>
    <w:rsid w:val="00D64C52"/>
  </w:style>
  <w:style w:type="character" w:customStyle="1" w:styleId="justify">
    <w:name w:val="justify"/>
    <w:rsid w:val="00D64C52"/>
  </w:style>
  <w:style w:type="character" w:customStyle="1" w:styleId="SmallCardTextChar">
    <w:name w:val="Small Card Text Char"/>
    <w:rsid w:val="00D64C52"/>
  </w:style>
  <w:style w:type="character" w:customStyle="1" w:styleId="tagChar30">
    <w:name w:val="tag Char3"/>
    <w:rsid w:val="00D64C52"/>
  </w:style>
  <w:style w:type="character" w:customStyle="1" w:styleId="awtw">
    <w:name w:val="awtw"/>
    <w:rsid w:val="00D64C52"/>
  </w:style>
  <w:style w:type="character" w:customStyle="1" w:styleId="ld3">
    <w:name w:val="ld3"/>
    <w:rsid w:val="00D64C52"/>
  </w:style>
  <w:style w:type="character" w:customStyle="1" w:styleId="5Notunderlined">
    <w:name w:val="5 Not underlined"/>
    <w:rsid w:val="00D64C52"/>
  </w:style>
  <w:style w:type="character" w:customStyle="1" w:styleId="externaledithide">
    <w:name w:val="external_edit_hide"/>
    <w:rsid w:val="00D64C52"/>
  </w:style>
  <w:style w:type="character" w:customStyle="1" w:styleId="CharacterStyle20">
    <w:name w:val="Character Style 20"/>
    <w:rsid w:val="00D64C52"/>
  </w:style>
  <w:style w:type="character" w:customStyle="1" w:styleId="A9">
    <w:name w:val="A9"/>
    <w:uiPriority w:val="99"/>
    <w:rsid w:val="00D64C52"/>
  </w:style>
  <w:style w:type="character" w:customStyle="1" w:styleId="centerheadlines">
    <w:name w:val="centerheadlines"/>
    <w:rsid w:val="00D64C52"/>
  </w:style>
  <w:style w:type="character" w:customStyle="1" w:styleId="datetime">
    <w:name w:val="datetime"/>
    <w:rsid w:val="00D64C52"/>
  </w:style>
  <w:style w:type="character" w:customStyle="1" w:styleId="info">
    <w:name w:val="info"/>
    <w:rsid w:val="00D64C52"/>
  </w:style>
  <w:style w:type="character" w:customStyle="1" w:styleId="datestory">
    <w:name w:val="datestory"/>
    <w:rsid w:val="00D64C52"/>
  </w:style>
  <w:style w:type="character" w:customStyle="1" w:styleId="goohl1">
    <w:name w:val="goohl1"/>
    <w:rsid w:val="00D64C52"/>
  </w:style>
  <w:style w:type="character" w:customStyle="1" w:styleId="StyleUnderlineBorderSinglesolidlineAuto05ptLinew">
    <w:name w:val="Style Underline Border: : (Single solid line Auto  0.5 pt Line w..."/>
    <w:basedOn w:val="DefaultParagraphFont"/>
    <w:rsid w:val="00D64C52"/>
  </w:style>
  <w:style w:type="character" w:customStyle="1" w:styleId="citeschar10">
    <w:name w:val="citeschar1"/>
    <w:basedOn w:val="DefaultParagraphFont"/>
    <w:rsid w:val="00D64C52"/>
  </w:style>
  <w:style w:type="character" w:customStyle="1" w:styleId="cardunderlinedchar1">
    <w:name w:val="cardunderlinedchar"/>
    <w:basedOn w:val="DefaultParagraphFont"/>
    <w:rsid w:val="00D64C52"/>
  </w:style>
  <w:style w:type="character" w:customStyle="1" w:styleId="Style1CharCharChar">
    <w:name w:val="Style1 Char Char Char"/>
    <w:locked/>
    <w:rsid w:val="00D64C52"/>
  </w:style>
  <w:style w:type="character" w:customStyle="1" w:styleId="provider">
    <w:name w:val="provider"/>
    <w:basedOn w:val="DefaultParagraphFont"/>
    <w:rsid w:val="00D64C52"/>
  </w:style>
  <w:style w:type="character" w:customStyle="1" w:styleId="vitstorybyline">
    <w:name w:val="vitstorybyline"/>
    <w:rsid w:val="00D64C52"/>
  </w:style>
  <w:style w:type="character" w:customStyle="1" w:styleId="yahoobuzzbadge-form">
    <w:name w:val="yahoobuzzbadge-form"/>
    <w:rsid w:val="00D64C52"/>
  </w:style>
  <w:style w:type="character" w:customStyle="1" w:styleId="tickerlinx">
    <w:name w:val="tickerlinx"/>
    <w:rsid w:val="00D64C52"/>
  </w:style>
  <w:style w:type="character" w:customStyle="1" w:styleId="post-timestamp">
    <w:name w:val="post-timestamp"/>
    <w:rsid w:val="00D64C52"/>
  </w:style>
  <w:style w:type="character" w:customStyle="1" w:styleId="mw-headline">
    <w:name w:val="mw-headline"/>
    <w:rsid w:val="00D64C52"/>
  </w:style>
  <w:style w:type="character" w:customStyle="1" w:styleId="month">
    <w:name w:val="month"/>
    <w:rsid w:val="00D64C52"/>
  </w:style>
  <w:style w:type="character" w:customStyle="1" w:styleId="texttitlebigred">
    <w:name w:val="texttitlebigred"/>
    <w:rsid w:val="00D64C52"/>
  </w:style>
  <w:style w:type="character" w:customStyle="1" w:styleId="subtitles">
    <w:name w:val="subtitles"/>
    <w:rsid w:val="00D64C52"/>
  </w:style>
  <w:style w:type="character" w:customStyle="1" w:styleId="CiteCardChar1">
    <w:name w:val="Cite_Card Char1"/>
    <w:rsid w:val="00D64C52"/>
  </w:style>
  <w:style w:type="character" w:customStyle="1" w:styleId="ptitleinside">
    <w:name w:val="p_title_inside"/>
    <w:rsid w:val="00D64C52"/>
  </w:style>
  <w:style w:type="character" w:customStyle="1" w:styleId="paramv">
    <w:name w:val="paramv"/>
    <w:rsid w:val="00D64C52"/>
  </w:style>
  <w:style w:type="character" w:customStyle="1" w:styleId="symbol">
    <w:name w:val="symbol"/>
    <w:rsid w:val="00D64C52"/>
  </w:style>
  <w:style w:type="character" w:customStyle="1" w:styleId="data">
    <w:name w:val="data"/>
    <w:rsid w:val="00D64C52"/>
  </w:style>
  <w:style w:type="character" w:customStyle="1" w:styleId="pub-date">
    <w:name w:val="pub-date"/>
    <w:rsid w:val="00D64C52"/>
  </w:style>
  <w:style w:type="character" w:customStyle="1" w:styleId="AuthorDateF4">
    <w:name w:val="Author Date (F4)"/>
    <w:rsid w:val="00D64C52"/>
  </w:style>
  <w:style w:type="character" w:customStyle="1" w:styleId="BoldUnderlineF6">
    <w:name w:val="Bold Underline (F6)"/>
    <w:rsid w:val="00D64C52"/>
  </w:style>
  <w:style w:type="character" w:customStyle="1" w:styleId="grouptext">
    <w:name w:val="group_text"/>
    <w:rsid w:val="00D64C52"/>
  </w:style>
  <w:style w:type="character" w:customStyle="1" w:styleId="authors">
    <w:name w:val="authors"/>
    <w:rsid w:val="00D64C52"/>
  </w:style>
  <w:style w:type="character" w:customStyle="1" w:styleId="StyleArial12ptBoldItalic">
    <w:name w:val="Style Arial 12 pt Bold Italic"/>
    <w:rsid w:val="00D64C52"/>
  </w:style>
  <w:style w:type="character" w:customStyle="1" w:styleId="verdana12grey1">
    <w:name w:val="verdana12grey1"/>
    <w:rsid w:val="00D64C52"/>
  </w:style>
  <w:style w:type="character" w:customStyle="1" w:styleId="verdana9grey1a">
    <w:name w:val="verdana9grey1a"/>
    <w:rsid w:val="00D64C52"/>
  </w:style>
  <w:style w:type="character" w:customStyle="1" w:styleId="nn-twttr-share-btn">
    <w:name w:val="nn-twttr-share-btn"/>
    <w:rsid w:val="00D64C52"/>
  </w:style>
  <w:style w:type="character" w:customStyle="1" w:styleId="count">
    <w:name w:val="count"/>
    <w:rsid w:val="00D64C52"/>
  </w:style>
  <w:style w:type="character" w:customStyle="1" w:styleId="comment-count">
    <w:name w:val="comment-count"/>
    <w:rsid w:val="00D64C52"/>
  </w:style>
  <w:style w:type="character" w:customStyle="1" w:styleId="comment-count-text">
    <w:name w:val="comment-count-text"/>
    <w:rsid w:val="00D64C52"/>
  </w:style>
  <w:style w:type="character" w:customStyle="1" w:styleId="lightheader">
    <w:name w:val="lightheader"/>
    <w:rsid w:val="00D64C52"/>
  </w:style>
  <w:style w:type="character" w:customStyle="1" w:styleId="CiteCardCharCharCharCharChar">
    <w:name w:val="Cite_Card Char Char Char Char Char"/>
    <w:rsid w:val="00D64C52"/>
  </w:style>
  <w:style w:type="character" w:customStyle="1" w:styleId="CiteCardCharCharCharCharCharChar">
    <w:name w:val="Cite_Card Char Char Char Char Char Char"/>
    <w:rsid w:val="00D64C52"/>
  </w:style>
  <w:style w:type="character" w:customStyle="1" w:styleId="yahoobuzzbadge">
    <w:name w:val="yahoobuzzbadge"/>
    <w:rsid w:val="00D64C52"/>
  </w:style>
  <w:style w:type="character" w:customStyle="1" w:styleId="StrongEmphasis">
    <w:name w:val="Strong Emphasis"/>
    <w:rsid w:val="00D64C52"/>
  </w:style>
  <w:style w:type="character" w:customStyle="1" w:styleId="article-articlebody">
    <w:name w:val="article-articlebody"/>
    <w:basedOn w:val="DefaultParagraphFont"/>
    <w:rsid w:val="00D64C52"/>
  </w:style>
  <w:style w:type="character" w:customStyle="1" w:styleId="pageheader0">
    <w:name w:val="pageheader"/>
    <w:basedOn w:val="DefaultParagraphFont"/>
    <w:rsid w:val="00D64C52"/>
  </w:style>
  <w:style w:type="character" w:customStyle="1" w:styleId="AuthorCharChar">
    <w:name w:val="Author Char Char"/>
    <w:rsid w:val="00D64C52"/>
  </w:style>
  <w:style w:type="character" w:customStyle="1" w:styleId="smallchar0">
    <w:name w:val="smallchar"/>
    <w:basedOn w:val="DefaultParagraphFont"/>
    <w:rsid w:val="00D64C52"/>
  </w:style>
  <w:style w:type="character" w:customStyle="1" w:styleId="Shortcite">
    <w:name w:val="Shortcite"/>
    <w:rsid w:val="00D64C52"/>
  </w:style>
  <w:style w:type="character" w:customStyle="1" w:styleId="Longcite">
    <w:name w:val="Longcite"/>
    <w:rsid w:val="00D64C52"/>
  </w:style>
  <w:style w:type="character" w:customStyle="1" w:styleId="address">
    <w:name w:val="address"/>
    <w:rsid w:val="00D64C52"/>
  </w:style>
  <w:style w:type="character" w:customStyle="1" w:styleId="NormalizationChar">
    <w:name w:val="Normalization Char"/>
    <w:rsid w:val="00D64C52"/>
  </w:style>
  <w:style w:type="character" w:customStyle="1" w:styleId="Shrinker">
    <w:name w:val="Shrinker"/>
    <w:rsid w:val="00D64C52"/>
  </w:style>
  <w:style w:type="character" w:customStyle="1" w:styleId="heading2char1">
    <w:name w:val="heading2char"/>
    <w:basedOn w:val="DefaultParagraphFont"/>
    <w:rsid w:val="00D64C52"/>
  </w:style>
  <w:style w:type="character" w:customStyle="1" w:styleId="heading3char1">
    <w:name w:val="heading3char1"/>
    <w:basedOn w:val="DefaultParagraphFont"/>
    <w:rsid w:val="00D64C52"/>
  </w:style>
  <w:style w:type="character" w:customStyle="1" w:styleId="underlinea">
    <w:name w:val="underlinea"/>
    <w:basedOn w:val="DefaultParagraphFont"/>
    <w:rsid w:val="00D64C52"/>
  </w:style>
  <w:style w:type="character" w:customStyle="1" w:styleId="StyleUnderlineChar9pt2">
    <w:name w:val="Style Underline Char + 9 pt2"/>
    <w:rsid w:val="00D64C52"/>
  </w:style>
  <w:style w:type="character" w:customStyle="1" w:styleId="StyleUnderlineChar9ptBold1">
    <w:name w:val="Style Underline Char + 9 pt Bold1"/>
    <w:rsid w:val="00D64C52"/>
  </w:style>
  <w:style w:type="character" w:customStyle="1" w:styleId="FontStyle329">
    <w:name w:val="Font Style329"/>
    <w:uiPriority w:val="99"/>
    <w:rsid w:val="00D64C52"/>
  </w:style>
  <w:style w:type="character" w:customStyle="1" w:styleId="FontStyle232">
    <w:name w:val="Font Style232"/>
    <w:uiPriority w:val="99"/>
    <w:rsid w:val="00D64C52"/>
  </w:style>
  <w:style w:type="character" w:customStyle="1" w:styleId="MicroTextCharChar">
    <w:name w:val="MicroText Char Char"/>
    <w:rsid w:val="00D64C52"/>
  </w:style>
  <w:style w:type="character" w:customStyle="1" w:styleId="style61">
    <w:name w:val="style6"/>
    <w:rsid w:val="00D64C52"/>
  </w:style>
  <w:style w:type="character" w:customStyle="1" w:styleId="Title2">
    <w:name w:val="Title2"/>
    <w:basedOn w:val="DefaultParagraphFont"/>
    <w:rsid w:val="00D64C52"/>
  </w:style>
  <w:style w:type="character" w:customStyle="1" w:styleId="pmterms2">
    <w:name w:val="pmterms2"/>
    <w:basedOn w:val="DefaultParagraphFont"/>
    <w:rsid w:val="00D64C52"/>
  </w:style>
  <w:style w:type="character" w:customStyle="1" w:styleId="BoldandUnderlineChar1Char2CharChar">
    <w:name w:val="Bold and Underline Char1 Char2 Char Char"/>
    <w:basedOn w:val="DefaultParagraphFont"/>
    <w:rsid w:val="00D64C52"/>
  </w:style>
  <w:style w:type="character" w:customStyle="1" w:styleId="UnderlineChar1Char1">
    <w:name w:val="Underline Char1 Char1"/>
    <w:basedOn w:val="DefaultParagraphFont"/>
    <w:rsid w:val="00D64C52"/>
  </w:style>
  <w:style w:type="character" w:customStyle="1" w:styleId="featurecontentgray1">
    <w:name w:val="featurecontentgray1"/>
    <w:basedOn w:val="DefaultParagraphFont"/>
    <w:rsid w:val="00D64C52"/>
  </w:style>
  <w:style w:type="character" w:customStyle="1" w:styleId="CardCharCharChar0">
    <w:name w:val="Card Char Char Char"/>
    <w:basedOn w:val="DefaultParagraphFont"/>
    <w:rsid w:val="00D64C52"/>
  </w:style>
  <w:style w:type="character" w:customStyle="1" w:styleId="big1">
    <w:name w:val="big1"/>
    <w:basedOn w:val="DefaultParagraphFont"/>
    <w:rsid w:val="00D64C52"/>
  </w:style>
  <w:style w:type="character" w:customStyle="1" w:styleId="articletitle1">
    <w:name w:val="articletitle1"/>
    <w:basedOn w:val="DefaultParagraphFont"/>
    <w:rsid w:val="00D64C52"/>
  </w:style>
  <w:style w:type="character" w:customStyle="1" w:styleId="prodgeneral">
    <w:name w:val="prodgeneral"/>
    <w:basedOn w:val="DefaultParagraphFont"/>
    <w:rsid w:val="00D64C52"/>
  </w:style>
  <w:style w:type="character" w:customStyle="1" w:styleId="Style10pt">
    <w:name w:val="Style 10 pt"/>
    <w:basedOn w:val="DefaultParagraphFont"/>
    <w:rsid w:val="00D64C52"/>
  </w:style>
  <w:style w:type="character" w:customStyle="1" w:styleId="StyleUnderlineChar0">
    <w:name w:val="Style Underline + Char"/>
    <w:basedOn w:val="DefaultParagraphFont"/>
    <w:rsid w:val="00D64C52"/>
  </w:style>
  <w:style w:type="character" w:customStyle="1" w:styleId="highlightChar">
    <w:name w:val="highlight Char"/>
    <w:basedOn w:val="DefaultParagraphFont"/>
    <w:rsid w:val="00D64C52"/>
  </w:style>
  <w:style w:type="character" w:customStyle="1" w:styleId="citeChar1">
    <w:name w:val="cite Char"/>
    <w:basedOn w:val="DefaultParagraphFont"/>
    <w:rsid w:val="00D64C52"/>
  </w:style>
  <w:style w:type="character" w:customStyle="1" w:styleId="OffensiveLanguageChar">
    <w:name w:val="Offensive Language Char"/>
    <w:rsid w:val="00D64C52"/>
  </w:style>
  <w:style w:type="character" w:customStyle="1" w:styleId="yellowfadeinnerspan">
    <w:name w:val="yellowfadeinnerspan"/>
    <w:rsid w:val="00D64C52"/>
  </w:style>
  <w:style w:type="character" w:customStyle="1" w:styleId="ipa">
    <w:name w:val="ipa"/>
    <w:basedOn w:val="DefaultParagraphFont"/>
    <w:rsid w:val="00D64C52"/>
  </w:style>
  <w:style w:type="table" w:customStyle="1" w:styleId="TableGrid1">
    <w:name w:val="Table Grid1"/>
    <w:basedOn w:val="TableNormal"/>
    <w:rsid w:val="00D64C52"/>
    <w:pPr>
      <w:spacing w:after="200" w:line="276" w:lineRule="auto"/>
    </w:pPr>
    <w:rPr>
      <w14:ligatures w14:val="standardContextual"/>
    </w:rPr>
    <w:tblPr/>
  </w:style>
  <w:style w:type="character" w:customStyle="1" w:styleId="StyleciteChar">
    <w:name w:val="Style cite + Char"/>
    <w:basedOn w:val="DefaultParagraphFont"/>
    <w:rsid w:val="00D64C52"/>
  </w:style>
  <w:style w:type="character" w:customStyle="1" w:styleId="DebateUnderlinedChar">
    <w:name w:val="Debate Underlined Char"/>
    <w:locked/>
    <w:rsid w:val="00D64C52"/>
  </w:style>
  <w:style w:type="paragraph" w:customStyle="1" w:styleId="DebateUnderlined">
    <w:name w:val="Debate Underlined"/>
    <w:basedOn w:val="Normal"/>
    <w:next w:val="about"/>
    <w:qFormat/>
    <w:rsid w:val="00D64C52"/>
    <w:rPr>
      <w14:ligatures w14:val="standardContextual"/>
    </w:rPr>
  </w:style>
  <w:style w:type="character" w:customStyle="1" w:styleId="Card10f2Char">
    <w:name w:val="Card.10.f2 Char"/>
    <w:locked/>
    <w:rsid w:val="00D64C52"/>
  </w:style>
  <w:style w:type="paragraph" w:customStyle="1" w:styleId="Card10f2">
    <w:name w:val="Card.10.f2"/>
    <w:basedOn w:val="Normal"/>
    <w:next w:val="thumbnail"/>
    <w:autoRedefine/>
    <w:qFormat/>
    <w:rsid w:val="00D64C52"/>
    <w:rPr>
      <w14:ligatures w14:val="standardContextual"/>
    </w:rPr>
  </w:style>
  <w:style w:type="character" w:customStyle="1" w:styleId="Bodytext5">
    <w:name w:val="Body text_"/>
    <w:basedOn w:val="DefaultParagraphFont"/>
    <w:locked/>
    <w:rsid w:val="00D64C52"/>
    <w:rPr>
      <w:shd w:val="clear" w:color="auto" w:fill="FFFFFF"/>
    </w:rPr>
  </w:style>
  <w:style w:type="paragraph" w:customStyle="1" w:styleId="BodyText50">
    <w:name w:val="Body Text5"/>
    <w:basedOn w:val="Normal"/>
    <w:next w:val="wallacepara"/>
    <w:qFormat/>
    <w:rsid w:val="00D64C52"/>
    <w:rPr>
      <w14:ligatures w14:val="standardContextual"/>
    </w:rPr>
  </w:style>
  <w:style w:type="paragraph" w:customStyle="1" w:styleId="user">
    <w:name w:val="user"/>
    <w:basedOn w:val="Normal"/>
    <w:next w:val="morelink"/>
    <w:uiPriority w:val="99"/>
    <w:qFormat/>
    <w:rsid w:val="00D64C52"/>
    <w:rPr>
      <w14:ligatures w14:val="standardContextual"/>
    </w:rPr>
  </w:style>
  <w:style w:type="paragraph" w:customStyle="1" w:styleId="about">
    <w:name w:val="about"/>
    <w:basedOn w:val="Normal"/>
    <w:next w:val="audiolink"/>
    <w:uiPriority w:val="99"/>
    <w:qFormat/>
    <w:rsid w:val="00D64C52"/>
    <w:rPr>
      <w14:ligatures w14:val="standardContextual"/>
    </w:rPr>
  </w:style>
  <w:style w:type="paragraph" w:customStyle="1" w:styleId="t6">
    <w:name w:val="t6"/>
    <w:basedOn w:val="Normal"/>
    <w:next w:val="nav1"/>
    <w:uiPriority w:val="99"/>
    <w:qFormat/>
    <w:rsid w:val="00D64C52"/>
    <w:rPr>
      <w14:ligatures w14:val="standardContextual"/>
    </w:rPr>
  </w:style>
  <w:style w:type="paragraph" w:customStyle="1" w:styleId="thumbnail">
    <w:name w:val="thumbnail"/>
    <w:basedOn w:val="Normal"/>
    <w:next w:val="nav2"/>
    <w:uiPriority w:val="99"/>
    <w:qFormat/>
    <w:rsid w:val="00D64C52"/>
    <w:rPr>
      <w14:ligatures w14:val="standardContextual"/>
    </w:rPr>
  </w:style>
  <w:style w:type="paragraph" w:customStyle="1" w:styleId="stand-first-alone">
    <w:name w:val="stand-first-alone"/>
    <w:basedOn w:val="Normal"/>
    <w:next w:val="Pa0"/>
    <w:uiPriority w:val="99"/>
    <w:qFormat/>
    <w:rsid w:val="00D64C52"/>
    <w:rPr>
      <w14:ligatures w14:val="standardContextual"/>
    </w:rPr>
  </w:style>
  <w:style w:type="paragraph" w:customStyle="1" w:styleId="wallacepara">
    <w:name w:val="wallacepara"/>
    <w:basedOn w:val="Normal"/>
    <w:next w:val="CM45"/>
    <w:uiPriority w:val="99"/>
    <w:qFormat/>
    <w:rsid w:val="00D64C52"/>
    <w:rPr>
      <w14:ligatures w14:val="standardContextual"/>
    </w:rPr>
  </w:style>
  <w:style w:type="paragraph" w:customStyle="1" w:styleId="morelink">
    <w:name w:val="morelink"/>
    <w:basedOn w:val="Normal"/>
    <w:next w:val="CM46"/>
    <w:uiPriority w:val="99"/>
    <w:qFormat/>
    <w:rsid w:val="00D64C52"/>
    <w:rPr>
      <w14:ligatures w14:val="standardContextual"/>
    </w:rPr>
  </w:style>
  <w:style w:type="paragraph" w:customStyle="1" w:styleId="audiolink">
    <w:name w:val="audiolink"/>
    <w:basedOn w:val="Normal"/>
    <w:next w:val="F4-NormalText"/>
    <w:uiPriority w:val="99"/>
    <w:qFormat/>
    <w:rsid w:val="00D64C52"/>
    <w:rPr>
      <w14:ligatures w14:val="standardContextual"/>
    </w:rPr>
  </w:style>
  <w:style w:type="paragraph" w:customStyle="1" w:styleId="titlestyle1">
    <w:name w:val="titlestyle1"/>
    <w:basedOn w:val="Normal"/>
    <w:next w:val="FullText"/>
    <w:uiPriority w:val="99"/>
    <w:qFormat/>
    <w:rsid w:val="00D64C52"/>
    <w:rPr>
      <w14:ligatures w14:val="standardContextual"/>
    </w:rPr>
  </w:style>
  <w:style w:type="paragraph" w:customStyle="1" w:styleId="nav1">
    <w:name w:val="nav1"/>
    <w:basedOn w:val="Normal"/>
    <w:next w:val="TagLine"/>
    <w:uiPriority w:val="99"/>
    <w:qFormat/>
    <w:rsid w:val="00D64C52"/>
    <w:rPr>
      <w14:ligatures w14:val="standardContextual"/>
    </w:rPr>
  </w:style>
  <w:style w:type="paragraph" w:customStyle="1" w:styleId="nav2">
    <w:name w:val="nav2"/>
    <w:basedOn w:val="Normal"/>
    <w:uiPriority w:val="99"/>
    <w:qFormat/>
    <w:rsid w:val="00D64C52"/>
    <w:rPr>
      <w14:ligatures w14:val="standardContextual"/>
    </w:rPr>
  </w:style>
  <w:style w:type="paragraph" w:customStyle="1" w:styleId="Pa0">
    <w:name w:val="Pa0"/>
    <w:basedOn w:val="Normal"/>
    <w:uiPriority w:val="99"/>
    <w:qFormat/>
    <w:rsid w:val="00D64C52"/>
    <w:rPr>
      <w14:ligatures w14:val="standardContextual"/>
    </w:rPr>
  </w:style>
  <w:style w:type="paragraph" w:customStyle="1" w:styleId="CM45">
    <w:name w:val="CM45"/>
    <w:basedOn w:val="Normal"/>
    <w:uiPriority w:val="99"/>
    <w:qFormat/>
    <w:rsid w:val="00D64C52"/>
    <w:rPr>
      <w14:ligatures w14:val="standardContextual"/>
    </w:rPr>
  </w:style>
  <w:style w:type="paragraph" w:customStyle="1" w:styleId="CM46">
    <w:name w:val="CM46"/>
    <w:basedOn w:val="Normal"/>
    <w:uiPriority w:val="99"/>
    <w:qFormat/>
    <w:rsid w:val="00D64C52"/>
    <w:rPr>
      <w14:ligatures w14:val="standardContextual"/>
    </w:rPr>
  </w:style>
  <w:style w:type="character" w:customStyle="1" w:styleId="Heading18">
    <w:name w:val="Heading #18_"/>
    <w:basedOn w:val="DefaultParagraphFont"/>
    <w:locked/>
    <w:rsid w:val="00D64C52"/>
  </w:style>
  <w:style w:type="paragraph" w:customStyle="1" w:styleId="Heading180">
    <w:name w:val="Heading #18"/>
    <w:basedOn w:val="Normal"/>
    <w:qFormat/>
    <w:rsid w:val="00D64C52"/>
    <w:rPr>
      <w14:ligatures w14:val="standardContextual"/>
    </w:rPr>
  </w:style>
  <w:style w:type="character" w:customStyle="1" w:styleId="Picturecaption2">
    <w:name w:val="Picture caption (2)_"/>
    <w:basedOn w:val="DefaultParagraphFont"/>
    <w:locked/>
    <w:rsid w:val="00D64C52"/>
  </w:style>
  <w:style w:type="paragraph" w:customStyle="1" w:styleId="Picturecaption20">
    <w:name w:val="Picture caption (2)"/>
    <w:basedOn w:val="Normal"/>
    <w:qFormat/>
    <w:rsid w:val="00D64C52"/>
    <w:rPr>
      <w14:ligatures w14:val="standardContextual"/>
    </w:rPr>
  </w:style>
  <w:style w:type="character" w:customStyle="1" w:styleId="Picturecaption">
    <w:name w:val="Picture caption_"/>
    <w:basedOn w:val="DefaultParagraphFont"/>
    <w:locked/>
    <w:rsid w:val="00D64C52"/>
  </w:style>
  <w:style w:type="paragraph" w:customStyle="1" w:styleId="Picturecaption0">
    <w:name w:val="Picture caption"/>
    <w:basedOn w:val="Normal"/>
    <w:qFormat/>
    <w:rsid w:val="00D64C52"/>
    <w:rPr>
      <w14:ligatures w14:val="standardContextual"/>
    </w:rPr>
  </w:style>
  <w:style w:type="character" w:customStyle="1" w:styleId="Bodytext31">
    <w:name w:val="Body text (31)_"/>
    <w:basedOn w:val="DefaultParagraphFont"/>
    <w:locked/>
    <w:rsid w:val="00D64C52"/>
  </w:style>
  <w:style w:type="paragraph" w:customStyle="1" w:styleId="Bodytext310">
    <w:name w:val="Body text (31)"/>
    <w:basedOn w:val="Normal"/>
    <w:qFormat/>
    <w:rsid w:val="00D64C52"/>
    <w:rPr>
      <w14:ligatures w14:val="standardContextual"/>
    </w:rPr>
  </w:style>
  <w:style w:type="character" w:customStyle="1" w:styleId="Heading22">
    <w:name w:val="Heading #22_"/>
    <w:basedOn w:val="DefaultParagraphFont"/>
    <w:locked/>
    <w:rsid w:val="00D64C52"/>
  </w:style>
  <w:style w:type="paragraph" w:customStyle="1" w:styleId="Heading220">
    <w:name w:val="Heading #22"/>
    <w:basedOn w:val="Normal"/>
    <w:qFormat/>
    <w:rsid w:val="00D64C52"/>
    <w:rPr>
      <w14:ligatures w14:val="standardContextual"/>
    </w:rPr>
  </w:style>
  <w:style w:type="character" w:customStyle="1" w:styleId="Bodytext131">
    <w:name w:val="Body text (131)_"/>
    <w:basedOn w:val="DefaultParagraphFont"/>
    <w:locked/>
    <w:rsid w:val="00D64C52"/>
  </w:style>
  <w:style w:type="paragraph" w:customStyle="1" w:styleId="Bodytext1310">
    <w:name w:val="Body text (131)"/>
    <w:basedOn w:val="Normal"/>
    <w:qFormat/>
    <w:rsid w:val="00D64C52"/>
    <w:rPr>
      <w14:ligatures w14:val="standardContextual"/>
    </w:rPr>
  </w:style>
  <w:style w:type="character" w:customStyle="1" w:styleId="Bodytext140">
    <w:name w:val="Body text (140)_"/>
    <w:basedOn w:val="DefaultParagraphFont"/>
    <w:locked/>
    <w:rsid w:val="00D64C52"/>
  </w:style>
  <w:style w:type="paragraph" w:customStyle="1" w:styleId="Bodytext1400">
    <w:name w:val="Body text (140)"/>
    <w:basedOn w:val="Normal"/>
    <w:qFormat/>
    <w:rsid w:val="00D64C52"/>
    <w:rPr>
      <w14:ligatures w14:val="standardContextual"/>
    </w:rPr>
  </w:style>
  <w:style w:type="character" w:customStyle="1" w:styleId="Bodytext141">
    <w:name w:val="Body text (141)_"/>
    <w:basedOn w:val="DefaultParagraphFont"/>
    <w:locked/>
    <w:rsid w:val="00D64C52"/>
  </w:style>
  <w:style w:type="paragraph" w:customStyle="1" w:styleId="Bodytext1410">
    <w:name w:val="Body text (141)"/>
    <w:basedOn w:val="Normal"/>
    <w:qFormat/>
    <w:rsid w:val="00D64C52"/>
    <w:rPr>
      <w14:ligatures w14:val="standardContextual"/>
    </w:rPr>
  </w:style>
  <w:style w:type="character" w:customStyle="1" w:styleId="Tableofcontents20">
    <w:name w:val="Table of contents (20)_"/>
    <w:basedOn w:val="DefaultParagraphFont"/>
    <w:locked/>
    <w:rsid w:val="00D64C52"/>
  </w:style>
  <w:style w:type="paragraph" w:customStyle="1" w:styleId="Tableofcontents200">
    <w:name w:val="Table of contents (20)"/>
    <w:basedOn w:val="Normal"/>
    <w:qFormat/>
    <w:rsid w:val="00D64C52"/>
    <w:rPr>
      <w14:ligatures w14:val="standardContextual"/>
    </w:rPr>
  </w:style>
  <w:style w:type="character" w:customStyle="1" w:styleId="Tableofcontents21">
    <w:name w:val="Table of contents (21)_"/>
    <w:basedOn w:val="DefaultParagraphFont"/>
    <w:locked/>
    <w:rsid w:val="00D64C52"/>
  </w:style>
  <w:style w:type="paragraph" w:customStyle="1" w:styleId="Tableofcontents210">
    <w:name w:val="Table of contents (21)"/>
    <w:basedOn w:val="Normal"/>
    <w:qFormat/>
    <w:rsid w:val="00D64C52"/>
    <w:rPr>
      <w14:ligatures w14:val="standardContextual"/>
    </w:rPr>
  </w:style>
  <w:style w:type="character" w:customStyle="1" w:styleId="Tableofcontents22">
    <w:name w:val="Table of contents (22)_"/>
    <w:basedOn w:val="DefaultParagraphFont"/>
    <w:locked/>
    <w:rsid w:val="00D64C52"/>
  </w:style>
  <w:style w:type="paragraph" w:customStyle="1" w:styleId="Tableofcontents220">
    <w:name w:val="Table of contents (22)"/>
    <w:basedOn w:val="Normal"/>
    <w:qFormat/>
    <w:rsid w:val="00D64C52"/>
    <w:rPr>
      <w14:ligatures w14:val="standardContextual"/>
    </w:rPr>
  </w:style>
  <w:style w:type="character" w:customStyle="1" w:styleId="Bodytext142">
    <w:name w:val="Body text (142)_"/>
    <w:basedOn w:val="DefaultParagraphFont"/>
    <w:locked/>
    <w:rsid w:val="00D64C52"/>
  </w:style>
  <w:style w:type="paragraph" w:customStyle="1" w:styleId="Bodytext1420">
    <w:name w:val="Body text (142)"/>
    <w:basedOn w:val="Normal"/>
    <w:qFormat/>
    <w:rsid w:val="00D64C52"/>
    <w:rPr>
      <w14:ligatures w14:val="standardContextual"/>
    </w:rPr>
  </w:style>
  <w:style w:type="character" w:customStyle="1" w:styleId="Bodytext143">
    <w:name w:val="Body text (143)_"/>
    <w:basedOn w:val="DefaultParagraphFont"/>
    <w:locked/>
    <w:rsid w:val="00D64C52"/>
  </w:style>
  <w:style w:type="paragraph" w:customStyle="1" w:styleId="Bodytext1430">
    <w:name w:val="Body text (143)"/>
    <w:basedOn w:val="Normal"/>
    <w:qFormat/>
    <w:rsid w:val="00D64C52"/>
    <w:rPr>
      <w14:ligatures w14:val="standardContextual"/>
    </w:rPr>
  </w:style>
  <w:style w:type="character" w:customStyle="1" w:styleId="Bodytext144Exact">
    <w:name w:val="Body text (144) Exact"/>
    <w:basedOn w:val="DefaultParagraphFont"/>
    <w:locked/>
    <w:rsid w:val="00D64C52"/>
  </w:style>
  <w:style w:type="paragraph" w:customStyle="1" w:styleId="Bodytext144">
    <w:name w:val="Body text (144)"/>
    <w:basedOn w:val="Normal"/>
    <w:qFormat/>
    <w:rsid w:val="00D64C52"/>
    <w:rPr>
      <w14:ligatures w14:val="standardContextual"/>
    </w:rPr>
  </w:style>
  <w:style w:type="character" w:customStyle="1" w:styleId="Bodytext145Exact">
    <w:name w:val="Body text (145) Exact"/>
    <w:basedOn w:val="DefaultParagraphFont"/>
    <w:locked/>
    <w:rsid w:val="00D64C52"/>
  </w:style>
  <w:style w:type="paragraph" w:customStyle="1" w:styleId="Bodytext145">
    <w:name w:val="Body text (145)"/>
    <w:basedOn w:val="Normal"/>
    <w:qFormat/>
    <w:rsid w:val="00D64C52"/>
    <w:rPr>
      <w14:ligatures w14:val="standardContextual"/>
    </w:rPr>
  </w:style>
  <w:style w:type="character" w:customStyle="1" w:styleId="Bodytext146">
    <w:name w:val="Body text (146)_"/>
    <w:basedOn w:val="DefaultParagraphFont"/>
    <w:locked/>
    <w:rsid w:val="00D64C52"/>
  </w:style>
  <w:style w:type="paragraph" w:customStyle="1" w:styleId="Bodytext1460">
    <w:name w:val="Body text (146)"/>
    <w:basedOn w:val="Normal"/>
    <w:qFormat/>
    <w:rsid w:val="00D64C52"/>
    <w:rPr>
      <w14:ligatures w14:val="standardContextual"/>
    </w:rPr>
  </w:style>
  <w:style w:type="character" w:customStyle="1" w:styleId="Heading230">
    <w:name w:val="Heading #23_"/>
    <w:basedOn w:val="DefaultParagraphFont"/>
    <w:locked/>
    <w:rsid w:val="00D64C52"/>
  </w:style>
  <w:style w:type="paragraph" w:customStyle="1" w:styleId="Heading231">
    <w:name w:val="Heading #23"/>
    <w:basedOn w:val="Normal"/>
    <w:qFormat/>
    <w:rsid w:val="00D64C52"/>
    <w:rPr>
      <w14:ligatures w14:val="standardContextual"/>
    </w:rPr>
  </w:style>
  <w:style w:type="character" w:customStyle="1" w:styleId="Picturecaption36">
    <w:name w:val="Picture caption (36)_"/>
    <w:basedOn w:val="DefaultParagraphFont"/>
    <w:locked/>
    <w:rsid w:val="00D64C52"/>
  </w:style>
  <w:style w:type="paragraph" w:customStyle="1" w:styleId="Picturecaption360">
    <w:name w:val="Picture caption (36)"/>
    <w:basedOn w:val="Normal"/>
    <w:qFormat/>
    <w:rsid w:val="00D64C52"/>
    <w:rPr>
      <w14:ligatures w14:val="standardContextual"/>
    </w:rPr>
  </w:style>
  <w:style w:type="character" w:customStyle="1" w:styleId="Picturecaption42">
    <w:name w:val="Picture caption (42)_"/>
    <w:basedOn w:val="DefaultParagraphFont"/>
    <w:locked/>
    <w:rsid w:val="00D64C52"/>
  </w:style>
  <w:style w:type="paragraph" w:customStyle="1" w:styleId="Picturecaption420">
    <w:name w:val="Picture caption (42)"/>
    <w:basedOn w:val="Normal"/>
    <w:qFormat/>
    <w:rsid w:val="00D64C52"/>
    <w:rPr>
      <w14:ligatures w14:val="standardContextual"/>
    </w:rPr>
  </w:style>
  <w:style w:type="character" w:customStyle="1" w:styleId="Bodytext154">
    <w:name w:val="Body text (154)_"/>
    <w:basedOn w:val="DefaultParagraphFont"/>
    <w:locked/>
    <w:rsid w:val="00D64C52"/>
  </w:style>
  <w:style w:type="paragraph" w:customStyle="1" w:styleId="Bodytext1540">
    <w:name w:val="Body text (154)"/>
    <w:basedOn w:val="Normal"/>
    <w:qFormat/>
    <w:rsid w:val="00D64C52"/>
    <w:rPr>
      <w14:ligatures w14:val="standardContextual"/>
    </w:rPr>
  </w:style>
  <w:style w:type="character" w:customStyle="1" w:styleId="Bodytext155">
    <w:name w:val="Body text (155)_"/>
    <w:basedOn w:val="DefaultParagraphFont"/>
    <w:locked/>
    <w:rsid w:val="00D64C52"/>
  </w:style>
  <w:style w:type="paragraph" w:customStyle="1" w:styleId="Bodytext1550">
    <w:name w:val="Body text (155)"/>
    <w:basedOn w:val="Normal"/>
    <w:qFormat/>
    <w:rsid w:val="00D64C52"/>
    <w:rPr>
      <w14:ligatures w14:val="standardContextual"/>
    </w:rPr>
  </w:style>
  <w:style w:type="character" w:customStyle="1" w:styleId="Bodytext156">
    <w:name w:val="Body text (156)_"/>
    <w:basedOn w:val="DefaultParagraphFont"/>
    <w:locked/>
    <w:rsid w:val="00D64C52"/>
  </w:style>
  <w:style w:type="paragraph" w:customStyle="1" w:styleId="Bodytext1560">
    <w:name w:val="Body text (156)"/>
    <w:basedOn w:val="Normal"/>
    <w:qFormat/>
    <w:rsid w:val="00D64C52"/>
    <w:rPr>
      <w14:ligatures w14:val="standardContextual"/>
    </w:rPr>
  </w:style>
  <w:style w:type="character" w:customStyle="1" w:styleId="Bodytext60">
    <w:name w:val="Body text (60)_"/>
    <w:basedOn w:val="DefaultParagraphFont"/>
    <w:locked/>
    <w:rsid w:val="00D64C52"/>
  </w:style>
  <w:style w:type="paragraph" w:customStyle="1" w:styleId="Bodytext600">
    <w:name w:val="Body text (60)"/>
    <w:basedOn w:val="Normal"/>
    <w:qFormat/>
    <w:rsid w:val="00D64C52"/>
    <w:rPr>
      <w14:ligatures w14:val="standardContextual"/>
    </w:rPr>
  </w:style>
  <w:style w:type="character" w:customStyle="1" w:styleId="Bodytext158">
    <w:name w:val="Body text (158)_"/>
    <w:basedOn w:val="DefaultParagraphFont"/>
    <w:locked/>
    <w:rsid w:val="00D64C52"/>
  </w:style>
  <w:style w:type="paragraph" w:customStyle="1" w:styleId="Bodytext1580">
    <w:name w:val="Body text (158)"/>
    <w:basedOn w:val="Normal"/>
    <w:qFormat/>
    <w:rsid w:val="00D64C52"/>
    <w:rPr>
      <w14:ligatures w14:val="standardContextual"/>
    </w:rPr>
  </w:style>
  <w:style w:type="character" w:customStyle="1" w:styleId="Bodytext159">
    <w:name w:val="Body text (159)_"/>
    <w:basedOn w:val="DefaultParagraphFont"/>
    <w:locked/>
    <w:rsid w:val="00D64C52"/>
  </w:style>
  <w:style w:type="paragraph" w:customStyle="1" w:styleId="Bodytext1590">
    <w:name w:val="Body text (159)"/>
    <w:basedOn w:val="Normal"/>
    <w:qFormat/>
    <w:rsid w:val="00D64C52"/>
    <w:rPr>
      <w14:ligatures w14:val="standardContextual"/>
    </w:rPr>
  </w:style>
  <w:style w:type="character" w:customStyle="1" w:styleId="Bodytext160">
    <w:name w:val="Body text (160)_"/>
    <w:basedOn w:val="DefaultParagraphFont"/>
    <w:locked/>
    <w:rsid w:val="00D64C52"/>
  </w:style>
  <w:style w:type="paragraph" w:customStyle="1" w:styleId="Bodytext1600">
    <w:name w:val="Body text (160)"/>
    <w:basedOn w:val="Normal"/>
    <w:qFormat/>
    <w:rsid w:val="00D64C52"/>
    <w:rPr>
      <w14:ligatures w14:val="standardContextual"/>
    </w:rPr>
  </w:style>
  <w:style w:type="character" w:customStyle="1" w:styleId="Picturecaption4">
    <w:name w:val="Picture caption (4)_"/>
    <w:basedOn w:val="DefaultParagraphFont"/>
    <w:locked/>
    <w:rsid w:val="00D64C52"/>
  </w:style>
  <w:style w:type="paragraph" w:customStyle="1" w:styleId="Picturecaption40">
    <w:name w:val="Picture caption (4)"/>
    <w:basedOn w:val="Normal"/>
    <w:qFormat/>
    <w:rsid w:val="00D64C52"/>
    <w:rPr>
      <w14:ligatures w14:val="standardContextual"/>
    </w:rPr>
  </w:style>
  <w:style w:type="character" w:customStyle="1" w:styleId="Heading10">
    <w:name w:val="Heading #10_"/>
    <w:basedOn w:val="DefaultParagraphFont"/>
    <w:locked/>
    <w:rsid w:val="00D64C52"/>
  </w:style>
  <w:style w:type="paragraph" w:customStyle="1" w:styleId="Heading100">
    <w:name w:val="Heading #10"/>
    <w:basedOn w:val="Normal"/>
    <w:qFormat/>
    <w:rsid w:val="00D64C52"/>
    <w:rPr>
      <w14:ligatures w14:val="standardContextual"/>
    </w:rPr>
  </w:style>
  <w:style w:type="character" w:customStyle="1" w:styleId="Picturecaption3">
    <w:name w:val="Picture caption (3)_"/>
    <w:basedOn w:val="DefaultParagraphFont"/>
    <w:locked/>
    <w:rsid w:val="00D64C52"/>
  </w:style>
  <w:style w:type="paragraph" w:customStyle="1" w:styleId="Picturecaption30">
    <w:name w:val="Picture caption (3)"/>
    <w:basedOn w:val="Normal"/>
    <w:qFormat/>
    <w:rsid w:val="00D64C52"/>
    <w:rPr>
      <w14:ligatures w14:val="standardContextual"/>
    </w:rPr>
  </w:style>
  <w:style w:type="character" w:customStyle="1" w:styleId="Heading13">
    <w:name w:val="Heading #13_"/>
    <w:basedOn w:val="DefaultParagraphFont"/>
    <w:locked/>
    <w:rsid w:val="00D64C52"/>
  </w:style>
  <w:style w:type="paragraph" w:customStyle="1" w:styleId="Heading130">
    <w:name w:val="Heading #13"/>
    <w:basedOn w:val="Normal"/>
    <w:qFormat/>
    <w:rsid w:val="00D64C52"/>
    <w:rPr>
      <w14:ligatures w14:val="standardContextual"/>
    </w:rPr>
  </w:style>
  <w:style w:type="character" w:customStyle="1" w:styleId="Heading92">
    <w:name w:val="Heading #9 (2)_"/>
    <w:basedOn w:val="DefaultParagraphFont"/>
    <w:locked/>
    <w:rsid w:val="00D64C52"/>
  </w:style>
  <w:style w:type="paragraph" w:customStyle="1" w:styleId="Heading920">
    <w:name w:val="Heading #9 (2)"/>
    <w:basedOn w:val="Normal"/>
    <w:qFormat/>
    <w:rsid w:val="00D64C52"/>
    <w:rPr>
      <w14:ligatures w14:val="standardContextual"/>
    </w:rPr>
  </w:style>
  <w:style w:type="character" w:customStyle="1" w:styleId="Heading15">
    <w:name w:val="Heading #15_"/>
    <w:basedOn w:val="DefaultParagraphFont"/>
    <w:locked/>
    <w:rsid w:val="00D64C52"/>
  </w:style>
  <w:style w:type="paragraph" w:customStyle="1" w:styleId="Heading150">
    <w:name w:val="Heading #15"/>
    <w:basedOn w:val="Normal"/>
    <w:qFormat/>
    <w:rsid w:val="00D64C52"/>
    <w:rPr>
      <w14:ligatures w14:val="standardContextual"/>
    </w:rPr>
  </w:style>
  <w:style w:type="character" w:customStyle="1" w:styleId="Bodytext38">
    <w:name w:val="Body text (38)_"/>
    <w:basedOn w:val="DefaultParagraphFont"/>
    <w:locked/>
    <w:rsid w:val="00D64C52"/>
  </w:style>
  <w:style w:type="paragraph" w:customStyle="1" w:styleId="Bodytext380">
    <w:name w:val="Body text (38)"/>
    <w:basedOn w:val="Normal"/>
    <w:qFormat/>
    <w:rsid w:val="00D64C52"/>
    <w:rPr>
      <w14:ligatures w14:val="standardContextual"/>
    </w:rPr>
  </w:style>
  <w:style w:type="character" w:customStyle="1" w:styleId="Heading17">
    <w:name w:val="Heading #17_"/>
    <w:basedOn w:val="DefaultParagraphFont"/>
    <w:locked/>
    <w:rsid w:val="00D64C52"/>
  </w:style>
  <w:style w:type="paragraph" w:customStyle="1" w:styleId="Heading170">
    <w:name w:val="Heading #17"/>
    <w:basedOn w:val="Normal"/>
    <w:qFormat/>
    <w:rsid w:val="00D64C52"/>
    <w:rPr>
      <w14:ligatures w14:val="standardContextual"/>
    </w:rPr>
  </w:style>
  <w:style w:type="character" w:customStyle="1" w:styleId="Bodytext97Exact">
    <w:name w:val="Body text (97) Exact"/>
    <w:basedOn w:val="DefaultParagraphFont"/>
    <w:locked/>
    <w:rsid w:val="00D64C52"/>
  </w:style>
  <w:style w:type="paragraph" w:customStyle="1" w:styleId="Bodytext97">
    <w:name w:val="Body text (97)"/>
    <w:basedOn w:val="Normal"/>
    <w:qFormat/>
    <w:rsid w:val="00D64C52"/>
    <w:rPr>
      <w14:ligatures w14:val="standardContextual"/>
    </w:rPr>
  </w:style>
  <w:style w:type="character" w:customStyle="1" w:styleId="Bodytext42">
    <w:name w:val="Body text (42)_"/>
    <w:basedOn w:val="DefaultParagraphFont"/>
    <w:locked/>
    <w:rsid w:val="00D64C52"/>
  </w:style>
  <w:style w:type="paragraph" w:customStyle="1" w:styleId="Bodytext420">
    <w:name w:val="Body text (42)"/>
    <w:basedOn w:val="Normal"/>
    <w:qFormat/>
    <w:rsid w:val="00D64C52"/>
    <w:rPr>
      <w14:ligatures w14:val="standardContextual"/>
    </w:rPr>
  </w:style>
  <w:style w:type="character" w:customStyle="1" w:styleId="Picturecaption9">
    <w:name w:val="Picture caption (9)_"/>
    <w:basedOn w:val="DefaultParagraphFont"/>
    <w:locked/>
    <w:rsid w:val="00D64C52"/>
  </w:style>
  <w:style w:type="paragraph" w:customStyle="1" w:styleId="Picturecaption90">
    <w:name w:val="Picture caption (9)"/>
    <w:basedOn w:val="Normal"/>
    <w:qFormat/>
    <w:rsid w:val="00D64C52"/>
    <w:rPr>
      <w14:ligatures w14:val="standardContextual"/>
    </w:rPr>
  </w:style>
  <w:style w:type="character" w:customStyle="1" w:styleId="Bodytext96Exact">
    <w:name w:val="Body text (96) Exact"/>
    <w:basedOn w:val="DefaultParagraphFont"/>
    <w:locked/>
    <w:rsid w:val="00D64C52"/>
  </w:style>
  <w:style w:type="paragraph" w:customStyle="1" w:styleId="Bodytext96">
    <w:name w:val="Body text (96)"/>
    <w:basedOn w:val="Normal"/>
    <w:qFormat/>
    <w:rsid w:val="00D64C52"/>
    <w:rPr>
      <w14:ligatures w14:val="standardContextual"/>
    </w:rPr>
  </w:style>
  <w:style w:type="character" w:customStyle="1" w:styleId="Heading142">
    <w:name w:val="Heading #14 (2)_"/>
    <w:basedOn w:val="DefaultParagraphFont"/>
    <w:locked/>
    <w:rsid w:val="00D64C52"/>
  </w:style>
  <w:style w:type="paragraph" w:customStyle="1" w:styleId="Heading1420">
    <w:name w:val="Heading #14 (2)"/>
    <w:basedOn w:val="Normal"/>
    <w:qFormat/>
    <w:rsid w:val="00D64C52"/>
    <w:rPr>
      <w14:ligatures w14:val="standardContextual"/>
    </w:rPr>
  </w:style>
  <w:style w:type="character" w:customStyle="1" w:styleId="Picturecaption31">
    <w:name w:val="Picture caption (31)_"/>
    <w:basedOn w:val="DefaultParagraphFont"/>
    <w:locked/>
    <w:rsid w:val="00D64C52"/>
  </w:style>
  <w:style w:type="paragraph" w:customStyle="1" w:styleId="Picturecaption310">
    <w:name w:val="Picture caption (31)"/>
    <w:basedOn w:val="Normal"/>
    <w:qFormat/>
    <w:rsid w:val="00D64C52"/>
    <w:rPr>
      <w14:ligatures w14:val="standardContextual"/>
    </w:rPr>
  </w:style>
  <w:style w:type="character" w:customStyle="1" w:styleId="Picturecaption27">
    <w:name w:val="Picture caption (27)_"/>
    <w:basedOn w:val="DefaultParagraphFont"/>
    <w:locked/>
    <w:rsid w:val="00D64C52"/>
  </w:style>
  <w:style w:type="paragraph" w:customStyle="1" w:styleId="Picturecaption270">
    <w:name w:val="Picture caption (27)"/>
    <w:basedOn w:val="Normal"/>
    <w:qFormat/>
    <w:rsid w:val="00D64C52"/>
    <w:rPr>
      <w14:ligatures w14:val="standardContextual"/>
    </w:rPr>
  </w:style>
  <w:style w:type="character" w:customStyle="1" w:styleId="Bodytext43Exact">
    <w:name w:val="Body text (43) Exact"/>
    <w:basedOn w:val="DefaultParagraphFont"/>
    <w:locked/>
    <w:rsid w:val="00D64C52"/>
  </w:style>
  <w:style w:type="paragraph" w:customStyle="1" w:styleId="Bodytext43">
    <w:name w:val="Body text (43)"/>
    <w:basedOn w:val="Normal"/>
    <w:qFormat/>
    <w:rsid w:val="00D64C52"/>
    <w:rPr>
      <w14:ligatures w14:val="standardContextual"/>
    </w:rPr>
  </w:style>
  <w:style w:type="character" w:customStyle="1" w:styleId="Bodytext109">
    <w:name w:val="Body text (109)_"/>
    <w:basedOn w:val="DefaultParagraphFont"/>
    <w:locked/>
    <w:rsid w:val="00D64C52"/>
  </w:style>
  <w:style w:type="paragraph" w:customStyle="1" w:styleId="Bodytext1090">
    <w:name w:val="Body text (109)"/>
    <w:basedOn w:val="Normal"/>
    <w:qFormat/>
    <w:rsid w:val="00D64C52"/>
    <w:rPr>
      <w14:ligatures w14:val="standardContextual"/>
    </w:rPr>
  </w:style>
  <w:style w:type="character" w:customStyle="1" w:styleId="Bodytext110">
    <w:name w:val="Body text (110)_"/>
    <w:basedOn w:val="DefaultParagraphFont"/>
    <w:locked/>
    <w:rsid w:val="00D64C52"/>
  </w:style>
  <w:style w:type="paragraph" w:customStyle="1" w:styleId="Bodytext1100">
    <w:name w:val="Body text (110)"/>
    <w:basedOn w:val="Normal"/>
    <w:qFormat/>
    <w:rsid w:val="00D64C52"/>
    <w:rPr>
      <w14:ligatures w14:val="standardContextual"/>
    </w:rPr>
  </w:style>
  <w:style w:type="character" w:customStyle="1" w:styleId="Bodytext111">
    <w:name w:val="Body text (111)_"/>
    <w:basedOn w:val="DefaultParagraphFont"/>
    <w:locked/>
    <w:rsid w:val="00D64C52"/>
  </w:style>
  <w:style w:type="paragraph" w:customStyle="1" w:styleId="Bodytext1110">
    <w:name w:val="Body text (111)"/>
    <w:basedOn w:val="Normal"/>
    <w:qFormat/>
    <w:rsid w:val="00D64C52"/>
    <w:rPr>
      <w14:ligatures w14:val="standardContextual"/>
    </w:rPr>
  </w:style>
  <w:style w:type="character" w:customStyle="1" w:styleId="Tablecaption7">
    <w:name w:val="Table caption (7)_"/>
    <w:basedOn w:val="DefaultParagraphFont"/>
    <w:locked/>
    <w:rsid w:val="00D64C52"/>
  </w:style>
  <w:style w:type="paragraph" w:customStyle="1" w:styleId="Tablecaption70">
    <w:name w:val="Table caption (7)"/>
    <w:basedOn w:val="Normal"/>
    <w:qFormat/>
    <w:rsid w:val="00D64C52"/>
    <w:rPr>
      <w14:ligatures w14:val="standardContextual"/>
    </w:rPr>
  </w:style>
  <w:style w:type="character" w:customStyle="1" w:styleId="Bodytext112">
    <w:name w:val="Body text (112)_"/>
    <w:basedOn w:val="DefaultParagraphFont"/>
    <w:locked/>
    <w:rsid w:val="00D64C52"/>
  </w:style>
  <w:style w:type="paragraph" w:customStyle="1" w:styleId="Bodytext1120">
    <w:name w:val="Body text (112)"/>
    <w:basedOn w:val="Normal"/>
    <w:qFormat/>
    <w:rsid w:val="00D64C52"/>
    <w:rPr>
      <w14:ligatures w14:val="standardContextual"/>
    </w:rPr>
  </w:style>
  <w:style w:type="character" w:customStyle="1" w:styleId="Bodytext113">
    <w:name w:val="Body text (113)_"/>
    <w:basedOn w:val="DefaultParagraphFont"/>
    <w:locked/>
    <w:rsid w:val="00D64C52"/>
  </w:style>
  <w:style w:type="paragraph" w:customStyle="1" w:styleId="Bodytext1130">
    <w:name w:val="Body text (113)"/>
    <w:basedOn w:val="Normal"/>
    <w:qFormat/>
    <w:rsid w:val="00D64C52"/>
    <w:rPr>
      <w14:ligatures w14:val="standardContextual"/>
    </w:rPr>
  </w:style>
  <w:style w:type="character" w:customStyle="1" w:styleId="Tableofcontents10">
    <w:name w:val="Table of contents (10)_"/>
    <w:basedOn w:val="DefaultParagraphFont"/>
    <w:locked/>
    <w:rsid w:val="00D64C52"/>
  </w:style>
  <w:style w:type="paragraph" w:customStyle="1" w:styleId="Tableofcontents100">
    <w:name w:val="Table of contents (10)"/>
    <w:basedOn w:val="Normal"/>
    <w:qFormat/>
    <w:rsid w:val="00D64C52"/>
    <w:rPr>
      <w14:ligatures w14:val="standardContextual"/>
    </w:rPr>
  </w:style>
  <w:style w:type="character" w:customStyle="1" w:styleId="Tableofcontents12">
    <w:name w:val="Table of contents (12)_"/>
    <w:basedOn w:val="DefaultParagraphFont"/>
    <w:locked/>
    <w:rsid w:val="00D64C52"/>
  </w:style>
  <w:style w:type="paragraph" w:customStyle="1" w:styleId="Tableofcontents120">
    <w:name w:val="Table of contents (12)"/>
    <w:basedOn w:val="Normal"/>
    <w:qFormat/>
    <w:rsid w:val="00D64C52"/>
    <w:rPr>
      <w14:ligatures w14:val="standardContextual"/>
    </w:rPr>
  </w:style>
  <w:style w:type="character" w:customStyle="1" w:styleId="Tableofcontents14">
    <w:name w:val="Table of contents (14)_"/>
    <w:basedOn w:val="DefaultParagraphFont"/>
    <w:locked/>
    <w:rsid w:val="00D64C52"/>
  </w:style>
  <w:style w:type="paragraph" w:customStyle="1" w:styleId="Tableofcontents140">
    <w:name w:val="Table of contents (14)"/>
    <w:basedOn w:val="Normal"/>
    <w:qFormat/>
    <w:rsid w:val="00D64C52"/>
    <w:rPr>
      <w14:ligatures w14:val="standardContextual"/>
    </w:rPr>
  </w:style>
  <w:style w:type="character" w:customStyle="1" w:styleId="Heading162">
    <w:name w:val="Heading #16 (2)_"/>
    <w:basedOn w:val="DefaultParagraphFont"/>
    <w:locked/>
    <w:rsid w:val="00D64C52"/>
  </w:style>
  <w:style w:type="paragraph" w:customStyle="1" w:styleId="Heading1620">
    <w:name w:val="Heading #16 (2)"/>
    <w:basedOn w:val="Normal"/>
    <w:qFormat/>
    <w:rsid w:val="00D64C52"/>
    <w:rPr>
      <w14:ligatures w14:val="standardContextual"/>
    </w:rPr>
  </w:style>
  <w:style w:type="paragraph" w:customStyle="1" w:styleId="txgreen">
    <w:name w:val="txgreen"/>
    <w:basedOn w:val="Normal"/>
    <w:uiPriority w:val="99"/>
    <w:qFormat/>
    <w:rsid w:val="00D64C52"/>
    <w:rPr>
      <w14:ligatures w14:val="standardContextual"/>
    </w:rPr>
  </w:style>
  <w:style w:type="paragraph" w:customStyle="1" w:styleId="rtecenter">
    <w:name w:val="rtecenter"/>
    <w:basedOn w:val="Normal"/>
    <w:uiPriority w:val="99"/>
    <w:qFormat/>
    <w:rsid w:val="00D64C52"/>
    <w:rPr>
      <w14:ligatures w14:val="standardContextual"/>
    </w:rPr>
  </w:style>
  <w:style w:type="paragraph" w:customStyle="1" w:styleId="StyleHeading4TagBigcardNotBold">
    <w:name w:val="Style Heading 4TagBig card + Not Bold"/>
    <w:basedOn w:val="Heading4"/>
    <w:uiPriority w:val="99"/>
    <w:qFormat/>
    <w:rsid w:val="00D64C52"/>
    <w:rPr>
      <w:bCs/>
      <w14:ligatures w14:val="standardContextual"/>
    </w:rPr>
  </w:style>
  <w:style w:type="paragraph" w:customStyle="1" w:styleId="Stylecardtext8pt">
    <w:name w:val="Style card text + 8 pt"/>
    <w:basedOn w:val="Normal"/>
    <w:uiPriority w:val="99"/>
    <w:qFormat/>
    <w:rsid w:val="00D64C52"/>
    <w:rPr>
      <w14:ligatures w14:val="standardContextual"/>
    </w:rPr>
  </w:style>
  <w:style w:type="paragraph" w:customStyle="1" w:styleId="Stylecardtext5pt">
    <w:name w:val="Style card text + 5 pt"/>
    <w:basedOn w:val="Normal"/>
    <w:uiPriority w:val="99"/>
    <w:qFormat/>
    <w:rsid w:val="00D64C52"/>
    <w:rPr>
      <w14:ligatures w14:val="standardContextual"/>
    </w:rPr>
  </w:style>
  <w:style w:type="character" w:customStyle="1" w:styleId="StyleLatinGaramond9ptUnderline">
    <w:name w:val="Style (Latin) Garamond 9 pt Underline"/>
    <w:rsid w:val="00D64C52"/>
  </w:style>
  <w:style w:type="character" w:customStyle="1" w:styleId="l9">
    <w:name w:val="l9"/>
    <w:basedOn w:val="DefaultParagraphFont"/>
    <w:rsid w:val="00D64C52"/>
  </w:style>
  <w:style w:type="character" w:customStyle="1" w:styleId="l8">
    <w:name w:val="l8"/>
    <w:basedOn w:val="DefaultParagraphFont"/>
    <w:rsid w:val="00D64C52"/>
  </w:style>
  <w:style w:type="character" w:customStyle="1" w:styleId="l6">
    <w:name w:val="l6"/>
    <w:basedOn w:val="DefaultParagraphFont"/>
    <w:rsid w:val="00D64C52"/>
  </w:style>
  <w:style w:type="character" w:customStyle="1" w:styleId="l7">
    <w:name w:val="l7"/>
    <w:basedOn w:val="DefaultParagraphFont"/>
    <w:rsid w:val="00D64C52"/>
  </w:style>
  <w:style w:type="character" w:customStyle="1" w:styleId="ellipsistext">
    <w:name w:val="ellipsis_text"/>
    <w:basedOn w:val="DefaultParagraphFont"/>
    <w:rsid w:val="00D64C52"/>
  </w:style>
  <w:style w:type="character" w:customStyle="1" w:styleId="referencediv">
    <w:name w:val="referencediv"/>
    <w:basedOn w:val="DefaultParagraphFont"/>
    <w:rsid w:val="00D64C52"/>
  </w:style>
  <w:style w:type="character" w:customStyle="1" w:styleId="cite0">
    <w:name w:val="cite0"/>
    <w:rsid w:val="00D64C52"/>
  </w:style>
  <w:style w:type="character" w:customStyle="1" w:styleId="Aunderline1">
    <w:name w:val="Aunderline"/>
    <w:uiPriority w:val="1"/>
    <w:qFormat/>
    <w:rsid w:val="00D64C52"/>
  </w:style>
  <w:style w:type="character" w:customStyle="1" w:styleId="desc">
    <w:name w:val="desc"/>
    <w:basedOn w:val="DefaultParagraphFont"/>
    <w:rsid w:val="00D64C52"/>
  </w:style>
  <w:style w:type="character" w:customStyle="1" w:styleId="in-top">
    <w:name w:val="in-top"/>
    <w:rsid w:val="00D64C52"/>
  </w:style>
  <w:style w:type="character" w:customStyle="1" w:styleId="nukeled">
    <w:name w:val="nukeled"/>
    <w:rsid w:val="00D64C52"/>
  </w:style>
  <w:style w:type="character" w:customStyle="1" w:styleId="contextlyrelated">
    <w:name w:val="contextly_related"/>
    <w:rsid w:val="00D64C52"/>
  </w:style>
  <w:style w:type="character" w:customStyle="1" w:styleId="in-right">
    <w:name w:val="in-right"/>
    <w:rsid w:val="00D64C52"/>
  </w:style>
  <w:style w:type="character" w:customStyle="1" w:styleId="adtext">
    <w:name w:val="ad_text"/>
    <w:rsid w:val="00D64C52"/>
  </w:style>
  <w:style w:type="character" w:customStyle="1" w:styleId="linkrow">
    <w:name w:val="link_row"/>
    <w:rsid w:val="00D64C52"/>
  </w:style>
  <w:style w:type="character" w:customStyle="1" w:styleId="revision-date">
    <w:name w:val="revision-date"/>
    <w:rsid w:val="00D64C52"/>
  </w:style>
  <w:style w:type="character" w:customStyle="1" w:styleId="facebook-share">
    <w:name w:val="facebook-share"/>
    <w:rsid w:val="00D64C52"/>
  </w:style>
  <w:style w:type="character" w:customStyle="1" w:styleId="facebook-share-label">
    <w:name w:val="facebook-share-label"/>
    <w:rsid w:val="00D64C52"/>
  </w:style>
  <w:style w:type="character" w:customStyle="1" w:styleId="ata11y">
    <w:name w:val="at_a11y"/>
    <w:rsid w:val="00D64C52"/>
  </w:style>
  <w:style w:type="character" w:customStyle="1" w:styleId="tpk">
    <w:name w:val="tpk"/>
    <w:rsid w:val="00D64C52"/>
  </w:style>
  <w:style w:type="character" w:customStyle="1" w:styleId="A24">
    <w:name w:val="A24"/>
    <w:uiPriority w:val="99"/>
    <w:rsid w:val="00D64C52"/>
  </w:style>
  <w:style w:type="character" w:customStyle="1" w:styleId="A25">
    <w:name w:val="A25"/>
    <w:uiPriority w:val="99"/>
    <w:rsid w:val="00D64C52"/>
  </w:style>
  <w:style w:type="character" w:customStyle="1" w:styleId="Headerorfooter">
    <w:name w:val="Header or footer_"/>
    <w:basedOn w:val="DefaultParagraphFont"/>
    <w:rsid w:val="00D64C52"/>
  </w:style>
  <w:style w:type="character" w:customStyle="1" w:styleId="Bodytext21">
    <w:name w:val="Body text (2)_"/>
    <w:basedOn w:val="DefaultParagraphFont"/>
    <w:rsid w:val="00D64C52"/>
  </w:style>
  <w:style w:type="character" w:customStyle="1" w:styleId="Bodytext22">
    <w:name w:val="Body text (2)"/>
    <w:basedOn w:val="Bodytext32"/>
    <w:rsid w:val="00D64C52"/>
  </w:style>
  <w:style w:type="character" w:customStyle="1" w:styleId="Headerorfooter0">
    <w:name w:val="Header or footer"/>
    <w:basedOn w:val="Bodytext100"/>
    <w:rsid w:val="00D64C52"/>
  </w:style>
  <w:style w:type="character" w:customStyle="1" w:styleId="Bodytext33">
    <w:name w:val="Body text (3)_"/>
    <w:basedOn w:val="DefaultParagraphFont"/>
    <w:rsid w:val="00D64C52"/>
  </w:style>
  <w:style w:type="character" w:customStyle="1" w:styleId="Bodytext31Exact">
    <w:name w:val="Body text (31) Exact"/>
    <w:basedOn w:val="DefaultParagraphFont"/>
    <w:rsid w:val="00D64C52"/>
  </w:style>
  <w:style w:type="character" w:customStyle="1" w:styleId="Bodytext100">
    <w:name w:val="Body text (10)_"/>
    <w:basedOn w:val="DefaultParagraphFont"/>
    <w:rsid w:val="00D64C52"/>
  </w:style>
  <w:style w:type="character" w:customStyle="1" w:styleId="Bodytext32">
    <w:name w:val="Body text (3)"/>
    <w:basedOn w:val="Bodytext3Spacing0ptExact"/>
    <w:rsid w:val="00D64C52"/>
  </w:style>
  <w:style w:type="character" w:customStyle="1" w:styleId="Bodytext46">
    <w:name w:val="Body text (46)_"/>
    <w:basedOn w:val="DefaultParagraphFont"/>
    <w:rsid w:val="00D64C52"/>
  </w:style>
  <w:style w:type="character" w:customStyle="1" w:styleId="Bodytext51">
    <w:name w:val="Body text (51)_"/>
    <w:basedOn w:val="DefaultParagraphFont"/>
    <w:rsid w:val="00D64C52"/>
  </w:style>
  <w:style w:type="character" w:customStyle="1" w:styleId="Bodytext34">
    <w:name w:val="Body text (34)_"/>
    <w:basedOn w:val="DefaultParagraphFont"/>
    <w:rsid w:val="00D64C52"/>
  </w:style>
  <w:style w:type="character" w:customStyle="1" w:styleId="Bodytext3Spacing0ptExact">
    <w:name w:val="Body text (3) + Spacing 0 pt Exact"/>
    <w:rsid w:val="00D64C52"/>
  </w:style>
  <w:style w:type="character" w:customStyle="1" w:styleId="Bodytext82">
    <w:name w:val="Body text (82)_"/>
    <w:basedOn w:val="DefaultParagraphFont"/>
    <w:rsid w:val="00D64C52"/>
  </w:style>
  <w:style w:type="character" w:customStyle="1" w:styleId="PicturecaptionSpacing0ptExact">
    <w:name w:val="Picture caption + Spacing 0 pt Exact"/>
    <w:basedOn w:val="DefaultParagraphFont"/>
    <w:rsid w:val="00D64C52"/>
  </w:style>
  <w:style w:type="character" w:customStyle="1" w:styleId="Tableofcontents13">
    <w:name w:val="Table of contents (13)_"/>
    <w:basedOn w:val="DefaultParagraphFont"/>
    <w:rsid w:val="00D64C52"/>
  </w:style>
  <w:style w:type="character" w:customStyle="1" w:styleId="Bodytext114">
    <w:name w:val="Body text (114)_"/>
    <w:basedOn w:val="DefaultParagraphFont"/>
    <w:rsid w:val="00D64C52"/>
  </w:style>
  <w:style w:type="character" w:customStyle="1" w:styleId="Bodytext115">
    <w:name w:val="Body text (115)_"/>
    <w:basedOn w:val="DefaultParagraphFont"/>
    <w:rsid w:val="00D64C52"/>
  </w:style>
  <w:style w:type="character" w:customStyle="1" w:styleId="Bodytext1150">
    <w:name w:val="Body text (115)"/>
    <w:basedOn w:val="Picturecaption2Spacing0ptExact"/>
    <w:rsid w:val="00D64C52"/>
  </w:style>
  <w:style w:type="character" w:customStyle="1" w:styleId="Bodytext820">
    <w:name w:val="Body text (82)"/>
    <w:rsid w:val="00D64C52"/>
  </w:style>
  <w:style w:type="character" w:customStyle="1" w:styleId="Bodytext101">
    <w:name w:val="Body text (10)"/>
    <w:basedOn w:val="PicturecaptionSpacing0ptExact"/>
    <w:rsid w:val="00D64C52"/>
  </w:style>
  <w:style w:type="character" w:customStyle="1" w:styleId="Bodytext82Spacing0ptExact">
    <w:name w:val="Body text (82) + Spacing 0 pt Exact"/>
    <w:basedOn w:val="Bodytext820"/>
    <w:rsid w:val="00D64C52"/>
  </w:style>
  <w:style w:type="character" w:customStyle="1" w:styleId="Bodytext131Exact">
    <w:name w:val="Body text (131) Exact"/>
    <w:basedOn w:val="DefaultParagraphFont"/>
    <w:rsid w:val="00D64C52"/>
  </w:style>
  <w:style w:type="character" w:customStyle="1" w:styleId="Picturecaption2Spacing0ptExact">
    <w:name w:val="Picture caption (2) + Spacing 0 pt Exact"/>
    <w:basedOn w:val="DefaultParagraphFont"/>
    <w:rsid w:val="00D64C52"/>
  </w:style>
  <w:style w:type="character" w:customStyle="1" w:styleId="Bodytext114Exact">
    <w:name w:val="Body text (114) Exact"/>
    <w:basedOn w:val="Bodytext131Exact"/>
    <w:rsid w:val="00D64C52"/>
  </w:style>
  <w:style w:type="character" w:customStyle="1" w:styleId="Bodytext340">
    <w:name w:val="Body text (34)"/>
    <w:basedOn w:val="BodyText4"/>
    <w:rsid w:val="00D64C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D64C52"/>
  </w:style>
  <w:style w:type="character" w:customStyle="1" w:styleId="Bodytext510">
    <w:name w:val="Body text (51)"/>
    <w:basedOn w:val="Bodytext115"/>
    <w:rsid w:val="00D64C52"/>
  </w:style>
  <w:style w:type="character" w:customStyle="1" w:styleId="Bodytext1140">
    <w:name w:val="Body text (114)"/>
    <w:basedOn w:val="Bodytext131Exact"/>
    <w:rsid w:val="00D64C52"/>
  </w:style>
  <w:style w:type="character" w:customStyle="1" w:styleId="Tableofcontents130">
    <w:name w:val="Table of contents (13)"/>
    <w:basedOn w:val="Bodytext82Spacing0ptExact"/>
    <w:rsid w:val="00D64C52"/>
  </w:style>
  <w:style w:type="character" w:customStyle="1" w:styleId="Bodytext460">
    <w:name w:val="Body text (46)"/>
    <w:basedOn w:val="Bodytext114"/>
    <w:rsid w:val="00D64C52"/>
  </w:style>
  <w:style w:type="character" w:customStyle="1" w:styleId="Bodytext46NotBold">
    <w:name w:val="Body text (46) + Not Bold"/>
    <w:basedOn w:val="Bodytext114"/>
    <w:rsid w:val="00D64C52"/>
  </w:style>
  <w:style w:type="character" w:customStyle="1" w:styleId="Bodytext46SegoeUI">
    <w:name w:val="Body text (46) + Segoe UI"/>
    <w:basedOn w:val="Bodytext114"/>
    <w:rsid w:val="00D64C52"/>
  </w:style>
  <w:style w:type="character" w:customStyle="1" w:styleId="Bodytext115Spacing0ptExact">
    <w:name w:val="Body text (115) + Spacing 0 pt Exact"/>
    <w:basedOn w:val="Picturecaption2Spacing0ptExact"/>
    <w:rsid w:val="00D64C52"/>
  </w:style>
  <w:style w:type="character" w:customStyle="1" w:styleId="Picturecaption42SmallCaps">
    <w:name w:val="Picture caption (42) + Small Caps"/>
    <w:basedOn w:val="DefaultParagraphFont"/>
    <w:rsid w:val="00D64C52"/>
  </w:style>
  <w:style w:type="character" w:customStyle="1" w:styleId="Bodytext155Exact">
    <w:name w:val="Body text (155) Exact"/>
    <w:basedOn w:val="DefaultParagraphFont"/>
    <w:rsid w:val="00D64C52"/>
  </w:style>
  <w:style w:type="character" w:customStyle="1" w:styleId="Bodytext157">
    <w:name w:val="Body text (157)_"/>
    <w:basedOn w:val="DefaultParagraphFont"/>
    <w:rsid w:val="00D64C52"/>
  </w:style>
  <w:style w:type="character" w:customStyle="1" w:styleId="Bodytext157Spacing0pt">
    <w:name w:val="Body text (157) + Spacing 0 pt"/>
    <w:basedOn w:val="Bodytext39"/>
    <w:rsid w:val="00D64C52"/>
  </w:style>
  <w:style w:type="character" w:customStyle="1" w:styleId="Bodytext1570">
    <w:name w:val="Body text (157)"/>
    <w:basedOn w:val="Bodytext39"/>
    <w:rsid w:val="00D64C52"/>
  </w:style>
  <w:style w:type="character" w:customStyle="1" w:styleId="Heading2213pt">
    <w:name w:val="Heading #22 + 13 pt"/>
    <w:basedOn w:val="DefaultParagraphFont"/>
    <w:rsid w:val="00D64C52"/>
  </w:style>
  <w:style w:type="character" w:customStyle="1" w:styleId="Heading22125pt">
    <w:name w:val="Heading #22 + 12.5 pt"/>
    <w:basedOn w:val="DefaultParagraphFont"/>
    <w:rsid w:val="00D64C52"/>
  </w:style>
  <w:style w:type="character" w:customStyle="1" w:styleId="Bodytext300">
    <w:name w:val="Body text (30)_"/>
    <w:basedOn w:val="DefaultParagraphFont"/>
    <w:rsid w:val="00D64C52"/>
  </w:style>
  <w:style w:type="character" w:customStyle="1" w:styleId="Bodytext301">
    <w:name w:val="Body text (30)"/>
    <w:basedOn w:val="Bodytext3TimesNewRoman"/>
    <w:rsid w:val="00D64C52"/>
  </w:style>
  <w:style w:type="character" w:customStyle="1" w:styleId="Bodytext39">
    <w:name w:val="Body text (39)_"/>
    <w:basedOn w:val="DefaultParagraphFont"/>
    <w:rsid w:val="00D64C52"/>
  </w:style>
  <w:style w:type="character" w:customStyle="1" w:styleId="Bodytext390">
    <w:name w:val="Body text (39)"/>
    <w:basedOn w:val="BodytextExact"/>
    <w:rsid w:val="00D64C52"/>
  </w:style>
  <w:style w:type="character" w:customStyle="1" w:styleId="Bodytext159Exact">
    <w:name w:val="Body text (159) Exact"/>
    <w:basedOn w:val="DefaultParagraphFont"/>
    <w:rsid w:val="00D64C52"/>
  </w:style>
  <w:style w:type="character" w:customStyle="1" w:styleId="Bodytext60Spacing0pt">
    <w:name w:val="Body text (60) + Spacing 0 pt"/>
    <w:basedOn w:val="DefaultParagraphFont"/>
    <w:rsid w:val="00D64C52"/>
  </w:style>
  <w:style w:type="character" w:customStyle="1" w:styleId="Bodytext3Spacing-1pt">
    <w:name w:val="Body text (3) + Spacing -1 pt"/>
    <w:basedOn w:val="Bodytext3Spacing0ptExact"/>
    <w:rsid w:val="00D64C52"/>
  </w:style>
  <w:style w:type="character" w:customStyle="1" w:styleId="Bodytext3TimesNewRoman">
    <w:name w:val="Body text (3) + Times New Roman"/>
    <w:aliases w:val="11.5 pt"/>
    <w:basedOn w:val="Bodytext3Spacing0ptExact"/>
    <w:rsid w:val="00D64C52"/>
  </w:style>
  <w:style w:type="character" w:customStyle="1" w:styleId="Bodytext2NotBold">
    <w:name w:val="Body text (2) + Not Bold"/>
    <w:basedOn w:val="Bodytext32"/>
    <w:rsid w:val="00D64C52"/>
  </w:style>
  <w:style w:type="character" w:customStyle="1" w:styleId="BodytextExact">
    <w:name w:val="Body text Exact"/>
    <w:basedOn w:val="DefaultParagraphFont"/>
    <w:rsid w:val="00D64C52"/>
  </w:style>
  <w:style w:type="character" w:customStyle="1" w:styleId="Heading13Italic">
    <w:name w:val="Heading #13 + Italic"/>
    <w:basedOn w:val="DefaultParagraphFont"/>
    <w:rsid w:val="00D64C52"/>
  </w:style>
  <w:style w:type="character" w:customStyle="1" w:styleId="Heading92Spacing2pt">
    <w:name w:val="Heading #9 (2) + Spacing 2 pt"/>
    <w:basedOn w:val="DefaultParagraphFont"/>
    <w:rsid w:val="00D64C52"/>
  </w:style>
  <w:style w:type="character" w:customStyle="1" w:styleId="Bodytext38Spacing0pt">
    <w:name w:val="Body text (38) + Spacing 0 pt"/>
    <w:basedOn w:val="DefaultParagraphFont"/>
    <w:rsid w:val="00D64C52"/>
  </w:style>
  <w:style w:type="character" w:customStyle="1" w:styleId="Bodytext42Spacing-1pt">
    <w:name w:val="Body text (42) + Spacing -1 pt"/>
    <w:basedOn w:val="DefaultParagraphFont"/>
    <w:rsid w:val="00D64C52"/>
  </w:style>
  <w:style w:type="character" w:customStyle="1" w:styleId="Bodytext35">
    <w:name w:val="Body text (35)_"/>
    <w:basedOn w:val="DefaultParagraphFont"/>
    <w:rsid w:val="00D64C52"/>
  </w:style>
  <w:style w:type="character" w:customStyle="1" w:styleId="Picturecaption19">
    <w:name w:val="Picture caption (19)_"/>
    <w:basedOn w:val="DefaultParagraphFont"/>
    <w:rsid w:val="00D64C52"/>
  </w:style>
  <w:style w:type="character" w:customStyle="1" w:styleId="Picturecaption9Exact">
    <w:name w:val="Picture caption (9) Exact"/>
    <w:basedOn w:val="DefaultParagraphFont"/>
    <w:rsid w:val="00D64C52"/>
  </w:style>
  <w:style w:type="character" w:customStyle="1" w:styleId="Bodytext87">
    <w:name w:val="Body text (87)_"/>
    <w:basedOn w:val="DefaultParagraphFont"/>
    <w:rsid w:val="00D64C52"/>
  </w:style>
  <w:style w:type="character" w:customStyle="1" w:styleId="Bodytext6">
    <w:name w:val="Body text (6)_"/>
    <w:basedOn w:val="DefaultParagraphFont"/>
    <w:rsid w:val="00D64C52"/>
  </w:style>
  <w:style w:type="character" w:customStyle="1" w:styleId="Heading142SmallCaps">
    <w:name w:val="Heading #14 (2) + Small Caps"/>
    <w:basedOn w:val="DefaultParagraphFont"/>
    <w:rsid w:val="00D64C52"/>
  </w:style>
  <w:style w:type="character" w:customStyle="1" w:styleId="Bodytext350">
    <w:name w:val="Body text (35)"/>
    <w:basedOn w:val="Picturecaption190"/>
    <w:rsid w:val="00D64C52"/>
  </w:style>
  <w:style w:type="character" w:customStyle="1" w:styleId="Picturecaption190">
    <w:name w:val="Picture caption (19)"/>
    <w:basedOn w:val="Picturecaption27Spacing0pt"/>
    <w:rsid w:val="00D64C52"/>
  </w:style>
  <w:style w:type="character" w:customStyle="1" w:styleId="Picturecaption27Spacing0pt">
    <w:name w:val="Picture caption (27) + Spacing 0 pt"/>
    <w:basedOn w:val="DefaultParagraphFont"/>
    <w:rsid w:val="00D64C52"/>
  </w:style>
  <w:style w:type="character" w:customStyle="1" w:styleId="Bodytext43Spacing0ptExact">
    <w:name w:val="Body text (43) + Spacing 0 pt Exact"/>
    <w:basedOn w:val="DefaultParagraphFont"/>
    <w:rsid w:val="00D64C52"/>
  </w:style>
  <w:style w:type="character" w:customStyle="1" w:styleId="Bodytext61">
    <w:name w:val="Body text (6)"/>
    <w:basedOn w:val="Bodytext870"/>
    <w:rsid w:val="00D64C52"/>
  </w:style>
  <w:style w:type="character" w:customStyle="1" w:styleId="Bodytext870">
    <w:name w:val="Body text (87)"/>
    <w:basedOn w:val="DefaultParagraphFont"/>
    <w:rsid w:val="00D64C52"/>
  </w:style>
  <w:style w:type="character" w:customStyle="1" w:styleId="BodytextSegoeUI">
    <w:name w:val="Body text + Segoe UI"/>
    <w:aliases w:val="21.5 pt"/>
    <w:basedOn w:val="DefaultParagraphFont"/>
    <w:rsid w:val="00D64C52"/>
  </w:style>
  <w:style w:type="character" w:customStyle="1" w:styleId="Bodytext68">
    <w:name w:val="Body text (68)_"/>
    <w:basedOn w:val="DefaultParagraphFont"/>
    <w:rsid w:val="00D64C52"/>
  </w:style>
  <w:style w:type="character" w:customStyle="1" w:styleId="Bodytext112SmallCaps">
    <w:name w:val="Body text (112) + Small Caps"/>
    <w:basedOn w:val="DefaultParagraphFont"/>
    <w:rsid w:val="00D64C52"/>
  </w:style>
  <w:style w:type="character" w:customStyle="1" w:styleId="Bodytext680">
    <w:name w:val="Body text (68)"/>
    <w:basedOn w:val="Heading162SmallCaps"/>
    <w:rsid w:val="00D64C52"/>
  </w:style>
  <w:style w:type="character" w:customStyle="1" w:styleId="Tableofcontents11">
    <w:name w:val="Table of contents (11)_"/>
    <w:basedOn w:val="DefaultParagraphFont"/>
    <w:rsid w:val="00D64C52"/>
  </w:style>
  <w:style w:type="character" w:customStyle="1" w:styleId="Tableofcontents110">
    <w:name w:val="Table of contents (11)"/>
    <w:basedOn w:val="article-quote-right"/>
    <w:rsid w:val="00D64C52"/>
  </w:style>
  <w:style w:type="character" w:customStyle="1" w:styleId="Tableofcontents15">
    <w:name w:val="Table of contents (15)_"/>
    <w:basedOn w:val="DefaultParagraphFont"/>
    <w:rsid w:val="00D64C52"/>
  </w:style>
  <w:style w:type="character" w:customStyle="1" w:styleId="Tableofcontents150">
    <w:name w:val="Table of contents (15)"/>
    <w:basedOn w:val="StyleBox12pt"/>
    <w:rsid w:val="00D64C52"/>
  </w:style>
  <w:style w:type="character" w:customStyle="1" w:styleId="Heading162SmallCaps">
    <w:name w:val="Heading #16 (2) + Small Caps"/>
    <w:basedOn w:val="DefaultParagraphFont"/>
    <w:rsid w:val="00D64C52"/>
  </w:style>
  <w:style w:type="character" w:customStyle="1" w:styleId="amp">
    <w:name w:val="amp"/>
    <w:basedOn w:val="DefaultParagraphFont"/>
    <w:rsid w:val="00D64C52"/>
  </w:style>
  <w:style w:type="character" w:customStyle="1" w:styleId="article-quote-right">
    <w:name w:val="article-quote-right"/>
    <w:basedOn w:val="DefaultParagraphFont"/>
    <w:rsid w:val="00D64C52"/>
  </w:style>
  <w:style w:type="character" w:customStyle="1" w:styleId="StyleBox12ptBold">
    <w:name w:val="Style Box + 12 pt Bold"/>
    <w:basedOn w:val="DefaultParagraphFont"/>
    <w:rsid w:val="00D64C52"/>
  </w:style>
  <w:style w:type="character" w:customStyle="1" w:styleId="StyleBox12pt">
    <w:name w:val="Style Box + 12 pt"/>
    <w:basedOn w:val="DefaultParagraphFont"/>
    <w:rsid w:val="00D64C52"/>
  </w:style>
  <w:style w:type="character" w:customStyle="1" w:styleId="commentstext0">
    <w:name w:val="commentstext"/>
    <w:rsid w:val="00D64C52"/>
  </w:style>
  <w:style w:type="character" w:customStyle="1" w:styleId="wikicreatelink">
    <w:name w:val="wikicreatelink"/>
    <w:basedOn w:val="DefaultParagraphFont"/>
    <w:rsid w:val="00D64C52"/>
  </w:style>
  <w:style w:type="character" w:customStyle="1" w:styleId="facebook-share-count">
    <w:name w:val="facebook-share-count"/>
    <w:basedOn w:val="DefaultParagraphFont"/>
    <w:rsid w:val="00D64C52"/>
  </w:style>
  <w:style w:type="character" w:customStyle="1" w:styleId="tickerwrap">
    <w:name w:val="ticker_wrap"/>
    <w:basedOn w:val="DefaultParagraphFont"/>
    <w:rsid w:val="00D64C52"/>
  </w:style>
  <w:style w:type="character" w:customStyle="1" w:styleId="smallcaps0">
    <w:name w:val="small_caps"/>
    <w:basedOn w:val="DefaultParagraphFont"/>
    <w:rsid w:val="00D64C52"/>
  </w:style>
  <w:style w:type="character" w:customStyle="1" w:styleId="StyleGaramondText1">
    <w:name w:val="Style Garamond Text 1"/>
    <w:basedOn w:val="DefaultParagraphFont"/>
    <w:rsid w:val="00D64C52"/>
  </w:style>
  <w:style w:type="character" w:customStyle="1" w:styleId="StyleGaramondText1Underline">
    <w:name w:val="Style Garamond Text 1 Underline"/>
    <w:basedOn w:val="DefaultParagraphFont"/>
    <w:rsid w:val="00D64C52"/>
  </w:style>
  <w:style w:type="character" w:customStyle="1" w:styleId="StyleBoldUnderlineBorderSinglesolidlineAuto05pt">
    <w:name w:val="Style Bold Underline Border: : (Single solid line Auto  0.5 pt ..."/>
    <w:basedOn w:val="DefaultParagraphFont"/>
    <w:rsid w:val="00D64C52"/>
  </w:style>
  <w:style w:type="character" w:customStyle="1" w:styleId="StyleStyleBoldUnderlineUnderlineIntenseEmphasisIntenseEmpha">
    <w:name w:val="Style Style Bold UnderlineUnderlineIntense EmphasisIntense Empha..."/>
    <w:basedOn w:val="DefaultParagraphFont"/>
    <w:rsid w:val="00D64C52"/>
  </w:style>
  <w:style w:type="character" w:customStyle="1" w:styleId="Style7ptBold">
    <w:name w:val="Style 7 pt Bold"/>
    <w:basedOn w:val="DefaultParagraphFont"/>
    <w:rsid w:val="00D64C52"/>
  </w:style>
  <w:style w:type="character" w:styleId="HTMLAcronym">
    <w:name w:val="HTML Acronym"/>
    <w:basedOn w:val="DefaultParagraphFont"/>
    <w:uiPriority w:val="99"/>
    <w:semiHidden/>
    <w:unhideWhenUsed/>
    <w:rsid w:val="00D64C52"/>
  </w:style>
  <w:style w:type="paragraph" w:styleId="HTMLAddress">
    <w:name w:val="HTML Address"/>
    <w:basedOn w:val="Normal"/>
    <w:link w:val="HTMLAddressChar"/>
    <w:uiPriority w:val="99"/>
    <w:unhideWhenUsed/>
    <w:rsid w:val="00D64C52"/>
    <w:rPr>
      <w:i/>
      <w:iCs/>
      <w14:ligatures w14:val="standardContextual"/>
    </w:rPr>
  </w:style>
  <w:style w:type="character" w:customStyle="1" w:styleId="HTMLAddressChar">
    <w:name w:val="HTML Address Char"/>
    <w:basedOn w:val="DefaultParagraphFont"/>
    <w:link w:val="HTMLAddress"/>
    <w:uiPriority w:val="99"/>
    <w:rsid w:val="00D64C52"/>
    <w:rPr>
      <w:rFonts w:ascii="Calibri" w:hAnsi="Calibri" w:cs="Calibri"/>
      <w:i/>
      <w:iCs/>
      <w14:ligatures w14:val="standardContextual"/>
    </w:rPr>
  </w:style>
  <w:style w:type="paragraph" w:styleId="Index1">
    <w:name w:val="index 1"/>
    <w:basedOn w:val="Normal"/>
    <w:next w:val="Normal"/>
    <w:autoRedefine/>
    <w:unhideWhenUsed/>
    <w:rsid w:val="00D64C52"/>
    <w:pPr>
      <w:ind w:left="220" w:hanging="220"/>
    </w:pPr>
    <w:rPr>
      <w14:ligatures w14:val="standardContextual"/>
    </w:rPr>
  </w:style>
  <w:style w:type="character" w:customStyle="1" w:styleId="cardunderlineChar0">
    <w:name w:val="card underline Char"/>
    <w:locked/>
    <w:rsid w:val="00D64C52"/>
  </w:style>
  <w:style w:type="paragraph" w:customStyle="1" w:styleId="cardunderline">
    <w:name w:val="card underline"/>
    <w:basedOn w:val="Normal"/>
    <w:next w:val="GAUnderline"/>
    <w:qFormat/>
    <w:rsid w:val="00D64C52"/>
    <w:rPr>
      <w14:ligatures w14:val="standardContextual"/>
    </w:rPr>
  </w:style>
  <w:style w:type="paragraph" w:customStyle="1" w:styleId="Hat1">
    <w:name w:val="Hat1"/>
    <w:basedOn w:val="Normal"/>
    <w:next w:val="Normal"/>
    <w:uiPriority w:val="2"/>
    <w:qFormat/>
    <w:rsid w:val="00D64C52"/>
    <w:rPr>
      <w14:ligatures w14:val="standardContextual"/>
    </w:rPr>
  </w:style>
  <w:style w:type="paragraph" w:customStyle="1" w:styleId="post-subtitle">
    <w:name w:val="post-subtitle"/>
    <w:basedOn w:val="Normal"/>
    <w:qFormat/>
    <w:rsid w:val="00D64C52"/>
    <w:rPr>
      <w14:ligatures w14:val="standardContextual"/>
    </w:rPr>
  </w:style>
  <w:style w:type="paragraph" w:customStyle="1" w:styleId="para">
    <w:name w:val="para"/>
    <w:basedOn w:val="Normal"/>
    <w:next w:val="ReallySamllText"/>
    <w:uiPriority w:val="99"/>
    <w:qFormat/>
    <w:rsid w:val="00D64C52"/>
    <w:rPr>
      <w14:ligatures w14:val="standardContextual"/>
    </w:rPr>
  </w:style>
  <w:style w:type="paragraph" w:customStyle="1" w:styleId="noindent0">
    <w:name w:val="no_indent"/>
    <w:basedOn w:val="Normal"/>
    <w:next w:val="NormalWeb3"/>
    <w:uiPriority w:val="99"/>
    <w:qFormat/>
    <w:rsid w:val="00D64C52"/>
    <w:rPr>
      <w14:ligatures w14:val="standardContextual"/>
    </w:rPr>
  </w:style>
  <w:style w:type="paragraph" w:customStyle="1" w:styleId="tagline1">
    <w:name w:val="tagline"/>
    <w:basedOn w:val="Normal"/>
    <w:next w:val="cardCharCharCharCharChar"/>
    <w:qFormat/>
    <w:rsid w:val="00D64C52"/>
    <w:rPr>
      <w14:ligatures w14:val="standardContextual"/>
    </w:rPr>
  </w:style>
  <w:style w:type="paragraph" w:customStyle="1" w:styleId="Block1">
    <w:name w:val="Block1"/>
    <w:basedOn w:val="Normal"/>
    <w:next w:val="Normal"/>
    <w:uiPriority w:val="3"/>
    <w:qFormat/>
    <w:rsid w:val="00D64C52"/>
    <w:rPr>
      <w14:ligatures w14:val="standardContextual"/>
    </w:rPr>
  </w:style>
  <w:style w:type="paragraph" w:customStyle="1" w:styleId="TOCHeading1">
    <w:name w:val="TOC Heading1"/>
    <w:basedOn w:val="Heading1"/>
    <w:next w:val="Normal"/>
    <w:uiPriority w:val="39"/>
    <w:qFormat/>
    <w:rsid w:val="00D64C52"/>
    <w:rPr>
      <w:bCs/>
      <w:caps/>
      <w14:ligatures w14:val="standardContextual"/>
    </w:rPr>
  </w:style>
  <w:style w:type="paragraph" w:customStyle="1" w:styleId="NoteLevel11">
    <w:name w:val="Note Level 11"/>
    <w:basedOn w:val="Normal"/>
    <w:next w:val="HeaderFooter"/>
    <w:uiPriority w:val="99"/>
    <w:qFormat/>
    <w:rsid w:val="00D64C52"/>
    <w:rPr>
      <w14:ligatures w14:val="standardContextual"/>
    </w:rPr>
  </w:style>
  <w:style w:type="character" w:customStyle="1" w:styleId="ReallySamllTextChar">
    <w:name w:val="ReallySamllText Char"/>
    <w:locked/>
    <w:rsid w:val="00D64C52"/>
  </w:style>
  <w:style w:type="paragraph" w:customStyle="1" w:styleId="ReallySamllText">
    <w:name w:val="ReallySamllText"/>
    <w:basedOn w:val="Normal"/>
    <w:next w:val="CardTextUnderlined"/>
    <w:autoRedefine/>
    <w:qFormat/>
    <w:rsid w:val="00D64C52"/>
    <w:rPr>
      <w14:ligatures w14:val="standardContextual"/>
    </w:rPr>
  </w:style>
  <w:style w:type="paragraph" w:customStyle="1" w:styleId="NormalWeb3">
    <w:name w:val="Normal (Web)3"/>
    <w:basedOn w:val="Normal"/>
    <w:next w:val="CardTagCharChar"/>
    <w:qFormat/>
    <w:rsid w:val="00D64C52"/>
    <w:rPr>
      <w14:ligatures w14:val="standardContextual"/>
    </w:rPr>
  </w:style>
  <w:style w:type="paragraph" w:customStyle="1" w:styleId="cardCharCharCharCharChar">
    <w:name w:val="card Char Char Char Char Char"/>
    <w:basedOn w:val="Normal"/>
    <w:next w:val="fixed"/>
    <w:qFormat/>
    <w:rsid w:val="00D64C52"/>
    <w:rPr>
      <w14:ligatures w14:val="standardContextual"/>
    </w:rPr>
  </w:style>
  <w:style w:type="paragraph" w:customStyle="1" w:styleId="TagCiteChar4">
    <w:name w:val="Tag / Cite Char"/>
    <w:basedOn w:val="Normal"/>
    <w:next w:val="textonormal"/>
    <w:qFormat/>
    <w:rsid w:val="00D64C52"/>
    <w:rPr>
      <w14:ligatures w14:val="standardContextual"/>
    </w:rPr>
  </w:style>
  <w:style w:type="paragraph" w:customStyle="1" w:styleId="PageNumber2">
    <w:name w:val="Page Number2"/>
    <w:basedOn w:val="Normal"/>
    <w:next w:val="Normal"/>
    <w:qFormat/>
    <w:rsid w:val="00D64C52"/>
    <w:rPr>
      <w14:ligatures w14:val="standardContextual"/>
    </w:rPr>
  </w:style>
  <w:style w:type="paragraph" w:customStyle="1" w:styleId="HeaderFooter">
    <w:name w:val="Header &amp; Footer"/>
    <w:next w:val="ExecutiveSummarytext"/>
    <w:qFormat/>
    <w:rsid w:val="00D64C52"/>
    <w:pPr>
      <w:spacing w:after="200" w:line="276" w:lineRule="auto"/>
    </w:pPr>
    <w:rPr>
      <w14:ligatures w14:val="standardContextual"/>
    </w:rPr>
  </w:style>
  <w:style w:type="paragraph" w:customStyle="1" w:styleId="CardTextSmall0">
    <w:name w:val="Card Text Small"/>
    <w:basedOn w:val="Normal"/>
    <w:qFormat/>
    <w:rsid w:val="00D64C52"/>
    <w:rPr>
      <w14:ligatures w14:val="standardContextual"/>
    </w:rPr>
  </w:style>
  <w:style w:type="paragraph" w:customStyle="1" w:styleId="CardTextUnderlined">
    <w:name w:val="Card Text Underlined"/>
    <w:basedOn w:val="Normal"/>
    <w:next w:val="NormalUnderline"/>
    <w:uiPriority w:val="99"/>
    <w:qFormat/>
    <w:rsid w:val="00D64C52"/>
    <w:rPr>
      <w14:ligatures w14:val="standardContextual"/>
    </w:rPr>
  </w:style>
  <w:style w:type="paragraph" w:customStyle="1" w:styleId="HeaderDebate">
    <w:name w:val="Header Debate"/>
    <w:basedOn w:val="Normal"/>
    <w:next w:val="byline1"/>
    <w:qFormat/>
    <w:rsid w:val="00D64C52"/>
    <w:rPr>
      <w14:ligatures w14:val="standardContextual"/>
    </w:rPr>
  </w:style>
  <w:style w:type="paragraph" w:customStyle="1" w:styleId="NormalWeb1">
    <w:name w:val="Normal (Web)1"/>
    <w:basedOn w:val="Normal"/>
    <w:next w:val="PlaceholderText1"/>
    <w:qFormat/>
    <w:rsid w:val="00D64C52"/>
    <w:rPr>
      <w14:ligatures w14:val="standardContextual"/>
    </w:rPr>
  </w:style>
  <w:style w:type="paragraph" w:customStyle="1" w:styleId="CardTagCharChar">
    <w:name w:val="Card Tag Char Char"/>
    <w:basedOn w:val="Normal"/>
    <w:next w:val="NoteLevel31"/>
    <w:qFormat/>
    <w:rsid w:val="00D64C52"/>
    <w:rPr>
      <w14:ligatures w14:val="standardContextual"/>
    </w:rPr>
  </w:style>
  <w:style w:type="paragraph" w:customStyle="1" w:styleId="fixed">
    <w:name w:val="fixed"/>
    <w:basedOn w:val="Normal"/>
    <w:next w:val="NoteLevel41"/>
    <w:qFormat/>
    <w:rsid w:val="00D64C52"/>
    <w:rPr>
      <w14:ligatures w14:val="standardContextual"/>
    </w:rPr>
  </w:style>
  <w:style w:type="paragraph" w:customStyle="1" w:styleId="textonormal">
    <w:name w:val="textonormal"/>
    <w:basedOn w:val="Normal"/>
    <w:next w:val="NoteLevel51"/>
    <w:qFormat/>
    <w:rsid w:val="00D64C52"/>
    <w:rPr>
      <w14:ligatures w14:val="standardContextual"/>
    </w:rPr>
  </w:style>
  <w:style w:type="paragraph" w:customStyle="1" w:styleId="ExecutiveSummarytext">
    <w:name w:val="Executive Summary text"/>
    <w:basedOn w:val="Normal"/>
    <w:next w:val="Normal"/>
    <w:qFormat/>
    <w:rsid w:val="00D64C52"/>
    <w:rPr>
      <w14:ligatures w14:val="standardContextual"/>
    </w:rPr>
  </w:style>
  <w:style w:type="character" w:customStyle="1" w:styleId="NormalUnderlineChar1">
    <w:name w:val="Normal Underline Char1"/>
    <w:locked/>
    <w:rsid w:val="00D64C52"/>
  </w:style>
  <w:style w:type="paragraph" w:customStyle="1" w:styleId="byline1">
    <w:name w:val="byline1"/>
    <w:basedOn w:val="Normal"/>
    <w:qFormat/>
    <w:rsid w:val="00D64C52"/>
    <w:rPr>
      <w14:ligatures w14:val="standardContextual"/>
    </w:rPr>
  </w:style>
  <w:style w:type="paragraph" w:customStyle="1" w:styleId="PlaceholderText1">
    <w:name w:val="Placeholder Text1"/>
    <w:basedOn w:val="Normal"/>
    <w:next w:val="ImportantText"/>
    <w:qFormat/>
    <w:rsid w:val="00D64C52"/>
    <w:rPr>
      <w14:ligatures w14:val="standardContextual"/>
    </w:rPr>
  </w:style>
  <w:style w:type="paragraph" w:customStyle="1" w:styleId="NoteLevel31">
    <w:name w:val="Note Level 31"/>
    <w:basedOn w:val="Normal"/>
    <w:qFormat/>
    <w:rsid w:val="00D64C52"/>
    <w:rPr>
      <w14:ligatures w14:val="standardContextual"/>
    </w:rPr>
  </w:style>
  <w:style w:type="paragraph" w:customStyle="1" w:styleId="NoteLevel41">
    <w:name w:val="Note Level 41"/>
    <w:basedOn w:val="Normal"/>
    <w:next w:val="StyleBodyText11ptBlackUnderline"/>
    <w:qFormat/>
    <w:rsid w:val="00D64C52"/>
    <w:rPr>
      <w14:ligatures w14:val="standardContextual"/>
    </w:rPr>
  </w:style>
  <w:style w:type="paragraph" w:customStyle="1" w:styleId="NoteLevel51">
    <w:name w:val="Note Level 51"/>
    <w:basedOn w:val="Normal"/>
    <w:qFormat/>
    <w:rsid w:val="00D64C52"/>
    <w:rPr>
      <w14:ligatures w14:val="standardContextual"/>
    </w:rPr>
  </w:style>
  <w:style w:type="paragraph" w:customStyle="1" w:styleId="NoteLevel61">
    <w:name w:val="Note Level 61"/>
    <w:basedOn w:val="Normal"/>
    <w:next w:val="StyleBodyText11ptBoldBlack"/>
    <w:qFormat/>
    <w:rsid w:val="00D64C52"/>
    <w:rPr>
      <w14:ligatures w14:val="standardContextual"/>
    </w:rPr>
  </w:style>
  <w:style w:type="paragraph" w:customStyle="1" w:styleId="NoteLevel71">
    <w:name w:val="Note Level 71"/>
    <w:basedOn w:val="Normal"/>
    <w:qFormat/>
    <w:rsid w:val="00D64C52"/>
    <w:rPr>
      <w14:ligatures w14:val="standardContextual"/>
    </w:rPr>
  </w:style>
  <w:style w:type="paragraph" w:customStyle="1" w:styleId="NoteLevel81">
    <w:name w:val="Note Level 81"/>
    <w:basedOn w:val="Normal"/>
    <w:next w:val="StyletinyBold"/>
    <w:qFormat/>
    <w:rsid w:val="00D64C52"/>
    <w:rPr>
      <w14:ligatures w14:val="standardContextual"/>
    </w:rPr>
  </w:style>
  <w:style w:type="paragraph" w:customStyle="1" w:styleId="NoteLevel91">
    <w:name w:val="Note Level 91"/>
    <w:basedOn w:val="Normal"/>
    <w:qFormat/>
    <w:rsid w:val="00D64C52"/>
    <w:rPr>
      <w14:ligatures w14:val="standardContextual"/>
    </w:rPr>
  </w:style>
  <w:style w:type="character" w:customStyle="1" w:styleId="ImportantTextChar">
    <w:name w:val="Important Text Char"/>
    <w:locked/>
    <w:rsid w:val="00D64C52"/>
  </w:style>
  <w:style w:type="paragraph" w:customStyle="1" w:styleId="ImportantText">
    <w:name w:val="Important Text"/>
    <w:basedOn w:val="Normal"/>
    <w:next w:val="Normal"/>
    <w:qFormat/>
    <w:rsid w:val="00D64C52"/>
    <w:rPr>
      <w14:ligatures w14:val="standardContextual"/>
    </w:rPr>
  </w:style>
  <w:style w:type="character" w:customStyle="1" w:styleId="StyleBodyText11ptBlackUnderlineChar">
    <w:name w:val="Style Body Text + 11 pt Black Underline Char"/>
    <w:locked/>
    <w:rsid w:val="00D64C52"/>
  </w:style>
  <w:style w:type="paragraph" w:customStyle="1" w:styleId="StyleBodyText11ptBlackUnderline">
    <w:name w:val="Style Body Text + 11 pt Black Underline"/>
    <w:basedOn w:val="Normal"/>
    <w:next w:val="ListContents"/>
    <w:qFormat/>
    <w:rsid w:val="00D64C52"/>
    <w:rPr>
      <w14:ligatures w14:val="standardContextual"/>
    </w:rPr>
  </w:style>
  <w:style w:type="character" w:customStyle="1" w:styleId="StyleBodyText11ptBoldBlackChar">
    <w:name w:val="Style Body Text + 11 pt Bold Black Char"/>
    <w:locked/>
    <w:rsid w:val="00D64C52"/>
  </w:style>
  <w:style w:type="paragraph" w:customStyle="1" w:styleId="StyleBodyText11ptBoldBlack">
    <w:name w:val="Style Body Text + 11 pt Bold Black"/>
    <w:basedOn w:val="Normal"/>
    <w:next w:val="StyleListContents11ptCustomColorRGB353132Underline"/>
    <w:qFormat/>
    <w:rsid w:val="00D64C52"/>
    <w:rPr>
      <w14:ligatures w14:val="standardContextual"/>
    </w:rPr>
  </w:style>
  <w:style w:type="character" w:customStyle="1" w:styleId="StyletinyBoldChar">
    <w:name w:val="Style tiny + Bold Char"/>
    <w:locked/>
    <w:rsid w:val="00D64C52"/>
  </w:style>
  <w:style w:type="paragraph" w:customStyle="1" w:styleId="StyletinyBold">
    <w:name w:val="Style tiny + Bold"/>
    <w:basedOn w:val="TagF3"/>
    <w:qFormat/>
    <w:rsid w:val="00D64C52"/>
  </w:style>
  <w:style w:type="character" w:customStyle="1" w:styleId="Heading5SizeDownChar">
    <w:name w:val="Heading 5 Size Down Char"/>
    <w:locked/>
    <w:rsid w:val="00D64C52"/>
  </w:style>
  <w:style w:type="character" w:customStyle="1" w:styleId="Normal2BoldChar">
    <w:name w:val="Normal2 + Bold Char"/>
    <w:locked/>
    <w:rsid w:val="00D64C52"/>
  </w:style>
  <w:style w:type="paragraph" w:customStyle="1" w:styleId="Normal2Bold">
    <w:name w:val="Normal2 + Bold"/>
    <w:basedOn w:val="Normal"/>
    <w:next w:val="Unimportant"/>
    <w:qFormat/>
    <w:rsid w:val="00D64C52"/>
    <w:rPr>
      <w14:ligatures w14:val="standardContextual"/>
    </w:rPr>
  </w:style>
  <w:style w:type="character" w:customStyle="1" w:styleId="ListContentsChar">
    <w:name w:val="List Contents Char"/>
    <w:locked/>
    <w:rsid w:val="00D64C52"/>
  </w:style>
  <w:style w:type="paragraph" w:customStyle="1" w:styleId="ListContents">
    <w:name w:val="List Contents"/>
    <w:basedOn w:val="Normal"/>
    <w:next w:val="Ununderlined"/>
    <w:qFormat/>
    <w:rsid w:val="00D64C52"/>
    <w:rPr>
      <w14:ligatures w14:val="standardContextual"/>
    </w:rPr>
  </w:style>
  <w:style w:type="character" w:customStyle="1" w:styleId="StyleListContents11ptCustomColorRGB353132UnderlineChar">
    <w:name w:val="Style List Contents + 11 pt Custom Color(RGB(353132)) Underline Char"/>
    <w:locked/>
    <w:rsid w:val="00D64C52"/>
  </w:style>
  <w:style w:type="paragraph" w:customStyle="1" w:styleId="StyleListContents11ptCustomColorRGB353132Underline">
    <w:name w:val="Style List Contents + 11 pt Custom Color(RGB(353132)) Underline"/>
    <w:basedOn w:val="Ununderlined"/>
    <w:qFormat/>
    <w:rsid w:val="00D64C52"/>
    <w:pPr>
      <w:jc w:val="left"/>
    </w:pPr>
    <w:rPr>
      <w:rFonts w:eastAsiaTheme="minorHAnsi"/>
      <w:sz w:val="20"/>
    </w:rPr>
  </w:style>
  <w:style w:type="character" w:customStyle="1" w:styleId="StyleCards12ptThickunderlineChar2">
    <w:name w:val="Style Cards + 12 pt Thick underline Char2"/>
    <w:locked/>
    <w:rsid w:val="00D64C52"/>
  </w:style>
  <w:style w:type="paragraph" w:customStyle="1" w:styleId="StyleCards12ptThickunderline">
    <w:name w:val="Style Cards + 12 pt Thick underline"/>
    <w:basedOn w:val="Normal"/>
    <w:qFormat/>
    <w:rsid w:val="00D64C52"/>
    <w:rPr>
      <w14:ligatures w14:val="standardContextual"/>
    </w:rPr>
  </w:style>
  <w:style w:type="character" w:customStyle="1" w:styleId="UnimportantCharChar">
    <w:name w:val="Unimportant Char Char"/>
    <w:locked/>
    <w:rsid w:val="00D64C52"/>
  </w:style>
  <w:style w:type="paragraph" w:customStyle="1" w:styleId="Unimportant">
    <w:name w:val="Unimportant"/>
    <w:basedOn w:val="Normal"/>
    <w:next w:val="DebateCite"/>
    <w:qFormat/>
    <w:rsid w:val="00D64C52"/>
    <w:rPr>
      <w14:ligatures w14:val="standardContextual"/>
    </w:rPr>
  </w:style>
  <w:style w:type="paragraph" w:customStyle="1" w:styleId="StyleHeading1Justified">
    <w:name w:val="Style Heading 1 + Justified"/>
    <w:basedOn w:val="Normal"/>
    <w:next w:val="Normal"/>
    <w:qFormat/>
    <w:rsid w:val="00D64C52"/>
    <w:rPr>
      <w14:ligatures w14:val="standardContextual"/>
    </w:rPr>
  </w:style>
  <w:style w:type="paragraph" w:customStyle="1" w:styleId="textunderline0">
    <w:name w:val="text underline"/>
    <w:basedOn w:val="Normal"/>
    <w:next w:val="Heading4Cite"/>
    <w:autoRedefine/>
    <w:qFormat/>
    <w:rsid w:val="00D64C52"/>
    <w:rPr>
      <w14:ligatures w14:val="standardContextual"/>
    </w:rPr>
  </w:style>
  <w:style w:type="character" w:customStyle="1" w:styleId="DebateTagChar">
    <w:name w:val="Debate Tag Char"/>
    <w:locked/>
    <w:rsid w:val="00D64C52"/>
  </w:style>
  <w:style w:type="paragraph" w:customStyle="1" w:styleId="DebateTag">
    <w:name w:val="Debate Tag"/>
    <w:basedOn w:val="Normal"/>
    <w:autoRedefine/>
    <w:uiPriority w:val="99"/>
    <w:qFormat/>
    <w:rsid w:val="00D64C52"/>
    <w:rPr>
      <w14:ligatures w14:val="standardContextual"/>
    </w:rPr>
  </w:style>
  <w:style w:type="paragraph" w:customStyle="1" w:styleId="DebateCite">
    <w:name w:val="Debate Cite"/>
    <w:basedOn w:val="Normal"/>
    <w:next w:val="Normaltag"/>
    <w:autoRedefine/>
    <w:qFormat/>
    <w:rsid w:val="00D64C52"/>
    <w:rPr>
      <w14:ligatures w14:val="standardContextual"/>
    </w:rPr>
  </w:style>
  <w:style w:type="paragraph" w:customStyle="1" w:styleId="PreformattedText">
    <w:name w:val="Preformatted Text"/>
    <w:basedOn w:val="Normal"/>
    <w:next w:val="Cardnon-underlined"/>
    <w:qFormat/>
    <w:rsid w:val="00D64C52"/>
    <w:rPr>
      <w14:ligatures w14:val="standardContextual"/>
    </w:rPr>
  </w:style>
  <w:style w:type="paragraph" w:customStyle="1" w:styleId="MaggieTag">
    <w:name w:val="MaggieTag"/>
    <w:basedOn w:val="Heading2"/>
    <w:next w:val="BlockTitle4"/>
    <w:qFormat/>
    <w:rsid w:val="00D64C52"/>
    <w:rPr>
      <w:bCs/>
      <w:caps/>
      <w14:ligatures w14:val="standardContextual"/>
    </w:rPr>
  </w:style>
  <w:style w:type="paragraph" w:customStyle="1" w:styleId="4">
    <w:name w:val="4"/>
    <w:basedOn w:val="Normal"/>
    <w:next w:val="DottedUnderline1"/>
    <w:qFormat/>
    <w:rsid w:val="00D64C52"/>
    <w:rPr>
      <w14:ligatures w14:val="standardContextual"/>
    </w:rPr>
  </w:style>
  <w:style w:type="paragraph" w:customStyle="1" w:styleId="BlockTitle4">
    <w:name w:val="%Block Title"/>
    <w:basedOn w:val="Heading1"/>
    <w:next w:val="PageNumber4"/>
    <w:qFormat/>
    <w:rsid w:val="00D64C52"/>
    <w:rPr>
      <w:bCs/>
      <w:caps/>
      <w14:ligatures w14:val="standardContextual"/>
    </w:rPr>
  </w:style>
  <w:style w:type="paragraph" w:customStyle="1" w:styleId="HiddenBlockHeader">
    <w:name w:val="Hidden Block Header"/>
    <w:basedOn w:val="Normal"/>
    <w:next w:val="Cardtext4"/>
    <w:link w:val="HiddenBlockHeaderChar"/>
    <w:qFormat/>
    <w:rsid w:val="00D64C52"/>
    <w:rPr>
      <w14:ligatures w14:val="standardContextual"/>
    </w:rPr>
  </w:style>
  <w:style w:type="paragraph" w:customStyle="1" w:styleId="ThickUnderline">
    <w:name w:val="ThickUnderline"/>
    <w:qFormat/>
    <w:rsid w:val="00D64C52"/>
    <w:pPr>
      <w:spacing w:after="200" w:line="276" w:lineRule="auto"/>
    </w:pPr>
    <w:rPr>
      <w14:ligatures w14:val="standardContextual"/>
    </w:rPr>
  </w:style>
  <w:style w:type="paragraph" w:customStyle="1" w:styleId="DottedUnderline1">
    <w:name w:val="DottedUnderline"/>
    <w:basedOn w:val="Normal"/>
    <w:qFormat/>
    <w:rsid w:val="00D64C52"/>
    <w:rPr>
      <w14:ligatures w14:val="standardContextual"/>
    </w:rPr>
  </w:style>
  <w:style w:type="character" w:customStyle="1" w:styleId="Card-UnderlineChar">
    <w:name w:val="Card-Underline Char"/>
    <w:locked/>
    <w:rsid w:val="00D64C52"/>
  </w:style>
  <w:style w:type="paragraph" w:customStyle="1" w:styleId="Card-Underline0">
    <w:name w:val="Card-Underline"/>
    <w:basedOn w:val="Normal"/>
    <w:next w:val="read"/>
    <w:qFormat/>
    <w:rsid w:val="00D64C52"/>
    <w:rPr>
      <w14:ligatures w14:val="standardContextual"/>
    </w:rPr>
  </w:style>
  <w:style w:type="paragraph" w:customStyle="1" w:styleId="PageNumber3">
    <w:name w:val="Page Number3"/>
    <w:basedOn w:val="Normal"/>
    <w:next w:val="Normal"/>
    <w:qFormat/>
    <w:rsid w:val="00D64C52"/>
    <w:rPr>
      <w14:ligatures w14:val="standardContextual"/>
    </w:rPr>
  </w:style>
  <w:style w:type="paragraph" w:customStyle="1" w:styleId="PageNumber4">
    <w:name w:val="Page Number4"/>
    <w:basedOn w:val="Normal"/>
    <w:next w:val="Normal"/>
    <w:qFormat/>
    <w:rsid w:val="00D64C52"/>
    <w:rPr>
      <w14:ligatures w14:val="standardContextual"/>
    </w:rPr>
  </w:style>
  <w:style w:type="paragraph" w:customStyle="1" w:styleId="PageNumber5">
    <w:name w:val="Page Number5"/>
    <w:basedOn w:val="Normal"/>
    <w:next w:val="Normal"/>
    <w:qFormat/>
    <w:rsid w:val="00D64C52"/>
    <w:rPr>
      <w14:ligatures w14:val="standardContextual"/>
    </w:rPr>
  </w:style>
  <w:style w:type="paragraph" w:customStyle="1" w:styleId="smalltext1">
    <w:name w:val="small text1"/>
    <w:basedOn w:val="Normal"/>
    <w:next w:val="Normal"/>
    <w:uiPriority w:val="4"/>
    <w:qFormat/>
    <w:rsid w:val="00D64C52"/>
    <w:rPr>
      <w14:ligatures w14:val="standardContextual"/>
    </w:rPr>
  </w:style>
  <w:style w:type="character" w:customStyle="1" w:styleId="CircleChar">
    <w:name w:val="Circle Char"/>
    <w:locked/>
    <w:rsid w:val="00D64C52"/>
  </w:style>
  <w:style w:type="paragraph" w:customStyle="1" w:styleId="PageNumber6">
    <w:name w:val="Page Number6"/>
    <w:basedOn w:val="Normal"/>
    <w:next w:val="Normal"/>
    <w:qFormat/>
    <w:rsid w:val="00D64C52"/>
    <w:rPr>
      <w14:ligatures w14:val="standardContextual"/>
    </w:rPr>
  </w:style>
  <w:style w:type="paragraph" w:customStyle="1" w:styleId="lastupdated">
    <w:name w:val="lastupdated"/>
    <w:basedOn w:val="Normal"/>
    <w:uiPriority w:val="99"/>
    <w:qFormat/>
    <w:rsid w:val="00D64C52"/>
    <w:rPr>
      <w14:ligatures w14:val="standardContextual"/>
    </w:rPr>
  </w:style>
  <w:style w:type="paragraph" w:customStyle="1" w:styleId="hn-byline">
    <w:name w:val="hn-byline"/>
    <w:basedOn w:val="Normal"/>
    <w:next w:val="bodyintro"/>
    <w:qFormat/>
    <w:rsid w:val="00D64C52"/>
    <w:rPr>
      <w14:ligatures w14:val="standardContextual"/>
    </w:rPr>
  </w:style>
  <w:style w:type="paragraph" w:customStyle="1" w:styleId="articleinfo">
    <w:name w:val="articleinfo"/>
    <w:basedOn w:val="Normal"/>
    <w:next w:val="indent"/>
    <w:qFormat/>
    <w:rsid w:val="00D64C52"/>
    <w:rPr>
      <w14:ligatures w14:val="standardContextual"/>
    </w:rPr>
  </w:style>
  <w:style w:type="character" w:customStyle="1" w:styleId="StyleStyle16ptChar">
    <w:name w:val="Style Style1 + 6 pt Char"/>
    <w:locked/>
    <w:rsid w:val="00D64C52"/>
  </w:style>
  <w:style w:type="paragraph" w:customStyle="1" w:styleId="StyleStyle16pt">
    <w:name w:val="Style Style1 + 6 pt"/>
    <w:basedOn w:val="Normal"/>
    <w:qFormat/>
    <w:rsid w:val="00D64C52"/>
    <w:rPr>
      <w14:ligatures w14:val="standardContextual"/>
    </w:rPr>
  </w:style>
  <w:style w:type="paragraph" w:customStyle="1" w:styleId="PageNumber7">
    <w:name w:val="Page Number7"/>
    <w:basedOn w:val="Normal"/>
    <w:next w:val="Normal"/>
    <w:qFormat/>
    <w:rsid w:val="00D64C52"/>
    <w:rPr>
      <w14:ligatures w14:val="standardContextual"/>
    </w:rPr>
  </w:style>
  <w:style w:type="paragraph" w:customStyle="1" w:styleId="OmniPage4">
    <w:name w:val="OmniPage #4"/>
    <w:basedOn w:val="Normal"/>
    <w:uiPriority w:val="99"/>
    <w:qFormat/>
    <w:rsid w:val="00D64C52"/>
    <w:rPr>
      <w14:ligatures w14:val="standardContextual"/>
    </w:rPr>
  </w:style>
  <w:style w:type="paragraph" w:customStyle="1" w:styleId="OmniPage10">
    <w:name w:val="OmniPage #10"/>
    <w:basedOn w:val="Normal"/>
    <w:uiPriority w:val="99"/>
    <w:qFormat/>
    <w:rsid w:val="00D64C52"/>
    <w:rPr>
      <w14:ligatures w14:val="standardContextual"/>
    </w:rPr>
  </w:style>
  <w:style w:type="paragraph" w:customStyle="1" w:styleId="PageNumber8">
    <w:name w:val="Page Number8"/>
    <w:basedOn w:val="Normal"/>
    <w:next w:val="Normal"/>
    <w:qFormat/>
    <w:rsid w:val="00D64C52"/>
    <w:rPr>
      <w14:ligatures w14:val="standardContextual"/>
    </w:rPr>
  </w:style>
  <w:style w:type="paragraph" w:customStyle="1" w:styleId="bodyintro">
    <w:name w:val="bodyintro"/>
    <w:basedOn w:val="Normal"/>
    <w:uiPriority w:val="99"/>
    <w:qFormat/>
    <w:rsid w:val="00D64C52"/>
    <w:rPr>
      <w14:ligatures w14:val="standardContextual"/>
    </w:rPr>
  </w:style>
  <w:style w:type="paragraph" w:customStyle="1" w:styleId="indent">
    <w:name w:val="indent"/>
    <w:basedOn w:val="Normal"/>
    <w:uiPriority w:val="99"/>
    <w:qFormat/>
    <w:rsid w:val="00D64C52"/>
    <w:rPr>
      <w14:ligatures w14:val="standardContextual"/>
    </w:rPr>
  </w:style>
  <w:style w:type="paragraph" w:customStyle="1" w:styleId="center">
    <w:name w:val="center"/>
    <w:basedOn w:val="Normal"/>
    <w:uiPriority w:val="99"/>
    <w:qFormat/>
    <w:rsid w:val="00D64C52"/>
    <w:rPr>
      <w14:ligatures w14:val="standardContextual"/>
    </w:rPr>
  </w:style>
  <w:style w:type="character" w:customStyle="1" w:styleId="Style8ptChar">
    <w:name w:val="Style 8 pt Char"/>
    <w:rsid w:val="00D64C52"/>
  </w:style>
  <w:style w:type="character" w:customStyle="1" w:styleId="message-item">
    <w:name w:val="message-item"/>
    <w:rsid w:val="00D64C52"/>
  </w:style>
  <w:style w:type="character" w:customStyle="1" w:styleId="datestamp">
    <w:name w:val="datestamp"/>
    <w:rsid w:val="00D64C52"/>
  </w:style>
  <w:style w:type="character" w:customStyle="1" w:styleId="i">
    <w:name w:val="i"/>
    <w:uiPriority w:val="99"/>
    <w:rsid w:val="00D64C52"/>
  </w:style>
  <w:style w:type="character" w:customStyle="1" w:styleId="forenames">
    <w:name w:val="forenames"/>
    <w:rsid w:val="00D64C52"/>
  </w:style>
  <w:style w:type="character" w:customStyle="1" w:styleId="surname">
    <w:name w:val="surname"/>
    <w:rsid w:val="00D64C52"/>
  </w:style>
  <w:style w:type="character" w:customStyle="1" w:styleId="medium-font">
    <w:name w:val="medium-font"/>
    <w:rsid w:val="00D64C52"/>
  </w:style>
  <w:style w:type="character" w:customStyle="1" w:styleId="title-link-wrapper">
    <w:name w:val="title-link-wrapper"/>
    <w:rsid w:val="00D64C52"/>
  </w:style>
  <w:style w:type="character" w:customStyle="1" w:styleId="refpreview">
    <w:name w:val="refpreview"/>
    <w:rsid w:val="00D64C52"/>
  </w:style>
  <w:style w:type="character" w:customStyle="1" w:styleId="loose1">
    <w:name w:val="loose1"/>
    <w:rsid w:val="00D64C52"/>
  </w:style>
  <w:style w:type="character" w:customStyle="1" w:styleId="email">
    <w:name w:val="email"/>
    <w:rsid w:val="00D64C52"/>
  </w:style>
  <w:style w:type="character" w:customStyle="1" w:styleId="gsa">
    <w:name w:val="gs_a"/>
    <w:rsid w:val="00D64C52"/>
  </w:style>
  <w:style w:type="character" w:customStyle="1" w:styleId="mainarttitle">
    <w:name w:val="mainarttitle"/>
    <w:rsid w:val="00D64C52"/>
  </w:style>
  <w:style w:type="character" w:customStyle="1" w:styleId="mainartauthor">
    <w:name w:val="mainartauthor"/>
    <w:rsid w:val="00D64C52"/>
  </w:style>
  <w:style w:type="character" w:customStyle="1" w:styleId="mainartdate">
    <w:name w:val="mainartdate"/>
    <w:rsid w:val="00D64C52"/>
  </w:style>
  <w:style w:type="character" w:customStyle="1" w:styleId="gsggs">
    <w:name w:val="gs_ggs"/>
    <w:rsid w:val="00D64C52"/>
  </w:style>
  <w:style w:type="character" w:customStyle="1" w:styleId="ahead">
    <w:name w:val="a_head"/>
    <w:rsid w:val="00D64C52"/>
  </w:style>
  <w:style w:type="character" w:customStyle="1" w:styleId="footnote">
    <w:name w:val="footnote"/>
    <w:rsid w:val="00D64C52"/>
  </w:style>
  <w:style w:type="character" w:customStyle="1" w:styleId="docbody">
    <w:name w:val="docbody"/>
    <w:rsid w:val="00D64C52"/>
  </w:style>
  <w:style w:type="character" w:customStyle="1" w:styleId="superscript">
    <w:name w:val="superscript"/>
    <w:rsid w:val="00D64C52"/>
  </w:style>
  <w:style w:type="character" w:customStyle="1" w:styleId="bwxsm">
    <w:name w:val="b w xsm"/>
    <w:rsid w:val="00D64C52"/>
  </w:style>
  <w:style w:type="character" w:customStyle="1" w:styleId="fstd">
    <w:name w:val="f std"/>
    <w:rsid w:val="00D64C52"/>
  </w:style>
  <w:style w:type="character" w:customStyle="1" w:styleId="gl">
    <w:name w:val="gl"/>
    <w:rsid w:val="00D64C52"/>
  </w:style>
  <w:style w:type="character" w:customStyle="1" w:styleId="bio1">
    <w:name w:val="bio1"/>
    <w:rsid w:val="00D64C52"/>
  </w:style>
  <w:style w:type="character" w:customStyle="1" w:styleId="cardCharCharCharCharCharChar">
    <w:name w:val="card Char Char Char Char Char Char"/>
    <w:rsid w:val="00D64C52"/>
  </w:style>
  <w:style w:type="character" w:customStyle="1" w:styleId="Style24ptBoldUnderlineCenteredCharChar">
    <w:name w:val="Style 24 pt Bold Underline Centered Char Char"/>
    <w:rsid w:val="00D64C52"/>
  </w:style>
  <w:style w:type="character" w:customStyle="1" w:styleId="TagCiteCharChar0">
    <w:name w:val="Tag / Cite Char Char"/>
    <w:rsid w:val="00D64C52"/>
  </w:style>
  <w:style w:type="character" w:customStyle="1" w:styleId="CardTextUnderlinedCharChar">
    <w:name w:val="Card Text Underlined Char Char"/>
    <w:rsid w:val="00D64C52"/>
  </w:style>
  <w:style w:type="character" w:customStyle="1" w:styleId="CardTagCharCharChar">
    <w:name w:val="Card Tag Char Char Char"/>
    <w:rsid w:val="00D64C52"/>
  </w:style>
  <w:style w:type="character" w:customStyle="1" w:styleId="mainbody">
    <w:name w:val="mainbody"/>
    <w:basedOn w:val="DefaultParagraphFont"/>
    <w:rsid w:val="00D64C52"/>
  </w:style>
  <w:style w:type="character" w:customStyle="1" w:styleId="UnderlineStyleChar2">
    <w:name w:val="Underline Style Char2"/>
    <w:rsid w:val="00D64C52"/>
  </w:style>
  <w:style w:type="character" w:customStyle="1" w:styleId="t13">
    <w:name w:val="t13"/>
    <w:basedOn w:val="DefaultParagraphFont"/>
    <w:rsid w:val="00D64C52"/>
  </w:style>
  <w:style w:type="character" w:customStyle="1" w:styleId="SmallFont7pt">
    <w:name w:val="Small Font (7 pt)"/>
    <w:qFormat/>
    <w:rsid w:val="00D64C52"/>
  </w:style>
  <w:style w:type="character" w:customStyle="1" w:styleId="CharChar17">
    <w:name w:val="Char Char17"/>
    <w:locked/>
    <w:rsid w:val="00D64C52"/>
  </w:style>
  <w:style w:type="character" w:customStyle="1" w:styleId="ilspan">
    <w:name w:val="il_span"/>
    <w:basedOn w:val="DefaultParagraphFont"/>
    <w:rsid w:val="00D64C52"/>
  </w:style>
  <w:style w:type="character" w:customStyle="1" w:styleId="leftidx1">
    <w:name w:val="leftidx1"/>
    <w:rsid w:val="00D64C52"/>
  </w:style>
  <w:style w:type="character" w:customStyle="1" w:styleId="blue1">
    <w:name w:val="blue1"/>
    <w:rsid w:val="00D64C52"/>
  </w:style>
  <w:style w:type="character" w:customStyle="1" w:styleId="author-link1">
    <w:name w:val="author-link1"/>
    <w:rsid w:val="00D64C52"/>
  </w:style>
  <w:style w:type="character" w:customStyle="1" w:styleId="black1">
    <w:name w:val="black1"/>
    <w:rsid w:val="00D64C52"/>
  </w:style>
  <w:style w:type="character" w:customStyle="1" w:styleId="StyleunderlinedCharBold">
    <w:name w:val="Style underlined Char + Bold"/>
    <w:rsid w:val="00D64C52"/>
  </w:style>
  <w:style w:type="character" w:customStyle="1" w:styleId="CardUnderline0">
    <w:name w:val="Card Underline"/>
    <w:rsid w:val="00D64C52"/>
  </w:style>
  <w:style w:type="character" w:customStyle="1" w:styleId="lingoregion">
    <w:name w:val="lingo_region"/>
    <w:basedOn w:val="DefaultParagraphFont"/>
    <w:rsid w:val="00D64C52"/>
  </w:style>
  <w:style w:type="character" w:customStyle="1" w:styleId="cite3">
    <w:name w:val="%cite"/>
    <w:rsid w:val="00D64C52"/>
  </w:style>
  <w:style w:type="character" w:customStyle="1" w:styleId="Emphasis21">
    <w:name w:val="%Emphasis2"/>
    <w:rsid w:val="00D64C52"/>
  </w:style>
  <w:style w:type="character" w:customStyle="1" w:styleId="bodycontentlink">
    <w:name w:val="bodycontentlink"/>
    <w:basedOn w:val="DefaultParagraphFont"/>
    <w:rsid w:val="00D64C52"/>
  </w:style>
  <w:style w:type="character" w:customStyle="1" w:styleId="AAAcite">
    <w:name w:val="AAAcite"/>
    <w:rsid w:val="00D64C52"/>
  </w:style>
  <w:style w:type="character" w:customStyle="1" w:styleId="tmplheaderlink">
    <w:name w:val="tmplheaderlink"/>
    <w:rsid w:val="00D64C52"/>
  </w:style>
  <w:style w:type="character" w:customStyle="1" w:styleId="StyleStyleUnderlineUnderlineStyleBoldUnderlineIntenseEmphas">
    <w:name w:val="Style Style UnderlineUnderlineStyle Bold UnderlineIntense Emphas..."/>
    <w:basedOn w:val="DefaultParagraphFont"/>
    <w:rsid w:val="00D64C5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64C52"/>
    <w:rPr>
      <w:b w:val="0"/>
      <w:sz w:val="24"/>
      <w:u w:val="single"/>
      <w:bdr w:val="none" w:sz="0" w:space="0" w:color="auto"/>
    </w:rPr>
  </w:style>
  <w:style w:type="character" w:customStyle="1" w:styleId="Bodytext11">
    <w:name w:val="Body text (11)"/>
    <w:rsid w:val="00D64C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64C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64C52"/>
  </w:style>
  <w:style w:type="paragraph" w:customStyle="1" w:styleId="StyleJustified">
    <w:name w:val="Style Justified"/>
    <w:basedOn w:val="Normal"/>
    <w:qFormat/>
    <w:rsid w:val="00D64C52"/>
    <w:rPr>
      <w:rFonts w:eastAsia="Times New Roman"/>
      <w:szCs w:val="20"/>
      <w14:ligatures w14:val="standardContextual"/>
    </w:rPr>
  </w:style>
  <w:style w:type="paragraph" w:customStyle="1" w:styleId="Style5">
    <w:name w:val="Style5"/>
    <w:basedOn w:val="Normal"/>
    <w:link w:val="Style5Char"/>
    <w:uiPriority w:val="99"/>
    <w:qFormat/>
    <w:rsid w:val="00D64C52"/>
    <w:pPr>
      <w:ind w:left="432" w:right="432"/>
      <w:jc w:val="both"/>
    </w:pPr>
    <w:rPr>
      <w:rFonts w:eastAsia="Times New Roman"/>
      <w14:ligatures w14:val="standardContextual"/>
    </w:rPr>
  </w:style>
  <w:style w:type="character" w:customStyle="1" w:styleId="Style5Char">
    <w:name w:val="Style5 Char"/>
    <w:link w:val="Style5"/>
    <w:uiPriority w:val="99"/>
    <w:rsid w:val="00D64C52"/>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D64C52"/>
    <w:pPr>
      <w:ind w:right="432"/>
    </w:pPr>
    <w:rPr>
      <w:rFonts w:eastAsia="Times New Roman"/>
      <w:b/>
      <w:sz w:val="24"/>
      <w14:ligatures w14:val="standardContextual"/>
    </w:rPr>
  </w:style>
  <w:style w:type="character" w:customStyle="1" w:styleId="Style10Char">
    <w:name w:val="Style10 Char"/>
    <w:link w:val="Style100"/>
    <w:uiPriority w:val="99"/>
    <w:rsid w:val="00D64C52"/>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D64C52"/>
    <w:rPr>
      <w:b w:val="0"/>
      <w:bCs w:val="0"/>
      <w:sz w:val="22"/>
      <w:u w:val="single"/>
      <w:bdr w:val="none" w:sz="0" w:space="0" w:color="auto"/>
    </w:rPr>
  </w:style>
  <w:style w:type="paragraph" w:customStyle="1" w:styleId="UnderlinedEv">
    <w:name w:val="Underlined Ev"/>
    <w:basedOn w:val="Normal"/>
    <w:next w:val="Normal"/>
    <w:link w:val="UnderlinedEvChar"/>
    <w:qFormat/>
    <w:rsid w:val="00D64C5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D64C52"/>
    <w:rPr>
      <w:u w:val="single"/>
      <w:bdr w:val="none" w:sz="0" w:space="0" w:color="auto"/>
    </w:rPr>
  </w:style>
  <w:style w:type="character" w:customStyle="1" w:styleId="UnderlinedEvidenceCharChar">
    <w:name w:val="Underlined Evidence Char Char"/>
    <w:rsid w:val="00D64C52"/>
    <w:rPr>
      <w:rFonts w:ascii="Verdana" w:hAnsi="Verdana" w:hint="default"/>
      <w:sz w:val="21"/>
      <w:szCs w:val="21"/>
      <w:u w:val="thick"/>
      <w:lang w:val="en-US" w:eastAsia="en-US" w:bidi="ar-SA"/>
    </w:rPr>
  </w:style>
  <w:style w:type="character" w:customStyle="1" w:styleId="role">
    <w:name w:val="role"/>
    <w:rsid w:val="00D64C52"/>
  </w:style>
  <w:style w:type="character" w:customStyle="1" w:styleId="pagination0">
    <w:name w:val="pagination"/>
    <w:basedOn w:val="DefaultParagraphFont"/>
    <w:rsid w:val="00D64C52"/>
  </w:style>
  <w:style w:type="character" w:customStyle="1" w:styleId="doi">
    <w:name w:val="doi"/>
    <w:basedOn w:val="DefaultParagraphFont"/>
    <w:rsid w:val="00D64C52"/>
  </w:style>
  <w:style w:type="character" w:customStyle="1" w:styleId="bodycontents">
    <w:name w:val="bodycontents"/>
    <w:basedOn w:val="DefaultParagraphFont"/>
    <w:rsid w:val="00D64C52"/>
  </w:style>
  <w:style w:type="character" w:customStyle="1" w:styleId="comma">
    <w:name w:val="comma"/>
    <w:basedOn w:val="DefaultParagraphFont"/>
    <w:rsid w:val="00D64C52"/>
  </w:style>
  <w:style w:type="character" w:customStyle="1" w:styleId="pad5right">
    <w:name w:val="pad5right"/>
    <w:basedOn w:val="DefaultParagraphFont"/>
    <w:rsid w:val="00D64C52"/>
  </w:style>
  <w:style w:type="character" w:customStyle="1" w:styleId="divider">
    <w:name w:val="divider"/>
    <w:basedOn w:val="DefaultParagraphFont"/>
    <w:rsid w:val="00D64C52"/>
  </w:style>
  <w:style w:type="character" w:customStyle="1" w:styleId="blogdate">
    <w:name w:val="blogdate"/>
    <w:basedOn w:val="DefaultParagraphFont"/>
    <w:rsid w:val="00D64C52"/>
  </w:style>
  <w:style w:type="character" w:customStyle="1" w:styleId="ticker">
    <w:name w:val="ticker"/>
    <w:basedOn w:val="DefaultParagraphFont"/>
    <w:rsid w:val="00D64C52"/>
  </w:style>
  <w:style w:type="character" w:customStyle="1" w:styleId="posted">
    <w:name w:val="posted"/>
    <w:basedOn w:val="DefaultParagraphFont"/>
    <w:rsid w:val="00D64C52"/>
  </w:style>
  <w:style w:type="character" w:customStyle="1" w:styleId="time">
    <w:name w:val="time"/>
    <w:basedOn w:val="DefaultParagraphFont"/>
    <w:rsid w:val="00D64C52"/>
  </w:style>
  <w:style w:type="character" w:customStyle="1" w:styleId="dot">
    <w:name w:val="dot"/>
    <w:basedOn w:val="DefaultParagraphFont"/>
    <w:rsid w:val="00D64C52"/>
  </w:style>
  <w:style w:type="character" w:customStyle="1" w:styleId="hn-date">
    <w:name w:val="hn-date"/>
    <w:basedOn w:val="DefaultParagraphFont"/>
    <w:rsid w:val="00D64C52"/>
  </w:style>
  <w:style w:type="character" w:customStyle="1" w:styleId="location">
    <w:name w:val="location"/>
    <w:basedOn w:val="DefaultParagraphFont"/>
    <w:rsid w:val="00D64C52"/>
  </w:style>
  <w:style w:type="character" w:customStyle="1" w:styleId="dropcap-letter">
    <w:name w:val="dropcap-letter"/>
    <w:basedOn w:val="DefaultParagraphFont"/>
    <w:rsid w:val="00D64C52"/>
  </w:style>
  <w:style w:type="character" w:customStyle="1" w:styleId="offscreen">
    <w:name w:val="offscreen"/>
    <w:basedOn w:val="DefaultParagraphFont"/>
    <w:rsid w:val="00D64C52"/>
  </w:style>
  <w:style w:type="character" w:customStyle="1" w:styleId="linked-in">
    <w:name w:val="linked-in"/>
    <w:basedOn w:val="DefaultParagraphFont"/>
    <w:rsid w:val="00D64C52"/>
  </w:style>
  <w:style w:type="character" w:customStyle="1" w:styleId="divs">
    <w:name w:val="divs"/>
    <w:basedOn w:val="DefaultParagraphFont"/>
    <w:rsid w:val="00D64C52"/>
  </w:style>
  <w:style w:type="character" w:customStyle="1" w:styleId="h4">
    <w:name w:val="h4"/>
    <w:rsid w:val="00D64C52"/>
  </w:style>
  <w:style w:type="character" w:customStyle="1" w:styleId="postheader">
    <w:name w:val="postheader"/>
    <w:basedOn w:val="DefaultParagraphFont"/>
    <w:rsid w:val="00D64C52"/>
  </w:style>
  <w:style w:type="numbering" w:customStyle="1" w:styleId="1ai1">
    <w:name w:val="1 / a / i1"/>
    <w:rsid w:val="00D64C52"/>
    <w:pPr>
      <w:numPr>
        <w:numId w:val="54"/>
      </w:numPr>
    </w:pPr>
  </w:style>
  <w:style w:type="numbering" w:styleId="1ai">
    <w:name w:val="Outline List 1"/>
    <w:basedOn w:val="NoList"/>
    <w:unhideWhenUsed/>
    <w:rsid w:val="00D64C52"/>
    <w:pPr>
      <w:numPr>
        <w:numId w:val="55"/>
      </w:numPr>
    </w:pPr>
  </w:style>
  <w:style w:type="paragraph" w:styleId="Index2">
    <w:name w:val="index 2"/>
    <w:basedOn w:val="Normal"/>
    <w:next w:val="Normal"/>
    <w:autoRedefine/>
    <w:rsid w:val="00D64C52"/>
    <w:pPr>
      <w:spacing w:after="200" w:line="276" w:lineRule="auto"/>
      <w:ind w:left="400" w:hanging="200"/>
    </w:pPr>
    <w:rPr>
      <w:bCs/>
      <w14:ligatures w14:val="standardContextual"/>
    </w:rPr>
  </w:style>
  <w:style w:type="paragraph" w:styleId="Index3">
    <w:name w:val="index 3"/>
    <w:basedOn w:val="Normal"/>
    <w:next w:val="Normal"/>
    <w:autoRedefine/>
    <w:rsid w:val="00D64C52"/>
    <w:pPr>
      <w:spacing w:after="200" w:line="276" w:lineRule="auto"/>
      <w:ind w:left="600" w:hanging="200"/>
    </w:pPr>
    <w:rPr>
      <w:bCs/>
      <w14:ligatures w14:val="standardContextual"/>
    </w:rPr>
  </w:style>
  <w:style w:type="paragraph" w:styleId="Index4">
    <w:name w:val="index 4"/>
    <w:basedOn w:val="Normal"/>
    <w:next w:val="Normal"/>
    <w:autoRedefine/>
    <w:rsid w:val="00D64C52"/>
    <w:pPr>
      <w:spacing w:after="200" w:line="276" w:lineRule="auto"/>
      <w:ind w:left="800" w:hanging="200"/>
    </w:pPr>
    <w:rPr>
      <w:bCs/>
      <w14:ligatures w14:val="standardContextual"/>
    </w:rPr>
  </w:style>
  <w:style w:type="paragraph" w:styleId="Index5">
    <w:name w:val="index 5"/>
    <w:basedOn w:val="Normal"/>
    <w:next w:val="Normal"/>
    <w:autoRedefine/>
    <w:rsid w:val="00D64C52"/>
    <w:pPr>
      <w:spacing w:after="200" w:line="276" w:lineRule="auto"/>
      <w:ind w:left="1000" w:hanging="200"/>
    </w:pPr>
    <w:rPr>
      <w:bCs/>
      <w14:ligatures w14:val="standardContextual"/>
    </w:rPr>
  </w:style>
  <w:style w:type="paragraph" w:styleId="Index6">
    <w:name w:val="index 6"/>
    <w:basedOn w:val="Normal"/>
    <w:next w:val="Normal"/>
    <w:autoRedefine/>
    <w:rsid w:val="00D64C52"/>
    <w:pPr>
      <w:spacing w:after="200" w:line="276" w:lineRule="auto"/>
      <w:ind w:left="1200" w:hanging="200"/>
    </w:pPr>
    <w:rPr>
      <w:bCs/>
      <w14:ligatures w14:val="standardContextual"/>
    </w:rPr>
  </w:style>
  <w:style w:type="paragraph" w:styleId="Index7">
    <w:name w:val="index 7"/>
    <w:basedOn w:val="Normal"/>
    <w:next w:val="Normal"/>
    <w:autoRedefine/>
    <w:rsid w:val="00D64C52"/>
    <w:pPr>
      <w:spacing w:after="200" w:line="276" w:lineRule="auto"/>
      <w:ind w:left="1400" w:hanging="200"/>
    </w:pPr>
    <w:rPr>
      <w:bCs/>
      <w14:ligatures w14:val="standardContextual"/>
    </w:rPr>
  </w:style>
  <w:style w:type="paragraph" w:styleId="Index8">
    <w:name w:val="index 8"/>
    <w:basedOn w:val="Normal"/>
    <w:next w:val="Normal"/>
    <w:autoRedefine/>
    <w:rsid w:val="00D64C52"/>
    <w:pPr>
      <w:spacing w:after="200" w:line="276" w:lineRule="auto"/>
      <w:ind w:left="1600" w:hanging="200"/>
    </w:pPr>
    <w:rPr>
      <w:bCs/>
      <w14:ligatures w14:val="standardContextual"/>
    </w:rPr>
  </w:style>
  <w:style w:type="paragraph" w:styleId="Index9">
    <w:name w:val="index 9"/>
    <w:basedOn w:val="Normal"/>
    <w:next w:val="Normal"/>
    <w:autoRedefine/>
    <w:rsid w:val="00D64C52"/>
    <w:pPr>
      <w:spacing w:after="200" w:line="276" w:lineRule="auto"/>
      <w:ind w:left="1800" w:hanging="200"/>
    </w:pPr>
    <w:rPr>
      <w:bCs/>
      <w14:ligatures w14:val="standardContextual"/>
    </w:rPr>
  </w:style>
  <w:style w:type="paragraph" w:styleId="IndexHeading">
    <w:name w:val="index heading"/>
    <w:basedOn w:val="Normal"/>
    <w:next w:val="Index1"/>
    <w:rsid w:val="00D64C52"/>
    <w:pPr>
      <w:spacing w:after="200" w:line="276" w:lineRule="auto"/>
    </w:pPr>
    <w:rPr>
      <w:bCs/>
      <w14:ligatures w14:val="standardContextual"/>
    </w:rPr>
  </w:style>
  <w:style w:type="numbering" w:customStyle="1" w:styleId="NoList8">
    <w:name w:val="No List8"/>
    <w:next w:val="NoList"/>
    <w:semiHidden/>
    <w:unhideWhenUsed/>
    <w:rsid w:val="00D64C52"/>
  </w:style>
  <w:style w:type="numbering" w:customStyle="1" w:styleId="NoList9">
    <w:name w:val="No List9"/>
    <w:next w:val="NoList"/>
    <w:semiHidden/>
    <w:unhideWhenUsed/>
    <w:rsid w:val="00D64C52"/>
  </w:style>
  <w:style w:type="numbering" w:customStyle="1" w:styleId="NoList10">
    <w:name w:val="No List10"/>
    <w:next w:val="NoList"/>
    <w:semiHidden/>
    <w:unhideWhenUsed/>
    <w:rsid w:val="00D64C52"/>
  </w:style>
  <w:style w:type="numbering" w:customStyle="1" w:styleId="NoList13">
    <w:name w:val="No List13"/>
    <w:next w:val="NoList"/>
    <w:semiHidden/>
    <w:unhideWhenUsed/>
    <w:rsid w:val="00D64C52"/>
  </w:style>
  <w:style w:type="numbering" w:customStyle="1" w:styleId="NoList14">
    <w:name w:val="No List14"/>
    <w:next w:val="NoList"/>
    <w:semiHidden/>
    <w:unhideWhenUsed/>
    <w:rsid w:val="00D64C52"/>
  </w:style>
  <w:style w:type="numbering" w:customStyle="1" w:styleId="NoList15">
    <w:name w:val="No List15"/>
    <w:next w:val="NoList"/>
    <w:uiPriority w:val="99"/>
    <w:semiHidden/>
    <w:unhideWhenUsed/>
    <w:rsid w:val="00D64C52"/>
  </w:style>
  <w:style w:type="numbering" w:customStyle="1" w:styleId="NoList16">
    <w:name w:val="No List16"/>
    <w:next w:val="NoList"/>
    <w:uiPriority w:val="99"/>
    <w:semiHidden/>
    <w:unhideWhenUsed/>
    <w:rsid w:val="00D64C52"/>
  </w:style>
  <w:style w:type="numbering" w:customStyle="1" w:styleId="NoList17">
    <w:name w:val="No List17"/>
    <w:next w:val="NoList"/>
    <w:semiHidden/>
    <w:unhideWhenUsed/>
    <w:rsid w:val="00D64C52"/>
  </w:style>
  <w:style w:type="numbering" w:customStyle="1" w:styleId="NoList18">
    <w:name w:val="No List18"/>
    <w:next w:val="NoList"/>
    <w:uiPriority w:val="99"/>
    <w:semiHidden/>
    <w:unhideWhenUsed/>
    <w:rsid w:val="00D64C52"/>
  </w:style>
  <w:style w:type="numbering" w:customStyle="1" w:styleId="NoList19">
    <w:name w:val="No List19"/>
    <w:next w:val="NoList"/>
    <w:uiPriority w:val="99"/>
    <w:semiHidden/>
    <w:unhideWhenUsed/>
    <w:rsid w:val="00D64C52"/>
  </w:style>
  <w:style w:type="numbering" w:customStyle="1" w:styleId="NoList20">
    <w:name w:val="No List20"/>
    <w:next w:val="NoList"/>
    <w:semiHidden/>
    <w:unhideWhenUsed/>
    <w:rsid w:val="00D64C52"/>
  </w:style>
  <w:style w:type="numbering" w:customStyle="1" w:styleId="NoList31">
    <w:name w:val="No List31"/>
    <w:next w:val="NoList"/>
    <w:semiHidden/>
    <w:unhideWhenUsed/>
    <w:rsid w:val="00D64C52"/>
  </w:style>
  <w:style w:type="numbering" w:customStyle="1" w:styleId="NoList41">
    <w:name w:val="No List41"/>
    <w:next w:val="NoList"/>
    <w:semiHidden/>
    <w:unhideWhenUsed/>
    <w:rsid w:val="00D64C52"/>
  </w:style>
  <w:style w:type="numbering" w:customStyle="1" w:styleId="NoList51">
    <w:name w:val="No List51"/>
    <w:next w:val="NoList"/>
    <w:semiHidden/>
    <w:unhideWhenUsed/>
    <w:rsid w:val="00D64C52"/>
  </w:style>
  <w:style w:type="numbering" w:customStyle="1" w:styleId="NoList61">
    <w:name w:val="No List61"/>
    <w:next w:val="NoList"/>
    <w:semiHidden/>
    <w:unhideWhenUsed/>
    <w:rsid w:val="00D64C52"/>
  </w:style>
  <w:style w:type="numbering" w:customStyle="1" w:styleId="NoList71">
    <w:name w:val="No List71"/>
    <w:next w:val="NoList"/>
    <w:semiHidden/>
    <w:unhideWhenUsed/>
    <w:rsid w:val="00D64C52"/>
  </w:style>
  <w:style w:type="numbering" w:customStyle="1" w:styleId="NoList81">
    <w:name w:val="No List81"/>
    <w:next w:val="NoList"/>
    <w:semiHidden/>
    <w:unhideWhenUsed/>
    <w:rsid w:val="00D64C52"/>
  </w:style>
  <w:style w:type="numbering" w:customStyle="1" w:styleId="NoList91">
    <w:name w:val="No List91"/>
    <w:next w:val="NoList"/>
    <w:semiHidden/>
    <w:unhideWhenUsed/>
    <w:rsid w:val="00D64C52"/>
  </w:style>
  <w:style w:type="numbering" w:customStyle="1" w:styleId="NoList101">
    <w:name w:val="No List101"/>
    <w:next w:val="NoList"/>
    <w:uiPriority w:val="99"/>
    <w:semiHidden/>
    <w:unhideWhenUsed/>
    <w:rsid w:val="00D64C52"/>
  </w:style>
  <w:style w:type="numbering" w:customStyle="1" w:styleId="NoList121">
    <w:name w:val="No List121"/>
    <w:next w:val="NoList"/>
    <w:semiHidden/>
    <w:unhideWhenUsed/>
    <w:rsid w:val="00D64C52"/>
  </w:style>
  <w:style w:type="numbering" w:customStyle="1" w:styleId="NoList131">
    <w:name w:val="No List131"/>
    <w:next w:val="NoList"/>
    <w:semiHidden/>
    <w:unhideWhenUsed/>
    <w:rsid w:val="00D64C52"/>
  </w:style>
  <w:style w:type="numbering" w:customStyle="1" w:styleId="NoList141">
    <w:name w:val="No List141"/>
    <w:next w:val="NoList"/>
    <w:semiHidden/>
    <w:unhideWhenUsed/>
    <w:rsid w:val="00D64C52"/>
  </w:style>
  <w:style w:type="paragraph" w:customStyle="1" w:styleId="Quote20">
    <w:name w:val="Quote2"/>
    <w:basedOn w:val="Default"/>
    <w:next w:val="Default"/>
    <w:qFormat/>
    <w:rsid w:val="00D64C52"/>
    <w:rPr>
      <w:rFonts w:eastAsia="Calibri"/>
      <w:color w:val="auto"/>
      <w:szCs w:val="22"/>
    </w:rPr>
  </w:style>
  <w:style w:type="character" w:customStyle="1" w:styleId="StyleLatinBaskervilleUnderline">
    <w:name w:val="Style (Latin) Baskerville Underline"/>
    <w:rsid w:val="00D64C52"/>
    <w:rPr>
      <w:rFonts w:ascii="Baskerville" w:hAnsi="Baskerville"/>
      <w:sz w:val="26"/>
      <w:u w:val="single"/>
    </w:rPr>
  </w:style>
  <w:style w:type="numbering" w:customStyle="1" w:styleId="NoList22">
    <w:name w:val="No List22"/>
    <w:next w:val="NoList"/>
    <w:semiHidden/>
    <w:unhideWhenUsed/>
    <w:rsid w:val="00D64C52"/>
  </w:style>
  <w:style w:type="numbering" w:customStyle="1" w:styleId="NoList23">
    <w:name w:val="No List23"/>
    <w:next w:val="NoList"/>
    <w:semiHidden/>
    <w:unhideWhenUsed/>
    <w:rsid w:val="00D64C52"/>
  </w:style>
  <w:style w:type="numbering" w:customStyle="1" w:styleId="NoList24">
    <w:name w:val="No List24"/>
    <w:next w:val="NoList"/>
    <w:semiHidden/>
    <w:unhideWhenUsed/>
    <w:rsid w:val="00D64C52"/>
  </w:style>
  <w:style w:type="numbering" w:customStyle="1" w:styleId="NoList25">
    <w:name w:val="No List25"/>
    <w:next w:val="NoList"/>
    <w:semiHidden/>
    <w:unhideWhenUsed/>
    <w:rsid w:val="00D64C52"/>
  </w:style>
  <w:style w:type="character" w:customStyle="1" w:styleId="dropcap1">
    <w:name w:val="dropcap1"/>
    <w:rsid w:val="00D64C52"/>
  </w:style>
  <w:style w:type="character" w:customStyle="1" w:styleId="HighlightedUnderlineEmphasis">
    <w:name w:val="Highlighted Underline Emphasis"/>
    <w:rsid w:val="00D64C5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64C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64C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64C52"/>
    <w:rPr>
      <w:rFonts w:ascii="Georgia" w:hAnsi="Georgia"/>
      <w:u w:val="single"/>
    </w:rPr>
  </w:style>
  <w:style w:type="paragraph" w:customStyle="1" w:styleId="StyleCardsGeorgia12ptBoldThickunderlineBorderSin">
    <w:name w:val="Style Cards + Georgia 12 pt Bold Thick underline Border: : (Sin..."/>
    <w:basedOn w:val="Normal"/>
    <w:qFormat/>
    <w:rsid w:val="00D64C52"/>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D64C52"/>
    <w:rPr>
      <w:rFonts w:ascii="Georgia" w:hAnsi="Georgia"/>
      <w:sz w:val="24"/>
      <w:u w:val="single"/>
    </w:rPr>
  </w:style>
  <w:style w:type="paragraph" w:customStyle="1" w:styleId="StyleCardsGeorgia">
    <w:name w:val="Style Cards + Georgia"/>
    <w:basedOn w:val="Normal"/>
    <w:qFormat/>
    <w:rsid w:val="00D64C52"/>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D64C52"/>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D64C52"/>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D64C5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64C52"/>
    <w:rPr>
      <w:b w:val="0"/>
      <w:bCs w:val="0"/>
      <w:sz w:val="22"/>
      <w:u w:val="single"/>
      <w:bdr w:val="none" w:sz="0" w:space="0" w:color="auto"/>
    </w:rPr>
  </w:style>
  <w:style w:type="character" w:customStyle="1" w:styleId="maintitle">
    <w:name w:val="maintitle"/>
    <w:basedOn w:val="DefaultParagraphFont"/>
    <w:rsid w:val="00D64C52"/>
  </w:style>
  <w:style w:type="character" w:customStyle="1" w:styleId="cit-title">
    <w:name w:val="cit-title"/>
    <w:basedOn w:val="DefaultParagraphFont"/>
    <w:rsid w:val="00D64C52"/>
  </w:style>
  <w:style w:type="paragraph" w:customStyle="1" w:styleId="txttitle">
    <w:name w:val="txttitle"/>
    <w:basedOn w:val="Normal"/>
    <w:rsid w:val="00D64C52"/>
    <w:pPr>
      <w:spacing w:before="100" w:beforeAutospacing="1" w:after="100" w:afterAutospacing="1"/>
    </w:pPr>
    <w:rPr>
      <w:sz w:val="24"/>
      <w14:ligatures w14:val="standardContextual"/>
    </w:rPr>
  </w:style>
  <w:style w:type="character" w:customStyle="1" w:styleId="volume">
    <w:name w:val="volume"/>
    <w:basedOn w:val="DefaultParagraphFont"/>
    <w:rsid w:val="00D64C52"/>
  </w:style>
  <w:style w:type="character" w:customStyle="1" w:styleId="z3988">
    <w:name w:val="z3988"/>
    <w:basedOn w:val="DefaultParagraphFont"/>
    <w:rsid w:val="00D64C52"/>
  </w:style>
  <w:style w:type="character" w:customStyle="1" w:styleId="nowrap">
    <w:name w:val="nowrap"/>
    <w:basedOn w:val="DefaultParagraphFont"/>
    <w:rsid w:val="00D64C52"/>
  </w:style>
  <w:style w:type="paragraph" w:customStyle="1" w:styleId="SmallCards">
    <w:name w:val="Small Cards"/>
    <w:basedOn w:val="Normal"/>
    <w:link w:val="SmallCardsChar"/>
    <w:autoRedefine/>
    <w:rsid w:val="00D64C52"/>
    <w:rPr>
      <w:rFonts w:eastAsia="Times New Roman"/>
      <w:szCs w:val="20"/>
      <w14:ligatures w14:val="standardContextual"/>
    </w:rPr>
  </w:style>
  <w:style w:type="character" w:customStyle="1" w:styleId="freeaccess">
    <w:name w:val="freeaccess"/>
    <w:basedOn w:val="DefaultParagraphFont"/>
    <w:rsid w:val="00D64C52"/>
  </w:style>
  <w:style w:type="character" w:customStyle="1" w:styleId="articoloinside">
    <w:name w:val="articolo_inside"/>
    <w:rsid w:val="00D64C52"/>
  </w:style>
  <w:style w:type="paragraph" w:customStyle="1" w:styleId="pagetools">
    <w:name w:val="pagetools"/>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D64C52"/>
  </w:style>
  <w:style w:type="character" w:customStyle="1" w:styleId="publisher">
    <w:name w:val="publisher"/>
    <w:basedOn w:val="DefaultParagraphFont"/>
    <w:rsid w:val="00D64C52"/>
  </w:style>
  <w:style w:type="character" w:customStyle="1" w:styleId="pubyear">
    <w:name w:val="pubyear"/>
    <w:basedOn w:val="DefaultParagraphFont"/>
    <w:rsid w:val="00D64C52"/>
  </w:style>
  <w:style w:type="character" w:customStyle="1" w:styleId="pubcity">
    <w:name w:val="pubcity"/>
    <w:basedOn w:val="DefaultParagraphFont"/>
    <w:rsid w:val="00D64C52"/>
  </w:style>
  <w:style w:type="paragraph" w:customStyle="1" w:styleId="C-Text">
    <w:name w:val="C-Text"/>
    <w:basedOn w:val="Normal"/>
    <w:uiPriority w:val="99"/>
    <w:qFormat/>
    <w:rsid w:val="00D64C52"/>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D64C52"/>
    <w:rPr>
      <w:rFonts w:ascii="Verdana" w:hAnsi="Verdana" w:hint="default"/>
      <w:sz w:val="20"/>
      <w:szCs w:val="20"/>
      <w:shd w:val="clear" w:color="auto" w:fill="FFFFFF"/>
    </w:rPr>
  </w:style>
  <w:style w:type="paragraph" w:customStyle="1" w:styleId="ecmsonormal">
    <w:name w:val="ec_msonormal"/>
    <w:basedOn w:val="Normal"/>
    <w:uiPriority w:val="99"/>
    <w:qFormat/>
    <w:rsid w:val="00D64C52"/>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D64C52"/>
  </w:style>
  <w:style w:type="character" w:customStyle="1" w:styleId="articleheadline">
    <w:name w:val="articleheadline"/>
    <w:basedOn w:val="DefaultParagraphFont"/>
    <w:rsid w:val="00D64C52"/>
  </w:style>
  <w:style w:type="paragraph" w:customStyle="1" w:styleId="u-intro">
    <w:name w:val="u-intro"/>
    <w:basedOn w:val="Normal"/>
    <w:uiPriority w:val="99"/>
    <w:qFormat/>
    <w:rsid w:val="00D64C52"/>
    <w:pPr>
      <w:spacing w:before="100" w:beforeAutospacing="1" w:after="100" w:afterAutospacing="1"/>
    </w:pPr>
    <w:rPr>
      <w:sz w:val="24"/>
      <w14:ligatures w14:val="standardContextual"/>
    </w:rPr>
  </w:style>
  <w:style w:type="character" w:customStyle="1" w:styleId="u-byline">
    <w:name w:val="u-byline"/>
    <w:basedOn w:val="DefaultParagraphFont"/>
    <w:rsid w:val="00D64C52"/>
  </w:style>
  <w:style w:type="character" w:customStyle="1" w:styleId="articlebya">
    <w:name w:val="articleby_a"/>
    <w:basedOn w:val="DefaultParagraphFont"/>
    <w:rsid w:val="00D64C52"/>
  </w:style>
  <w:style w:type="character" w:customStyle="1" w:styleId="popupwinby">
    <w:name w:val="popupwinby"/>
    <w:basedOn w:val="DefaultParagraphFont"/>
    <w:rsid w:val="00D64C52"/>
  </w:style>
  <w:style w:type="character" w:customStyle="1" w:styleId="storyheader">
    <w:name w:val="storyheader"/>
    <w:basedOn w:val="DefaultParagraphFont"/>
    <w:rsid w:val="00D64C52"/>
  </w:style>
  <w:style w:type="character" w:customStyle="1" w:styleId="marron">
    <w:name w:val="marron"/>
    <w:basedOn w:val="DefaultParagraphFont"/>
    <w:rsid w:val="00D64C52"/>
  </w:style>
  <w:style w:type="character" w:customStyle="1" w:styleId="StyleNormalWeb10ptChar">
    <w:name w:val="Style Normal (Web) + 10 pt Char"/>
    <w:basedOn w:val="DefaultParagraphFont"/>
    <w:rsid w:val="00D64C52"/>
    <w:rPr>
      <w:szCs w:val="24"/>
      <w:lang w:val="en-US" w:eastAsia="en-US" w:bidi="ar-SA"/>
    </w:rPr>
  </w:style>
  <w:style w:type="paragraph" w:customStyle="1" w:styleId="TagCiteShells">
    <w:name w:val="Tag/Cite/Shells"/>
    <w:basedOn w:val="Normal"/>
    <w:uiPriority w:val="99"/>
    <w:qFormat/>
    <w:rsid w:val="00D64C52"/>
    <w:rPr>
      <w:b/>
      <w14:ligatures w14:val="standardContextual"/>
    </w:rPr>
  </w:style>
  <w:style w:type="paragraph" w:customStyle="1" w:styleId="DefinitionTerm">
    <w:name w:val="Definition Term"/>
    <w:basedOn w:val="Normal"/>
    <w:next w:val="Normal"/>
    <w:uiPriority w:val="99"/>
    <w:qFormat/>
    <w:rsid w:val="00D64C52"/>
    <w:rPr>
      <w:snapToGrid w:val="0"/>
      <w:sz w:val="24"/>
      <w14:ligatures w14:val="standardContextual"/>
    </w:rPr>
  </w:style>
  <w:style w:type="character" w:customStyle="1" w:styleId="Style3CharChar">
    <w:name w:val="Style3 Char Char"/>
    <w:basedOn w:val="DefaultParagraphFont"/>
    <w:rsid w:val="00D64C5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64C52"/>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D64C52"/>
    <w:rPr>
      <w:lang w:eastAsia="en-US"/>
    </w:rPr>
  </w:style>
  <w:style w:type="character" w:customStyle="1" w:styleId="BoldUnderlineChar4">
    <w:name w:val="Bold + Underline Char"/>
    <w:basedOn w:val="DefaultParagraphFont"/>
    <w:rsid w:val="00D64C5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64C52"/>
  </w:style>
  <w:style w:type="character" w:customStyle="1" w:styleId="CharacterStyle7">
    <w:name w:val="Character Style 7"/>
    <w:rsid w:val="00D64C52"/>
    <w:rPr>
      <w:rFonts w:ascii="Arial Narrow" w:hAnsi="Arial Narrow" w:cs="Arial Narrow"/>
      <w:sz w:val="20"/>
      <w:szCs w:val="20"/>
      <w:u w:val="single"/>
    </w:rPr>
  </w:style>
  <w:style w:type="character" w:customStyle="1" w:styleId="StyleStyle4Char">
    <w:name w:val="Style Style4 + Char"/>
    <w:basedOn w:val="DefaultParagraphFont"/>
    <w:rsid w:val="00D64C5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64C5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64C52"/>
    <w:rPr>
      <w:rFonts w:ascii="Verdana" w:hAnsi="Verdana"/>
      <w:sz w:val="21"/>
      <w:szCs w:val="21"/>
      <w:u w:val="thick"/>
      <w14:ligatures w14:val="standardContextual"/>
    </w:rPr>
  </w:style>
  <w:style w:type="paragraph" w:customStyle="1" w:styleId="Cite8">
    <w:name w:val="Cite8"/>
    <w:basedOn w:val="Normal"/>
    <w:autoRedefine/>
    <w:uiPriority w:val="99"/>
    <w:qFormat/>
    <w:rsid w:val="00D64C52"/>
    <w:rPr>
      <w:rFonts w:eastAsia="Calibri"/>
      <w14:ligatures w14:val="standardContextual"/>
    </w:rPr>
  </w:style>
  <w:style w:type="character" w:customStyle="1" w:styleId="BoxX2">
    <w:name w:val="BoxX2"/>
    <w:qFormat/>
    <w:rsid w:val="00D64C5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64C52"/>
    <w:rPr>
      <w:rFonts w:ascii="Garamond" w:hAnsi="Garamond" w:hint="default"/>
      <w:sz w:val="16"/>
    </w:rPr>
  </w:style>
  <w:style w:type="paragraph" w:customStyle="1" w:styleId="StyleStyle49pt9">
    <w:name w:val="Style Style4 + 9 pt9"/>
    <w:basedOn w:val="Style4"/>
    <w:link w:val="StyleStyle49pt9Char"/>
    <w:qFormat/>
    <w:rsid w:val="00D64C52"/>
    <w:rPr>
      <w:rFonts w:ascii="Calibri" w:eastAsia="SimSun" w:hAnsi="Calibri" w:cs="Calibri"/>
      <w:szCs w:val="22"/>
      <w:lang w:eastAsia="zh-CN"/>
      <w14:ligatures w14:val="standardContextual"/>
    </w:rPr>
  </w:style>
  <w:style w:type="character" w:customStyle="1" w:styleId="StyleStyle49pt9Char">
    <w:name w:val="Style Style4 + 9 pt9 Char"/>
    <w:link w:val="StyleStyle49pt9"/>
    <w:rsid w:val="00D64C52"/>
    <w:rPr>
      <w:rFonts w:ascii="Calibri" w:eastAsia="SimSun" w:hAnsi="Calibri" w:cs="Calibri"/>
      <w:u w:val="single"/>
      <w:lang w:eastAsia="zh-CN"/>
      <w14:ligatures w14:val="standardContextual"/>
    </w:rPr>
  </w:style>
  <w:style w:type="character" w:customStyle="1" w:styleId="UnderlineCard1">
    <w:name w:val="Underline Card"/>
    <w:uiPriority w:val="6"/>
    <w:qFormat/>
    <w:rsid w:val="00D64C52"/>
    <w:rPr>
      <w:rFonts w:ascii="Arial" w:hAnsi="Arial"/>
      <w:b w:val="0"/>
      <w:bCs/>
      <w:sz w:val="20"/>
      <w:u w:val="single"/>
    </w:rPr>
  </w:style>
  <w:style w:type="paragraph" w:customStyle="1" w:styleId="DebateBlocking">
    <w:name w:val="DebateBlocking"/>
    <w:basedOn w:val="Normal"/>
    <w:next w:val="Nothing"/>
    <w:uiPriority w:val="99"/>
    <w:qFormat/>
    <w:rsid w:val="00D64C52"/>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D64C52"/>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64C5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D64C52"/>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D64C52"/>
  </w:style>
  <w:style w:type="paragraph" w:customStyle="1" w:styleId="8font">
    <w:name w:val="8font"/>
    <w:basedOn w:val="Normal"/>
    <w:next w:val="Normal"/>
    <w:autoRedefine/>
    <w:uiPriority w:val="99"/>
    <w:qFormat/>
    <w:rsid w:val="00D64C52"/>
    <w:rPr>
      <w:rFonts w:eastAsia="Cambria"/>
      <w:szCs w:val="16"/>
      <w14:ligatures w14:val="standardContextual"/>
    </w:rPr>
  </w:style>
  <w:style w:type="paragraph" w:customStyle="1" w:styleId="CiteLittle">
    <w:name w:val="Cite Little"/>
    <w:next w:val="Normal"/>
    <w:qFormat/>
    <w:rsid w:val="00D64C52"/>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D64C52"/>
    <w:rPr>
      <w:rFonts w:ascii="Times New Roman" w:eastAsia="MS Mincho" w:hAnsi="Times New Roman"/>
      <w:b/>
      <w:bCs/>
      <w:u w:val="thick"/>
    </w:rPr>
  </w:style>
  <w:style w:type="character" w:customStyle="1" w:styleId="StyleAsianMSMincho">
    <w:name w:val="Style (Asian) MS Mincho"/>
    <w:rsid w:val="00D64C52"/>
    <w:rPr>
      <w:rFonts w:ascii="Times New Roman" w:eastAsia="MS Mincho" w:hAnsi="Times New Roman"/>
      <w:u w:val="thick"/>
    </w:rPr>
  </w:style>
  <w:style w:type="paragraph" w:customStyle="1" w:styleId="docheader">
    <w:name w:val="doc header"/>
    <w:autoRedefine/>
    <w:qFormat/>
    <w:rsid w:val="00D64C52"/>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D64C52"/>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D64C52"/>
  </w:style>
  <w:style w:type="character" w:customStyle="1" w:styleId="CardCharChar1">
    <w:name w:val="Card Char Char1"/>
    <w:rsid w:val="00D64C52"/>
    <w:rPr>
      <w:b/>
      <w:bCs/>
      <w:sz w:val="28"/>
      <w:szCs w:val="28"/>
    </w:rPr>
  </w:style>
  <w:style w:type="paragraph" w:customStyle="1" w:styleId="bloctitles">
    <w:name w:val="bloc titles"/>
    <w:basedOn w:val="Heading1"/>
    <w:next w:val="Normal"/>
    <w:link w:val="bloctitlesChar"/>
    <w:autoRedefine/>
    <w:qFormat/>
    <w:rsid w:val="00D64C5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D64C52"/>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D64C5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D64C52"/>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D64C52"/>
    <w:rPr>
      <w:rFonts w:ascii="Times New Roman" w:eastAsia="Times New Roman" w:hAnsi="Times New Roman" w:cs="Calibri"/>
      <w:b/>
      <w:sz w:val="24"/>
      <w:szCs w:val="20"/>
      <w:u w:val="single"/>
    </w:rPr>
  </w:style>
  <w:style w:type="character" w:customStyle="1" w:styleId="tagChar">
    <w:name w:val="%tag Char"/>
    <w:link w:val="tag"/>
    <w:uiPriority w:val="99"/>
    <w:rsid w:val="00D64C52"/>
    <w:rPr>
      <w:rFonts w:ascii="Garamond" w:eastAsia="Calibri" w:hAnsi="Garamond" w:cs="Calibri"/>
      <w:bCs/>
      <w:sz w:val="18"/>
      <w14:ligatures w14:val="standardContextual"/>
    </w:rPr>
  </w:style>
  <w:style w:type="character" w:customStyle="1" w:styleId="AAAcardChar">
    <w:name w:val="AAAcard Char"/>
    <w:link w:val="AAAcard"/>
    <w:uiPriority w:val="99"/>
    <w:rsid w:val="00D64C52"/>
    <w:rPr>
      <w:rFonts w:ascii="Calibri" w:eastAsia="Times New Roman" w:hAnsi="Calibri" w:cs="Calibri"/>
      <w14:ligatures w14:val="standardContextual"/>
    </w:rPr>
  </w:style>
  <w:style w:type="character" w:customStyle="1" w:styleId="underlineCharChar2">
    <w:name w:val="underline Char Char"/>
    <w:rsid w:val="00D64C52"/>
    <w:rPr>
      <w:rFonts w:ascii="Arial Narrow" w:eastAsia="Times New Roman" w:hAnsi="Arial Narrow" w:cs="Calibri"/>
      <w:sz w:val="24"/>
      <w:u w:val="single"/>
    </w:rPr>
  </w:style>
  <w:style w:type="paragraph" w:customStyle="1" w:styleId="tagstyle0">
    <w:name w:val="tagstyle"/>
    <w:basedOn w:val="Normal"/>
    <w:qFormat/>
    <w:rsid w:val="00D64C52"/>
    <w:pPr>
      <w:spacing w:before="100" w:beforeAutospacing="1" w:after="100" w:afterAutospacing="1"/>
    </w:pPr>
    <w:rPr>
      <w:rFonts w:eastAsia="Times New Roman"/>
      <w:sz w:val="24"/>
      <w14:ligatures w14:val="standardContextual"/>
    </w:rPr>
  </w:style>
  <w:style w:type="character" w:customStyle="1" w:styleId="newsstorytitle">
    <w:name w:val="news_story_title"/>
    <w:rsid w:val="00D64C52"/>
  </w:style>
  <w:style w:type="character" w:customStyle="1" w:styleId="yqlink">
    <w:name w:val="yqlink"/>
    <w:rsid w:val="00D64C52"/>
  </w:style>
  <w:style w:type="character" w:customStyle="1" w:styleId="clbody">
    <w:name w:val="clbody"/>
    <w:rsid w:val="00D64C52"/>
  </w:style>
  <w:style w:type="character" w:customStyle="1" w:styleId="Boxing">
    <w:name w:val="Boxing"/>
    <w:rsid w:val="00D64C52"/>
    <w:rPr>
      <w:rFonts w:ascii="Arial Narrow" w:hAnsi="Arial Narrow"/>
      <w:dstrike w:val="0"/>
      <w:sz w:val="20"/>
      <w:bdr w:val="single" w:sz="2" w:space="0" w:color="auto"/>
      <w:vertAlign w:val="baseline"/>
    </w:rPr>
  </w:style>
  <w:style w:type="paragraph" w:customStyle="1" w:styleId="Analyticals">
    <w:name w:val="Analyticals"/>
    <w:basedOn w:val="Normal"/>
    <w:qFormat/>
    <w:rsid w:val="00D64C52"/>
    <w:rPr>
      <w:rFonts w:eastAsia="Times New Roman"/>
      <w:sz w:val="24"/>
      <w14:ligatures w14:val="standardContextual"/>
    </w:rPr>
  </w:style>
  <w:style w:type="character" w:customStyle="1" w:styleId="norm">
    <w:name w:val="norm"/>
    <w:rsid w:val="00D64C52"/>
  </w:style>
  <w:style w:type="character" w:customStyle="1" w:styleId="boldandunderlinecharcharcharcharcharcharcharcharcharcharcharcharcharcharcharchar0">
    <w:name w:val="boldandunderlinecharcharcharcharcharcharcharcharcharcharcharcharcharcharcharchar"/>
    <w:rsid w:val="00D64C52"/>
  </w:style>
  <w:style w:type="character" w:customStyle="1" w:styleId="underlinecharcharcharcharcharcharcharcharcharcharcharcharcharchar0">
    <w:name w:val="underlinecharcharcharcharcharcharcharcharcharcharcharcharcharchar"/>
    <w:rsid w:val="00D64C52"/>
  </w:style>
  <w:style w:type="character" w:customStyle="1" w:styleId="CharCharCharCharCharChar1Char">
    <w:name w:val="Char Char Char Char Char Char1 Char"/>
    <w:rsid w:val="00D64C52"/>
    <w:rPr>
      <w:rFonts w:ascii="Times New Roman" w:eastAsia="Times New Roman" w:hAnsi="Times New Roman" w:cs="Times New Roman"/>
      <w:b/>
      <w:sz w:val="24"/>
      <w:szCs w:val="24"/>
    </w:rPr>
  </w:style>
  <w:style w:type="character" w:customStyle="1" w:styleId="emphasis22">
    <w:name w:val="emphasis2"/>
    <w:rsid w:val="00D64C5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64C52"/>
    <w:rPr>
      <w:sz w:val="24"/>
      <w:szCs w:val="24"/>
      <w:lang w:val="en-US" w:eastAsia="en-US" w:bidi="ar-SA"/>
    </w:rPr>
  </w:style>
  <w:style w:type="character" w:customStyle="1" w:styleId="NewTag">
    <w:name w:val="NewTag"/>
    <w:uiPriority w:val="1"/>
    <w:qFormat/>
    <w:rsid w:val="00D64C52"/>
    <w:rPr>
      <w:rFonts w:ascii="Georgia" w:hAnsi="Georgia"/>
      <w:b/>
      <w:sz w:val="24"/>
    </w:rPr>
  </w:style>
  <w:style w:type="character" w:customStyle="1" w:styleId="searchtools-record-title">
    <w:name w:val="searchtools-record-title"/>
    <w:basedOn w:val="DefaultParagraphFont"/>
    <w:rsid w:val="00D64C52"/>
  </w:style>
  <w:style w:type="character" w:customStyle="1" w:styleId="rightside">
    <w:name w:val="rightside"/>
    <w:rsid w:val="00D64C52"/>
  </w:style>
  <w:style w:type="character" w:customStyle="1" w:styleId="flourish">
    <w:name w:val="flourish"/>
    <w:rsid w:val="00D64C52"/>
  </w:style>
  <w:style w:type="character" w:customStyle="1" w:styleId="style150">
    <w:name w:val="style150"/>
    <w:rsid w:val="00D64C52"/>
  </w:style>
  <w:style w:type="character" w:customStyle="1" w:styleId="head">
    <w:name w:val="head"/>
    <w:rsid w:val="00D64C52"/>
  </w:style>
  <w:style w:type="character" w:customStyle="1" w:styleId="apturelink">
    <w:name w:val="apturelink"/>
    <w:rsid w:val="00D64C52"/>
  </w:style>
  <w:style w:type="character" w:customStyle="1" w:styleId="apturelinkicon">
    <w:name w:val="apturelinkicon"/>
    <w:rsid w:val="00D64C52"/>
  </w:style>
  <w:style w:type="character" w:customStyle="1" w:styleId="titletxt">
    <w:name w:val="titletxt"/>
    <w:rsid w:val="00D64C52"/>
  </w:style>
  <w:style w:type="character" w:customStyle="1" w:styleId="colbcopy">
    <w:name w:val="colbcopy"/>
    <w:rsid w:val="00D64C52"/>
  </w:style>
  <w:style w:type="character" w:customStyle="1" w:styleId="hcard">
    <w:name w:val="hcard"/>
    <w:rsid w:val="00D64C52"/>
  </w:style>
  <w:style w:type="table" w:styleId="MediumGrid2">
    <w:name w:val="Medium Grid 2"/>
    <w:basedOn w:val="TableNormal"/>
    <w:uiPriority w:val="68"/>
    <w:rsid w:val="00D64C52"/>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64C52"/>
    <w:pPr>
      <w:widowControl/>
      <w:autoSpaceDE/>
      <w:autoSpaceDN/>
      <w:adjustRightInd/>
    </w:pPr>
    <w:rPr>
      <w:rFonts w:ascii="Courier" w:eastAsia="Cambria" w:hAnsi="Courier"/>
      <w:sz w:val="21"/>
      <w:szCs w:val="21"/>
    </w:rPr>
  </w:style>
  <w:style w:type="paragraph" w:customStyle="1" w:styleId="hotroute2">
    <w:name w:val="hotroute"/>
    <w:basedOn w:val="Normal"/>
    <w:qFormat/>
    <w:rsid w:val="00D64C52"/>
    <w:pPr>
      <w:ind w:left="288"/>
    </w:pPr>
    <w:rPr>
      <w14:ligatures w14:val="standardContextual"/>
    </w:rPr>
  </w:style>
  <w:style w:type="paragraph" w:customStyle="1" w:styleId="DeleteAnalytics">
    <w:name w:val="Delete Analytics"/>
    <w:basedOn w:val="Heading4"/>
    <w:qFormat/>
    <w:rsid w:val="00D64C52"/>
    <w:rPr>
      <w:bCs/>
      <w:color w:val="800000"/>
      <w14:ligatures w14:val="standardContextual"/>
    </w:rPr>
  </w:style>
  <w:style w:type="paragraph" w:customStyle="1" w:styleId="ReallyFuckingSmall0">
    <w:name w:val="Really Fucking Small"/>
    <w:basedOn w:val="Normal"/>
    <w:link w:val="ReallyFuckingSmallChar0"/>
    <w:qFormat/>
    <w:rsid w:val="00D64C52"/>
    <w:pPr>
      <w:ind w:left="144"/>
    </w:pPr>
    <w:rPr>
      <w:rFonts w:eastAsia="Times New Roman"/>
      <w:sz w:val="12"/>
      <w14:ligatures w14:val="standardContextual"/>
    </w:rPr>
  </w:style>
  <w:style w:type="character" w:customStyle="1" w:styleId="ReallyFuckingSmallChar0">
    <w:name w:val="Really Fucking Small Char"/>
    <w:link w:val="ReallyFuckingSmall0"/>
    <w:rsid w:val="00D64C52"/>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D64C52"/>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D64C52"/>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D64C52"/>
    <w:rPr>
      <w:rFonts w:asciiTheme="majorHAnsi" w:hAnsiTheme="majorHAnsi"/>
      <w:b/>
      <w:bCs/>
      <w:sz w:val="16"/>
    </w:rPr>
  </w:style>
  <w:style w:type="character" w:customStyle="1" w:styleId="Underline-Highlighted-WFU">
    <w:name w:val="Underline-Highlighted-WFU"/>
    <w:basedOn w:val="DefaultParagraphFont"/>
    <w:uiPriority w:val="1"/>
    <w:qFormat/>
    <w:rsid w:val="00D64C5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64C5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64C52"/>
    <w:rPr>
      <w:rFonts w:ascii="Arial" w:eastAsia="Times New Roman" w:hAnsi="Arial" w:cs="Arial"/>
      <w:b/>
      <w:bCs/>
      <w:kern w:val="32"/>
      <w:sz w:val="28"/>
      <w:szCs w:val="32"/>
    </w:rPr>
  </w:style>
  <w:style w:type="character" w:customStyle="1" w:styleId="columntexthead">
    <w:name w:val="columntexthead"/>
    <w:rsid w:val="00D64C52"/>
  </w:style>
  <w:style w:type="character" w:customStyle="1" w:styleId="instruction">
    <w:name w:val="instruction"/>
    <w:rsid w:val="00D64C52"/>
  </w:style>
  <w:style w:type="character" w:customStyle="1" w:styleId="listpipe">
    <w:name w:val="listpipe"/>
    <w:rsid w:val="00D64C52"/>
  </w:style>
  <w:style w:type="character" w:customStyle="1" w:styleId="imagelink">
    <w:name w:val="imagelink"/>
    <w:rsid w:val="00D64C52"/>
  </w:style>
  <w:style w:type="character" w:customStyle="1" w:styleId="leadin">
    <w:name w:val="leadin"/>
    <w:rsid w:val="00D64C52"/>
  </w:style>
  <w:style w:type="character" w:customStyle="1" w:styleId="noticiabyline">
    <w:name w:val="noticia_byline"/>
    <w:rsid w:val="00D64C52"/>
  </w:style>
  <w:style w:type="character" w:customStyle="1" w:styleId="rightnowyahoo">
    <w:name w:val="right_now_yahoo"/>
    <w:rsid w:val="00D64C52"/>
  </w:style>
  <w:style w:type="character" w:customStyle="1" w:styleId="submittedmeta">
    <w:name w:val="submitted meta"/>
    <w:rsid w:val="00D64C52"/>
  </w:style>
  <w:style w:type="character" w:customStyle="1" w:styleId="A10">
    <w:name w:val="A10"/>
    <w:uiPriority w:val="99"/>
    <w:rsid w:val="00D64C52"/>
    <w:rPr>
      <w:color w:val="000000"/>
      <w:sz w:val="12"/>
      <w:szCs w:val="12"/>
    </w:rPr>
  </w:style>
  <w:style w:type="paragraph" w:customStyle="1" w:styleId="Pa7">
    <w:name w:val="Pa7"/>
    <w:basedOn w:val="Default"/>
    <w:next w:val="Default"/>
    <w:uiPriority w:val="99"/>
    <w:qFormat/>
    <w:rsid w:val="00D64C52"/>
    <w:pPr>
      <w:spacing w:before="280" w:line="221" w:lineRule="atLeast"/>
    </w:pPr>
    <w:rPr>
      <w:rFonts w:ascii="Baskerville" w:hAnsi="Baskerville"/>
      <w:color w:val="auto"/>
    </w:rPr>
  </w:style>
  <w:style w:type="character" w:customStyle="1" w:styleId="AAAunderline">
    <w:name w:val="AAAunderline"/>
    <w:qFormat/>
    <w:rsid w:val="00D64C52"/>
    <w:rPr>
      <w:b/>
      <w:u w:val="single"/>
    </w:rPr>
  </w:style>
  <w:style w:type="paragraph" w:customStyle="1" w:styleId="IndexHeader">
    <w:name w:val="Index Header"/>
    <w:basedOn w:val="Normal"/>
    <w:qFormat/>
    <w:rsid w:val="00D64C52"/>
    <w:pPr>
      <w:ind w:left="-720"/>
      <w:outlineLvl w:val="0"/>
    </w:pPr>
    <w:rPr>
      <w:rFonts w:eastAsia="Times New Roman"/>
      <w:b/>
      <w:bCs/>
      <w:sz w:val="36"/>
      <w:szCs w:val="20"/>
      <w14:ligatures w14:val="standardContextual"/>
    </w:rPr>
  </w:style>
  <w:style w:type="character" w:customStyle="1" w:styleId="IndexHeaderChar">
    <w:name w:val="Index Header Char"/>
    <w:rsid w:val="00D64C52"/>
    <w:rPr>
      <w:rFonts w:ascii="Times New Roman" w:eastAsia="Times New Roman" w:hAnsi="Times New Roman"/>
      <w:b/>
      <w:bCs/>
      <w:sz w:val="36"/>
    </w:rPr>
  </w:style>
  <w:style w:type="paragraph" w:customStyle="1" w:styleId="CardRead">
    <w:name w:val="Card_Read"/>
    <w:basedOn w:val="Normal"/>
    <w:qFormat/>
    <w:rsid w:val="00D64C52"/>
    <w:rPr>
      <w:rFonts w:ascii="Times" w:eastAsia="Times" w:hAnsi="Times"/>
      <w:szCs w:val="20"/>
      <w14:ligatures w14:val="standardContextual"/>
    </w:rPr>
  </w:style>
  <w:style w:type="paragraph" w:customStyle="1" w:styleId="CardNU">
    <w:name w:val="CardNU"/>
    <w:basedOn w:val="Normal"/>
    <w:qFormat/>
    <w:rsid w:val="00D64C52"/>
    <w:rPr>
      <w:rFonts w:ascii="Times" w:eastAsia="Times" w:hAnsi="Times"/>
      <w:sz w:val="14"/>
      <w:szCs w:val="20"/>
      <w14:ligatures w14:val="standardContextual"/>
    </w:rPr>
  </w:style>
  <w:style w:type="paragraph" w:customStyle="1" w:styleId="StyleHeading310pt">
    <w:name w:val="Style Heading 3 + 10 pt"/>
    <w:basedOn w:val="Heading3"/>
    <w:qFormat/>
    <w:rsid w:val="00D64C52"/>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D64C52"/>
    <w:rPr>
      <w:rFonts w:ascii="Times New Roman" w:eastAsia="Times New Roman" w:hAnsi="Times New Roman" w:cs="Arial"/>
      <w:b/>
      <w:bCs/>
      <w:sz w:val="26"/>
      <w:szCs w:val="26"/>
    </w:rPr>
  </w:style>
  <w:style w:type="paragraph" w:customStyle="1" w:styleId="Style30">
    <w:name w:val="Style 3"/>
    <w:basedOn w:val="Normal"/>
    <w:qFormat/>
    <w:rsid w:val="00D64C52"/>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D64C52"/>
    <w:pPr>
      <w:spacing w:after="60"/>
    </w:pPr>
    <w:rPr>
      <w:rFonts w:eastAsia="Times New Roman"/>
      <w:sz w:val="18"/>
      <w14:ligatures w14:val="standardContextual"/>
    </w:rPr>
  </w:style>
  <w:style w:type="paragraph" w:customStyle="1" w:styleId="OmniPage8">
    <w:name w:val="OmniPage #8"/>
    <w:basedOn w:val="Normal"/>
    <w:qFormat/>
    <w:rsid w:val="00D64C52"/>
    <w:rPr>
      <w:rFonts w:eastAsia="Times New Roman"/>
      <w:color w:val="000000"/>
      <w:szCs w:val="20"/>
      <w14:ligatures w14:val="standardContextual"/>
    </w:rPr>
  </w:style>
  <w:style w:type="paragraph" w:customStyle="1" w:styleId="OmniPage2">
    <w:name w:val="OmniPage #2"/>
    <w:basedOn w:val="Normal"/>
    <w:qFormat/>
    <w:rsid w:val="00D64C52"/>
    <w:rPr>
      <w:rFonts w:eastAsia="Times New Roman"/>
      <w:color w:val="000000"/>
      <w:szCs w:val="20"/>
      <w14:ligatures w14:val="standardContextual"/>
    </w:rPr>
  </w:style>
  <w:style w:type="paragraph" w:customStyle="1" w:styleId="OmniPage6">
    <w:name w:val="OmniPage #6"/>
    <w:basedOn w:val="Normal"/>
    <w:qFormat/>
    <w:rsid w:val="00D64C52"/>
    <w:rPr>
      <w:rFonts w:eastAsia="Times New Roman"/>
      <w:color w:val="000000"/>
      <w:szCs w:val="20"/>
      <w14:ligatures w14:val="standardContextual"/>
    </w:rPr>
  </w:style>
  <w:style w:type="paragraph" w:customStyle="1" w:styleId="OmniPage7">
    <w:name w:val="OmniPage #7"/>
    <w:basedOn w:val="Normal"/>
    <w:qFormat/>
    <w:rsid w:val="00D64C52"/>
    <w:rPr>
      <w:rFonts w:eastAsia="Times New Roman"/>
      <w:color w:val="000000"/>
      <w:szCs w:val="20"/>
      <w14:ligatures w14:val="standardContextual"/>
    </w:rPr>
  </w:style>
  <w:style w:type="paragraph" w:customStyle="1" w:styleId="OmniPage11">
    <w:name w:val="OmniPage #11"/>
    <w:basedOn w:val="Normal"/>
    <w:qFormat/>
    <w:rsid w:val="00D64C52"/>
    <w:rPr>
      <w:rFonts w:eastAsia="Times New Roman"/>
      <w:color w:val="000000"/>
      <w:szCs w:val="20"/>
      <w14:ligatures w14:val="standardContextual"/>
    </w:rPr>
  </w:style>
  <w:style w:type="paragraph" w:customStyle="1" w:styleId="OmniPage12">
    <w:name w:val="OmniPage #12"/>
    <w:basedOn w:val="Normal"/>
    <w:qFormat/>
    <w:rsid w:val="00D64C52"/>
    <w:rPr>
      <w:rFonts w:eastAsia="Times New Roman"/>
      <w:color w:val="000000"/>
      <w:szCs w:val="20"/>
      <w14:ligatures w14:val="standardContextual"/>
    </w:rPr>
  </w:style>
  <w:style w:type="paragraph" w:customStyle="1" w:styleId="OmniPage13">
    <w:name w:val="OmniPage #13"/>
    <w:basedOn w:val="Normal"/>
    <w:qFormat/>
    <w:rsid w:val="00D64C52"/>
    <w:rPr>
      <w:rFonts w:eastAsia="Times New Roman"/>
      <w:color w:val="000000"/>
      <w:szCs w:val="20"/>
      <w14:ligatures w14:val="standardContextual"/>
    </w:rPr>
  </w:style>
  <w:style w:type="paragraph" w:customStyle="1" w:styleId="OmniPage14">
    <w:name w:val="OmniPage #14"/>
    <w:basedOn w:val="Normal"/>
    <w:qFormat/>
    <w:rsid w:val="00D64C52"/>
    <w:rPr>
      <w:rFonts w:eastAsia="Times New Roman"/>
      <w:color w:val="000000"/>
      <w:szCs w:val="20"/>
      <w14:ligatures w14:val="standardContextual"/>
    </w:rPr>
  </w:style>
  <w:style w:type="paragraph" w:customStyle="1" w:styleId="OmniPage15">
    <w:name w:val="OmniPage #15"/>
    <w:basedOn w:val="Normal"/>
    <w:qFormat/>
    <w:rsid w:val="00D64C52"/>
    <w:rPr>
      <w:rFonts w:eastAsia="Times New Roman"/>
      <w:color w:val="000000"/>
      <w:szCs w:val="20"/>
      <w14:ligatures w14:val="standardContextual"/>
    </w:rPr>
  </w:style>
  <w:style w:type="paragraph" w:customStyle="1" w:styleId="OmniPage17">
    <w:name w:val="OmniPage #17"/>
    <w:basedOn w:val="Normal"/>
    <w:qFormat/>
    <w:rsid w:val="00D64C52"/>
    <w:rPr>
      <w:rFonts w:eastAsia="Times New Roman"/>
      <w:color w:val="000000"/>
      <w:szCs w:val="20"/>
      <w14:ligatures w14:val="standardContextual"/>
    </w:rPr>
  </w:style>
  <w:style w:type="paragraph" w:customStyle="1" w:styleId="OmniPage19">
    <w:name w:val="OmniPage #19"/>
    <w:basedOn w:val="Normal"/>
    <w:qFormat/>
    <w:rsid w:val="00D64C52"/>
    <w:rPr>
      <w:rFonts w:eastAsia="Times New Roman"/>
      <w:color w:val="000000"/>
      <w:szCs w:val="20"/>
      <w14:ligatures w14:val="standardContextual"/>
    </w:rPr>
  </w:style>
  <w:style w:type="paragraph" w:customStyle="1" w:styleId="OmniPage20">
    <w:name w:val="OmniPage #20"/>
    <w:basedOn w:val="Normal"/>
    <w:qFormat/>
    <w:rsid w:val="00D64C52"/>
    <w:rPr>
      <w:rFonts w:eastAsia="Times New Roman"/>
      <w:color w:val="000000"/>
      <w:szCs w:val="20"/>
      <w14:ligatures w14:val="standardContextual"/>
    </w:rPr>
  </w:style>
  <w:style w:type="paragraph" w:customStyle="1" w:styleId="OmniPage21">
    <w:name w:val="OmniPage #21"/>
    <w:basedOn w:val="Normal"/>
    <w:qFormat/>
    <w:rsid w:val="00D64C52"/>
    <w:rPr>
      <w:rFonts w:eastAsia="Times New Roman"/>
      <w:color w:val="000000"/>
      <w:szCs w:val="20"/>
      <w14:ligatures w14:val="standardContextual"/>
    </w:rPr>
  </w:style>
  <w:style w:type="paragraph" w:customStyle="1" w:styleId="OmniPage22">
    <w:name w:val="OmniPage #22"/>
    <w:basedOn w:val="Normal"/>
    <w:qFormat/>
    <w:rsid w:val="00D64C52"/>
    <w:rPr>
      <w:rFonts w:eastAsia="Times New Roman"/>
      <w:color w:val="000000"/>
      <w:szCs w:val="20"/>
      <w14:ligatures w14:val="standardContextual"/>
    </w:rPr>
  </w:style>
  <w:style w:type="paragraph" w:customStyle="1" w:styleId="OmniPage25">
    <w:name w:val="OmniPage #25"/>
    <w:basedOn w:val="Normal"/>
    <w:qFormat/>
    <w:rsid w:val="00D64C52"/>
    <w:rPr>
      <w:rFonts w:eastAsia="Times New Roman"/>
      <w:color w:val="000000"/>
      <w:szCs w:val="20"/>
      <w14:ligatures w14:val="standardContextual"/>
    </w:rPr>
  </w:style>
  <w:style w:type="paragraph" w:customStyle="1" w:styleId="OmniPage18">
    <w:name w:val="OmniPage #18"/>
    <w:basedOn w:val="Normal"/>
    <w:qFormat/>
    <w:rsid w:val="00D64C52"/>
    <w:rPr>
      <w:rFonts w:eastAsia="Times New Roman"/>
      <w:color w:val="000000"/>
      <w:szCs w:val="20"/>
      <w14:ligatures w14:val="standardContextual"/>
    </w:rPr>
  </w:style>
  <w:style w:type="paragraph" w:customStyle="1" w:styleId="OmniPage26">
    <w:name w:val="OmniPage #26"/>
    <w:basedOn w:val="Normal"/>
    <w:qFormat/>
    <w:rsid w:val="00D64C52"/>
    <w:rPr>
      <w:rFonts w:eastAsia="Times New Roman"/>
      <w:color w:val="000000"/>
      <w:szCs w:val="20"/>
      <w14:ligatures w14:val="standardContextual"/>
    </w:rPr>
  </w:style>
  <w:style w:type="character" w:customStyle="1" w:styleId="iagsheaderlarge">
    <w:name w:val="iags_header_large"/>
    <w:rsid w:val="00D64C52"/>
  </w:style>
  <w:style w:type="paragraph" w:customStyle="1" w:styleId="OmniPage9">
    <w:name w:val="OmniPage #9"/>
    <w:basedOn w:val="Normal"/>
    <w:qFormat/>
    <w:rsid w:val="00D64C52"/>
    <w:rPr>
      <w:rFonts w:eastAsia="Times New Roman"/>
      <w:color w:val="000000"/>
      <w:szCs w:val="20"/>
      <w14:ligatures w14:val="standardContextual"/>
    </w:rPr>
  </w:style>
  <w:style w:type="paragraph" w:customStyle="1" w:styleId="OmniPage5">
    <w:name w:val="OmniPage #5"/>
    <w:basedOn w:val="Normal"/>
    <w:qFormat/>
    <w:rsid w:val="00D64C52"/>
    <w:rPr>
      <w:rFonts w:eastAsia="Times New Roman"/>
      <w:color w:val="000000"/>
      <w:szCs w:val="20"/>
      <w14:ligatures w14:val="standardContextual"/>
    </w:rPr>
  </w:style>
  <w:style w:type="character" w:customStyle="1" w:styleId="style12char0">
    <w:name w:val="style12char"/>
    <w:rsid w:val="00D64C52"/>
  </w:style>
  <w:style w:type="character" w:customStyle="1" w:styleId="charchar2">
    <w:name w:val="charchar2"/>
    <w:rsid w:val="00D64C52"/>
  </w:style>
  <w:style w:type="character" w:customStyle="1" w:styleId="style11char0">
    <w:name w:val="style11char"/>
    <w:rsid w:val="00D64C52"/>
  </w:style>
  <w:style w:type="paragraph" w:customStyle="1" w:styleId="CitesandCardText">
    <w:name w:val="Cites and Card Text"/>
    <w:basedOn w:val="Normal"/>
    <w:qFormat/>
    <w:rsid w:val="00D64C52"/>
    <w:rPr>
      <w:rFonts w:eastAsia="Times New Roman"/>
      <w14:ligatures w14:val="standardContextual"/>
    </w:rPr>
  </w:style>
  <w:style w:type="paragraph" w:styleId="List2">
    <w:name w:val="List 2"/>
    <w:basedOn w:val="Default"/>
    <w:next w:val="Default"/>
    <w:rsid w:val="00D64C52"/>
    <w:rPr>
      <w:color w:val="auto"/>
    </w:rPr>
  </w:style>
  <w:style w:type="paragraph" w:customStyle="1" w:styleId="Style16">
    <w:name w:val="Style 16"/>
    <w:basedOn w:val="Normal"/>
    <w:qFormat/>
    <w:rsid w:val="00D64C52"/>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D64C52"/>
    <w:rPr>
      <w:rFonts w:eastAsia="Times New Roman"/>
      <w14:ligatures w14:val="standardContextual"/>
    </w:rPr>
  </w:style>
  <w:style w:type="character" w:customStyle="1" w:styleId="smalltextChar">
    <w:name w:val="smalltext Char"/>
    <w:link w:val="smalltext2"/>
    <w:rsid w:val="00D64C52"/>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D64C52"/>
    <w:pPr>
      <w:spacing w:after="120"/>
    </w:pPr>
    <w:rPr>
      <w:color w:val="auto"/>
    </w:rPr>
  </w:style>
  <w:style w:type="paragraph" w:customStyle="1" w:styleId="headingChar">
    <w:name w:val="heading Char"/>
    <w:basedOn w:val="Normal"/>
    <w:qFormat/>
    <w:rsid w:val="00D64C52"/>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D64C52"/>
    <w:rPr>
      <w:b/>
      <w:sz w:val="22"/>
      <w:szCs w:val="24"/>
      <w:u w:val="single"/>
      <w:lang w:val="en-US" w:eastAsia="en-US" w:bidi="ar-SA"/>
    </w:rPr>
  </w:style>
  <w:style w:type="paragraph" w:customStyle="1" w:styleId="Bullets-squares">
    <w:name w:val="Bullets - squares"/>
    <w:basedOn w:val="Normal"/>
    <w:next w:val="Normal"/>
    <w:qFormat/>
    <w:rsid w:val="00D64C52"/>
    <w:pPr>
      <w:numPr>
        <w:numId w:val="56"/>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D64C52"/>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D64C52"/>
    <w:rPr>
      <w:rFonts w:ascii="Times New Roman" w:eastAsia="Times New Roman" w:hAnsi="Times New Roman" w:cs="Times New Roman"/>
      <w:sz w:val="16"/>
      <w14:ligatures w14:val="standardContextual"/>
    </w:rPr>
  </w:style>
  <w:style w:type="paragraph" w:customStyle="1" w:styleId="RegularCite">
    <w:name w:val="Regular Cite"/>
    <w:qFormat/>
    <w:rsid w:val="00D64C52"/>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D64C52"/>
  </w:style>
  <w:style w:type="character" w:customStyle="1" w:styleId="emailstyle26">
    <w:name w:val="emailstyle26"/>
    <w:rsid w:val="00D64C52"/>
  </w:style>
  <w:style w:type="paragraph" w:customStyle="1" w:styleId="context">
    <w:name w:val="context"/>
    <w:basedOn w:val="Normal"/>
    <w:qFormat/>
    <w:rsid w:val="00D64C52"/>
    <w:pPr>
      <w:spacing w:before="100" w:beforeAutospacing="1" w:after="100" w:afterAutospacing="1"/>
    </w:pPr>
    <w:rPr>
      <w:rFonts w:eastAsia="Times New Roman"/>
      <w:sz w:val="24"/>
      <w14:ligatures w14:val="standardContextual"/>
    </w:rPr>
  </w:style>
  <w:style w:type="character" w:customStyle="1" w:styleId="sendtofriend">
    <w:name w:val="sendtofriend"/>
    <w:rsid w:val="00D64C52"/>
  </w:style>
  <w:style w:type="character" w:customStyle="1" w:styleId="pagetype">
    <w:name w:val="pagetype"/>
    <w:rsid w:val="00D64C52"/>
  </w:style>
  <w:style w:type="character" w:customStyle="1" w:styleId="byl">
    <w:name w:val="byl"/>
    <w:rsid w:val="00D64C52"/>
  </w:style>
  <w:style w:type="character" w:customStyle="1" w:styleId="byd">
    <w:name w:val="byd"/>
    <w:rsid w:val="00D64C52"/>
  </w:style>
  <w:style w:type="paragraph" w:customStyle="1" w:styleId="Size6">
    <w:name w:val="Size 6"/>
    <w:link w:val="Size6Char"/>
    <w:qFormat/>
    <w:rsid w:val="00D64C52"/>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D64C52"/>
    <w:rPr>
      <w:rFonts w:ascii="Times New Roman" w:eastAsia="Times New Roman" w:hAnsi="Times New Roman" w:cs="Times New Roman"/>
      <w:sz w:val="16"/>
      <w14:ligatures w14:val="standardContextual"/>
    </w:rPr>
  </w:style>
  <w:style w:type="character" w:customStyle="1" w:styleId="underliningchar0">
    <w:name w:val="underliningchar"/>
    <w:rsid w:val="00D64C52"/>
  </w:style>
  <w:style w:type="paragraph" w:customStyle="1" w:styleId="TxBrp11">
    <w:name w:val="TxBr_p11"/>
    <w:basedOn w:val="Normal"/>
    <w:qFormat/>
    <w:rsid w:val="00D64C52"/>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D64C52"/>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D64C52"/>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D64C5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D64C52"/>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D64C52"/>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D64C52"/>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D64C52"/>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D64C52"/>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D64C5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D64C52"/>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D64C52"/>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D64C52"/>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D64C52"/>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D64C52"/>
    <w:rPr>
      <w:vanish w:val="0"/>
      <w:webHidden w:val="0"/>
      <w:color w:val="999999"/>
      <w:sz w:val="12"/>
      <w:szCs w:val="12"/>
      <w:specVanish/>
    </w:rPr>
  </w:style>
  <w:style w:type="paragraph" w:customStyle="1" w:styleId="CardsFont8pt">
    <w:name w:val="Cards + Font: 8 pt"/>
    <w:basedOn w:val="Normal"/>
    <w:qFormat/>
    <w:rsid w:val="00D64C52"/>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D64C52"/>
    <w:rPr>
      <w:sz w:val="16"/>
    </w:rPr>
  </w:style>
  <w:style w:type="character" w:customStyle="1" w:styleId="TagLineCharChar">
    <w:name w:val="Tag Line Char Char"/>
    <w:rsid w:val="00D64C52"/>
    <w:rPr>
      <w:rFonts w:cs="Arial"/>
      <w:b/>
      <w:bCs/>
      <w:iCs/>
      <w:sz w:val="24"/>
      <w:szCs w:val="28"/>
      <w:lang w:val="en-US" w:eastAsia="en-US" w:bidi="ar-SA"/>
    </w:rPr>
  </w:style>
  <w:style w:type="paragraph" w:customStyle="1" w:styleId="published">
    <w:name w:val="published"/>
    <w:basedOn w:val="Normal"/>
    <w:qFormat/>
    <w:rsid w:val="00D64C52"/>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D64C52"/>
  </w:style>
  <w:style w:type="character" w:customStyle="1" w:styleId="articlerecommendcount">
    <w:name w:val="article_recommend_count"/>
    <w:rsid w:val="00D64C52"/>
  </w:style>
  <w:style w:type="character" w:customStyle="1" w:styleId="normaltext1">
    <w:name w:val="normal_text"/>
    <w:rsid w:val="00D64C52"/>
  </w:style>
  <w:style w:type="paragraph" w:customStyle="1" w:styleId="storytimestamp">
    <w:name w:val="storytimestamp"/>
    <w:basedOn w:val="Normal"/>
    <w:qFormat/>
    <w:rsid w:val="00D64C52"/>
    <w:pPr>
      <w:spacing w:before="100" w:beforeAutospacing="1" w:after="100" w:afterAutospacing="1"/>
    </w:pPr>
    <w:rPr>
      <w:rFonts w:eastAsia="Times New Roman"/>
      <w:sz w:val="24"/>
      <w14:ligatures w14:val="standardContextual"/>
    </w:rPr>
  </w:style>
  <w:style w:type="character" w:customStyle="1" w:styleId="story-byline">
    <w:name w:val="story-byline"/>
    <w:rsid w:val="00D64C52"/>
  </w:style>
  <w:style w:type="character" w:customStyle="1" w:styleId="story-titleline">
    <w:name w:val="story-titleline"/>
    <w:rsid w:val="00D64C52"/>
  </w:style>
  <w:style w:type="paragraph" w:styleId="ListBullet2">
    <w:name w:val="List Bullet 2"/>
    <w:basedOn w:val="Normal"/>
    <w:rsid w:val="00D64C52"/>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D64C52"/>
    <w:rPr>
      <w:rFonts w:eastAsia="Times New Roman"/>
      <w:color w:val="000000"/>
      <w:sz w:val="10"/>
      <w14:ligatures w14:val="standardContextual"/>
    </w:rPr>
  </w:style>
  <w:style w:type="character" w:customStyle="1" w:styleId="UnderlineCardChar1">
    <w:name w:val="Underline Card Char"/>
    <w:rsid w:val="00D64C52"/>
    <w:rPr>
      <w:sz w:val="22"/>
      <w:szCs w:val="24"/>
      <w:u w:val="single"/>
      <w:lang w:val="en-US" w:eastAsia="en-US" w:bidi="ar-SA"/>
    </w:rPr>
  </w:style>
  <w:style w:type="character" w:customStyle="1" w:styleId="SourcesCharChar1">
    <w:name w:val="Sources Char Char1"/>
    <w:rsid w:val="00D64C52"/>
    <w:rPr>
      <w:rFonts w:cs="Arial"/>
      <w:b/>
      <w:bCs/>
      <w:iCs/>
      <w:sz w:val="24"/>
      <w:szCs w:val="28"/>
      <w:lang w:val="en-US" w:eastAsia="en-US" w:bidi="ar-SA"/>
    </w:rPr>
  </w:style>
  <w:style w:type="paragraph" w:customStyle="1" w:styleId="OmniPage3">
    <w:name w:val="OmniPage #3"/>
    <w:basedOn w:val="Normal"/>
    <w:qFormat/>
    <w:rsid w:val="00D64C52"/>
    <w:rPr>
      <w:rFonts w:eastAsia="Times New Roman"/>
      <w:color w:val="000000"/>
      <w:szCs w:val="20"/>
      <w14:ligatures w14:val="standardContextual"/>
    </w:rPr>
  </w:style>
  <w:style w:type="paragraph" w:customStyle="1" w:styleId="OmniPage16">
    <w:name w:val="OmniPage #16"/>
    <w:basedOn w:val="Normal"/>
    <w:qFormat/>
    <w:rsid w:val="00D64C52"/>
    <w:rPr>
      <w:rFonts w:eastAsia="Times New Roman"/>
      <w:color w:val="000000"/>
      <w:szCs w:val="20"/>
      <w14:ligatures w14:val="standardContextual"/>
    </w:rPr>
  </w:style>
  <w:style w:type="paragraph" w:customStyle="1" w:styleId="OmniPage23">
    <w:name w:val="OmniPage #23"/>
    <w:basedOn w:val="Normal"/>
    <w:qFormat/>
    <w:rsid w:val="00D64C52"/>
    <w:rPr>
      <w:rFonts w:eastAsia="Times New Roman"/>
      <w:color w:val="000000"/>
      <w:szCs w:val="20"/>
      <w14:ligatures w14:val="standardContextual"/>
    </w:rPr>
  </w:style>
  <w:style w:type="paragraph" w:customStyle="1" w:styleId="OmniPage24">
    <w:name w:val="OmniPage #24"/>
    <w:basedOn w:val="Normal"/>
    <w:qFormat/>
    <w:rsid w:val="00D64C52"/>
    <w:rPr>
      <w:rFonts w:eastAsia="Times New Roman"/>
      <w:color w:val="000000"/>
      <w:szCs w:val="20"/>
      <w14:ligatures w14:val="standardContextual"/>
    </w:rPr>
  </w:style>
  <w:style w:type="paragraph" w:customStyle="1" w:styleId="OmniPage27">
    <w:name w:val="OmniPage #27"/>
    <w:basedOn w:val="Normal"/>
    <w:qFormat/>
    <w:rsid w:val="00D64C52"/>
    <w:rPr>
      <w:rFonts w:eastAsia="Times New Roman"/>
      <w:color w:val="000000"/>
      <w:szCs w:val="20"/>
      <w14:ligatures w14:val="standardContextual"/>
    </w:rPr>
  </w:style>
  <w:style w:type="paragraph" w:customStyle="1" w:styleId="OmniPage28">
    <w:name w:val="OmniPage #28"/>
    <w:basedOn w:val="Normal"/>
    <w:qFormat/>
    <w:rsid w:val="00D64C52"/>
    <w:rPr>
      <w:rFonts w:eastAsia="Times New Roman"/>
      <w:color w:val="000000"/>
      <w:szCs w:val="20"/>
      <w14:ligatures w14:val="standardContextual"/>
    </w:rPr>
  </w:style>
  <w:style w:type="paragraph" w:customStyle="1" w:styleId="OmniPage29">
    <w:name w:val="OmniPage #29"/>
    <w:basedOn w:val="Normal"/>
    <w:qFormat/>
    <w:rsid w:val="00D64C52"/>
    <w:rPr>
      <w:rFonts w:eastAsia="Times New Roman"/>
      <w:color w:val="000000"/>
      <w:szCs w:val="20"/>
      <w14:ligatures w14:val="standardContextual"/>
    </w:rPr>
  </w:style>
  <w:style w:type="paragraph" w:customStyle="1" w:styleId="OmniPage30">
    <w:name w:val="OmniPage #30"/>
    <w:basedOn w:val="Normal"/>
    <w:qFormat/>
    <w:rsid w:val="00D64C52"/>
    <w:rPr>
      <w:rFonts w:eastAsia="Times New Roman"/>
      <w:color w:val="000000"/>
      <w:szCs w:val="20"/>
      <w14:ligatures w14:val="standardContextual"/>
    </w:rPr>
  </w:style>
  <w:style w:type="paragraph" w:customStyle="1" w:styleId="OmniPage31">
    <w:name w:val="OmniPage #31"/>
    <w:basedOn w:val="Normal"/>
    <w:qFormat/>
    <w:rsid w:val="00D64C52"/>
    <w:rPr>
      <w:rFonts w:eastAsia="Times New Roman"/>
      <w:color w:val="000000"/>
      <w:szCs w:val="20"/>
      <w14:ligatures w14:val="standardContextual"/>
    </w:rPr>
  </w:style>
  <w:style w:type="paragraph" w:customStyle="1" w:styleId="OmniPage32">
    <w:name w:val="OmniPage #32"/>
    <w:basedOn w:val="Normal"/>
    <w:qFormat/>
    <w:rsid w:val="00D64C52"/>
    <w:rPr>
      <w:rFonts w:eastAsia="Times New Roman"/>
      <w:color w:val="000000"/>
      <w:szCs w:val="20"/>
      <w14:ligatures w14:val="standardContextual"/>
    </w:rPr>
  </w:style>
  <w:style w:type="paragraph" w:customStyle="1" w:styleId="OmniPage33">
    <w:name w:val="OmniPage #33"/>
    <w:basedOn w:val="Normal"/>
    <w:qFormat/>
    <w:rsid w:val="00D64C52"/>
    <w:rPr>
      <w:rFonts w:eastAsia="Times New Roman"/>
      <w:color w:val="000000"/>
      <w:szCs w:val="20"/>
      <w14:ligatures w14:val="standardContextual"/>
    </w:rPr>
  </w:style>
  <w:style w:type="paragraph" w:customStyle="1" w:styleId="OmniPage34">
    <w:name w:val="OmniPage #34"/>
    <w:basedOn w:val="Normal"/>
    <w:qFormat/>
    <w:rsid w:val="00D64C52"/>
    <w:rPr>
      <w:rFonts w:eastAsia="Times New Roman"/>
      <w:color w:val="000000"/>
      <w:szCs w:val="20"/>
      <w14:ligatures w14:val="standardContextual"/>
    </w:rPr>
  </w:style>
  <w:style w:type="paragraph" w:customStyle="1" w:styleId="OmniPage35">
    <w:name w:val="OmniPage #35"/>
    <w:basedOn w:val="Normal"/>
    <w:qFormat/>
    <w:rsid w:val="00D64C52"/>
    <w:rPr>
      <w:rFonts w:eastAsia="Times New Roman"/>
      <w:color w:val="000000"/>
      <w:szCs w:val="20"/>
      <w14:ligatures w14:val="standardContextual"/>
    </w:rPr>
  </w:style>
  <w:style w:type="paragraph" w:customStyle="1" w:styleId="OmniPage36">
    <w:name w:val="OmniPage #36"/>
    <w:basedOn w:val="Normal"/>
    <w:qFormat/>
    <w:rsid w:val="00D64C52"/>
    <w:rPr>
      <w:rFonts w:eastAsia="Times New Roman"/>
      <w:color w:val="000000"/>
      <w:szCs w:val="20"/>
      <w14:ligatures w14:val="standardContextual"/>
    </w:rPr>
  </w:style>
  <w:style w:type="paragraph" w:customStyle="1" w:styleId="OmniPage37">
    <w:name w:val="OmniPage #37"/>
    <w:basedOn w:val="Normal"/>
    <w:qFormat/>
    <w:rsid w:val="00D64C52"/>
    <w:rPr>
      <w:rFonts w:eastAsia="Times New Roman"/>
      <w:color w:val="000000"/>
      <w:szCs w:val="20"/>
      <w14:ligatures w14:val="standardContextual"/>
    </w:rPr>
  </w:style>
  <w:style w:type="paragraph" w:customStyle="1" w:styleId="OmniPage38">
    <w:name w:val="OmniPage #38"/>
    <w:basedOn w:val="Normal"/>
    <w:qFormat/>
    <w:rsid w:val="00D64C52"/>
    <w:rPr>
      <w:rFonts w:eastAsia="Times New Roman"/>
      <w:color w:val="000000"/>
      <w:szCs w:val="20"/>
      <w14:ligatures w14:val="standardContextual"/>
    </w:rPr>
  </w:style>
  <w:style w:type="paragraph" w:customStyle="1" w:styleId="OmniPage39">
    <w:name w:val="OmniPage #39"/>
    <w:basedOn w:val="Normal"/>
    <w:qFormat/>
    <w:rsid w:val="00D64C52"/>
    <w:rPr>
      <w:rFonts w:eastAsia="Times New Roman"/>
      <w:color w:val="000000"/>
      <w:szCs w:val="20"/>
      <w14:ligatures w14:val="standardContextual"/>
    </w:rPr>
  </w:style>
  <w:style w:type="paragraph" w:customStyle="1" w:styleId="OmniPage40">
    <w:name w:val="OmniPage #40"/>
    <w:basedOn w:val="Normal"/>
    <w:qFormat/>
    <w:rsid w:val="00D64C52"/>
    <w:rPr>
      <w:rFonts w:eastAsia="Times New Roman"/>
      <w:color w:val="000000"/>
      <w:szCs w:val="20"/>
      <w14:ligatures w14:val="standardContextual"/>
    </w:rPr>
  </w:style>
  <w:style w:type="paragraph" w:customStyle="1" w:styleId="OmniPage41">
    <w:name w:val="OmniPage #41"/>
    <w:basedOn w:val="Normal"/>
    <w:qFormat/>
    <w:rsid w:val="00D64C52"/>
    <w:rPr>
      <w:rFonts w:eastAsia="Times New Roman"/>
      <w:color w:val="000000"/>
      <w:szCs w:val="20"/>
      <w14:ligatures w14:val="standardContextual"/>
    </w:rPr>
  </w:style>
  <w:style w:type="paragraph" w:customStyle="1" w:styleId="OmniPage42">
    <w:name w:val="OmniPage #42"/>
    <w:basedOn w:val="Normal"/>
    <w:qFormat/>
    <w:rsid w:val="00D64C52"/>
    <w:rPr>
      <w:rFonts w:eastAsia="Times New Roman"/>
      <w:color w:val="000000"/>
      <w:szCs w:val="20"/>
      <w14:ligatures w14:val="standardContextual"/>
    </w:rPr>
  </w:style>
  <w:style w:type="paragraph" w:customStyle="1" w:styleId="OmniPage43">
    <w:name w:val="OmniPage #43"/>
    <w:basedOn w:val="Normal"/>
    <w:qFormat/>
    <w:rsid w:val="00D64C52"/>
    <w:rPr>
      <w:rFonts w:eastAsia="Times New Roman"/>
      <w:color w:val="000000"/>
      <w:szCs w:val="20"/>
      <w14:ligatures w14:val="standardContextual"/>
    </w:rPr>
  </w:style>
  <w:style w:type="paragraph" w:customStyle="1" w:styleId="OmniPage44">
    <w:name w:val="OmniPage #44"/>
    <w:basedOn w:val="Normal"/>
    <w:qFormat/>
    <w:rsid w:val="00D64C52"/>
    <w:rPr>
      <w:rFonts w:eastAsia="Times New Roman"/>
      <w:color w:val="000000"/>
      <w:szCs w:val="20"/>
      <w14:ligatures w14:val="standardContextual"/>
    </w:rPr>
  </w:style>
  <w:style w:type="paragraph" w:customStyle="1" w:styleId="OmniPage45">
    <w:name w:val="OmniPage #45"/>
    <w:basedOn w:val="Normal"/>
    <w:qFormat/>
    <w:rsid w:val="00D64C52"/>
    <w:rPr>
      <w:rFonts w:eastAsia="Times New Roman"/>
      <w:color w:val="000000"/>
      <w:szCs w:val="20"/>
      <w14:ligatures w14:val="standardContextual"/>
    </w:rPr>
  </w:style>
  <w:style w:type="paragraph" w:customStyle="1" w:styleId="OmniPage46">
    <w:name w:val="OmniPage #46"/>
    <w:basedOn w:val="Normal"/>
    <w:qFormat/>
    <w:rsid w:val="00D64C52"/>
    <w:rPr>
      <w:rFonts w:eastAsia="Times New Roman"/>
      <w:color w:val="000000"/>
      <w:szCs w:val="20"/>
      <w14:ligatures w14:val="standardContextual"/>
    </w:rPr>
  </w:style>
  <w:style w:type="paragraph" w:customStyle="1" w:styleId="OmniPage47">
    <w:name w:val="OmniPage #47"/>
    <w:basedOn w:val="Normal"/>
    <w:qFormat/>
    <w:rsid w:val="00D64C52"/>
    <w:rPr>
      <w:rFonts w:eastAsia="Times New Roman"/>
      <w:color w:val="000000"/>
      <w:szCs w:val="20"/>
      <w14:ligatures w14:val="standardContextual"/>
    </w:rPr>
  </w:style>
  <w:style w:type="paragraph" w:customStyle="1" w:styleId="OmniPage48">
    <w:name w:val="OmniPage #48"/>
    <w:basedOn w:val="Normal"/>
    <w:qFormat/>
    <w:rsid w:val="00D64C52"/>
    <w:rPr>
      <w:rFonts w:eastAsia="Times New Roman"/>
      <w:color w:val="000000"/>
      <w:szCs w:val="20"/>
      <w14:ligatures w14:val="standardContextual"/>
    </w:rPr>
  </w:style>
  <w:style w:type="paragraph" w:customStyle="1" w:styleId="OmniPage49">
    <w:name w:val="OmniPage #49"/>
    <w:basedOn w:val="Normal"/>
    <w:qFormat/>
    <w:rsid w:val="00D64C52"/>
    <w:rPr>
      <w:rFonts w:eastAsia="Times New Roman"/>
      <w:color w:val="000000"/>
      <w:szCs w:val="20"/>
      <w14:ligatures w14:val="standardContextual"/>
    </w:rPr>
  </w:style>
  <w:style w:type="paragraph" w:customStyle="1" w:styleId="OmniPage50">
    <w:name w:val="OmniPage #50"/>
    <w:basedOn w:val="Normal"/>
    <w:qFormat/>
    <w:rsid w:val="00D64C52"/>
    <w:rPr>
      <w:rFonts w:eastAsia="Times New Roman"/>
      <w:color w:val="000000"/>
      <w:szCs w:val="20"/>
      <w14:ligatures w14:val="standardContextual"/>
    </w:rPr>
  </w:style>
  <w:style w:type="paragraph" w:customStyle="1" w:styleId="OmniPage51">
    <w:name w:val="OmniPage #51"/>
    <w:basedOn w:val="Normal"/>
    <w:qFormat/>
    <w:rsid w:val="00D64C52"/>
    <w:rPr>
      <w:rFonts w:eastAsia="Times New Roman"/>
      <w:color w:val="000000"/>
      <w:szCs w:val="20"/>
      <w14:ligatures w14:val="standardContextual"/>
    </w:rPr>
  </w:style>
  <w:style w:type="paragraph" w:customStyle="1" w:styleId="OmniPage52">
    <w:name w:val="OmniPage #52"/>
    <w:basedOn w:val="Normal"/>
    <w:qFormat/>
    <w:rsid w:val="00D64C52"/>
    <w:rPr>
      <w:rFonts w:eastAsia="Times New Roman"/>
      <w:color w:val="000000"/>
      <w:szCs w:val="20"/>
      <w14:ligatures w14:val="standardContextual"/>
    </w:rPr>
  </w:style>
  <w:style w:type="paragraph" w:customStyle="1" w:styleId="OmniPage53">
    <w:name w:val="OmniPage #53"/>
    <w:basedOn w:val="Normal"/>
    <w:qFormat/>
    <w:rsid w:val="00D64C52"/>
    <w:rPr>
      <w:rFonts w:eastAsia="Times New Roman"/>
      <w:color w:val="000000"/>
      <w:szCs w:val="20"/>
      <w14:ligatures w14:val="standardContextual"/>
    </w:rPr>
  </w:style>
  <w:style w:type="paragraph" w:customStyle="1" w:styleId="OmniPage54">
    <w:name w:val="OmniPage #54"/>
    <w:basedOn w:val="Normal"/>
    <w:qFormat/>
    <w:rsid w:val="00D64C52"/>
    <w:rPr>
      <w:rFonts w:eastAsia="Times New Roman"/>
      <w:color w:val="000000"/>
      <w:szCs w:val="20"/>
      <w14:ligatures w14:val="standardContextual"/>
    </w:rPr>
  </w:style>
  <w:style w:type="paragraph" w:customStyle="1" w:styleId="OmniPage55">
    <w:name w:val="OmniPage #55"/>
    <w:basedOn w:val="Normal"/>
    <w:qFormat/>
    <w:rsid w:val="00D64C52"/>
    <w:rPr>
      <w:rFonts w:eastAsia="Times New Roman"/>
      <w:color w:val="000000"/>
      <w:szCs w:val="20"/>
      <w14:ligatures w14:val="standardContextual"/>
    </w:rPr>
  </w:style>
  <w:style w:type="paragraph" w:customStyle="1" w:styleId="OmniPage56">
    <w:name w:val="OmniPage #56"/>
    <w:basedOn w:val="Normal"/>
    <w:qFormat/>
    <w:rsid w:val="00D64C52"/>
    <w:rPr>
      <w:rFonts w:eastAsia="Times New Roman"/>
      <w:color w:val="000000"/>
      <w:szCs w:val="20"/>
      <w14:ligatures w14:val="standardContextual"/>
    </w:rPr>
  </w:style>
  <w:style w:type="paragraph" w:customStyle="1" w:styleId="OmniPage57">
    <w:name w:val="OmniPage #57"/>
    <w:basedOn w:val="Normal"/>
    <w:qFormat/>
    <w:rsid w:val="00D64C52"/>
    <w:rPr>
      <w:rFonts w:eastAsia="Times New Roman"/>
      <w:color w:val="000000"/>
      <w:szCs w:val="20"/>
      <w14:ligatures w14:val="standardContextual"/>
    </w:rPr>
  </w:style>
  <w:style w:type="paragraph" w:customStyle="1" w:styleId="OmniPage58">
    <w:name w:val="OmniPage #58"/>
    <w:basedOn w:val="Normal"/>
    <w:qFormat/>
    <w:rsid w:val="00D64C52"/>
    <w:rPr>
      <w:rFonts w:eastAsia="Times New Roman"/>
      <w:color w:val="000000"/>
      <w:szCs w:val="20"/>
      <w14:ligatures w14:val="standardContextual"/>
    </w:rPr>
  </w:style>
  <w:style w:type="paragraph" w:customStyle="1" w:styleId="OmniPage59">
    <w:name w:val="OmniPage #59"/>
    <w:basedOn w:val="Normal"/>
    <w:qFormat/>
    <w:rsid w:val="00D64C52"/>
    <w:rPr>
      <w:rFonts w:eastAsia="Times New Roman"/>
      <w:color w:val="000000"/>
      <w:szCs w:val="20"/>
      <w14:ligatures w14:val="standardContextual"/>
    </w:rPr>
  </w:style>
  <w:style w:type="paragraph" w:customStyle="1" w:styleId="OmniPage60">
    <w:name w:val="OmniPage #60"/>
    <w:basedOn w:val="Normal"/>
    <w:qFormat/>
    <w:rsid w:val="00D64C52"/>
    <w:rPr>
      <w:rFonts w:eastAsia="Times New Roman"/>
      <w:color w:val="000000"/>
      <w:szCs w:val="20"/>
      <w14:ligatures w14:val="standardContextual"/>
    </w:rPr>
  </w:style>
  <w:style w:type="paragraph" w:customStyle="1" w:styleId="OmniPage61">
    <w:name w:val="OmniPage #61"/>
    <w:basedOn w:val="Normal"/>
    <w:qFormat/>
    <w:rsid w:val="00D64C52"/>
    <w:rPr>
      <w:rFonts w:eastAsia="Times New Roman"/>
      <w:color w:val="000000"/>
      <w:szCs w:val="20"/>
      <w14:ligatures w14:val="standardContextual"/>
    </w:rPr>
  </w:style>
  <w:style w:type="paragraph" w:customStyle="1" w:styleId="OmniPage62">
    <w:name w:val="OmniPage #62"/>
    <w:basedOn w:val="Normal"/>
    <w:qFormat/>
    <w:rsid w:val="00D64C52"/>
    <w:rPr>
      <w:rFonts w:eastAsia="Times New Roman"/>
      <w:color w:val="000000"/>
      <w:szCs w:val="20"/>
      <w14:ligatures w14:val="standardContextual"/>
    </w:rPr>
  </w:style>
  <w:style w:type="paragraph" w:customStyle="1" w:styleId="OmniPage63">
    <w:name w:val="OmniPage #63"/>
    <w:basedOn w:val="Normal"/>
    <w:qFormat/>
    <w:rsid w:val="00D64C52"/>
    <w:rPr>
      <w:rFonts w:eastAsia="Times New Roman"/>
      <w:color w:val="000000"/>
      <w:szCs w:val="20"/>
      <w14:ligatures w14:val="standardContextual"/>
    </w:rPr>
  </w:style>
  <w:style w:type="paragraph" w:customStyle="1" w:styleId="OmniPage64">
    <w:name w:val="OmniPage #64"/>
    <w:basedOn w:val="Normal"/>
    <w:qFormat/>
    <w:rsid w:val="00D64C52"/>
    <w:rPr>
      <w:rFonts w:eastAsia="Times New Roman"/>
      <w:color w:val="000000"/>
      <w:szCs w:val="20"/>
      <w14:ligatures w14:val="standardContextual"/>
    </w:rPr>
  </w:style>
  <w:style w:type="paragraph" w:customStyle="1" w:styleId="OmniPage65">
    <w:name w:val="OmniPage #65"/>
    <w:basedOn w:val="Normal"/>
    <w:qFormat/>
    <w:rsid w:val="00D64C52"/>
    <w:rPr>
      <w:rFonts w:eastAsia="Times New Roman"/>
      <w:color w:val="000000"/>
      <w:szCs w:val="20"/>
      <w14:ligatures w14:val="standardContextual"/>
    </w:rPr>
  </w:style>
  <w:style w:type="paragraph" w:customStyle="1" w:styleId="OmniPage66">
    <w:name w:val="OmniPage #66"/>
    <w:basedOn w:val="Normal"/>
    <w:qFormat/>
    <w:rsid w:val="00D64C52"/>
    <w:rPr>
      <w:rFonts w:eastAsia="Times New Roman"/>
      <w:color w:val="000000"/>
      <w:szCs w:val="20"/>
      <w14:ligatures w14:val="standardContextual"/>
    </w:rPr>
  </w:style>
  <w:style w:type="paragraph" w:customStyle="1" w:styleId="OmniPage67">
    <w:name w:val="OmniPage #67"/>
    <w:basedOn w:val="Normal"/>
    <w:qFormat/>
    <w:rsid w:val="00D64C52"/>
    <w:rPr>
      <w:rFonts w:eastAsia="Times New Roman"/>
      <w:color w:val="000000"/>
      <w:szCs w:val="20"/>
      <w14:ligatures w14:val="standardContextual"/>
    </w:rPr>
  </w:style>
  <w:style w:type="paragraph" w:customStyle="1" w:styleId="OmniPage68">
    <w:name w:val="OmniPage #68"/>
    <w:basedOn w:val="Normal"/>
    <w:qFormat/>
    <w:rsid w:val="00D64C52"/>
    <w:rPr>
      <w:rFonts w:eastAsia="Times New Roman"/>
      <w:color w:val="000000"/>
      <w:szCs w:val="20"/>
      <w14:ligatures w14:val="standardContextual"/>
    </w:rPr>
  </w:style>
  <w:style w:type="paragraph" w:customStyle="1" w:styleId="OmniPage69">
    <w:name w:val="OmniPage #69"/>
    <w:basedOn w:val="Normal"/>
    <w:qFormat/>
    <w:rsid w:val="00D64C52"/>
    <w:rPr>
      <w:rFonts w:eastAsia="Times New Roman"/>
      <w:color w:val="000000"/>
      <w:szCs w:val="20"/>
      <w14:ligatures w14:val="standardContextual"/>
    </w:rPr>
  </w:style>
  <w:style w:type="paragraph" w:customStyle="1" w:styleId="OmniPage70">
    <w:name w:val="OmniPage #70"/>
    <w:basedOn w:val="Normal"/>
    <w:qFormat/>
    <w:rsid w:val="00D64C52"/>
    <w:rPr>
      <w:rFonts w:eastAsia="Times New Roman"/>
      <w:color w:val="000000"/>
      <w:szCs w:val="20"/>
      <w14:ligatures w14:val="standardContextual"/>
    </w:rPr>
  </w:style>
  <w:style w:type="paragraph" w:customStyle="1" w:styleId="OmniPage71">
    <w:name w:val="OmniPage #71"/>
    <w:basedOn w:val="Normal"/>
    <w:qFormat/>
    <w:rsid w:val="00D64C52"/>
    <w:rPr>
      <w:rFonts w:eastAsia="Times New Roman"/>
      <w:color w:val="000000"/>
      <w:szCs w:val="20"/>
      <w14:ligatures w14:val="standardContextual"/>
    </w:rPr>
  </w:style>
  <w:style w:type="table" w:customStyle="1" w:styleId="MediumGrid22">
    <w:name w:val="Medium Grid 22"/>
    <w:basedOn w:val="TableNormal"/>
    <w:uiPriority w:val="68"/>
    <w:rsid w:val="00D64C52"/>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64C52"/>
    <w:rPr>
      <w:rFonts w:ascii="Times New Roman" w:eastAsia="Times New Roman" w:hAnsi="Times New Roman" w:cs="Calibri"/>
      <w:sz w:val="16"/>
      <w:szCs w:val="20"/>
    </w:rPr>
  </w:style>
  <w:style w:type="character" w:customStyle="1" w:styleId="createby">
    <w:name w:val="createby"/>
    <w:rsid w:val="00D64C52"/>
  </w:style>
  <w:style w:type="character" w:customStyle="1" w:styleId="quote-right">
    <w:name w:val="quote-right"/>
    <w:rsid w:val="00D64C52"/>
  </w:style>
  <w:style w:type="character" w:customStyle="1" w:styleId="smallcase">
    <w:name w:val="smallcase"/>
    <w:rsid w:val="00D64C52"/>
  </w:style>
  <w:style w:type="character" w:customStyle="1" w:styleId="ft0">
    <w:name w:val="ft0"/>
    <w:rsid w:val="00D64C52"/>
  </w:style>
  <w:style w:type="character" w:customStyle="1" w:styleId="ft2">
    <w:name w:val="ft2"/>
    <w:rsid w:val="00D64C52"/>
  </w:style>
  <w:style w:type="character" w:customStyle="1" w:styleId="ft3">
    <w:name w:val="ft3"/>
    <w:rsid w:val="00D64C52"/>
  </w:style>
  <w:style w:type="character" w:customStyle="1" w:styleId="StyleTimesNewRoman12ptBold1">
    <w:name w:val="Style Times New Roman 12 pt Bold1"/>
    <w:rsid w:val="00D64C52"/>
    <w:rPr>
      <w:b/>
      <w:bCs/>
      <w:sz w:val="24"/>
    </w:rPr>
  </w:style>
  <w:style w:type="character" w:customStyle="1" w:styleId="CircledChar2">
    <w:name w:val="Circled Char2"/>
    <w:rsid w:val="00D64C52"/>
    <w:rPr>
      <w:rFonts w:eastAsia="MS Mincho"/>
      <w:b/>
      <w:szCs w:val="24"/>
      <w:u w:val="single"/>
      <w:lang w:val="en-US" w:eastAsia="ja-JP" w:bidi="ar-SA"/>
    </w:rPr>
  </w:style>
  <w:style w:type="character" w:customStyle="1" w:styleId="SmallTextChar2">
    <w:name w:val="Small Text Char2"/>
    <w:rsid w:val="00D64C52"/>
    <w:rPr>
      <w:rFonts w:eastAsia="MS Mincho"/>
      <w:sz w:val="15"/>
      <w:szCs w:val="24"/>
      <w:lang w:val="en-US" w:eastAsia="ja-JP" w:bidi="ar-SA"/>
    </w:rPr>
  </w:style>
  <w:style w:type="character" w:customStyle="1" w:styleId="BoldandUnderlineCharCharCharCharChar1">
    <w:name w:val="Bold and Underline Char Char Char Char Char1"/>
    <w:rsid w:val="00D64C52"/>
    <w:rPr>
      <w:b/>
      <w:szCs w:val="24"/>
      <w:u w:val="single"/>
      <w:lang w:val="en-US" w:eastAsia="en-US" w:bidi="ar-SA"/>
    </w:rPr>
  </w:style>
  <w:style w:type="character" w:customStyle="1" w:styleId="SmallCardChar">
    <w:name w:val="Small Card Char"/>
    <w:rsid w:val="00D64C52"/>
    <w:rPr>
      <w:rFonts w:ascii="Palatino Linotype" w:eastAsia="Times New Roman" w:hAnsi="Palatino Linotype"/>
      <w:sz w:val="12"/>
      <w:szCs w:val="24"/>
    </w:rPr>
  </w:style>
  <w:style w:type="character" w:customStyle="1" w:styleId="StyleBoldUnderline10ptBold">
    <w:name w:val="Style Bold Underline + 10 pt Bold"/>
    <w:rsid w:val="00D64C52"/>
    <w:rPr>
      <w:b/>
      <w:bCs/>
      <w:sz w:val="20"/>
      <w:u w:val="thick"/>
    </w:rPr>
  </w:style>
  <w:style w:type="character" w:customStyle="1" w:styleId="separator">
    <w:name w:val="separator"/>
    <w:rsid w:val="00D64C52"/>
  </w:style>
  <w:style w:type="character" w:customStyle="1" w:styleId="PageHeaderChar">
    <w:name w:val="Page Header Char"/>
    <w:link w:val="PageHeader"/>
    <w:uiPriority w:val="99"/>
    <w:rsid w:val="00D64C52"/>
    <w:rPr>
      <w:rFonts w:ascii="Calibri" w:hAnsi="Calibri" w:cs="Calibri"/>
      <w14:ligatures w14:val="standardContextual"/>
    </w:rPr>
  </w:style>
  <w:style w:type="paragraph" w:customStyle="1" w:styleId="NormalUnderline0">
    <w:name w:val="Normal + Underline"/>
    <w:basedOn w:val="Normal"/>
    <w:link w:val="NormalUnderlineChar0"/>
    <w:qFormat/>
    <w:rsid w:val="00D64C52"/>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D64C52"/>
    <w:pPr>
      <w:ind w:left="720"/>
    </w:pPr>
    <w:rPr>
      <w:rFonts w:eastAsia="Times New Roman"/>
      <w:sz w:val="12"/>
      <w14:ligatures w14:val="standardContextual"/>
    </w:rPr>
  </w:style>
  <w:style w:type="character" w:customStyle="1" w:styleId="NormalUnderlineChar0">
    <w:name w:val="Normal + Underline Char"/>
    <w:link w:val="NormalUnderline0"/>
    <w:rsid w:val="00D64C52"/>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D64C52"/>
    <w:rPr>
      <w:rFonts w:ascii="Calibri" w:eastAsia="Times New Roman" w:hAnsi="Calibri" w:cs="Calibri"/>
      <w:sz w:val="12"/>
      <w14:ligatures w14:val="standardContextual"/>
    </w:rPr>
  </w:style>
  <w:style w:type="paragraph" w:customStyle="1" w:styleId="TagCite3">
    <w:name w:val="Tag Cite"/>
    <w:basedOn w:val="PageHeader"/>
    <w:link w:val="TagCiteChar5"/>
    <w:qFormat/>
    <w:rsid w:val="00D64C52"/>
    <w:rPr>
      <w:rFonts w:eastAsia="SimSun"/>
      <w:b/>
      <w:sz w:val="24"/>
      <w:lang w:eastAsia="zh-CN"/>
    </w:rPr>
  </w:style>
  <w:style w:type="character" w:customStyle="1" w:styleId="TagCiteChar5">
    <w:name w:val="Tag Cite Char"/>
    <w:link w:val="TagCite3"/>
    <w:rsid w:val="00D64C52"/>
    <w:rPr>
      <w:rFonts w:ascii="Calibri" w:eastAsia="SimSun" w:hAnsi="Calibri" w:cs="Calibri"/>
      <w:b/>
      <w:sz w:val="24"/>
      <w:lang w:eastAsia="zh-CN"/>
      <w14:ligatures w14:val="standardContextual"/>
    </w:rPr>
  </w:style>
  <w:style w:type="character" w:customStyle="1" w:styleId="smalllink">
    <w:name w:val="smalllink"/>
    <w:rsid w:val="00D64C52"/>
  </w:style>
  <w:style w:type="character" w:customStyle="1" w:styleId="bighead1">
    <w:name w:val="bighead1"/>
    <w:rsid w:val="00D64C52"/>
    <w:rPr>
      <w:rFonts w:ascii="Verdana" w:hAnsi="Verdana" w:hint="default"/>
      <w:b/>
      <w:bCs/>
      <w:sz w:val="27"/>
      <w:szCs w:val="27"/>
    </w:rPr>
  </w:style>
  <w:style w:type="character" w:customStyle="1" w:styleId="Underline-WFU">
    <w:name w:val="Underline-WFU"/>
    <w:uiPriority w:val="1"/>
    <w:qFormat/>
    <w:rsid w:val="00D64C52"/>
    <w:rPr>
      <w:rFonts w:ascii="Cambria" w:hAnsi="Cambria"/>
      <w:sz w:val="21"/>
      <w:u w:val="single"/>
    </w:rPr>
  </w:style>
  <w:style w:type="paragraph" w:customStyle="1" w:styleId="Tiny-WFU">
    <w:name w:val="Tiny-WFU"/>
    <w:basedOn w:val="Normal"/>
    <w:qFormat/>
    <w:rsid w:val="00D64C52"/>
    <w:rPr>
      <w:rFonts w:ascii="Cambria" w:eastAsia="Malgun Gothic" w:hAnsi="Cambria"/>
      <w:sz w:val="12"/>
      <w:lang w:eastAsia="ko-KR"/>
      <w14:ligatures w14:val="standardContextual"/>
    </w:rPr>
  </w:style>
  <w:style w:type="character" w:customStyle="1" w:styleId="b">
    <w:name w:val="b"/>
    <w:rsid w:val="00D64C52"/>
  </w:style>
  <w:style w:type="paragraph" w:customStyle="1" w:styleId="Indentation">
    <w:name w:val="Indentation"/>
    <w:basedOn w:val="Normal"/>
    <w:uiPriority w:val="99"/>
    <w:qFormat/>
    <w:rsid w:val="00D64C52"/>
    <w:pPr>
      <w:ind w:left="288" w:right="288"/>
    </w:pPr>
    <w:rPr>
      <w:rFonts w:eastAsia="Calibri"/>
      <w14:ligatures w14:val="standardContextual"/>
    </w:rPr>
  </w:style>
  <w:style w:type="character" w:customStyle="1" w:styleId="left-date1">
    <w:name w:val="left-date1"/>
    <w:rsid w:val="00D64C52"/>
    <w:rPr>
      <w:rFonts w:ascii="Verdana" w:hAnsi="Verdana" w:hint="default"/>
      <w:color w:val="666666"/>
      <w:sz w:val="14"/>
      <w:szCs w:val="14"/>
    </w:rPr>
  </w:style>
  <w:style w:type="character" w:customStyle="1" w:styleId="org">
    <w:name w:val="org"/>
    <w:basedOn w:val="DefaultParagraphFont"/>
    <w:rsid w:val="00D64C52"/>
  </w:style>
  <w:style w:type="paragraph" w:customStyle="1" w:styleId="seeall">
    <w:name w:val="seeall"/>
    <w:basedOn w:val="Normal"/>
    <w:qFormat/>
    <w:rsid w:val="00D64C52"/>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D64C52"/>
  </w:style>
  <w:style w:type="character" w:customStyle="1" w:styleId="livefyre-commentcount">
    <w:name w:val="livefyre-commentcount"/>
    <w:basedOn w:val="DefaultParagraphFont"/>
    <w:rsid w:val="00D64C52"/>
  </w:style>
  <w:style w:type="character" w:customStyle="1" w:styleId="rednegchange">
    <w:name w:val="red_neg_change"/>
    <w:basedOn w:val="DefaultParagraphFont"/>
    <w:rsid w:val="00D64C52"/>
  </w:style>
  <w:style w:type="character" w:customStyle="1" w:styleId="wsodqchgshow">
    <w:name w:val="wsodq_chgshow"/>
    <w:basedOn w:val="DefaultParagraphFont"/>
    <w:rsid w:val="00D64C52"/>
  </w:style>
  <w:style w:type="character" w:customStyle="1" w:styleId="greenposchange">
    <w:name w:val="green_pos_change"/>
    <w:basedOn w:val="DefaultParagraphFont"/>
    <w:rsid w:val="00D64C52"/>
  </w:style>
  <w:style w:type="character" w:customStyle="1" w:styleId="image-credit">
    <w:name w:val="image-credit"/>
    <w:basedOn w:val="DefaultParagraphFont"/>
    <w:rsid w:val="00D64C52"/>
  </w:style>
  <w:style w:type="paragraph" w:customStyle="1" w:styleId="gascontcredit">
    <w:name w:val="gas_cont_credit"/>
    <w:basedOn w:val="Normal"/>
    <w:qFormat/>
    <w:rsid w:val="00D64C52"/>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D64C52"/>
    <w:rPr>
      <w:b/>
      <w:szCs w:val="24"/>
      <w:u w:val="single"/>
      <w:lang w:val="en-US" w:eastAsia="en-US" w:bidi="ar-SA"/>
    </w:rPr>
  </w:style>
  <w:style w:type="paragraph" w:customStyle="1" w:styleId="endarticle">
    <w:name w:val="endarticle"/>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D64C52"/>
  </w:style>
  <w:style w:type="character" w:customStyle="1" w:styleId="honorific-prefix">
    <w:name w:val="honorific-prefix"/>
    <w:basedOn w:val="DefaultParagraphFont"/>
    <w:rsid w:val="00D64C52"/>
  </w:style>
  <w:style w:type="character" w:customStyle="1" w:styleId="given-name">
    <w:name w:val="given-name"/>
    <w:basedOn w:val="DefaultParagraphFont"/>
    <w:rsid w:val="00D64C52"/>
  </w:style>
  <w:style w:type="character" w:customStyle="1" w:styleId="family-name">
    <w:name w:val="family-name"/>
    <w:basedOn w:val="DefaultParagraphFont"/>
    <w:rsid w:val="00D64C52"/>
  </w:style>
  <w:style w:type="character" w:customStyle="1" w:styleId="chead">
    <w:name w:val="chead"/>
    <w:basedOn w:val="DefaultParagraphFont"/>
    <w:rsid w:val="00D64C52"/>
  </w:style>
  <w:style w:type="character" w:customStyle="1" w:styleId="obgcapsstart">
    <w:name w:val="obg_caps_start"/>
    <w:basedOn w:val="DefaultParagraphFont"/>
    <w:rsid w:val="00D64C52"/>
  </w:style>
  <w:style w:type="character" w:customStyle="1" w:styleId="pmtermsel">
    <w:name w:val="pmtermsel"/>
    <w:basedOn w:val="DefaultParagraphFont"/>
    <w:rsid w:val="00D64C52"/>
  </w:style>
  <w:style w:type="character" w:customStyle="1" w:styleId="showipapr">
    <w:name w:val="show_ipapr"/>
    <w:basedOn w:val="DefaultParagraphFont"/>
    <w:rsid w:val="00D64C52"/>
  </w:style>
  <w:style w:type="character" w:customStyle="1" w:styleId="dnindex">
    <w:name w:val="dnindex"/>
    <w:basedOn w:val="DefaultParagraphFont"/>
    <w:rsid w:val="00D64C52"/>
  </w:style>
  <w:style w:type="character" w:customStyle="1" w:styleId="althead">
    <w:name w:val="althead"/>
    <w:basedOn w:val="DefaultParagraphFont"/>
    <w:rsid w:val="00D64C52"/>
  </w:style>
  <w:style w:type="character" w:customStyle="1" w:styleId="arbd1">
    <w:name w:val="arbd1"/>
    <w:basedOn w:val="DefaultParagraphFont"/>
    <w:rsid w:val="00D64C52"/>
  </w:style>
  <w:style w:type="character" w:customStyle="1" w:styleId="unx">
    <w:name w:val="unx"/>
    <w:basedOn w:val="DefaultParagraphFont"/>
    <w:rsid w:val="00D64C52"/>
  </w:style>
  <w:style w:type="character" w:customStyle="1" w:styleId="lrdctph">
    <w:name w:val="lr_dct_ph"/>
    <w:basedOn w:val="DefaultParagraphFont"/>
    <w:rsid w:val="00D64C52"/>
  </w:style>
  <w:style w:type="paragraph" w:customStyle="1" w:styleId="TxBr41p1">
    <w:name w:val="TxBr_41p1"/>
    <w:basedOn w:val="Normal"/>
    <w:uiPriority w:val="99"/>
    <w:qFormat/>
    <w:rsid w:val="00D64C52"/>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D64C52"/>
    <w:rPr>
      <w:sz w:val="18"/>
      <w:szCs w:val="24"/>
      <w:lang w:val="en-US" w:eastAsia="en-US" w:bidi="ar-SA"/>
    </w:rPr>
  </w:style>
  <w:style w:type="paragraph" w:customStyle="1" w:styleId="003Cite">
    <w:name w:val="003Cite"/>
    <w:basedOn w:val="Normal"/>
    <w:uiPriority w:val="99"/>
    <w:qFormat/>
    <w:rsid w:val="00D64C52"/>
    <w:rPr>
      <w:rFonts w:eastAsia="Calibri"/>
      <w:szCs w:val="16"/>
      <w14:ligatures w14:val="standardContextual"/>
    </w:rPr>
  </w:style>
  <w:style w:type="paragraph" w:customStyle="1" w:styleId="NormalBold">
    <w:name w:val="Normal + Bold"/>
    <w:aliases w:val="Double Underline"/>
    <w:basedOn w:val="Normal"/>
    <w:link w:val="NormalBoldChar"/>
    <w:qFormat/>
    <w:rsid w:val="00D64C52"/>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D64C52"/>
    <w:rPr>
      <w:rFonts w:ascii="Calibri" w:hAnsi="Calibri" w:cs="Calibri"/>
      <w:b/>
      <w:color w:val="000000"/>
      <w:u w:val="single"/>
      <w14:ligatures w14:val="standardContextual"/>
    </w:rPr>
  </w:style>
  <w:style w:type="character" w:customStyle="1" w:styleId="BlockHeadingsChar1">
    <w:name w:val="Block Headings Char1"/>
    <w:rsid w:val="00D64C52"/>
    <w:rPr>
      <w:b/>
      <w:caps/>
    </w:rPr>
  </w:style>
  <w:style w:type="character" w:customStyle="1" w:styleId="FontStyle170">
    <w:name w:val="Font Style170"/>
    <w:uiPriority w:val="99"/>
    <w:rsid w:val="00D64C52"/>
    <w:rPr>
      <w:rFonts w:ascii="Bookman Old Style" w:hAnsi="Bookman Old Style" w:cs="Bookman Old Style"/>
      <w:sz w:val="16"/>
      <w:szCs w:val="16"/>
    </w:rPr>
  </w:style>
  <w:style w:type="character" w:customStyle="1" w:styleId="Styleunderline12pt">
    <w:name w:val="Style underline + 12 pt"/>
    <w:rsid w:val="00D64C52"/>
    <w:rPr>
      <w:rFonts w:ascii="Times New Roman" w:hAnsi="Times New Roman"/>
      <w:bCs/>
      <w:sz w:val="20"/>
      <w:u w:val="single"/>
    </w:rPr>
  </w:style>
  <w:style w:type="character" w:customStyle="1" w:styleId="StyleUnderlineChar19pt">
    <w:name w:val="Style Underline Char1 + 9 pt"/>
    <w:basedOn w:val="UnderlineChar1"/>
    <w:rsid w:val="00D64C5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64C5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64C52"/>
    <w:rPr>
      <w:rFonts w:ascii="Times New Roman" w:hAnsi="Times New Roman"/>
      <w:sz w:val="20"/>
      <w:u w:val="single"/>
      <w:lang w:val="en-US" w:eastAsia="en-US" w:bidi="ar-SA"/>
    </w:rPr>
  </w:style>
  <w:style w:type="paragraph" w:customStyle="1" w:styleId="StyleUnderline9pt10">
    <w:name w:val="Style Underline + 9 pt1"/>
    <w:qFormat/>
    <w:rsid w:val="00D64C52"/>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D64C52"/>
    <w:rPr>
      <w:sz w:val="20"/>
      <w:u w:val="single"/>
    </w:rPr>
  </w:style>
  <w:style w:type="character" w:customStyle="1" w:styleId="StyleUnderlineChar19pt2">
    <w:name w:val="Style Underline Char1 + 9 pt2"/>
    <w:basedOn w:val="UnderlineChar1"/>
    <w:rsid w:val="00D64C5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64C5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64C5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64C52"/>
    <w:rPr>
      <w:rFonts w:ascii="Times New Roman" w:hAnsi="Times New Roman"/>
      <w:b/>
      <w:bCs/>
      <w:sz w:val="20"/>
      <w:szCs w:val="24"/>
      <w:u w:val="single"/>
      <w:lang w:val="en-US" w:eastAsia="en-US" w:bidi="ar-SA"/>
    </w:rPr>
  </w:style>
  <w:style w:type="character" w:customStyle="1" w:styleId="content">
    <w:name w:val="content"/>
    <w:basedOn w:val="DefaultParagraphFont"/>
    <w:rsid w:val="00D64C52"/>
  </w:style>
  <w:style w:type="character" w:customStyle="1" w:styleId="tagCharCharCharChar">
    <w:name w:val="tag Char Char Char Char"/>
    <w:rsid w:val="00D64C52"/>
    <w:rPr>
      <w:rFonts w:ascii="Georgia" w:eastAsia="Calibri" w:hAnsi="Georgia" w:cs="Calibri"/>
      <w:b/>
      <w:sz w:val="24"/>
    </w:rPr>
  </w:style>
  <w:style w:type="character" w:customStyle="1" w:styleId="3">
    <w:name w:val="3"/>
    <w:rsid w:val="00D64C5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64C52"/>
    <w:rPr>
      <w:rFonts w:cs="Arial"/>
      <w:b/>
      <w:bCs/>
      <w:iCs/>
      <w:szCs w:val="28"/>
      <w:lang w:val="en-US" w:eastAsia="en-US" w:bidi="ar-SA"/>
    </w:rPr>
  </w:style>
  <w:style w:type="paragraph" w:customStyle="1" w:styleId="EmphasisText">
    <w:name w:val="Emphasis Text"/>
    <w:basedOn w:val="UnderlinedText"/>
    <w:link w:val="EmphasisTextChar"/>
    <w:qFormat/>
    <w:rsid w:val="00D64C52"/>
    <w:pPr>
      <w:jc w:val="left"/>
    </w:pPr>
    <w:rPr>
      <w:rFonts w:eastAsia="SimSun"/>
      <w:u w:val="single"/>
    </w:rPr>
  </w:style>
  <w:style w:type="character" w:customStyle="1" w:styleId="EmphasisTextChar">
    <w:name w:val="Emphasis Text Char"/>
    <w:link w:val="EmphasisText"/>
    <w:rsid w:val="00D64C52"/>
    <w:rPr>
      <w:rFonts w:ascii="Calibri" w:eastAsia="SimSun" w:hAnsi="Calibri" w:cs="Calibri"/>
      <w:b/>
      <w:sz w:val="24"/>
      <w:u w:val="single"/>
      <w14:ligatures w14:val="standardContextual"/>
    </w:rPr>
  </w:style>
  <w:style w:type="character" w:customStyle="1" w:styleId="7">
    <w:name w:val="7"/>
    <w:rsid w:val="00D64C52"/>
    <w:rPr>
      <w:rFonts w:cs="Arial"/>
      <w:bCs/>
      <w:sz w:val="20"/>
      <w:u w:val="single"/>
      <w:lang w:val="en-US" w:eastAsia="en-US" w:bidi="ar-SA"/>
    </w:rPr>
  </w:style>
  <w:style w:type="character" w:customStyle="1" w:styleId="StyleUnderlineChar19pt4">
    <w:name w:val="Style Underline Char1 + 9 pt4"/>
    <w:basedOn w:val="UnderlineChar1"/>
    <w:rsid w:val="00D64C52"/>
    <w:rPr>
      <w:rFonts w:ascii="Times New Roman" w:hAnsi="Times New Roman"/>
      <w:sz w:val="20"/>
      <w:szCs w:val="24"/>
      <w:u w:val="single"/>
      <w:lang w:val="en-US" w:eastAsia="en-US" w:bidi="ar-SA"/>
    </w:rPr>
  </w:style>
  <w:style w:type="character" w:customStyle="1" w:styleId="StyleUnderlineChar19ptBold1">
    <w:name w:val="Style Underline Char1 + 9 pt Bold1"/>
    <w:rsid w:val="00D64C52"/>
    <w:rPr>
      <w:rFonts w:ascii="Times New Roman" w:hAnsi="Times New Roman"/>
      <w:b/>
      <w:bCs/>
      <w:sz w:val="20"/>
      <w:szCs w:val="24"/>
      <w:u w:val="single"/>
      <w:lang w:val="en-US" w:eastAsia="en-US" w:bidi="ar-SA"/>
    </w:rPr>
  </w:style>
  <w:style w:type="character" w:customStyle="1" w:styleId="Style9ptUnderline3">
    <w:name w:val="Style 9 pt Underline3"/>
    <w:rsid w:val="00D64C52"/>
    <w:rPr>
      <w:sz w:val="20"/>
      <w:u w:val="single"/>
    </w:rPr>
  </w:style>
  <w:style w:type="character" w:customStyle="1" w:styleId="Style9ptUnderline4">
    <w:name w:val="Style 9 pt Underline4"/>
    <w:rsid w:val="00D64C52"/>
    <w:rPr>
      <w:sz w:val="20"/>
      <w:u w:val="single"/>
    </w:rPr>
  </w:style>
  <w:style w:type="character" w:customStyle="1" w:styleId="55">
    <w:name w:val="55"/>
    <w:rsid w:val="00D64C52"/>
    <w:rPr>
      <w:rFonts w:cs="Arial"/>
      <w:bCs/>
      <w:sz w:val="20"/>
      <w:u w:val="single"/>
      <w:lang w:val="en-US" w:eastAsia="en-US" w:bidi="ar-SA"/>
    </w:rPr>
  </w:style>
  <w:style w:type="paragraph" w:customStyle="1" w:styleId="CardBody">
    <w:name w:val="Card Body"/>
    <w:basedOn w:val="Normal"/>
    <w:link w:val="CardBodyChar"/>
    <w:qFormat/>
    <w:rsid w:val="00D64C52"/>
    <w:rPr>
      <w:rFonts w:eastAsia="Calibri"/>
      <w14:ligatures w14:val="standardContextual"/>
    </w:rPr>
  </w:style>
  <w:style w:type="character" w:customStyle="1" w:styleId="CardBodyChar">
    <w:name w:val="Card Body Char"/>
    <w:link w:val="CardBody"/>
    <w:rsid w:val="00D64C52"/>
    <w:rPr>
      <w:rFonts w:ascii="Calibri" w:eastAsia="Calibri" w:hAnsi="Calibri" w:cs="Calibri"/>
      <w14:ligatures w14:val="standardContextual"/>
    </w:rPr>
  </w:style>
  <w:style w:type="character" w:customStyle="1" w:styleId="Styleunderline9ptBold">
    <w:name w:val="Style underline + 9 pt Bold"/>
    <w:rsid w:val="00D64C52"/>
    <w:rPr>
      <w:b/>
      <w:bCs/>
      <w:sz w:val="20"/>
      <w:u w:val="single"/>
    </w:rPr>
  </w:style>
  <w:style w:type="character" w:customStyle="1" w:styleId="StyleUnderliningChar9ptBold">
    <w:name w:val="Style Underlining Char + 9 pt Bold"/>
    <w:rsid w:val="00D64C52"/>
    <w:rPr>
      <w:rFonts w:ascii="Times New Roman" w:hAnsi="Times New Roman"/>
      <w:b/>
      <w:bCs/>
      <w:sz w:val="20"/>
      <w:szCs w:val="24"/>
      <w:u w:val="single"/>
      <w:lang w:val="en-US" w:eastAsia="en-US" w:bidi="ar-SA"/>
    </w:rPr>
  </w:style>
  <w:style w:type="character" w:customStyle="1" w:styleId="StyleUnderliningChar9pt">
    <w:name w:val="Style Underlining Char + 9 pt"/>
    <w:rsid w:val="00D64C52"/>
    <w:rPr>
      <w:rFonts w:ascii="Times New Roman" w:hAnsi="Times New Roman"/>
      <w:sz w:val="20"/>
      <w:szCs w:val="24"/>
      <w:u w:val="single"/>
      <w:lang w:val="en-US" w:eastAsia="en-US" w:bidi="ar-SA"/>
    </w:rPr>
  </w:style>
  <w:style w:type="character" w:customStyle="1" w:styleId="34">
    <w:name w:val="34"/>
    <w:rsid w:val="00D64C52"/>
    <w:rPr>
      <w:rFonts w:ascii="Times New Roman" w:hAnsi="Times New Roman" w:cs="Arial"/>
      <w:bCs/>
      <w:sz w:val="20"/>
      <w:u w:val="single"/>
      <w:lang w:val="en-US" w:eastAsia="en-US" w:bidi="ar-SA"/>
    </w:rPr>
  </w:style>
  <w:style w:type="character" w:customStyle="1" w:styleId="45">
    <w:name w:val="45"/>
    <w:rsid w:val="00D64C52"/>
    <w:rPr>
      <w:rFonts w:ascii="Times New Roman" w:hAnsi="Times New Roman" w:cs="Arial"/>
      <w:b/>
      <w:bCs/>
      <w:sz w:val="20"/>
      <w:u w:val="single"/>
      <w:lang w:val="en-US" w:eastAsia="en-US" w:bidi="ar-SA"/>
    </w:rPr>
  </w:style>
  <w:style w:type="character" w:customStyle="1" w:styleId="Style9ptUnderline5">
    <w:name w:val="Style 9 pt Underline5"/>
    <w:rsid w:val="00D64C52"/>
    <w:rPr>
      <w:rFonts w:ascii="Times New Roman" w:hAnsi="Times New Roman"/>
      <w:sz w:val="20"/>
      <w:u w:val="single"/>
    </w:rPr>
  </w:style>
  <w:style w:type="character" w:customStyle="1" w:styleId="Style9ptBoldUnderline2">
    <w:name w:val="Style 9 pt Bold Underline2"/>
    <w:rsid w:val="00D64C5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64C5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64C52"/>
    <w:rPr>
      <w:rFonts w:ascii="Calibri" w:eastAsia="Times New Roman" w:hAnsi="Calibri" w:cs="Calibri"/>
      <w:lang w:eastAsia="zh-CN"/>
      <w14:ligatures w14:val="standardContextual"/>
    </w:rPr>
  </w:style>
  <w:style w:type="character" w:customStyle="1" w:styleId="StyleStyle49pt1Char">
    <w:name w:val="Style Style4 + 9 pt1 Char"/>
    <w:basedOn w:val="Style4Char"/>
    <w:link w:val="StyleStyle49pt1"/>
    <w:rsid w:val="00D64C52"/>
    <w:rPr>
      <w:rFonts w:ascii="Calibri" w:eastAsia="Times New Roman" w:hAnsi="Calibri" w:cs="Calibri"/>
      <w:szCs w:val="24"/>
      <w:u w:val="single"/>
      <w:lang w:eastAsia="zh-CN"/>
      <w14:ligatures w14:val="standardContextual"/>
    </w:rPr>
  </w:style>
  <w:style w:type="paragraph" w:customStyle="1" w:styleId="StyleStyle49ptBold1">
    <w:name w:val="Style Style4 + 9 pt Bold1"/>
    <w:basedOn w:val="Style4"/>
    <w:link w:val="StyleStyle49ptBold1Char"/>
    <w:qFormat/>
    <w:rsid w:val="00D64C52"/>
    <w:rPr>
      <w:rFonts w:ascii="Calibri" w:hAnsi="Calibri" w:cs="Calibri"/>
      <w:b/>
      <w:bCs/>
      <w:szCs w:val="22"/>
      <w14:ligatures w14:val="standardContextual"/>
    </w:rPr>
  </w:style>
  <w:style w:type="character" w:customStyle="1" w:styleId="StyleStyle49ptBold1Char">
    <w:name w:val="Style Style4 + 9 pt Bold1 Char"/>
    <w:link w:val="StyleStyle49ptBold1"/>
    <w:rsid w:val="00D64C52"/>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D64C52"/>
    <w:rPr>
      <w:rFonts w:ascii="Calibri" w:eastAsia="Times New Roman" w:hAnsi="Calibri" w:cs="Calibri"/>
      <w:lang w:eastAsia="zh-CN"/>
      <w14:ligatures w14:val="standardContextual"/>
    </w:rPr>
  </w:style>
  <w:style w:type="character" w:customStyle="1" w:styleId="StyleStyle49pt2Char">
    <w:name w:val="Style Style4 + 9 pt2 Char"/>
    <w:basedOn w:val="Style4Char"/>
    <w:link w:val="StyleStyle49pt2"/>
    <w:rsid w:val="00D64C52"/>
    <w:rPr>
      <w:rFonts w:ascii="Calibri" w:eastAsia="Times New Roman" w:hAnsi="Calibri" w:cs="Calibri"/>
      <w:szCs w:val="24"/>
      <w:u w:val="single"/>
      <w:lang w:eastAsia="zh-CN"/>
      <w14:ligatures w14:val="standardContextual"/>
    </w:rPr>
  </w:style>
  <w:style w:type="paragraph" w:customStyle="1" w:styleId="StyleStyle49ptBold2">
    <w:name w:val="Style Style4 + 9 pt Bold2"/>
    <w:basedOn w:val="Style4"/>
    <w:link w:val="StyleStyle49ptBold2Char"/>
    <w:qFormat/>
    <w:rsid w:val="00D64C52"/>
    <w:rPr>
      <w:rFonts w:ascii="Calibri" w:hAnsi="Calibri" w:cs="Calibri"/>
      <w:b/>
      <w:bCs/>
      <w:szCs w:val="22"/>
      <w14:ligatures w14:val="standardContextual"/>
    </w:rPr>
  </w:style>
  <w:style w:type="character" w:customStyle="1" w:styleId="StyleStyle49ptBold2Char">
    <w:name w:val="Style Style4 + 9 pt Bold2 Char"/>
    <w:link w:val="StyleStyle49ptBold2"/>
    <w:rsid w:val="00D64C52"/>
    <w:rPr>
      <w:rFonts w:ascii="Calibri" w:hAnsi="Calibri" w:cs="Calibri"/>
      <w:b/>
      <w:bCs/>
      <w:u w:val="single"/>
      <w14:ligatures w14:val="standardContextual"/>
    </w:rPr>
  </w:style>
  <w:style w:type="character" w:customStyle="1" w:styleId="23">
    <w:name w:val="23"/>
    <w:rsid w:val="00D64C52"/>
    <w:rPr>
      <w:rFonts w:ascii="Times New Roman" w:hAnsi="Times New Roman" w:cs="Arial"/>
      <w:bCs/>
      <w:sz w:val="20"/>
      <w:u w:val="single"/>
      <w:lang w:val="en-US" w:eastAsia="en-US" w:bidi="ar-SA"/>
    </w:rPr>
  </w:style>
  <w:style w:type="character" w:customStyle="1" w:styleId="33">
    <w:name w:val="33"/>
    <w:rsid w:val="00D64C52"/>
    <w:rPr>
      <w:rFonts w:ascii="Times New Roman" w:hAnsi="Times New Roman" w:cs="Arial"/>
      <w:b/>
      <w:bCs/>
      <w:sz w:val="20"/>
      <w:u w:val="single"/>
      <w:lang w:val="en-US" w:eastAsia="en-US" w:bidi="ar-SA"/>
    </w:rPr>
  </w:style>
  <w:style w:type="character" w:customStyle="1" w:styleId="StyleArialNarrow9pt">
    <w:name w:val="Style Arial Narrow 9 pt"/>
    <w:rsid w:val="00D64C52"/>
    <w:rPr>
      <w:rFonts w:ascii="Times New Roman" w:hAnsi="Times New Roman"/>
      <w:sz w:val="20"/>
    </w:rPr>
  </w:style>
  <w:style w:type="paragraph" w:customStyle="1" w:styleId="CiteBody">
    <w:name w:val="Cite Body"/>
    <w:basedOn w:val="Normal"/>
    <w:link w:val="CiteBodyChar"/>
    <w:qFormat/>
    <w:rsid w:val="00D64C52"/>
    <w:rPr>
      <w:rFonts w:eastAsia="Calibri"/>
      <w:szCs w:val="16"/>
      <w14:ligatures w14:val="standardContextual"/>
    </w:rPr>
  </w:style>
  <w:style w:type="paragraph" w:customStyle="1" w:styleId="CiteBold">
    <w:name w:val="Cite Bold"/>
    <w:basedOn w:val="CiteBody"/>
    <w:link w:val="CiteBoldChar"/>
    <w:qFormat/>
    <w:rsid w:val="00D64C52"/>
    <w:rPr>
      <w:b/>
    </w:rPr>
  </w:style>
  <w:style w:type="character" w:customStyle="1" w:styleId="CiteBodyChar">
    <w:name w:val="Cite Body Char"/>
    <w:link w:val="CiteBody"/>
    <w:rsid w:val="00D64C52"/>
    <w:rPr>
      <w:rFonts w:ascii="Calibri" w:eastAsia="Calibri" w:hAnsi="Calibri" w:cs="Calibri"/>
      <w:szCs w:val="16"/>
      <w14:ligatures w14:val="standardContextual"/>
    </w:rPr>
  </w:style>
  <w:style w:type="character" w:customStyle="1" w:styleId="CiteBoldChar">
    <w:name w:val="Cite Bold Char"/>
    <w:link w:val="CiteBold"/>
    <w:rsid w:val="00D64C52"/>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D64C52"/>
    <w:rPr>
      <w:sz w:val="20"/>
      <w:u w:val="single"/>
    </w:rPr>
  </w:style>
  <w:style w:type="character" w:customStyle="1" w:styleId="StyleCardBody11ptUnderlineChar">
    <w:name w:val="Style Card Body + 11 pt Underline Char"/>
    <w:link w:val="StyleCardBody11ptUnderline"/>
    <w:rsid w:val="00D64C52"/>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D64C52"/>
    <w:rPr>
      <w:rFonts w:ascii="Calibri" w:eastAsia="Times New Roman" w:hAnsi="Calibri" w:cs="Calibri"/>
      <w:lang w:eastAsia="zh-CN"/>
      <w14:ligatures w14:val="standardContextual"/>
    </w:rPr>
  </w:style>
  <w:style w:type="character" w:customStyle="1" w:styleId="StyleStyle49pt4Char">
    <w:name w:val="Style Style4 + 9 pt4 Char"/>
    <w:basedOn w:val="Style4Char"/>
    <w:link w:val="StyleStyle49pt4"/>
    <w:rsid w:val="00D64C52"/>
    <w:rPr>
      <w:rFonts w:ascii="Calibri" w:eastAsia="Times New Roman" w:hAnsi="Calibri" w:cs="Calibri"/>
      <w:szCs w:val="24"/>
      <w:u w:val="single"/>
      <w:lang w:eastAsia="zh-CN"/>
      <w14:ligatures w14:val="standardContextual"/>
    </w:rPr>
  </w:style>
  <w:style w:type="paragraph" w:customStyle="1" w:styleId="StyleStyle49ptBold4">
    <w:name w:val="Style Style4 + 9 pt Bold4"/>
    <w:basedOn w:val="Style4"/>
    <w:link w:val="StyleStyle49ptBold4Char"/>
    <w:qFormat/>
    <w:rsid w:val="00D64C52"/>
    <w:rPr>
      <w:rFonts w:ascii="Calibri" w:hAnsi="Calibri" w:cs="Calibri"/>
      <w:b/>
      <w:bCs/>
      <w:szCs w:val="22"/>
      <w14:ligatures w14:val="standardContextual"/>
    </w:rPr>
  </w:style>
  <w:style w:type="character" w:customStyle="1" w:styleId="StyleStyle49ptBold4Char">
    <w:name w:val="Style Style4 + 9 pt Bold4 Char"/>
    <w:link w:val="StyleStyle49ptBold4"/>
    <w:rsid w:val="00D64C52"/>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D64C5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64C5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64C52"/>
    <w:rPr>
      <w:b/>
      <w:bCs/>
      <w:sz w:val="20"/>
      <w:u w:val="single"/>
      <w:bdr w:val="single" w:sz="4" w:space="0" w:color="auto"/>
    </w:rPr>
  </w:style>
  <w:style w:type="character" w:customStyle="1" w:styleId="Style9ptUnderline7">
    <w:name w:val="Style 9 pt Underline7"/>
    <w:rsid w:val="00D64C52"/>
    <w:rPr>
      <w:sz w:val="20"/>
      <w:u w:val="single"/>
    </w:rPr>
  </w:style>
  <w:style w:type="character" w:customStyle="1" w:styleId="Style9ptBoldUnderline3">
    <w:name w:val="Style 9 pt Bold Underline3"/>
    <w:rsid w:val="00D64C52"/>
    <w:rPr>
      <w:b/>
      <w:bCs/>
      <w:sz w:val="20"/>
      <w:u w:val="single"/>
    </w:rPr>
  </w:style>
  <w:style w:type="character" w:customStyle="1" w:styleId="Style9ptUnderline8">
    <w:name w:val="Style 9 pt Underline8"/>
    <w:rsid w:val="00D64C52"/>
    <w:rPr>
      <w:sz w:val="20"/>
      <w:u w:val="single"/>
    </w:rPr>
  </w:style>
  <w:style w:type="paragraph" w:customStyle="1" w:styleId="StyleStyle49pt5">
    <w:name w:val="Style Style4 + 9 pt5"/>
    <w:basedOn w:val="Style4"/>
    <w:link w:val="StyleStyle49pt5Char"/>
    <w:qFormat/>
    <w:rsid w:val="00D64C52"/>
    <w:rPr>
      <w:rFonts w:ascii="Calibri" w:eastAsia="Times New Roman" w:hAnsi="Calibri" w:cs="Calibri"/>
      <w:lang w:eastAsia="zh-CN"/>
      <w14:ligatures w14:val="standardContextual"/>
    </w:rPr>
  </w:style>
  <w:style w:type="character" w:customStyle="1" w:styleId="StyleStyle49pt5Char">
    <w:name w:val="Style Style4 + 9 pt5 Char"/>
    <w:basedOn w:val="Style4Char"/>
    <w:link w:val="StyleStyle49pt5"/>
    <w:rsid w:val="00D64C52"/>
    <w:rPr>
      <w:rFonts w:ascii="Calibri" w:eastAsia="Times New Roman" w:hAnsi="Calibri" w:cs="Calibri"/>
      <w:szCs w:val="24"/>
      <w:u w:val="single"/>
      <w:lang w:eastAsia="zh-CN"/>
      <w14:ligatures w14:val="standardContextual"/>
    </w:rPr>
  </w:style>
  <w:style w:type="character" w:customStyle="1" w:styleId="66">
    <w:name w:val="66"/>
    <w:rsid w:val="00D64C52"/>
    <w:rPr>
      <w:rFonts w:cs="Arial"/>
      <w:bCs/>
      <w:sz w:val="20"/>
      <w:u w:val="single"/>
      <w:lang w:val="en-US" w:eastAsia="en-US" w:bidi="ar-SA"/>
    </w:rPr>
  </w:style>
  <w:style w:type="character" w:customStyle="1" w:styleId="Style9ptUnderline9">
    <w:name w:val="Style 9 pt Underline9"/>
    <w:rsid w:val="00D64C52"/>
    <w:rPr>
      <w:sz w:val="20"/>
      <w:u w:val="single"/>
    </w:rPr>
  </w:style>
  <w:style w:type="paragraph" w:customStyle="1" w:styleId="StyleStyle49ptBold5">
    <w:name w:val="Style Style4 + 9 pt Bold5"/>
    <w:basedOn w:val="Style4"/>
    <w:link w:val="StyleStyle49ptBold5Char"/>
    <w:qFormat/>
    <w:rsid w:val="00D64C52"/>
    <w:rPr>
      <w:rFonts w:ascii="Calibri" w:hAnsi="Calibri" w:cs="Calibri"/>
      <w:b/>
      <w:bCs/>
      <w:szCs w:val="22"/>
      <w14:ligatures w14:val="standardContextual"/>
    </w:rPr>
  </w:style>
  <w:style w:type="character" w:customStyle="1" w:styleId="StyleStyle49ptBold5Char">
    <w:name w:val="Style Style4 + 9 pt Bold5 Char"/>
    <w:link w:val="StyleStyle49ptBold5"/>
    <w:rsid w:val="00D64C52"/>
    <w:rPr>
      <w:rFonts w:ascii="Calibri" w:hAnsi="Calibri" w:cs="Calibri"/>
      <w:b/>
      <w:bCs/>
      <w:u w:val="single"/>
      <w14:ligatures w14:val="standardContextual"/>
    </w:rPr>
  </w:style>
  <w:style w:type="character" w:customStyle="1" w:styleId="Style9ptBoldUnderline4">
    <w:name w:val="Style 9 pt Bold Underline4"/>
    <w:rsid w:val="00D64C52"/>
    <w:rPr>
      <w:b/>
      <w:bCs/>
      <w:sz w:val="20"/>
      <w:u w:val="single"/>
    </w:rPr>
  </w:style>
  <w:style w:type="paragraph" w:customStyle="1" w:styleId="StyleStyle49pt7">
    <w:name w:val="Style Style4 + 9 pt7"/>
    <w:basedOn w:val="Style4"/>
    <w:link w:val="StyleStyle49pt7Char"/>
    <w:qFormat/>
    <w:rsid w:val="00D64C52"/>
    <w:rPr>
      <w:rFonts w:ascii="Calibri" w:eastAsia="Times New Roman" w:hAnsi="Calibri" w:cs="Calibri"/>
      <w:lang w:eastAsia="zh-CN"/>
      <w14:ligatures w14:val="standardContextual"/>
    </w:rPr>
  </w:style>
  <w:style w:type="character" w:customStyle="1" w:styleId="StyleStyle49pt7Char">
    <w:name w:val="Style Style4 + 9 pt7 Char"/>
    <w:basedOn w:val="Style4Char"/>
    <w:link w:val="StyleStyle49pt7"/>
    <w:rsid w:val="00D64C52"/>
    <w:rPr>
      <w:rFonts w:ascii="Calibri" w:eastAsia="Times New Roman" w:hAnsi="Calibri" w:cs="Calibri"/>
      <w:szCs w:val="24"/>
      <w:u w:val="single"/>
      <w:lang w:eastAsia="zh-CN"/>
      <w14:ligatures w14:val="standardContextual"/>
    </w:rPr>
  </w:style>
  <w:style w:type="character" w:customStyle="1" w:styleId="titleblue14">
    <w:name w:val="titleblue14"/>
    <w:basedOn w:val="DefaultParagraphFont"/>
    <w:rsid w:val="00D64C52"/>
  </w:style>
  <w:style w:type="paragraph" w:customStyle="1" w:styleId="FONT7">
    <w:name w:val="FONT 7"/>
    <w:qFormat/>
    <w:rsid w:val="00D64C52"/>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D64C52"/>
    <w:rPr>
      <w:rFonts w:ascii="Calibri" w:hAnsi="Calibri" w:cs="Calibri"/>
      <w:szCs w:val="22"/>
      <w14:ligatures w14:val="standardContextual"/>
    </w:rPr>
  </w:style>
  <w:style w:type="paragraph" w:customStyle="1" w:styleId="StyleHeading2Underline">
    <w:name w:val="Style Heading 2 + Underline"/>
    <w:basedOn w:val="Heading2"/>
    <w:link w:val="StyleHeading2UnderlineChar"/>
    <w:qFormat/>
    <w:rsid w:val="00D64C52"/>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D64C52"/>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D64C52"/>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D64C52"/>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D64C52"/>
    <w:rPr>
      <w:rFonts w:ascii="Calibri" w:hAnsi="Calibri" w:cs="Calibri"/>
      <w:b/>
      <w:bCs/>
      <w:szCs w:val="22"/>
      <w14:ligatures w14:val="standardContextual"/>
    </w:rPr>
  </w:style>
  <w:style w:type="character" w:customStyle="1" w:styleId="StyleStyle49ptBold6Char">
    <w:name w:val="Style Style4 + 9 pt Bold6 Char"/>
    <w:link w:val="StyleStyle49ptBold6"/>
    <w:rsid w:val="00D64C52"/>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D64C5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D64C5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64C5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64C52"/>
    <w:rPr>
      <w:rFonts w:eastAsia="Calibri"/>
      <w:b/>
      <w:bCs/>
      <w:szCs w:val="24"/>
      <w:u w:val="single"/>
      <w:bdr w:val="single" w:sz="4" w:space="0" w:color="auto"/>
    </w:rPr>
  </w:style>
  <w:style w:type="character" w:customStyle="1" w:styleId="StyleUnderlineCharChar9pt3">
    <w:name w:val="Style Underline Char Char + 9 pt3"/>
    <w:basedOn w:val="DefaultParagraphFont"/>
    <w:rsid w:val="00D64C5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64C52"/>
    <w:rPr>
      <w:sz w:val="20"/>
      <w:u w:val="single"/>
    </w:rPr>
  </w:style>
  <w:style w:type="character" w:customStyle="1" w:styleId="BoldandUnderlineChar2CharCharChar">
    <w:name w:val="Bold and Underline Char2 Char Char Char"/>
    <w:link w:val="BoldandUnderlineChar2CharChar"/>
    <w:rsid w:val="00D64C52"/>
    <w:rPr>
      <w:b/>
      <w:u w:val="single"/>
    </w:rPr>
  </w:style>
  <w:style w:type="paragraph" w:customStyle="1" w:styleId="textboldChar">
    <w:name w:val="text bold Char"/>
    <w:basedOn w:val="Normal"/>
    <w:link w:val="textboldCharChar"/>
    <w:qFormat/>
    <w:rsid w:val="00D64C52"/>
    <w:pPr>
      <w:ind w:left="720"/>
    </w:pPr>
    <w:rPr>
      <w:rFonts w:eastAsia="Calibri"/>
      <w:b/>
      <w:sz w:val="24"/>
      <w:u w:val="thick"/>
      <w14:ligatures w14:val="standardContextual"/>
    </w:rPr>
  </w:style>
  <w:style w:type="character" w:customStyle="1" w:styleId="textboldCharChar">
    <w:name w:val="text bold Char Char"/>
    <w:link w:val="textboldChar"/>
    <w:rsid w:val="00D64C52"/>
    <w:rPr>
      <w:rFonts w:ascii="Calibri" w:eastAsia="Calibri" w:hAnsi="Calibri" w:cs="Calibri"/>
      <w:b/>
      <w:sz w:val="24"/>
      <w:u w:val="thick"/>
      <w14:ligatures w14:val="standardContextual"/>
    </w:rPr>
  </w:style>
  <w:style w:type="character" w:customStyle="1" w:styleId="snapnoshots">
    <w:name w:val="snap_noshots"/>
    <w:basedOn w:val="DefaultParagraphFont"/>
    <w:rsid w:val="00D64C52"/>
  </w:style>
  <w:style w:type="character" w:customStyle="1" w:styleId="cnbcsbhdcomp">
    <w:name w:val="cnbc_sbhd_comp"/>
    <w:rsid w:val="00D64C52"/>
  </w:style>
  <w:style w:type="character" w:customStyle="1" w:styleId="blox-headline">
    <w:name w:val="blox-headline"/>
    <w:rsid w:val="00D64C52"/>
  </w:style>
  <w:style w:type="character" w:customStyle="1" w:styleId="Heading2CharCharCharCharCharChar1CharChar">
    <w:name w:val="Heading 2 Char Char Char Char Char Char1 Char Char"/>
    <w:basedOn w:val="DefaultParagraphFont"/>
    <w:uiPriority w:val="99"/>
    <w:rsid w:val="00D64C52"/>
    <w:rPr>
      <w:rFonts w:cs="Arial"/>
      <w:b/>
      <w:bCs/>
      <w:iCs/>
      <w:sz w:val="28"/>
      <w:lang w:val="en-US" w:eastAsia="en-US"/>
    </w:rPr>
  </w:style>
  <w:style w:type="character" w:customStyle="1" w:styleId="postsubtitle">
    <w:name w:val="post_subtitle"/>
    <w:basedOn w:val="DefaultParagraphFont"/>
    <w:rsid w:val="00D64C52"/>
  </w:style>
  <w:style w:type="character" w:customStyle="1" w:styleId="NoterefInText">
    <w:name w:val="_NoterefInText"/>
    <w:uiPriority w:val="99"/>
    <w:rsid w:val="00D64C52"/>
    <w:rPr>
      <w:rFonts w:cs="New Baskerville"/>
      <w:color w:val="000000"/>
    </w:rPr>
  </w:style>
  <w:style w:type="character" w:customStyle="1" w:styleId="postauthor">
    <w:name w:val="postauthor"/>
    <w:basedOn w:val="DefaultParagraphFont"/>
    <w:rsid w:val="00D64C52"/>
  </w:style>
  <w:style w:type="paragraph" w:customStyle="1" w:styleId="notes-source-hasnotes">
    <w:name w:val="notes-source-hasnotes"/>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D64C52"/>
  </w:style>
  <w:style w:type="character" w:customStyle="1" w:styleId="thirdparty-logo">
    <w:name w:val="thirdparty-logo"/>
    <w:basedOn w:val="DefaultParagraphFont"/>
    <w:rsid w:val="00D64C52"/>
  </w:style>
  <w:style w:type="paragraph" w:customStyle="1" w:styleId="articlemeta">
    <w:name w:val="articlemeta"/>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D64C52"/>
  </w:style>
  <w:style w:type="character" w:customStyle="1" w:styleId="print-footnote">
    <w:name w:val="print-footnote"/>
    <w:basedOn w:val="DefaultParagraphFont"/>
    <w:rsid w:val="00D64C52"/>
  </w:style>
  <w:style w:type="character" w:customStyle="1" w:styleId="datestring">
    <w:name w:val="datestring"/>
    <w:basedOn w:val="DefaultParagraphFont"/>
    <w:rsid w:val="00D64C52"/>
  </w:style>
  <w:style w:type="paragraph" w:customStyle="1" w:styleId="left">
    <w:name w:val="left"/>
    <w:basedOn w:val="Normal"/>
    <w:uiPriority w:val="99"/>
    <w:qFormat/>
    <w:rsid w:val="00D64C52"/>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D64C52"/>
  </w:style>
  <w:style w:type="paragraph" w:customStyle="1" w:styleId="creditpostedmodified">
    <w:name w:val="credit_posted_modified"/>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D64C52"/>
  </w:style>
  <w:style w:type="character" w:customStyle="1" w:styleId="grd">
    <w:name w:val="grd"/>
    <w:basedOn w:val="DefaultParagraphFont"/>
    <w:rsid w:val="00D64C52"/>
  </w:style>
  <w:style w:type="paragraph" w:customStyle="1" w:styleId="hs-text-container">
    <w:name w:val="hs-text-container"/>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D64C52"/>
  </w:style>
  <w:style w:type="character" w:customStyle="1" w:styleId="article-author-name">
    <w:name w:val="article-author-name"/>
    <w:basedOn w:val="DefaultParagraphFont"/>
    <w:rsid w:val="00D64C52"/>
  </w:style>
  <w:style w:type="character" w:customStyle="1" w:styleId="bioexcerpt">
    <w:name w:val="bio_excerpt"/>
    <w:basedOn w:val="DefaultParagraphFont"/>
    <w:rsid w:val="00D64C52"/>
  </w:style>
  <w:style w:type="character" w:customStyle="1" w:styleId="commentcount">
    <w:name w:val="comment_count"/>
    <w:basedOn w:val="DefaultParagraphFont"/>
    <w:rsid w:val="00D64C52"/>
  </w:style>
  <w:style w:type="character" w:customStyle="1" w:styleId="searchtermshighlighted">
    <w:name w:val="searchtermshighlighted"/>
    <w:basedOn w:val="DefaultParagraphFont"/>
    <w:rsid w:val="00D64C52"/>
  </w:style>
  <w:style w:type="character" w:customStyle="1" w:styleId="contributornametrigger">
    <w:name w:val="contributornametrigger"/>
    <w:basedOn w:val="DefaultParagraphFont"/>
    <w:rsid w:val="00D64C52"/>
  </w:style>
  <w:style w:type="character" w:customStyle="1" w:styleId="bylinepipe">
    <w:name w:val="bylinepipe"/>
    <w:basedOn w:val="DefaultParagraphFont"/>
    <w:rsid w:val="00D64C52"/>
  </w:style>
  <w:style w:type="character" w:customStyle="1" w:styleId="lucenesearchresulturlb">
    <w:name w:val="lucene_search_result_url_b"/>
    <w:basedOn w:val="DefaultParagraphFont"/>
    <w:rsid w:val="00D64C52"/>
  </w:style>
  <w:style w:type="character" w:customStyle="1" w:styleId="faculty-title">
    <w:name w:val="faculty-title"/>
    <w:basedOn w:val="DefaultParagraphFont"/>
    <w:rsid w:val="00D64C52"/>
  </w:style>
  <w:style w:type="character" w:customStyle="1" w:styleId="issue">
    <w:name w:val="issue"/>
    <w:basedOn w:val="DefaultParagraphFont"/>
    <w:rsid w:val="00D64C52"/>
  </w:style>
  <w:style w:type="character" w:customStyle="1" w:styleId="pages">
    <w:name w:val="pages"/>
    <w:basedOn w:val="DefaultParagraphFont"/>
    <w:rsid w:val="00D64C52"/>
  </w:style>
  <w:style w:type="character" w:customStyle="1" w:styleId="person">
    <w:name w:val="person"/>
    <w:basedOn w:val="DefaultParagraphFont"/>
    <w:rsid w:val="00D64C52"/>
  </w:style>
  <w:style w:type="character" w:customStyle="1" w:styleId="corresponding">
    <w:name w:val="corresponding"/>
    <w:basedOn w:val="DefaultParagraphFont"/>
    <w:rsid w:val="00D64C52"/>
  </w:style>
  <w:style w:type="paragraph" w:customStyle="1" w:styleId="entry-meta">
    <w:name w:val="entry-meta"/>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D64C52"/>
  </w:style>
  <w:style w:type="character" w:customStyle="1" w:styleId="post-category">
    <w:name w:val="post-category"/>
    <w:basedOn w:val="DefaultParagraphFont"/>
    <w:rsid w:val="00D64C52"/>
  </w:style>
  <w:style w:type="paragraph" w:customStyle="1" w:styleId="articledetails">
    <w:name w:val="articledetails"/>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D64C52"/>
  </w:style>
  <w:style w:type="paragraph" w:customStyle="1" w:styleId="aff">
    <w:name w:val="aff"/>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D64C52"/>
  </w:style>
  <w:style w:type="character" w:customStyle="1" w:styleId="entry-author-name">
    <w:name w:val="entry-author-name"/>
    <w:basedOn w:val="DefaultParagraphFont"/>
    <w:rsid w:val="00D64C52"/>
  </w:style>
  <w:style w:type="character" w:customStyle="1" w:styleId="contrib-degrees">
    <w:name w:val="contrib-degrees"/>
    <w:basedOn w:val="DefaultParagraphFont"/>
    <w:rsid w:val="00D64C52"/>
  </w:style>
  <w:style w:type="character" w:customStyle="1" w:styleId="contrib-on-behalf-of">
    <w:name w:val="contrib-on-behalf-of"/>
    <w:basedOn w:val="DefaultParagraphFont"/>
    <w:rsid w:val="00D64C52"/>
  </w:style>
  <w:style w:type="character" w:customStyle="1" w:styleId="pubtime">
    <w:name w:val="pubtime"/>
    <w:basedOn w:val="DefaultParagraphFont"/>
    <w:rsid w:val="00D64C52"/>
  </w:style>
  <w:style w:type="character" w:customStyle="1" w:styleId="fbcommentscount">
    <w:name w:val="fb_comments_count"/>
    <w:basedOn w:val="DefaultParagraphFont"/>
    <w:rsid w:val="00D64C52"/>
  </w:style>
  <w:style w:type="character" w:customStyle="1" w:styleId="stsharethiscustom">
    <w:name w:val="st_sharethis_custom"/>
    <w:basedOn w:val="DefaultParagraphFont"/>
    <w:rsid w:val="00D64C52"/>
  </w:style>
  <w:style w:type="paragraph" w:customStyle="1" w:styleId="permalinkable">
    <w:name w:val="permalinkable"/>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D64C52"/>
  </w:style>
  <w:style w:type="character" w:customStyle="1" w:styleId="articleauthor0">
    <w:name w:val="article_author"/>
    <w:basedOn w:val="DefaultParagraphFont"/>
    <w:rsid w:val="00D64C52"/>
  </w:style>
  <w:style w:type="character" w:customStyle="1" w:styleId="articleissue">
    <w:name w:val="article_issue"/>
    <w:basedOn w:val="DefaultParagraphFont"/>
    <w:rsid w:val="00D64C52"/>
  </w:style>
  <w:style w:type="character" w:customStyle="1" w:styleId="a-size-large">
    <w:name w:val="a-size-large"/>
    <w:basedOn w:val="DefaultParagraphFont"/>
    <w:rsid w:val="00D64C52"/>
  </w:style>
  <w:style w:type="character" w:customStyle="1" w:styleId="a-size-medium">
    <w:name w:val="a-size-medium"/>
    <w:basedOn w:val="DefaultParagraphFont"/>
    <w:rsid w:val="00D64C52"/>
  </w:style>
  <w:style w:type="character" w:customStyle="1" w:styleId="contribution">
    <w:name w:val="contribution"/>
    <w:basedOn w:val="DefaultParagraphFont"/>
    <w:rsid w:val="00D64C52"/>
  </w:style>
  <w:style w:type="character" w:customStyle="1" w:styleId="a-color-secondary">
    <w:name w:val="a-color-secondary"/>
    <w:basedOn w:val="DefaultParagraphFont"/>
    <w:rsid w:val="00D64C52"/>
  </w:style>
  <w:style w:type="paragraph" w:customStyle="1" w:styleId="sbyline">
    <w:name w:val="sbyline"/>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D64C52"/>
  </w:style>
  <w:style w:type="character" w:customStyle="1" w:styleId="ui-staffline">
    <w:name w:val="ui-staffline"/>
    <w:basedOn w:val="DefaultParagraphFont"/>
    <w:rsid w:val="00D64C52"/>
  </w:style>
  <w:style w:type="paragraph" w:customStyle="1" w:styleId="promotion-tag-p">
    <w:name w:val="promotion-tag-p"/>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D64C52"/>
  </w:style>
  <w:style w:type="character" w:customStyle="1" w:styleId="specialissuelabel">
    <w:name w:val="specialissuelabel"/>
    <w:basedOn w:val="DefaultParagraphFont"/>
    <w:rsid w:val="00D64C52"/>
  </w:style>
  <w:style w:type="character" w:customStyle="1" w:styleId="wp-smiley">
    <w:name w:val="wp-smiley"/>
    <w:basedOn w:val="DefaultParagraphFont"/>
    <w:rsid w:val="00D64C52"/>
  </w:style>
  <w:style w:type="character" w:customStyle="1" w:styleId="artjournal">
    <w:name w:val="art_journal"/>
    <w:basedOn w:val="DefaultParagraphFont"/>
    <w:rsid w:val="00D64C52"/>
  </w:style>
  <w:style w:type="character" w:customStyle="1" w:styleId="artdatevolumeissuepart">
    <w:name w:val="art_datevolumeissuepart"/>
    <w:basedOn w:val="DefaultParagraphFont"/>
    <w:rsid w:val="00D64C52"/>
  </w:style>
  <w:style w:type="character" w:customStyle="1" w:styleId="artpages">
    <w:name w:val="art_pages"/>
    <w:basedOn w:val="DefaultParagraphFont"/>
    <w:rsid w:val="00D64C52"/>
  </w:style>
  <w:style w:type="character" w:customStyle="1" w:styleId="singlehighlightclass">
    <w:name w:val="single_highlight_class"/>
    <w:basedOn w:val="DefaultParagraphFont"/>
    <w:rsid w:val="00D64C52"/>
  </w:style>
  <w:style w:type="character" w:customStyle="1" w:styleId="degree">
    <w:name w:val="degree"/>
    <w:basedOn w:val="DefaultParagraphFont"/>
    <w:rsid w:val="00D64C52"/>
  </w:style>
  <w:style w:type="character" w:customStyle="1" w:styleId="major">
    <w:name w:val="major"/>
    <w:basedOn w:val="DefaultParagraphFont"/>
    <w:rsid w:val="00D64C52"/>
  </w:style>
  <w:style w:type="character" w:customStyle="1" w:styleId="views">
    <w:name w:val="views"/>
    <w:basedOn w:val="DefaultParagraphFont"/>
    <w:rsid w:val="00D64C52"/>
  </w:style>
  <w:style w:type="character" w:customStyle="1" w:styleId="stmainservices">
    <w:name w:val="stmainservices"/>
    <w:basedOn w:val="DefaultParagraphFont"/>
    <w:rsid w:val="00D64C52"/>
  </w:style>
  <w:style w:type="character" w:customStyle="1" w:styleId="stbubblehcount">
    <w:name w:val="stbubble_hcount"/>
    <w:basedOn w:val="DefaultParagraphFont"/>
    <w:rsid w:val="00D64C52"/>
  </w:style>
  <w:style w:type="paragraph" w:customStyle="1" w:styleId="Document">
    <w:name w:val="_Document"/>
    <w:basedOn w:val="Default"/>
    <w:next w:val="Default"/>
    <w:uiPriority w:val="99"/>
    <w:qFormat/>
    <w:rsid w:val="00D64C52"/>
    <w:rPr>
      <w:rFonts w:ascii="New Baskerville" w:eastAsiaTheme="minorEastAsia" w:hAnsi="New Baskerville"/>
      <w:color w:val="auto"/>
    </w:rPr>
  </w:style>
  <w:style w:type="paragraph" w:customStyle="1" w:styleId="SubHead1">
    <w:name w:val="_SubHead1"/>
    <w:basedOn w:val="Default"/>
    <w:next w:val="Default"/>
    <w:uiPriority w:val="99"/>
    <w:qFormat/>
    <w:rsid w:val="00D64C52"/>
    <w:rPr>
      <w:rFonts w:ascii="New Baskerville" w:eastAsiaTheme="minorEastAsia" w:hAnsi="New Baskerville"/>
      <w:color w:val="auto"/>
    </w:rPr>
  </w:style>
  <w:style w:type="paragraph" w:customStyle="1" w:styleId="SubHead2">
    <w:name w:val="_SubHead2"/>
    <w:basedOn w:val="Default"/>
    <w:next w:val="Default"/>
    <w:uiPriority w:val="99"/>
    <w:qFormat/>
    <w:rsid w:val="00D64C52"/>
    <w:rPr>
      <w:rFonts w:ascii="New Baskerville" w:eastAsiaTheme="minorEastAsia" w:hAnsi="New Baskerville"/>
      <w:color w:val="auto"/>
    </w:rPr>
  </w:style>
  <w:style w:type="paragraph" w:customStyle="1" w:styleId="collapsed-hide">
    <w:name w:val="collapsed-hide"/>
    <w:basedOn w:val="Normal"/>
    <w:uiPriority w:val="99"/>
    <w:qFormat/>
    <w:rsid w:val="00D64C52"/>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D64C52"/>
  </w:style>
  <w:style w:type="character" w:customStyle="1" w:styleId="tolocaltime">
    <w:name w:val="tolocaltime"/>
    <w:basedOn w:val="DefaultParagraphFont"/>
    <w:rsid w:val="00D64C52"/>
  </w:style>
  <w:style w:type="character" w:customStyle="1" w:styleId="pb-byline">
    <w:name w:val="pb-byline"/>
    <w:basedOn w:val="DefaultParagraphFont"/>
    <w:rsid w:val="00D64C52"/>
  </w:style>
  <w:style w:type="character" w:customStyle="1" w:styleId="pb-timestamp">
    <w:name w:val="pb-timestamp"/>
    <w:basedOn w:val="DefaultParagraphFont"/>
    <w:rsid w:val="00D64C52"/>
  </w:style>
  <w:style w:type="character" w:customStyle="1" w:styleId="posted-on">
    <w:name w:val="posted-on"/>
    <w:basedOn w:val="DefaultParagraphFont"/>
    <w:rsid w:val="00D64C52"/>
  </w:style>
  <w:style w:type="character" w:customStyle="1" w:styleId="even">
    <w:name w:val="even"/>
    <w:basedOn w:val="DefaultParagraphFont"/>
    <w:rsid w:val="00D64C52"/>
  </w:style>
  <w:style w:type="character" w:customStyle="1" w:styleId="foreground">
    <w:name w:val="foreground"/>
    <w:basedOn w:val="DefaultParagraphFont"/>
    <w:rsid w:val="00D64C52"/>
  </w:style>
  <w:style w:type="paragraph" w:customStyle="1" w:styleId="volissue">
    <w:name w:val="volissue"/>
    <w:basedOn w:val="Normal"/>
    <w:uiPriority w:val="99"/>
    <w:qFormat/>
    <w:rsid w:val="00D64C52"/>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D64C52"/>
  </w:style>
  <w:style w:type="character" w:customStyle="1" w:styleId="articledate">
    <w:name w:val="articledate"/>
    <w:basedOn w:val="DefaultParagraphFont"/>
    <w:rsid w:val="00D64C52"/>
  </w:style>
  <w:style w:type="character" w:customStyle="1" w:styleId="post-byline">
    <w:name w:val="post-byline"/>
    <w:basedOn w:val="DefaultParagraphFont"/>
    <w:rsid w:val="00D64C52"/>
  </w:style>
  <w:style w:type="character" w:customStyle="1" w:styleId="upper">
    <w:name w:val="upper"/>
    <w:basedOn w:val="DefaultParagraphFont"/>
    <w:rsid w:val="00D64C52"/>
  </w:style>
  <w:style w:type="character" w:customStyle="1" w:styleId="metadate">
    <w:name w:val="meta_date"/>
    <w:basedOn w:val="DefaultParagraphFont"/>
    <w:rsid w:val="00D64C52"/>
  </w:style>
  <w:style w:type="character" w:customStyle="1" w:styleId="fa">
    <w:name w:val="fa"/>
    <w:basedOn w:val="DefaultParagraphFont"/>
    <w:rsid w:val="00D64C52"/>
  </w:style>
  <w:style w:type="character" w:customStyle="1" w:styleId="longname">
    <w:name w:val="longname"/>
    <w:basedOn w:val="DefaultParagraphFont"/>
    <w:rsid w:val="00D64C52"/>
  </w:style>
  <w:style w:type="character" w:customStyle="1" w:styleId="echocontainer">
    <w:name w:val="echo_container"/>
    <w:basedOn w:val="DefaultParagraphFont"/>
    <w:rsid w:val="00D64C52"/>
  </w:style>
  <w:style w:type="character" w:customStyle="1" w:styleId="comment-display">
    <w:name w:val="comment-display"/>
    <w:basedOn w:val="DefaultParagraphFont"/>
    <w:rsid w:val="00D64C52"/>
  </w:style>
  <w:style w:type="paragraph" w:customStyle="1" w:styleId="comment-count-label">
    <w:name w:val="comment-count-label"/>
    <w:basedOn w:val="Normal"/>
    <w:rsid w:val="00D64C52"/>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D64C52"/>
  </w:style>
  <w:style w:type="character" w:customStyle="1" w:styleId="discussion-policy">
    <w:name w:val="discussion-policy"/>
    <w:basedOn w:val="DefaultParagraphFont"/>
    <w:rsid w:val="00D64C52"/>
  </w:style>
  <w:style w:type="character" w:customStyle="1" w:styleId="echo-apps-conversations-streamcaption">
    <w:name w:val="echo-apps-conversations-streamcaption"/>
    <w:basedOn w:val="DefaultParagraphFont"/>
    <w:rsid w:val="00D64C52"/>
  </w:style>
  <w:style w:type="character" w:customStyle="1" w:styleId="echo-streamserver-controls-stream-item-text">
    <w:name w:val="echo-streamserver-controls-stream-item-text"/>
    <w:basedOn w:val="DefaultParagraphFont"/>
    <w:rsid w:val="00D64C52"/>
  </w:style>
  <w:style w:type="character" w:customStyle="1" w:styleId="echo-streamserver-controls-facepile-more">
    <w:name w:val="echo-streamserver-controls-facepile-more"/>
    <w:basedOn w:val="DefaultParagraphFont"/>
    <w:rsid w:val="00D64C52"/>
  </w:style>
  <w:style w:type="character" w:customStyle="1" w:styleId="echo-primaryfont">
    <w:name w:val="echo-primaryfont"/>
    <w:basedOn w:val="DefaultParagraphFont"/>
    <w:rsid w:val="00D64C52"/>
  </w:style>
  <w:style w:type="character" w:customStyle="1" w:styleId="section">
    <w:name w:val="section"/>
    <w:basedOn w:val="DefaultParagraphFont"/>
    <w:rsid w:val="00D64C52"/>
  </w:style>
  <w:style w:type="character" w:customStyle="1" w:styleId="wpsr-txt-headline">
    <w:name w:val="wpsr-txt-headline"/>
    <w:basedOn w:val="DefaultParagraphFont"/>
    <w:rsid w:val="00D64C52"/>
  </w:style>
  <w:style w:type="character" w:customStyle="1" w:styleId="asset-metabar-author">
    <w:name w:val="asset-metabar-author"/>
    <w:basedOn w:val="DefaultParagraphFont"/>
    <w:rsid w:val="00D64C52"/>
  </w:style>
  <w:style w:type="character" w:customStyle="1" w:styleId="asset-metabar-time">
    <w:name w:val="asset-metabar-time"/>
    <w:basedOn w:val="DefaultParagraphFont"/>
    <w:rsid w:val="00D64C52"/>
  </w:style>
  <w:style w:type="character" w:customStyle="1" w:styleId="eza-dateline">
    <w:name w:val="eza-dateline"/>
    <w:basedOn w:val="DefaultParagraphFont"/>
    <w:rsid w:val="00D64C52"/>
  </w:style>
  <w:style w:type="character" w:customStyle="1" w:styleId="eza-authors">
    <w:name w:val="eza-authors"/>
    <w:basedOn w:val="DefaultParagraphFont"/>
    <w:rsid w:val="00D64C52"/>
  </w:style>
  <w:style w:type="character" w:customStyle="1" w:styleId="csmstaff">
    <w:name w:val="csm_staff"/>
    <w:basedOn w:val="DefaultParagraphFont"/>
    <w:rsid w:val="00D64C52"/>
  </w:style>
  <w:style w:type="paragraph" w:customStyle="1" w:styleId="mol-para-with-font">
    <w:name w:val="mol-para-with-font"/>
    <w:basedOn w:val="Normal"/>
    <w:rsid w:val="00D64C52"/>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D64C52"/>
  </w:style>
  <w:style w:type="character" w:customStyle="1" w:styleId="byline-text">
    <w:name w:val="byline-text"/>
    <w:basedOn w:val="DefaultParagraphFont"/>
    <w:rsid w:val="00D64C52"/>
  </w:style>
  <w:style w:type="character" w:customStyle="1" w:styleId="itemauthor">
    <w:name w:val="itemauthor"/>
    <w:basedOn w:val="DefaultParagraphFont"/>
    <w:rsid w:val="00D64C52"/>
  </w:style>
  <w:style w:type="character" w:customStyle="1" w:styleId="itemdatecreated">
    <w:name w:val="itemdatecreated"/>
    <w:basedOn w:val="DefaultParagraphFont"/>
    <w:rsid w:val="00D64C52"/>
  </w:style>
  <w:style w:type="character" w:customStyle="1" w:styleId="slug-metadata-note">
    <w:name w:val="slug-metadata-note"/>
    <w:basedOn w:val="DefaultParagraphFont"/>
    <w:rsid w:val="00D64C52"/>
  </w:style>
  <w:style w:type="character" w:customStyle="1" w:styleId="drop-capped">
    <w:name w:val="drop-capped"/>
    <w:basedOn w:val="DefaultParagraphFont"/>
    <w:rsid w:val="00D64C52"/>
  </w:style>
  <w:style w:type="paragraph" w:customStyle="1" w:styleId="articleopinion-standfirst">
    <w:name w:val="articleopinion-standfirst"/>
    <w:basedOn w:val="Normal"/>
    <w:rsid w:val="00D64C52"/>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D64C52"/>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D64C52"/>
  </w:style>
  <w:style w:type="character" w:customStyle="1" w:styleId="view-count">
    <w:name w:val="view-count"/>
    <w:basedOn w:val="DefaultParagraphFont"/>
    <w:rsid w:val="00D64C52"/>
  </w:style>
  <w:style w:type="character" w:customStyle="1" w:styleId="rupee">
    <w:name w:val="rupee"/>
    <w:basedOn w:val="DefaultParagraphFont"/>
    <w:rsid w:val="00D64C52"/>
  </w:style>
  <w:style w:type="character" w:customStyle="1" w:styleId="grey1">
    <w:name w:val="grey1"/>
    <w:basedOn w:val="DefaultParagraphFont"/>
    <w:rsid w:val="00D64C52"/>
  </w:style>
  <w:style w:type="paragraph" w:customStyle="1" w:styleId="Pa13">
    <w:name w:val="Pa13"/>
    <w:basedOn w:val="Default"/>
    <w:next w:val="Default"/>
    <w:uiPriority w:val="99"/>
    <w:rsid w:val="00D64C52"/>
    <w:pPr>
      <w:spacing w:line="201" w:lineRule="atLeast"/>
    </w:pPr>
    <w:rPr>
      <w:rFonts w:eastAsiaTheme="minorEastAsia"/>
      <w:color w:val="auto"/>
    </w:rPr>
  </w:style>
  <w:style w:type="paragraph" w:customStyle="1" w:styleId="Pa14">
    <w:name w:val="Pa14"/>
    <w:basedOn w:val="Default"/>
    <w:next w:val="Default"/>
    <w:uiPriority w:val="99"/>
    <w:qFormat/>
    <w:rsid w:val="00D64C52"/>
    <w:pPr>
      <w:spacing w:line="241" w:lineRule="atLeast"/>
    </w:pPr>
    <w:rPr>
      <w:rFonts w:eastAsiaTheme="minorEastAsia"/>
      <w:color w:val="auto"/>
    </w:rPr>
  </w:style>
  <w:style w:type="paragraph" w:customStyle="1" w:styleId="Pa9">
    <w:name w:val="Pa9"/>
    <w:basedOn w:val="Default"/>
    <w:next w:val="Default"/>
    <w:uiPriority w:val="99"/>
    <w:rsid w:val="00D64C52"/>
    <w:pPr>
      <w:spacing w:line="241" w:lineRule="atLeast"/>
    </w:pPr>
    <w:rPr>
      <w:rFonts w:ascii="Gill Sans" w:eastAsiaTheme="minorEastAsia" w:hAnsi="Gill Sans"/>
      <w:color w:val="auto"/>
    </w:rPr>
  </w:style>
  <w:style w:type="character" w:customStyle="1" w:styleId="bureau">
    <w:name w:val="bureau"/>
    <w:basedOn w:val="DefaultParagraphFont"/>
    <w:rsid w:val="00D64C52"/>
  </w:style>
  <w:style w:type="character" w:customStyle="1" w:styleId="reporttitle">
    <w:name w:val="report_title"/>
    <w:basedOn w:val="DefaultParagraphFont"/>
    <w:rsid w:val="00D64C52"/>
  </w:style>
  <w:style w:type="character" w:customStyle="1" w:styleId="documenttype-longreleases">
    <w:name w:val="document_type_-_long_releases"/>
    <w:basedOn w:val="DefaultParagraphFont"/>
    <w:rsid w:val="00D64C52"/>
  </w:style>
  <w:style w:type="character" w:customStyle="1" w:styleId="alt-date">
    <w:name w:val="alt-date"/>
    <w:basedOn w:val="DefaultParagraphFont"/>
    <w:rsid w:val="00D64C52"/>
  </w:style>
  <w:style w:type="character" w:customStyle="1" w:styleId="entry-byline">
    <w:name w:val="entry-byline"/>
    <w:basedOn w:val="DefaultParagraphFont"/>
    <w:rsid w:val="00D64C52"/>
  </w:style>
  <w:style w:type="character" w:customStyle="1" w:styleId="taglinecontrib">
    <w:name w:val="tagline_contrib"/>
    <w:basedOn w:val="DefaultParagraphFont"/>
    <w:rsid w:val="00D64C52"/>
  </w:style>
  <w:style w:type="character" w:customStyle="1" w:styleId="articledate0">
    <w:name w:val="article_date"/>
    <w:basedOn w:val="DefaultParagraphFont"/>
    <w:rsid w:val="00D64C52"/>
  </w:style>
  <w:style w:type="paragraph" w:customStyle="1" w:styleId="hg-daily">
    <w:name w:val="hg-daily"/>
    <w:basedOn w:val="Normal"/>
    <w:rsid w:val="00D64C52"/>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D64C52"/>
  </w:style>
  <w:style w:type="paragraph" w:customStyle="1" w:styleId="buttonheading">
    <w:name w:val="buttonheading"/>
    <w:basedOn w:val="Normal"/>
    <w:rsid w:val="00D64C52"/>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D64C52"/>
  </w:style>
  <w:style w:type="character" w:customStyle="1" w:styleId="text-label">
    <w:name w:val="text-label"/>
    <w:basedOn w:val="DefaultParagraphFont"/>
    <w:rsid w:val="00D64C52"/>
  </w:style>
  <w:style w:type="paragraph" w:customStyle="1" w:styleId="TOC3Char">
    <w:name w:val="TOC 3 Char"/>
    <w:basedOn w:val="Normal"/>
    <w:next w:val="Normal"/>
    <w:rsid w:val="00D64C52"/>
    <w:rPr>
      <w:rFonts w:eastAsia="Times New Roman"/>
      <w:sz w:val="24"/>
      <w:szCs w:val="20"/>
      <w14:ligatures w14:val="standardContextual"/>
    </w:rPr>
  </w:style>
  <w:style w:type="paragraph" w:customStyle="1" w:styleId="TOC1Char">
    <w:name w:val="TOC 1 Char"/>
    <w:basedOn w:val="Normal"/>
    <w:next w:val="Normal"/>
    <w:rsid w:val="00D64C52"/>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D64C52"/>
    <w:pPr>
      <w:jc w:val="both"/>
    </w:pPr>
    <w:rPr>
      <w:rFonts w:eastAsia="Times New Roman"/>
      <w:i/>
      <w:iCs/>
      <w:color w:val="000000"/>
      <w14:ligatures w14:val="standardContextual"/>
    </w:rPr>
  </w:style>
  <w:style w:type="character" w:customStyle="1" w:styleId="MediumGrid11">
    <w:name w:val="Medium Grid 11"/>
    <w:uiPriority w:val="99"/>
    <w:rsid w:val="00D64C52"/>
    <w:rPr>
      <w:color w:val="808080"/>
    </w:rPr>
  </w:style>
  <w:style w:type="paragraph" w:customStyle="1" w:styleId="PlaceholderText2">
    <w:name w:val="Placeholder Text2"/>
    <w:basedOn w:val="Normal"/>
    <w:uiPriority w:val="99"/>
    <w:rsid w:val="00D64C52"/>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D64C52"/>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D64C52"/>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D64C52"/>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D64C52"/>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D64C52"/>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D64C52"/>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D64C52"/>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D64C52"/>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D64C52"/>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D64C52"/>
  </w:style>
  <w:style w:type="character" w:customStyle="1" w:styleId="action-menu-toggled-item">
    <w:name w:val="action-menu-toggled-item"/>
    <w:basedOn w:val="DefaultParagraphFont"/>
    <w:rsid w:val="00D64C52"/>
    <w:rPr>
      <w:rFonts w:ascii="Times New Roman" w:hAnsi="Times New Roman"/>
    </w:rPr>
  </w:style>
  <w:style w:type="character" w:customStyle="1" w:styleId="1Tag">
    <w:name w:val="1) Tag"/>
    <w:rsid w:val="00D64C5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64C5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64C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64C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64C5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64C52"/>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D64C52"/>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D64C52"/>
    <w:rPr>
      <w:strike/>
      <w14:ligatures w14:val="standardContextual"/>
    </w:rPr>
  </w:style>
  <w:style w:type="character" w:customStyle="1" w:styleId="StrikethroughChar">
    <w:name w:val="Strikethrough Char"/>
    <w:basedOn w:val="DefaultParagraphFont"/>
    <w:link w:val="Strikethrough0"/>
    <w:rsid w:val="00D64C52"/>
    <w:rPr>
      <w:rFonts w:ascii="Calibri" w:hAnsi="Calibri" w:cs="Calibri"/>
      <w:strike/>
      <w14:ligatures w14:val="standardContextual"/>
    </w:rPr>
  </w:style>
  <w:style w:type="character" w:styleId="SubtleReference">
    <w:name w:val="Subtle Reference"/>
    <w:basedOn w:val="DefaultParagraphFont"/>
    <w:uiPriority w:val="31"/>
    <w:rsid w:val="00D64C5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D64C52"/>
    <w:rPr>
      <w:rFonts w:asciiTheme="minorHAnsi" w:hAnsiTheme="minorHAnsi"/>
      <w:bCs/>
      <w14:ligatures w14:val="standardContextual"/>
    </w:rPr>
  </w:style>
  <w:style w:type="character" w:customStyle="1" w:styleId="BoxBoldUnderline">
    <w:name w:val="Box Bold Underline"/>
    <w:rsid w:val="00D64C5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D64C52"/>
    <w:rPr>
      <w:rFonts w:eastAsia="Times New Roman"/>
      <w:sz w:val="24"/>
      <w14:ligatures w14:val="standardContextual"/>
    </w:rPr>
  </w:style>
  <w:style w:type="character" w:customStyle="1" w:styleId="NormalF6Char">
    <w:name w:val="Normal F6 Char"/>
    <w:link w:val="NormalF6"/>
    <w:rsid w:val="00D64C52"/>
    <w:rPr>
      <w:rFonts w:ascii="Calibri" w:eastAsia="Times New Roman" w:hAnsi="Calibri" w:cs="Calibri"/>
      <w:sz w:val="24"/>
      <w14:ligatures w14:val="standardContextual"/>
    </w:rPr>
  </w:style>
  <w:style w:type="paragraph" w:customStyle="1" w:styleId="TagNew">
    <w:name w:val="Tag New"/>
    <w:qFormat/>
    <w:rsid w:val="00D64C52"/>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D64C52"/>
  </w:style>
  <w:style w:type="paragraph" w:customStyle="1" w:styleId="TagNew0">
    <w:name w:val="Tag_New"/>
    <w:qFormat/>
    <w:rsid w:val="00D64C52"/>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D64C52"/>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D64C52"/>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D64C52"/>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D64C52"/>
  </w:style>
  <w:style w:type="character" w:customStyle="1" w:styleId="yshortcutscs4-ndcor">
    <w:name w:val="yshortcuts cs4-ndcor"/>
    <w:rsid w:val="00D64C52"/>
  </w:style>
  <w:style w:type="character" w:customStyle="1" w:styleId="price">
    <w:name w:val="price"/>
    <w:rsid w:val="00D64C52"/>
  </w:style>
  <w:style w:type="character" w:customStyle="1" w:styleId="price-change">
    <w:name w:val="price-change"/>
    <w:rsid w:val="00D64C52"/>
  </w:style>
  <w:style w:type="character" w:customStyle="1" w:styleId="percent-change">
    <w:name w:val="percent-change"/>
    <w:rsid w:val="00D64C52"/>
  </w:style>
  <w:style w:type="character" w:customStyle="1" w:styleId="bibfont">
    <w:name w:val="bibfont"/>
    <w:rsid w:val="00D64C52"/>
    <w:rPr>
      <w:rFonts w:cs="Times New Roman"/>
    </w:rPr>
  </w:style>
  <w:style w:type="paragraph" w:customStyle="1" w:styleId="underlined1">
    <w:name w:val="underlined1"/>
    <w:next w:val="Normal"/>
    <w:autoRedefine/>
    <w:rsid w:val="00D64C52"/>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D64C52"/>
    <w:pPr>
      <w:ind w:left="0"/>
    </w:pPr>
    <w:rPr>
      <w:rFonts w:eastAsia="Times New Roman"/>
      <w:b/>
      <w:color w:val="auto"/>
      <w:sz w:val="24"/>
      <w:szCs w:val="24"/>
    </w:rPr>
  </w:style>
  <w:style w:type="character" w:customStyle="1" w:styleId="SourceBoldedChar">
    <w:name w:val="Source Bolded Char"/>
    <w:link w:val="SourceBolded"/>
    <w:rsid w:val="00D64C52"/>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D64C52"/>
    <w:rPr>
      <w:rFonts w:eastAsia="Calibri"/>
      <w:szCs w:val="20"/>
      <w:lang w:val="x-none" w:eastAsia="x-none"/>
      <w14:ligatures w14:val="standardContextual"/>
    </w:rPr>
  </w:style>
  <w:style w:type="character" w:customStyle="1" w:styleId="CardDownSizeChar">
    <w:name w:val="CardDownSize Char"/>
    <w:link w:val="CardDownSize"/>
    <w:rsid w:val="00D64C52"/>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D64C52"/>
    <w:rPr>
      <w:rFonts w:eastAsia="Calibri"/>
      <w:b/>
      <w:sz w:val="24"/>
      <w:u w:val="single"/>
      <w:lang w:val="x-none" w:eastAsia="x-none"/>
      <w14:ligatures w14:val="standardContextual"/>
    </w:rPr>
  </w:style>
  <w:style w:type="character" w:customStyle="1" w:styleId="Citation1Char">
    <w:name w:val="Citation1 Char"/>
    <w:link w:val="Citation10"/>
    <w:rsid w:val="00D64C52"/>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D64C52"/>
    <w:rPr>
      <w:rFonts w:ascii="Calibri" w:hAnsi="Calibri" w:cs="Calibri"/>
      <w:b/>
      <w:sz w:val="26"/>
      <w14:ligatures w14:val="standardContextual"/>
    </w:rPr>
  </w:style>
  <w:style w:type="character" w:customStyle="1" w:styleId="boldciteChar1">
    <w:name w:val="bold cite Char1"/>
    <w:rsid w:val="00D64C5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64C52"/>
  </w:style>
  <w:style w:type="character" w:customStyle="1" w:styleId="leveluptitle">
    <w:name w:val="leveluptitle"/>
    <w:basedOn w:val="DefaultParagraphFont"/>
    <w:rsid w:val="00D64C52"/>
  </w:style>
  <w:style w:type="character" w:customStyle="1" w:styleId="Irrelevant6fontChar">
    <w:name w:val="Irrelevant (6 font) Char"/>
    <w:basedOn w:val="DefaultParagraphFont"/>
    <w:link w:val="Irrelevant6font"/>
    <w:rsid w:val="00D64C52"/>
    <w:rPr>
      <w:rFonts w:ascii="Calibri" w:eastAsia="Calibri" w:hAnsi="Calibri" w:cs="Calibri"/>
      <w:sz w:val="12"/>
      <w:szCs w:val="12"/>
      <w14:ligatures w14:val="standardContextual"/>
    </w:rPr>
  </w:style>
  <w:style w:type="paragraph" w:customStyle="1" w:styleId="Non-NavPanelTag">
    <w:name w:val="Non-Nav Panel Tag"/>
    <w:basedOn w:val="Normal"/>
    <w:qFormat/>
    <w:rsid w:val="00D64C52"/>
    <w:rPr>
      <w:b/>
      <w:sz w:val="26"/>
      <w14:ligatures w14:val="standardContextual"/>
    </w:rPr>
  </w:style>
  <w:style w:type="character" w:customStyle="1" w:styleId="Hyperlink3">
    <w:name w:val="Hyperlink.3"/>
    <w:basedOn w:val="DefaultParagraphFont"/>
    <w:rsid w:val="00D64C52"/>
    <w:rPr>
      <w:sz w:val="18"/>
      <w:szCs w:val="18"/>
    </w:rPr>
  </w:style>
  <w:style w:type="character" w:customStyle="1" w:styleId="Hyperlink40">
    <w:name w:val="Hyperlink.4"/>
    <w:basedOn w:val="DefaultParagraphFont"/>
    <w:rsid w:val="00D64C52"/>
    <w:rPr>
      <w:sz w:val="18"/>
      <w:szCs w:val="18"/>
    </w:rPr>
  </w:style>
  <w:style w:type="character" w:customStyle="1" w:styleId="SmallCharChar">
    <w:name w:val="Small Char Char"/>
    <w:basedOn w:val="DefaultParagraphFont"/>
    <w:rsid w:val="00D64C52"/>
    <w:rPr>
      <w:sz w:val="17"/>
      <w:szCs w:val="24"/>
      <w:lang w:val="en-US" w:eastAsia="en-US" w:bidi="ar-SA"/>
    </w:rPr>
  </w:style>
  <w:style w:type="paragraph" w:customStyle="1" w:styleId="TagsFutura">
    <w:name w:val="TagsFutura"/>
    <w:basedOn w:val="Normal"/>
    <w:next w:val="Heading3"/>
    <w:rsid w:val="00D64C52"/>
    <w:rPr>
      <w:rFonts w:ascii="Futura" w:eastAsia="Times" w:hAnsi="Futura"/>
      <w:b/>
      <w:caps/>
      <w:sz w:val="18"/>
      <w:szCs w:val="20"/>
      <w14:ligatures w14:val="standardContextual"/>
    </w:rPr>
  </w:style>
  <w:style w:type="paragraph" w:customStyle="1" w:styleId="DebateTag0">
    <w:name w:val="DebateTag"/>
    <w:basedOn w:val="Normal"/>
    <w:qFormat/>
    <w:rsid w:val="00D64C52"/>
    <w:rPr>
      <w:rFonts w:eastAsia="Calibri"/>
      <w:b/>
      <w14:ligatures w14:val="standardContextual"/>
    </w:rPr>
  </w:style>
  <w:style w:type="paragraph" w:customStyle="1" w:styleId="UnderlineBoldIndent">
    <w:name w:val="Underline + Bold Indent"/>
    <w:basedOn w:val="Normal"/>
    <w:link w:val="UnderlineBoldIndentCharChar"/>
    <w:qFormat/>
    <w:rsid w:val="00D64C52"/>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D64C52"/>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D64C52"/>
    <w:rPr>
      <w:u w:val="single"/>
    </w:rPr>
  </w:style>
  <w:style w:type="character" w:customStyle="1" w:styleId="StyleUnderlineBoldIndent11ptChar">
    <w:name w:val="Style Underline + Bold Indent + 11 pt Char"/>
    <w:link w:val="StyleUnderlineBoldIndent11pt"/>
    <w:rsid w:val="00D64C52"/>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D64C52"/>
    <w:rPr>
      <w:b/>
      <w:bCs/>
      <w:u w:val="single"/>
    </w:rPr>
  </w:style>
  <w:style w:type="character" w:customStyle="1" w:styleId="StyleUnderlineBoldIndent11ptBoldChar">
    <w:name w:val="Style Underline + Bold Indent + 11 pt Bold Char"/>
    <w:link w:val="StyleUnderlineBoldIndent11ptBold"/>
    <w:rsid w:val="00D64C52"/>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D64C52"/>
    <w:rPr>
      <w:rFonts w:ascii="Times New Roman" w:hAnsi="Times New Roman" w:cs="Times New Roman"/>
      <w:sz w:val="20"/>
      <w:szCs w:val="20"/>
    </w:rPr>
  </w:style>
  <w:style w:type="character" w:customStyle="1" w:styleId="FontStyle173">
    <w:name w:val="Font Style173"/>
    <w:basedOn w:val="DefaultParagraphFont"/>
    <w:uiPriority w:val="99"/>
    <w:rsid w:val="00D64C52"/>
    <w:rPr>
      <w:rFonts w:ascii="Times New Roman" w:hAnsi="Times New Roman" w:cs="Times New Roman"/>
      <w:sz w:val="14"/>
      <w:szCs w:val="14"/>
    </w:rPr>
  </w:style>
  <w:style w:type="character" w:customStyle="1" w:styleId="FontStyle151">
    <w:name w:val="Font Style151"/>
    <w:basedOn w:val="DefaultParagraphFont"/>
    <w:uiPriority w:val="99"/>
    <w:rsid w:val="00D64C52"/>
    <w:rPr>
      <w:rFonts w:ascii="Arial Narrow" w:hAnsi="Arial Narrow" w:cs="Arial Narrow"/>
      <w:b/>
      <w:bCs/>
      <w:sz w:val="12"/>
      <w:szCs w:val="12"/>
    </w:rPr>
  </w:style>
  <w:style w:type="character" w:customStyle="1" w:styleId="FontStyle156">
    <w:name w:val="Font Style156"/>
    <w:basedOn w:val="DefaultParagraphFont"/>
    <w:uiPriority w:val="99"/>
    <w:rsid w:val="00D64C52"/>
    <w:rPr>
      <w:rFonts w:ascii="Arial Narrow" w:hAnsi="Arial Narrow" w:cs="Arial Narrow"/>
      <w:sz w:val="8"/>
      <w:szCs w:val="8"/>
    </w:rPr>
  </w:style>
  <w:style w:type="character" w:customStyle="1" w:styleId="FontStyle160">
    <w:name w:val="Font Style160"/>
    <w:basedOn w:val="DefaultParagraphFont"/>
    <w:uiPriority w:val="99"/>
    <w:rsid w:val="00D64C52"/>
    <w:rPr>
      <w:rFonts w:ascii="Times New Roman" w:hAnsi="Times New Roman" w:cs="Times New Roman"/>
      <w:b/>
      <w:bCs/>
      <w:sz w:val="20"/>
      <w:szCs w:val="20"/>
    </w:rPr>
  </w:style>
  <w:style w:type="character" w:customStyle="1" w:styleId="FontStyle178">
    <w:name w:val="Font Style178"/>
    <w:basedOn w:val="DefaultParagraphFont"/>
    <w:uiPriority w:val="99"/>
    <w:rsid w:val="00D64C52"/>
    <w:rPr>
      <w:rFonts w:ascii="Times New Roman" w:hAnsi="Times New Roman" w:cs="Times New Roman"/>
      <w:sz w:val="18"/>
      <w:szCs w:val="18"/>
    </w:rPr>
  </w:style>
  <w:style w:type="paragraph" w:customStyle="1" w:styleId="Style140">
    <w:name w:val="Style14"/>
    <w:basedOn w:val="Normal"/>
    <w:uiPriority w:val="99"/>
    <w:qFormat/>
    <w:rsid w:val="00D64C52"/>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D64C52"/>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D64C52"/>
    <w:rPr>
      <w:rFonts w:ascii="Times New Roman" w:hAnsi="Times New Roman" w:cs="Times New Roman"/>
      <w:sz w:val="12"/>
      <w:szCs w:val="12"/>
    </w:rPr>
  </w:style>
  <w:style w:type="paragraph" w:customStyle="1" w:styleId="Style90">
    <w:name w:val="Style9"/>
    <w:basedOn w:val="Normal"/>
    <w:uiPriority w:val="99"/>
    <w:qFormat/>
    <w:rsid w:val="00D64C52"/>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D64C52"/>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D64C52"/>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D64C52"/>
    <w:rPr>
      <w:rFonts w:ascii="Times New Roman" w:hAnsi="Times New Roman" w:cs="Times New Roman"/>
      <w:sz w:val="16"/>
      <w:szCs w:val="16"/>
    </w:rPr>
  </w:style>
  <w:style w:type="character" w:customStyle="1" w:styleId="newscontent">
    <w:name w:val="newscontent"/>
    <w:rsid w:val="00D64C52"/>
  </w:style>
  <w:style w:type="character" w:customStyle="1" w:styleId="FontStyle172">
    <w:name w:val="Font Style172"/>
    <w:basedOn w:val="DefaultParagraphFont"/>
    <w:uiPriority w:val="99"/>
    <w:rsid w:val="00D64C52"/>
    <w:rPr>
      <w:rFonts w:ascii="Times New Roman" w:hAnsi="Times New Roman" w:cs="Times New Roman"/>
      <w:b/>
      <w:bCs/>
      <w:sz w:val="16"/>
      <w:szCs w:val="16"/>
    </w:rPr>
  </w:style>
  <w:style w:type="paragraph" w:customStyle="1" w:styleId="Style180">
    <w:name w:val="Style18"/>
    <w:basedOn w:val="Normal"/>
    <w:uiPriority w:val="99"/>
    <w:qFormat/>
    <w:rsid w:val="00D64C52"/>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D64C52"/>
    <w:rPr>
      <w:rFonts w:ascii="Times New Roman" w:hAnsi="Times New Roman" w:cs="Times New Roman"/>
      <w:i/>
      <w:iCs/>
      <w:sz w:val="16"/>
      <w:szCs w:val="16"/>
    </w:rPr>
  </w:style>
  <w:style w:type="character" w:customStyle="1" w:styleId="FontStyle162">
    <w:name w:val="Font Style162"/>
    <w:basedOn w:val="DefaultParagraphFont"/>
    <w:uiPriority w:val="99"/>
    <w:rsid w:val="00D64C52"/>
    <w:rPr>
      <w:rFonts w:ascii="Times New Roman" w:hAnsi="Times New Roman" w:cs="Times New Roman"/>
      <w:b/>
      <w:bCs/>
      <w:sz w:val="18"/>
      <w:szCs w:val="18"/>
    </w:rPr>
  </w:style>
  <w:style w:type="character" w:customStyle="1" w:styleId="FontStyle167">
    <w:name w:val="Font Style167"/>
    <w:basedOn w:val="DefaultParagraphFont"/>
    <w:uiPriority w:val="99"/>
    <w:rsid w:val="00D64C52"/>
    <w:rPr>
      <w:rFonts w:ascii="Times New Roman" w:hAnsi="Times New Roman" w:cs="Times New Roman"/>
      <w:sz w:val="10"/>
      <w:szCs w:val="10"/>
    </w:rPr>
  </w:style>
  <w:style w:type="character" w:customStyle="1" w:styleId="FontStyle174">
    <w:name w:val="Font Style174"/>
    <w:basedOn w:val="DefaultParagraphFont"/>
    <w:uiPriority w:val="99"/>
    <w:rsid w:val="00D64C52"/>
    <w:rPr>
      <w:rFonts w:ascii="Arial Narrow" w:hAnsi="Arial Narrow" w:cs="Arial Narrow"/>
      <w:b/>
      <w:bCs/>
      <w:sz w:val="18"/>
      <w:szCs w:val="18"/>
    </w:rPr>
  </w:style>
  <w:style w:type="paragraph" w:customStyle="1" w:styleId="Style47">
    <w:name w:val="Style47"/>
    <w:basedOn w:val="Normal"/>
    <w:uiPriority w:val="99"/>
    <w:qFormat/>
    <w:rsid w:val="00D64C52"/>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D64C52"/>
    <w:rPr>
      <w:rFonts w:ascii="Times New Roman" w:hAnsi="Times New Roman" w:cs="Times New Roman"/>
      <w:sz w:val="12"/>
      <w:szCs w:val="12"/>
    </w:rPr>
  </w:style>
  <w:style w:type="paragraph" w:customStyle="1" w:styleId="Style24">
    <w:name w:val="Style24"/>
    <w:basedOn w:val="Normal"/>
    <w:uiPriority w:val="99"/>
    <w:qFormat/>
    <w:rsid w:val="00D64C52"/>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D64C52"/>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D64C52"/>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D64C52"/>
    <w:rPr>
      <w:rFonts w:ascii="Times New Roman" w:hAnsi="Times New Roman" w:cs="Times New Roman"/>
      <w:b/>
      <w:bCs/>
      <w:sz w:val="18"/>
      <w:szCs w:val="18"/>
    </w:rPr>
  </w:style>
  <w:style w:type="paragraph" w:customStyle="1" w:styleId="Style210">
    <w:name w:val="Style21"/>
    <w:basedOn w:val="Normal"/>
    <w:uiPriority w:val="99"/>
    <w:qFormat/>
    <w:rsid w:val="00D64C52"/>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D64C52"/>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D64C52"/>
    <w:rPr>
      <w:iCs w:val="0"/>
      <w14:ligatures w14:val="standardContextual"/>
    </w:rPr>
  </w:style>
  <w:style w:type="paragraph" w:customStyle="1" w:styleId="Aa">
    <w:name w:val="A"/>
    <w:basedOn w:val="Default"/>
    <w:next w:val="Default"/>
    <w:rsid w:val="00D64C52"/>
    <w:rPr>
      <w:color w:val="auto"/>
      <w:lang w:bidi="en-US"/>
    </w:rPr>
  </w:style>
  <w:style w:type="character" w:customStyle="1" w:styleId="ac">
    <w:name w:val="••••"/>
    <w:rsid w:val="00D64C52"/>
    <w:rPr>
      <w:color w:val="000000"/>
    </w:rPr>
  </w:style>
  <w:style w:type="character" w:customStyle="1" w:styleId="UL-Bold">
    <w:name w:val="UL-Bold"/>
    <w:basedOn w:val="DefaultParagraphFont"/>
    <w:rsid w:val="00D64C52"/>
    <w:rPr>
      <w:u w:val="thick"/>
    </w:rPr>
  </w:style>
  <w:style w:type="character" w:customStyle="1" w:styleId="UL-None">
    <w:name w:val="UL-None"/>
    <w:basedOn w:val="DefaultParagraphFont"/>
    <w:rsid w:val="00D64C52"/>
    <w:rPr>
      <w:u w:val="none"/>
    </w:rPr>
  </w:style>
  <w:style w:type="character" w:customStyle="1" w:styleId="styletimesnewroman12ptbold0">
    <w:name w:val="styletimesnewroman12ptbold"/>
    <w:basedOn w:val="DefaultParagraphFont"/>
    <w:rsid w:val="00D64C52"/>
  </w:style>
  <w:style w:type="character" w:customStyle="1" w:styleId="FontStyle19">
    <w:name w:val="Font Style19"/>
    <w:basedOn w:val="DefaultParagraphFont"/>
    <w:uiPriority w:val="99"/>
    <w:rsid w:val="00D64C52"/>
    <w:rPr>
      <w:rFonts w:ascii="Times New Roman" w:hAnsi="Times New Roman" w:cs="Times New Roman"/>
      <w:sz w:val="18"/>
      <w:szCs w:val="18"/>
    </w:rPr>
  </w:style>
  <w:style w:type="character" w:customStyle="1" w:styleId="UnderlineBox">
    <w:name w:val="Underline + Box"/>
    <w:uiPriority w:val="1"/>
    <w:qFormat/>
    <w:rsid w:val="00D64C52"/>
    <w:rPr>
      <w:rFonts w:ascii="Georgia" w:hAnsi="Georgia"/>
      <w:b w:val="0"/>
      <w:sz w:val="22"/>
      <w:u w:val="single"/>
      <w:bdr w:val="single" w:sz="4" w:space="0" w:color="auto"/>
    </w:rPr>
  </w:style>
  <w:style w:type="character" w:customStyle="1" w:styleId="10ptnotbold">
    <w:name w:val="10ptnotbold"/>
    <w:basedOn w:val="DefaultParagraphFont"/>
    <w:rsid w:val="00D64C52"/>
    <w:rPr>
      <w:sz w:val="20"/>
    </w:rPr>
  </w:style>
  <w:style w:type="paragraph" w:customStyle="1" w:styleId="ALLCAPS">
    <w:name w:val="ALL CAPS"/>
    <w:basedOn w:val="Normal"/>
    <w:link w:val="ALLCAPSChar"/>
    <w:qFormat/>
    <w:rsid w:val="00D64C52"/>
    <w:rPr>
      <w:rFonts w:eastAsia="Times New Roman"/>
      <w:b/>
      <w:caps/>
      <w:szCs w:val="20"/>
      <w14:ligatures w14:val="standardContextual"/>
    </w:rPr>
  </w:style>
  <w:style w:type="character" w:customStyle="1" w:styleId="kn">
    <w:name w:val="kn"/>
    <w:basedOn w:val="DefaultParagraphFont"/>
    <w:rsid w:val="00D64C52"/>
  </w:style>
  <w:style w:type="paragraph" w:customStyle="1" w:styleId="StyleCardworksLinespacingsingle">
    <w:name w:val="Style Card works + Line spacing:  single"/>
    <w:basedOn w:val="Normal"/>
    <w:link w:val="StyleCardworksLinespacingsingleChar"/>
    <w:qFormat/>
    <w:rsid w:val="00D64C52"/>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D64C52"/>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D64C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D64C52"/>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D64C52"/>
    <w:rPr>
      <w:rFonts w:ascii="Verdana" w:hAnsi="Verdana" w:hint="default"/>
      <w:color w:val="000000"/>
      <w:sz w:val="16"/>
      <w:szCs w:val="16"/>
    </w:rPr>
  </w:style>
  <w:style w:type="character" w:customStyle="1" w:styleId="TagCharCharCharChar0">
    <w:name w:val="Tag Char Char Char Char"/>
    <w:basedOn w:val="DefaultParagraphFont"/>
    <w:rsid w:val="00D64C52"/>
    <w:rPr>
      <w:rFonts w:ascii="Times New Roman" w:eastAsia="Times New Roman" w:hAnsi="Times New Roman" w:cs="Times New Roman"/>
      <w:b/>
      <w:sz w:val="24"/>
      <w:szCs w:val="20"/>
    </w:rPr>
  </w:style>
  <w:style w:type="character" w:customStyle="1" w:styleId="CharacterStyle14">
    <w:name w:val="Character Style 14"/>
    <w:rsid w:val="00D64C52"/>
    <w:rPr>
      <w:sz w:val="30"/>
      <w:szCs w:val="30"/>
    </w:rPr>
  </w:style>
  <w:style w:type="character" w:customStyle="1" w:styleId="CharacterStyle13">
    <w:name w:val="Character Style 13"/>
    <w:rsid w:val="00D64C52"/>
    <w:rPr>
      <w:i/>
      <w:iCs/>
      <w:sz w:val="17"/>
      <w:szCs w:val="17"/>
    </w:rPr>
  </w:style>
  <w:style w:type="character" w:customStyle="1" w:styleId="CardsNotUnderlined">
    <w:name w:val="Cards Not Underlined"/>
    <w:rsid w:val="00D64C52"/>
    <w:rPr>
      <w:rFonts w:ascii="Times New Roman" w:hAnsi="Times New Roman"/>
      <w:sz w:val="16"/>
    </w:rPr>
  </w:style>
  <w:style w:type="character" w:customStyle="1" w:styleId="a13">
    <w:name w:val="a1"/>
    <w:rsid w:val="00D64C52"/>
    <w:rPr>
      <w:color w:val="008000"/>
    </w:rPr>
  </w:style>
  <w:style w:type="character" w:customStyle="1" w:styleId="FifthChar">
    <w:name w:val="Fifth Char"/>
    <w:link w:val="Fifth"/>
    <w:uiPriority w:val="99"/>
    <w:rsid w:val="00D64C52"/>
    <w:rPr>
      <w:rFonts w:ascii="Calibri" w:eastAsia="Calibri" w:hAnsi="Calibri" w:cs="Calibri"/>
      <w14:ligatures w14:val="standardContextual"/>
    </w:rPr>
  </w:style>
  <w:style w:type="paragraph" w:customStyle="1" w:styleId="Repeatblockheading0">
    <w:name w:val="Repeat block heading"/>
    <w:basedOn w:val="Normal"/>
    <w:rsid w:val="00D64C52"/>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D64C52"/>
  </w:style>
  <w:style w:type="character" w:customStyle="1" w:styleId="hps">
    <w:name w:val="hps"/>
    <w:rsid w:val="00D64C52"/>
  </w:style>
  <w:style w:type="paragraph" w:customStyle="1" w:styleId="TashmaHeader2">
    <w:name w:val="Tashma_Header2"/>
    <w:basedOn w:val="Heading2"/>
    <w:uiPriority w:val="99"/>
    <w:qFormat/>
    <w:rsid w:val="00D64C52"/>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D64C52"/>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D64C52"/>
    <w:rPr>
      <w:rFonts w:cs="Calibri"/>
    </w:rPr>
  </w:style>
  <w:style w:type="paragraph" w:customStyle="1" w:styleId="CitationCharCharCharCharCharCharChar">
    <w:name w:val="Citation Char Char Char Char Char Char Char"/>
    <w:basedOn w:val="Normal"/>
    <w:link w:val="CitationCharCharCharCharCharCharCharChar"/>
    <w:rsid w:val="00D64C52"/>
    <w:pPr>
      <w:ind w:left="1440" w:right="1440"/>
    </w:pPr>
    <w:rPr>
      <w:rFonts w:asciiTheme="minorHAnsi" w:hAnsiTheme="minorHAnsi"/>
    </w:rPr>
  </w:style>
  <w:style w:type="paragraph" w:customStyle="1" w:styleId="pagpag1">
    <w:name w:val="pagpag1"/>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D64C52"/>
    <w:pPr>
      <w:spacing w:after="120"/>
    </w:pPr>
    <w:rPr>
      <w:bCs/>
      <w:color w:val="000000"/>
      <w14:ligatures w14:val="standardContextual"/>
    </w:rPr>
  </w:style>
  <w:style w:type="paragraph" w:customStyle="1" w:styleId="BodyText210">
    <w:name w:val="Body Text 21"/>
    <w:basedOn w:val="Normal"/>
    <w:next w:val="BodyText2"/>
    <w:unhideWhenUsed/>
    <w:rsid w:val="00D64C52"/>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D64C52"/>
    <w:pPr>
      <w:spacing w:after="120"/>
      <w:ind w:left="360"/>
    </w:pPr>
    <w:rPr>
      <w14:ligatures w14:val="standardContextual"/>
    </w:rPr>
  </w:style>
  <w:style w:type="paragraph" w:customStyle="1" w:styleId="BodyTextIndent31">
    <w:name w:val="Body Text Indent 31"/>
    <w:basedOn w:val="Normal"/>
    <w:next w:val="BodyTextIndent3"/>
    <w:semiHidden/>
    <w:unhideWhenUsed/>
    <w:rsid w:val="00D64C52"/>
    <w:pPr>
      <w:spacing w:after="120"/>
      <w:ind w:left="360"/>
    </w:pPr>
    <w:rPr>
      <w:sz w:val="14"/>
      <w14:ligatures w14:val="standardContextual"/>
    </w:rPr>
  </w:style>
  <w:style w:type="paragraph" w:customStyle="1" w:styleId="BodyTextIndent21">
    <w:name w:val="Body Text Indent 21"/>
    <w:basedOn w:val="Normal"/>
    <w:next w:val="BodyTextIndent2"/>
    <w:unhideWhenUsed/>
    <w:rsid w:val="00D64C52"/>
    <w:pPr>
      <w:spacing w:after="120" w:line="480" w:lineRule="auto"/>
      <w:ind w:left="360"/>
    </w:pPr>
    <w:rPr>
      <w14:ligatures w14:val="standardContextual"/>
    </w:rPr>
  </w:style>
  <w:style w:type="character" w:customStyle="1" w:styleId="Caption11">
    <w:name w:val="Caption11"/>
    <w:rsid w:val="00D64C52"/>
  </w:style>
  <w:style w:type="paragraph" w:customStyle="1" w:styleId="z-BottomofForm1">
    <w:name w:val="z-Bottom of Form1"/>
    <w:basedOn w:val="Normal"/>
    <w:next w:val="Normal"/>
    <w:hidden/>
    <w:unhideWhenUsed/>
    <w:rsid w:val="00D64C52"/>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D64C52"/>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D64C52"/>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D64C52"/>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D64C52"/>
    <w:rPr>
      <w:sz w:val="24"/>
      <w:szCs w:val="24"/>
      <w:u w:val="thick"/>
    </w:rPr>
  </w:style>
  <w:style w:type="character" w:customStyle="1" w:styleId="BodyTextIndentChar2">
    <w:name w:val="Body Text Indent Char2"/>
    <w:basedOn w:val="DefaultParagraphFont"/>
    <w:uiPriority w:val="99"/>
    <w:semiHidden/>
    <w:rsid w:val="00D64C52"/>
    <w:rPr>
      <w:rFonts w:ascii="Georgia" w:hAnsi="Georgia"/>
      <w:sz w:val="22"/>
      <w:szCs w:val="22"/>
    </w:rPr>
  </w:style>
  <w:style w:type="character" w:customStyle="1" w:styleId="BodyText2Char2">
    <w:name w:val="Body Text 2 Char2"/>
    <w:basedOn w:val="DefaultParagraphFont"/>
    <w:uiPriority w:val="99"/>
    <w:semiHidden/>
    <w:rsid w:val="00D64C52"/>
    <w:rPr>
      <w:rFonts w:ascii="Georgia" w:hAnsi="Georgia"/>
      <w:sz w:val="22"/>
      <w:szCs w:val="22"/>
    </w:rPr>
  </w:style>
  <w:style w:type="character" w:customStyle="1" w:styleId="BodyText3Char2">
    <w:name w:val="Body Text 3 Char2"/>
    <w:basedOn w:val="DefaultParagraphFont"/>
    <w:uiPriority w:val="99"/>
    <w:semiHidden/>
    <w:rsid w:val="00D64C52"/>
    <w:rPr>
      <w:rFonts w:ascii="Georgia" w:hAnsi="Georgia"/>
      <w:sz w:val="16"/>
      <w:szCs w:val="16"/>
    </w:rPr>
  </w:style>
  <w:style w:type="character" w:customStyle="1" w:styleId="BodyTextIndent2Char2">
    <w:name w:val="Body Text Indent 2 Char2"/>
    <w:basedOn w:val="DefaultParagraphFont"/>
    <w:uiPriority w:val="99"/>
    <w:semiHidden/>
    <w:rsid w:val="00D64C52"/>
    <w:rPr>
      <w:rFonts w:ascii="Georgia" w:hAnsi="Georgia"/>
      <w:sz w:val="22"/>
      <w:szCs w:val="22"/>
    </w:rPr>
  </w:style>
  <w:style w:type="character" w:customStyle="1" w:styleId="BodyTextIndent3Char2">
    <w:name w:val="Body Text Indent 3 Char2"/>
    <w:basedOn w:val="DefaultParagraphFont"/>
    <w:uiPriority w:val="99"/>
    <w:semiHidden/>
    <w:rsid w:val="00D64C52"/>
    <w:rPr>
      <w:rFonts w:ascii="Georgia" w:hAnsi="Georgia"/>
      <w:sz w:val="16"/>
      <w:szCs w:val="16"/>
    </w:rPr>
  </w:style>
  <w:style w:type="character" w:customStyle="1" w:styleId="z-BottomofFormChar2">
    <w:name w:val="z-Bottom of Form Char2"/>
    <w:basedOn w:val="DefaultParagraphFont"/>
    <w:uiPriority w:val="99"/>
    <w:semiHidden/>
    <w:rsid w:val="00D64C5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D64C5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64C52"/>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D64C5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64C52"/>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D64C52"/>
  </w:style>
  <w:style w:type="character" w:customStyle="1" w:styleId="m5686307894942199640gmail-styleunderline">
    <w:name w:val="m_5686307894942199640gmail-styleunderline"/>
    <w:basedOn w:val="DefaultParagraphFont"/>
    <w:rsid w:val="00D64C52"/>
  </w:style>
  <w:style w:type="paragraph" w:customStyle="1" w:styleId="Hyperlink2">
    <w:name w:val="Hyperlink2"/>
    <w:basedOn w:val="Normal"/>
    <w:qFormat/>
    <w:rsid w:val="00D64C52"/>
    <w:rPr>
      <w:rFonts w:eastAsia="Calibri"/>
      <w:color w:val="00B0F0"/>
      <w:u w:val="single" w:color="00B0F0"/>
      <w14:ligatures w14:val="standardContextual"/>
    </w:rPr>
  </w:style>
  <w:style w:type="character" w:customStyle="1" w:styleId="messagecontent">
    <w:name w:val="message_content"/>
    <w:rsid w:val="00D64C52"/>
  </w:style>
  <w:style w:type="paragraph" w:customStyle="1" w:styleId="UnderlineCharCharCharCharCharCharCharCharChar">
    <w:name w:val="Underline Char Char Char Char Char Char Char Char Char"/>
    <w:link w:val="UnderlineCharCharCharCharCharCharCharCharCharChar"/>
    <w:rsid w:val="00D64C52"/>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D64C52"/>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64C52"/>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D64C52"/>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64C5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D64C52"/>
    <w:pPr>
      <w:spacing w:line="197" w:lineRule="exact"/>
      <w:jc w:val="both"/>
    </w:pPr>
    <w:rPr>
      <w14:ligatures w14:val="standardContextual"/>
    </w:rPr>
  </w:style>
  <w:style w:type="paragraph" w:customStyle="1" w:styleId="Style42">
    <w:name w:val="Style42"/>
    <w:basedOn w:val="Normal"/>
    <w:uiPriority w:val="99"/>
    <w:qFormat/>
    <w:rsid w:val="00D64C52"/>
    <w:pPr>
      <w:spacing w:line="202" w:lineRule="exact"/>
      <w:jc w:val="both"/>
    </w:pPr>
    <w:rPr>
      <w14:ligatures w14:val="standardContextual"/>
    </w:rPr>
  </w:style>
  <w:style w:type="paragraph" w:customStyle="1" w:styleId="Style51">
    <w:name w:val="Style51"/>
    <w:basedOn w:val="Normal"/>
    <w:uiPriority w:val="99"/>
    <w:qFormat/>
    <w:rsid w:val="00D64C52"/>
    <w:pPr>
      <w:spacing w:line="200" w:lineRule="exact"/>
      <w:jc w:val="both"/>
    </w:pPr>
    <w:rPr>
      <w14:ligatures w14:val="standardContextual"/>
    </w:rPr>
  </w:style>
  <w:style w:type="character" w:customStyle="1" w:styleId="FontStyle72">
    <w:name w:val="Font Style72"/>
    <w:rsid w:val="00D64C52"/>
    <w:rPr>
      <w:rFonts w:ascii="Times New Roman" w:hAnsi="Times New Roman" w:cs="Times New Roman" w:hint="default"/>
      <w:sz w:val="16"/>
      <w:szCs w:val="16"/>
    </w:rPr>
  </w:style>
  <w:style w:type="character" w:customStyle="1" w:styleId="FontStyle73">
    <w:name w:val="Font Style73"/>
    <w:uiPriority w:val="99"/>
    <w:rsid w:val="00D64C52"/>
    <w:rPr>
      <w:rFonts w:ascii="Times New Roman" w:hAnsi="Times New Roman" w:cs="Times New Roman" w:hint="default"/>
      <w:i/>
      <w:iCs/>
      <w:sz w:val="16"/>
      <w:szCs w:val="16"/>
    </w:rPr>
  </w:style>
  <w:style w:type="character" w:customStyle="1" w:styleId="UnderlinestyleChar20">
    <w:name w:val="Underline style Char2"/>
    <w:rsid w:val="00D64C52"/>
    <w:rPr>
      <w:sz w:val="22"/>
      <w:szCs w:val="24"/>
      <w:u w:val="single"/>
      <w:lang w:val="en-US" w:eastAsia="en-US" w:bidi="ar-SA"/>
    </w:rPr>
  </w:style>
  <w:style w:type="character" w:customStyle="1" w:styleId="FontStyle49">
    <w:name w:val="Font Style49"/>
    <w:uiPriority w:val="99"/>
    <w:rsid w:val="00D64C52"/>
    <w:rPr>
      <w:rFonts w:ascii="Times New Roman" w:hAnsi="Times New Roman" w:cs="Times New Roman"/>
      <w:sz w:val="20"/>
      <w:szCs w:val="20"/>
    </w:rPr>
  </w:style>
  <w:style w:type="character" w:customStyle="1" w:styleId="FontStyle50">
    <w:name w:val="Font Style50"/>
    <w:uiPriority w:val="99"/>
    <w:rsid w:val="00D64C52"/>
    <w:rPr>
      <w:rFonts w:ascii="Times New Roman" w:hAnsi="Times New Roman" w:cs="Times New Roman"/>
      <w:b/>
      <w:bCs/>
      <w:sz w:val="20"/>
      <w:szCs w:val="20"/>
    </w:rPr>
  </w:style>
  <w:style w:type="paragraph" w:customStyle="1" w:styleId="msonormal0">
    <w:name w:val="msonormal"/>
    <w:basedOn w:val="Normal"/>
    <w:uiPriority w:val="99"/>
    <w:qFormat/>
    <w:rsid w:val="00D64C52"/>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D64C52"/>
    <w:rPr>
      <w:rFonts w:ascii="Calibri" w:hAnsi="Calibri" w:cs="Calibri"/>
      <w14:ligatures w14:val="standardContextual"/>
    </w:rPr>
  </w:style>
  <w:style w:type="character" w:customStyle="1" w:styleId="BoldUnderlineChar2Char">
    <w:name w:val="BoldUnderline Char2 Char"/>
    <w:link w:val="BoldUnderlineChar20"/>
    <w:locked/>
    <w:rsid w:val="00D64C5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64C5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D64C52"/>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D64C52"/>
    <w:pPr>
      <w:spacing w:line="256" w:lineRule="auto"/>
    </w:pPr>
    <w:rPr>
      <w:rFonts w:eastAsia="Times New Roman"/>
      <w14:ligatures w14:val="standardContextual"/>
    </w:rPr>
  </w:style>
  <w:style w:type="paragraph" w:customStyle="1" w:styleId="Normal20pt">
    <w:name w:val="Normal  + 20 pt"/>
    <w:basedOn w:val="Normal"/>
    <w:uiPriority w:val="6"/>
    <w:qFormat/>
    <w:rsid w:val="00D64C52"/>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D64C52"/>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64C5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4C5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D64C52"/>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64C5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4C5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64C5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4C5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64C5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4C5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64C5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64C5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64C52"/>
    <w:rPr>
      <w:rFonts w:eastAsia="Times New Roman"/>
      <w:u w:val="single"/>
    </w:rPr>
  </w:style>
  <w:style w:type="paragraph" w:customStyle="1" w:styleId="StyleStyle4ArialNarrow9pt">
    <w:name w:val="Style Style4 + Arial Narrow 9 pt"/>
    <w:basedOn w:val="Normal"/>
    <w:link w:val="StyleStyle4ArialNarrow9ptChar"/>
    <w:qFormat/>
    <w:rsid w:val="00D64C5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D64C5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64C5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D64C52"/>
    <w:rPr>
      <w:rFonts w:eastAsia="Times New Roman"/>
      <w:b/>
      <w:smallCaps/>
      <w:sz w:val="24"/>
      <w:szCs w:val="24"/>
      <w:u w:val="single"/>
    </w:rPr>
  </w:style>
  <w:style w:type="character" w:customStyle="1" w:styleId="HiddenBlockHeaderChar">
    <w:name w:val="Hidden Block Header Char"/>
    <w:link w:val="HiddenBlockHeader"/>
    <w:locked/>
    <w:rsid w:val="00D64C52"/>
    <w:rPr>
      <w:rFonts w:ascii="Calibri" w:hAnsi="Calibri" w:cs="Calibri"/>
      <w14:ligatures w14:val="standardContextual"/>
    </w:rPr>
  </w:style>
  <w:style w:type="character" w:customStyle="1" w:styleId="ThirdChar">
    <w:name w:val="Third Char"/>
    <w:link w:val="Third"/>
    <w:locked/>
    <w:rsid w:val="00D64C52"/>
    <w:rPr>
      <w:rFonts w:eastAsia="Times New Roman"/>
      <w:b/>
      <w:u w:val="single"/>
      <w:lang w:val="x-none" w:eastAsia="x-none"/>
    </w:rPr>
  </w:style>
  <w:style w:type="paragraph" w:customStyle="1" w:styleId="Third">
    <w:name w:val="Third"/>
    <w:basedOn w:val="Normal"/>
    <w:link w:val="ThirdChar"/>
    <w:qFormat/>
    <w:rsid w:val="00D64C52"/>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D64C5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D64C52"/>
    <w:rPr>
      <w:rFonts w:eastAsia="Times New Roman"/>
      <w:b/>
      <w:szCs w:val="24"/>
      <w:u w:val="thick"/>
    </w:rPr>
  </w:style>
  <w:style w:type="paragraph" w:customStyle="1" w:styleId="CiteSmallText">
    <w:name w:val="Cite Small Text"/>
    <w:basedOn w:val="Normal"/>
    <w:uiPriority w:val="99"/>
    <w:qFormat/>
    <w:rsid w:val="00D64C52"/>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D64C52"/>
    <w:rPr>
      <w:lang w:val="x-none"/>
    </w:rPr>
  </w:style>
  <w:style w:type="paragraph" w:customStyle="1" w:styleId="Cards1CharChar">
    <w:name w:val="Cards1 Char Char"/>
    <w:basedOn w:val="Normal"/>
    <w:link w:val="Cards1CharCharChar"/>
    <w:qFormat/>
    <w:rsid w:val="00D64C5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D64C52"/>
    <w:rPr>
      <w:color w:val="0000FF"/>
      <w:sz w:val="12"/>
      <w:u w:val="single"/>
    </w:rPr>
  </w:style>
  <w:style w:type="paragraph" w:customStyle="1" w:styleId="Swag">
    <w:name w:val="Swag"/>
    <w:basedOn w:val="Normal"/>
    <w:link w:val="SwagChar"/>
    <w:qFormat/>
    <w:rsid w:val="00D64C5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D64C5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64C5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64C5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64C5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64C52"/>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D64C52"/>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D64C52"/>
    <w:rPr>
      <w:rFonts w:eastAsia="Times New Roman"/>
      <w:b/>
      <w:bCs/>
      <w:u w:val="single"/>
    </w:rPr>
  </w:style>
  <w:style w:type="paragraph" w:customStyle="1" w:styleId="StyleUnderlineChar11ptBold2">
    <w:name w:val="Style Underline Char + 11 pt Bold2"/>
    <w:basedOn w:val="Normal"/>
    <w:link w:val="StyleUnderlineChar11ptBold2Char"/>
    <w:qFormat/>
    <w:rsid w:val="00D64C52"/>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D64C5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64C5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D64C5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4C5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D64C5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64C52"/>
  </w:style>
  <w:style w:type="paragraph" w:customStyle="1" w:styleId="NothingCharCharChar">
    <w:name w:val="Nothing Char Char Char"/>
    <w:link w:val="NothingCharChar"/>
    <w:qFormat/>
    <w:rsid w:val="00D64C52"/>
    <w:pPr>
      <w:spacing w:after="0" w:line="240" w:lineRule="auto"/>
      <w:jc w:val="both"/>
    </w:pPr>
  </w:style>
  <w:style w:type="paragraph" w:customStyle="1" w:styleId="StyleLeft021">
    <w:name w:val="Style Left:  0.2&quot;1"/>
    <w:basedOn w:val="Normal"/>
    <w:uiPriority w:val="99"/>
    <w:qFormat/>
    <w:rsid w:val="00D64C52"/>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D64C5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4C5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64C5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4C5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D64C5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D64C52"/>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D64C5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D64C52"/>
    <w:rPr>
      <w:szCs w:val="24"/>
      <w:u w:val="single"/>
      <w:lang w:val="en-US" w:eastAsia="en-US" w:bidi="ar-SA"/>
    </w:rPr>
  </w:style>
  <w:style w:type="character" w:customStyle="1" w:styleId="BoldUnderlineCharChar3">
    <w:name w:val="BoldUnderline Char Char3"/>
    <w:rsid w:val="00D64C52"/>
    <w:rPr>
      <w:b/>
      <w:bCs w:val="0"/>
      <w:szCs w:val="24"/>
      <w:u w:val="single"/>
      <w:lang w:val="en-US" w:eastAsia="en-US" w:bidi="ar-SA"/>
    </w:rPr>
  </w:style>
  <w:style w:type="character" w:customStyle="1" w:styleId="UnderlineCharChar3">
    <w:name w:val="Underline Char Char3"/>
    <w:rsid w:val="00D64C52"/>
    <w:rPr>
      <w:szCs w:val="24"/>
      <w:u w:val="single"/>
      <w:lang w:val="en-US" w:eastAsia="en-US" w:bidi="ar-SA"/>
    </w:rPr>
  </w:style>
  <w:style w:type="character" w:customStyle="1" w:styleId="BoldUnderlineCharChar2">
    <w:name w:val="BoldUnderline Char Char2"/>
    <w:rsid w:val="00D64C52"/>
    <w:rPr>
      <w:b/>
      <w:bCs w:val="0"/>
      <w:szCs w:val="24"/>
      <w:u w:val="single"/>
      <w:lang w:val="en-US" w:eastAsia="en-US" w:bidi="ar-SA"/>
    </w:rPr>
  </w:style>
  <w:style w:type="character" w:customStyle="1" w:styleId="volume-issue">
    <w:name w:val="volume-issue"/>
    <w:rsid w:val="00D64C52"/>
    <w:rPr>
      <w:rFonts w:ascii="Times New Roman" w:hAnsi="Times New Roman" w:cs="Times New Roman" w:hint="default"/>
    </w:rPr>
  </w:style>
  <w:style w:type="character" w:customStyle="1" w:styleId="boldness1">
    <w:name w:val="boldness1"/>
    <w:rsid w:val="00D64C52"/>
  </w:style>
  <w:style w:type="character" w:customStyle="1" w:styleId="story-author">
    <w:name w:val="story-author"/>
    <w:basedOn w:val="DefaultParagraphFont"/>
    <w:rsid w:val="00D64C52"/>
  </w:style>
  <w:style w:type="character" w:customStyle="1" w:styleId="StyleEmphasisArial12ptBoldNotItalic">
    <w:name w:val="Style Emphasis + Arial 12 pt Bold Not Italic"/>
    <w:basedOn w:val="Emphasis"/>
    <w:rsid w:val="00D64C52"/>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D64C52"/>
  </w:style>
  <w:style w:type="character" w:customStyle="1" w:styleId="StyleStyle4CharTimesNewRoman11ptItalic">
    <w:name w:val="Style Style4 Char + Times New Roman 11 pt Italic"/>
    <w:basedOn w:val="DefaultParagraphFont"/>
    <w:rsid w:val="00D64C5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64C52"/>
  </w:style>
  <w:style w:type="character" w:customStyle="1" w:styleId="ad">
    <w:name w:val="_"/>
    <w:basedOn w:val="DefaultParagraphFont"/>
    <w:rsid w:val="00D64C52"/>
  </w:style>
  <w:style w:type="character" w:customStyle="1" w:styleId="Heading3CharCharCharChar1">
    <w:name w:val="Heading 3 Char Char Char Char1"/>
    <w:rsid w:val="00D64C52"/>
    <w:rPr>
      <w:rFonts w:ascii="Arial" w:hAnsi="Arial" w:cs="Arial" w:hint="default"/>
      <w:bCs/>
      <w:szCs w:val="26"/>
      <w:u w:val="single"/>
      <w:lang w:val="en-US" w:eastAsia="en-US" w:bidi="ar-SA"/>
    </w:rPr>
  </w:style>
  <w:style w:type="character" w:customStyle="1" w:styleId="comment-body">
    <w:name w:val="comment-body"/>
    <w:rsid w:val="00D64C52"/>
  </w:style>
  <w:style w:type="character" w:customStyle="1" w:styleId="UnderlineCharCharChar1">
    <w:name w:val="Underline Char Char Char1"/>
    <w:rsid w:val="00D64C52"/>
    <w:rPr>
      <w:u w:val="single"/>
      <w:lang w:val="en-US" w:eastAsia="en-US" w:bidi="ar-SA"/>
    </w:rPr>
  </w:style>
  <w:style w:type="character" w:customStyle="1" w:styleId="UnderlineChar1Char">
    <w:name w:val="Underline Char1 Char"/>
    <w:rsid w:val="00D64C52"/>
    <w:rPr>
      <w:rFonts w:ascii="Calibri" w:eastAsia="MS Mincho" w:hAnsi="Calibri" w:cs="Calibri" w:hint="default"/>
      <w:szCs w:val="20"/>
      <w:u w:val="single"/>
    </w:rPr>
  </w:style>
  <w:style w:type="character" w:customStyle="1" w:styleId="StyleBoldandUnderlineCharChar29pt">
    <w:name w:val="Style Bold and Underline Char Char2 + 9 pt"/>
    <w:rsid w:val="00D64C52"/>
    <w:rPr>
      <w:rFonts w:ascii="Times New Roman" w:hAnsi="Times New Roman" w:cs="Times New Roman" w:hint="default"/>
      <w:b/>
      <w:bCs/>
      <w:noProof w:val="0"/>
      <w:sz w:val="20"/>
      <w:u w:val="single"/>
    </w:rPr>
  </w:style>
  <w:style w:type="character" w:customStyle="1" w:styleId="StyleUnderlineCharChar19pt">
    <w:name w:val="Style Underline Char Char1 + 9 pt"/>
    <w:rsid w:val="00D64C5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64C5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64C52"/>
  </w:style>
  <w:style w:type="character" w:customStyle="1" w:styleId="resultbodyblack">
    <w:name w:val="resultbodyblack"/>
    <w:rsid w:val="00D64C52"/>
    <w:rPr>
      <w:rFonts w:ascii="Times New Roman" w:hAnsi="Times New Roman" w:cs="Times New Roman" w:hint="default"/>
    </w:rPr>
  </w:style>
  <w:style w:type="character" w:customStyle="1" w:styleId="3TagCite">
    <w:name w:val="3 Tag/Cite"/>
    <w:rsid w:val="00D64C52"/>
    <w:rPr>
      <w:rFonts w:ascii="Times New Roman" w:hAnsi="Times New Roman" w:cs="Times New Roman" w:hint="default"/>
      <w:b/>
      <w:bCs w:val="0"/>
    </w:rPr>
  </w:style>
  <w:style w:type="character" w:customStyle="1" w:styleId="4Qualifications">
    <w:name w:val="4 Qualifications"/>
    <w:rsid w:val="00D64C52"/>
    <w:rPr>
      <w:rFonts w:ascii="Times New Roman" w:hAnsi="Times New Roman" w:cs="Times New Roman" w:hint="default"/>
      <w:sz w:val="19"/>
    </w:rPr>
  </w:style>
  <w:style w:type="character" w:customStyle="1" w:styleId="6Underlined">
    <w:name w:val="6 Underlined"/>
    <w:rsid w:val="00D64C52"/>
    <w:rPr>
      <w:rFonts w:ascii="Times New Roman" w:hAnsi="Times New Roman" w:cs="Times New Roman" w:hint="default"/>
      <w:b/>
      <w:bCs w:val="0"/>
      <w:sz w:val="21"/>
      <w:u w:val="single"/>
    </w:rPr>
  </w:style>
  <w:style w:type="character" w:customStyle="1" w:styleId="nohighlighting">
    <w:name w:val="no highlighting"/>
    <w:rsid w:val="00D64C52"/>
    <w:rPr>
      <w:rFonts w:ascii="Times New Roman" w:hAnsi="Times New Roman" w:cs="Times New Roman" w:hint="default"/>
      <w:color w:val="auto"/>
      <w:sz w:val="20"/>
      <w:u w:val="thick"/>
      <w:bdr w:val="none" w:sz="0" w:space="0" w:color="auto" w:frame="1"/>
    </w:rPr>
  </w:style>
  <w:style w:type="character" w:customStyle="1" w:styleId="CharChar61">
    <w:name w:val="Char Char61"/>
    <w:rsid w:val="00D64C52"/>
    <w:rPr>
      <w:rFonts w:ascii="Arial" w:hAnsi="Arial" w:cs="Arial" w:hint="default"/>
      <w:bCs/>
      <w:sz w:val="16"/>
      <w:szCs w:val="26"/>
      <w:lang w:val="en-US" w:eastAsia="en-US" w:bidi="ar-SA"/>
    </w:rPr>
  </w:style>
  <w:style w:type="character" w:customStyle="1" w:styleId="styledate">
    <w:name w:val="styledate"/>
    <w:rsid w:val="00D64C52"/>
  </w:style>
  <w:style w:type="character" w:customStyle="1" w:styleId="StyleUnderlineChar9ptChar">
    <w:name w:val="Style Underline Char + 9 pt Char"/>
    <w:rsid w:val="00D64C5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64C5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64C52"/>
    <w:rPr>
      <w:b/>
      <w:bCs w:val="0"/>
      <w:szCs w:val="24"/>
      <w:u w:val="single"/>
      <w:lang w:val="en-US" w:eastAsia="en-US" w:bidi="ar-SA"/>
    </w:rPr>
  </w:style>
  <w:style w:type="character" w:customStyle="1" w:styleId="BoldandUnderlineChar1Char2">
    <w:name w:val="Bold and Underline Char1 Char2"/>
    <w:rsid w:val="00D64C52"/>
    <w:rPr>
      <w:b/>
      <w:bCs w:val="0"/>
      <w:szCs w:val="24"/>
      <w:u w:val="single"/>
      <w:lang w:val="en-US" w:eastAsia="en-US" w:bidi="ar-SA"/>
    </w:rPr>
  </w:style>
  <w:style w:type="character" w:customStyle="1" w:styleId="BoldandUnderlineCharChar1">
    <w:name w:val="Bold and Underline Char Char1"/>
    <w:rsid w:val="00D64C52"/>
    <w:rPr>
      <w:b/>
      <w:bCs w:val="0"/>
      <w:szCs w:val="24"/>
      <w:u w:val="single"/>
      <w:lang w:val="en-US" w:eastAsia="en-US" w:bidi="ar-SA"/>
    </w:rPr>
  </w:style>
  <w:style w:type="character" w:customStyle="1" w:styleId="authoraffil">
    <w:name w:val="authoraffil"/>
    <w:rsid w:val="00D64C52"/>
  </w:style>
  <w:style w:type="character" w:customStyle="1" w:styleId="CharChar8">
    <w:name w:val="Char Char8"/>
    <w:rsid w:val="00D64C52"/>
    <w:rPr>
      <w:rFonts w:ascii="Georgia" w:eastAsia="Times New Roman" w:hAnsi="Georgia" w:hint="default"/>
      <w:b/>
      <w:bCs/>
      <w:sz w:val="30"/>
      <w:szCs w:val="28"/>
      <w:u w:val="single"/>
    </w:rPr>
  </w:style>
  <w:style w:type="character" w:customStyle="1" w:styleId="boldcitationChar">
    <w:name w:val="bold citation Char"/>
    <w:rsid w:val="00D64C52"/>
    <w:rPr>
      <w:rFonts w:ascii="Arial" w:hAnsi="Arial" w:cs="Arial" w:hint="default"/>
      <w:b/>
      <w:bCs w:val="0"/>
      <w:sz w:val="28"/>
      <w:szCs w:val="24"/>
      <w:u w:val="thick"/>
      <w:lang w:val="en-US" w:eastAsia="en-US" w:bidi="ar-SA"/>
    </w:rPr>
  </w:style>
  <w:style w:type="character" w:customStyle="1" w:styleId="BoldunderlineChar5">
    <w:name w:val="Bold/underline Char"/>
    <w:rsid w:val="00D64C5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64C52"/>
  </w:style>
  <w:style w:type="character" w:customStyle="1" w:styleId="tagCharCharChar1">
    <w:name w:val="tag Char Char Char1"/>
    <w:rsid w:val="00D64C52"/>
    <w:rPr>
      <w:b/>
      <w:bCs w:val="0"/>
      <w:sz w:val="24"/>
      <w:lang w:val="en-US" w:eastAsia="en-US" w:bidi="ar-SA"/>
    </w:rPr>
  </w:style>
  <w:style w:type="character" w:customStyle="1" w:styleId="bylines">
    <w:name w:val="bylines"/>
    <w:basedOn w:val="DefaultParagraphFont"/>
    <w:rsid w:val="00D64C52"/>
  </w:style>
  <w:style w:type="character" w:customStyle="1" w:styleId="StyleStyleBoldUnderlineUnderlineIntenseEmphasis1apple-style-2">
    <w:name w:val="Style Style Bold UnderlineUnderlineIntense Emphasis1apple-style-...2"/>
    <w:basedOn w:val="DefaultParagraphFont"/>
    <w:rsid w:val="00D64C52"/>
    <w:rPr>
      <w:b w:val="0"/>
      <w:bCs/>
      <w:sz w:val="22"/>
      <w:u w:val="single"/>
    </w:rPr>
  </w:style>
  <w:style w:type="character" w:customStyle="1" w:styleId="FontStyle57">
    <w:name w:val="Font Style57"/>
    <w:rsid w:val="00D64C52"/>
    <w:rPr>
      <w:rFonts w:ascii="Georgia" w:hAnsi="Georgia" w:cs="Georgia" w:hint="default"/>
      <w:b/>
      <w:bCs/>
      <w:sz w:val="14"/>
      <w:szCs w:val="14"/>
    </w:rPr>
  </w:style>
  <w:style w:type="character" w:customStyle="1" w:styleId="FontStyle89">
    <w:name w:val="Font Style89"/>
    <w:rsid w:val="00D64C52"/>
    <w:rPr>
      <w:rFonts w:ascii="Times New Roman" w:hAnsi="Times New Roman" w:cs="Times New Roman" w:hint="default"/>
      <w:b/>
      <w:bCs/>
      <w:smallCaps/>
      <w:spacing w:val="40"/>
      <w:sz w:val="16"/>
      <w:szCs w:val="16"/>
    </w:rPr>
  </w:style>
  <w:style w:type="character" w:customStyle="1" w:styleId="hvr">
    <w:name w:val="hvr"/>
    <w:basedOn w:val="DefaultParagraphFont"/>
    <w:rsid w:val="00D64C52"/>
  </w:style>
  <w:style w:type="character" w:customStyle="1" w:styleId="cardChar20">
    <w:name w:val="card Char2"/>
    <w:basedOn w:val="DefaultParagraphFont"/>
    <w:uiPriority w:val="6"/>
    <w:rsid w:val="00D64C52"/>
    <w:rPr>
      <w:rFonts w:ascii="Times New Roman" w:hAnsi="Times New Roman" w:cs="Calibri"/>
      <w:szCs w:val="20"/>
    </w:rPr>
  </w:style>
  <w:style w:type="paragraph" w:customStyle="1" w:styleId="Pol">
    <w:name w:val="Pol"/>
    <w:basedOn w:val="Heading2"/>
    <w:uiPriority w:val="99"/>
    <w:qFormat/>
    <w:rsid w:val="00D64C52"/>
    <w:rPr>
      <w14:ligatures w14:val="standardContextual"/>
    </w:rPr>
  </w:style>
  <w:style w:type="paragraph" w:customStyle="1" w:styleId="Style70">
    <w:name w:val="Style7"/>
    <w:basedOn w:val="Normal"/>
    <w:uiPriority w:val="99"/>
    <w:qFormat/>
    <w:rsid w:val="00D64C52"/>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D64C52"/>
  </w:style>
  <w:style w:type="character" w:customStyle="1" w:styleId="Footnote2Char">
    <w:name w:val="Footnote2 Char"/>
    <w:link w:val="Footnote2"/>
    <w:locked/>
    <w:rsid w:val="00D64C52"/>
  </w:style>
  <w:style w:type="paragraph" w:customStyle="1" w:styleId="Footnote2">
    <w:name w:val="Footnote2"/>
    <w:basedOn w:val="Normal"/>
    <w:next w:val="Normal"/>
    <w:link w:val="Footnote2Char"/>
    <w:autoRedefine/>
    <w:qFormat/>
    <w:rsid w:val="00D64C52"/>
    <w:pPr>
      <w:spacing w:after="120" w:line="480" w:lineRule="auto"/>
    </w:pPr>
    <w:rPr>
      <w:rFonts w:asciiTheme="minorHAnsi" w:hAnsiTheme="minorHAnsi" w:cstheme="minorBidi"/>
    </w:rPr>
  </w:style>
  <w:style w:type="character" w:customStyle="1" w:styleId="link">
    <w:name w:val="link"/>
    <w:basedOn w:val="DefaultParagraphFont"/>
    <w:rsid w:val="00D64C52"/>
  </w:style>
  <w:style w:type="paragraph" w:customStyle="1" w:styleId="xhead">
    <w:name w:val="xhead"/>
    <w:basedOn w:val="Normal"/>
    <w:uiPriority w:val="99"/>
    <w:qFormat/>
    <w:rsid w:val="00D64C52"/>
    <w:pPr>
      <w:spacing w:before="100" w:beforeAutospacing="1" w:after="100" w:afterAutospacing="1"/>
    </w:pPr>
    <w:rPr>
      <w14:ligatures w14:val="standardContextual"/>
    </w:rPr>
  </w:style>
  <w:style w:type="paragraph" w:customStyle="1" w:styleId="headlinemeta">
    <w:name w:val="headline_meta"/>
    <w:basedOn w:val="Normal"/>
    <w:uiPriority w:val="99"/>
    <w:qFormat/>
    <w:rsid w:val="00D64C52"/>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D64C5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D64C5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D64C5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D64C5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D64C52"/>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D64C52"/>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D64C52"/>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D64C52"/>
    <w:rPr>
      <w:rFonts w:ascii="Lucida Grande" w:eastAsia="Cambria" w:hAnsi="Lucida Grande"/>
      <w14:ligatures w14:val="standardContextual"/>
    </w:rPr>
  </w:style>
  <w:style w:type="paragraph" w:customStyle="1" w:styleId="Pa16">
    <w:name w:val="Pa16"/>
    <w:basedOn w:val="Default"/>
    <w:next w:val="Default"/>
    <w:uiPriority w:val="99"/>
    <w:qFormat/>
    <w:rsid w:val="00D64C5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D64C52"/>
    <w:pPr>
      <w:spacing w:before="100" w:beforeAutospacing="1" w:after="100" w:afterAutospacing="1"/>
    </w:pPr>
    <w:rPr>
      <w14:ligatures w14:val="standardContextual"/>
    </w:rPr>
  </w:style>
  <w:style w:type="paragraph" w:customStyle="1" w:styleId="Pa22">
    <w:name w:val="Pa2+2"/>
    <w:basedOn w:val="Default"/>
    <w:next w:val="Default"/>
    <w:uiPriority w:val="99"/>
    <w:qFormat/>
    <w:rsid w:val="00D64C5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D64C5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D64C52"/>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D64C52"/>
  </w:style>
  <w:style w:type="character" w:customStyle="1" w:styleId="meta-sep">
    <w:name w:val="meta-sep"/>
    <w:basedOn w:val="DefaultParagraphFont"/>
    <w:rsid w:val="00D64C52"/>
  </w:style>
  <w:style w:type="character" w:customStyle="1" w:styleId="A19">
    <w:name w:val="A19"/>
    <w:uiPriority w:val="99"/>
    <w:rsid w:val="00D64C52"/>
    <w:rPr>
      <w:rFonts w:ascii="Georgia" w:hAnsi="Georgia" w:cs="Georgia" w:hint="default"/>
      <w:color w:val="000000"/>
      <w:sz w:val="20"/>
      <w:szCs w:val="20"/>
      <w:u w:val="single"/>
    </w:rPr>
  </w:style>
  <w:style w:type="character" w:customStyle="1" w:styleId="A130">
    <w:name w:val="A13"/>
    <w:uiPriority w:val="99"/>
    <w:rsid w:val="00D64C52"/>
    <w:rPr>
      <w:rFonts w:ascii="Georgia" w:hAnsi="Georgia" w:cs="Georgia" w:hint="default"/>
      <w:color w:val="000000"/>
      <w:sz w:val="11"/>
      <w:szCs w:val="11"/>
    </w:rPr>
  </w:style>
  <w:style w:type="character" w:customStyle="1" w:styleId="ontext">
    <w:name w:val="ontext"/>
    <w:basedOn w:val="DefaultParagraphFont"/>
    <w:rsid w:val="00D64C52"/>
  </w:style>
  <w:style w:type="character" w:customStyle="1" w:styleId="archive-title">
    <w:name w:val="archive-title"/>
    <w:basedOn w:val="DefaultParagraphFont"/>
    <w:rsid w:val="00D64C52"/>
  </w:style>
  <w:style w:type="character" w:customStyle="1" w:styleId="imgleft">
    <w:name w:val="imgleft"/>
    <w:basedOn w:val="DefaultParagraphFont"/>
    <w:rsid w:val="00D64C52"/>
  </w:style>
  <w:style w:type="character" w:customStyle="1" w:styleId="imgcenter">
    <w:name w:val="imgcenter"/>
    <w:basedOn w:val="DefaultParagraphFont"/>
    <w:rsid w:val="00D64C52"/>
  </w:style>
  <w:style w:type="character" w:customStyle="1" w:styleId="A42">
    <w:name w:val="A4+2"/>
    <w:uiPriority w:val="99"/>
    <w:rsid w:val="00D64C52"/>
    <w:rPr>
      <w:rFonts w:ascii="Helvetica LT Std" w:hAnsi="Helvetica LT Std" w:cs="Helvetica LT Std" w:hint="default"/>
      <w:color w:val="000000"/>
      <w:sz w:val="11"/>
      <w:szCs w:val="11"/>
    </w:rPr>
  </w:style>
  <w:style w:type="character" w:customStyle="1" w:styleId="fstitle">
    <w:name w:val="fs_title"/>
    <w:basedOn w:val="DefaultParagraphFont"/>
    <w:rsid w:val="00D64C52"/>
  </w:style>
  <w:style w:type="character" w:customStyle="1" w:styleId="reportbody1">
    <w:name w:val="reportbody1"/>
    <w:basedOn w:val="DefaultParagraphFont"/>
    <w:rsid w:val="00D64C52"/>
    <w:rPr>
      <w:rFonts w:ascii="Tahoma" w:hAnsi="Tahoma" w:cs="Tahoma" w:hint="default"/>
      <w:color w:val="000000"/>
      <w:sz w:val="14"/>
      <w:szCs w:val="14"/>
    </w:rPr>
  </w:style>
  <w:style w:type="character" w:customStyle="1" w:styleId="dateday">
    <w:name w:val="date_day"/>
    <w:basedOn w:val="DefaultParagraphFont"/>
    <w:rsid w:val="00D64C52"/>
  </w:style>
  <w:style w:type="character" w:customStyle="1" w:styleId="datemonth">
    <w:name w:val="date_month"/>
    <w:basedOn w:val="DefaultParagraphFont"/>
    <w:rsid w:val="00D64C52"/>
  </w:style>
  <w:style w:type="character" w:customStyle="1" w:styleId="dateyear">
    <w:name w:val="date_year"/>
    <w:basedOn w:val="DefaultParagraphFont"/>
    <w:rsid w:val="00D64C52"/>
  </w:style>
  <w:style w:type="character" w:customStyle="1" w:styleId="Heading3CharCharCharCharCharChar">
    <w:name w:val="Heading 3 Char Char Char Char Char Char"/>
    <w:basedOn w:val="DefaultParagraphFont"/>
    <w:rsid w:val="00D64C5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64C5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64C52"/>
    <w:rPr>
      <w:sz w:val="24"/>
      <w:szCs w:val="24"/>
      <w:lang w:val="en-US" w:eastAsia="en-US" w:bidi="ar-SA"/>
    </w:rPr>
  </w:style>
  <w:style w:type="character" w:customStyle="1" w:styleId="insideitro">
    <w:name w:val="insideitro"/>
    <w:basedOn w:val="DefaultParagraphFont"/>
    <w:rsid w:val="00D64C52"/>
  </w:style>
  <w:style w:type="character" w:customStyle="1" w:styleId="wcfont">
    <w:name w:val="wcfont"/>
    <w:basedOn w:val="DefaultParagraphFont"/>
    <w:rsid w:val="00D64C52"/>
  </w:style>
  <w:style w:type="character" w:customStyle="1" w:styleId="style65">
    <w:name w:val="style65"/>
    <w:basedOn w:val="DefaultParagraphFont"/>
    <w:rsid w:val="00D64C52"/>
  </w:style>
  <w:style w:type="character" w:customStyle="1" w:styleId="qftext">
    <w:name w:val="qftext"/>
    <w:basedOn w:val="DefaultParagraphFont"/>
    <w:rsid w:val="00D64C52"/>
  </w:style>
  <w:style w:type="character" w:customStyle="1" w:styleId="leftidx">
    <w:name w:val="leftidx"/>
    <w:basedOn w:val="DefaultParagraphFont"/>
    <w:rsid w:val="00D64C52"/>
  </w:style>
  <w:style w:type="paragraph" w:customStyle="1" w:styleId="width100">
    <w:name w:val="width100"/>
    <w:basedOn w:val="Normal"/>
    <w:uiPriority w:val="99"/>
    <w:qFormat/>
    <w:rsid w:val="00D64C52"/>
    <w:pPr>
      <w:spacing w:before="100" w:beforeAutospacing="1" w:after="100" w:afterAutospacing="1"/>
    </w:pPr>
    <w:rPr>
      <w14:ligatures w14:val="standardContextual"/>
    </w:rPr>
  </w:style>
  <w:style w:type="character" w:customStyle="1" w:styleId="eventtitle">
    <w:name w:val="eventtitle"/>
    <w:basedOn w:val="DefaultParagraphFont"/>
    <w:rsid w:val="00D64C52"/>
  </w:style>
  <w:style w:type="character" w:customStyle="1" w:styleId="eventsubtitle">
    <w:name w:val="eventsubtitle"/>
    <w:basedOn w:val="DefaultParagraphFont"/>
    <w:rsid w:val="00D64C52"/>
  </w:style>
  <w:style w:type="character" w:customStyle="1" w:styleId="eventdate">
    <w:name w:val="eventdate"/>
    <w:basedOn w:val="DefaultParagraphFont"/>
    <w:rsid w:val="00D64C52"/>
  </w:style>
  <w:style w:type="character" w:customStyle="1" w:styleId="legend">
    <w:name w:val="legend"/>
    <w:basedOn w:val="DefaultParagraphFont"/>
    <w:rsid w:val="00D64C52"/>
  </w:style>
  <w:style w:type="character" w:customStyle="1" w:styleId="Bold12">
    <w:name w:val="Bold12"/>
    <w:uiPriority w:val="1"/>
    <w:qFormat/>
    <w:rsid w:val="00D64C52"/>
    <w:rPr>
      <w:rFonts w:ascii="Times New Roman" w:hAnsi="Times New Roman"/>
      <w:b/>
      <w:sz w:val="24"/>
    </w:rPr>
  </w:style>
  <w:style w:type="character" w:customStyle="1" w:styleId="NotBold10Final">
    <w:name w:val="NotBold10Final"/>
    <w:uiPriority w:val="1"/>
    <w:qFormat/>
    <w:rsid w:val="00D64C52"/>
    <w:rPr>
      <w:rFonts w:ascii="Times New Roman" w:hAnsi="Times New Roman"/>
      <w:b w:val="0"/>
      <w:i w:val="0"/>
      <w:sz w:val="20"/>
    </w:rPr>
  </w:style>
  <w:style w:type="character" w:customStyle="1" w:styleId="slug-elocation">
    <w:name w:val="slug-elocation"/>
    <w:basedOn w:val="DefaultParagraphFont"/>
    <w:rsid w:val="00D64C52"/>
  </w:style>
  <w:style w:type="character" w:customStyle="1" w:styleId="fu-autorenangabe-fu-beschreibung">
    <w:name w:val="fu-autorenangabe-fu-beschreibung"/>
    <w:rsid w:val="00D64C52"/>
  </w:style>
  <w:style w:type="paragraph" w:customStyle="1" w:styleId="introshadow">
    <w:name w:val="intro_shadow"/>
    <w:basedOn w:val="Normal"/>
    <w:uiPriority w:val="99"/>
    <w:qFormat/>
    <w:rsid w:val="00D64C52"/>
    <w:pPr>
      <w:spacing w:before="100" w:beforeAutospacing="1" w:after="100" w:afterAutospacing="1"/>
    </w:pPr>
    <w:rPr>
      <w14:ligatures w14:val="standardContextual"/>
    </w:rPr>
  </w:style>
  <w:style w:type="paragraph" w:customStyle="1" w:styleId="articleintro">
    <w:name w:val="articleintro"/>
    <w:basedOn w:val="Normal"/>
    <w:uiPriority w:val="99"/>
    <w:qFormat/>
    <w:rsid w:val="00D64C52"/>
    <w:pPr>
      <w:spacing w:before="100" w:beforeAutospacing="1" w:after="100" w:afterAutospacing="1"/>
    </w:pPr>
    <w:rPr>
      <w14:ligatures w14:val="standardContextual"/>
    </w:rPr>
  </w:style>
  <w:style w:type="character" w:customStyle="1" w:styleId="commentscontainer">
    <w:name w:val="comments_container"/>
    <w:basedOn w:val="DefaultParagraphFont"/>
    <w:rsid w:val="00D64C52"/>
  </w:style>
  <w:style w:type="paragraph" w:customStyle="1" w:styleId="Caption40">
    <w:name w:val="Caption4"/>
    <w:basedOn w:val="Normal"/>
    <w:uiPriority w:val="99"/>
    <w:qFormat/>
    <w:rsid w:val="00D64C52"/>
    <w:pPr>
      <w:spacing w:before="100" w:beforeAutospacing="1" w:after="100" w:afterAutospacing="1"/>
    </w:pPr>
    <w:rPr>
      <w14:ligatures w14:val="standardContextual"/>
    </w:rPr>
  </w:style>
  <w:style w:type="paragraph" w:customStyle="1" w:styleId="publishedon">
    <w:name w:val="published_on"/>
    <w:basedOn w:val="Normal"/>
    <w:uiPriority w:val="99"/>
    <w:qFormat/>
    <w:rsid w:val="00D64C52"/>
    <w:pPr>
      <w:spacing w:before="100" w:beforeAutospacing="1" w:after="100" w:afterAutospacing="1"/>
    </w:pPr>
    <w:rPr>
      <w14:ligatures w14:val="standardContextual"/>
    </w:rPr>
  </w:style>
  <w:style w:type="character" w:customStyle="1" w:styleId="hparticlefooter">
    <w:name w:val="hparticlefooter"/>
    <w:basedOn w:val="DefaultParagraphFont"/>
    <w:rsid w:val="00D64C52"/>
  </w:style>
  <w:style w:type="table" w:customStyle="1" w:styleId="TableGrid2">
    <w:name w:val="Table Grid2"/>
    <w:basedOn w:val="TableNormal"/>
    <w:next w:val="TableGrid"/>
    <w:rsid w:val="00D64C52"/>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64C52"/>
  </w:style>
  <w:style w:type="character" w:customStyle="1" w:styleId="BlockCharCharCharCharChar">
    <w:name w:val="Block Char Char Char Char Char"/>
    <w:aliases w:val="Block Char Char Char Char Char Char Char Char,Block Char Char Char Char Char Char Char1"/>
    <w:basedOn w:val="DefaultParagraphFont"/>
    <w:rsid w:val="00D64C5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64C52"/>
    <w:rPr>
      <w:b/>
      <w:color w:val="000000"/>
      <w:u w:val="single"/>
      <w14:ligatures w14:val="standardContextual"/>
    </w:rPr>
  </w:style>
  <w:style w:type="character" w:customStyle="1" w:styleId="CiteEmphasisChar">
    <w:name w:val="Cite/Emphasis Char"/>
    <w:basedOn w:val="DefaultParagraphFont"/>
    <w:link w:val="CiteEmphasis"/>
    <w:rsid w:val="00D64C52"/>
    <w:rPr>
      <w:rFonts w:ascii="Calibri" w:hAnsi="Calibri" w:cs="Calibri"/>
      <w:b/>
      <w:color w:val="000000"/>
      <w:u w:val="single"/>
      <w14:ligatures w14:val="standardContextual"/>
    </w:rPr>
  </w:style>
  <w:style w:type="character" w:customStyle="1" w:styleId="ReadText">
    <w:name w:val="Read Text"/>
    <w:basedOn w:val="DefaultParagraphFont"/>
    <w:rsid w:val="00D64C52"/>
    <w:rPr>
      <w:rFonts w:ascii="Times New Roman" w:hAnsi="Times New Roman"/>
      <w:b/>
      <w:bCs/>
      <w:sz w:val="24"/>
      <w:u w:val="single"/>
    </w:rPr>
  </w:style>
  <w:style w:type="paragraph" w:customStyle="1" w:styleId="Styleunread8pt">
    <w:name w:val="Style unread + 8 pt"/>
    <w:basedOn w:val="Normal"/>
    <w:link w:val="Styleunread8ptChar"/>
    <w:qFormat/>
    <w:rsid w:val="00D64C52"/>
    <w:rPr>
      <w:color w:val="000000"/>
      <w14:ligatures w14:val="standardContextual"/>
    </w:rPr>
  </w:style>
  <w:style w:type="character" w:customStyle="1" w:styleId="Styleunread8ptChar">
    <w:name w:val="Style unread + 8 pt Char"/>
    <w:basedOn w:val="DefaultParagraphFont"/>
    <w:link w:val="Styleunread8pt"/>
    <w:rsid w:val="00D64C52"/>
    <w:rPr>
      <w:rFonts w:ascii="Calibri" w:hAnsi="Calibri" w:cs="Calibri"/>
      <w:color w:val="000000"/>
      <w14:ligatures w14:val="standardContextual"/>
    </w:rPr>
  </w:style>
  <w:style w:type="character" w:customStyle="1" w:styleId="main">
    <w:name w:val="main"/>
    <w:basedOn w:val="DefaultParagraphFont"/>
    <w:rsid w:val="00D64C52"/>
  </w:style>
  <w:style w:type="character" w:customStyle="1" w:styleId="textunderlineCharChar">
    <w:name w:val="text underline Char Char"/>
    <w:basedOn w:val="DefaultParagraphFont"/>
    <w:rsid w:val="00D64C52"/>
    <w:rPr>
      <w:rFonts w:ascii="Garamond" w:hAnsi="Garamond"/>
      <w:color w:val="000000"/>
      <w:u w:val="single"/>
    </w:rPr>
  </w:style>
  <w:style w:type="paragraph" w:customStyle="1" w:styleId="ekprop-p">
    <w:name w:val="ekprop-p"/>
    <w:basedOn w:val="Normal"/>
    <w:uiPriority w:val="99"/>
    <w:qFormat/>
    <w:rsid w:val="00D64C52"/>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D64C52"/>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D64C52"/>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D64C52"/>
    <w:rPr>
      <w:color w:val="000000"/>
      <w14:ligatures w14:val="standardContextual"/>
    </w:rPr>
  </w:style>
  <w:style w:type="character" w:customStyle="1" w:styleId="SmalltextCharChar">
    <w:name w:val="Smalltext Char Char"/>
    <w:basedOn w:val="DefaultParagraphFont"/>
    <w:link w:val="SmalltextChar0"/>
    <w:rsid w:val="00D64C52"/>
    <w:rPr>
      <w:rFonts w:ascii="Calibri" w:hAnsi="Calibri" w:cs="Calibri"/>
      <w:color w:val="000000"/>
      <w14:ligatures w14:val="standardContextual"/>
    </w:rPr>
  </w:style>
  <w:style w:type="character" w:customStyle="1" w:styleId="FullCiteCharChar">
    <w:name w:val="Full Cite Char Char"/>
    <w:basedOn w:val="DefaultParagraphFont"/>
    <w:rsid w:val="00D64C52"/>
    <w:rPr>
      <w:rFonts w:ascii="Georgia" w:hAnsi="Georgia" w:cs="Calibri"/>
      <w:color w:val="000000"/>
      <w:sz w:val="20"/>
      <w:szCs w:val="24"/>
    </w:rPr>
  </w:style>
  <w:style w:type="character" w:customStyle="1" w:styleId="submitted-wrapper">
    <w:name w:val="submitted-wrapper"/>
    <w:basedOn w:val="DefaultParagraphFont"/>
    <w:rsid w:val="00D64C52"/>
  </w:style>
  <w:style w:type="paragraph" w:customStyle="1" w:styleId="Spacer">
    <w:name w:val="Spacer"/>
    <w:basedOn w:val="Heading1"/>
    <w:link w:val="SpacerChar"/>
    <w:autoRedefine/>
    <w:uiPriority w:val="4"/>
    <w:qFormat/>
    <w:rsid w:val="00D64C52"/>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D64C52"/>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D64C52"/>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D64C52"/>
  </w:style>
  <w:style w:type="character" w:customStyle="1" w:styleId="top-publish">
    <w:name w:val="top-publish"/>
    <w:basedOn w:val="DefaultParagraphFont"/>
    <w:rsid w:val="00D64C52"/>
  </w:style>
  <w:style w:type="character" w:customStyle="1" w:styleId="byline-italic">
    <w:name w:val="byline-italic"/>
    <w:basedOn w:val="DefaultParagraphFont"/>
    <w:rsid w:val="00D64C52"/>
  </w:style>
  <w:style w:type="character" w:customStyle="1" w:styleId="CardUnderlinedCharChar0">
    <w:name w:val="Card Underlined Char Char"/>
    <w:rsid w:val="00D64C52"/>
    <w:rPr>
      <w:rFonts w:ascii="Arial Narrow" w:hAnsi="Arial Narrow"/>
      <w:sz w:val="22"/>
      <w:szCs w:val="24"/>
      <w:u w:val="single"/>
      <w:lang w:val="en-US" w:eastAsia="en-US" w:bidi="ar-SA"/>
    </w:rPr>
  </w:style>
  <w:style w:type="character" w:customStyle="1" w:styleId="gd">
    <w:name w:val="gd"/>
    <w:basedOn w:val="DefaultParagraphFont"/>
    <w:rsid w:val="00D64C52"/>
  </w:style>
  <w:style w:type="character" w:customStyle="1" w:styleId="g3">
    <w:name w:val="g3"/>
    <w:basedOn w:val="DefaultParagraphFont"/>
    <w:rsid w:val="00D64C52"/>
  </w:style>
  <w:style w:type="character" w:customStyle="1" w:styleId="hb">
    <w:name w:val="hb"/>
    <w:basedOn w:val="DefaultParagraphFont"/>
    <w:rsid w:val="00D64C52"/>
  </w:style>
  <w:style w:type="character" w:customStyle="1" w:styleId="g2">
    <w:name w:val="g2"/>
    <w:basedOn w:val="DefaultParagraphFont"/>
    <w:rsid w:val="00D64C52"/>
  </w:style>
  <w:style w:type="character" w:customStyle="1" w:styleId="nameplatehead">
    <w:name w:val="nameplatehead"/>
    <w:basedOn w:val="DefaultParagraphFont"/>
    <w:rsid w:val="00D64C52"/>
  </w:style>
  <w:style w:type="character" w:customStyle="1" w:styleId="nameplatelink">
    <w:name w:val="nameplatelink"/>
    <w:basedOn w:val="DefaultParagraphFont"/>
    <w:rsid w:val="00D64C52"/>
  </w:style>
  <w:style w:type="paragraph" w:customStyle="1" w:styleId="calibre8">
    <w:name w:val="calibre8"/>
    <w:basedOn w:val="Normal"/>
    <w:uiPriority w:val="99"/>
    <w:qFormat/>
    <w:rsid w:val="00D64C52"/>
    <w:pPr>
      <w:spacing w:before="30" w:after="30"/>
      <w:jc w:val="both"/>
    </w:pPr>
    <w:rPr>
      <w:rFonts w:eastAsia="Times New Roman"/>
      <w:sz w:val="17"/>
      <w:szCs w:val="17"/>
      <w14:ligatures w14:val="standardContextual"/>
    </w:rPr>
  </w:style>
  <w:style w:type="paragraph" w:customStyle="1" w:styleId="paragraph">
    <w:name w:val="paragraph"/>
    <w:basedOn w:val="Normal"/>
    <w:qFormat/>
    <w:rsid w:val="00D64C52"/>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D64C52"/>
  </w:style>
  <w:style w:type="character" w:customStyle="1" w:styleId="djhat-arrow">
    <w:name w:val="djhat-arrow"/>
    <w:basedOn w:val="DefaultParagraphFont"/>
    <w:rsid w:val="00D64C52"/>
  </w:style>
  <w:style w:type="character" w:customStyle="1" w:styleId="mname">
    <w:name w:val="mname"/>
    <w:basedOn w:val="DefaultParagraphFont"/>
    <w:rsid w:val="00D64C52"/>
  </w:style>
  <w:style w:type="character" w:customStyle="1" w:styleId="mvalue">
    <w:name w:val="mvalue"/>
    <w:basedOn w:val="DefaultParagraphFont"/>
    <w:rsid w:val="00D64C52"/>
  </w:style>
  <w:style w:type="character" w:customStyle="1" w:styleId="mchange">
    <w:name w:val="mchange"/>
    <w:basedOn w:val="DefaultParagraphFont"/>
    <w:rsid w:val="00D64C52"/>
  </w:style>
  <w:style w:type="character" w:customStyle="1" w:styleId="categoryaside">
    <w:name w:val="category__aside"/>
    <w:basedOn w:val="DefaultParagraphFont"/>
    <w:rsid w:val="00D64C52"/>
  </w:style>
  <w:style w:type="character" w:customStyle="1" w:styleId="article-breadcrumb-wrapper">
    <w:name w:val="article-breadcrumb-wrapper"/>
    <w:basedOn w:val="DefaultParagraphFont"/>
    <w:rsid w:val="00D64C52"/>
  </w:style>
  <w:style w:type="character" w:customStyle="1" w:styleId="wsj-article-caption-content">
    <w:name w:val="wsj-article-caption-content"/>
    <w:basedOn w:val="DefaultParagraphFont"/>
    <w:rsid w:val="00D64C52"/>
  </w:style>
  <w:style w:type="character" w:customStyle="1" w:styleId="wsj-article-credit">
    <w:name w:val="wsj-article-credit"/>
    <w:basedOn w:val="DefaultParagraphFont"/>
    <w:rsid w:val="00D64C52"/>
  </w:style>
  <w:style w:type="character" w:customStyle="1" w:styleId="wsj-article-credit-tag">
    <w:name w:val="wsj-article-credit-tag"/>
    <w:basedOn w:val="DefaultParagraphFont"/>
    <w:rsid w:val="00D64C52"/>
  </w:style>
  <w:style w:type="character" w:customStyle="1" w:styleId="commentscounticon">
    <w:name w:val="comments_count_icon"/>
    <w:basedOn w:val="DefaultParagraphFont"/>
    <w:rsid w:val="00D64C52"/>
  </w:style>
  <w:style w:type="character" w:customStyle="1" w:styleId="comments-count-word">
    <w:name w:val="comments-count-word"/>
    <w:basedOn w:val="DefaultParagraphFont"/>
    <w:rsid w:val="00D64C52"/>
  </w:style>
  <w:style w:type="character" w:customStyle="1" w:styleId="company-name-type">
    <w:name w:val="company-name-type"/>
    <w:basedOn w:val="DefaultParagraphFont"/>
    <w:rsid w:val="00D64C52"/>
  </w:style>
  <w:style w:type="character" w:customStyle="1" w:styleId="nav-prevnext-lbl">
    <w:name w:val="nav-prevnext-lbl"/>
    <w:basedOn w:val="DefaultParagraphFont"/>
    <w:rsid w:val="00D64C52"/>
  </w:style>
  <w:style w:type="character" w:customStyle="1" w:styleId="nav-prevnext-hed">
    <w:name w:val="nav-prevnext-hed"/>
    <w:basedOn w:val="DefaultParagraphFont"/>
    <w:rsid w:val="00D64C52"/>
  </w:style>
  <w:style w:type="character" w:customStyle="1" w:styleId="readcomments">
    <w:name w:val="readcomments"/>
    <w:basedOn w:val="DefaultParagraphFont"/>
    <w:rsid w:val="00D64C52"/>
  </w:style>
  <w:style w:type="character" w:customStyle="1" w:styleId="selected-edition">
    <w:name w:val="selected-edition"/>
    <w:basedOn w:val="DefaultParagraphFont"/>
    <w:rsid w:val="00D64C52"/>
  </w:style>
  <w:style w:type="character" w:customStyle="1" w:styleId="rotate">
    <w:name w:val="rotate"/>
    <w:basedOn w:val="DefaultParagraphFont"/>
    <w:rsid w:val="00D64C52"/>
  </w:style>
  <w:style w:type="paragraph" w:customStyle="1" w:styleId="column-name">
    <w:name w:val="column-name"/>
    <w:basedOn w:val="Normal"/>
    <w:rsid w:val="00D64C52"/>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D64C52"/>
  </w:style>
  <w:style w:type="character" w:customStyle="1" w:styleId="UnresolvedMention31">
    <w:name w:val="Unresolved Mention31"/>
    <w:basedOn w:val="DefaultParagraphFont"/>
    <w:uiPriority w:val="99"/>
    <w:semiHidden/>
    <w:unhideWhenUsed/>
    <w:rsid w:val="00D64C52"/>
    <w:rPr>
      <w:color w:val="808080"/>
      <w:shd w:val="clear" w:color="auto" w:fill="E6E6E6"/>
    </w:rPr>
  </w:style>
  <w:style w:type="character" w:customStyle="1" w:styleId="m-765514100411602794gmail-style13ptbold">
    <w:name w:val="m_-765514100411602794gmail-style13ptbold"/>
    <w:basedOn w:val="DefaultParagraphFont"/>
    <w:rsid w:val="00D64C52"/>
  </w:style>
  <w:style w:type="character" w:customStyle="1" w:styleId="m-765514100411602794gmail-styleunderline">
    <w:name w:val="m_-765514100411602794gmail-styleunderline"/>
    <w:basedOn w:val="DefaultParagraphFont"/>
    <w:rsid w:val="00D64C52"/>
  </w:style>
  <w:style w:type="character" w:customStyle="1" w:styleId="FontStyle40">
    <w:name w:val="Font Style40"/>
    <w:basedOn w:val="DefaultParagraphFont"/>
    <w:uiPriority w:val="99"/>
    <w:rsid w:val="00D64C52"/>
    <w:rPr>
      <w:rFonts w:ascii="Cambria" w:hAnsi="Cambria" w:cs="Cambria"/>
      <w:i/>
      <w:iCs/>
      <w:sz w:val="22"/>
      <w:szCs w:val="22"/>
    </w:rPr>
  </w:style>
  <w:style w:type="character" w:customStyle="1" w:styleId="FontStyle42">
    <w:name w:val="Font Style42"/>
    <w:basedOn w:val="DefaultParagraphFont"/>
    <w:uiPriority w:val="99"/>
    <w:rsid w:val="00D64C52"/>
    <w:rPr>
      <w:rFonts w:ascii="Cambria" w:hAnsi="Cambria" w:cs="Cambria"/>
      <w:sz w:val="22"/>
      <w:szCs w:val="22"/>
    </w:rPr>
  </w:style>
  <w:style w:type="paragraph" w:customStyle="1" w:styleId="Style17">
    <w:name w:val="Style17"/>
    <w:basedOn w:val="Normal"/>
    <w:uiPriority w:val="99"/>
    <w:rsid w:val="00D64C52"/>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D64C52"/>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D64C52"/>
    <w:rPr>
      <w:rFonts w:ascii="Times New Roman" w:hAnsi="Times New Roman" w:cs="Times New Roman"/>
      <w:b/>
      <w:bCs/>
      <w:i/>
      <w:iCs/>
      <w:spacing w:val="-10"/>
      <w:sz w:val="18"/>
      <w:szCs w:val="18"/>
    </w:rPr>
  </w:style>
  <w:style w:type="character" w:customStyle="1" w:styleId="FontStyle370">
    <w:name w:val="Font Style370"/>
    <w:uiPriority w:val="99"/>
    <w:rsid w:val="00D64C52"/>
    <w:rPr>
      <w:rFonts w:ascii="Cambria" w:hAnsi="Cambria" w:cs="Cambria"/>
      <w:b/>
      <w:bCs/>
      <w:spacing w:val="-10"/>
      <w:sz w:val="18"/>
      <w:szCs w:val="18"/>
    </w:rPr>
  </w:style>
  <w:style w:type="character" w:customStyle="1" w:styleId="FontStyle302">
    <w:name w:val="Font Style302"/>
    <w:uiPriority w:val="99"/>
    <w:rsid w:val="00D64C52"/>
    <w:rPr>
      <w:rFonts w:ascii="Times New Roman" w:hAnsi="Times New Roman" w:cs="Times New Roman"/>
      <w:b/>
      <w:bCs/>
      <w:sz w:val="22"/>
      <w:szCs w:val="22"/>
    </w:rPr>
  </w:style>
  <w:style w:type="character" w:customStyle="1" w:styleId="FontStyle347">
    <w:name w:val="Font Style347"/>
    <w:uiPriority w:val="99"/>
    <w:rsid w:val="00D64C52"/>
    <w:rPr>
      <w:rFonts w:ascii="Times New Roman" w:hAnsi="Times New Roman" w:cs="Times New Roman"/>
      <w:b/>
      <w:bCs/>
      <w:spacing w:val="-10"/>
      <w:sz w:val="20"/>
      <w:szCs w:val="20"/>
    </w:rPr>
  </w:style>
  <w:style w:type="paragraph" w:customStyle="1" w:styleId="Style27">
    <w:name w:val="Style27"/>
    <w:basedOn w:val="Normal"/>
    <w:uiPriority w:val="99"/>
    <w:rsid w:val="00D64C52"/>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D64C52"/>
    <w:rPr>
      <w:rFonts w:ascii="Times New Roman" w:hAnsi="Times New Roman" w:cs="Times New Roman"/>
      <w:spacing w:val="-10"/>
      <w:sz w:val="18"/>
      <w:szCs w:val="18"/>
    </w:rPr>
  </w:style>
  <w:style w:type="character" w:customStyle="1" w:styleId="FontStyle312">
    <w:name w:val="Font Style312"/>
    <w:uiPriority w:val="99"/>
    <w:rsid w:val="00D64C52"/>
    <w:rPr>
      <w:rFonts w:ascii="Times New Roman" w:hAnsi="Times New Roman" w:cs="Times New Roman"/>
      <w:b/>
      <w:bCs/>
      <w:spacing w:val="-10"/>
      <w:sz w:val="16"/>
      <w:szCs w:val="16"/>
    </w:rPr>
  </w:style>
  <w:style w:type="character" w:customStyle="1" w:styleId="FontStyle346">
    <w:name w:val="Font Style346"/>
    <w:uiPriority w:val="99"/>
    <w:rsid w:val="00D64C52"/>
    <w:rPr>
      <w:rFonts w:ascii="Times New Roman" w:hAnsi="Times New Roman" w:cs="Times New Roman"/>
      <w:b/>
      <w:bCs/>
      <w:spacing w:val="-10"/>
      <w:sz w:val="18"/>
      <w:szCs w:val="18"/>
    </w:rPr>
  </w:style>
  <w:style w:type="character" w:customStyle="1" w:styleId="FontStyle330">
    <w:name w:val="Font Style330"/>
    <w:uiPriority w:val="99"/>
    <w:rsid w:val="00D64C52"/>
    <w:rPr>
      <w:rFonts w:ascii="Times New Roman" w:hAnsi="Times New Roman" w:cs="Times New Roman"/>
      <w:b/>
      <w:bCs/>
      <w:sz w:val="16"/>
      <w:szCs w:val="16"/>
    </w:rPr>
  </w:style>
  <w:style w:type="character" w:customStyle="1" w:styleId="FontStyle372">
    <w:name w:val="Font Style372"/>
    <w:uiPriority w:val="99"/>
    <w:rsid w:val="00D64C52"/>
    <w:rPr>
      <w:rFonts w:ascii="Times New Roman" w:hAnsi="Times New Roman" w:cs="Times New Roman"/>
      <w:b/>
      <w:bCs/>
      <w:sz w:val="16"/>
      <w:szCs w:val="16"/>
    </w:rPr>
  </w:style>
  <w:style w:type="paragraph" w:customStyle="1" w:styleId="Style59">
    <w:name w:val="Style59"/>
    <w:basedOn w:val="Normal"/>
    <w:uiPriority w:val="99"/>
    <w:rsid w:val="00D64C52"/>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D64C52"/>
    <w:rPr>
      <w:rFonts w:ascii="Times New Roman" w:hAnsi="Times New Roman" w:cs="Times New Roman"/>
      <w:b/>
      <w:bCs/>
      <w:i/>
      <w:iCs/>
      <w:sz w:val="16"/>
      <w:szCs w:val="16"/>
    </w:rPr>
  </w:style>
  <w:style w:type="paragraph" w:customStyle="1" w:styleId="Style200">
    <w:name w:val="Style20"/>
    <w:basedOn w:val="Normal"/>
    <w:uiPriority w:val="99"/>
    <w:rsid w:val="00D64C52"/>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D64C52"/>
    <w:rPr>
      <w:rFonts w:ascii="Times New Roman" w:hAnsi="Times New Roman" w:cs="Times New Roman"/>
      <w:smallCaps/>
      <w:sz w:val="14"/>
      <w:szCs w:val="14"/>
    </w:rPr>
  </w:style>
  <w:style w:type="paragraph" w:customStyle="1" w:styleId="Style89">
    <w:name w:val="Style89"/>
    <w:basedOn w:val="Normal"/>
    <w:uiPriority w:val="99"/>
    <w:rsid w:val="00D64C52"/>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D64C52"/>
    <w:rPr>
      <w:rFonts w:ascii="Times New Roman" w:hAnsi="Times New Roman" w:cs="Times New Roman"/>
      <w:b/>
      <w:bCs/>
      <w:spacing w:val="-10"/>
      <w:sz w:val="22"/>
      <w:szCs w:val="22"/>
    </w:rPr>
  </w:style>
  <w:style w:type="character" w:customStyle="1" w:styleId="FontStyle320">
    <w:name w:val="Font Style320"/>
    <w:uiPriority w:val="99"/>
    <w:rsid w:val="00D64C52"/>
    <w:rPr>
      <w:rFonts w:ascii="Times New Roman" w:hAnsi="Times New Roman" w:cs="Times New Roman"/>
      <w:b/>
      <w:bCs/>
      <w:spacing w:val="-10"/>
      <w:sz w:val="22"/>
      <w:szCs w:val="22"/>
    </w:rPr>
  </w:style>
  <w:style w:type="character" w:customStyle="1" w:styleId="FontStyle352">
    <w:name w:val="Font Style352"/>
    <w:uiPriority w:val="99"/>
    <w:rsid w:val="00D64C52"/>
    <w:rPr>
      <w:rFonts w:ascii="Times New Roman" w:hAnsi="Times New Roman" w:cs="Times New Roman"/>
      <w:b/>
      <w:bCs/>
      <w:sz w:val="16"/>
      <w:szCs w:val="16"/>
    </w:rPr>
  </w:style>
  <w:style w:type="character" w:customStyle="1" w:styleId="FontStyle356">
    <w:name w:val="Font Style356"/>
    <w:uiPriority w:val="99"/>
    <w:rsid w:val="00D64C52"/>
    <w:rPr>
      <w:rFonts w:ascii="Times New Roman" w:hAnsi="Times New Roman" w:cs="Times New Roman"/>
      <w:b/>
      <w:bCs/>
      <w:spacing w:val="-10"/>
      <w:sz w:val="22"/>
      <w:szCs w:val="22"/>
    </w:rPr>
  </w:style>
  <w:style w:type="character" w:customStyle="1" w:styleId="FontStyle298">
    <w:name w:val="Font Style298"/>
    <w:uiPriority w:val="99"/>
    <w:rsid w:val="00D64C52"/>
    <w:rPr>
      <w:rFonts w:ascii="Times New Roman" w:hAnsi="Times New Roman" w:cs="Times New Roman"/>
      <w:sz w:val="18"/>
      <w:szCs w:val="18"/>
    </w:rPr>
  </w:style>
  <w:style w:type="character" w:customStyle="1" w:styleId="FontStyle311">
    <w:name w:val="Font Style311"/>
    <w:uiPriority w:val="99"/>
    <w:rsid w:val="00D64C52"/>
    <w:rPr>
      <w:rFonts w:ascii="Times New Roman" w:hAnsi="Times New Roman" w:cs="Times New Roman"/>
      <w:b/>
      <w:bCs/>
      <w:spacing w:val="-10"/>
      <w:sz w:val="18"/>
      <w:szCs w:val="18"/>
    </w:rPr>
  </w:style>
  <w:style w:type="character" w:customStyle="1" w:styleId="FontStyle332">
    <w:name w:val="Font Style332"/>
    <w:uiPriority w:val="99"/>
    <w:rsid w:val="00D64C52"/>
    <w:rPr>
      <w:rFonts w:ascii="Times New Roman" w:hAnsi="Times New Roman" w:cs="Times New Roman"/>
      <w:b/>
      <w:bCs/>
      <w:i/>
      <w:iCs/>
      <w:spacing w:val="-10"/>
      <w:sz w:val="20"/>
      <w:szCs w:val="20"/>
    </w:rPr>
  </w:style>
  <w:style w:type="character" w:customStyle="1" w:styleId="FontStyle371">
    <w:name w:val="Font Style371"/>
    <w:uiPriority w:val="99"/>
    <w:rsid w:val="00D64C52"/>
    <w:rPr>
      <w:rFonts w:ascii="Times New Roman" w:hAnsi="Times New Roman" w:cs="Times New Roman"/>
      <w:sz w:val="16"/>
      <w:szCs w:val="16"/>
    </w:rPr>
  </w:style>
  <w:style w:type="character" w:customStyle="1" w:styleId="FontStyle350">
    <w:name w:val="Font Style350"/>
    <w:uiPriority w:val="99"/>
    <w:rsid w:val="00D64C52"/>
    <w:rPr>
      <w:rFonts w:ascii="Times New Roman" w:hAnsi="Times New Roman" w:cs="Times New Roman"/>
      <w:b/>
      <w:bCs/>
      <w:i/>
      <w:iCs/>
      <w:sz w:val="20"/>
      <w:szCs w:val="20"/>
    </w:rPr>
  </w:style>
  <w:style w:type="paragraph" w:customStyle="1" w:styleId="Style8">
    <w:name w:val="Style8"/>
    <w:basedOn w:val="Normal"/>
    <w:uiPriority w:val="99"/>
    <w:rsid w:val="00D64C52"/>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D64C52"/>
    <w:rPr>
      <w:rFonts w:ascii="Times New Roman" w:hAnsi="Times New Roman" w:cs="Times New Roman"/>
      <w:b/>
      <w:bCs/>
      <w:sz w:val="22"/>
      <w:szCs w:val="22"/>
    </w:rPr>
  </w:style>
  <w:style w:type="paragraph" w:customStyle="1" w:styleId="Style130">
    <w:name w:val="Style130"/>
    <w:basedOn w:val="Normal"/>
    <w:uiPriority w:val="99"/>
    <w:rsid w:val="00D64C52"/>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D64C52"/>
    <w:rPr>
      <w:rFonts w:ascii="Times New Roman" w:hAnsi="Times New Roman" w:cs="Times New Roman"/>
      <w:b/>
      <w:bCs/>
      <w:spacing w:val="-10"/>
      <w:sz w:val="20"/>
      <w:szCs w:val="20"/>
    </w:rPr>
  </w:style>
  <w:style w:type="character" w:customStyle="1" w:styleId="FontStyle357">
    <w:name w:val="Font Style357"/>
    <w:uiPriority w:val="99"/>
    <w:rsid w:val="00D64C52"/>
    <w:rPr>
      <w:rFonts w:ascii="Times New Roman" w:hAnsi="Times New Roman" w:cs="Times New Roman"/>
      <w:b/>
      <w:bCs/>
      <w:spacing w:val="-10"/>
      <w:sz w:val="22"/>
      <w:szCs w:val="22"/>
    </w:rPr>
  </w:style>
  <w:style w:type="paragraph" w:customStyle="1" w:styleId="Style67">
    <w:name w:val="Style67"/>
    <w:basedOn w:val="Normal"/>
    <w:uiPriority w:val="99"/>
    <w:rsid w:val="00D64C52"/>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D64C52"/>
    <w:rPr>
      <w:rFonts w:ascii="Times New Roman" w:hAnsi="Times New Roman" w:cs="Times New Roman"/>
      <w:sz w:val="20"/>
      <w:szCs w:val="20"/>
    </w:rPr>
  </w:style>
  <w:style w:type="character" w:customStyle="1" w:styleId="FontStyle374">
    <w:name w:val="Font Style374"/>
    <w:uiPriority w:val="99"/>
    <w:rsid w:val="00D64C52"/>
    <w:rPr>
      <w:rFonts w:ascii="Times New Roman" w:hAnsi="Times New Roman" w:cs="Times New Roman"/>
      <w:b/>
      <w:bCs/>
      <w:spacing w:val="-10"/>
      <w:sz w:val="22"/>
      <w:szCs w:val="22"/>
    </w:rPr>
  </w:style>
  <w:style w:type="paragraph" w:customStyle="1" w:styleId="Style300">
    <w:name w:val="Style30"/>
    <w:basedOn w:val="Normal"/>
    <w:uiPriority w:val="99"/>
    <w:rsid w:val="00D64C52"/>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D64C52"/>
    <w:rPr>
      <w:rFonts w:ascii="Times New Roman" w:hAnsi="Times New Roman" w:cs="Times New Roman"/>
      <w:smallCaps/>
      <w:sz w:val="16"/>
      <w:szCs w:val="16"/>
    </w:rPr>
  </w:style>
  <w:style w:type="paragraph" w:customStyle="1" w:styleId="Style93">
    <w:name w:val="Style93"/>
    <w:basedOn w:val="Normal"/>
    <w:uiPriority w:val="99"/>
    <w:rsid w:val="00D64C52"/>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D64C52"/>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D64C52"/>
    <w:rPr>
      <w:rFonts w:eastAsia="Times New Roman"/>
      <w:b/>
      <w:sz w:val="28"/>
      <w:u w:val="thick"/>
      <w14:ligatures w14:val="standardContextual"/>
    </w:rPr>
  </w:style>
  <w:style w:type="character" w:customStyle="1" w:styleId="CardsCharCharChar">
    <w:name w:val="Cards Char Char Char"/>
    <w:rsid w:val="00D64C52"/>
    <w:rPr>
      <w:szCs w:val="24"/>
      <w:lang w:val="en-US" w:eastAsia="en-US" w:bidi="ar-SA"/>
    </w:rPr>
  </w:style>
  <w:style w:type="character" w:customStyle="1" w:styleId="CardsCharCharCharChar">
    <w:name w:val="Cards Char Char Char Char"/>
    <w:rsid w:val="00D64C52"/>
    <w:rPr>
      <w:szCs w:val="24"/>
      <w:lang w:val="en-US" w:eastAsia="en-US" w:bidi="ar-SA"/>
    </w:rPr>
  </w:style>
  <w:style w:type="paragraph" w:customStyle="1" w:styleId="NoSpacingCharCharChar">
    <w:name w:val="No Spacing Char Char Char"/>
    <w:next w:val="Normal"/>
    <w:rsid w:val="00D64C52"/>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D64C52"/>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D64C52"/>
    <w:rPr>
      <w:rFonts w:ascii="Garamond" w:hAnsi="Garamond"/>
    </w:rPr>
  </w:style>
  <w:style w:type="paragraph" w:customStyle="1" w:styleId="INDENTEDPARAGRAPH">
    <w:name w:val="INDENTED PARAGRAPH"/>
    <w:rsid w:val="00D64C52"/>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D64C52"/>
  </w:style>
  <w:style w:type="paragraph" w:customStyle="1" w:styleId="TagChar1CharCharCharChar">
    <w:name w:val="Tag Char1 Char Char Char Char"/>
    <w:basedOn w:val="Normal"/>
    <w:rsid w:val="00D64C52"/>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D64C52"/>
    <w:rPr>
      <w:rFonts w:eastAsia="Times New Roman"/>
      <w:b/>
      <w:sz w:val="24"/>
      <w14:ligatures w14:val="standardContextual"/>
    </w:rPr>
  </w:style>
  <w:style w:type="paragraph" w:customStyle="1" w:styleId="RepeatHeader0">
    <w:name w:val="Repeat Header"/>
    <w:basedOn w:val="HeaderDebate"/>
    <w:rsid w:val="00D64C52"/>
    <w:pPr>
      <w:jc w:val="center"/>
      <w:outlineLvl w:val="1"/>
    </w:pPr>
    <w:rPr>
      <w:rFonts w:eastAsia="Times New Roman"/>
      <w:b/>
      <w:sz w:val="48"/>
      <w:szCs w:val="48"/>
      <w:u w:val="words"/>
    </w:rPr>
  </w:style>
  <w:style w:type="character" w:customStyle="1" w:styleId="sectionsubtitle">
    <w:name w:val="sectionsubtitle"/>
    <w:basedOn w:val="DefaultParagraphFont"/>
    <w:rsid w:val="00D64C52"/>
  </w:style>
  <w:style w:type="character" w:customStyle="1" w:styleId="EvidenceTag">
    <w:name w:val="Evidence Tag"/>
    <w:rsid w:val="00D64C5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64C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64C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64C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64C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64C52"/>
  </w:style>
  <w:style w:type="character" w:customStyle="1" w:styleId="StyleUnderlineUnderlineChar">
    <w:name w:val="Style Underline + Underline Char"/>
    <w:rsid w:val="00D64C52"/>
    <w:rPr>
      <w:rFonts w:ascii="Trebuchet MS" w:hAnsi="Trebuchet MS"/>
      <w:szCs w:val="18"/>
      <w:u w:val="single"/>
      <w:lang w:val="en-US" w:eastAsia="en-US" w:bidi="ar-SA"/>
    </w:rPr>
  </w:style>
  <w:style w:type="paragraph" w:customStyle="1" w:styleId="UnderlineCards">
    <w:name w:val="Underline Cards"/>
    <w:basedOn w:val="Cards"/>
    <w:link w:val="UnderlineCardsChar"/>
    <w:rsid w:val="00D64C52"/>
    <w:pPr>
      <w:ind w:left="288"/>
      <w:jc w:val="left"/>
    </w:pPr>
    <w:rPr>
      <w:rFonts w:eastAsia="Times New Roman"/>
      <w:szCs w:val="24"/>
      <w:u w:val="thick"/>
    </w:rPr>
  </w:style>
  <w:style w:type="character" w:customStyle="1" w:styleId="UnderlineCardsChar">
    <w:name w:val="Underline Cards Char"/>
    <w:link w:val="UnderlineCards"/>
    <w:rsid w:val="00D64C52"/>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D64C52"/>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D64C52"/>
    <w:rPr>
      <w:rFonts w:eastAsia="Times New Roman"/>
      <w:b/>
      <w:szCs w:val="20"/>
      <w14:ligatures w14:val="standardContextual"/>
    </w:rPr>
  </w:style>
  <w:style w:type="character" w:customStyle="1" w:styleId="ReadingCitesChar">
    <w:name w:val="Reading Cites Char"/>
    <w:link w:val="ReadingCites"/>
    <w:rsid w:val="00D64C52"/>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D64C5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D64C52"/>
    <w:pPr>
      <w:spacing w:before="100" w:beforeAutospacing="1" w:after="100" w:afterAutospacing="1"/>
    </w:pPr>
    <w:rPr>
      <w:rFonts w:eastAsia="Times New Roman"/>
      <w14:ligatures w14:val="standardContextual"/>
    </w:rPr>
  </w:style>
  <w:style w:type="character" w:customStyle="1" w:styleId="CharacterStyle8">
    <w:name w:val="Character Style 8"/>
    <w:rsid w:val="00D64C52"/>
    <w:rPr>
      <w:sz w:val="22"/>
      <w:szCs w:val="22"/>
    </w:rPr>
  </w:style>
  <w:style w:type="paragraph" w:customStyle="1" w:styleId="Style110">
    <w:name w:val="Style 11"/>
    <w:rsid w:val="00D64C52"/>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D64C5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D64C52"/>
    <w:rPr>
      <w:rFonts w:ascii="Arial Narrow" w:hAnsi="Arial Narrow"/>
      <w:color w:val="000000"/>
      <w:sz w:val="22"/>
      <w:szCs w:val="22"/>
      <w:u w:val="single"/>
      <w:lang w:val="en-US" w:eastAsia="en-US" w:bidi="ar-SA"/>
    </w:rPr>
  </w:style>
  <w:style w:type="character" w:customStyle="1" w:styleId="CardText1Char1">
    <w:name w:val="Card Text 1 Char1"/>
    <w:rsid w:val="00D64C52"/>
    <w:rPr>
      <w:rFonts w:ascii="Arial Narrow" w:hAnsi="Arial Narrow"/>
      <w:color w:val="000000"/>
      <w:sz w:val="22"/>
      <w:szCs w:val="22"/>
      <w:u w:val="single"/>
      <w:lang w:val="en-US" w:eastAsia="en-US" w:bidi="ar-SA"/>
    </w:rPr>
  </w:style>
  <w:style w:type="paragraph" w:customStyle="1" w:styleId="Style52">
    <w:name w:val="Style 5"/>
    <w:rsid w:val="00D64C52"/>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D64C5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D64C52"/>
    <w:rPr>
      <w:b/>
      <w:bCs/>
      <w:color w:val="695B54"/>
    </w:rPr>
  </w:style>
  <w:style w:type="paragraph" w:customStyle="1" w:styleId="Heading11">
    <w:name w:val="Heading 11"/>
    <w:basedOn w:val="Normal"/>
    <w:next w:val="Normal"/>
    <w:rsid w:val="00D64C52"/>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D64C52"/>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D64C52"/>
    <w:rPr>
      <w:rFonts w:cs="Arial"/>
      <w:b/>
      <w:bCs/>
      <w:sz w:val="22"/>
      <w:szCs w:val="26"/>
      <w:u w:val="single"/>
      <w:lang w:val="en-US" w:eastAsia="en-US" w:bidi="ar-SA"/>
    </w:rPr>
  </w:style>
  <w:style w:type="character" w:customStyle="1" w:styleId="FootnoteCharacters">
    <w:name w:val="Footnote Characters"/>
    <w:rsid w:val="00D64C52"/>
    <w:rPr>
      <w:vertAlign w:val="superscript"/>
    </w:rPr>
  </w:style>
  <w:style w:type="paragraph" w:customStyle="1" w:styleId="StyleHeading1BlockTitleHeading1Char1ALEXHeadingBrief-He2">
    <w:name w:val="Style Heading 1Block TitleHeading 1 Char1ALEXHeadingBrief - He...2"/>
    <w:basedOn w:val="Heading1"/>
    <w:autoRedefine/>
    <w:rsid w:val="00D64C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D64C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D64C52"/>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D64C52"/>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D64C52"/>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D64C52"/>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D64C52"/>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D64C52"/>
    <w:rPr>
      <w:rFonts w:eastAsia="SimSun" w:cs="Arial"/>
      <w:b/>
      <w:bCs/>
      <w:iCs/>
      <w:sz w:val="24"/>
      <w:szCs w:val="28"/>
      <w:lang w:val="en-US" w:eastAsia="zh-CN" w:bidi="ar-SA"/>
    </w:rPr>
  </w:style>
  <w:style w:type="character" w:customStyle="1" w:styleId="Char31">
    <w:name w:val="Char31"/>
    <w:rsid w:val="00D64C52"/>
    <w:rPr>
      <w:rFonts w:cs="Arial"/>
      <w:bCs/>
      <w:u w:val="thick"/>
      <w:lang w:val="en-US" w:eastAsia="en-US" w:bidi="ar-SA"/>
    </w:rPr>
  </w:style>
  <w:style w:type="paragraph" w:customStyle="1" w:styleId="StyleHeading1Centered">
    <w:name w:val="Style Heading 1 + Centered"/>
    <w:basedOn w:val="Heading1"/>
    <w:rsid w:val="00D64C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D64C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D64C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D64C52"/>
    <w:pPr>
      <w:spacing w:before="120"/>
    </w:pPr>
    <w:rPr>
      <w:rFonts w:eastAsia="Times New Roman"/>
      <w14:ligatures w14:val="standardContextual"/>
    </w:rPr>
  </w:style>
  <w:style w:type="character" w:customStyle="1" w:styleId="underliningChar3">
    <w:name w:val="underlining Char"/>
    <w:rsid w:val="00D64C52"/>
    <w:rPr>
      <w:b/>
      <w:szCs w:val="24"/>
      <w:u w:val="single"/>
      <w:lang w:val="en-US" w:eastAsia="en-US" w:bidi="ar-SA"/>
    </w:rPr>
  </w:style>
  <w:style w:type="character" w:customStyle="1" w:styleId="notreadChar">
    <w:name w:val="not read Char"/>
    <w:rsid w:val="00D64C52"/>
    <w:rPr>
      <w:sz w:val="18"/>
      <w:szCs w:val="24"/>
      <w:lang w:val="en-US" w:eastAsia="en-US" w:bidi="ar-SA"/>
    </w:rPr>
  </w:style>
  <w:style w:type="paragraph" w:customStyle="1" w:styleId="StyleStrong10ptNotBold">
    <w:name w:val="Style Strong + 10 pt Not Bold"/>
    <w:basedOn w:val="Normal"/>
    <w:autoRedefine/>
    <w:rsid w:val="00D64C52"/>
    <w:pPr>
      <w:ind w:left="720" w:hanging="360"/>
    </w:pPr>
    <w:rPr>
      <w:rFonts w:eastAsia="Times New Roman"/>
      <w:sz w:val="26"/>
      <w:szCs w:val="26"/>
      <w14:ligatures w14:val="standardContextual"/>
    </w:rPr>
  </w:style>
  <w:style w:type="character" w:customStyle="1" w:styleId="smallCharChar0">
    <w:name w:val="small Char Char"/>
    <w:rsid w:val="00D64C52"/>
    <w:rPr>
      <w:rFonts w:ascii="Times New Roman" w:eastAsia="Times New Roman" w:hAnsi="Times New Roman" w:cs="Times New Roman"/>
      <w:sz w:val="12"/>
      <w:szCs w:val="16"/>
    </w:rPr>
  </w:style>
  <w:style w:type="character" w:customStyle="1" w:styleId="Undlerine">
    <w:name w:val="Undlerine"/>
    <w:qFormat/>
    <w:rsid w:val="00D64C52"/>
    <w:rPr>
      <w:rFonts w:ascii="Times New Roman" w:hAnsi="Times New Roman"/>
      <w:w w:val="110"/>
      <w:sz w:val="20"/>
      <w:szCs w:val="20"/>
      <w:u w:val="single"/>
      <w:bdr w:val="none" w:sz="0" w:space="0" w:color="auto"/>
      <w:lang w:bidi="he-IL"/>
    </w:rPr>
  </w:style>
  <w:style w:type="character" w:customStyle="1" w:styleId="tim">
    <w:name w:val="tim"/>
    <w:qFormat/>
    <w:rsid w:val="00D64C52"/>
    <w:rPr>
      <w:rFonts w:ascii="Times New Roman" w:hAnsi="Times New Roman"/>
      <w:sz w:val="20"/>
      <w:u w:val="single"/>
    </w:rPr>
  </w:style>
  <w:style w:type="character" w:customStyle="1" w:styleId="hl">
    <w:name w:val="hl"/>
    <w:basedOn w:val="DefaultParagraphFont"/>
    <w:rsid w:val="00D64C52"/>
  </w:style>
  <w:style w:type="character" w:customStyle="1" w:styleId="clock1">
    <w:name w:val="clock1"/>
    <w:rsid w:val="00D64C52"/>
    <w:rPr>
      <w:color w:val="B51B1B"/>
    </w:rPr>
  </w:style>
  <w:style w:type="character" w:customStyle="1" w:styleId="smallChar10">
    <w:name w:val="small Char1"/>
    <w:rsid w:val="00D64C52"/>
    <w:rPr>
      <w:sz w:val="12"/>
      <w:szCs w:val="16"/>
      <w:lang w:val="en-US" w:eastAsia="en-US" w:bidi="ar-SA"/>
    </w:rPr>
  </w:style>
  <w:style w:type="character" w:customStyle="1" w:styleId="SmallCardsCharChar">
    <w:name w:val="Small Cards Char Char"/>
    <w:rsid w:val="00D64C52"/>
    <w:rPr>
      <w:sz w:val="14"/>
      <w:szCs w:val="24"/>
      <w:lang w:val="en-US" w:eastAsia="en-US" w:bidi="ar-SA"/>
    </w:rPr>
  </w:style>
  <w:style w:type="paragraph" w:customStyle="1" w:styleId="NormalCards">
    <w:name w:val="Normal Cards"/>
    <w:basedOn w:val="Normal"/>
    <w:rsid w:val="00D64C52"/>
    <w:pPr>
      <w:ind w:left="288"/>
    </w:pPr>
    <w:rPr>
      <w:rFonts w:eastAsia="Times New Roman"/>
      <w14:ligatures w14:val="standardContextual"/>
    </w:rPr>
  </w:style>
  <w:style w:type="character" w:customStyle="1" w:styleId="iniciales">
    <w:name w:val="iniciales"/>
    <w:basedOn w:val="DefaultParagraphFont"/>
    <w:rsid w:val="00D64C52"/>
  </w:style>
  <w:style w:type="character" w:customStyle="1" w:styleId="Style10ptBoldUnderline">
    <w:name w:val="Style 10 pt Bold Underline"/>
    <w:rsid w:val="00D64C52"/>
    <w:rPr>
      <w:b/>
      <w:bCs/>
      <w:sz w:val="20"/>
      <w:u w:val="single"/>
    </w:rPr>
  </w:style>
  <w:style w:type="paragraph" w:customStyle="1" w:styleId="outdent">
    <w:name w:val="outdent"/>
    <w:basedOn w:val="Normal"/>
    <w:rsid w:val="00D64C52"/>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D64C52"/>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D64C52"/>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D64C52"/>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D64C52"/>
    <w:rPr>
      <w:rFonts w:eastAsia="SimSun"/>
      <w:szCs w:val="24"/>
      <w:u w:val="thick"/>
      <w:lang w:val="en-US" w:eastAsia="en-US" w:bidi="ar-SA"/>
    </w:rPr>
  </w:style>
  <w:style w:type="paragraph" w:customStyle="1" w:styleId="authorgroup">
    <w:name w:val="authorgroup"/>
    <w:basedOn w:val="Normal"/>
    <w:rsid w:val="00D64C52"/>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D64C52"/>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D64C52"/>
  </w:style>
  <w:style w:type="character" w:customStyle="1" w:styleId="number0">
    <w:name w:val="number"/>
    <w:basedOn w:val="DefaultParagraphFont"/>
    <w:rsid w:val="00D64C52"/>
  </w:style>
  <w:style w:type="character" w:customStyle="1" w:styleId="articlebody1">
    <w:name w:val="articlebody1"/>
    <w:rsid w:val="00D64C52"/>
  </w:style>
  <w:style w:type="character" w:customStyle="1" w:styleId="small1">
    <w:name w:val="small1"/>
    <w:rsid w:val="00D64C52"/>
  </w:style>
  <w:style w:type="character" w:customStyle="1" w:styleId="AuthorDateChar1">
    <w:name w:val="Author/Date Char1"/>
    <w:rsid w:val="00D64C5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D64C52"/>
    <w:pPr>
      <w:spacing w:before="120"/>
    </w:pPr>
    <w:rPr>
      <w:b/>
      <w14:ligatures w14:val="standardContextual"/>
    </w:rPr>
  </w:style>
  <w:style w:type="character" w:customStyle="1" w:styleId="analyticChar0">
    <w:name w:val="analytic Char"/>
    <w:basedOn w:val="DefaultParagraphFont"/>
    <w:link w:val="analytic0"/>
    <w:uiPriority w:val="4"/>
    <w:rsid w:val="00D64C52"/>
    <w:rPr>
      <w:rFonts w:ascii="Calibri" w:hAnsi="Calibri" w:cs="Calibri"/>
      <w:b/>
      <w14:ligatures w14:val="standardContextual"/>
    </w:rPr>
  </w:style>
  <w:style w:type="character" w:customStyle="1" w:styleId="Normal30">
    <w:name w:val="Normal3"/>
    <w:basedOn w:val="DefaultParagraphFont"/>
    <w:rsid w:val="00D64C52"/>
  </w:style>
  <w:style w:type="paragraph" w:customStyle="1" w:styleId="Heading12">
    <w:name w:val="Heading 12"/>
    <w:basedOn w:val="Normal"/>
    <w:next w:val="Normal"/>
    <w:rsid w:val="00D64C52"/>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D64C52"/>
  </w:style>
  <w:style w:type="character" w:customStyle="1" w:styleId="m-3583723223135346788gmail-styleunderline">
    <w:name w:val="m_-3583723223135346788gmail-styleunderline"/>
    <w:basedOn w:val="DefaultParagraphFont"/>
    <w:rsid w:val="00D64C52"/>
  </w:style>
  <w:style w:type="character" w:customStyle="1" w:styleId="CardsFont6ptChar5">
    <w:name w:val="Cards + Font: 6 pt Char5"/>
    <w:basedOn w:val="DefaultParagraphFont"/>
    <w:locked/>
    <w:rsid w:val="00D64C5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64C52"/>
  </w:style>
  <w:style w:type="character" w:customStyle="1" w:styleId="m-1146133537900874914m-2819420093854639792gmail-styleunderline">
    <w:name w:val="m_-1146133537900874914m_-2819420093854639792gmail-styleunderline"/>
    <w:basedOn w:val="DefaultParagraphFont"/>
    <w:rsid w:val="00D64C52"/>
  </w:style>
  <w:style w:type="character" w:customStyle="1" w:styleId="m-7954869243461233974gmail-styleunderline">
    <w:name w:val="m_-7954869243461233974gmail-styleunderline"/>
    <w:basedOn w:val="DefaultParagraphFont"/>
    <w:rsid w:val="00D64C52"/>
  </w:style>
  <w:style w:type="character" w:customStyle="1" w:styleId="m5577519854659992616gmail-styleunderline">
    <w:name w:val="m_5577519854659992616gmail-styleunderline"/>
    <w:basedOn w:val="DefaultParagraphFont"/>
    <w:rsid w:val="00D64C52"/>
  </w:style>
  <w:style w:type="character" w:customStyle="1" w:styleId="c-timestamplabel">
    <w:name w:val="c-timestamp__label"/>
    <w:basedOn w:val="DefaultParagraphFont"/>
    <w:rsid w:val="00D64C52"/>
  </w:style>
  <w:style w:type="character" w:customStyle="1" w:styleId="article-aside-txt">
    <w:name w:val="article-aside-txt"/>
    <w:basedOn w:val="DefaultParagraphFont"/>
    <w:rsid w:val="00D64C52"/>
  </w:style>
  <w:style w:type="character" w:customStyle="1" w:styleId="footnote-num">
    <w:name w:val="footnote-num"/>
    <w:basedOn w:val="DefaultParagraphFont"/>
    <w:rsid w:val="00D64C52"/>
  </w:style>
  <w:style w:type="character" w:customStyle="1" w:styleId="small-caps">
    <w:name w:val="small-caps"/>
    <w:basedOn w:val="DefaultParagraphFont"/>
    <w:rsid w:val="00D64C52"/>
  </w:style>
  <w:style w:type="paragraph" w:customStyle="1" w:styleId="p3">
    <w:name w:val="p3"/>
    <w:basedOn w:val="Normal"/>
    <w:rsid w:val="00D64C52"/>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D64C52"/>
    <w:rPr>
      <w:b/>
      <w14:ligatures w14:val="standardContextual"/>
    </w:rPr>
  </w:style>
  <w:style w:type="character" w:customStyle="1" w:styleId="AnalytikChar">
    <w:name w:val="Analytik Char"/>
    <w:basedOn w:val="DefaultParagraphFont"/>
    <w:link w:val="Analytik"/>
    <w:uiPriority w:val="4"/>
    <w:rsid w:val="00D64C52"/>
    <w:rPr>
      <w:rFonts w:ascii="Calibri" w:hAnsi="Calibri" w:cs="Calibri"/>
      <w:b/>
      <w14:ligatures w14:val="standardContextual"/>
    </w:rPr>
  </w:style>
  <w:style w:type="paragraph" w:customStyle="1" w:styleId="footnotedescription">
    <w:name w:val="footnote description"/>
    <w:next w:val="Normal"/>
    <w:link w:val="footnotedescriptionChar"/>
    <w:hidden/>
    <w:rsid w:val="00D64C52"/>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D64C52"/>
    <w:rPr>
      <w:rFonts w:ascii="Calibri" w:eastAsia="Calibri" w:hAnsi="Calibri" w:cs="Calibri"/>
      <w:color w:val="000000"/>
      <w:sz w:val="20"/>
      <w14:ligatures w14:val="standardContextual"/>
    </w:rPr>
  </w:style>
  <w:style w:type="character" w:customStyle="1" w:styleId="footnotemark">
    <w:name w:val="footnote mark"/>
    <w:hidden/>
    <w:rsid w:val="00D64C52"/>
    <w:rPr>
      <w:rFonts w:ascii="Calibri" w:eastAsia="Calibri" w:hAnsi="Calibri" w:cs="Calibri"/>
      <w:color w:val="000000"/>
      <w:sz w:val="12"/>
      <w:vertAlign w:val="superscript"/>
    </w:rPr>
  </w:style>
  <w:style w:type="paragraph" w:customStyle="1" w:styleId="first-paragraph">
    <w:name w:val="first-paragraph"/>
    <w:basedOn w:val="Normal"/>
    <w:rsid w:val="00D64C52"/>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D64C52"/>
    <w:pPr>
      <w:outlineLvl w:val="3"/>
    </w:pPr>
    <w:rPr>
      <w:b/>
      <w:sz w:val="26"/>
      <w14:ligatures w14:val="standardContextual"/>
    </w:rPr>
  </w:style>
  <w:style w:type="character" w:customStyle="1" w:styleId="RainwithanAChar">
    <w:name w:val="Rain with an A Char"/>
    <w:basedOn w:val="DefaultParagraphFont"/>
    <w:link w:val="RainwithanA"/>
    <w:uiPriority w:val="4"/>
    <w:rsid w:val="00D64C52"/>
    <w:rPr>
      <w:rFonts w:ascii="Calibri" w:hAnsi="Calibri" w:cs="Calibri"/>
      <w:b/>
      <w:sz w:val="26"/>
      <w14:ligatures w14:val="standardContextual"/>
    </w:rPr>
  </w:style>
  <w:style w:type="paragraph" w:customStyle="1" w:styleId="resp-tab-item">
    <w:name w:val="resp-tab-ite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D64C52"/>
  </w:style>
  <w:style w:type="character" w:customStyle="1" w:styleId="longbio">
    <w:name w:val="long_bio"/>
    <w:basedOn w:val="DefaultParagraphFont"/>
    <w:rsid w:val="00D64C52"/>
  </w:style>
  <w:style w:type="character" w:customStyle="1" w:styleId="hyperlink0">
    <w:name w:val="hyperlink0"/>
    <w:basedOn w:val="DefaultParagraphFont"/>
    <w:rsid w:val="00D64C52"/>
  </w:style>
  <w:style w:type="character" w:customStyle="1" w:styleId="add-country">
    <w:name w:val="add-country"/>
    <w:basedOn w:val="DefaultParagraphFont"/>
    <w:rsid w:val="00D64C52"/>
  </w:style>
  <w:style w:type="character" w:customStyle="1" w:styleId="rte-quote">
    <w:name w:val="rte-quote"/>
    <w:basedOn w:val="DefaultParagraphFont"/>
    <w:rsid w:val="00D64C52"/>
  </w:style>
  <w:style w:type="paragraph" w:customStyle="1" w:styleId="flfc">
    <w:name w:val="flfc"/>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D64C52"/>
  </w:style>
  <w:style w:type="character" w:customStyle="1" w:styleId="gmail-m5226785990326652285gmail-styleunderline">
    <w:name w:val="gmail-m_5226785990326652285gmail-styleunderline"/>
    <w:basedOn w:val="DefaultParagraphFont"/>
    <w:rsid w:val="00D64C52"/>
  </w:style>
  <w:style w:type="character" w:customStyle="1" w:styleId="CitesChar0">
    <w:name w:val="Cites Char"/>
    <w:basedOn w:val="DefaultParagraphFont"/>
    <w:uiPriority w:val="99"/>
    <w:rsid w:val="00D64C52"/>
    <w:rPr>
      <w:rFonts w:ascii="Times New Roman" w:eastAsia="Calibri" w:hAnsi="Times New Roman" w:cs="Times New Roman"/>
      <w:b/>
      <w:sz w:val="20"/>
      <w:szCs w:val="20"/>
    </w:rPr>
  </w:style>
  <w:style w:type="character" w:customStyle="1" w:styleId="tagChar1">
    <w:name w:val="tag Char1"/>
    <w:rsid w:val="00D64C52"/>
    <w:rPr>
      <w:rFonts w:ascii="Times New Roman" w:eastAsia="PMingLiU" w:hAnsi="Times New Roman" w:cs="Times New Roman"/>
      <w:b/>
      <w:kern w:val="32"/>
      <w:sz w:val="24"/>
      <w:szCs w:val="20"/>
    </w:rPr>
  </w:style>
  <w:style w:type="character" w:customStyle="1" w:styleId="TitleChar2">
    <w:name w:val="Title Char2"/>
    <w:uiPriority w:val="5"/>
    <w:qFormat/>
    <w:locked/>
    <w:rsid w:val="00D64C52"/>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D64C52"/>
    <w:rPr>
      <w:rFonts w:ascii="Arial Narrow" w:hAnsi="Arial Narrow"/>
      <w:b/>
      <w:noProof w:val="0"/>
      <w:sz w:val="22"/>
      <w:szCs w:val="60"/>
      <w:lang w:val="en-US" w:eastAsia="en-US" w:bidi="ar-SA"/>
    </w:rPr>
  </w:style>
  <w:style w:type="character" w:customStyle="1" w:styleId="UnderlinedChar0">
    <w:name w:val="Underlined Char"/>
    <w:aliases w:val="small text Char Char"/>
    <w:basedOn w:val="CardTextChar0"/>
    <w:rsid w:val="00D64C52"/>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D64C52"/>
    <w:rPr>
      <w:color w:val="605E5C"/>
      <w:shd w:val="clear" w:color="auto" w:fill="E1DFDD"/>
    </w:rPr>
  </w:style>
  <w:style w:type="character" w:customStyle="1" w:styleId="UnresolvedMention6">
    <w:name w:val="Unresolved Mention6"/>
    <w:basedOn w:val="DefaultParagraphFont"/>
    <w:uiPriority w:val="99"/>
    <w:semiHidden/>
    <w:unhideWhenUsed/>
    <w:rsid w:val="00D64C52"/>
    <w:rPr>
      <w:color w:val="605E5C"/>
      <w:shd w:val="clear" w:color="auto" w:fill="E1DFDD"/>
    </w:rPr>
  </w:style>
  <w:style w:type="character" w:customStyle="1" w:styleId="hubidentifier">
    <w:name w:val="hub_identifier"/>
    <w:basedOn w:val="DefaultParagraphFont"/>
    <w:rsid w:val="00D64C52"/>
  </w:style>
  <w:style w:type="paragraph" w:customStyle="1" w:styleId="standardeinzug">
    <w:name w:val="standardeinzug"/>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D64C52"/>
  </w:style>
  <w:style w:type="paragraph" w:customStyle="1" w:styleId="entrefilet">
    <w:name w:val="entrefilet"/>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D64C52"/>
  </w:style>
  <w:style w:type="character" w:customStyle="1" w:styleId="m-5621139387307470627gmail-style13ptbold">
    <w:name w:val="m_-5621139387307470627gmail-style13ptbold"/>
    <w:basedOn w:val="DefaultParagraphFont"/>
    <w:rsid w:val="00D64C52"/>
  </w:style>
  <w:style w:type="character" w:customStyle="1" w:styleId="m-5621139387307470627gmail-styleunderline">
    <w:name w:val="m_-5621139387307470627gmail-styleunderline"/>
    <w:basedOn w:val="DefaultParagraphFont"/>
    <w:rsid w:val="00D64C52"/>
  </w:style>
  <w:style w:type="character" w:customStyle="1" w:styleId="m-4930835733434609408gmail-style13ptbold">
    <w:name w:val="m_-4930835733434609408gmail-style13ptbold"/>
    <w:basedOn w:val="DefaultParagraphFont"/>
    <w:rsid w:val="00D64C52"/>
  </w:style>
  <w:style w:type="character" w:customStyle="1" w:styleId="m-4930835733434609408gmail-styleunderline">
    <w:name w:val="m_-4930835733434609408gmail-styleunderline"/>
    <w:basedOn w:val="DefaultParagraphFont"/>
    <w:rsid w:val="00D64C52"/>
  </w:style>
  <w:style w:type="character" w:customStyle="1" w:styleId="m-2456650549122369157gmail-style13ptbold">
    <w:name w:val="m_-2456650549122369157gmail-style13ptbold"/>
    <w:basedOn w:val="DefaultParagraphFont"/>
    <w:rsid w:val="00D64C52"/>
  </w:style>
  <w:style w:type="character" w:customStyle="1" w:styleId="m-2456650549122369157gmail-styleunderline">
    <w:name w:val="m_-2456650549122369157gmail-styleunderline"/>
    <w:basedOn w:val="DefaultParagraphFont"/>
    <w:rsid w:val="00D64C52"/>
  </w:style>
  <w:style w:type="paragraph" w:customStyle="1" w:styleId="Second">
    <w:name w:val="Second"/>
    <w:basedOn w:val="Normal"/>
    <w:rsid w:val="00D64C52"/>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D64C52"/>
  </w:style>
  <w:style w:type="character" w:customStyle="1" w:styleId="m6540463018285843025gmail-styleunderline">
    <w:name w:val="m_6540463018285843025gmail-styleunderline"/>
    <w:basedOn w:val="DefaultParagraphFont"/>
    <w:rsid w:val="00D64C52"/>
  </w:style>
  <w:style w:type="character" w:customStyle="1" w:styleId="dispurl">
    <w:name w:val="dispurl"/>
    <w:basedOn w:val="DefaultParagraphFont"/>
    <w:rsid w:val="00D64C52"/>
  </w:style>
  <w:style w:type="character" w:customStyle="1" w:styleId="StyleUnderline11ptChar">
    <w:name w:val="Style Underline + 11 pt Char"/>
    <w:link w:val="StyleUnderline11pt0"/>
    <w:locked/>
    <w:rsid w:val="00D64C52"/>
    <w:rPr>
      <w:rFonts w:ascii="Georgia" w:hAnsi="Georgia"/>
      <w:u w:val="single"/>
    </w:rPr>
  </w:style>
  <w:style w:type="paragraph" w:customStyle="1" w:styleId="StyleUnderline11pt0">
    <w:name w:val="Style Underline + 11 pt"/>
    <w:basedOn w:val="Normal"/>
    <w:link w:val="StyleUnderline11ptChar"/>
    <w:rsid w:val="00D64C52"/>
    <w:rPr>
      <w:rFonts w:ascii="Georgia" w:hAnsi="Georgia" w:cstheme="minorBidi"/>
      <w:u w:val="single"/>
    </w:rPr>
  </w:style>
  <w:style w:type="character" w:customStyle="1" w:styleId="StyleBoldUnderline11ptChar">
    <w:name w:val="Style BoldUnderline + 11 pt Char"/>
    <w:link w:val="StyleBoldUnderline11pt"/>
    <w:locked/>
    <w:rsid w:val="00D64C52"/>
    <w:rPr>
      <w:rFonts w:ascii="Georgia" w:hAnsi="Georgia"/>
      <w:b/>
      <w:bCs/>
      <w:u w:val="single"/>
    </w:rPr>
  </w:style>
  <w:style w:type="paragraph" w:customStyle="1" w:styleId="StyleBoldUnderline11pt">
    <w:name w:val="Style BoldUnderline + 11 pt"/>
    <w:basedOn w:val="Normal"/>
    <w:link w:val="StyleBoldUnderline11ptChar"/>
    <w:rsid w:val="00D64C52"/>
    <w:rPr>
      <w:rFonts w:ascii="Georgia" w:hAnsi="Georgia" w:cstheme="minorBidi"/>
      <w:b/>
      <w:bCs/>
      <w:u w:val="single"/>
    </w:rPr>
  </w:style>
  <w:style w:type="paragraph" w:customStyle="1" w:styleId="m2799300251894249257gmail-citespacing">
    <w:name w:val="m_2799300251894249257gmail-citespacing"/>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D64C52"/>
  </w:style>
  <w:style w:type="character" w:customStyle="1" w:styleId="m2799300251894249257gmail-styleunderline">
    <w:name w:val="m_2799300251894249257gmail-styleunderline"/>
    <w:basedOn w:val="DefaultParagraphFont"/>
    <w:rsid w:val="00D64C52"/>
  </w:style>
  <w:style w:type="character" w:customStyle="1" w:styleId="SmallFont5pt">
    <w:name w:val="Small Font (5 pt)"/>
    <w:basedOn w:val="DefaultParagraphFont"/>
    <w:rsid w:val="00D64C52"/>
    <w:rPr>
      <w:sz w:val="10"/>
    </w:rPr>
  </w:style>
  <w:style w:type="character" w:customStyle="1" w:styleId="m-2739995430265037942gmail-style13ptbold">
    <w:name w:val="m_-2739995430265037942gmail-style13ptbold"/>
    <w:basedOn w:val="DefaultParagraphFont"/>
    <w:rsid w:val="00D64C52"/>
  </w:style>
  <w:style w:type="character" w:customStyle="1" w:styleId="m-2739995430265037942gmail-styleunderline">
    <w:name w:val="m_-2739995430265037942gmail-styleunderline"/>
    <w:basedOn w:val="DefaultParagraphFont"/>
    <w:rsid w:val="00D64C52"/>
  </w:style>
  <w:style w:type="paragraph" w:customStyle="1" w:styleId="DateTime0">
    <w:name w:val="DateTime"/>
    <w:basedOn w:val="Normal"/>
    <w:link w:val="DateTimeChar"/>
    <w:autoRedefine/>
    <w:uiPriority w:val="4"/>
    <w:qFormat/>
    <w:rsid w:val="00D64C52"/>
    <w:rPr>
      <w14:ligatures w14:val="standardContextual"/>
    </w:rPr>
  </w:style>
  <w:style w:type="character" w:customStyle="1" w:styleId="DateTimeChar">
    <w:name w:val="DateTime Char"/>
    <w:basedOn w:val="DefaultParagraphFont"/>
    <w:link w:val="DateTime0"/>
    <w:uiPriority w:val="4"/>
    <w:rsid w:val="00D64C52"/>
    <w:rPr>
      <w:rFonts w:ascii="Calibri" w:hAnsi="Calibri" w:cs="Calibri"/>
      <w14:ligatures w14:val="standardContextual"/>
    </w:rPr>
  </w:style>
  <w:style w:type="paragraph" w:customStyle="1" w:styleId="Lecture">
    <w:name w:val="Lecture"/>
    <w:next w:val="BodyText"/>
    <w:link w:val="LectureChar"/>
    <w:autoRedefine/>
    <w:uiPriority w:val="4"/>
    <w:qFormat/>
    <w:rsid w:val="00D64C52"/>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D64C52"/>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D64C52"/>
  </w:style>
  <w:style w:type="paragraph" w:customStyle="1" w:styleId="BreakTag">
    <w:name w:val="Break Tag"/>
    <w:basedOn w:val="Normal"/>
    <w:autoRedefine/>
    <w:uiPriority w:val="4"/>
    <w:qFormat/>
    <w:rsid w:val="00D64C52"/>
    <w:pPr>
      <w:spacing w:before="240"/>
    </w:pPr>
    <w:rPr>
      <w:b/>
      <w:sz w:val="26"/>
      <w14:ligatures w14:val="standardContextual"/>
    </w:rPr>
  </w:style>
  <w:style w:type="paragraph" w:customStyle="1" w:styleId="BreakBlock">
    <w:name w:val="Break Block"/>
    <w:basedOn w:val="Normal"/>
    <w:link w:val="BreakBlockChar"/>
    <w:autoRedefine/>
    <w:qFormat/>
    <w:rsid w:val="00D64C52"/>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D64C52"/>
    <w:rPr>
      <w:rFonts w:ascii="Arial Bold" w:hAnsi="Arial Bold" w:cs="Calibri"/>
      <w:b/>
      <w:caps/>
      <w:sz w:val="32"/>
      <w:u w:val="single"/>
      <w14:ligatures w14:val="standardContextual"/>
    </w:rPr>
  </w:style>
  <w:style w:type="paragraph" w:customStyle="1" w:styleId="type">
    <w:name w:val="type"/>
    <w:basedOn w:val="Normal"/>
    <w:qFormat/>
    <w:rsid w:val="00D64C52"/>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D64C52"/>
  </w:style>
  <w:style w:type="character" w:customStyle="1" w:styleId="cit-first-element">
    <w:name w:val="cit-first-element"/>
    <w:basedOn w:val="DefaultParagraphFont"/>
    <w:rsid w:val="00D64C52"/>
  </w:style>
  <w:style w:type="paragraph" w:customStyle="1" w:styleId="TableParagraph">
    <w:name w:val="Table Paragraph"/>
    <w:basedOn w:val="Normal"/>
    <w:uiPriority w:val="1"/>
    <w:qFormat/>
    <w:rsid w:val="00D64C52"/>
    <w:pPr>
      <w:widowControl w:val="0"/>
    </w:pPr>
    <w:rPr>
      <w14:ligatures w14:val="standardContextual"/>
    </w:rPr>
  </w:style>
  <w:style w:type="character" w:customStyle="1" w:styleId="UnderlineChar5">
    <w:name w:val="UnderlineChar"/>
    <w:rsid w:val="00D64C5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64C52"/>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D64C52"/>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D64C52"/>
    <w:rPr>
      <w:sz w:val="20"/>
      <w:bdr w:val="single" w:sz="4" w:space="0" w:color="auto" w:frame="1"/>
    </w:rPr>
  </w:style>
  <w:style w:type="character" w:customStyle="1" w:styleId="StyleLatinGaramondUnderline">
    <w:name w:val="Style (Latin) Garamond Underline"/>
    <w:rsid w:val="00D64C52"/>
    <w:rPr>
      <w:rFonts w:ascii="Times New Roman" w:hAnsi="Times New Roman"/>
      <w:sz w:val="20"/>
      <w:u w:val="single"/>
    </w:rPr>
  </w:style>
  <w:style w:type="character" w:customStyle="1" w:styleId="StyleLatinGaramond">
    <w:name w:val="Style (Latin) Garamond"/>
    <w:rsid w:val="00D64C5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64C52"/>
    <w:rPr>
      <w:rFonts w:asciiTheme="minorHAnsi" w:hAnsiTheme="minorHAnsi" w:cstheme="minorBidi"/>
      <w:b/>
      <w:u w:val="single"/>
    </w:rPr>
  </w:style>
  <w:style w:type="character" w:customStyle="1" w:styleId="Reduce8ptCharChar">
    <w:name w:val="Reduce 8pt Char Char"/>
    <w:basedOn w:val="DefaultParagraphFont"/>
    <w:link w:val="Reduce8pt"/>
    <w:rsid w:val="00D64C52"/>
    <w:rPr>
      <w:sz w:val="16"/>
    </w:rPr>
  </w:style>
  <w:style w:type="paragraph" w:customStyle="1" w:styleId="Reduce8pt">
    <w:name w:val="Reduce 8pt"/>
    <w:basedOn w:val="Normal"/>
    <w:link w:val="Reduce8ptCharChar"/>
    <w:qFormat/>
    <w:rsid w:val="00D64C5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D64C52"/>
    <w:rPr>
      <w:color w:val="2B579A"/>
      <w:shd w:val="clear" w:color="auto" w:fill="E6E6E6"/>
    </w:rPr>
  </w:style>
  <w:style w:type="character" w:customStyle="1" w:styleId="m6370699461968006786gmail-styleunderline">
    <w:name w:val="m_6370699461968006786gmail-styleunderline"/>
    <w:basedOn w:val="DefaultParagraphFont"/>
    <w:rsid w:val="00D64C52"/>
  </w:style>
  <w:style w:type="character" w:customStyle="1" w:styleId="Mention2">
    <w:name w:val="Mention2"/>
    <w:basedOn w:val="DefaultParagraphFont"/>
    <w:uiPriority w:val="99"/>
    <w:semiHidden/>
    <w:unhideWhenUsed/>
    <w:rsid w:val="00D64C52"/>
    <w:rPr>
      <w:color w:val="2B579A"/>
      <w:shd w:val="clear" w:color="auto" w:fill="E6E6E6"/>
    </w:rPr>
  </w:style>
  <w:style w:type="paragraph" w:customStyle="1" w:styleId="FlashTag">
    <w:name w:val="FlashTag"/>
    <w:basedOn w:val="Normal"/>
    <w:link w:val="FlashTagChar"/>
    <w:autoRedefine/>
    <w:uiPriority w:val="4"/>
    <w:qFormat/>
    <w:rsid w:val="00D64C52"/>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D64C52"/>
    <w:rPr>
      <w:rFonts w:asciiTheme="majorHAnsi" w:hAnsiTheme="majorHAnsi" w:cs="Calibri"/>
      <w:b/>
      <w:sz w:val="28"/>
      <w14:ligatures w14:val="standardContextual"/>
    </w:rPr>
  </w:style>
  <w:style w:type="paragraph" w:customStyle="1" w:styleId="Warrant">
    <w:name w:val="Warrant"/>
    <w:autoRedefine/>
    <w:uiPriority w:val="4"/>
    <w:qFormat/>
    <w:rsid w:val="00D64C52"/>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D64C52"/>
  </w:style>
  <w:style w:type="character" w:customStyle="1" w:styleId="m3965771245576658108gmail-styleunderline">
    <w:name w:val="m_3965771245576658108gmail-styleunderline"/>
    <w:basedOn w:val="DefaultParagraphFont"/>
    <w:rsid w:val="00D64C52"/>
  </w:style>
  <w:style w:type="character" w:customStyle="1" w:styleId="FontStyle220">
    <w:name w:val="Font Style220"/>
    <w:basedOn w:val="DefaultParagraphFont"/>
    <w:uiPriority w:val="99"/>
    <w:rsid w:val="00D64C52"/>
    <w:rPr>
      <w:rFonts w:ascii="Candara" w:hAnsi="Candara" w:cs="Candara" w:hint="default"/>
      <w:i/>
      <w:iCs/>
      <w:sz w:val="18"/>
      <w:szCs w:val="18"/>
    </w:rPr>
  </w:style>
  <w:style w:type="character" w:customStyle="1" w:styleId="FontStyle290">
    <w:name w:val="Font Style290"/>
    <w:basedOn w:val="DefaultParagraphFont"/>
    <w:uiPriority w:val="99"/>
    <w:rsid w:val="00D64C5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4C52"/>
    <w:rPr>
      <w:rFonts w:ascii="Arial" w:hAnsi="Arial" w:cs="Arial"/>
      <w:b/>
      <w:bCs/>
      <w:sz w:val="16"/>
      <w:szCs w:val="16"/>
    </w:rPr>
  </w:style>
  <w:style w:type="character" w:customStyle="1" w:styleId="m-5498913268213319940gmail-styleunderline">
    <w:name w:val="m_-5498913268213319940gmail-styleunderline"/>
    <w:basedOn w:val="DefaultParagraphFont"/>
    <w:rsid w:val="00D64C52"/>
  </w:style>
  <w:style w:type="paragraph" w:customStyle="1" w:styleId="speakable">
    <w:name w:val="speakable"/>
    <w:basedOn w:val="Normal"/>
    <w:uiPriority w:val="99"/>
    <w:qFormat/>
    <w:rsid w:val="00D64C52"/>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D64C52"/>
  </w:style>
  <w:style w:type="paragraph" w:customStyle="1" w:styleId="g-body">
    <w:name w:val="g-body"/>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D64C52"/>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D64C52"/>
    <w:pPr>
      <w:spacing w:before="100" w:beforeAutospacing="1" w:after="100" w:afterAutospacing="1"/>
    </w:pPr>
    <w:rPr>
      <w:sz w:val="24"/>
      <w14:ligatures w14:val="standardContextual"/>
    </w:rPr>
  </w:style>
  <w:style w:type="paragraph" w:customStyle="1" w:styleId="style41">
    <w:name w:val="style4"/>
    <w:basedOn w:val="Normal"/>
    <w:uiPriority w:val="99"/>
    <w:qFormat/>
    <w:rsid w:val="00D64C52"/>
    <w:pPr>
      <w:spacing w:before="100" w:beforeAutospacing="1" w:after="100" w:afterAutospacing="1"/>
    </w:pPr>
    <w:rPr>
      <w:sz w:val="24"/>
      <w14:ligatures w14:val="standardContextual"/>
    </w:rPr>
  </w:style>
  <w:style w:type="paragraph" w:customStyle="1" w:styleId="speech">
    <w:name w:val="speech"/>
    <w:basedOn w:val="Normal"/>
    <w:uiPriority w:val="99"/>
    <w:qFormat/>
    <w:rsid w:val="00D64C52"/>
    <w:pPr>
      <w:spacing w:before="100" w:beforeAutospacing="1" w:after="100" w:afterAutospacing="1"/>
    </w:pPr>
    <w:rPr>
      <w:sz w:val="24"/>
      <w14:ligatures w14:val="standardContextual"/>
    </w:rPr>
  </w:style>
  <w:style w:type="character" w:customStyle="1" w:styleId="adtext0">
    <w:name w:val="adtext"/>
    <w:basedOn w:val="DefaultParagraphFont"/>
    <w:rsid w:val="00D64C52"/>
  </w:style>
  <w:style w:type="character" w:customStyle="1" w:styleId="qu730rj69h">
    <w:name w:val="qu730rj69h"/>
    <w:basedOn w:val="DefaultParagraphFont"/>
    <w:rsid w:val="00D64C52"/>
  </w:style>
  <w:style w:type="paragraph" w:customStyle="1" w:styleId="optext">
    <w:name w:val="optext"/>
    <w:basedOn w:val="Normal"/>
    <w:uiPriority w:val="99"/>
    <w:qFormat/>
    <w:rsid w:val="00D64C52"/>
    <w:pPr>
      <w:spacing w:before="100" w:beforeAutospacing="1" w:after="100" w:afterAutospacing="1"/>
    </w:pPr>
    <w:rPr>
      <w:sz w:val="24"/>
      <w14:ligatures w14:val="standardContextual"/>
    </w:rPr>
  </w:style>
  <w:style w:type="character" w:customStyle="1" w:styleId="lmy74qr12z">
    <w:name w:val="lmy74qr12z"/>
    <w:basedOn w:val="DefaultParagraphFont"/>
    <w:rsid w:val="00D64C52"/>
  </w:style>
  <w:style w:type="character" w:customStyle="1" w:styleId="icr880">
    <w:name w:val="icr880"/>
    <w:basedOn w:val="DefaultParagraphFont"/>
    <w:rsid w:val="00D64C52"/>
  </w:style>
  <w:style w:type="character" w:customStyle="1" w:styleId="hx23q54">
    <w:name w:val="hx23q54"/>
    <w:basedOn w:val="DefaultParagraphFont"/>
    <w:rsid w:val="00D64C52"/>
  </w:style>
  <w:style w:type="character" w:customStyle="1" w:styleId="m-5348258726587825636gmail-style13ptbold">
    <w:name w:val="m_-5348258726587825636gmail-style13ptbold"/>
    <w:basedOn w:val="DefaultParagraphFont"/>
    <w:rsid w:val="00D64C52"/>
  </w:style>
  <w:style w:type="character" w:customStyle="1" w:styleId="m-5348258726587825636gmail-styleunderline">
    <w:name w:val="m_-5348258726587825636gmail-styleunderline"/>
    <w:basedOn w:val="DefaultParagraphFont"/>
    <w:rsid w:val="00D64C52"/>
  </w:style>
  <w:style w:type="character" w:customStyle="1" w:styleId="CardsFont12ptCharChar">
    <w:name w:val="Cards + Font: 12 pt Char Char"/>
    <w:basedOn w:val="DefaultParagraphFont"/>
    <w:rsid w:val="00D64C52"/>
    <w:rPr>
      <w:sz w:val="24"/>
      <w:szCs w:val="24"/>
      <w:u w:val="thick"/>
      <w:lang w:val="en-US" w:eastAsia="en-US" w:bidi="ar-SA"/>
    </w:rPr>
  </w:style>
  <w:style w:type="paragraph" w:customStyle="1" w:styleId="useless">
    <w:name w:val="useless"/>
    <w:basedOn w:val="Normal"/>
    <w:uiPriority w:val="99"/>
    <w:qFormat/>
    <w:rsid w:val="00D64C52"/>
    <w:rPr>
      <w:rFonts w:eastAsia="Times New Roman"/>
      <w:sz w:val="12"/>
      <w14:ligatures w14:val="standardContextual"/>
    </w:rPr>
  </w:style>
  <w:style w:type="character" w:customStyle="1" w:styleId="DDIUnderline">
    <w:name w:val="DDI Underline"/>
    <w:qFormat/>
    <w:rsid w:val="00D64C52"/>
    <w:rPr>
      <w:rFonts w:ascii="Times New Roman" w:hAnsi="Times New Roman"/>
      <w:sz w:val="24"/>
      <w:u w:val="single"/>
    </w:rPr>
  </w:style>
  <w:style w:type="character" w:customStyle="1" w:styleId="ALLCAPSChar">
    <w:name w:val="ALL CAPS Char"/>
    <w:basedOn w:val="DefaultParagraphFont"/>
    <w:link w:val="ALLCAPS"/>
    <w:rsid w:val="00D64C52"/>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D64C52"/>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D64C52"/>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D64C52"/>
  </w:style>
  <w:style w:type="character" w:customStyle="1" w:styleId="m489902567989944824gmail-styleunderline">
    <w:name w:val="m_489902567989944824gmail-styleunderline"/>
    <w:basedOn w:val="DefaultParagraphFont"/>
    <w:rsid w:val="00D64C52"/>
  </w:style>
  <w:style w:type="character" w:customStyle="1" w:styleId="Mention3">
    <w:name w:val="Mention3"/>
    <w:basedOn w:val="DefaultParagraphFont"/>
    <w:uiPriority w:val="99"/>
    <w:semiHidden/>
    <w:unhideWhenUsed/>
    <w:rsid w:val="00D64C52"/>
    <w:rPr>
      <w:color w:val="2B579A"/>
      <w:shd w:val="clear" w:color="auto" w:fill="E6E6E6"/>
    </w:rPr>
  </w:style>
  <w:style w:type="character" w:customStyle="1" w:styleId="m-5251091010484660064gmail-style13ptbold">
    <w:name w:val="m_-5251091010484660064gmail-style13ptbold"/>
    <w:basedOn w:val="DefaultParagraphFont"/>
    <w:rsid w:val="00D64C52"/>
  </w:style>
  <w:style w:type="character" w:customStyle="1" w:styleId="m-5251091010484660064gmail-styleunderline">
    <w:name w:val="m_-5251091010484660064gmail-styleunderline"/>
    <w:basedOn w:val="DefaultParagraphFont"/>
    <w:rsid w:val="00D64C52"/>
  </w:style>
  <w:style w:type="character" w:customStyle="1" w:styleId="tablecaption">
    <w:name w:val="tablecaption"/>
    <w:basedOn w:val="DefaultParagraphFont"/>
    <w:rsid w:val="00D64C52"/>
  </w:style>
  <w:style w:type="character" w:customStyle="1" w:styleId="StyleLatinHelvetica105ptBlack">
    <w:name w:val="Style (Latin) Helvetica 10.5 pt Black"/>
    <w:basedOn w:val="DefaultParagraphFont"/>
    <w:rsid w:val="00D64C52"/>
    <w:rPr>
      <w:rFonts w:ascii="Times New Roman" w:hAnsi="Times New Roman"/>
      <w:color w:val="000000"/>
      <w:sz w:val="21"/>
    </w:rPr>
  </w:style>
  <w:style w:type="character" w:customStyle="1" w:styleId="m-413333960618644972gmail-style13ptbold">
    <w:name w:val="m_-413333960618644972gmail-style13ptbold"/>
    <w:basedOn w:val="DefaultParagraphFont"/>
    <w:rsid w:val="00D64C52"/>
  </w:style>
  <w:style w:type="character" w:customStyle="1" w:styleId="m-413333960618644972gmail-styleunderline">
    <w:name w:val="m_-413333960618644972gmail-styleunderline"/>
    <w:basedOn w:val="DefaultParagraphFont"/>
    <w:rsid w:val="00D64C52"/>
  </w:style>
  <w:style w:type="character" w:customStyle="1" w:styleId="m8314098763611656848gmail-stylestylebold12pt">
    <w:name w:val="m_8314098763611656848gmail-stylestylebold12pt"/>
    <w:basedOn w:val="DefaultParagraphFont"/>
    <w:rsid w:val="00D64C52"/>
  </w:style>
  <w:style w:type="character" w:customStyle="1" w:styleId="m8314098763611656848gmail-styleboldunderline">
    <w:name w:val="m_8314098763611656848gmail-styleboldunderline"/>
    <w:basedOn w:val="DefaultParagraphFont"/>
    <w:rsid w:val="00D64C52"/>
  </w:style>
  <w:style w:type="character" w:customStyle="1" w:styleId="Heading1CharChar1">
    <w:name w:val="Heading 1 Char Char1"/>
    <w:rsid w:val="00D64C52"/>
    <w:rPr>
      <w:rFonts w:cs="Arial"/>
      <w:b/>
      <w:bCs/>
      <w:szCs w:val="32"/>
      <w:lang w:val="en-US" w:eastAsia="en-US" w:bidi="ar-SA"/>
    </w:rPr>
  </w:style>
  <w:style w:type="character" w:customStyle="1" w:styleId="Mention4">
    <w:name w:val="Mention4"/>
    <w:basedOn w:val="DefaultParagraphFont"/>
    <w:uiPriority w:val="99"/>
    <w:semiHidden/>
    <w:unhideWhenUsed/>
    <w:rsid w:val="00D64C52"/>
    <w:rPr>
      <w:color w:val="2B579A"/>
      <w:shd w:val="clear" w:color="auto" w:fill="E6E6E6"/>
    </w:rPr>
  </w:style>
  <w:style w:type="character" w:customStyle="1" w:styleId="m-895152127622952443gmail-style13ptbold">
    <w:name w:val="m_-895152127622952443gmail-style13ptbold"/>
    <w:basedOn w:val="DefaultParagraphFont"/>
    <w:rsid w:val="00D64C52"/>
  </w:style>
  <w:style w:type="character" w:customStyle="1" w:styleId="m4133802843404377303gmail-style13ptbold">
    <w:name w:val="m_4133802843404377303gmail-style13ptbold"/>
    <w:basedOn w:val="DefaultParagraphFont"/>
    <w:rsid w:val="00D64C52"/>
  </w:style>
  <w:style w:type="character" w:customStyle="1" w:styleId="m4133802843404377303gmail-styleunderline">
    <w:name w:val="m_4133802843404377303gmail-styleunderline"/>
    <w:basedOn w:val="DefaultParagraphFont"/>
    <w:rsid w:val="00D64C52"/>
  </w:style>
  <w:style w:type="character" w:customStyle="1" w:styleId="m1864609289044096952gmail-style13ptbold">
    <w:name w:val="m_1864609289044096952gmail-style13ptbold"/>
    <w:basedOn w:val="DefaultParagraphFont"/>
    <w:rsid w:val="00D64C52"/>
  </w:style>
  <w:style w:type="character" w:customStyle="1" w:styleId="m-2434640214339110092gmail-style13ptbold">
    <w:name w:val="m_-2434640214339110092gmail-style13ptbold"/>
    <w:basedOn w:val="DefaultParagraphFont"/>
    <w:rsid w:val="00D64C52"/>
  </w:style>
  <w:style w:type="character" w:customStyle="1" w:styleId="m-2434640214339110092gmail-styleunderline">
    <w:name w:val="m_-2434640214339110092gmail-styleunderline"/>
    <w:basedOn w:val="DefaultParagraphFont"/>
    <w:rsid w:val="00D64C52"/>
  </w:style>
  <w:style w:type="character" w:customStyle="1" w:styleId="articlepage-articlebody-firstletter">
    <w:name w:val="articlepage-articlebody-firstletter"/>
    <w:basedOn w:val="DefaultParagraphFont"/>
    <w:rsid w:val="00D64C52"/>
  </w:style>
  <w:style w:type="character" w:customStyle="1" w:styleId="UnresolvedMention32">
    <w:name w:val="Unresolved Mention32"/>
    <w:basedOn w:val="DefaultParagraphFont"/>
    <w:uiPriority w:val="99"/>
    <w:semiHidden/>
    <w:unhideWhenUsed/>
    <w:rsid w:val="00D64C52"/>
    <w:rPr>
      <w:color w:val="605E5C"/>
      <w:shd w:val="clear" w:color="auto" w:fill="E1DFDD"/>
    </w:rPr>
  </w:style>
  <w:style w:type="character" w:customStyle="1" w:styleId="m-268162420547309261gmail-stylestylebold12pt">
    <w:name w:val="m_-268162420547309261gmail-stylestylebold12pt"/>
    <w:basedOn w:val="DefaultParagraphFont"/>
    <w:rsid w:val="00D64C52"/>
  </w:style>
  <w:style w:type="character" w:customStyle="1" w:styleId="m-268162420547309261gmail-styleboldunderline">
    <w:name w:val="m_-268162420547309261gmail-styleboldunderline"/>
    <w:basedOn w:val="DefaultParagraphFont"/>
    <w:rsid w:val="00D64C52"/>
  </w:style>
  <w:style w:type="character" w:customStyle="1" w:styleId="m-3350902899047358468gmail-styleunderline">
    <w:name w:val="m_-3350902899047358468gmail-styleunderline"/>
    <w:basedOn w:val="DefaultParagraphFont"/>
    <w:rsid w:val="00D64C52"/>
  </w:style>
  <w:style w:type="paragraph" w:customStyle="1" w:styleId="Style5pt">
    <w:name w:val="Style 5 pt"/>
    <w:basedOn w:val="Normal"/>
    <w:link w:val="Style5ptChar"/>
    <w:rsid w:val="00D64C52"/>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D64C52"/>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D64C52"/>
  </w:style>
  <w:style w:type="paragraph" w:customStyle="1" w:styleId="m462447500549623171gmail-msonormal">
    <w:name w:val="m_462447500549623171gmail-msonormal"/>
    <w:basedOn w:val="Normal"/>
    <w:uiPriority w:val="99"/>
    <w:rsid w:val="00D64C52"/>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D64C52"/>
  </w:style>
  <w:style w:type="paragraph" w:customStyle="1" w:styleId="dek">
    <w:name w:val="dek"/>
    <w:basedOn w:val="Normal"/>
    <w:rsid w:val="00D64C52"/>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D64C52"/>
  </w:style>
  <w:style w:type="character" w:customStyle="1" w:styleId="serialtitle">
    <w:name w:val="serial_title"/>
    <w:basedOn w:val="DefaultParagraphFont"/>
    <w:rsid w:val="00D64C52"/>
  </w:style>
  <w:style w:type="character" w:customStyle="1" w:styleId="volumeissue">
    <w:name w:val="volume_issue"/>
    <w:basedOn w:val="DefaultParagraphFont"/>
    <w:rsid w:val="00D64C52"/>
  </w:style>
  <w:style w:type="character" w:customStyle="1" w:styleId="pagerange">
    <w:name w:val="page_range"/>
    <w:basedOn w:val="DefaultParagraphFont"/>
    <w:rsid w:val="00D64C52"/>
  </w:style>
  <w:style w:type="character" w:customStyle="1" w:styleId="doilink">
    <w:name w:val="doi_link"/>
    <w:basedOn w:val="DefaultParagraphFont"/>
    <w:rsid w:val="00D64C52"/>
  </w:style>
  <w:style w:type="character" w:customStyle="1" w:styleId="headingnumber">
    <w:name w:val="headingnumber"/>
    <w:basedOn w:val="DefaultParagraphFont"/>
    <w:rsid w:val="00D64C52"/>
  </w:style>
  <w:style w:type="character" w:customStyle="1" w:styleId="internalref">
    <w:name w:val="internalref"/>
    <w:basedOn w:val="DefaultParagraphFont"/>
    <w:rsid w:val="00D64C52"/>
  </w:style>
  <w:style w:type="paragraph" w:customStyle="1" w:styleId="Analyitc">
    <w:name w:val="Analyitc"/>
    <w:basedOn w:val="Normal"/>
    <w:uiPriority w:val="4"/>
    <w:qFormat/>
    <w:rsid w:val="00D64C52"/>
    <w:rPr>
      <w:b/>
      <w:color w:val="0070C0"/>
      <w:sz w:val="28"/>
      <w14:ligatures w14:val="standardContextual"/>
    </w:rPr>
  </w:style>
  <w:style w:type="character" w:customStyle="1" w:styleId="m-134349766280542120gmail-style13ptbold">
    <w:name w:val="m_-134349766280542120gmail-style13ptbold"/>
    <w:basedOn w:val="DefaultParagraphFont"/>
    <w:rsid w:val="00D64C52"/>
  </w:style>
  <w:style w:type="character" w:customStyle="1" w:styleId="m-134349766280542120gmail-msohyperlink">
    <w:name w:val="m_-134349766280542120gmail-msohyperlink"/>
    <w:basedOn w:val="DefaultParagraphFont"/>
    <w:rsid w:val="00D64C52"/>
  </w:style>
  <w:style w:type="character" w:customStyle="1" w:styleId="m-134349766280542120gmail-styleunderline">
    <w:name w:val="m_-134349766280542120gmail-styleunderline"/>
    <w:basedOn w:val="DefaultParagraphFont"/>
    <w:rsid w:val="00D64C52"/>
  </w:style>
  <w:style w:type="character" w:customStyle="1" w:styleId="m-134349766280542120gmail-cite">
    <w:name w:val="m_-134349766280542120gmail-cite"/>
    <w:basedOn w:val="DefaultParagraphFont"/>
    <w:rsid w:val="00D64C52"/>
  </w:style>
  <w:style w:type="character" w:customStyle="1" w:styleId="m-134349766280542120gmail-underline">
    <w:name w:val="m_-134349766280542120gmail-underline"/>
    <w:basedOn w:val="DefaultParagraphFont"/>
    <w:rsid w:val="00D64C52"/>
  </w:style>
  <w:style w:type="character" w:customStyle="1" w:styleId="m-134349766280542120gmail-underline0">
    <w:name w:val="m_-134349766280542120gmail-underline0"/>
    <w:basedOn w:val="DefaultParagraphFont"/>
    <w:rsid w:val="00D64C52"/>
  </w:style>
  <w:style w:type="paragraph" w:customStyle="1" w:styleId="element">
    <w:name w:val="element"/>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D64C52"/>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D64C52"/>
  </w:style>
  <w:style w:type="character" w:customStyle="1" w:styleId="m-299895914748161361gmail-styleunderline">
    <w:name w:val="m_-299895914748161361gmail-styleunderline"/>
    <w:basedOn w:val="DefaultParagraphFont"/>
    <w:rsid w:val="00D64C52"/>
  </w:style>
  <w:style w:type="paragraph" w:customStyle="1" w:styleId="counter-paragraph">
    <w:name w:val="counter-paragraph"/>
    <w:basedOn w:val="Normal"/>
    <w:rsid w:val="00D64C52"/>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D64C52"/>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D64C52"/>
  </w:style>
  <w:style w:type="paragraph" w:customStyle="1" w:styleId="m-266642551691440061gmail-cards">
    <w:name w:val="m_-266642551691440061gmail-cards"/>
    <w:basedOn w:val="Normal"/>
    <w:rsid w:val="00D64C52"/>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D64C52"/>
  </w:style>
  <w:style w:type="paragraph" w:customStyle="1" w:styleId="listingexcerpt">
    <w:name w:val="listing__excerpt"/>
    <w:basedOn w:val="Normal"/>
    <w:rsid w:val="00D64C52"/>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D64C52"/>
  </w:style>
  <w:style w:type="paragraph" w:customStyle="1" w:styleId="specialbutton">
    <w:name w:val="special__button"/>
    <w:basedOn w:val="Normal"/>
    <w:rsid w:val="00D64C52"/>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D64C52"/>
  </w:style>
  <w:style w:type="paragraph" w:customStyle="1" w:styleId="StyleHeading4Underlinedsmalltextbody11ptUnderline">
    <w:name w:val="Style Heading 4Underlinedsmall textbody + 11 pt Underline"/>
    <w:basedOn w:val="Heading4"/>
    <w:link w:val="StyleHeading4Underlinedsmalltextbody11ptUnderlineChar"/>
    <w:rsid w:val="00D64C52"/>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D64C52"/>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D64C52"/>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D64C52"/>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D64C52"/>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D64C52"/>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D64C52"/>
    <w:pPr>
      <w:outlineLvl w:val="3"/>
    </w:pPr>
    <w:rPr>
      <w:b/>
      <w:sz w:val="26"/>
      <w14:ligatures w14:val="standardContextual"/>
    </w:rPr>
  </w:style>
  <w:style w:type="character" w:customStyle="1" w:styleId="areyouChar">
    <w:name w:val="are you Char"/>
    <w:basedOn w:val="DefaultParagraphFont"/>
    <w:link w:val="areyou"/>
    <w:uiPriority w:val="4"/>
    <w:rsid w:val="00D64C52"/>
    <w:rPr>
      <w:rFonts w:ascii="Calibri" w:hAnsi="Calibri" w:cs="Calibri"/>
      <w:b/>
      <w:sz w:val="26"/>
      <w14:ligatures w14:val="standardContextual"/>
    </w:rPr>
  </w:style>
  <w:style w:type="character" w:customStyle="1" w:styleId="balancedheadline">
    <w:name w:val="balancedheadline"/>
    <w:basedOn w:val="DefaultParagraphFont"/>
    <w:rsid w:val="00D64C52"/>
  </w:style>
  <w:style w:type="character" w:customStyle="1" w:styleId="author-ref">
    <w:name w:val="author-ref"/>
    <w:basedOn w:val="DefaultParagraphFont"/>
    <w:rsid w:val="00D64C52"/>
  </w:style>
  <w:style w:type="paragraph" w:customStyle="1" w:styleId="u-mb-2">
    <w:name w:val="u-mb-2"/>
    <w:basedOn w:val="Normal"/>
    <w:rsid w:val="00D64C52"/>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D64C52"/>
  </w:style>
  <w:style w:type="character" w:customStyle="1" w:styleId="authorscontact">
    <w:name w:val="authors__contact"/>
    <w:basedOn w:val="DefaultParagraphFont"/>
    <w:rsid w:val="00D64C52"/>
  </w:style>
  <w:style w:type="character" w:customStyle="1" w:styleId="affiliationdepartment">
    <w:name w:val="affiliation__department"/>
    <w:basedOn w:val="DefaultParagraphFont"/>
    <w:rsid w:val="00D64C52"/>
  </w:style>
  <w:style w:type="character" w:customStyle="1" w:styleId="affiliationname">
    <w:name w:val="affiliation__name"/>
    <w:basedOn w:val="DefaultParagraphFont"/>
    <w:rsid w:val="00D64C52"/>
  </w:style>
  <w:style w:type="character" w:customStyle="1" w:styleId="affiliationcity">
    <w:name w:val="affiliation__city"/>
    <w:basedOn w:val="DefaultParagraphFont"/>
    <w:rsid w:val="00D64C52"/>
  </w:style>
  <w:style w:type="character" w:customStyle="1" w:styleId="affiliationcountry">
    <w:name w:val="affiliation__country"/>
    <w:basedOn w:val="DefaultParagraphFont"/>
    <w:rsid w:val="00D64C52"/>
  </w:style>
  <w:style w:type="character" w:customStyle="1" w:styleId="journaltitle">
    <w:name w:val="journaltitle"/>
    <w:basedOn w:val="DefaultParagraphFont"/>
    <w:rsid w:val="00D64C52"/>
  </w:style>
  <w:style w:type="paragraph" w:customStyle="1" w:styleId="nav-linksstylessectiontitle-sc-1tike8v-3">
    <w:name w:val="nav-linksstyles__sectiontitle-sc-1tike8v-3"/>
    <w:basedOn w:val="Normal"/>
    <w:rsid w:val="00D64C52"/>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D64C52"/>
  </w:style>
  <w:style w:type="character" w:customStyle="1" w:styleId="section-front-header-modulesubtitle">
    <w:name w:val="section-front-header-module__subtitle"/>
    <w:basedOn w:val="DefaultParagraphFont"/>
    <w:rsid w:val="00D64C52"/>
  </w:style>
  <w:style w:type="character" w:customStyle="1" w:styleId="article-classifiergap">
    <w:name w:val="article-classifier__gap"/>
    <w:basedOn w:val="DefaultParagraphFont"/>
    <w:rsid w:val="00D64C52"/>
  </w:style>
  <w:style w:type="character" w:customStyle="1" w:styleId="a-size-extra-large">
    <w:name w:val="a-size-extra-large"/>
    <w:basedOn w:val="DefaultParagraphFont"/>
    <w:rsid w:val="00D64C52"/>
  </w:style>
  <w:style w:type="paragraph" w:customStyle="1" w:styleId="generic-articlebody">
    <w:name w:val="generic-article__body"/>
    <w:basedOn w:val="Normal"/>
    <w:rsid w:val="00D64C52"/>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D64C52"/>
  </w:style>
  <w:style w:type="character" w:customStyle="1" w:styleId="m-6919561637539550718gmail-styleunderline">
    <w:name w:val="m_-6919561637539550718gmail-styleunderline"/>
    <w:basedOn w:val="DefaultParagraphFont"/>
    <w:rsid w:val="00D64C52"/>
  </w:style>
  <w:style w:type="character" w:customStyle="1" w:styleId="n-util-visually-hidden">
    <w:name w:val="n-util-visually-hidden"/>
    <w:basedOn w:val="DefaultParagraphFont"/>
    <w:rsid w:val="00D64C52"/>
  </w:style>
  <w:style w:type="paragraph" w:customStyle="1" w:styleId="suggested-readssubheading">
    <w:name w:val="suggested-reads__subheading"/>
    <w:basedOn w:val="Normal"/>
    <w:rsid w:val="00D64C52"/>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D64C52"/>
  </w:style>
  <w:style w:type="paragraph" w:customStyle="1" w:styleId="suggested-readslist-itemsubheading">
    <w:name w:val="suggested-reads__list-item__subheading"/>
    <w:basedOn w:val="Normal"/>
    <w:rsid w:val="00D64C52"/>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D64C52"/>
    <w:rPr>
      <w14:ligatures w14:val="standardContextual"/>
    </w:rPr>
  </w:style>
  <w:style w:type="character" w:customStyle="1" w:styleId="AnalyticTagChar">
    <w:name w:val="Analytic Tag Char"/>
    <w:basedOn w:val="DefaultParagraphFont"/>
    <w:link w:val="AnalyticTag"/>
    <w:uiPriority w:val="4"/>
    <w:rsid w:val="00D64C52"/>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D64C52"/>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D64C52"/>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D64C52"/>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D64C52"/>
  </w:style>
  <w:style w:type="character" w:customStyle="1" w:styleId="m400377485754071043gmail-style13ptbold">
    <w:name w:val="m_400377485754071043gmail-style13ptbold"/>
    <w:basedOn w:val="DefaultParagraphFont"/>
    <w:rsid w:val="00D64C52"/>
  </w:style>
  <w:style w:type="character" w:customStyle="1" w:styleId="m-4799866747027741266gmail-style13ptbold">
    <w:name w:val="m_-4799866747027741266gmail-style13ptbold"/>
    <w:basedOn w:val="DefaultParagraphFont"/>
    <w:rsid w:val="00D64C52"/>
  </w:style>
  <w:style w:type="character" w:customStyle="1" w:styleId="m-4799866747027741266gmail-apple-converted-space">
    <w:name w:val="m_-4799866747027741266gmail-apple-converted-space"/>
    <w:basedOn w:val="DefaultParagraphFont"/>
    <w:rsid w:val="00D64C52"/>
  </w:style>
  <w:style w:type="character" w:customStyle="1" w:styleId="m-4799866747027741266gmail-m3965771245576658108gmail-styleunderline">
    <w:name w:val="m_-4799866747027741266gmail-m3965771245576658108gmail-styleunderline"/>
    <w:basedOn w:val="DefaultParagraphFont"/>
    <w:rsid w:val="00D64C52"/>
  </w:style>
  <w:style w:type="paragraph" w:customStyle="1" w:styleId="CiteChar2">
    <w:name w:val="Cite Char"/>
    <w:basedOn w:val="Normal"/>
    <w:qFormat/>
    <w:rsid w:val="00D64C52"/>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D64C52"/>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D64C52"/>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D64C52"/>
    <w:rPr>
      <w:rFonts w:ascii="Georgia" w:hAnsi="Georgia"/>
      <w:b w:val="0"/>
      <w:bCs/>
      <w:sz w:val="24"/>
      <w:u w:val="single"/>
    </w:rPr>
  </w:style>
  <w:style w:type="paragraph" w:customStyle="1" w:styleId="ember-view">
    <w:name w:val="ember-view"/>
    <w:basedOn w:val="Normal"/>
    <w:rsid w:val="00D64C52"/>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D64C52"/>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D64C52"/>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D64C52"/>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D64C52"/>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D64C52"/>
    <w:pPr>
      <w:jc w:val="center"/>
    </w:pPr>
    <w:rPr>
      <w:rFonts w:ascii="Arial" w:hAnsi="Arial"/>
      <w:b/>
      <w:sz w:val="28"/>
      <w:u w:val="single"/>
      <w14:ligatures w14:val="standardContextual"/>
    </w:rPr>
  </w:style>
  <w:style w:type="character" w:customStyle="1" w:styleId="PhoNormal">
    <w:name w:val="PhoNormal"/>
    <w:uiPriority w:val="1"/>
    <w:qFormat/>
    <w:rsid w:val="00D64C52"/>
    <w:rPr>
      <w:rFonts w:ascii="Georgia" w:hAnsi="Georgia" w:hint="default"/>
      <w:sz w:val="22"/>
    </w:rPr>
  </w:style>
  <w:style w:type="character" w:customStyle="1" w:styleId="UnreadF7Char">
    <w:name w:val="Unread F7 Char"/>
    <w:link w:val="UnreadF7"/>
    <w:locked/>
    <w:rsid w:val="00D64C52"/>
    <w:rPr>
      <w:sz w:val="12"/>
    </w:rPr>
  </w:style>
  <w:style w:type="paragraph" w:customStyle="1" w:styleId="UnreadF7">
    <w:name w:val="Unread F7"/>
    <w:basedOn w:val="Normal"/>
    <w:next w:val="NormalF6"/>
    <w:link w:val="UnreadF7Char"/>
    <w:rsid w:val="00D64C52"/>
    <w:rPr>
      <w:rFonts w:asciiTheme="minorHAnsi" w:hAnsiTheme="minorHAnsi" w:cstheme="minorBidi"/>
      <w:sz w:val="12"/>
    </w:rPr>
  </w:style>
  <w:style w:type="character" w:customStyle="1" w:styleId="TagCiteF8Char">
    <w:name w:val="Tag/Cite F8 Char"/>
    <w:link w:val="TagCiteF8"/>
    <w:locked/>
    <w:rsid w:val="00D64C52"/>
    <w:rPr>
      <w:b/>
    </w:rPr>
  </w:style>
  <w:style w:type="paragraph" w:customStyle="1" w:styleId="TagCiteF8">
    <w:name w:val="Tag/Cite F8"/>
    <w:basedOn w:val="Normal"/>
    <w:next w:val="NormalF6"/>
    <w:link w:val="TagCiteF8Char"/>
    <w:rsid w:val="00D64C52"/>
    <w:rPr>
      <w:rFonts w:asciiTheme="minorHAnsi" w:hAnsiTheme="minorHAnsi" w:cstheme="minorBidi"/>
      <w:b/>
    </w:rPr>
  </w:style>
  <w:style w:type="paragraph" w:customStyle="1" w:styleId="RyanEvText1">
    <w:name w:val="RyanEvText1"/>
    <w:basedOn w:val="Normal"/>
    <w:autoRedefine/>
    <w:rsid w:val="00D64C52"/>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D64C5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D64C52"/>
    <w:pPr>
      <w:tabs>
        <w:tab w:val="left" w:pos="0"/>
      </w:tabs>
    </w:pPr>
    <w:rPr>
      <w:rFonts w:eastAsia="Calibri"/>
      <w:sz w:val="18"/>
      <w14:ligatures w14:val="standardContextual"/>
    </w:rPr>
  </w:style>
  <w:style w:type="character" w:customStyle="1" w:styleId="CiteJVChar">
    <w:name w:val="CiteJV Char"/>
    <w:link w:val="CiteJV"/>
    <w:rsid w:val="00D64C52"/>
    <w:rPr>
      <w:rFonts w:ascii="Calibri" w:eastAsia="Calibri" w:hAnsi="Calibri" w:cs="Calibri"/>
      <w:sz w:val="18"/>
      <w14:ligatures w14:val="standardContextual"/>
    </w:rPr>
  </w:style>
  <w:style w:type="paragraph" w:customStyle="1" w:styleId="Card-text">
    <w:name w:val="Card-text"/>
    <w:basedOn w:val="Normal"/>
    <w:link w:val="Card-textChar"/>
    <w:rsid w:val="00D64C52"/>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D64C52"/>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D64C52"/>
    <w:rPr>
      <w:b/>
      <w:bCs/>
      <w:smallCaps/>
    </w:rPr>
  </w:style>
  <w:style w:type="character" w:customStyle="1" w:styleId="TagAuthorNameYearChar">
    <w:name w:val="Tag+Author Name/Year Char"/>
    <w:basedOn w:val="Card-textChar"/>
    <w:link w:val="TagAuthorNameYear"/>
    <w:rsid w:val="00D64C52"/>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D64C52"/>
    <w:rPr>
      <w:u w:val="single"/>
    </w:rPr>
  </w:style>
  <w:style w:type="character" w:customStyle="1" w:styleId="CardText-VerbalizedChar">
    <w:name w:val="Card Text-Verbalized Char"/>
    <w:basedOn w:val="Card-textChar"/>
    <w:link w:val="CardText-Verbalized"/>
    <w:rsid w:val="00D64C52"/>
    <w:rPr>
      <w:rFonts w:ascii="Book Antiqua" w:eastAsia="Times New Roman" w:hAnsi="Book Antiqua" w:cs="Calibri"/>
      <w:szCs w:val="20"/>
      <w:u w:val="single"/>
      <w14:ligatures w14:val="standardContextual"/>
    </w:rPr>
  </w:style>
  <w:style w:type="paragraph" w:customStyle="1" w:styleId="blurb">
    <w:name w:val="blurb"/>
    <w:basedOn w:val="Normal"/>
    <w:rsid w:val="00D64C52"/>
    <w:pPr>
      <w:spacing w:before="100" w:beforeAutospacing="1" w:after="100" w:afterAutospacing="1"/>
    </w:pPr>
    <w:rPr>
      <w:rFonts w:eastAsia="Times New Roman"/>
      <w:sz w:val="24"/>
      <w14:ligatures w14:val="standardContextual"/>
    </w:rPr>
  </w:style>
  <w:style w:type="character" w:customStyle="1" w:styleId="articlesubtitle0">
    <w:name w:val="article_subtitle"/>
    <w:rsid w:val="00D64C52"/>
  </w:style>
  <w:style w:type="character" w:customStyle="1" w:styleId="bodystrong">
    <w:name w:val="bodystrong"/>
    <w:rsid w:val="00D64C52"/>
  </w:style>
  <w:style w:type="paragraph" w:customStyle="1" w:styleId="meta">
    <w:name w:val="meta"/>
    <w:basedOn w:val="Normal"/>
    <w:rsid w:val="00D64C52"/>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D64C52"/>
  </w:style>
  <w:style w:type="paragraph" w:customStyle="1" w:styleId="KooCard">
    <w:name w:val="KooCard"/>
    <w:basedOn w:val="Normal"/>
    <w:link w:val="KooCardChar"/>
    <w:qFormat/>
    <w:rsid w:val="00D64C52"/>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D64C52"/>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D64C52"/>
    <w:pPr>
      <w:ind w:left="288"/>
    </w:pPr>
    <w:rPr>
      <w14:ligatures w14:val="standardContextual"/>
    </w:rPr>
  </w:style>
  <w:style w:type="character" w:customStyle="1" w:styleId="m-5156237671796814033gmail-styleunderline">
    <w:name w:val="m_-5156237671796814033gmail-styleunderline"/>
    <w:basedOn w:val="DefaultParagraphFont"/>
    <w:rsid w:val="00D64C52"/>
  </w:style>
  <w:style w:type="character" w:customStyle="1" w:styleId="m-5156237671796814033gmail-style13ptbold">
    <w:name w:val="m_-5156237671796814033gmail-style13ptbold"/>
    <w:basedOn w:val="DefaultParagraphFont"/>
    <w:rsid w:val="00D64C52"/>
  </w:style>
  <w:style w:type="character" w:customStyle="1" w:styleId="review--authors">
    <w:name w:val="review--authors"/>
    <w:basedOn w:val="DefaultParagraphFont"/>
    <w:rsid w:val="00D64C52"/>
  </w:style>
  <w:style w:type="character" w:customStyle="1" w:styleId="m3874072174869965789gmail-heading4char">
    <w:name w:val="m_3874072174869965789gmail-heading4char"/>
    <w:basedOn w:val="DefaultParagraphFont"/>
    <w:rsid w:val="00D64C5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64C52"/>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D64C5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64C52"/>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64C52"/>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64C52"/>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D64C52"/>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D64C5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64C52"/>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D64C52"/>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D64C52"/>
  </w:style>
  <w:style w:type="character" w:customStyle="1" w:styleId="job-title">
    <w:name w:val="job-title"/>
    <w:rsid w:val="00D64C52"/>
  </w:style>
  <w:style w:type="character" w:customStyle="1" w:styleId="schoolname">
    <w:name w:val="schoolname"/>
    <w:rsid w:val="00D64C52"/>
  </w:style>
  <w:style w:type="character" w:customStyle="1" w:styleId="cit-print-date">
    <w:name w:val="cit-print-date"/>
    <w:rsid w:val="00D64C52"/>
  </w:style>
  <w:style w:type="character" w:customStyle="1" w:styleId="cit-sep">
    <w:name w:val="cit-sep"/>
    <w:rsid w:val="00D64C52"/>
  </w:style>
  <w:style w:type="character" w:customStyle="1" w:styleId="cit-vol">
    <w:name w:val="cit-vol"/>
    <w:rsid w:val="00D64C52"/>
  </w:style>
  <w:style w:type="character" w:customStyle="1" w:styleId="cit-issue">
    <w:name w:val="cit-issue"/>
    <w:rsid w:val="00D64C52"/>
  </w:style>
  <w:style w:type="character" w:customStyle="1" w:styleId="cit-first-page">
    <w:name w:val="cit-first-page"/>
    <w:rsid w:val="00D64C52"/>
  </w:style>
  <w:style w:type="character" w:customStyle="1" w:styleId="cit-last-page">
    <w:name w:val="cit-last-page"/>
    <w:rsid w:val="00D64C52"/>
  </w:style>
  <w:style w:type="character" w:customStyle="1" w:styleId="threedotsellipsis">
    <w:name w:val="threedots_ellipsis"/>
    <w:rsid w:val="00D64C52"/>
  </w:style>
  <w:style w:type="character" w:customStyle="1" w:styleId="citationtext">
    <w:name w:val="citation_text"/>
    <w:basedOn w:val="DefaultParagraphFont"/>
    <w:rsid w:val="00D64C52"/>
  </w:style>
  <w:style w:type="character" w:customStyle="1" w:styleId="uficommentbody">
    <w:name w:val="uficommentbody"/>
    <w:basedOn w:val="DefaultParagraphFont"/>
    <w:rsid w:val="00D64C52"/>
  </w:style>
  <w:style w:type="paragraph" w:customStyle="1" w:styleId="Cardunderlining">
    <w:name w:val="Card underlining"/>
    <w:basedOn w:val="Normal"/>
    <w:qFormat/>
    <w:rsid w:val="00D64C52"/>
    <w:rPr>
      <w:u w:val="single"/>
      <w14:ligatures w14:val="standardContextual"/>
    </w:rPr>
  </w:style>
  <w:style w:type="character" w:customStyle="1" w:styleId="IntenseReference2">
    <w:name w:val="Intense Reference2"/>
    <w:qFormat/>
    <w:rsid w:val="00D64C52"/>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D64C52"/>
    <w:rPr>
      <w:rFonts w:eastAsia="Cambria"/>
      <w:b/>
      <w:iCs/>
      <w:sz w:val="8"/>
      <w:szCs w:val="26"/>
      <w14:ligatures w14:val="standardContextual"/>
    </w:rPr>
  </w:style>
  <w:style w:type="character" w:customStyle="1" w:styleId="MicroMicroTextChar">
    <w:name w:val="MicroMicroText Char"/>
    <w:link w:val="MicroMicroText"/>
    <w:rsid w:val="00D64C52"/>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D64C52"/>
    <w:rPr>
      <w:rFonts w:ascii="Arial" w:hAnsi="Arial"/>
      <w:b/>
      <w:sz w:val="22"/>
      <w:u w:val="single"/>
    </w:rPr>
  </w:style>
  <w:style w:type="paragraph" w:customStyle="1" w:styleId="ihatethisshit">
    <w:name w:val="i hate this shit"/>
    <w:basedOn w:val="Normal"/>
    <w:link w:val="ihatethisshitChar"/>
    <w:uiPriority w:val="4"/>
    <w:qFormat/>
    <w:rsid w:val="00D64C52"/>
    <w:rPr>
      <w14:ligatures w14:val="standardContextual"/>
    </w:rPr>
  </w:style>
  <w:style w:type="character" w:customStyle="1" w:styleId="ihatethisshitChar">
    <w:name w:val="i hate this shit Char"/>
    <w:basedOn w:val="DefaultParagraphFont"/>
    <w:link w:val="ihatethisshit"/>
    <w:uiPriority w:val="4"/>
    <w:rsid w:val="00D64C52"/>
    <w:rPr>
      <w:rFonts w:ascii="Calibri" w:hAnsi="Calibri" w:cs="Calibri"/>
      <w14:ligatures w14:val="standardContextual"/>
    </w:rPr>
  </w:style>
  <w:style w:type="character" w:customStyle="1" w:styleId="ok">
    <w:name w:val="ok"/>
    <w:rsid w:val="00D64C52"/>
    <w:rPr>
      <w:u w:val="single"/>
      <w:lang w:val="en-US"/>
    </w:rPr>
  </w:style>
  <w:style w:type="character" w:customStyle="1" w:styleId="drop-capinner">
    <w:name w:val="drop-cap__inner"/>
    <w:basedOn w:val="DefaultParagraphFont"/>
    <w:rsid w:val="00D64C52"/>
  </w:style>
  <w:style w:type="character" w:customStyle="1" w:styleId="inline-garnett-quote">
    <w:name w:val="inline-garnett-quote"/>
    <w:basedOn w:val="DefaultParagraphFont"/>
    <w:rsid w:val="00D64C52"/>
  </w:style>
  <w:style w:type="paragraph" w:customStyle="1" w:styleId="pullquote-paragraph">
    <w:name w:val="pullquote-paragraph"/>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D64C52"/>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D64C52"/>
    <w:rPr>
      <w:sz w:val="20"/>
      <w:szCs w:val="20"/>
      <w14:ligatures w14:val="standardContextual"/>
    </w:rPr>
  </w:style>
  <w:style w:type="paragraph" w:customStyle="1" w:styleId="List1">
    <w:name w:val="List1"/>
    <w:basedOn w:val="Normal"/>
    <w:next w:val="List"/>
    <w:uiPriority w:val="99"/>
    <w:semiHidden/>
    <w:unhideWhenUsed/>
    <w:rsid w:val="00D64C52"/>
    <w:pPr>
      <w:contextualSpacing/>
    </w:pPr>
    <w:rPr>
      <w14:ligatures w14:val="standardContextual"/>
    </w:rPr>
  </w:style>
  <w:style w:type="paragraph" w:customStyle="1" w:styleId="CommentSubject1">
    <w:name w:val="Comment Subject1"/>
    <w:basedOn w:val="CommentText"/>
    <w:next w:val="CommentText"/>
    <w:uiPriority w:val="99"/>
    <w:semiHidden/>
    <w:unhideWhenUsed/>
    <w:rsid w:val="00D64C52"/>
    <w:rPr>
      <w:b/>
      <w:bCs/>
    </w:rPr>
  </w:style>
  <w:style w:type="paragraph" w:customStyle="1" w:styleId="Revision1">
    <w:name w:val="Revision1"/>
    <w:next w:val="Revision"/>
    <w:hidden/>
    <w:uiPriority w:val="99"/>
    <w:semiHidden/>
    <w:rsid w:val="00D64C52"/>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D64C52"/>
    <w:rPr>
      <w:rFonts w:ascii="Segoe UI" w:eastAsiaTheme="minorHAnsi" w:hAnsi="Segoe UI" w:cs="Segoe UI"/>
      <w:sz w:val="18"/>
      <w:szCs w:val="18"/>
    </w:rPr>
  </w:style>
  <w:style w:type="paragraph" w:customStyle="1" w:styleId="DebateCitation">
    <w:name w:val="Debate Citation"/>
    <w:basedOn w:val="Normal"/>
    <w:autoRedefine/>
    <w:rsid w:val="00D64C52"/>
    <w:rPr>
      <w:szCs w:val="16"/>
      <w14:ligatures w14:val="standardContextual"/>
    </w:rPr>
  </w:style>
  <w:style w:type="character" w:customStyle="1" w:styleId="normaltextrun">
    <w:name w:val="normaltextrun"/>
    <w:basedOn w:val="DefaultParagraphFont"/>
    <w:rsid w:val="00D64C52"/>
  </w:style>
  <w:style w:type="character" w:customStyle="1" w:styleId="spellingerror">
    <w:name w:val="spellingerror"/>
    <w:basedOn w:val="DefaultParagraphFont"/>
    <w:rsid w:val="00D64C52"/>
  </w:style>
  <w:style w:type="character" w:customStyle="1" w:styleId="eop">
    <w:name w:val="eop"/>
    <w:basedOn w:val="DefaultParagraphFont"/>
    <w:rsid w:val="00D64C52"/>
  </w:style>
  <w:style w:type="character" w:customStyle="1" w:styleId="c-messageeditedlabel">
    <w:name w:val="c-message__edited_label"/>
    <w:basedOn w:val="DefaultParagraphFont"/>
    <w:rsid w:val="00D64C52"/>
  </w:style>
  <w:style w:type="character" w:customStyle="1" w:styleId="c-messagesender">
    <w:name w:val="c-message__sender"/>
    <w:basedOn w:val="DefaultParagraphFont"/>
    <w:rsid w:val="00D64C52"/>
  </w:style>
  <w:style w:type="character" w:customStyle="1" w:styleId="c-messagekitfilemetatext">
    <w:name w:val="c-message_kit__file__meta__text"/>
    <w:basedOn w:val="DefaultParagraphFont"/>
    <w:rsid w:val="00D64C52"/>
  </w:style>
  <w:style w:type="character" w:customStyle="1" w:styleId="c-pillowfiletitle">
    <w:name w:val="c-pillow_file__title"/>
    <w:basedOn w:val="DefaultParagraphFont"/>
    <w:rsid w:val="00D64C52"/>
  </w:style>
  <w:style w:type="character" w:customStyle="1" w:styleId="BodytextBold12">
    <w:name w:val="Body text + Bold12"/>
    <w:aliases w:val="Small Caps13,Spacing 1 pt14,Body text + Bold4,Body text + 9 pt7"/>
    <w:basedOn w:val="DefaultParagraphFont"/>
    <w:uiPriority w:val="99"/>
    <w:rsid w:val="00D64C52"/>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D64C52"/>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D64C52"/>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D64C52"/>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D64C52"/>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D64C52"/>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D64C52"/>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D64C52"/>
  </w:style>
  <w:style w:type="paragraph" w:customStyle="1" w:styleId="m5562427531322223799gmail-msolistparagraph">
    <w:name w:val="m_5562427531322223799gmail-msolistparagraph"/>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D64C52"/>
  </w:style>
  <w:style w:type="paragraph" w:customStyle="1" w:styleId="Genealogy">
    <w:name w:val="Genealogy"/>
    <w:basedOn w:val="Heading4"/>
    <w:autoRedefine/>
    <w:qFormat/>
    <w:rsid w:val="00D64C52"/>
    <w:rPr>
      <w:rFonts w:cs="Calibri"/>
      <w14:ligatures w14:val="standardContextual"/>
    </w:rPr>
  </w:style>
  <w:style w:type="character" w:customStyle="1" w:styleId="letter">
    <w:name w:val="letter"/>
    <w:basedOn w:val="DefaultParagraphFont"/>
    <w:rsid w:val="00D64C52"/>
  </w:style>
  <w:style w:type="character" w:customStyle="1" w:styleId="mdash">
    <w:name w:val="mdash"/>
    <w:basedOn w:val="DefaultParagraphFont"/>
    <w:rsid w:val="00D64C52"/>
  </w:style>
  <w:style w:type="character" w:customStyle="1" w:styleId="untext">
    <w:name w:val="untext"/>
    <w:basedOn w:val="DefaultParagraphFont"/>
    <w:rsid w:val="00D64C52"/>
  </w:style>
  <w:style w:type="character" w:customStyle="1" w:styleId="vis">
    <w:name w:val="vis"/>
    <w:basedOn w:val="DefaultParagraphFont"/>
    <w:rsid w:val="00D64C52"/>
  </w:style>
  <w:style w:type="character" w:customStyle="1" w:styleId="ex-sent">
    <w:name w:val="ex-sent"/>
    <w:basedOn w:val="DefaultParagraphFont"/>
    <w:rsid w:val="00D64C52"/>
  </w:style>
  <w:style w:type="character" w:customStyle="1" w:styleId="mwtwi">
    <w:name w:val="mw_t_wi"/>
    <w:basedOn w:val="DefaultParagraphFont"/>
    <w:rsid w:val="00D64C52"/>
  </w:style>
  <w:style w:type="character" w:customStyle="1" w:styleId="mainfeaturesubtext">
    <w:name w:val="main_feature_subtext"/>
    <w:rsid w:val="00D64C52"/>
  </w:style>
  <w:style w:type="character" w:customStyle="1" w:styleId="m6213045495989588786gmail-style13ptbold">
    <w:name w:val="m_6213045495989588786gmail-style13ptbold"/>
    <w:basedOn w:val="DefaultParagraphFont"/>
    <w:rsid w:val="00D64C52"/>
  </w:style>
  <w:style w:type="character" w:customStyle="1" w:styleId="m-8497948306993107372gmail-style13ptbold">
    <w:name w:val="m_-8497948306993107372gmail-style13ptbold"/>
    <w:basedOn w:val="DefaultParagraphFont"/>
    <w:rsid w:val="00D64C52"/>
  </w:style>
  <w:style w:type="character" w:customStyle="1" w:styleId="m-1385903690022297875gmail-style13ptbold">
    <w:name w:val="m_-1385903690022297875gmail-style13ptbold"/>
    <w:basedOn w:val="DefaultParagraphFont"/>
    <w:rsid w:val="00D64C52"/>
  </w:style>
  <w:style w:type="character" w:customStyle="1" w:styleId="m-1385903690022297875gmail-styleunderline">
    <w:name w:val="m_-1385903690022297875gmail-styleunderline"/>
    <w:basedOn w:val="DefaultParagraphFont"/>
    <w:rsid w:val="00D64C52"/>
  </w:style>
  <w:style w:type="character" w:customStyle="1" w:styleId="tweetquote">
    <w:name w:val="tweet_quote"/>
    <w:basedOn w:val="DefaultParagraphFont"/>
    <w:rsid w:val="00D64C52"/>
  </w:style>
  <w:style w:type="paragraph" w:customStyle="1" w:styleId="css-1i0edl6">
    <w:name w:val="css-1i0edl6"/>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D64C52"/>
  </w:style>
  <w:style w:type="paragraph" w:customStyle="1" w:styleId="legal-disclaimer">
    <w:name w:val="legal-disclaimer"/>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D64C52"/>
  </w:style>
  <w:style w:type="character" w:customStyle="1" w:styleId="Bodytext2Spacing0pt">
    <w:name w:val="Body text (2) + Spacing 0 pt"/>
    <w:basedOn w:val="Bodytext21"/>
    <w:rsid w:val="00D64C52"/>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D64C52"/>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D64C52"/>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D64C52"/>
  </w:style>
  <w:style w:type="character" w:customStyle="1" w:styleId="date2i7u0">
    <w:name w:val="date___2i7u0"/>
    <w:basedOn w:val="DefaultParagraphFont"/>
    <w:rsid w:val="00D64C52"/>
  </w:style>
  <w:style w:type="character" w:customStyle="1" w:styleId="mr3">
    <w:name w:val="mr3"/>
    <w:basedOn w:val="DefaultParagraphFont"/>
    <w:rsid w:val="00D64C52"/>
  </w:style>
  <w:style w:type="character" w:customStyle="1" w:styleId="f2">
    <w:name w:val="f2"/>
    <w:basedOn w:val="DefaultParagraphFont"/>
    <w:rsid w:val="00D64C52"/>
  </w:style>
  <w:style w:type="paragraph" w:customStyle="1" w:styleId="tweet-action">
    <w:name w:val="tweet-action"/>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D64C52"/>
  </w:style>
  <w:style w:type="character" w:customStyle="1" w:styleId="photo-by">
    <w:name w:val="photo-by"/>
    <w:basedOn w:val="DefaultParagraphFont"/>
    <w:rsid w:val="00D64C52"/>
  </w:style>
  <w:style w:type="character" w:customStyle="1" w:styleId="most-read-title-text">
    <w:name w:val="most-read-title-text"/>
    <w:basedOn w:val="DefaultParagraphFont"/>
    <w:rsid w:val="00D64C52"/>
  </w:style>
  <w:style w:type="paragraph" w:customStyle="1" w:styleId="most-read-item">
    <w:name w:val="most-read-ite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D64C52"/>
  </w:style>
  <w:style w:type="paragraph" w:customStyle="1" w:styleId="d1-article-sidebar-subscribe-title">
    <w:name w:val="d1-article-sidebar-subscribe-title"/>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D64C52"/>
  </w:style>
  <w:style w:type="paragraph" w:customStyle="1" w:styleId="d1-article-sidebar-subscribe-msg">
    <w:name w:val="d1-article-sidebar-subscribe-msg"/>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D64C52"/>
  </w:style>
  <w:style w:type="character" w:customStyle="1" w:styleId="txt">
    <w:name w:val="txt"/>
    <w:basedOn w:val="DefaultParagraphFont"/>
    <w:rsid w:val="00D64C52"/>
  </w:style>
  <w:style w:type="paragraph" w:customStyle="1" w:styleId="ctapolicy">
    <w:name w:val="cta__policy"/>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D64C52"/>
  </w:style>
  <w:style w:type="character" w:customStyle="1" w:styleId="bgpercentchange">
    <w:name w:val="bgpercentchange"/>
    <w:basedOn w:val="DefaultParagraphFont"/>
    <w:rsid w:val="00D64C52"/>
  </w:style>
  <w:style w:type="character" w:customStyle="1" w:styleId="relatedcoveragerelated-headline">
    <w:name w:val="relatedcoverage_related-headline"/>
    <w:basedOn w:val="DefaultParagraphFont"/>
    <w:rsid w:val="00D64C52"/>
  </w:style>
  <w:style w:type="character" w:customStyle="1" w:styleId="teads-ui-components-credits-colored">
    <w:name w:val="teads-ui-components-credits-colored"/>
    <w:basedOn w:val="DefaultParagraphFont"/>
    <w:rsid w:val="00D64C52"/>
  </w:style>
  <w:style w:type="character" w:customStyle="1" w:styleId="dont-miss-title-text">
    <w:name w:val="dont-miss-title-text"/>
    <w:basedOn w:val="DefaultParagraphFont"/>
    <w:rsid w:val="00D64C52"/>
  </w:style>
  <w:style w:type="paragraph" w:customStyle="1" w:styleId="dont-miss-item">
    <w:name w:val="dont-miss-ite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D64C52"/>
  </w:style>
  <w:style w:type="character" w:customStyle="1" w:styleId="m1369636318946377164gmail-byline">
    <w:name w:val="m_1369636318946377164gmail-byline"/>
    <w:basedOn w:val="DefaultParagraphFont"/>
    <w:rsid w:val="00D64C52"/>
  </w:style>
  <w:style w:type="character" w:customStyle="1" w:styleId="m1369636318946377164gmail-listingauthor">
    <w:name w:val="m_1369636318946377164gmail-listing__author"/>
    <w:basedOn w:val="DefaultParagraphFont"/>
    <w:rsid w:val="00D64C52"/>
  </w:style>
  <w:style w:type="character" w:customStyle="1" w:styleId="m1369636318946377164gmail-commentcount">
    <w:name w:val="m_1369636318946377164gmail-comment__count"/>
    <w:basedOn w:val="DefaultParagraphFont"/>
    <w:rsid w:val="00D64C52"/>
  </w:style>
  <w:style w:type="paragraph" w:customStyle="1" w:styleId="m1369636318946377164gmail-listingexcerpt">
    <w:name w:val="m_1369636318946377164gmail-listing__excerpt"/>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D64C52"/>
  </w:style>
  <w:style w:type="paragraph" w:customStyle="1" w:styleId="bb-p">
    <w:name w:val="bb-p"/>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D64C52"/>
  </w:style>
  <w:style w:type="character" w:customStyle="1" w:styleId="c-cardbyline-name">
    <w:name w:val="c-card__byline-name"/>
    <w:basedOn w:val="DefaultParagraphFont"/>
    <w:rsid w:val="00D64C52"/>
  </w:style>
  <w:style w:type="paragraph" w:customStyle="1" w:styleId="bb-cardtag">
    <w:name w:val="bb-card__tag"/>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D64C52"/>
  </w:style>
  <w:style w:type="character" w:customStyle="1" w:styleId="m-6900425920718346205gmail-styleunderline">
    <w:name w:val="m_-6900425920718346205gmail-styleunderline"/>
    <w:basedOn w:val="DefaultParagraphFont"/>
    <w:rsid w:val="00D64C52"/>
  </w:style>
  <w:style w:type="character" w:customStyle="1" w:styleId="m-7132783935570312610gmail-style13ptbold">
    <w:name w:val="m_-7132783935570312610gmail-style13ptbold"/>
    <w:basedOn w:val="DefaultParagraphFont"/>
    <w:rsid w:val="00D64C52"/>
  </w:style>
  <w:style w:type="character" w:customStyle="1" w:styleId="m-7132783935570312610gmail-styleunderline">
    <w:name w:val="m_-7132783935570312610gmail-styleunderline"/>
    <w:basedOn w:val="DefaultParagraphFont"/>
    <w:rsid w:val="00D64C52"/>
  </w:style>
  <w:style w:type="character" w:customStyle="1" w:styleId="m-6981990450395113625gmail-style13ptbold">
    <w:name w:val="m_-6981990450395113625gmail-style13ptbold"/>
    <w:basedOn w:val="DefaultParagraphFont"/>
    <w:rsid w:val="00D64C52"/>
  </w:style>
  <w:style w:type="character" w:customStyle="1" w:styleId="m-6981990450395113625gmail-styleunderline">
    <w:name w:val="m_-6981990450395113625gmail-styleunderline"/>
    <w:basedOn w:val="DefaultParagraphFont"/>
    <w:rsid w:val="00D64C52"/>
  </w:style>
  <w:style w:type="character" w:customStyle="1" w:styleId="m3174821491603330868gmail-style13ptbold">
    <w:name w:val="m_3174821491603330868gmail-style13ptbold"/>
    <w:basedOn w:val="DefaultParagraphFont"/>
    <w:rsid w:val="00D64C52"/>
  </w:style>
  <w:style w:type="character" w:customStyle="1" w:styleId="m3174821491603330868gmail-styleunderline">
    <w:name w:val="m_3174821491603330868gmail-styleunderline"/>
    <w:basedOn w:val="DefaultParagraphFont"/>
    <w:rsid w:val="00D64C52"/>
  </w:style>
  <w:style w:type="character" w:customStyle="1" w:styleId="m-1346525051414388495gmail-style13ptbold">
    <w:name w:val="m_-1346525051414388495gmail-style13ptbold"/>
    <w:basedOn w:val="DefaultParagraphFont"/>
    <w:rsid w:val="00D64C52"/>
  </w:style>
  <w:style w:type="character" w:customStyle="1" w:styleId="m-1346525051414388495gmail-styleunderline">
    <w:name w:val="m_-1346525051414388495gmail-styleunderline"/>
    <w:basedOn w:val="DefaultParagraphFont"/>
    <w:rsid w:val="00D64C52"/>
  </w:style>
  <w:style w:type="character" w:customStyle="1" w:styleId="m-1841161667384407837gmail-style13ptbold">
    <w:name w:val="m_-1841161667384407837gmail-style13ptbold"/>
    <w:basedOn w:val="DefaultParagraphFont"/>
    <w:rsid w:val="00D64C52"/>
  </w:style>
  <w:style w:type="character" w:customStyle="1" w:styleId="m-1841161667384407837gmail-styleunderline">
    <w:name w:val="m_-1841161667384407837gmail-styleunderline"/>
    <w:basedOn w:val="DefaultParagraphFont"/>
    <w:rsid w:val="00D64C52"/>
  </w:style>
  <w:style w:type="character" w:customStyle="1" w:styleId="m-2090357458226654767gmail-style13ptbold">
    <w:name w:val="m_-2090357458226654767gmail-style13ptbold"/>
    <w:basedOn w:val="DefaultParagraphFont"/>
    <w:rsid w:val="00D64C52"/>
  </w:style>
  <w:style w:type="character" w:customStyle="1" w:styleId="m-2090357458226654767gmail-styleunderline">
    <w:name w:val="m_-2090357458226654767gmail-styleunderline"/>
    <w:basedOn w:val="DefaultParagraphFont"/>
    <w:rsid w:val="00D64C52"/>
  </w:style>
  <w:style w:type="character" w:customStyle="1" w:styleId="m-750723176661811423gmail-style13ptbold">
    <w:name w:val="m_-750723176661811423gmail-style13ptbold"/>
    <w:basedOn w:val="DefaultParagraphFont"/>
    <w:rsid w:val="00D64C52"/>
  </w:style>
  <w:style w:type="character" w:customStyle="1" w:styleId="m-3856049602494806935gmail-style13ptbold">
    <w:name w:val="m_-3856049602494806935gmail-style13ptbold"/>
    <w:basedOn w:val="DefaultParagraphFont"/>
    <w:rsid w:val="00D64C52"/>
  </w:style>
  <w:style w:type="character" w:customStyle="1" w:styleId="m-3856049602494806935gmail-styleunderline">
    <w:name w:val="m_-3856049602494806935gmail-styleunderline"/>
    <w:basedOn w:val="DefaultParagraphFont"/>
    <w:rsid w:val="00D64C52"/>
  </w:style>
  <w:style w:type="paragraph" w:customStyle="1" w:styleId="removeTag">
    <w:name w:val="removeTag"/>
    <w:basedOn w:val="Normal"/>
    <w:link w:val="removeTagChar"/>
    <w:uiPriority w:val="4"/>
    <w:qFormat/>
    <w:rsid w:val="00D64C52"/>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D64C52"/>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D64C52"/>
  </w:style>
  <w:style w:type="character" w:customStyle="1" w:styleId="m-2509213172314986545style13ptbold">
    <w:name w:val="m_-2509213172314986545style13ptbold"/>
    <w:basedOn w:val="DefaultParagraphFont"/>
    <w:rsid w:val="00D64C52"/>
  </w:style>
  <w:style w:type="character" w:customStyle="1" w:styleId="m-2509213172314986545styleunderline">
    <w:name w:val="m_-2509213172314986545styleunderline"/>
    <w:basedOn w:val="DefaultParagraphFont"/>
    <w:rsid w:val="00D64C52"/>
  </w:style>
  <w:style w:type="character" w:customStyle="1" w:styleId="m4540870801461695906style13ptbold">
    <w:name w:val="m_4540870801461695906style13ptbold"/>
    <w:basedOn w:val="DefaultParagraphFont"/>
    <w:rsid w:val="00D64C52"/>
  </w:style>
  <w:style w:type="character" w:customStyle="1" w:styleId="m4540870801461695906styleunderline">
    <w:name w:val="m_4540870801461695906styleunderline"/>
    <w:basedOn w:val="DefaultParagraphFont"/>
    <w:rsid w:val="00D64C52"/>
  </w:style>
  <w:style w:type="character" w:customStyle="1" w:styleId="person-popover">
    <w:name w:val="person-popover"/>
    <w:basedOn w:val="DefaultParagraphFont"/>
    <w:rsid w:val="00D64C52"/>
  </w:style>
  <w:style w:type="paragraph" w:customStyle="1" w:styleId="font-copy">
    <w:name w:val="font-copy"/>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D64C52"/>
  </w:style>
  <w:style w:type="character" w:customStyle="1" w:styleId="mo">
    <w:name w:val="mo"/>
    <w:basedOn w:val="DefaultParagraphFont"/>
    <w:rsid w:val="00D64C52"/>
  </w:style>
  <w:style w:type="character" w:customStyle="1" w:styleId="mn">
    <w:name w:val="mn"/>
    <w:basedOn w:val="DefaultParagraphFont"/>
    <w:rsid w:val="00D64C52"/>
  </w:style>
  <w:style w:type="character" w:customStyle="1" w:styleId="mjxassistivemathml">
    <w:name w:val="mjx_assistive_mathml"/>
    <w:basedOn w:val="DefaultParagraphFont"/>
    <w:rsid w:val="00D64C52"/>
  </w:style>
  <w:style w:type="character" w:customStyle="1" w:styleId="ref-lnk">
    <w:name w:val="ref-lnk"/>
    <w:basedOn w:val="DefaultParagraphFont"/>
    <w:rsid w:val="00D64C52"/>
  </w:style>
  <w:style w:type="paragraph" w:customStyle="1" w:styleId="standard0">
    <w:name w:val="standard"/>
    <w:basedOn w:val="Normal"/>
    <w:rsid w:val="00D64C52"/>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D64C52"/>
  </w:style>
  <w:style w:type="character" w:customStyle="1" w:styleId="TagsChar">
    <w:name w:val="Tags Char"/>
    <w:locked/>
    <w:rsid w:val="00D64C52"/>
    <w:rPr>
      <w:b/>
    </w:rPr>
  </w:style>
  <w:style w:type="paragraph" w:customStyle="1" w:styleId="analyticreal">
    <w:name w:val="analytic real"/>
    <w:basedOn w:val="Heading4"/>
    <w:link w:val="analyticrealChar"/>
    <w:autoRedefine/>
    <w:uiPriority w:val="4"/>
    <w:qFormat/>
    <w:rsid w:val="00D64C52"/>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D64C52"/>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D64C52"/>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D64C52"/>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D64C52"/>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D64C52"/>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D64C52"/>
  </w:style>
  <w:style w:type="character" w:customStyle="1" w:styleId="m3108068631175614020gmail-titlechar">
    <w:name w:val="m_3108068631175614020gmail-titlechar"/>
    <w:basedOn w:val="DefaultParagraphFont"/>
    <w:rsid w:val="00D64C52"/>
  </w:style>
  <w:style w:type="paragraph" w:customStyle="1" w:styleId="8PointFont">
    <w:name w:val="8 Point Font"/>
    <w:next w:val="Normal"/>
    <w:link w:val="8PointFontChar"/>
    <w:qFormat/>
    <w:rsid w:val="00D64C52"/>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D64C52"/>
    <w:rPr>
      <w:rFonts w:ascii="Times New Roman" w:hAnsi="Times New Roman"/>
      <w:sz w:val="16"/>
      <w14:ligatures w14:val="standardContextual"/>
    </w:rPr>
  </w:style>
  <w:style w:type="character" w:customStyle="1" w:styleId="tagChar2">
    <w:name w:val="tag Char2"/>
    <w:basedOn w:val="DefaultParagraphFont"/>
    <w:uiPriority w:val="9"/>
    <w:qFormat/>
    <w:rsid w:val="00D64C52"/>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D64C52"/>
    <w:rPr>
      <w:rFonts w:cs="Arial"/>
      <w:b/>
      <w:bCs/>
      <w:iCs/>
      <w:sz w:val="24"/>
      <w:szCs w:val="28"/>
      <w:lang w:val="en-US" w:eastAsia="en-US" w:bidi="ar-SA"/>
    </w:rPr>
  </w:style>
  <w:style w:type="character" w:customStyle="1" w:styleId="m7113523068278247331gmail-style13ptbold">
    <w:name w:val="m_7113523068278247331gmail-style13ptbold"/>
    <w:basedOn w:val="DefaultParagraphFont"/>
    <w:rsid w:val="00D64C52"/>
  </w:style>
  <w:style w:type="character" w:customStyle="1" w:styleId="m7113523068278247331gmail-underline">
    <w:name w:val="m_7113523068278247331gmail-underline"/>
    <w:basedOn w:val="DefaultParagraphFont"/>
    <w:rsid w:val="00D64C52"/>
  </w:style>
  <w:style w:type="character" w:customStyle="1" w:styleId="m7113523068278247331gmail-styleunderline">
    <w:name w:val="m_7113523068278247331gmail-styleunderline"/>
    <w:basedOn w:val="DefaultParagraphFont"/>
    <w:rsid w:val="00D64C52"/>
  </w:style>
  <w:style w:type="character" w:customStyle="1" w:styleId="enhanced-reference">
    <w:name w:val="enhanced-reference"/>
    <w:basedOn w:val="DefaultParagraphFont"/>
    <w:rsid w:val="00D64C52"/>
  </w:style>
  <w:style w:type="character" w:customStyle="1" w:styleId="ff1">
    <w:name w:val="ff1"/>
    <w:basedOn w:val="DefaultParagraphFont"/>
    <w:rsid w:val="00D64C52"/>
  </w:style>
  <w:style w:type="character" w:customStyle="1" w:styleId="ff2">
    <w:name w:val="ff2"/>
    <w:basedOn w:val="DefaultParagraphFont"/>
    <w:rsid w:val="00D64C52"/>
  </w:style>
  <w:style w:type="character" w:customStyle="1" w:styleId="display">
    <w:name w:val="display"/>
    <w:basedOn w:val="DefaultParagraphFont"/>
    <w:rsid w:val="00D64C52"/>
  </w:style>
  <w:style w:type="character" w:customStyle="1" w:styleId="m2030095631327626865gmail-style13ptbold">
    <w:name w:val="m_2030095631327626865gmail-style13ptbold"/>
    <w:basedOn w:val="DefaultParagraphFont"/>
    <w:rsid w:val="00D64C52"/>
  </w:style>
  <w:style w:type="character" w:customStyle="1" w:styleId="m2030095631327626865gmail-styleunderline">
    <w:name w:val="m_2030095631327626865gmail-styleunderline"/>
    <w:basedOn w:val="DefaultParagraphFont"/>
    <w:rsid w:val="00D64C52"/>
  </w:style>
  <w:style w:type="paragraph" w:customStyle="1" w:styleId="m4240400669014671728gmail-msonormal">
    <w:name w:val="m_4240400669014671728gmail-msonormal"/>
    <w:basedOn w:val="Normal"/>
    <w:rsid w:val="00D64C52"/>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D64C52"/>
  </w:style>
  <w:style w:type="paragraph" w:customStyle="1" w:styleId="font--body">
    <w:name w:val="font--body"/>
    <w:basedOn w:val="Normal"/>
    <w:rsid w:val="00D64C52"/>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D64C52"/>
  </w:style>
  <w:style w:type="character" w:customStyle="1" w:styleId="playbutton-flyout">
    <w:name w:val="playbutton-flyout"/>
    <w:basedOn w:val="DefaultParagraphFont"/>
    <w:rsid w:val="00D64C52"/>
  </w:style>
  <w:style w:type="character" w:customStyle="1" w:styleId="inlinevideo-videolabel">
    <w:name w:val="inlinevideo-videolabel"/>
    <w:basedOn w:val="DefaultParagraphFont"/>
    <w:rsid w:val="00D64C52"/>
  </w:style>
  <w:style w:type="character" w:customStyle="1" w:styleId="inlinevideo-videoduration">
    <w:name w:val="inlinevideo-videoduration"/>
    <w:basedOn w:val="DefaultParagraphFont"/>
    <w:rsid w:val="00D64C52"/>
  </w:style>
  <w:style w:type="character" w:customStyle="1" w:styleId="5yl5">
    <w:name w:val="_5yl5"/>
    <w:basedOn w:val="DefaultParagraphFont"/>
    <w:rsid w:val="00D64C52"/>
  </w:style>
  <w:style w:type="paragraph" w:customStyle="1" w:styleId="css-xhhu0i">
    <w:name w:val="css-xhhu0i"/>
    <w:basedOn w:val="Normal"/>
    <w:rsid w:val="00D64C52"/>
    <w:pPr>
      <w:spacing w:before="100" w:beforeAutospacing="1" w:after="100" w:afterAutospacing="1"/>
    </w:pPr>
    <w:rPr>
      <w:rFonts w:eastAsia="Times New Roman"/>
      <w14:ligatures w14:val="standardContextual"/>
    </w:rPr>
  </w:style>
  <w:style w:type="paragraph" w:customStyle="1" w:styleId="fellowname">
    <w:name w:val="fellow__name"/>
    <w:basedOn w:val="Normal"/>
    <w:rsid w:val="00D64C52"/>
    <w:pPr>
      <w:spacing w:before="100" w:beforeAutospacing="1" w:after="100" w:afterAutospacing="1"/>
    </w:pPr>
    <w:rPr>
      <w:rFonts w:eastAsia="Times New Roman"/>
      <w14:ligatures w14:val="standardContextual"/>
    </w:rPr>
  </w:style>
  <w:style w:type="paragraph" w:customStyle="1" w:styleId="hword2">
    <w:name w:val="hword2"/>
    <w:basedOn w:val="Normal"/>
    <w:qFormat/>
    <w:rsid w:val="00D64C52"/>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D64C52"/>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D64C52"/>
  </w:style>
  <w:style w:type="character" w:customStyle="1" w:styleId="UnresolvedMention10">
    <w:name w:val="Unresolved Mention10"/>
    <w:basedOn w:val="DefaultParagraphFont"/>
    <w:uiPriority w:val="99"/>
    <w:semiHidden/>
    <w:unhideWhenUsed/>
    <w:rsid w:val="00D64C52"/>
    <w:rPr>
      <w:color w:val="605E5C"/>
      <w:shd w:val="clear" w:color="auto" w:fill="E1DFDD"/>
    </w:rPr>
  </w:style>
  <w:style w:type="character" w:customStyle="1" w:styleId="UnresolvedMention100">
    <w:name w:val="Unresolved Mention100"/>
    <w:basedOn w:val="DefaultParagraphFont"/>
    <w:uiPriority w:val="99"/>
    <w:semiHidden/>
    <w:unhideWhenUsed/>
    <w:rsid w:val="00D64C52"/>
    <w:rPr>
      <w:color w:val="605E5C"/>
      <w:shd w:val="clear" w:color="auto" w:fill="E1DFDD"/>
    </w:rPr>
  </w:style>
  <w:style w:type="character" w:customStyle="1" w:styleId="UnresolvedMention1000">
    <w:name w:val="Unresolved Mention1000"/>
    <w:basedOn w:val="DefaultParagraphFont"/>
    <w:uiPriority w:val="99"/>
    <w:semiHidden/>
    <w:unhideWhenUsed/>
    <w:rsid w:val="00D64C52"/>
    <w:rPr>
      <w:color w:val="605E5C"/>
      <w:shd w:val="clear" w:color="auto" w:fill="E1DFDD"/>
    </w:rPr>
  </w:style>
  <w:style w:type="character" w:customStyle="1" w:styleId="UnresolvedMention10000">
    <w:name w:val="Unresolved Mention10000"/>
    <w:basedOn w:val="DefaultParagraphFont"/>
    <w:uiPriority w:val="99"/>
    <w:semiHidden/>
    <w:unhideWhenUsed/>
    <w:rsid w:val="00D64C52"/>
    <w:rPr>
      <w:color w:val="605E5C"/>
      <w:shd w:val="clear" w:color="auto" w:fill="E1DFDD"/>
    </w:rPr>
  </w:style>
  <w:style w:type="character" w:customStyle="1" w:styleId="UnresolvedMention100000">
    <w:name w:val="Unresolved Mention100000"/>
    <w:basedOn w:val="DefaultParagraphFont"/>
    <w:uiPriority w:val="99"/>
    <w:semiHidden/>
    <w:unhideWhenUsed/>
    <w:rsid w:val="00D64C52"/>
    <w:rPr>
      <w:color w:val="605E5C"/>
      <w:shd w:val="clear" w:color="auto" w:fill="E1DFDD"/>
    </w:rPr>
  </w:style>
  <w:style w:type="character" w:customStyle="1" w:styleId="UnresolvedMention1000000">
    <w:name w:val="Unresolved Mention1000000"/>
    <w:basedOn w:val="DefaultParagraphFont"/>
    <w:uiPriority w:val="99"/>
    <w:semiHidden/>
    <w:unhideWhenUsed/>
    <w:rsid w:val="00D64C52"/>
    <w:rPr>
      <w:color w:val="605E5C"/>
      <w:shd w:val="clear" w:color="auto" w:fill="E1DFDD"/>
    </w:rPr>
  </w:style>
  <w:style w:type="character" w:customStyle="1" w:styleId="UnresolvedMention10000000">
    <w:name w:val="Unresolved Mention10000000"/>
    <w:basedOn w:val="DefaultParagraphFont"/>
    <w:uiPriority w:val="99"/>
    <w:semiHidden/>
    <w:unhideWhenUsed/>
    <w:rsid w:val="00D64C52"/>
    <w:rPr>
      <w:color w:val="605E5C"/>
      <w:shd w:val="clear" w:color="auto" w:fill="E1DFDD"/>
    </w:rPr>
  </w:style>
  <w:style w:type="character" w:customStyle="1" w:styleId="UnresolvedMention100000000">
    <w:name w:val="Unresolved Mention100000000"/>
    <w:basedOn w:val="DefaultParagraphFont"/>
    <w:uiPriority w:val="99"/>
    <w:semiHidden/>
    <w:unhideWhenUsed/>
    <w:rsid w:val="00D64C52"/>
    <w:rPr>
      <w:color w:val="605E5C"/>
      <w:shd w:val="clear" w:color="auto" w:fill="E1DFDD"/>
    </w:rPr>
  </w:style>
  <w:style w:type="character" w:customStyle="1" w:styleId="UnresolvedMention1000000000">
    <w:name w:val="Unresolved Mention1000000000"/>
    <w:basedOn w:val="DefaultParagraphFont"/>
    <w:uiPriority w:val="99"/>
    <w:semiHidden/>
    <w:unhideWhenUsed/>
    <w:rsid w:val="00D64C5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64C5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64C52"/>
    <w:rPr>
      <w:color w:val="605E5C"/>
      <w:shd w:val="clear" w:color="auto" w:fill="E1DFDD"/>
    </w:rPr>
  </w:style>
  <w:style w:type="character" w:customStyle="1" w:styleId="m-4768620939706884080gmail-style13ptbold">
    <w:name w:val="m_-4768620939706884080gmail-style13ptbold"/>
    <w:basedOn w:val="DefaultParagraphFont"/>
    <w:rsid w:val="00D64C52"/>
  </w:style>
  <w:style w:type="character" w:customStyle="1" w:styleId="m-6639950760076288358gmail-style13ptbold">
    <w:name w:val="m_-6639950760076288358gmail-style13ptbold"/>
    <w:basedOn w:val="DefaultParagraphFont"/>
    <w:rsid w:val="00D64C52"/>
  </w:style>
  <w:style w:type="character" w:customStyle="1" w:styleId="m-6639950760076288358gmail-msohyperlink">
    <w:name w:val="m_-6639950760076288358gmail-msohyperlink"/>
    <w:basedOn w:val="DefaultParagraphFont"/>
    <w:rsid w:val="00D64C52"/>
  </w:style>
  <w:style w:type="character" w:customStyle="1" w:styleId="m-6639950760076288358gmail-m4841727538114946087gmail-styleunderline">
    <w:name w:val="m_-6639950760076288358gmail-m4841727538114946087gmail-styleunderline"/>
    <w:basedOn w:val="DefaultParagraphFont"/>
    <w:rsid w:val="00D64C52"/>
  </w:style>
  <w:style w:type="character" w:customStyle="1" w:styleId="m8998500066486699605gmail-style13ptbold">
    <w:name w:val="m_8998500066486699605gmail-style13ptbold"/>
    <w:basedOn w:val="DefaultParagraphFont"/>
    <w:rsid w:val="00D64C52"/>
  </w:style>
  <w:style w:type="character" w:customStyle="1" w:styleId="m8998500066486699605gmail-styleunderline">
    <w:name w:val="m_8998500066486699605gmail-styleunderline"/>
    <w:basedOn w:val="DefaultParagraphFont"/>
    <w:rsid w:val="00D64C52"/>
  </w:style>
  <w:style w:type="character" w:customStyle="1" w:styleId="m-4007627453485596929gmail-style13ptbold">
    <w:name w:val="m_-4007627453485596929gmail-style13ptbold"/>
    <w:basedOn w:val="DefaultParagraphFont"/>
    <w:rsid w:val="00D64C52"/>
  </w:style>
  <w:style w:type="character" w:customStyle="1" w:styleId="QuoteChar2">
    <w:name w:val="Quote Char2"/>
    <w:basedOn w:val="DefaultParagraphFont"/>
    <w:uiPriority w:val="29"/>
    <w:rsid w:val="00D64C52"/>
    <w:rPr>
      <w:rFonts w:ascii="Cambria" w:hAnsi="Cambria" w:cs="Calibri"/>
      <w:i/>
      <w:iCs/>
      <w:color w:val="404040" w:themeColor="text1" w:themeTint="BF"/>
    </w:rPr>
  </w:style>
  <w:style w:type="paragraph" w:customStyle="1" w:styleId="marginright">
    <w:name w:val="margin_right"/>
    <w:basedOn w:val="Normal"/>
    <w:rsid w:val="00D64C52"/>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D64C52"/>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D64C52"/>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D64C52"/>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D64C52"/>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D64C52"/>
  </w:style>
  <w:style w:type="character" w:customStyle="1" w:styleId="paddingrightxxs1">
    <w:name w:val="padding_right_xxs1"/>
    <w:basedOn w:val="DefaultParagraphFont"/>
    <w:rsid w:val="00D64C52"/>
  </w:style>
  <w:style w:type="character" w:customStyle="1" w:styleId="nowrap1">
    <w:name w:val="nowrap1"/>
    <w:basedOn w:val="DefaultParagraphFont"/>
    <w:rsid w:val="00D64C52"/>
  </w:style>
  <w:style w:type="paragraph" w:customStyle="1" w:styleId="item">
    <w:name w:val="item"/>
    <w:basedOn w:val="Normal"/>
    <w:rsid w:val="00D64C52"/>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D64C52"/>
    <w:rPr>
      <w:rFonts w:ascii="Lora" w:hAnsi="Lora" w:hint="default"/>
      <w:i/>
      <w:iCs/>
      <w:color w:val="000000"/>
      <w:sz w:val="30"/>
      <w:szCs w:val="30"/>
    </w:rPr>
  </w:style>
  <w:style w:type="character" w:customStyle="1" w:styleId="italic1">
    <w:name w:val="italic1"/>
    <w:basedOn w:val="DefaultParagraphFont"/>
    <w:rsid w:val="00D64C52"/>
    <w:rPr>
      <w:i/>
      <w:iCs/>
    </w:rPr>
  </w:style>
  <w:style w:type="character" w:customStyle="1" w:styleId="articleimagecredit2">
    <w:name w:val="article_image_credit2"/>
    <w:basedOn w:val="DefaultParagraphFont"/>
    <w:rsid w:val="00D64C52"/>
    <w:rPr>
      <w:rFonts w:ascii="Lora" w:hAnsi="Lora" w:hint="default"/>
      <w:i/>
      <w:iCs/>
      <w:sz w:val="24"/>
      <w:szCs w:val="24"/>
    </w:rPr>
  </w:style>
  <w:style w:type="character" w:customStyle="1" w:styleId="articlesponsored2">
    <w:name w:val="article_sponsored2"/>
    <w:basedOn w:val="DefaultParagraphFont"/>
    <w:rsid w:val="00D64C5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D64C52"/>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D64C52"/>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D64C52"/>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D64C52"/>
  </w:style>
  <w:style w:type="paragraph" w:customStyle="1" w:styleId="jsx-671803276">
    <w:name w:val="jsx-671803276"/>
    <w:basedOn w:val="Normal"/>
    <w:rsid w:val="00D64C52"/>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D64C52"/>
  </w:style>
  <w:style w:type="character" w:customStyle="1" w:styleId="uwnk-">
    <w:name w:val="uwnk-"/>
    <w:basedOn w:val="DefaultParagraphFont"/>
    <w:rsid w:val="00D64C52"/>
  </w:style>
  <w:style w:type="character" w:customStyle="1" w:styleId="c-messagebody">
    <w:name w:val="c-message__body"/>
    <w:basedOn w:val="DefaultParagraphFont"/>
    <w:rsid w:val="00D64C52"/>
  </w:style>
  <w:style w:type="paragraph" w:customStyle="1" w:styleId="StyleHeading4TagBigcardbodysmalltextNormalTagheading2H">
    <w:name w:val="Style Heading 4TagBig cardbodysmall textNormal Tagheading 2H..."/>
    <w:basedOn w:val="Heading4"/>
    <w:rsid w:val="00D64C52"/>
    <w:rPr>
      <w:iCs w:val="0"/>
      <w14:ligatures w14:val="standardContextual"/>
    </w:rPr>
  </w:style>
  <w:style w:type="paragraph" w:customStyle="1" w:styleId="menu-item">
    <w:name w:val="menu-item"/>
    <w:basedOn w:val="Normal"/>
    <w:rsid w:val="00D64C52"/>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D64C52"/>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D64C52"/>
  </w:style>
  <w:style w:type="character" w:customStyle="1" w:styleId="imagecaption">
    <w:name w:val="imagecaption"/>
    <w:basedOn w:val="DefaultParagraphFont"/>
    <w:rsid w:val="00D64C52"/>
  </w:style>
  <w:style w:type="paragraph" w:customStyle="1" w:styleId="post-date-wrap">
    <w:name w:val="post-date-wrap"/>
    <w:basedOn w:val="Normal"/>
    <w:rsid w:val="00D64C52"/>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D64C52"/>
  </w:style>
  <w:style w:type="paragraph" w:customStyle="1" w:styleId="highlight10">
    <w:name w:val="highlight1"/>
    <w:basedOn w:val="Normal"/>
    <w:rsid w:val="00D64C52"/>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D64C52"/>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D64C52"/>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D64C52"/>
  </w:style>
  <w:style w:type="character" w:customStyle="1" w:styleId="also-readtext--label">
    <w:name w:val="also-read__text--label"/>
    <w:basedOn w:val="DefaultParagraphFont"/>
    <w:rsid w:val="00D64C52"/>
  </w:style>
  <w:style w:type="paragraph" w:customStyle="1" w:styleId="header-menu-item">
    <w:name w:val="header-menu-item"/>
    <w:basedOn w:val="Normal"/>
    <w:rsid w:val="00D64C52"/>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D64C52"/>
  </w:style>
  <w:style w:type="character" w:customStyle="1" w:styleId="hed-heading">
    <w:name w:val="hed-heading"/>
    <w:basedOn w:val="DefaultParagraphFont"/>
    <w:rsid w:val="00D64C52"/>
  </w:style>
  <w:style w:type="character" w:customStyle="1" w:styleId="pre">
    <w:name w:val="pre"/>
    <w:basedOn w:val="DefaultParagraphFont"/>
    <w:rsid w:val="00D64C52"/>
  </w:style>
  <w:style w:type="paragraph" w:customStyle="1" w:styleId="heading-container">
    <w:name w:val="heading-container"/>
    <w:basedOn w:val="Normal"/>
    <w:rsid w:val="00D64C52"/>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D64C52"/>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D64C52"/>
  </w:style>
  <w:style w:type="character" w:customStyle="1" w:styleId="branding">
    <w:name w:val="branding"/>
    <w:basedOn w:val="DefaultParagraphFont"/>
    <w:rsid w:val="00D64C52"/>
  </w:style>
  <w:style w:type="paragraph" w:customStyle="1" w:styleId="fp-trending-content">
    <w:name w:val="fp-trending-content"/>
    <w:basedOn w:val="Normal"/>
    <w:rsid w:val="00D64C52"/>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D64C52"/>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D64C52"/>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D64C52"/>
  </w:style>
  <w:style w:type="character" w:customStyle="1" w:styleId="component-bylines-0-2-40">
    <w:name w:val="component-bylines-0-2-40"/>
    <w:basedOn w:val="DefaultParagraphFont"/>
    <w:rsid w:val="00D64C52"/>
  </w:style>
  <w:style w:type="paragraph" w:customStyle="1" w:styleId="component-root-0-2-62">
    <w:name w:val="component-root-0-2-62"/>
    <w:basedOn w:val="Normal"/>
    <w:rsid w:val="00D64C52"/>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D64C52"/>
  </w:style>
  <w:style w:type="paragraph" w:customStyle="1" w:styleId="component-item-0-2-80">
    <w:name w:val="component-item-0-2-80"/>
    <w:basedOn w:val="Normal"/>
    <w:rsid w:val="00D64C52"/>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D64C52"/>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D64C52"/>
  </w:style>
  <w:style w:type="paragraph" w:customStyle="1" w:styleId="Notes">
    <w:name w:val="Notes"/>
    <w:basedOn w:val="Normal"/>
    <w:link w:val="NotesChar"/>
    <w:autoRedefine/>
    <w:uiPriority w:val="4"/>
    <w:qFormat/>
    <w:rsid w:val="00D64C52"/>
    <w:rPr>
      <w:b/>
      <w14:ligatures w14:val="standardContextual"/>
    </w:rPr>
  </w:style>
  <w:style w:type="character" w:customStyle="1" w:styleId="NotesChar">
    <w:name w:val="Notes Char"/>
    <w:basedOn w:val="DefaultParagraphFont"/>
    <w:link w:val="Notes"/>
    <w:uiPriority w:val="4"/>
    <w:rsid w:val="00D64C52"/>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D64C52"/>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D64C52"/>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D64C52"/>
  </w:style>
  <w:style w:type="character" w:customStyle="1" w:styleId="submitted-by">
    <w:name w:val="submitted-by"/>
    <w:basedOn w:val="DefaultParagraphFont"/>
    <w:rsid w:val="00D64C52"/>
  </w:style>
  <w:style w:type="character" w:customStyle="1" w:styleId="social-share-count">
    <w:name w:val="social-share-count"/>
    <w:basedOn w:val="DefaultParagraphFont"/>
    <w:rsid w:val="00D64C52"/>
  </w:style>
  <w:style w:type="paragraph" w:customStyle="1" w:styleId="views-row">
    <w:name w:val="views-row"/>
    <w:basedOn w:val="Normal"/>
    <w:rsid w:val="00D64C52"/>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D64C52"/>
  </w:style>
  <w:style w:type="paragraph" w:customStyle="1" w:styleId="zn-bodyparagraph">
    <w:name w:val="zn-body__paragraph"/>
    <w:basedOn w:val="Normal"/>
    <w:rsid w:val="00D64C52"/>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D64C52"/>
    <w:pPr>
      <w:spacing w:before="100" w:beforeAutospacing="1" w:after="100" w:afterAutospacing="1"/>
    </w:pPr>
    <w:rPr>
      <w:rFonts w:eastAsia="Times New Roman"/>
      <w:sz w:val="24"/>
      <w14:ligatures w14:val="standardContextual"/>
    </w:rPr>
  </w:style>
  <w:style w:type="paragraph" w:customStyle="1" w:styleId="jtbio">
    <w:name w:val="jt_bio"/>
    <w:basedOn w:val="Normal"/>
    <w:rsid w:val="00D64C52"/>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D64C52"/>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D64C52"/>
  </w:style>
  <w:style w:type="character" w:customStyle="1" w:styleId="job-description">
    <w:name w:val="job-description"/>
    <w:basedOn w:val="DefaultParagraphFont"/>
    <w:rsid w:val="00D64C52"/>
  </w:style>
  <w:style w:type="paragraph" w:customStyle="1" w:styleId="td-ad-inline">
    <w:name w:val="td-ad-inline"/>
    <w:basedOn w:val="Normal"/>
    <w:rsid w:val="00D64C52"/>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D64C52"/>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D64C52"/>
  </w:style>
  <w:style w:type="character" w:customStyle="1" w:styleId="ob-widget-text">
    <w:name w:val="ob-widget-text"/>
    <w:basedOn w:val="DefaultParagraphFont"/>
    <w:rsid w:val="00D64C52"/>
  </w:style>
  <w:style w:type="paragraph" w:customStyle="1" w:styleId="ob-dynamic-rec-container">
    <w:name w:val="ob-dynamic-rec-container"/>
    <w:basedOn w:val="Normal"/>
    <w:rsid w:val="00D64C52"/>
    <w:pPr>
      <w:spacing w:before="100" w:beforeAutospacing="1" w:after="100" w:afterAutospacing="1"/>
    </w:pPr>
    <w:rPr>
      <w:rFonts w:eastAsia="Times New Roman"/>
      <w:sz w:val="24"/>
      <w14:ligatures w14:val="standardContextual"/>
    </w:rPr>
  </w:style>
  <w:style w:type="paragraph" w:customStyle="1" w:styleId="zfr3q">
    <w:name w:val="zfr3q"/>
    <w:basedOn w:val="Normal"/>
    <w:rsid w:val="00D64C52"/>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D64C52"/>
  </w:style>
  <w:style w:type="paragraph" w:customStyle="1" w:styleId="chapter-para">
    <w:name w:val="chapter-para"/>
    <w:basedOn w:val="Normal"/>
    <w:rsid w:val="00D64C52"/>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D64C52"/>
  </w:style>
  <w:style w:type="character" w:customStyle="1" w:styleId="s12">
    <w:name w:val="s12"/>
    <w:basedOn w:val="DefaultParagraphFont"/>
    <w:rsid w:val="00D64C52"/>
  </w:style>
  <w:style w:type="character" w:customStyle="1" w:styleId="s11">
    <w:name w:val="s11"/>
    <w:basedOn w:val="DefaultParagraphFont"/>
    <w:rsid w:val="00D64C52"/>
  </w:style>
  <w:style w:type="character" w:customStyle="1" w:styleId="lede-text-onlyhighlight">
    <w:name w:val="lede-text-only__highlight"/>
    <w:basedOn w:val="DefaultParagraphFont"/>
    <w:rsid w:val="00D64C52"/>
  </w:style>
  <w:style w:type="paragraph" w:customStyle="1" w:styleId="definition-inner-item">
    <w:name w:val="definition-inner-item"/>
    <w:basedOn w:val="Normal"/>
    <w:rsid w:val="00D64C52"/>
    <w:pPr>
      <w:spacing w:before="100" w:beforeAutospacing="1" w:after="100" w:afterAutospacing="1"/>
    </w:pPr>
    <w:rPr>
      <w14:ligatures w14:val="standardContextual"/>
    </w:rPr>
  </w:style>
  <w:style w:type="character" w:customStyle="1" w:styleId="intro-colon">
    <w:name w:val="intro-colon"/>
    <w:basedOn w:val="DefaultParagraphFont"/>
    <w:rsid w:val="00D64C52"/>
  </w:style>
  <w:style w:type="character" w:customStyle="1" w:styleId="markup--quote">
    <w:name w:val="markup--quote"/>
    <w:basedOn w:val="DefaultParagraphFont"/>
    <w:rsid w:val="00D64C52"/>
  </w:style>
  <w:style w:type="character" w:customStyle="1" w:styleId="pubgrid">
    <w:name w:val="pubgrid"/>
    <w:basedOn w:val="DefaultParagraphFont"/>
    <w:rsid w:val="00D64C52"/>
  </w:style>
  <w:style w:type="paragraph" w:customStyle="1" w:styleId="author-description">
    <w:name w:val="author-description"/>
    <w:basedOn w:val="Normal"/>
    <w:rsid w:val="00D64C52"/>
    <w:pPr>
      <w:spacing w:before="100" w:beforeAutospacing="1" w:after="100" w:afterAutospacing="1"/>
    </w:pPr>
    <w:rPr>
      <w:sz w:val="24"/>
      <w14:ligatures w14:val="standardContextual"/>
    </w:rPr>
  </w:style>
  <w:style w:type="paragraph" w:customStyle="1" w:styleId="author-bio-text">
    <w:name w:val="author-bio-text"/>
    <w:basedOn w:val="Normal"/>
    <w:rsid w:val="00D64C52"/>
    <w:pPr>
      <w:spacing w:before="100" w:beforeAutospacing="1" w:after="100" w:afterAutospacing="1"/>
    </w:pPr>
    <w:rPr>
      <w:sz w:val="24"/>
      <w14:ligatures w14:val="standardContextual"/>
    </w:rPr>
  </w:style>
  <w:style w:type="character" w:customStyle="1" w:styleId="fppquote">
    <w:name w:val="fp_pquote"/>
    <w:basedOn w:val="DefaultParagraphFont"/>
    <w:rsid w:val="00D64C52"/>
  </w:style>
  <w:style w:type="character" w:customStyle="1" w:styleId="HTMLAddressChar1">
    <w:name w:val="HTML Address Char1"/>
    <w:basedOn w:val="DefaultParagraphFont"/>
    <w:uiPriority w:val="99"/>
    <w:semiHidden/>
    <w:rsid w:val="00D64C52"/>
    <w:rPr>
      <w:rFonts w:ascii="Times New Roman" w:eastAsiaTheme="minorHAnsi" w:hAnsi="Times New Roman" w:cs="Times New Roman"/>
      <w:i/>
      <w:iCs/>
      <w:sz w:val="22"/>
      <w:szCs w:val="22"/>
    </w:rPr>
  </w:style>
  <w:style w:type="character" w:customStyle="1" w:styleId="CardChar3">
    <w:name w:val="Card Char"/>
    <w:locked/>
    <w:rsid w:val="00D64C52"/>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D64C52"/>
    <w:rPr>
      <w:color w:val="605E5C"/>
      <w:shd w:val="clear" w:color="auto" w:fill="E1DFDD"/>
    </w:rPr>
  </w:style>
  <w:style w:type="paragraph" w:customStyle="1" w:styleId="p18">
    <w:name w:val="p18"/>
    <w:basedOn w:val="Normal"/>
    <w:rsid w:val="00D64C52"/>
    <w:pPr>
      <w:spacing w:before="100" w:beforeAutospacing="1" w:after="100" w:afterAutospacing="1"/>
    </w:pPr>
    <w:rPr>
      <w:rFonts w:eastAsia="Times New Roman"/>
      <w14:ligatures w14:val="standardContextual"/>
    </w:rPr>
  </w:style>
  <w:style w:type="paragraph" w:customStyle="1" w:styleId="p20">
    <w:name w:val="p20"/>
    <w:basedOn w:val="Normal"/>
    <w:rsid w:val="00D64C52"/>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D64C52"/>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D64C52"/>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D64C52"/>
  </w:style>
  <w:style w:type="paragraph" w:customStyle="1" w:styleId="withoutcaption">
    <w:name w:val="withoutcaption"/>
    <w:basedOn w:val="Normal"/>
    <w:rsid w:val="00D64C52"/>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D64C52"/>
  </w:style>
  <w:style w:type="paragraph" w:customStyle="1" w:styleId="pullquote">
    <w:name w:val="pullquote"/>
    <w:basedOn w:val="Normal"/>
    <w:rsid w:val="00D64C52"/>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D64C52"/>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D64C52"/>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D64C52"/>
  </w:style>
  <w:style w:type="character" w:customStyle="1" w:styleId="publisher-location">
    <w:name w:val="publisher-location"/>
    <w:basedOn w:val="DefaultParagraphFont"/>
    <w:rsid w:val="00D64C52"/>
  </w:style>
  <w:style w:type="character" w:customStyle="1" w:styleId="print-publication-date">
    <w:name w:val="print-publication-date"/>
    <w:basedOn w:val="DefaultParagraphFont"/>
    <w:rsid w:val="00D64C52"/>
  </w:style>
  <w:style w:type="character" w:customStyle="1" w:styleId="online-edition">
    <w:name w:val="online-edition"/>
    <w:basedOn w:val="DefaultParagraphFont"/>
    <w:rsid w:val="00D64C52"/>
  </w:style>
  <w:style w:type="character" w:customStyle="1" w:styleId="containing-site">
    <w:name w:val="containing-site"/>
    <w:basedOn w:val="DefaultParagraphFont"/>
    <w:rsid w:val="00D64C52"/>
  </w:style>
  <w:style w:type="character" w:customStyle="1" w:styleId="online-publication-date">
    <w:name w:val="online-publication-date"/>
    <w:basedOn w:val="DefaultParagraphFont"/>
    <w:rsid w:val="00D64C52"/>
  </w:style>
  <w:style w:type="character" w:customStyle="1" w:styleId="title-blurb">
    <w:name w:val="title-blurb"/>
    <w:basedOn w:val="DefaultParagraphFont"/>
    <w:rsid w:val="00D64C52"/>
  </w:style>
  <w:style w:type="character" w:customStyle="1" w:styleId="mvp-author-page-desc">
    <w:name w:val="mvp-author-page-desc"/>
    <w:basedOn w:val="DefaultParagraphFont"/>
    <w:rsid w:val="00D64C52"/>
  </w:style>
  <w:style w:type="paragraph" w:customStyle="1" w:styleId="css-k3zb6l-paragraph">
    <w:name w:val="css-k3zb6l-paragraph"/>
    <w:basedOn w:val="Normal"/>
    <w:rsid w:val="00D64C52"/>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D64C52"/>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D64C52"/>
  </w:style>
  <w:style w:type="character" w:customStyle="1" w:styleId="text-gray-13">
    <w:name w:val="text-gray-13"/>
    <w:basedOn w:val="DefaultParagraphFont"/>
    <w:rsid w:val="00D64C52"/>
  </w:style>
  <w:style w:type="paragraph" w:customStyle="1" w:styleId="Undertag">
    <w:name w:val="Undertag"/>
    <w:link w:val="UndertagChar"/>
    <w:autoRedefine/>
    <w:uiPriority w:val="5"/>
    <w:qFormat/>
    <w:rsid w:val="009C25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C25E8"/>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hyperlink" Target="https://supreme.justia.com/cases/federal/us/535/35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eme.justia.com/cases/federal/us/447/55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reme.justia.com/cases/federal/us/592/18-54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intz.com/insights-center/viewpoints/2146/2025-07-08-federal-court-temporarily-halts-iowas-pbm-reform-law"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upremecourt.gov/opinions/24pdf/24a884_8n5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84078</Words>
  <Characters>479250</Characters>
  <Application>Microsoft Office Word</Application>
  <DocSecurity>0</DocSecurity>
  <Lines>3993</Lines>
  <Paragraphs>1124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2026-02-02T04:28:00Z</dcterms:created>
  <dcterms:modified xsi:type="dcterms:W3CDTF">2026-02-02T04:28:00Z</dcterms:modified>
</cp:coreProperties>
</file>