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4B11B" w14:textId="77777777" w:rsidR="00025EC9" w:rsidRDefault="00025EC9" w:rsidP="00025EC9">
      <w:pPr>
        <w:pStyle w:val="Heading1"/>
      </w:pPr>
      <w:r>
        <w:t>Secondary Strikes---1AC</w:t>
      </w:r>
    </w:p>
    <w:p w14:paraId="2DEB1115" w14:textId="77777777" w:rsidR="00025EC9" w:rsidRDefault="00025EC9" w:rsidP="00025EC9">
      <w:pPr>
        <w:pStyle w:val="Heading2"/>
      </w:pPr>
      <w:r>
        <w:lastRenderedPageBreak/>
        <w:t>Labor Leverage---1AC</w:t>
      </w:r>
    </w:p>
    <w:p w14:paraId="2DFB15EA" w14:textId="77777777" w:rsidR="00025EC9" w:rsidRDefault="00025EC9" w:rsidP="00025EC9">
      <w:pPr>
        <w:pStyle w:val="Heading4"/>
      </w:pPr>
      <w:r>
        <w:t>Advantage One---</w:t>
      </w:r>
      <w:r>
        <w:rPr>
          <w:u w:val="single"/>
        </w:rPr>
        <w:t>LABOR LEVERAGE</w:t>
      </w:r>
      <w:r>
        <w:t>:</w:t>
      </w:r>
    </w:p>
    <w:p w14:paraId="14849032" w14:textId="77777777" w:rsidR="00025EC9" w:rsidRPr="00C16B53" w:rsidRDefault="00025EC9" w:rsidP="00025EC9">
      <w:pPr>
        <w:pStyle w:val="Heading4"/>
      </w:pPr>
      <w:r>
        <w:t xml:space="preserve">Declining </w:t>
      </w:r>
      <w:r>
        <w:rPr>
          <w:u w:val="single"/>
        </w:rPr>
        <w:t>worker bargaining</w:t>
      </w:r>
      <w:r>
        <w:t xml:space="preserve"> causes </w:t>
      </w:r>
      <w:r>
        <w:rPr>
          <w:u w:val="single"/>
        </w:rPr>
        <w:t>societal backsliding</w:t>
      </w:r>
      <w:r>
        <w:t xml:space="preserve">---that </w:t>
      </w:r>
      <w:r w:rsidRPr="009D33E9">
        <w:t>fuels</w:t>
      </w:r>
      <w:r>
        <w:t xml:space="preserve"> </w:t>
      </w:r>
      <w:r w:rsidRPr="009D33E9">
        <w:rPr>
          <w:u w:val="single"/>
        </w:rPr>
        <w:t>hyper-inequality</w:t>
      </w:r>
      <w:r>
        <w:t xml:space="preserve"> AND </w:t>
      </w:r>
      <w:r w:rsidRPr="009D33E9">
        <w:rPr>
          <w:u w:val="single"/>
        </w:rPr>
        <w:t>de-democratization</w:t>
      </w:r>
      <w:r>
        <w:t>.</w:t>
      </w:r>
    </w:p>
    <w:p w14:paraId="3C9C8E01" w14:textId="77777777" w:rsidR="00025EC9" w:rsidRPr="00D021BD" w:rsidRDefault="00025EC9" w:rsidP="00025EC9">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D008CE9" w14:textId="77777777" w:rsidR="00025EC9" w:rsidRPr="006A142B" w:rsidRDefault="00025EC9" w:rsidP="00025EC9">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792AAA99" w14:textId="77777777" w:rsidR="00025EC9" w:rsidRPr="00141315" w:rsidRDefault="00025EC9" w:rsidP="00025EC9">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74DF9542" w14:textId="77777777" w:rsidR="00025EC9" w:rsidRPr="0019132B" w:rsidRDefault="00025EC9" w:rsidP="00025EC9">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06DF18C" w14:textId="77777777" w:rsidR="00025EC9" w:rsidRPr="00C46561" w:rsidRDefault="00025EC9" w:rsidP="00025EC9">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lastRenderedPageBreak/>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54D86957" w14:textId="77777777" w:rsidR="00025EC9" w:rsidRPr="00E34AB3" w:rsidRDefault="00025EC9" w:rsidP="00025EC9">
      <w:pPr>
        <w:rPr>
          <w:sz w:val="16"/>
        </w:rPr>
      </w:pPr>
      <w:r>
        <w:rPr>
          <w:sz w:val="16"/>
        </w:rPr>
        <w:t>&lt;&lt;TEXT CONDENSED, NONE OMITTED&gt;&gt;</w:t>
      </w:r>
    </w:p>
    <w:p w14:paraId="0D4E1483" w14:textId="77777777" w:rsidR="00025EC9" w:rsidRPr="008E2A45" w:rsidRDefault="00025EC9" w:rsidP="00025EC9">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07759A45" w14:textId="77777777" w:rsidR="00025EC9" w:rsidRPr="00AC0CFC" w:rsidRDefault="00025EC9" w:rsidP="00025EC9">
      <w:pPr>
        <w:rPr>
          <w:sz w:val="16"/>
        </w:rPr>
      </w:pPr>
      <w:r>
        <w:rPr>
          <w:sz w:val="16"/>
        </w:rPr>
        <w:t>&lt;&lt;PARAGRAPH BREAKS RESUME&gt;&gt;</w:t>
      </w:r>
    </w:p>
    <w:p w14:paraId="45ABF0C7" w14:textId="77777777" w:rsidR="00025EC9" w:rsidRPr="00BD3457" w:rsidRDefault="00025EC9" w:rsidP="00025EC9">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7040E678" w14:textId="77777777" w:rsidR="00025EC9" w:rsidRPr="00235B66" w:rsidRDefault="00025EC9" w:rsidP="00025EC9">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04D6842E" w14:textId="77777777" w:rsidR="00025EC9" w:rsidRPr="00235B66" w:rsidRDefault="00025EC9" w:rsidP="00025EC9">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3499927B" w14:textId="77777777" w:rsidR="00025EC9" w:rsidRPr="00391EF2" w:rsidRDefault="00025EC9" w:rsidP="00025EC9">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02955440" w14:textId="77777777" w:rsidR="00025EC9" w:rsidRPr="00EF6BA7" w:rsidRDefault="00025EC9" w:rsidP="00025EC9">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35CDCD61" w14:textId="77777777" w:rsidR="00025EC9" w:rsidRPr="00D1677C" w:rsidRDefault="00025EC9" w:rsidP="00025EC9">
      <w:pPr>
        <w:rPr>
          <w:sz w:val="16"/>
        </w:rPr>
      </w:pPr>
      <w:r w:rsidRPr="00475EC3">
        <w:rPr>
          <w:sz w:val="16"/>
        </w:rPr>
        <w:lastRenderedPageBreak/>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334CC993" w14:textId="77777777" w:rsidR="00025EC9" w:rsidRPr="00B223BF" w:rsidRDefault="00025EC9" w:rsidP="00025EC9">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23DDD3E3" w14:textId="77777777" w:rsidR="00025EC9" w:rsidRPr="00361C2A" w:rsidRDefault="00025EC9" w:rsidP="00025EC9">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101669E2" w14:textId="77777777" w:rsidR="00025EC9" w:rsidRPr="00295EA3" w:rsidRDefault="00025EC9" w:rsidP="00025EC9">
      <w:pPr>
        <w:rPr>
          <w:sz w:val="16"/>
        </w:rPr>
      </w:pPr>
      <w:r w:rsidRPr="00295EA3">
        <w:rPr>
          <w:sz w:val="16"/>
        </w:rPr>
        <w:t>Yet simply trying to resurrect the labor system the United States had in the 1950s will not do. The world has changed since then, exposing the labor system’s long-standing flaws.</w:t>
      </w:r>
    </w:p>
    <w:p w14:paraId="46E8C257" w14:textId="77777777" w:rsidR="00025EC9" w:rsidRPr="00295EA3" w:rsidRDefault="00025EC9" w:rsidP="00025EC9">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6A746922" w14:textId="77777777" w:rsidR="00025EC9" w:rsidRPr="00AC0DC7" w:rsidRDefault="00025EC9" w:rsidP="00025EC9">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0EF21BEA" w14:textId="77777777" w:rsidR="00025EC9" w:rsidRDefault="00025EC9" w:rsidP="00025EC9">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79259C52" w14:textId="77777777" w:rsidR="00025EC9" w:rsidRPr="00D021BD" w:rsidRDefault="00025EC9" w:rsidP="00025EC9">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w:t>
      </w:r>
      <w:r w:rsidRPr="00D021BD">
        <w:lastRenderedPageBreak/>
        <w:t>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2EAFE76" w14:textId="77777777" w:rsidR="00025EC9" w:rsidRPr="00971CEE" w:rsidRDefault="00025EC9" w:rsidP="00025EC9">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7C30B454" w14:textId="77777777" w:rsidR="00025EC9" w:rsidRPr="00E56FDC" w:rsidRDefault="00025EC9" w:rsidP="00025EC9">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7382F4F2" w14:textId="77777777" w:rsidR="00025EC9" w:rsidRPr="00B003B3" w:rsidRDefault="00025EC9" w:rsidP="00025EC9">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01FBE07A" w14:textId="77777777" w:rsidR="00025EC9" w:rsidRPr="00E11C0A" w:rsidRDefault="00025EC9" w:rsidP="00025EC9">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36DF65D6" w14:textId="77777777" w:rsidR="00025EC9" w:rsidRPr="00284525" w:rsidRDefault="00025EC9" w:rsidP="00025EC9">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3352A174" w14:textId="77777777" w:rsidR="00025EC9" w:rsidRPr="00995BA9" w:rsidRDefault="00025EC9" w:rsidP="00025EC9">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0408C067" w14:textId="77777777" w:rsidR="00025EC9" w:rsidRPr="00995BA9" w:rsidRDefault="00025EC9" w:rsidP="00025EC9">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w:t>
      </w:r>
      <w:r w:rsidRPr="00995BA9">
        <w:rPr>
          <w:sz w:val="16"/>
        </w:rPr>
        <w:lastRenderedPageBreak/>
        <w:t>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5EC9DA0D" w14:textId="77777777" w:rsidR="00025EC9" w:rsidRPr="00B87866" w:rsidRDefault="00025EC9" w:rsidP="00025EC9">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00BF0C21" w14:textId="77777777" w:rsidR="00025EC9" w:rsidRDefault="00025EC9" w:rsidP="00025EC9">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3C40F494" w14:textId="77777777" w:rsidR="00025EC9" w:rsidRPr="000375C0" w:rsidRDefault="00025EC9" w:rsidP="00025EC9">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22F39A26" w14:textId="77777777" w:rsidR="00025EC9" w:rsidRPr="003812FA" w:rsidRDefault="00025EC9" w:rsidP="00025EC9">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766D7493" w14:textId="77777777" w:rsidR="00025EC9" w:rsidRPr="003812FA" w:rsidRDefault="00025EC9" w:rsidP="00025EC9">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601E2443" w14:textId="77777777" w:rsidR="00025EC9" w:rsidRPr="003812FA" w:rsidRDefault="00025EC9" w:rsidP="00025EC9">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7F61F7BA" w14:textId="77777777" w:rsidR="00025EC9" w:rsidRPr="003812FA" w:rsidRDefault="00025EC9" w:rsidP="00025EC9">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6C698F28" w14:textId="77777777" w:rsidR="00025EC9" w:rsidRPr="002B0F12" w:rsidRDefault="00025EC9" w:rsidP="00025EC9">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28A5E3A6" w14:textId="77777777" w:rsidR="00025EC9" w:rsidRPr="00C31CCD" w:rsidRDefault="00025EC9" w:rsidP="00025EC9">
      <w:pPr>
        <w:rPr>
          <w:sz w:val="16"/>
        </w:rPr>
      </w:pPr>
      <w:r w:rsidRPr="00C31CCD">
        <w:rPr>
          <w:sz w:val="16"/>
        </w:rPr>
        <w:lastRenderedPageBreak/>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7F1B235A" w14:textId="77777777" w:rsidR="00025EC9" w:rsidRPr="002E5367" w:rsidRDefault="00025EC9" w:rsidP="00025EC9">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4F2841E9" w14:textId="77777777" w:rsidR="00025EC9" w:rsidRPr="00714AA9" w:rsidRDefault="00025EC9" w:rsidP="00025EC9">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675580B" w14:textId="77777777" w:rsidR="00025EC9" w:rsidRDefault="00025EC9" w:rsidP="00025EC9">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6EBF7403" w14:textId="77777777" w:rsidR="00025EC9" w:rsidRDefault="00025EC9" w:rsidP="00025EC9">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41D28503" w14:textId="77777777" w:rsidR="00025EC9" w:rsidRPr="0011126D" w:rsidRDefault="00025EC9" w:rsidP="00025EC9">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4445898C" w14:textId="77777777" w:rsidR="00025EC9" w:rsidRPr="00C87FB3" w:rsidRDefault="00025EC9" w:rsidP="00025EC9">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3ABAA84F" w14:textId="77777777" w:rsidR="00025EC9" w:rsidRPr="00D70CC8" w:rsidRDefault="00025EC9" w:rsidP="00025EC9">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w:t>
      </w:r>
      <w:r w:rsidRPr="00D70CC8">
        <w:rPr>
          <w:sz w:val="16"/>
        </w:rPr>
        <w:lastRenderedPageBreak/>
        <w:t xml:space="preserve">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25D7C07C" w14:textId="77777777" w:rsidR="00025EC9" w:rsidRPr="004B3B7C" w:rsidRDefault="00025EC9" w:rsidP="00025EC9">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61000A18" w14:textId="77777777" w:rsidR="00025EC9" w:rsidRPr="00FE17A4" w:rsidRDefault="00025EC9" w:rsidP="00025EC9">
      <w:pPr>
        <w:rPr>
          <w:sz w:val="16"/>
        </w:rPr>
      </w:pPr>
      <w:r w:rsidRPr="00FE17A4">
        <w:rPr>
          <w:sz w:val="16"/>
        </w:rPr>
        <w:t>The impact of wars on authoritarianism</w:t>
      </w:r>
    </w:p>
    <w:p w14:paraId="59902BA2" w14:textId="77777777" w:rsidR="00025EC9" w:rsidRPr="00FE17A4" w:rsidRDefault="00025EC9" w:rsidP="00025EC9">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0AE6DBCB" w14:textId="77777777" w:rsidR="00025EC9" w:rsidRPr="005A43DD" w:rsidRDefault="00025EC9" w:rsidP="00025EC9">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558AAA79" w14:textId="77777777" w:rsidR="00025EC9" w:rsidRPr="005A43DD" w:rsidRDefault="00025EC9" w:rsidP="00025EC9">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43BAD8D8" w14:textId="77777777" w:rsidR="00025EC9" w:rsidRPr="005A43DD" w:rsidRDefault="00025EC9" w:rsidP="00025EC9">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721DBE18" w14:textId="77777777" w:rsidR="00025EC9" w:rsidRPr="005A43DD" w:rsidRDefault="00025EC9" w:rsidP="00025EC9">
      <w:pPr>
        <w:rPr>
          <w:sz w:val="16"/>
        </w:rPr>
      </w:pPr>
      <w:r w:rsidRPr="005A43DD">
        <w:rPr>
          <w:sz w:val="16"/>
        </w:rPr>
        <w:t>Bearing in mind the aforementioned literature, my argument entails that the instrumentalization of warfare to enhance Putin’s legitimation is based on three assumptions:</w:t>
      </w:r>
    </w:p>
    <w:p w14:paraId="7A128092" w14:textId="77777777" w:rsidR="00025EC9" w:rsidRPr="000F5423" w:rsidRDefault="00025EC9" w:rsidP="00025EC9">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32DB69C9" w14:textId="77777777" w:rsidR="00025EC9" w:rsidRPr="00653112" w:rsidRDefault="00025EC9" w:rsidP="00025EC9">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26760A87" w14:textId="77777777" w:rsidR="00025EC9" w:rsidRDefault="00025EC9" w:rsidP="00025EC9">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197EB3F6" w14:textId="77777777" w:rsidR="00025EC9" w:rsidRDefault="00025EC9" w:rsidP="00025EC9">
      <w:pPr>
        <w:pStyle w:val="Heading4"/>
      </w:pPr>
      <w:r>
        <w:lastRenderedPageBreak/>
        <w:t xml:space="preserve">Only the </w:t>
      </w:r>
      <w:r w:rsidRPr="00D62F1D">
        <w:rPr>
          <w:u w:val="single"/>
        </w:rPr>
        <w:t>plan</w:t>
      </w:r>
      <w:r>
        <w:t xml:space="preserve"> makes the right to strike </w:t>
      </w:r>
      <w:r w:rsidRPr="00D62F1D">
        <w:rPr>
          <w:u w:val="single"/>
        </w:rPr>
        <w:t>substantive</w:t>
      </w:r>
      <w:r>
        <w:t xml:space="preserve"> AND overcomes </w:t>
      </w:r>
      <w:r w:rsidRPr="00B0379C">
        <w:rPr>
          <w:u w:val="single"/>
        </w:rPr>
        <w:t>legal ambiguity</w:t>
      </w:r>
      <w:r>
        <w:t xml:space="preserve"> that impedes </w:t>
      </w:r>
      <w:r w:rsidRPr="00B0379C">
        <w:rPr>
          <w:u w:val="single"/>
        </w:rPr>
        <w:t>bargaining</w:t>
      </w:r>
      <w:r>
        <w:t xml:space="preserve">. </w:t>
      </w:r>
    </w:p>
    <w:p w14:paraId="2CCAB2D2" w14:textId="77777777" w:rsidR="00025EC9" w:rsidRPr="00803EE4" w:rsidRDefault="00025EC9" w:rsidP="00025EC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73ADC95" w14:textId="77777777" w:rsidR="00025EC9" w:rsidRPr="008821CB" w:rsidRDefault="00025EC9" w:rsidP="00025EC9">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282D261C" w14:textId="77777777" w:rsidR="00025EC9" w:rsidRPr="008821CB" w:rsidRDefault="00025EC9" w:rsidP="00025EC9">
      <w:pPr>
        <w:rPr>
          <w:sz w:val="16"/>
          <w:szCs w:val="16"/>
        </w:rPr>
      </w:pPr>
      <w:r w:rsidRPr="008821CB">
        <w:rPr>
          <w:sz w:val="16"/>
          <w:szCs w:val="16"/>
        </w:rPr>
        <w:t>A. The “Right” to Strike</w:t>
      </w:r>
    </w:p>
    <w:p w14:paraId="671BBBE3" w14:textId="77777777" w:rsidR="00025EC9" w:rsidRPr="008821CB" w:rsidRDefault="00025EC9" w:rsidP="00025EC9">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E03EAC1" w14:textId="77777777" w:rsidR="00025EC9" w:rsidRPr="008821CB" w:rsidRDefault="00025EC9" w:rsidP="00025EC9">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751A82E" w14:textId="77777777" w:rsidR="00025EC9" w:rsidRPr="008821CB" w:rsidRDefault="00025EC9" w:rsidP="00025EC9">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42ADE426" w14:textId="77777777" w:rsidR="00025EC9" w:rsidRPr="008821CB" w:rsidRDefault="00025EC9" w:rsidP="00025EC9">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w:t>
      </w:r>
      <w:r w:rsidRPr="008821CB">
        <w:rPr>
          <w:sz w:val="16"/>
          <w:szCs w:val="16"/>
        </w:rPr>
        <w:lastRenderedPageBreak/>
        <w:t xml:space="preserve">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24164DD0" w14:textId="77777777" w:rsidR="00025EC9" w:rsidRPr="008821CB" w:rsidRDefault="00025EC9" w:rsidP="00025EC9">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06B3ED66" w14:textId="77777777" w:rsidR="00025EC9" w:rsidRPr="008821CB" w:rsidRDefault="00025EC9" w:rsidP="00025EC9">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FA70472" w14:textId="77777777" w:rsidR="00025EC9" w:rsidRPr="00803EE4" w:rsidRDefault="00025EC9" w:rsidP="00025EC9">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05627191" w14:textId="77777777" w:rsidR="00025EC9" w:rsidRPr="008821CB" w:rsidRDefault="00025EC9" w:rsidP="00025EC9">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2CAB8D96" w14:textId="77777777" w:rsidR="00025EC9" w:rsidRPr="008821CB" w:rsidRDefault="00025EC9" w:rsidP="00025EC9">
      <w:pPr>
        <w:rPr>
          <w:sz w:val="16"/>
          <w:szCs w:val="16"/>
        </w:rPr>
      </w:pPr>
      <w:r w:rsidRPr="008821CB">
        <w:rPr>
          <w:sz w:val="16"/>
          <w:szCs w:val="16"/>
        </w:rPr>
        <w:t>B. The Limits of Legal Categories</w:t>
      </w:r>
    </w:p>
    <w:p w14:paraId="4C637906" w14:textId="77777777" w:rsidR="00025EC9" w:rsidRPr="008821CB" w:rsidRDefault="00025EC9" w:rsidP="00025EC9">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1F26CA9A" w14:textId="77777777" w:rsidR="00025EC9" w:rsidRPr="008821CB" w:rsidRDefault="00025EC9" w:rsidP="00025EC9">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2E372D3E" w14:textId="77777777" w:rsidR="00025EC9" w:rsidRPr="008821CB" w:rsidRDefault="00025EC9" w:rsidP="00025EC9">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15CF7F50" w14:textId="77777777" w:rsidR="00025EC9" w:rsidRPr="008821CB" w:rsidRDefault="00025EC9" w:rsidP="00025EC9">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5453E718" w14:textId="77777777" w:rsidR="00025EC9" w:rsidRPr="008821CB" w:rsidRDefault="00025EC9" w:rsidP="00025EC9">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31D5650D" w14:textId="77777777" w:rsidR="00025EC9" w:rsidRPr="008821CB" w:rsidRDefault="00025EC9" w:rsidP="00025EC9">
      <w:pPr>
        <w:rPr>
          <w:sz w:val="16"/>
          <w:szCs w:val="16"/>
        </w:rPr>
      </w:pPr>
      <w:r w:rsidRPr="008821CB">
        <w:rPr>
          <w:sz w:val="16"/>
          <w:szCs w:val="16"/>
        </w:rPr>
        <w:lastRenderedPageBreak/>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62927BB0" w14:textId="77777777" w:rsidR="00025EC9" w:rsidRPr="00803EE4" w:rsidRDefault="00025EC9" w:rsidP="00025EC9">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289FF238" w14:textId="77777777" w:rsidR="00025EC9" w:rsidRPr="00AA791A" w:rsidRDefault="00025EC9" w:rsidP="00025EC9">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1B1C1BAC" w14:textId="77777777" w:rsidR="00025EC9" w:rsidRPr="00652A80" w:rsidRDefault="00025EC9" w:rsidP="00025EC9">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205E5A59" w14:textId="77777777" w:rsidR="00025EC9" w:rsidRPr="00AD3BE5" w:rsidRDefault="00025EC9" w:rsidP="00025EC9">
      <w:pPr>
        <w:rPr>
          <w:sz w:val="16"/>
        </w:rPr>
      </w:pPr>
      <w:r w:rsidRPr="00AD3BE5">
        <w:rPr>
          <w:sz w:val="16"/>
        </w:rPr>
        <w:t>C. Alternate Visions</w:t>
      </w:r>
    </w:p>
    <w:p w14:paraId="5EBCB909" w14:textId="77777777" w:rsidR="00025EC9" w:rsidRPr="00652A80" w:rsidRDefault="00025EC9" w:rsidP="00025EC9">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09136AA9" w14:textId="77777777" w:rsidR="00025EC9" w:rsidRPr="00652A80" w:rsidRDefault="00025EC9" w:rsidP="00025EC9">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48EF8772" w14:textId="77777777" w:rsidR="00025EC9" w:rsidRPr="00652A80" w:rsidRDefault="00025EC9" w:rsidP="00025EC9">
      <w:pPr>
        <w:rPr>
          <w:sz w:val="16"/>
        </w:rPr>
      </w:pPr>
      <w:r w:rsidRPr="00652A80">
        <w:rPr>
          <w:sz w:val="16"/>
        </w:rPr>
        <w:t xml:space="preserve">The limitations of this understanding of the strike did not immediately become apparent. Among other factors, Keynesian political economy gave labor unions legitimacy as agents of a common good.118 Employers—constrained in part by law, and even more by institutional </w:t>
      </w:r>
      <w:r w:rsidRPr="00652A80">
        <w:rPr>
          <w:sz w:val="16"/>
        </w:rPr>
        <w:lastRenderedPageBreak/>
        <w:t>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282C0724" w14:textId="77777777" w:rsidR="00025EC9" w:rsidRPr="003F6EEB" w:rsidRDefault="00025EC9" w:rsidP="00025EC9">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3C1ACB0B" w14:textId="77777777" w:rsidR="00025EC9" w:rsidRPr="003F6EEB" w:rsidRDefault="00025EC9" w:rsidP="00025EC9">
      <w:pPr>
        <w:rPr>
          <w:sz w:val="16"/>
        </w:rPr>
      </w:pPr>
      <w:r w:rsidRPr="003F6EEB">
        <w:rPr>
          <w:sz w:val="16"/>
        </w:rPr>
        <w:t>III. labor’s twenty-first century challenge to neoliberalism: striking in a new gilded age</w:t>
      </w:r>
    </w:p>
    <w:p w14:paraId="6AEC2C1A" w14:textId="77777777" w:rsidR="00025EC9" w:rsidRPr="003F6EEB" w:rsidRDefault="00025EC9" w:rsidP="00025EC9">
      <w:pPr>
        <w:rPr>
          <w:sz w:val="16"/>
        </w:rPr>
      </w:pPr>
      <w:r w:rsidRPr="003F6EEB">
        <w:rPr>
          <w:sz w:val="16"/>
        </w:rPr>
        <w:t>A. Work Law in Political Economic Context</w:t>
      </w:r>
    </w:p>
    <w:p w14:paraId="0164C9C0" w14:textId="77777777" w:rsidR="00025EC9" w:rsidRPr="003F6EEB" w:rsidRDefault="00025EC9" w:rsidP="00025EC9">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129C783C" w14:textId="77777777" w:rsidR="00025EC9" w:rsidRDefault="00025EC9" w:rsidP="00025EC9">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17BD5318" w14:textId="77777777" w:rsidR="00025EC9" w:rsidRPr="00362AB7" w:rsidRDefault="00025EC9" w:rsidP="00025EC9">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55296EA9" w14:textId="77777777" w:rsidR="00025EC9" w:rsidRPr="0090378E" w:rsidRDefault="00025EC9" w:rsidP="00025EC9">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31872EA9" w14:textId="77777777" w:rsidR="00025EC9" w:rsidRPr="0090378E" w:rsidRDefault="00025EC9" w:rsidP="00025EC9">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2A15E2C9" w14:textId="77777777" w:rsidR="00025EC9" w:rsidRPr="0090378E" w:rsidRDefault="00025EC9" w:rsidP="00025EC9">
      <w:pPr>
        <w:rPr>
          <w:sz w:val="16"/>
        </w:rPr>
      </w:pPr>
      <w:r w:rsidRPr="0090378E">
        <w:rPr>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w:t>
      </w:r>
      <w:r w:rsidRPr="0090378E">
        <w:rPr>
          <w:sz w:val="16"/>
        </w:rPr>
        <w:lastRenderedPageBreak/>
        <w:t>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24AA073F" w14:textId="77777777" w:rsidR="00025EC9" w:rsidRPr="0090378E" w:rsidRDefault="00025EC9" w:rsidP="00025EC9">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9E4C7A4" w14:textId="77777777" w:rsidR="00025EC9" w:rsidRPr="0090378E" w:rsidRDefault="00025EC9" w:rsidP="00025EC9">
      <w:pPr>
        <w:rPr>
          <w:sz w:val="16"/>
        </w:rPr>
      </w:pPr>
      <w:r w:rsidRPr="0090378E">
        <w:rPr>
          <w:sz w:val="16"/>
        </w:rPr>
        <w:t>How the spirit of the right to strike is being ‘killed’ in Europe</w:t>
      </w:r>
    </w:p>
    <w:p w14:paraId="48CBAA8E" w14:textId="77777777" w:rsidR="00025EC9" w:rsidRPr="0090378E" w:rsidRDefault="00025EC9" w:rsidP="00025EC9">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485AEA78" w14:textId="77777777" w:rsidR="00025EC9" w:rsidRPr="0090378E" w:rsidRDefault="00025EC9" w:rsidP="00025EC9">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62E1D21C" w14:textId="77777777" w:rsidR="00025EC9" w:rsidRPr="0090378E" w:rsidRDefault="00025EC9" w:rsidP="00025EC9">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0C46782F" w14:textId="77777777" w:rsidR="00025EC9" w:rsidRPr="0090378E" w:rsidRDefault="00025EC9" w:rsidP="00025EC9">
      <w:pPr>
        <w:rPr>
          <w:sz w:val="16"/>
        </w:rPr>
      </w:pPr>
      <w:r w:rsidRPr="0090378E">
        <w:rPr>
          <w:sz w:val="16"/>
        </w:rPr>
        <w:t>Stéphane Sirot, French historian, specialist in the sociology of strikes, trade unionism and social relations.</w:t>
      </w:r>
    </w:p>
    <w:p w14:paraId="067D47CB" w14:textId="77777777" w:rsidR="00025EC9" w:rsidRPr="0090378E" w:rsidRDefault="00025EC9" w:rsidP="00025EC9">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0F37EA60" w14:textId="77777777" w:rsidR="00025EC9" w:rsidRPr="0090378E" w:rsidRDefault="00025EC9" w:rsidP="00025EC9">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6F271E1E" w14:textId="77777777" w:rsidR="00025EC9" w:rsidRPr="0090378E" w:rsidRDefault="00025EC9" w:rsidP="00025EC9">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ABB5C69" w14:textId="77777777" w:rsidR="00025EC9" w:rsidRPr="0090378E" w:rsidRDefault="00025EC9" w:rsidP="00025EC9">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10D4F732" w14:textId="77777777" w:rsidR="00025EC9" w:rsidRDefault="00025EC9" w:rsidP="00025EC9">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w:t>
      </w:r>
      <w:r w:rsidRPr="0090378E">
        <w:rPr>
          <w:sz w:val="16"/>
        </w:rPr>
        <w:lastRenderedPageBreak/>
        <w:t>notes Sirot. “They are much less willing to reach a compromise than they were a few decades ago. And this is very dangerous, I feel, as when there is no social compromise, what emerges is political discontent, and that is what we are seeing today.”</w:t>
      </w:r>
    </w:p>
    <w:p w14:paraId="551C04D7" w14:textId="77777777" w:rsidR="00025EC9" w:rsidRPr="00207B8E" w:rsidRDefault="00025EC9" w:rsidP="00025EC9">
      <w:pPr>
        <w:pStyle w:val="Heading4"/>
      </w:pPr>
      <w:r>
        <w:t xml:space="preserve">That </w:t>
      </w:r>
      <w:r w:rsidRPr="00362AB7">
        <w:rPr>
          <w:u w:val="single"/>
        </w:rPr>
        <w:t>guarantees</w:t>
      </w:r>
      <w:r>
        <w:t xml:space="preserve"> nuclear use---extinction.</w:t>
      </w:r>
    </w:p>
    <w:p w14:paraId="2EF2977B" w14:textId="77777777" w:rsidR="00025EC9" w:rsidRPr="0011126D" w:rsidRDefault="00025EC9" w:rsidP="00025EC9">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BAA0853" w14:textId="77777777" w:rsidR="00025EC9" w:rsidRPr="0011126D" w:rsidRDefault="00025EC9" w:rsidP="00025EC9">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350E2C4C" w14:textId="77777777" w:rsidR="00025EC9" w:rsidRPr="0011126D" w:rsidRDefault="00025EC9" w:rsidP="00025EC9">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7BC638C5" w14:textId="77777777" w:rsidR="00025EC9" w:rsidRPr="0011126D" w:rsidRDefault="00025EC9" w:rsidP="00025EC9">
      <w:pPr>
        <w:rPr>
          <w:sz w:val="16"/>
          <w:szCs w:val="16"/>
        </w:rPr>
      </w:pPr>
      <w:r w:rsidRPr="0011126D">
        <w:rPr>
          <w:sz w:val="16"/>
          <w:szCs w:val="16"/>
        </w:rPr>
        <w:t>Questioning Meier and Vieluf’s faith in the establishment</w:t>
      </w:r>
    </w:p>
    <w:p w14:paraId="7E7CE39C" w14:textId="77777777" w:rsidR="00025EC9" w:rsidRPr="0011126D" w:rsidRDefault="00025EC9" w:rsidP="00025EC9">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1834D63B" w14:textId="77777777" w:rsidR="00025EC9" w:rsidRPr="0011126D" w:rsidRDefault="00025EC9" w:rsidP="00025EC9">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3E0B40F8" w14:textId="77777777" w:rsidR="00025EC9" w:rsidRPr="0011126D" w:rsidRDefault="00025EC9" w:rsidP="00025EC9">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0C83206" w14:textId="77777777" w:rsidR="00025EC9" w:rsidRPr="0011126D" w:rsidRDefault="00025EC9" w:rsidP="00025EC9">
      <w:pPr>
        <w:rPr>
          <w:sz w:val="16"/>
          <w:szCs w:val="16"/>
        </w:rPr>
      </w:pPr>
      <w:r w:rsidRPr="0011126D">
        <w:rPr>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w:t>
      </w:r>
      <w:r w:rsidRPr="0011126D">
        <w:rPr>
          <w:sz w:val="16"/>
          <w:szCs w:val="16"/>
        </w:rPr>
        <w:lastRenderedPageBreak/>
        <w:t>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2B33F868" w14:textId="77777777" w:rsidR="00025EC9" w:rsidRPr="0011126D" w:rsidRDefault="00025EC9" w:rsidP="00025EC9">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03CD7AA9" w14:textId="77777777" w:rsidR="00025EC9" w:rsidRPr="0011126D" w:rsidRDefault="00025EC9" w:rsidP="00025EC9">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CE766CE" w14:textId="77777777" w:rsidR="00025EC9" w:rsidRPr="0011126D" w:rsidRDefault="00025EC9" w:rsidP="00025EC9">
      <w:pPr>
        <w:rPr>
          <w:sz w:val="16"/>
          <w:szCs w:val="16"/>
        </w:rPr>
      </w:pPr>
      <w:r w:rsidRPr="0011126D">
        <w:rPr>
          <w:sz w:val="16"/>
          <w:szCs w:val="16"/>
        </w:rPr>
        <w:t>Building on Meier and Vieluf’s accounting of the dangers of populism</w:t>
      </w:r>
    </w:p>
    <w:p w14:paraId="545FDCA1" w14:textId="77777777" w:rsidR="00025EC9" w:rsidRPr="0011126D" w:rsidRDefault="00025EC9" w:rsidP="00025EC9">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7C9FE6A0" w14:textId="77777777" w:rsidR="00025EC9" w:rsidRPr="0011126D" w:rsidRDefault="00025EC9" w:rsidP="00025EC9">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1D5F75AC" w14:textId="77777777" w:rsidR="00025EC9" w:rsidRPr="0011126D" w:rsidRDefault="00025EC9" w:rsidP="00025EC9">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2321063" w14:textId="77777777" w:rsidR="00025EC9" w:rsidRPr="0011126D" w:rsidRDefault="00025EC9" w:rsidP="00025EC9">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05AB9C0E" w14:textId="77777777" w:rsidR="00025EC9" w:rsidRPr="0011126D" w:rsidRDefault="00025EC9" w:rsidP="00025EC9">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38E82C1" w14:textId="77777777" w:rsidR="00025EC9" w:rsidRPr="0011126D" w:rsidRDefault="00025EC9" w:rsidP="00025EC9">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D3AEC66" w14:textId="77777777" w:rsidR="00025EC9" w:rsidRPr="0011126D" w:rsidRDefault="00025EC9" w:rsidP="00025EC9">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w:t>
      </w:r>
      <w:r w:rsidRPr="0011126D">
        <w:rPr>
          <w:sz w:val="16"/>
          <w:szCs w:val="16"/>
        </w:rPr>
        <w:lastRenderedPageBreak/>
        <w:t xml:space="preserve">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488BC711" w14:textId="77777777" w:rsidR="00025EC9" w:rsidRPr="0011126D" w:rsidRDefault="00025EC9" w:rsidP="00025EC9">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3560B1FD" w14:textId="77777777" w:rsidR="00025EC9" w:rsidRPr="0011126D" w:rsidRDefault="00025EC9" w:rsidP="00025EC9">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9991671" w14:textId="77777777" w:rsidR="00025EC9" w:rsidRPr="0011126D" w:rsidRDefault="00025EC9" w:rsidP="00025EC9">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0FEDD97" w14:textId="77777777" w:rsidR="00025EC9" w:rsidRPr="0011126D" w:rsidRDefault="00025EC9" w:rsidP="00025EC9">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2C87E351" w14:textId="77777777" w:rsidR="00025EC9" w:rsidRPr="0011126D" w:rsidRDefault="00025EC9" w:rsidP="00025EC9">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4285EC2" w14:textId="77777777" w:rsidR="00025EC9" w:rsidRPr="0011126D" w:rsidRDefault="00025EC9" w:rsidP="00025EC9">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BC82B7E" w14:textId="77777777" w:rsidR="00025EC9" w:rsidRDefault="00025EC9" w:rsidP="00025EC9">
      <w:pPr>
        <w:rPr>
          <w:sz w:val="16"/>
          <w:szCs w:val="16"/>
        </w:rPr>
      </w:pPr>
      <w:r w:rsidRPr="0011126D">
        <w:rPr>
          <w:sz w:val="16"/>
          <w:szCs w:val="16"/>
        </w:rPr>
        <w:lastRenderedPageBreak/>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593953B8" w14:textId="77777777" w:rsidR="00025EC9" w:rsidRPr="0011126D" w:rsidRDefault="00025EC9" w:rsidP="00025EC9">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074D969C" w14:textId="77777777" w:rsidR="00025EC9" w:rsidRPr="00362AB7" w:rsidRDefault="00025EC9" w:rsidP="00025EC9">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46978D34" w14:textId="77777777" w:rsidR="00025EC9" w:rsidRPr="004074A1" w:rsidRDefault="00025EC9" w:rsidP="00025EC9">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3F10D603" w14:textId="77777777" w:rsidR="00025EC9" w:rsidRPr="00337D16" w:rsidRDefault="00025EC9" w:rsidP="00025EC9">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03EF0DEE" w14:textId="77777777" w:rsidR="00025EC9" w:rsidRPr="00EB431B" w:rsidRDefault="00025EC9" w:rsidP="00025EC9">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w:t>
      </w:r>
      <w:r w:rsidRPr="00EB431B">
        <w:rPr>
          <w:sz w:val="16"/>
        </w:rPr>
        <w:lastRenderedPageBreak/>
        <w:t xml:space="preserve">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04F618F7" w14:textId="77777777" w:rsidR="00025EC9" w:rsidRPr="00EB431B" w:rsidRDefault="00025EC9" w:rsidP="00025EC9">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7028635D" w14:textId="77777777" w:rsidR="00025EC9" w:rsidRDefault="00025EC9" w:rsidP="00025EC9">
      <w:pPr>
        <w:pStyle w:val="Heading4"/>
      </w:pPr>
      <w:r>
        <w:t xml:space="preserve">Violating the First Amendment is </w:t>
      </w:r>
      <w:r w:rsidRPr="00362AB7">
        <w:rPr>
          <w:u w:val="single"/>
        </w:rPr>
        <w:t>existential</w:t>
      </w:r>
      <w:r>
        <w:t>.</w:t>
      </w:r>
    </w:p>
    <w:p w14:paraId="5878EA5C" w14:textId="77777777" w:rsidR="00025EC9" w:rsidRDefault="00025EC9" w:rsidP="00025EC9">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31C3A3C3" w14:textId="77777777" w:rsidR="00025EC9" w:rsidRPr="0089079F" w:rsidRDefault="00025EC9" w:rsidP="00025EC9">
      <w:pPr>
        <w:rPr>
          <w:sz w:val="16"/>
        </w:rPr>
      </w:pPr>
      <w:r w:rsidRPr="0089079F">
        <w:rPr>
          <w:sz w:val="16"/>
        </w:rPr>
        <w:t xml:space="preserve">Today the </w:t>
      </w:r>
      <w:r w:rsidRPr="00581B86">
        <w:rPr>
          <w:rStyle w:val="Boxes"/>
          <w:highlight w:val="cyan"/>
        </w:rPr>
        <w:t>First Amendment</w:t>
      </w:r>
      <w:r w:rsidRPr="0089079F">
        <w:rPr>
          <w:sz w:val="16"/>
        </w:rPr>
        <w:t xml:space="preserve"> is front and center in vigorous public discourse regarding important legal, policy, and political questions at a historic inflection point. Our free, democratic, and civilized way of life based on law and justice </w:t>
      </w:r>
      <w:r w:rsidRPr="00254FBD">
        <w:rPr>
          <w:rStyle w:val="AAAUNDERLINEKEYBOARD"/>
          <w:highlight w:val="cyan"/>
        </w:rPr>
        <w:t>faces</w:t>
      </w:r>
      <w:r w:rsidRPr="0089079F">
        <w:rPr>
          <w:sz w:val="16"/>
        </w:rPr>
        <w:t xml:space="preserve"> severe </w:t>
      </w:r>
      <w:r w:rsidRPr="00254FBD">
        <w:rPr>
          <w:rStyle w:val="Emphasis"/>
          <w:highlight w:val="cyan"/>
        </w:rPr>
        <w:t>threats</w:t>
      </w:r>
      <w:r w:rsidRPr="0089079F">
        <w:rPr>
          <w:sz w:val="16"/>
        </w:rPr>
        <w:t xml:space="preserve"> on many fronts. Across America, and throughout the world, </w:t>
      </w:r>
      <w:r w:rsidRPr="00D96DA3">
        <w:rPr>
          <w:rStyle w:val="AAAUNDERLINEKEYBOARD"/>
          <w:highlight w:val="cyan"/>
        </w:rPr>
        <w:t>people</w:t>
      </w:r>
      <w:r w:rsidRPr="0089079F">
        <w:rPr>
          <w:rStyle w:val="AAAUNDERLINEKEYBOARD"/>
        </w:rPr>
        <w:t xml:space="preserve"> are </w:t>
      </w:r>
      <w:r w:rsidRPr="00D96DA3">
        <w:rPr>
          <w:rStyle w:val="Emphasis"/>
          <w:highlight w:val="cyan"/>
        </w:rPr>
        <w:t>fighting</w:t>
      </w:r>
      <w:r w:rsidRPr="00D96DA3">
        <w:rPr>
          <w:rStyle w:val="AAAUNDERLINEKEYBOARD"/>
          <w:highlight w:val="cyan"/>
        </w:rPr>
        <w:t xml:space="preserve"> over</w:t>
      </w:r>
      <w:r w:rsidRPr="0089079F">
        <w:rPr>
          <w:sz w:val="16"/>
        </w:rPr>
        <w:t xml:space="preserve"> nothing less than the future of democracy, </w:t>
      </w:r>
      <w:r w:rsidRPr="0089079F">
        <w:rPr>
          <w:rStyle w:val="AAAUNDERLINEKEYBOARD"/>
        </w:rPr>
        <w:t xml:space="preserve">the </w:t>
      </w:r>
      <w:r w:rsidRPr="0038584A">
        <w:rPr>
          <w:rStyle w:val="AAAUNDERLINEKEYBOARD"/>
          <w:highlight w:val="cyan"/>
        </w:rPr>
        <w:t>future of</w:t>
      </w:r>
      <w:r w:rsidRPr="0089079F">
        <w:rPr>
          <w:rStyle w:val="AAAUNDERLINEKEYBOARD"/>
        </w:rPr>
        <w:t xml:space="preserve"> </w:t>
      </w:r>
      <w:r w:rsidRPr="0038584A">
        <w:rPr>
          <w:rStyle w:val="Emphasis"/>
          <w:highlight w:val="cyan"/>
        </w:rPr>
        <w:t>humanity</w:t>
      </w:r>
      <w:r w:rsidRPr="0089079F">
        <w:rPr>
          <w:sz w:val="16"/>
        </w:rPr>
        <w:t xml:space="preserve">. We are involved, for example, in historic battles over justice, freedom, equality, globalism, and whether people and the natural world can continue to co-exist. The outcomes of </w:t>
      </w:r>
      <w:r w:rsidRPr="0089079F">
        <w:rPr>
          <w:rStyle w:val="AAAUNDERLINEKEYBOARD"/>
        </w:rPr>
        <w:t xml:space="preserve">these </w:t>
      </w:r>
      <w:r w:rsidRPr="0038369A">
        <w:rPr>
          <w:rStyle w:val="AAAUNDERLINEKEYBOARD"/>
          <w:highlight w:val="cyan"/>
        </w:rPr>
        <w:t>struggles</w:t>
      </w:r>
      <w:r w:rsidRPr="0089079F">
        <w:rPr>
          <w:sz w:val="16"/>
        </w:rPr>
        <w:t xml:space="preserve"> will </w:t>
      </w:r>
      <w:r w:rsidRPr="0038369A">
        <w:rPr>
          <w:rStyle w:val="Emphasis"/>
          <w:highlight w:val="cyan"/>
        </w:rPr>
        <w:t>determine</w:t>
      </w:r>
      <w:r w:rsidRPr="0038369A">
        <w:rPr>
          <w:rStyle w:val="AAAUNDERLINEKEYBOARD"/>
          <w:highlight w:val="cyan"/>
        </w:rPr>
        <w:t xml:space="preserve"> whether</w:t>
      </w:r>
      <w:r w:rsidRPr="0089079F">
        <w:rPr>
          <w:sz w:val="16"/>
        </w:rPr>
        <w:t xml:space="preserve"> the fundamental values, norms, and imperfect </w:t>
      </w:r>
      <w:r w:rsidRPr="0038369A">
        <w:rPr>
          <w:rStyle w:val="AAAUNDERLINEKEYBOARD"/>
          <w:highlight w:val="cyan"/>
        </w:rPr>
        <w:t>institutions</w:t>
      </w:r>
      <w:r w:rsidRPr="0089079F">
        <w:rPr>
          <w:sz w:val="16"/>
        </w:rPr>
        <w:t xml:space="preserve"> which have been </w:t>
      </w:r>
      <w:r w:rsidRPr="0089079F">
        <w:rPr>
          <w:rStyle w:val="Emphasis"/>
        </w:rPr>
        <w:t>vital</w:t>
      </w:r>
      <w:r w:rsidRPr="0089079F">
        <w:rPr>
          <w:rStyle w:val="AAAUNDERLINEKEYBOARD"/>
        </w:rPr>
        <w:t xml:space="preserve"> for empowering people</w:t>
      </w:r>
      <w:r w:rsidRPr="0089079F">
        <w:rPr>
          <w:sz w:val="16"/>
        </w:rPr>
        <w:t xml:space="preserve">, promoting cooperation, inspiring people to care generously for each other, and improving the human condition, </w:t>
      </w:r>
      <w:r w:rsidRPr="0089079F">
        <w:rPr>
          <w:rStyle w:val="AAAUNDERLINEKEYBOARD"/>
        </w:rPr>
        <w:t xml:space="preserve">will </w:t>
      </w:r>
      <w:r w:rsidRPr="004819DA">
        <w:rPr>
          <w:rStyle w:val="AAAUNDERLINEKEYBOARD"/>
          <w:highlight w:val="cyan"/>
        </w:rPr>
        <w:t>continue to</w:t>
      </w:r>
      <w:r w:rsidRPr="0089079F">
        <w:rPr>
          <w:sz w:val="16"/>
        </w:rPr>
        <w:t xml:space="preserve"> evolve and </w:t>
      </w:r>
      <w:r w:rsidRPr="004819DA">
        <w:rPr>
          <w:rStyle w:val="Emphasis"/>
          <w:highlight w:val="cyan"/>
        </w:rPr>
        <w:t>endure</w:t>
      </w:r>
      <w:r w:rsidRPr="0089079F">
        <w:rPr>
          <w:sz w:val="16"/>
        </w:rPr>
        <w:t xml:space="preserve">, </w:t>
      </w:r>
      <w:r w:rsidRPr="004819DA">
        <w:rPr>
          <w:rStyle w:val="AAAUNDERLINEKEYBOARD"/>
          <w:highlight w:val="cyan"/>
        </w:rPr>
        <w:t>or</w:t>
      </w:r>
      <w:r w:rsidRPr="0089079F">
        <w:rPr>
          <w:sz w:val="16"/>
        </w:rPr>
        <w:t xml:space="preserve"> instead, whether </w:t>
      </w:r>
      <w:r w:rsidRPr="004819DA">
        <w:rPr>
          <w:rStyle w:val="AAAUNDERLINEKEYBOARD"/>
          <w:highlight w:val="cyan"/>
        </w:rPr>
        <w:t>we</w:t>
      </w:r>
      <w:r w:rsidRPr="0089079F">
        <w:rPr>
          <w:rStyle w:val="AAAUNDERLINEKEYBOARD"/>
        </w:rPr>
        <w:t xml:space="preserve"> will </w:t>
      </w:r>
      <w:r w:rsidRPr="00793B7B">
        <w:rPr>
          <w:rStyle w:val="AAAUNDERLINEKEYBOARD"/>
          <w:highlight w:val="cyan"/>
        </w:rPr>
        <w:t>fall into a</w:t>
      </w:r>
      <w:r w:rsidRPr="0089079F">
        <w:rPr>
          <w:rStyle w:val="AAAUNDERLINEKEYBOARD"/>
        </w:rPr>
        <w:t xml:space="preserve"> </w:t>
      </w:r>
      <w:r w:rsidRPr="0089079F">
        <w:rPr>
          <w:rStyle w:val="Emphasis"/>
        </w:rPr>
        <w:t>dark</w:t>
      </w:r>
      <w:r w:rsidRPr="0089079F">
        <w:rPr>
          <w:rStyle w:val="AAAUNDERLINEKEYBOARD"/>
        </w:rPr>
        <w:t xml:space="preserve"> </w:t>
      </w:r>
      <w:r w:rsidRPr="00793B7B">
        <w:rPr>
          <w:rStyle w:val="AAAUNDERLINEKEYBOARD"/>
          <w:highlight w:val="cyan"/>
        </w:rPr>
        <w:t xml:space="preserve">dystopian </w:t>
      </w:r>
      <w:r w:rsidRPr="00412D9D">
        <w:rPr>
          <w:rStyle w:val="AAAUNDERLINEKEYBOARD"/>
          <w:highlight w:val="cyan"/>
        </w:rPr>
        <w:t>world dominated by</w:t>
      </w:r>
      <w:r w:rsidRPr="0089079F">
        <w:rPr>
          <w:sz w:val="16"/>
        </w:rPr>
        <w:t xml:space="preserve"> power, </w:t>
      </w:r>
      <w:r w:rsidRPr="0089079F">
        <w:rPr>
          <w:rStyle w:val="AAAUNDERLINEKEYBOARD"/>
        </w:rPr>
        <w:t>violence</w:t>
      </w:r>
      <w:r w:rsidRPr="0089079F">
        <w:rPr>
          <w:sz w:val="16"/>
        </w:rPr>
        <w:t xml:space="preserve">, privilege, immorality, and serendipitous happenstance, not to mention </w:t>
      </w:r>
      <w:r w:rsidRPr="00412D9D">
        <w:rPr>
          <w:rStyle w:val="AAAUNDERLINEKEYBOARD"/>
          <w:highlight w:val="cyan"/>
        </w:rPr>
        <w:t xml:space="preserve">cataclysmic </w:t>
      </w:r>
      <w:r w:rsidRPr="00412D9D">
        <w:rPr>
          <w:rStyle w:val="Emphasis"/>
          <w:highlight w:val="cyan"/>
        </w:rPr>
        <w:t>events</w:t>
      </w:r>
      <w:r w:rsidRPr="0089079F">
        <w:rPr>
          <w:sz w:val="16"/>
        </w:rPr>
        <w:t xml:space="preserve"> of biblical proportions. At stake is </w:t>
      </w:r>
      <w:r w:rsidRPr="00297405">
        <w:rPr>
          <w:rStyle w:val="AAAUNDERLINEKEYBOARD"/>
          <w:highlight w:val="cyan"/>
        </w:rPr>
        <w:t>whether</w:t>
      </w:r>
      <w:r w:rsidRPr="0089079F">
        <w:rPr>
          <w:sz w:val="16"/>
        </w:rPr>
        <w:t xml:space="preserve">, </w:t>
      </w:r>
      <w:r w:rsidRPr="00297405">
        <w:rPr>
          <w:rStyle w:val="AAAUNDERLINEKEYBOARD"/>
          <w:highlight w:val="cyan"/>
        </w:rPr>
        <w:t xml:space="preserve">when </w:t>
      </w:r>
      <w:r w:rsidRPr="00297405">
        <w:rPr>
          <w:rStyle w:val="Emphasis"/>
          <w:highlight w:val="cyan"/>
        </w:rPr>
        <w:t>responding</w:t>
      </w:r>
      <w:r w:rsidRPr="00297405">
        <w:rPr>
          <w:rStyle w:val="AAAUNDERLINEKEYBOARD"/>
          <w:highlight w:val="cyan"/>
        </w:rPr>
        <w:t xml:space="preserve"> to</w:t>
      </w:r>
      <w:r w:rsidRPr="0089079F">
        <w:rPr>
          <w:sz w:val="16"/>
        </w:rPr>
        <w:t xml:space="preserve"> emergencies and </w:t>
      </w:r>
      <w:r w:rsidRPr="00297405">
        <w:rPr>
          <w:rStyle w:val="Emphasis"/>
          <w:highlight w:val="cyan"/>
        </w:rPr>
        <w:t>existential crises</w:t>
      </w:r>
      <w:r w:rsidRPr="0089079F">
        <w:rPr>
          <w:sz w:val="16"/>
        </w:rPr>
        <w:t xml:space="preserve">, </w:t>
      </w:r>
      <w:r w:rsidRPr="00297405">
        <w:rPr>
          <w:rStyle w:val="AAAUNDERLINEKEYBOARD"/>
          <w:highlight w:val="cyan"/>
        </w:rPr>
        <w:t>we</w:t>
      </w:r>
      <w:r w:rsidRPr="0089079F">
        <w:rPr>
          <w:sz w:val="16"/>
        </w:rPr>
        <w:t xml:space="preserve"> can </w:t>
      </w:r>
      <w:r w:rsidRPr="00297405">
        <w:rPr>
          <w:rStyle w:val="AAAUNDERLINEKEYBOARD"/>
          <w:highlight w:val="cyan"/>
        </w:rPr>
        <w:t>maintain</w:t>
      </w:r>
      <w:r w:rsidRPr="0089079F">
        <w:rPr>
          <w:sz w:val="16"/>
        </w:rPr>
        <w:t xml:space="preserve"> our best </w:t>
      </w:r>
      <w:r w:rsidRPr="00297405">
        <w:rPr>
          <w:rStyle w:val="Emphasis"/>
          <w:highlight w:val="cyan"/>
        </w:rPr>
        <w:t>ideals</w:t>
      </w:r>
      <w:r w:rsidRPr="0089079F">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396E4F99" w14:textId="77777777" w:rsidR="00025EC9" w:rsidRPr="00493537" w:rsidRDefault="00025EC9" w:rsidP="00025EC9">
      <w:pPr>
        <w:rPr>
          <w:sz w:val="16"/>
        </w:rPr>
      </w:pPr>
      <w:r w:rsidRPr="0049353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57F07FAA" w14:textId="77777777" w:rsidR="00025EC9" w:rsidRPr="00493537" w:rsidRDefault="00025EC9" w:rsidP="00025EC9">
      <w:pPr>
        <w:rPr>
          <w:sz w:val="16"/>
        </w:rPr>
      </w:pPr>
      <w:r w:rsidRPr="00493537">
        <w:rPr>
          <w:sz w:val="16"/>
        </w:rPr>
        <w:t xml:space="preserve">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w:t>
      </w:r>
      <w:r w:rsidRPr="00493537">
        <w:rPr>
          <w:sz w:val="16"/>
        </w:rPr>
        <w:lastRenderedPageBreak/>
        <w:t>fraught relationships of humans and the natural world, will we heed the experts who warn that we must completely change how we eat, move, work, and live in the next fifty years, or it will be too late to save the planet from environmental destruction?'0</w:t>
      </w:r>
    </w:p>
    <w:p w14:paraId="405E89DB" w14:textId="77777777" w:rsidR="00025EC9" w:rsidRPr="00366E2F" w:rsidRDefault="00025EC9" w:rsidP="00025EC9">
      <w:pPr>
        <w:rPr>
          <w:sz w:val="16"/>
        </w:rPr>
      </w:pPr>
      <w:r w:rsidRPr="00366E2F">
        <w:rPr>
          <w:sz w:val="16"/>
        </w:rPr>
        <w:t xml:space="preserve">It is no overstatement to note that by the mid-twenty-first century the U.S.-and in fact the world-will be challenged to make top to bottom changes that dwarf anything society has ever contemplated or done. Completely </w:t>
      </w:r>
      <w:r w:rsidRPr="0037036E">
        <w:rPr>
          <w:rStyle w:val="StyleUnderline"/>
          <w:highlight w:val="cyan"/>
        </w:rPr>
        <w:t>new</w:t>
      </w:r>
      <w:r w:rsidRPr="00366E2F">
        <w:rPr>
          <w:sz w:val="16"/>
        </w:rPr>
        <w:t xml:space="preserve"> systemic policy and behavioral </w:t>
      </w:r>
      <w:r w:rsidRPr="0037036E">
        <w:rPr>
          <w:rStyle w:val="Emphasis"/>
          <w:highlight w:val="cyan"/>
        </w:rPr>
        <w:t>approaches</w:t>
      </w:r>
      <w:r w:rsidRPr="0037036E">
        <w:rPr>
          <w:rStyle w:val="StyleUnderline"/>
          <w:highlight w:val="cyan"/>
        </w:rPr>
        <w:t xml:space="preserve"> are</w:t>
      </w:r>
      <w:r w:rsidRPr="00366E2F">
        <w:rPr>
          <w:rStyle w:val="StyleUnderline"/>
        </w:rPr>
        <w:t xml:space="preserve"> </w:t>
      </w:r>
      <w:r w:rsidRPr="0037036E">
        <w:rPr>
          <w:rStyle w:val="StyleUnderline"/>
          <w:highlight w:val="cyan"/>
        </w:rPr>
        <w:t>needed in</w:t>
      </w:r>
      <w:r w:rsidRPr="00366E2F">
        <w:rPr>
          <w:sz w:val="16"/>
        </w:rPr>
        <w:t xml:space="preserve"> at least three other areas in addition to </w:t>
      </w:r>
      <w:r w:rsidRPr="00366E2F">
        <w:rPr>
          <w:rStyle w:val="StyleUnderline"/>
        </w:rPr>
        <w:t xml:space="preserve">mitigating </w:t>
      </w:r>
      <w:r w:rsidRPr="0037036E">
        <w:rPr>
          <w:rStyle w:val="Emphasis"/>
          <w:highlight w:val="cyan"/>
        </w:rPr>
        <w:t>climate change</w:t>
      </w:r>
      <w:r w:rsidRPr="00366E2F">
        <w:rPr>
          <w:sz w:val="16"/>
        </w:rPr>
        <w:t xml:space="preserve">: (1) </w:t>
      </w:r>
      <w:r w:rsidRPr="00366E2F">
        <w:rPr>
          <w:rStyle w:val="StyleUnderline"/>
        </w:rPr>
        <w:t>reinvigorating</w:t>
      </w:r>
      <w:r w:rsidRPr="00366E2F">
        <w:rPr>
          <w:sz w:val="16"/>
        </w:rPr>
        <w:t xml:space="preserve"> the infrastructure, legitimacy, and security of </w:t>
      </w:r>
      <w:r w:rsidRPr="00634899">
        <w:rPr>
          <w:rStyle w:val="Emphasis"/>
          <w:highlight w:val="cyan"/>
        </w:rPr>
        <w:t>democracy</w:t>
      </w:r>
      <w:r w:rsidRPr="00366E2F">
        <w:rPr>
          <w:sz w:val="16"/>
        </w:rPr>
        <w:t xml:space="preserve">, (2) </w:t>
      </w:r>
      <w:r w:rsidRPr="00803020">
        <w:rPr>
          <w:rStyle w:val="StyleUnderline"/>
          <w:highlight w:val="cyan"/>
        </w:rPr>
        <w:t>charting</w:t>
      </w:r>
      <w:r w:rsidRPr="00366E2F">
        <w:rPr>
          <w:rStyle w:val="StyleUnderline"/>
        </w:rPr>
        <w:t xml:space="preserve"> societal </w:t>
      </w:r>
      <w:r w:rsidRPr="00803020">
        <w:rPr>
          <w:rStyle w:val="Emphasis"/>
          <w:highlight w:val="cyan"/>
        </w:rPr>
        <w:t>rules</w:t>
      </w:r>
      <w:r w:rsidRPr="00366E2F">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05DB5C05" w14:textId="77777777" w:rsidR="00025EC9" w:rsidRDefault="00025EC9" w:rsidP="00025EC9">
      <w:pPr>
        <w:rPr>
          <w:sz w:val="16"/>
        </w:rPr>
      </w:pPr>
      <w:r w:rsidRPr="00366E2F">
        <w:rPr>
          <w:sz w:val="16"/>
        </w:rPr>
        <w:t xml:space="preserve">Yet </w:t>
      </w:r>
      <w:r w:rsidRPr="00F42B9D">
        <w:rPr>
          <w:rStyle w:val="Emphasis"/>
          <w:highlight w:val="cyan"/>
        </w:rPr>
        <w:t>extreme</w:t>
      </w:r>
      <w:r w:rsidRPr="00F42B9D">
        <w:rPr>
          <w:rStyle w:val="StyleUnderline"/>
          <w:highlight w:val="cyan"/>
        </w:rPr>
        <w:t xml:space="preserve"> ideas</w:t>
      </w:r>
      <w:r w:rsidRPr="00366E2F">
        <w:rPr>
          <w:sz w:val="16"/>
        </w:rPr>
        <w:t xml:space="preserve">, </w:t>
      </w:r>
      <w:r w:rsidRPr="00060C3B">
        <w:rPr>
          <w:rStyle w:val="StyleUnderline"/>
          <w:highlight w:val="cyan"/>
        </w:rPr>
        <w:t xml:space="preserve">partisan </w:t>
      </w:r>
      <w:r w:rsidRPr="00060C3B">
        <w:rPr>
          <w:rStyle w:val="Emphasis"/>
          <w:highlight w:val="cyan"/>
        </w:rPr>
        <w:t>strife</w:t>
      </w:r>
      <w:r w:rsidRPr="00366E2F">
        <w:rPr>
          <w:sz w:val="16"/>
        </w:rPr>
        <w:t xml:space="preserve">, </w:t>
      </w:r>
      <w:r w:rsidRPr="00060C3B">
        <w:rPr>
          <w:rStyle w:val="StyleUnderline"/>
          <w:highlight w:val="cyan"/>
        </w:rPr>
        <w:t>and disputes over</w:t>
      </w:r>
      <w:r w:rsidRPr="00366E2F">
        <w:rPr>
          <w:sz w:val="16"/>
        </w:rPr>
        <w:t xml:space="preserve"> basic </w:t>
      </w:r>
      <w:r w:rsidRPr="00060C3B">
        <w:rPr>
          <w:rStyle w:val="Emphasis"/>
          <w:highlight w:val="cyan"/>
        </w:rPr>
        <w:t>facts</w:t>
      </w:r>
      <w:r w:rsidRPr="00366E2F">
        <w:rPr>
          <w:sz w:val="16"/>
        </w:rPr>
        <w:t xml:space="preserve">, truth, and lies (not to mention the meaning of complex data), </w:t>
      </w:r>
      <w:r w:rsidRPr="00953C67">
        <w:rPr>
          <w:rStyle w:val="StyleUnderline"/>
          <w:highlight w:val="cyan"/>
        </w:rPr>
        <w:t>thwart</w:t>
      </w:r>
      <w:r w:rsidRPr="00366E2F">
        <w:rPr>
          <w:sz w:val="16"/>
        </w:rPr>
        <w:t xml:space="preserve"> evaluating, communicating, implementing, and cooperating to uphold </w:t>
      </w:r>
      <w:r w:rsidRPr="00953C67">
        <w:rPr>
          <w:rStyle w:val="Emphasis"/>
          <w:highlight w:val="cyan"/>
        </w:rPr>
        <w:t>solutions</w:t>
      </w:r>
      <w:r w:rsidRPr="00953C67">
        <w:rPr>
          <w:rStyle w:val="StyleUnderline"/>
          <w:highlight w:val="cyan"/>
        </w:rPr>
        <w:t xml:space="preserve"> in</w:t>
      </w:r>
      <w:r w:rsidRPr="00366E2F">
        <w:rPr>
          <w:rStyle w:val="StyleUnderline"/>
        </w:rPr>
        <w:t xml:space="preserve"> the </w:t>
      </w:r>
      <w:r w:rsidRPr="00953C67">
        <w:rPr>
          <w:rStyle w:val="StyleUnderline"/>
          <w:highlight w:val="cyan"/>
        </w:rPr>
        <w:t>public interest</w:t>
      </w:r>
      <w:r w:rsidRPr="00366E2F">
        <w:rPr>
          <w:sz w:val="16"/>
        </w:rPr>
        <w:t>.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4B65EDE7" w14:textId="77777777" w:rsidR="00025EC9" w:rsidRPr="003D2D57" w:rsidRDefault="00025EC9" w:rsidP="00025EC9">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206498B4" w14:textId="77777777" w:rsidR="00025EC9" w:rsidRPr="00C2431D" w:rsidRDefault="00025EC9" w:rsidP="00025EC9">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4E42E670" w14:textId="77777777" w:rsidR="00025EC9" w:rsidRPr="000D2DE9" w:rsidRDefault="00025EC9" w:rsidP="00025EC9">
      <w:pPr>
        <w:rPr>
          <w:sz w:val="16"/>
        </w:rPr>
      </w:pPr>
      <w:r w:rsidRPr="000D2DE9">
        <w:rPr>
          <w:sz w:val="16"/>
        </w:rPr>
        <w:t>IV. Look Who’s Talking: Citizens United And Speaker Discrimination</w:t>
      </w:r>
    </w:p>
    <w:p w14:paraId="778F479A" w14:textId="77777777" w:rsidR="00025EC9" w:rsidRPr="009824E8" w:rsidRDefault="00025EC9" w:rsidP="00025EC9">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 xml:space="preserve">.”86 From there, the Court gives an extensive history of federal and state bans on “independent expenditures by corporations and labor unions.”87 The Court thus deemed association speech to be just as deserving of First </w:t>
      </w:r>
      <w:r w:rsidRPr="009824E8">
        <w:rPr>
          <w:sz w:val="16"/>
        </w:rPr>
        <w:lastRenderedPageBreak/>
        <w:t>Amendment protection as individual speech and rejected the premise that the government could justifiably discriminate against speakers purely because they were associations.</w:t>
      </w:r>
    </w:p>
    <w:p w14:paraId="4EBAD4E2" w14:textId="77777777" w:rsidR="00025EC9" w:rsidRPr="009824E8" w:rsidRDefault="00025EC9" w:rsidP="00025EC9">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7085B831" w14:textId="77777777" w:rsidR="00025EC9" w:rsidRPr="009824E8" w:rsidRDefault="00025EC9" w:rsidP="00025EC9">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54F824B0" w14:textId="77777777" w:rsidR="00025EC9" w:rsidRDefault="00025EC9" w:rsidP="00025EC9">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lastRenderedPageBreak/>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4EA45B90" w14:textId="77777777" w:rsidR="00025EC9" w:rsidRPr="00146101" w:rsidRDefault="00025EC9" w:rsidP="00025EC9">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1259852C" w14:textId="77777777" w:rsidR="00025EC9" w:rsidRPr="00146101" w:rsidRDefault="00025EC9" w:rsidP="00025EC9">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0F56A501" w14:textId="77777777" w:rsidR="00025EC9" w:rsidRPr="009142EC" w:rsidRDefault="00025EC9" w:rsidP="00025EC9">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w:t>
      </w:r>
      <w:r w:rsidRPr="00D50BCE">
        <w:rPr>
          <w:sz w:val="16"/>
        </w:rPr>
        <w:lastRenderedPageBreak/>
        <w:t xml:space="preserve">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0A04DDCD" w14:textId="77777777" w:rsidR="00025EC9" w:rsidRPr="00362782" w:rsidRDefault="00025EC9" w:rsidP="00025EC9">
      <w:pPr>
        <w:rPr>
          <w:sz w:val="16"/>
        </w:rPr>
      </w:pPr>
      <w:r w:rsidRPr="00362782">
        <w:rPr>
          <w:sz w:val="16"/>
        </w:rPr>
        <w:t>V. Conclusion: A Long Road Ahead</w:t>
      </w:r>
    </w:p>
    <w:p w14:paraId="77BDAB0E" w14:textId="77777777" w:rsidR="00025EC9" w:rsidRPr="0011149C" w:rsidRDefault="00025EC9" w:rsidP="00025EC9">
      <w:pPr>
        <w:rPr>
          <w:u w:val="singl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42583105" w14:textId="77777777" w:rsidR="00025EC9" w:rsidRDefault="00025EC9" w:rsidP="00025EC9">
      <w:pPr>
        <w:pStyle w:val="Heading2"/>
      </w:pPr>
      <w:r>
        <w:lastRenderedPageBreak/>
        <w:t>Plan---1AC</w:t>
      </w:r>
    </w:p>
    <w:p w14:paraId="4C5D6D19" w14:textId="77777777" w:rsidR="00025EC9" w:rsidRPr="00BA45BB" w:rsidRDefault="00025EC9" w:rsidP="00025EC9">
      <w:pPr>
        <w:pStyle w:val="Heading4"/>
      </w:pPr>
      <w:r>
        <w:t>The United States federal government should substantially strengthen collective bargaining rights for secondary actions.</w:t>
      </w:r>
    </w:p>
    <w:p w14:paraId="372F4195" w14:textId="77777777" w:rsidR="00025EC9" w:rsidRDefault="00025EC9" w:rsidP="00025EC9">
      <w:pPr>
        <w:pStyle w:val="Heading2"/>
      </w:pPr>
      <w:r>
        <w:lastRenderedPageBreak/>
        <w:t>Economy---1AC</w:t>
      </w:r>
    </w:p>
    <w:p w14:paraId="2AF3C161" w14:textId="77777777" w:rsidR="00025EC9" w:rsidRDefault="00025EC9" w:rsidP="00025EC9">
      <w:pPr>
        <w:pStyle w:val="Heading4"/>
      </w:pPr>
      <w:r>
        <w:t>Advantage Two---</w:t>
      </w:r>
      <w:r>
        <w:rPr>
          <w:u w:val="single"/>
        </w:rPr>
        <w:t>ECONOMY</w:t>
      </w:r>
      <w:r>
        <w:t>:</w:t>
      </w:r>
    </w:p>
    <w:p w14:paraId="644E6E51" w14:textId="77777777" w:rsidR="00025EC9" w:rsidRDefault="00025EC9" w:rsidP="00025EC9">
      <w:pPr>
        <w:pStyle w:val="Heading4"/>
      </w:pPr>
      <w:r>
        <w:t xml:space="preserve">Banning </w:t>
      </w:r>
      <w:r w:rsidRPr="004907B3">
        <w:rPr>
          <w:u w:val="single"/>
        </w:rPr>
        <w:t>secondary actions</w:t>
      </w:r>
      <w:r>
        <w:t xml:space="preserve"> hamstrings union </w:t>
      </w:r>
      <w:r w:rsidRPr="004907B3">
        <w:rPr>
          <w:u w:val="single"/>
        </w:rPr>
        <w:t>bargaining power</w:t>
      </w:r>
      <w:r>
        <w:t xml:space="preserve">, entrenching </w:t>
      </w:r>
      <w:r w:rsidRPr="009C0159">
        <w:rPr>
          <w:u w:val="single"/>
        </w:rPr>
        <w:t>wage suppression</w:t>
      </w:r>
      <w:r>
        <w:t xml:space="preserve"> and </w:t>
      </w:r>
      <w:r w:rsidRPr="009C0159">
        <w:rPr>
          <w:u w:val="single"/>
        </w:rPr>
        <w:t>inequality</w:t>
      </w:r>
      <w:r>
        <w:t>.</w:t>
      </w:r>
    </w:p>
    <w:p w14:paraId="2FEB0F97" w14:textId="77777777" w:rsidR="00025EC9" w:rsidRPr="005806FB" w:rsidRDefault="00025EC9" w:rsidP="00025EC9">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7C1D87D" w14:textId="77777777" w:rsidR="00025EC9" w:rsidRPr="00C12C6C" w:rsidRDefault="00025EC9" w:rsidP="00025EC9">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129B1BF0" w14:textId="77777777" w:rsidR="00025EC9" w:rsidRPr="00C12C6C" w:rsidRDefault="00025EC9" w:rsidP="00025EC9">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638B8892" w14:textId="77777777" w:rsidR="00025EC9" w:rsidRPr="00C12C6C" w:rsidRDefault="00025EC9" w:rsidP="00025EC9">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lastRenderedPageBreak/>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7B0346B1" w14:textId="77777777" w:rsidR="00025EC9" w:rsidRPr="00C12C6C" w:rsidRDefault="00025EC9" w:rsidP="00025EC9">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47BBE598" w14:textId="77777777" w:rsidR="00025EC9" w:rsidRPr="00C12C6C" w:rsidRDefault="00025EC9" w:rsidP="00025EC9">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0E63C446" w14:textId="77777777" w:rsidR="00025EC9" w:rsidRPr="00C12C6C" w:rsidRDefault="00025EC9" w:rsidP="00025EC9">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246D72EB" w14:textId="77777777" w:rsidR="00025EC9" w:rsidRPr="00C12C6C" w:rsidRDefault="00025EC9" w:rsidP="00025EC9">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15DE71C6" w14:textId="77777777" w:rsidR="00025EC9" w:rsidRDefault="00025EC9" w:rsidP="00025EC9">
      <w:pPr>
        <w:pStyle w:val="Heading4"/>
      </w:pPr>
      <w:r>
        <w:t xml:space="preserve">Secondary strikes are </w:t>
      </w:r>
      <w:r w:rsidRPr="00112AC9">
        <w:rPr>
          <w:u w:val="single"/>
        </w:rPr>
        <w:t>key</w:t>
      </w:r>
      <w:r>
        <w:t>:</w:t>
      </w:r>
    </w:p>
    <w:p w14:paraId="11BF6896" w14:textId="77777777" w:rsidR="00025EC9" w:rsidRPr="009D3EF6" w:rsidRDefault="00025EC9" w:rsidP="00025EC9">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771C0A0C" w14:textId="77777777" w:rsidR="00025EC9" w:rsidRPr="00AC690B" w:rsidRDefault="00025EC9" w:rsidP="00025EC9">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w:t>
      </w:r>
      <w:r>
        <w:lastRenderedPageBreak/>
        <w:t>Law; Northwestern Journal of International Law &amp; Business, “The Effect of the PRO Act on Secondary Activity and International Trade,” vol. 43]</w:t>
      </w:r>
    </w:p>
    <w:p w14:paraId="09BA5A1C" w14:textId="77777777" w:rsidR="00025EC9" w:rsidRPr="00E948EF" w:rsidRDefault="00025EC9" w:rsidP="00025EC9">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4D1F9F4A" w14:textId="77777777" w:rsidR="00025EC9" w:rsidRDefault="00025EC9" w:rsidP="00025EC9">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512EBFC9" w14:textId="77777777" w:rsidR="00025EC9" w:rsidRPr="00C571DE" w:rsidRDefault="00025EC9" w:rsidP="00025EC9">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09805D10" w14:textId="77777777" w:rsidR="00025EC9" w:rsidRPr="00814540" w:rsidRDefault="00025EC9" w:rsidP="00025EC9">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C7ED687" w14:textId="77777777" w:rsidR="00025EC9" w:rsidRPr="00965AFB" w:rsidRDefault="00025EC9" w:rsidP="00025EC9">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48F8B6DC" w14:textId="77777777" w:rsidR="00025EC9" w:rsidRPr="005512A7" w:rsidRDefault="00025EC9" w:rsidP="00025EC9">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t>
      </w:r>
      <w:r w:rsidRPr="005512A7">
        <w:rPr>
          <w:sz w:val="16"/>
        </w:rPr>
        <w:lastRenderedPageBreak/>
        <w:t xml:space="preserve">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088BEA25" w14:textId="77777777" w:rsidR="00025EC9" w:rsidRPr="002C0D8A" w:rsidRDefault="00025EC9" w:rsidP="00025EC9">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7AA24735" w14:textId="77777777" w:rsidR="00025EC9" w:rsidRPr="00E17F5B" w:rsidRDefault="00025EC9" w:rsidP="00025EC9">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3E92BE2E" w14:textId="77777777" w:rsidR="00025EC9" w:rsidRDefault="00025EC9" w:rsidP="00025EC9">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1E96C334" w14:textId="77777777" w:rsidR="00025EC9" w:rsidRPr="00A37A53" w:rsidRDefault="00025EC9" w:rsidP="00025EC9">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18CB693A" w14:textId="77777777" w:rsidR="00025EC9" w:rsidRPr="00450294" w:rsidRDefault="00025EC9" w:rsidP="00025EC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E90868C" w14:textId="77777777" w:rsidR="00025EC9" w:rsidRPr="003E2514" w:rsidRDefault="00025EC9" w:rsidP="00025EC9">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 xml:space="preserve">.150 That this sea change in public </w:t>
      </w:r>
      <w:r w:rsidRPr="003E2514">
        <w:rPr>
          <w:sz w:val="16"/>
        </w:rPr>
        <w:lastRenderedPageBreak/>
        <w:t>consciousness was led not by the labor movement, but by a motley crew of unorganized middle-class precariat151 says much about labor’s long turn away from the public sphere.</w:t>
      </w:r>
    </w:p>
    <w:p w14:paraId="198696B5" w14:textId="77777777" w:rsidR="00025EC9" w:rsidRPr="00057E16" w:rsidRDefault="00025EC9" w:rsidP="00025EC9">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5B505C2B" w14:textId="77777777" w:rsidR="00025EC9" w:rsidRPr="00AC6ECB" w:rsidRDefault="00025EC9" w:rsidP="00025EC9">
      <w:pPr>
        <w:rPr>
          <w:sz w:val="16"/>
        </w:rPr>
      </w:pPr>
      <w:r w:rsidRPr="00AC6ECB">
        <w:rPr>
          <w:sz w:val="16"/>
        </w:rPr>
        <w:t>B. Striking as Political</w:t>
      </w:r>
    </w:p>
    <w:p w14:paraId="34ECC33A" w14:textId="77777777" w:rsidR="00025EC9" w:rsidRPr="00AC6ECB" w:rsidRDefault="00025EC9" w:rsidP="00025EC9">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A0A473B" w14:textId="77777777" w:rsidR="00025EC9" w:rsidRPr="00AC6ECB" w:rsidRDefault="00025EC9" w:rsidP="00025EC9">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775BA75A" w14:textId="77777777" w:rsidR="00025EC9" w:rsidRPr="00EB4C71" w:rsidRDefault="00025EC9" w:rsidP="00025EC9">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123030BE" w14:textId="77777777" w:rsidR="00025EC9" w:rsidRPr="00E01BDF" w:rsidRDefault="00025EC9" w:rsidP="00025EC9">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5DCAA50A" w14:textId="77777777" w:rsidR="00025EC9" w:rsidRPr="005272DE" w:rsidRDefault="00025EC9" w:rsidP="00025EC9">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422A5D6E" w14:textId="77777777" w:rsidR="00025EC9" w:rsidRPr="00C405F8" w:rsidRDefault="00025EC9" w:rsidP="00025EC9">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xml:space="preserve">, is partly a function of material changes, both in economic production and union density. As labor scholar Jane </w:t>
      </w:r>
      <w:r w:rsidRPr="00C405F8">
        <w:rPr>
          <w:sz w:val="16"/>
        </w:rPr>
        <w:lastRenderedPageBreak/>
        <w:t>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6E4F14E8" w14:textId="77777777" w:rsidR="00025EC9" w:rsidRPr="00C5685D" w:rsidRDefault="00025EC9" w:rsidP="00025EC9">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6AE20137" w14:textId="77777777" w:rsidR="00025EC9" w:rsidRDefault="00025EC9" w:rsidP="00025EC9">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7B557B43" w14:textId="77777777" w:rsidR="00025EC9" w:rsidRDefault="00025EC9" w:rsidP="00025EC9">
      <w:pPr>
        <w:pStyle w:val="Heading4"/>
      </w:pPr>
      <w:r>
        <w:t xml:space="preserve">Wage suppression causes </w:t>
      </w:r>
      <w:r w:rsidRPr="004907B3">
        <w:rPr>
          <w:u w:val="single"/>
        </w:rPr>
        <w:t>inequality</w:t>
      </w:r>
      <w:r>
        <w:t xml:space="preserve"> AND a myriad of </w:t>
      </w:r>
      <w:r w:rsidRPr="00376466">
        <w:rPr>
          <w:u w:val="single"/>
        </w:rPr>
        <w:t>economic inefficiencies</w:t>
      </w:r>
      <w:r>
        <w:t xml:space="preserve">. </w:t>
      </w:r>
    </w:p>
    <w:p w14:paraId="1966A2EB" w14:textId="77777777" w:rsidR="00025EC9" w:rsidRPr="005806FB" w:rsidRDefault="00025EC9" w:rsidP="00025EC9">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184C24D" w14:textId="77777777" w:rsidR="00025EC9" w:rsidRPr="00B52B8C" w:rsidRDefault="00025EC9" w:rsidP="00025EC9">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2D1ECEE7" w14:textId="77777777" w:rsidR="00025EC9" w:rsidRPr="00B52B8C" w:rsidRDefault="00025EC9" w:rsidP="00025EC9">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 xml:space="preserve">marginal </w:t>
      </w:r>
      <w:r w:rsidRPr="00AA12A0">
        <w:rPr>
          <w:rStyle w:val="Emphasis"/>
        </w:rPr>
        <w:lastRenderedPageBreak/>
        <w:t>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11F43FF9" w14:textId="77777777" w:rsidR="00025EC9" w:rsidRPr="00B52B8C" w:rsidRDefault="00025EC9" w:rsidP="00025EC9">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6246F4F1" w14:textId="77777777" w:rsidR="00025EC9" w:rsidRPr="00B52B8C" w:rsidRDefault="00025EC9" w:rsidP="00025EC9">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572FB850" w14:textId="77777777" w:rsidR="00025EC9" w:rsidRPr="00B52B8C" w:rsidRDefault="00025EC9" w:rsidP="00025EC9">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5CBEAB14" w14:textId="77777777" w:rsidR="00025EC9" w:rsidRPr="00087CFC" w:rsidRDefault="00025EC9" w:rsidP="00025EC9">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xml:space="preserve">. 151 Other ‘‘plus factors’’ indicating agreement include: actions </w:t>
      </w:r>
      <w:r w:rsidRPr="00087CFC">
        <w:rPr>
          <w:sz w:val="16"/>
        </w:rPr>
        <w:lastRenderedPageBreak/>
        <w:t>contrary to an employer’s self-interest; evidence of employers’ regular communication; industry performance data suggesting successful coordination; and the absence of a plausible business rationale for suspicious conduct. 152</w:t>
      </w:r>
    </w:p>
    <w:p w14:paraId="19B60C30" w14:textId="77777777" w:rsidR="00025EC9" w:rsidRDefault="00025EC9" w:rsidP="00025EC9">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77FE52D1" w14:textId="77777777" w:rsidR="00025EC9" w:rsidRDefault="00025EC9" w:rsidP="00025EC9">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72BC23C5" w14:textId="77777777" w:rsidR="00025EC9" w:rsidRPr="004F0758" w:rsidRDefault="00025EC9" w:rsidP="00025EC9">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36B5228B" w14:textId="77777777" w:rsidR="00025EC9" w:rsidRPr="00291CF5" w:rsidRDefault="00025EC9" w:rsidP="00025EC9">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DFB1093" w14:textId="77777777" w:rsidR="00025EC9" w:rsidRPr="00291CF5" w:rsidRDefault="00025EC9" w:rsidP="00025EC9">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03B7CEB1" w14:textId="77777777" w:rsidR="00025EC9" w:rsidRPr="00291CF5" w:rsidRDefault="00025EC9" w:rsidP="00025EC9">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3D81165F" w14:textId="77777777" w:rsidR="00025EC9" w:rsidRPr="00291CF5" w:rsidRDefault="00025EC9" w:rsidP="00025EC9">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 xml:space="preserve">bargaining </w:t>
      </w:r>
      <w:r w:rsidRPr="00A34EF4">
        <w:rPr>
          <w:rStyle w:val="Emphasis"/>
          <w:highlight w:val="cyan"/>
        </w:rPr>
        <w:lastRenderedPageBreak/>
        <w:t>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1C440B96" w14:textId="77777777" w:rsidR="00025EC9" w:rsidRPr="004F0758" w:rsidRDefault="00025EC9" w:rsidP="00025EC9">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797D417F" w14:textId="77777777" w:rsidR="00025EC9" w:rsidRPr="004F0758" w:rsidRDefault="00025EC9" w:rsidP="00025EC9">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5469454" w14:textId="77777777" w:rsidR="00025EC9" w:rsidRPr="004F0758" w:rsidRDefault="00025EC9" w:rsidP="00025EC9">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0FB549A3" w14:textId="77777777" w:rsidR="00025EC9" w:rsidRPr="006322A2" w:rsidRDefault="00025EC9" w:rsidP="00025EC9">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38D6B401" w14:textId="77777777" w:rsidR="00025EC9" w:rsidRPr="00845482" w:rsidRDefault="00025EC9" w:rsidP="00025EC9">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1FC45046" w14:textId="77777777" w:rsidR="00025EC9" w:rsidRPr="00803EE4" w:rsidRDefault="00025EC9" w:rsidP="00025EC9">
      <w:r w:rsidRPr="00AA791A">
        <w:rPr>
          <w:rStyle w:val="Style13ptBold"/>
        </w:rPr>
        <w:t>Reddy ’21</w:t>
      </w:r>
      <w:r>
        <w:t xml:space="preserve"> [Diana S; January 6; Assistant Profesor at UC Berkeley School of Law, represented labor unions and workers at the AFL-CIO, Altshuler Berzon LLP, and the California Teachers Association, PhD, </w:t>
      </w:r>
      <w:r>
        <w:lastRenderedPageBreak/>
        <w:t>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94852F7" w14:textId="77777777" w:rsidR="00025EC9" w:rsidRPr="003A59BE" w:rsidRDefault="00025EC9" w:rsidP="00025EC9">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76A396C8" w14:textId="77777777" w:rsidR="00025EC9" w:rsidRPr="00871FCA" w:rsidRDefault="00025EC9" w:rsidP="00025EC9">
      <w:pPr>
        <w:rPr>
          <w:sz w:val="16"/>
        </w:rPr>
      </w:pPr>
      <w:r w:rsidRPr="00871FCA">
        <w:rPr>
          <w:sz w:val="16"/>
        </w:rPr>
        <w:t>A. The “Right” to Strike</w:t>
      </w:r>
    </w:p>
    <w:p w14:paraId="7CDC7AAD" w14:textId="77777777" w:rsidR="00025EC9" w:rsidRPr="00871FCA" w:rsidRDefault="00025EC9" w:rsidP="00025EC9">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315B4100" w14:textId="77777777" w:rsidR="00025EC9" w:rsidRPr="00871FCA" w:rsidRDefault="00025EC9" w:rsidP="00025EC9">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14D9641C" w14:textId="77777777" w:rsidR="00025EC9" w:rsidRPr="00BB2D53" w:rsidRDefault="00025EC9" w:rsidP="00025EC9">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72E2481B" w14:textId="77777777" w:rsidR="00025EC9" w:rsidRPr="000D10C2" w:rsidRDefault="00025EC9" w:rsidP="00025EC9">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6DF52E04" w14:textId="77777777" w:rsidR="00025EC9" w:rsidRPr="000D10C2" w:rsidRDefault="00025EC9" w:rsidP="00025EC9">
      <w:pPr>
        <w:rPr>
          <w:sz w:val="14"/>
        </w:rPr>
      </w:pPr>
      <w:r w:rsidRPr="000D10C2">
        <w:rPr>
          <w:sz w:val="14"/>
        </w:rPr>
        <w:lastRenderedPageBreak/>
        <w:t>The National Labor Relations Board—the institution charged with enforcing the policies of the Act—summarizes these “qualifications and limitations” on the right to strike on its website in the following way:</w:t>
      </w:r>
    </w:p>
    <w:p w14:paraId="71F3332E" w14:textId="77777777" w:rsidR="00025EC9" w:rsidRPr="000D10C2" w:rsidRDefault="00025EC9" w:rsidP="00025EC9">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19FF62ED" w14:textId="77777777" w:rsidR="00025EC9" w:rsidRPr="00B63201" w:rsidRDefault="00025EC9" w:rsidP="00025EC9">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7582D145" w14:textId="77777777" w:rsidR="00025EC9" w:rsidRPr="00B63201" w:rsidRDefault="00025EC9" w:rsidP="00025EC9">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36A34698" w14:textId="77777777" w:rsidR="00025EC9" w:rsidRPr="00B63201" w:rsidRDefault="00025EC9" w:rsidP="00025EC9">
      <w:pPr>
        <w:rPr>
          <w:sz w:val="16"/>
        </w:rPr>
      </w:pPr>
      <w:r w:rsidRPr="00B63201">
        <w:rPr>
          <w:sz w:val="16"/>
        </w:rPr>
        <w:t>B. The Limits of Legal Categories</w:t>
      </w:r>
    </w:p>
    <w:p w14:paraId="30D7F8BB" w14:textId="77777777" w:rsidR="00025EC9" w:rsidRPr="00D145DD" w:rsidRDefault="00025EC9" w:rsidP="00025EC9">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686DEAA8" w14:textId="77777777" w:rsidR="00025EC9" w:rsidRPr="00312986" w:rsidRDefault="00025EC9" w:rsidP="00025EC9">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BD02F3B" w14:textId="77777777" w:rsidR="00025EC9" w:rsidRPr="00312986" w:rsidRDefault="00025EC9" w:rsidP="00025EC9">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CB0E278" w14:textId="77777777" w:rsidR="00025EC9" w:rsidRPr="00312986" w:rsidRDefault="00025EC9" w:rsidP="00025EC9">
      <w:pPr>
        <w:rPr>
          <w:sz w:val="16"/>
        </w:rPr>
      </w:pPr>
      <w:r w:rsidRPr="00312986">
        <w:rPr>
          <w:sz w:val="16"/>
        </w:rPr>
        <w:t>[Electoral politics] is the fatal lure in other countries, the deadly trap, the rock on which labor goes smash, soon or late.</w:t>
      </w:r>
    </w:p>
    <w:p w14:paraId="08ECEEFD" w14:textId="77777777" w:rsidR="00025EC9" w:rsidRPr="00312986" w:rsidRDefault="00025EC9" w:rsidP="00025EC9">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049907C7" w14:textId="77777777" w:rsidR="00025EC9" w:rsidRPr="00312986" w:rsidRDefault="00025EC9" w:rsidP="00025EC9">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7DCC02AE" w14:textId="77777777" w:rsidR="00025EC9" w:rsidRPr="006502CD" w:rsidRDefault="00025EC9" w:rsidP="00025EC9">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168FBF8E" w14:textId="77777777" w:rsidR="00025EC9" w:rsidRPr="00D647AB" w:rsidRDefault="00025EC9" w:rsidP="00025EC9">
      <w:pPr>
        <w:rPr>
          <w:sz w:val="16"/>
        </w:rPr>
      </w:pPr>
      <w:r w:rsidRPr="00D647AB">
        <w:rPr>
          <w:sz w:val="16"/>
        </w:rPr>
        <w:t xml:space="preserve">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w:t>
      </w:r>
      <w:r w:rsidRPr="00D647AB">
        <w:rPr>
          <w:sz w:val="16"/>
        </w:rPr>
        <w:lastRenderedPageBreak/>
        <w:t>Supreme Court finally ruled public-sector agency-fee laws unconstitutional, on the grounds that line drawing between the economic and the political in the public sector is untenable.112 And it is, but Janus does little to bring coherence to the law.113</w:t>
      </w:r>
    </w:p>
    <w:p w14:paraId="23B4651B" w14:textId="77777777" w:rsidR="00025EC9" w:rsidRPr="00D647AB" w:rsidRDefault="00025EC9" w:rsidP="00025EC9">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5A979154" w14:textId="77777777" w:rsidR="00025EC9" w:rsidRPr="00D647AB" w:rsidRDefault="00025EC9" w:rsidP="00025EC9">
      <w:pPr>
        <w:rPr>
          <w:sz w:val="16"/>
        </w:rPr>
      </w:pPr>
      <w:r w:rsidRPr="00D647AB">
        <w:rPr>
          <w:sz w:val="16"/>
        </w:rPr>
        <w:t>C. Alternate Visions</w:t>
      </w:r>
    </w:p>
    <w:p w14:paraId="03AF192A" w14:textId="77777777" w:rsidR="00025EC9" w:rsidRPr="00D647AB" w:rsidRDefault="00025EC9" w:rsidP="00025EC9">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6F6504F8" w14:textId="77777777" w:rsidR="00025EC9" w:rsidRPr="00D647AB" w:rsidRDefault="00025EC9" w:rsidP="00025EC9">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117C9E73" w14:textId="77777777" w:rsidR="00025EC9" w:rsidRPr="00D647AB" w:rsidRDefault="00025EC9" w:rsidP="00025EC9">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4D75B18" w14:textId="77777777" w:rsidR="00025EC9" w:rsidRPr="006E7F66" w:rsidRDefault="00025EC9" w:rsidP="00025EC9">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04CEA634" w14:textId="77777777" w:rsidR="00025EC9" w:rsidRPr="00905AB9" w:rsidRDefault="00025EC9" w:rsidP="00025EC9">
      <w:pPr>
        <w:rPr>
          <w:sz w:val="16"/>
        </w:rPr>
      </w:pPr>
      <w:r w:rsidRPr="00905AB9">
        <w:rPr>
          <w:sz w:val="16"/>
        </w:rPr>
        <w:t>III. labor’s twenty-first century challenge to neoliberalism: striking in a new gilded age</w:t>
      </w:r>
    </w:p>
    <w:p w14:paraId="06CABD62" w14:textId="77777777" w:rsidR="00025EC9" w:rsidRPr="00905AB9" w:rsidRDefault="00025EC9" w:rsidP="00025EC9">
      <w:pPr>
        <w:rPr>
          <w:sz w:val="16"/>
        </w:rPr>
      </w:pPr>
      <w:r w:rsidRPr="00905AB9">
        <w:rPr>
          <w:sz w:val="16"/>
        </w:rPr>
        <w:t>A. Work Law in Political Economic Context</w:t>
      </w:r>
    </w:p>
    <w:p w14:paraId="2AD01DB0" w14:textId="77777777" w:rsidR="00025EC9" w:rsidRPr="004E5472" w:rsidRDefault="00025EC9" w:rsidP="00025EC9">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0D0FAE8D" w14:textId="77777777" w:rsidR="00025EC9" w:rsidRDefault="00025EC9" w:rsidP="00025EC9">
      <w:pPr>
        <w:pStyle w:val="Heading4"/>
      </w:pPr>
      <w:r>
        <w:t xml:space="preserve">Relative </w:t>
      </w:r>
      <w:r w:rsidRPr="00A25879">
        <w:rPr>
          <w:u w:val="single"/>
        </w:rPr>
        <w:t>economic decline</w:t>
      </w:r>
      <w:r>
        <w:t xml:space="preserve"> greenlights </w:t>
      </w:r>
      <w:r w:rsidRPr="00A25879">
        <w:rPr>
          <w:u w:val="single"/>
        </w:rPr>
        <w:t>revisionism</w:t>
      </w:r>
      <w:r>
        <w:t xml:space="preserve"> AND triggers </w:t>
      </w:r>
      <w:r w:rsidRPr="00122F4C">
        <w:rPr>
          <w:u w:val="single"/>
        </w:rPr>
        <w:t>war</w:t>
      </w:r>
      <w:r>
        <w:t xml:space="preserve"> in </w:t>
      </w:r>
      <w:r w:rsidRPr="00122F4C">
        <w:rPr>
          <w:u w:val="single"/>
        </w:rPr>
        <w:t>every hotspot</w:t>
      </w:r>
      <w:r>
        <w:t>---</w:t>
      </w:r>
      <w:r w:rsidRPr="00122F4C">
        <w:rPr>
          <w:u w:val="single"/>
        </w:rPr>
        <w:t>China</w:t>
      </w:r>
      <w:r>
        <w:t xml:space="preserve">, </w:t>
      </w:r>
      <w:r w:rsidRPr="00122F4C">
        <w:rPr>
          <w:u w:val="single"/>
        </w:rPr>
        <w:t>Russia</w:t>
      </w:r>
      <w:r>
        <w:t xml:space="preserve">, </w:t>
      </w:r>
      <w:r w:rsidRPr="00122F4C">
        <w:rPr>
          <w:u w:val="single"/>
        </w:rPr>
        <w:t>North Korea</w:t>
      </w:r>
      <w:r>
        <w:t xml:space="preserve">, and </w:t>
      </w:r>
      <w:r w:rsidRPr="00122F4C">
        <w:rPr>
          <w:u w:val="single"/>
        </w:rPr>
        <w:t>Iran</w:t>
      </w:r>
      <w:r>
        <w:t xml:space="preserve">. </w:t>
      </w:r>
    </w:p>
    <w:p w14:paraId="2DA800E2" w14:textId="77777777" w:rsidR="00025EC9" w:rsidRPr="00B67EFF" w:rsidRDefault="00025EC9" w:rsidP="00025EC9">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w:t>
      </w:r>
      <w:r>
        <w:lastRenderedPageBreak/>
        <w:t>University; American Enterprise Institute, “Three Ways America’s World Order Could Collapse,” https://www.aei.org/op-eds/three-ways-americas-world-order-could-collapse/]</w:t>
      </w:r>
    </w:p>
    <w:p w14:paraId="2136B7A5" w14:textId="77777777" w:rsidR="00025EC9" w:rsidRPr="00B171B3" w:rsidRDefault="00025EC9" w:rsidP="00025EC9">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4B2FEABD" w14:textId="77777777" w:rsidR="00025EC9" w:rsidRPr="00B171B3" w:rsidRDefault="00025EC9" w:rsidP="00025EC9">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084D3E8A" w14:textId="77777777" w:rsidR="00025EC9" w:rsidRPr="00B171B3" w:rsidRDefault="00025EC9" w:rsidP="00025EC9">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1664DA80" w14:textId="77777777" w:rsidR="00025EC9" w:rsidRPr="00B171B3" w:rsidRDefault="00025EC9" w:rsidP="00025EC9">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361F13FA" w14:textId="77777777" w:rsidR="00025EC9" w:rsidRPr="00B171B3" w:rsidRDefault="00025EC9" w:rsidP="00025EC9">
      <w:pPr>
        <w:rPr>
          <w:sz w:val="16"/>
        </w:rPr>
      </w:pPr>
      <w:r w:rsidRPr="00B171B3">
        <w:rPr>
          <w:sz w:val="16"/>
        </w:rPr>
        <w:t>Orders can die of murder, exhaustion or suicide. Today, it’s difficult to rule any of those grim finales out.</w:t>
      </w:r>
    </w:p>
    <w:p w14:paraId="614E2F7E" w14:textId="77777777" w:rsidR="00025EC9" w:rsidRPr="00B171B3" w:rsidRDefault="00025EC9" w:rsidP="00025EC9">
      <w:pPr>
        <w:rPr>
          <w:sz w:val="16"/>
        </w:rPr>
      </w:pPr>
      <w:r w:rsidRPr="00B171B3">
        <w:rPr>
          <w:sz w:val="16"/>
        </w:rPr>
        <w:t>How America Took the Lead</w:t>
      </w:r>
    </w:p>
    <w:p w14:paraId="0F80CE2B" w14:textId="77777777" w:rsidR="00025EC9" w:rsidRPr="00B171B3" w:rsidRDefault="00025EC9" w:rsidP="00025EC9">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B71EF7B" w14:textId="77777777" w:rsidR="00025EC9" w:rsidRPr="00B171B3" w:rsidRDefault="00025EC9" w:rsidP="00025EC9">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3CFD33CD" w14:textId="77777777" w:rsidR="00025EC9" w:rsidRPr="00B171B3" w:rsidRDefault="00025EC9" w:rsidP="00025EC9">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58B90B73" w14:textId="77777777" w:rsidR="00025EC9" w:rsidRPr="00B171B3" w:rsidRDefault="00025EC9" w:rsidP="00025EC9">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4DF91BA9" w14:textId="77777777" w:rsidR="00025EC9" w:rsidRPr="00B171B3" w:rsidRDefault="00025EC9" w:rsidP="00025EC9">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68A6F6E9" w14:textId="77777777" w:rsidR="00025EC9" w:rsidRPr="00B171B3" w:rsidRDefault="00025EC9" w:rsidP="00025EC9">
      <w:pPr>
        <w:rPr>
          <w:sz w:val="16"/>
        </w:rPr>
      </w:pPr>
      <w:r w:rsidRPr="00B171B3">
        <w:rPr>
          <w:sz w:val="16"/>
        </w:rPr>
        <w:t>The US presided over a global golden age. Yet the stresses on America’s order have become impossible to ignore.</w:t>
      </w:r>
    </w:p>
    <w:p w14:paraId="685B44A6" w14:textId="77777777" w:rsidR="00025EC9" w:rsidRPr="00B171B3" w:rsidRDefault="00025EC9" w:rsidP="00025EC9">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106585C0" w14:textId="77777777" w:rsidR="00025EC9" w:rsidRPr="00B171B3" w:rsidRDefault="00025EC9" w:rsidP="00025EC9">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21C8CA61" w14:textId="77777777" w:rsidR="00025EC9" w:rsidRPr="00B171B3" w:rsidRDefault="00025EC9" w:rsidP="00025EC9">
      <w:pPr>
        <w:rPr>
          <w:sz w:val="16"/>
        </w:rPr>
      </w:pPr>
      <w:r w:rsidRPr="00B171B3">
        <w:rPr>
          <w:sz w:val="16"/>
        </w:rPr>
        <w:lastRenderedPageBreak/>
        <w:t>Losing a War</w:t>
      </w:r>
    </w:p>
    <w:p w14:paraId="2F08A47C" w14:textId="77777777" w:rsidR="00025EC9" w:rsidRPr="00B171B3" w:rsidRDefault="00025EC9" w:rsidP="00025EC9">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99AFA31" w14:textId="77777777" w:rsidR="00025EC9" w:rsidRPr="00B171B3" w:rsidRDefault="00025EC9" w:rsidP="00025EC9">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97D1F23" w14:textId="77777777" w:rsidR="00025EC9" w:rsidRPr="00B171B3" w:rsidRDefault="00025EC9" w:rsidP="00025EC9">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60206CC9" w14:textId="77777777" w:rsidR="00025EC9" w:rsidRPr="00B171B3" w:rsidRDefault="00025EC9" w:rsidP="00025EC9">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56FA4A83" w14:textId="77777777" w:rsidR="00025EC9" w:rsidRPr="00B171B3" w:rsidRDefault="00025EC9" w:rsidP="00025EC9">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5B096838" w14:textId="77777777" w:rsidR="00025EC9" w:rsidRPr="00B171B3" w:rsidRDefault="00025EC9" w:rsidP="00025EC9">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12F00403" w14:textId="77777777" w:rsidR="00025EC9" w:rsidRPr="00B171B3" w:rsidRDefault="00025EC9" w:rsidP="00025EC9">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CD6AE80" w14:textId="77777777" w:rsidR="00025EC9" w:rsidRPr="00B171B3" w:rsidRDefault="00025EC9" w:rsidP="00025EC9">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2F11BF2" w14:textId="77777777" w:rsidR="00025EC9" w:rsidRPr="00B171B3" w:rsidRDefault="00025EC9" w:rsidP="00025EC9">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6C9FCA4" w14:textId="77777777" w:rsidR="00025EC9" w:rsidRPr="00B171B3" w:rsidRDefault="00025EC9" w:rsidP="00025EC9">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2DEDDE72" w14:textId="77777777" w:rsidR="00025EC9" w:rsidRPr="00B171B3" w:rsidRDefault="00025EC9" w:rsidP="00025EC9">
      <w:pPr>
        <w:rPr>
          <w:sz w:val="16"/>
        </w:rPr>
      </w:pPr>
      <w:r w:rsidRPr="00B171B3">
        <w:rPr>
          <w:sz w:val="16"/>
        </w:rPr>
        <w:t>No one, not even Xi Jinping, knows exactly how capable China’s untested military is. But as the Pacific military balance changes, the dangers of an order-breaking catastrophe mount.</w:t>
      </w:r>
    </w:p>
    <w:p w14:paraId="197B7E1A" w14:textId="77777777" w:rsidR="00025EC9" w:rsidRPr="00B171B3" w:rsidRDefault="00025EC9" w:rsidP="00025EC9">
      <w:pPr>
        <w:rPr>
          <w:sz w:val="16"/>
        </w:rPr>
      </w:pPr>
      <w:r w:rsidRPr="00B171B3">
        <w:rPr>
          <w:sz w:val="16"/>
        </w:rPr>
        <w:t>An Economic Collapse</w:t>
      </w:r>
    </w:p>
    <w:p w14:paraId="31A1783F" w14:textId="77777777" w:rsidR="00025EC9" w:rsidRPr="00B171B3" w:rsidRDefault="00025EC9" w:rsidP="00025EC9">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1A8EE9B2" w14:textId="77777777" w:rsidR="00025EC9" w:rsidRPr="00B171B3" w:rsidRDefault="00025EC9" w:rsidP="00025EC9">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lastRenderedPageBreak/>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77A81F36" w14:textId="77777777" w:rsidR="00025EC9" w:rsidRPr="00B171B3" w:rsidRDefault="00025EC9" w:rsidP="00025EC9">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7C25AC0" w14:textId="77777777" w:rsidR="00025EC9" w:rsidRDefault="00025EC9" w:rsidP="00025EC9">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6201C17" w14:textId="77777777" w:rsidR="00025EC9" w:rsidRPr="00442F81" w:rsidRDefault="00025EC9" w:rsidP="00025EC9">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8E27BDD" w14:textId="77777777" w:rsidR="00025EC9" w:rsidRPr="00AD6FCB" w:rsidRDefault="00025EC9" w:rsidP="00025EC9">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03B6C181" w14:textId="77777777" w:rsidR="00025EC9" w:rsidRPr="00AD6FCB" w:rsidRDefault="00025EC9" w:rsidP="00025EC9">
      <w:pPr>
        <w:rPr>
          <w:sz w:val="16"/>
        </w:rPr>
      </w:pPr>
      <w:r w:rsidRPr="00AD6FCB">
        <w:rPr>
          <w:sz w:val="16"/>
        </w:rPr>
        <w:t>&lt;&lt;TEXT CONDENSED, NONE OMITTED&gt;&gt;</w:t>
      </w:r>
    </w:p>
    <w:p w14:paraId="152A1AC7" w14:textId="77777777" w:rsidR="00025EC9" w:rsidRPr="00AD6FCB" w:rsidRDefault="00025EC9" w:rsidP="00025EC9">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B51FE84" w14:textId="77777777" w:rsidR="00025EC9" w:rsidRPr="00AD6FCB" w:rsidRDefault="00025EC9" w:rsidP="00025EC9">
      <w:pPr>
        <w:rPr>
          <w:sz w:val="16"/>
        </w:rPr>
      </w:pPr>
      <w:r w:rsidRPr="00AD6FCB">
        <w:rPr>
          <w:sz w:val="16"/>
        </w:rPr>
        <w:t>&lt;&lt;PARAGRAPH BREAKS RESUME&gt;&gt;</w:t>
      </w:r>
    </w:p>
    <w:p w14:paraId="639DC699" w14:textId="77777777" w:rsidR="00025EC9" w:rsidRPr="00AD6FCB" w:rsidRDefault="00025EC9" w:rsidP="00025EC9">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36D8C1B6" w14:textId="77777777" w:rsidR="00025EC9" w:rsidRPr="00AD6FCB" w:rsidRDefault="00025EC9" w:rsidP="00025EC9">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48C2CB3" w14:textId="77777777" w:rsidR="00025EC9" w:rsidRPr="00AD6FCB" w:rsidRDefault="00025EC9" w:rsidP="00025EC9">
      <w:pPr>
        <w:rPr>
          <w:sz w:val="16"/>
        </w:rPr>
      </w:pPr>
      <w:r w:rsidRPr="00AD6FCB">
        <w:rPr>
          <w:sz w:val="16"/>
        </w:rPr>
        <w:lastRenderedPageBreak/>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09B90BE" w14:textId="77777777" w:rsidR="00025EC9" w:rsidRPr="00AD6FCB" w:rsidRDefault="00025EC9" w:rsidP="00025EC9">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B0C87F6" w14:textId="77777777" w:rsidR="00025EC9" w:rsidRPr="00AD6FCB" w:rsidRDefault="00025EC9" w:rsidP="00025EC9">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AC8D863" w14:textId="77777777" w:rsidR="00025EC9" w:rsidRPr="00AD6FCB" w:rsidRDefault="00025EC9" w:rsidP="00025EC9">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622221B" w14:textId="77777777" w:rsidR="00025EC9" w:rsidRPr="00AD6FCB" w:rsidRDefault="00025EC9" w:rsidP="00025EC9">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6836556" w14:textId="77777777" w:rsidR="00025EC9" w:rsidRPr="00AD6FCB" w:rsidRDefault="00025EC9" w:rsidP="00025EC9">
      <w:pPr>
        <w:rPr>
          <w:sz w:val="16"/>
        </w:rPr>
      </w:pPr>
      <w:r w:rsidRPr="00AD6FCB">
        <w:rPr>
          <w:sz w:val="16"/>
        </w:rPr>
        <w:lastRenderedPageBreak/>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9D373ED" w14:textId="77777777" w:rsidR="00025EC9" w:rsidRPr="00AD6FCB" w:rsidRDefault="00025EC9" w:rsidP="00025EC9">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0132338" w14:textId="77777777" w:rsidR="00025EC9" w:rsidRPr="00AD6FCB" w:rsidRDefault="00025EC9" w:rsidP="00025EC9">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793ABFD5" w14:textId="77777777" w:rsidR="00025EC9" w:rsidRPr="00AD6FCB" w:rsidRDefault="00025EC9" w:rsidP="00025EC9">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DDE39D3" w14:textId="77777777" w:rsidR="00025EC9" w:rsidRPr="00AD6FCB" w:rsidRDefault="00025EC9" w:rsidP="00025EC9">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315D4D43" w14:textId="77777777" w:rsidR="00025EC9" w:rsidRPr="00AD6FCB" w:rsidRDefault="00025EC9" w:rsidP="00025EC9">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w:t>
      </w:r>
      <w:r w:rsidRPr="00AD6FCB">
        <w:rPr>
          <w:sz w:val="16"/>
        </w:rPr>
        <w:lastRenderedPageBreak/>
        <w:t xml:space="preserve">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369D59C" w14:textId="77777777" w:rsidR="00025EC9" w:rsidRPr="00AD6FCB" w:rsidRDefault="00025EC9" w:rsidP="00025EC9">
      <w:pPr>
        <w:rPr>
          <w:sz w:val="16"/>
        </w:rPr>
      </w:pPr>
      <w:r w:rsidRPr="00AD6FCB">
        <w:rPr>
          <w:sz w:val="16"/>
        </w:rPr>
        <w:t>Differential progress</w:t>
      </w:r>
    </w:p>
    <w:p w14:paraId="6E34AC71" w14:textId="77777777" w:rsidR="00025EC9" w:rsidRPr="00AD6FCB" w:rsidRDefault="00025EC9" w:rsidP="00025EC9">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5C86508" w14:textId="77777777" w:rsidR="00025EC9" w:rsidRPr="00AD6FCB" w:rsidRDefault="00025EC9" w:rsidP="00025EC9">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3D8D905" w14:textId="77777777" w:rsidR="00025EC9" w:rsidRPr="00AD6FCB" w:rsidRDefault="00025EC9" w:rsidP="00025EC9">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510A6B0F" w14:textId="77777777" w:rsidR="00025EC9" w:rsidRPr="00AD6FCB" w:rsidRDefault="00025EC9" w:rsidP="00025EC9">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xml:space="preserve">. But society and the institutions governing it might also require public </w:t>
      </w:r>
      <w:r w:rsidRPr="00AD6FCB">
        <w:rPr>
          <w:sz w:val="16"/>
        </w:rPr>
        <w:lastRenderedPageBreak/>
        <w:t>commitment to values conducive to longtermism. A commitment to equality and cooperation, and the norms required to sustain such a commitment, might help. Together then, equality could improve differential progress.18</w:t>
      </w:r>
    </w:p>
    <w:p w14:paraId="17B9FAEA" w14:textId="77777777" w:rsidR="00025EC9" w:rsidRPr="00AD6FCB" w:rsidRDefault="00025EC9" w:rsidP="00025EC9">
      <w:pPr>
        <w:rPr>
          <w:sz w:val="16"/>
        </w:rPr>
      </w:pPr>
      <w:r w:rsidRPr="00AD6FCB">
        <w:rPr>
          <w:sz w:val="16"/>
        </w:rPr>
        <w:t>Growth</w:t>
      </w:r>
    </w:p>
    <w:p w14:paraId="54DB9C07" w14:textId="77777777" w:rsidR="00025EC9" w:rsidRPr="00AD6FCB" w:rsidRDefault="00025EC9" w:rsidP="00025EC9">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07FD9B27" w14:textId="77777777" w:rsidR="00025EC9" w:rsidRPr="00AD6FCB" w:rsidRDefault="00025EC9" w:rsidP="00025EC9">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2735DC25" w14:textId="77777777" w:rsidR="00025EC9" w:rsidRDefault="00025EC9" w:rsidP="00025EC9">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584B3B07" w14:textId="77777777" w:rsidR="00025EC9" w:rsidRDefault="00025EC9" w:rsidP="00025EC9">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59244F3D" w14:textId="77777777" w:rsidR="00025EC9" w:rsidRPr="000D09FB" w:rsidRDefault="00025EC9" w:rsidP="00025EC9">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6100ACE0" w14:textId="77777777" w:rsidR="00025EC9" w:rsidRPr="000D09FB" w:rsidRDefault="00025EC9" w:rsidP="00025EC9">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71F505C8" w14:textId="77777777" w:rsidR="00025EC9" w:rsidRPr="00EE4A66" w:rsidRDefault="00025EC9" w:rsidP="00025EC9">
      <w:pPr>
        <w:rPr>
          <w:rStyle w:val="StyleUnderline"/>
        </w:rPr>
      </w:pPr>
      <w:r w:rsidRPr="000D09FB">
        <w:rPr>
          <w:sz w:val="16"/>
        </w:rPr>
        <w:lastRenderedPageBreak/>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5FEBC5E3" w14:textId="77777777" w:rsidR="00025EC9" w:rsidRPr="000D09FB" w:rsidRDefault="00025EC9" w:rsidP="00025EC9">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73137572" w14:textId="77777777" w:rsidR="00025EC9" w:rsidRPr="000D09FB" w:rsidRDefault="00025EC9" w:rsidP="00025EC9">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4C8D8A67" w14:textId="77777777" w:rsidR="00025EC9" w:rsidRPr="000D09FB" w:rsidRDefault="00025EC9" w:rsidP="00025EC9">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6D037226" w14:textId="77777777" w:rsidR="00025EC9" w:rsidRPr="000D09FB" w:rsidRDefault="00025EC9" w:rsidP="00025EC9">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383F08C0" w14:textId="77777777" w:rsidR="00025EC9" w:rsidRPr="000D09FB" w:rsidRDefault="00025EC9" w:rsidP="00025EC9">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653F8BA2" w14:textId="77777777" w:rsidR="00025EC9" w:rsidRPr="000D09FB" w:rsidRDefault="00025EC9" w:rsidP="00025EC9">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51DCB68B" w14:textId="77777777" w:rsidR="00025EC9" w:rsidRPr="000D09FB" w:rsidRDefault="00025EC9" w:rsidP="00025EC9">
      <w:pPr>
        <w:rPr>
          <w:sz w:val="16"/>
        </w:rPr>
      </w:pPr>
      <w:r w:rsidRPr="000D09FB">
        <w:rPr>
          <w:sz w:val="16"/>
        </w:rPr>
        <w:t>“History is best told as a story of organised crime,” Kemp says. “It is one group creating a monopoly on resources through the use of violence over a certain territory and population.”</w:t>
      </w:r>
    </w:p>
    <w:p w14:paraId="1B53D388" w14:textId="77777777" w:rsidR="00025EC9" w:rsidRPr="000D09FB" w:rsidRDefault="00025EC9" w:rsidP="00025EC9">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79E6C47F" w14:textId="77777777" w:rsidR="00025EC9" w:rsidRPr="00EE4A66" w:rsidRDefault="00025EC9" w:rsidP="00025EC9">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250D2FE7" w14:textId="77777777" w:rsidR="00025EC9" w:rsidRPr="000D09FB" w:rsidRDefault="00025EC9" w:rsidP="00025EC9">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05F37CD3" w14:textId="77777777" w:rsidR="00025EC9" w:rsidRPr="000D09FB" w:rsidRDefault="00025EC9" w:rsidP="00025EC9">
      <w:pPr>
        <w:rPr>
          <w:sz w:val="16"/>
        </w:rPr>
      </w:pPr>
      <w:r w:rsidRPr="000D09FB">
        <w:rPr>
          <w:sz w:val="16"/>
        </w:rPr>
        <w:lastRenderedPageBreak/>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69085E33" w14:textId="77777777" w:rsidR="00025EC9" w:rsidRPr="000D09FB" w:rsidRDefault="00025EC9" w:rsidP="00025EC9">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0112C989" w14:textId="77777777" w:rsidR="00025EC9" w:rsidRPr="000D09FB" w:rsidRDefault="00025EC9" w:rsidP="00025EC9">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48CA3BAD" w14:textId="77777777" w:rsidR="00025EC9" w:rsidRPr="000D09FB" w:rsidRDefault="00025EC9" w:rsidP="00025EC9">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11602A74" w14:textId="77777777" w:rsidR="00025EC9" w:rsidRPr="000D09FB" w:rsidRDefault="00025EC9" w:rsidP="00025EC9">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31495179" w14:textId="77777777" w:rsidR="00025EC9" w:rsidRPr="000D09FB" w:rsidRDefault="00025EC9" w:rsidP="00025EC9">
      <w:pPr>
        <w:rPr>
          <w:sz w:val="16"/>
        </w:rPr>
      </w:pPr>
      <w:r w:rsidRPr="000D09FB">
        <w:rPr>
          <w:sz w:val="16"/>
        </w:rPr>
        <w:t>“Our corporations and, increasingly, our algorithms, also resemble these kinds of people,” he says. “They’re basically amplifying the worst of us.”</w:t>
      </w:r>
    </w:p>
    <w:p w14:paraId="64C764AC" w14:textId="77777777" w:rsidR="00025EC9" w:rsidRPr="000D09FB" w:rsidRDefault="00025EC9" w:rsidP="00025EC9">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506E12E5" w14:textId="77777777" w:rsidR="00025EC9" w:rsidRPr="000D09FB" w:rsidRDefault="00025EC9" w:rsidP="00025EC9">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29D7B110" w14:textId="77777777" w:rsidR="00025EC9" w:rsidRPr="000D09FB" w:rsidRDefault="00025EC9" w:rsidP="00025EC9">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52B06C6E" w14:textId="77777777" w:rsidR="00025EC9" w:rsidRPr="000D09FB" w:rsidRDefault="00025EC9" w:rsidP="00025EC9">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553CABF3" w14:textId="77777777" w:rsidR="00025EC9" w:rsidRDefault="00025EC9" w:rsidP="00025EC9">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139D6A03" w14:textId="77777777" w:rsidR="00025EC9" w:rsidRDefault="00025EC9" w:rsidP="00025EC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8F8BBAD" w14:textId="77777777" w:rsidR="00025EC9" w:rsidRPr="00DF1EEC" w:rsidRDefault="00025EC9" w:rsidP="00025EC9">
      <w:pPr>
        <w:rPr>
          <w:sz w:val="16"/>
        </w:rPr>
      </w:pPr>
      <w:r w:rsidRPr="00DF1EEC">
        <w:rPr>
          <w:sz w:val="16"/>
        </w:rPr>
        <w:lastRenderedPageBreak/>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944935F" w14:textId="77777777" w:rsidR="00025EC9" w:rsidRPr="008B5047" w:rsidRDefault="00025EC9" w:rsidP="00025EC9">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76D66DD6" w14:textId="77777777" w:rsidR="00025EC9" w:rsidRPr="008B5047" w:rsidRDefault="00025EC9" w:rsidP="00025EC9">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1B40B224" w14:textId="77777777" w:rsidR="00025EC9" w:rsidRPr="008B5047" w:rsidRDefault="00025EC9" w:rsidP="00025EC9">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1BFECB40" w14:textId="77777777" w:rsidR="00025EC9" w:rsidRPr="008B5047" w:rsidRDefault="00025EC9" w:rsidP="00025EC9">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w:t>
      </w:r>
      <w:r w:rsidRPr="008B5047">
        <w:rPr>
          <w:sz w:val="16"/>
        </w:rPr>
        <w:lastRenderedPageBreak/>
        <w:t xml:space="preserve">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18C80442" w14:textId="77777777" w:rsidR="00025EC9" w:rsidRPr="008B5047" w:rsidRDefault="00025EC9" w:rsidP="00025EC9">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4C581FAF" w14:textId="77777777" w:rsidR="00025EC9" w:rsidRPr="00DF1EEC" w:rsidRDefault="00025EC9" w:rsidP="00025EC9">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BC44FE4" w14:textId="77777777" w:rsidR="00025EC9" w:rsidRPr="00DF1EEC" w:rsidRDefault="00025EC9" w:rsidP="00025EC9">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539DD6E" w14:textId="77777777" w:rsidR="00025EC9" w:rsidRDefault="00025EC9" w:rsidP="00025EC9">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7F0ABAF" w14:textId="77777777" w:rsidR="00025EC9" w:rsidRDefault="00025EC9" w:rsidP="00025EC9">
      <w:pPr>
        <w:rPr>
          <w:sz w:val="16"/>
        </w:rPr>
      </w:pPr>
    </w:p>
    <w:p w14:paraId="66F759E6" w14:textId="77777777" w:rsidR="00025EC9" w:rsidRDefault="00025EC9" w:rsidP="00025EC9">
      <w:pPr>
        <w:pStyle w:val="Heading4"/>
      </w:pPr>
      <w:r>
        <w:t xml:space="preserve">Secondary strikes are </w:t>
      </w:r>
      <w:r w:rsidRPr="001B3547">
        <w:rPr>
          <w:u w:val="single"/>
        </w:rPr>
        <w:t>successful</w:t>
      </w:r>
      <w:r>
        <w:t xml:space="preserve"> and </w:t>
      </w:r>
      <w:r w:rsidRPr="001B3547">
        <w:rPr>
          <w:u w:val="single"/>
        </w:rPr>
        <w:t>spillover</w:t>
      </w:r>
      <w:r>
        <w:t>.</w:t>
      </w:r>
    </w:p>
    <w:p w14:paraId="3A40BA07" w14:textId="77777777" w:rsidR="00025EC9" w:rsidRPr="00DC7A55" w:rsidRDefault="00025EC9" w:rsidP="00025EC9">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02D607A" w14:textId="77777777" w:rsidR="00025EC9" w:rsidRPr="00D50C6A" w:rsidRDefault="00025EC9" w:rsidP="00025EC9">
      <w:pPr>
        <w:rPr>
          <w:sz w:val="16"/>
        </w:rPr>
      </w:pPr>
      <w:r w:rsidRPr="00D50C6A">
        <w:rPr>
          <w:sz w:val="16"/>
        </w:rPr>
        <w:lastRenderedPageBreak/>
        <w:t>The PRO Act would broadly address the current power imbalance between workers and owners in the U.S. labor market.</w:t>
      </w:r>
    </w:p>
    <w:p w14:paraId="47DB2287" w14:textId="77777777" w:rsidR="00025EC9" w:rsidRPr="00D50C6A" w:rsidRDefault="00025EC9" w:rsidP="00025EC9">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CC878B3" w14:textId="77777777" w:rsidR="00025EC9" w:rsidRPr="00D50C6A" w:rsidRDefault="00025EC9" w:rsidP="00025EC9">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71CB34D4" w14:textId="77777777" w:rsidR="00025EC9" w:rsidRPr="00D50C6A" w:rsidRDefault="00025EC9" w:rsidP="00025EC9">
      <w:pPr>
        <w:rPr>
          <w:sz w:val="16"/>
        </w:rPr>
      </w:pPr>
      <w:r w:rsidRPr="00D50C6A">
        <w:rPr>
          <w:sz w:val="16"/>
        </w:rPr>
        <w:t>The PRO Act clarifies that workers have a right to strike under the First Amendment of the U.S. Constitution.</w:t>
      </w:r>
    </w:p>
    <w:p w14:paraId="1BB6A600" w14:textId="77777777" w:rsidR="00025EC9" w:rsidRPr="00D50C6A" w:rsidRDefault="00025EC9" w:rsidP="00025EC9">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490B0094" w14:textId="77777777" w:rsidR="00025EC9" w:rsidRPr="00D50C6A" w:rsidRDefault="00025EC9" w:rsidP="00025EC9">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4621F88B" w14:textId="77777777" w:rsidR="00025EC9" w:rsidRPr="00DC7A55" w:rsidRDefault="00025EC9" w:rsidP="00025EC9">
      <w:pPr>
        <w:rPr>
          <w:sz w:val="16"/>
        </w:rPr>
      </w:pPr>
      <w:r w:rsidRPr="00DC7A55">
        <w:rPr>
          <w:sz w:val="16"/>
        </w:rPr>
        <w:t>The PRO Act makes it easier for interested workers to organize into a union through fair elections.</w:t>
      </w:r>
    </w:p>
    <w:p w14:paraId="2048D0FA" w14:textId="77777777" w:rsidR="00025EC9" w:rsidRPr="00DC7A55" w:rsidRDefault="00025EC9" w:rsidP="00025EC9">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2485D08D" w14:textId="77777777" w:rsidR="00025EC9" w:rsidRPr="00DC7A55" w:rsidRDefault="00025EC9" w:rsidP="00025EC9">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3C9E80DF" w14:textId="77777777" w:rsidR="00025EC9" w:rsidRPr="00DC7A55" w:rsidRDefault="00025EC9" w:rsidP="00025EC9">
      <w:pPr>
        <w:rPr>
          <w:sz w:val="16"/>
        </w:rPr>
      </w:pPr>
      <w:r w:rsidRPr="00DC7A55">
        <w:rPr>
          <w:sz w:val="16"/>
        </w:rPr>
        <w:t>The PRO Act cracks down on employers misclassifying their workers as independent contractors and other abuses.</w:t>
      </w:r>
    </w:p>
    <w:p w14:paraId="27C2C813" w14:textId="77777777" w:rsidR="00025EC9" w:rsidRPr="00DC7A55" w:rsidRDefault="00025EC9" w:rsidP="00025EC9">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76824B4E" w14:textId="77777777" w:rsidR="00025EC9" w:rsidRPr="00DC7A55" w:rsidRDefault="00025EC9" w:rsidP="00025EC9">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7F8FD755" w14:textId="77777777" w:rsidR="00025EC9" w:rsidRPr="00DC7A55" w:rsidRDefault="00025EC9" w:rsidP="00025EC9">
      <w:pPr>
        <w:rPr>
          <w:sz w:val="16"/>
        </w:rPr>
      </w:pPr>
      <w:r w:rsidRPr="00DC7A55">
        <w:rPr>
          <w:sz w:val="16"/>
        </w:rPr>
        <w:t>Measures such as the PRO Act are part of a broader movement to reform U.S. labor law so that rebalanced worker power ensures broadly shared growth.</w:t>
      </w:r>
    </w:p>
    <w:p w14:paraId="4C44DC94" w14:textId="77777777" w:rsidR="00025EC9" w:rsidRPr="00AD1396" w:rsidRDefault="00025EC9" w:rsidP="00025EC9">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lastRenderedPageBreak/>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0DC079A8" w14:textId="0DDF4F04" w:rsidR="005D388F" w:rsidRDefault="00025EC9" w:rsidP="00025EC9">
      <w:pPr>
        <w:pStyle w:val="Heading1"/>
      </w:pPr>
      <w:r>
        <w:lastRenderedPageBreak/>
        <w:t>2AC---Round 6---Kentucky</w:t>
      </w:r>
    </w:p>
    <w:p w14:paraId="5E2075DF" w14:textId="77777777" w:rsidR="00025EC9" w:rsidRDefault="00025EC9" w:rsidP="00025EC9">
      <w:pPr>
        <w:pStyle w:val="Heading2"/>
      </w:pPr>
      <w:r>
        <w:lastRenderedPageBreak/>
        <w:t>Adv---Labor Leverage</w:t>
      </w:r>
    </w:p>
    <w:p w14:paraId="1E56C6D4" w14:textId="77777777" w:rsidR="00025EC9" w:rsidRDefault="00025EC9" w:rsidP="00025EC9">
      <w:pPr>
        <w:pStyle w:val="Heading3"/>
      </w:pPr>
      <w:r>
        <w:lastRenderedPageBreak/>
        <w:t>Democracy---Impact---2AC</w:t>
      </w:r>
    </w:p>
    <w:p w14:paraId="02166C31" w14:textId="77777777" w:rsidR="00025EC9" w:rsidRDefault="00025EC9" w:rsidP="00025EC9">
      <w:pPr>
        <w:pStyle w:val="Heading2"/>
      </w:pPr>
      <w:r>
        <w:lastRenderedPageBreak/>
        <w:t>Adv---Economy</w:t>
      </w:r>
    </w:p>
    <w:p w14:paraId="3141379E" w14:textId="77777777" w:rsidR="00025EC9" w:rsidRDefault="00025EC9" w:rsidP="00025EC9">
      <w:pPr>
        <w:pStyle w:val="Heading3"/>
      </w:pPr>
      <w:r>
        <w:lastRenderedPageBreak/>
        <w:t>Inequality---Impact---2AC</w:t>
      </w:r>
    </w:p>
    <w:p w14:paraId="2DFF7B7F" w14:textId="77777777" w:rsidR="00025EC9" w:rsidRDefault="00025EC9" w:rsidP="00025EC9">
      <w:pPr>
        <w:pStyle w:val="Heading3"/>
      </w:pPr>
      <w:r>
        <w:lastRenderedPageBreak/>
        <w:t>Econ Impact---2AC</w:t>
      </w:r>
    </w:p>
    <w:p w14:paraId="3D31927A" w14:textId="77777777" w:rsidR="00025EC9" w:rsidRPr="00B711DA" w:rsidRDefault="00025EC9" w:rsidP="00025EC9">
      <w:pPr>
        <w:pStyle w:val="Heading4"/>
        <w:rPr>
          <w:rFonts w:cs="Arial"/>
        </w:rPr>
      </w:pPr>
      <w:r w:rsidRPr="00B711DA">
        <w:rPr>
          <w:rFonts w:cs="Arial"/>
        </w:rPr>
        <w:t>Walt goes NEG:</w:t>
      </w:r>
    </w:p>
    <w:p w14:paraId="31CD15E8" w14:textId="77777777" w:rsidR="00025EC9" w:rsidRPr="00B711DA" w:rsidRDefault="00025EC9" w:rsidP="00025EC9">
      <w:pPr>
        <w:pStyle w:val="Heading4"/>
        <w:rPr>
          <w:rFonts w:cs="Arial"/>
        </w:rPr>
      </w:pPr>
      <w:r w:rsidRPr="00B711DA">
        <w:rPr>
          <w:rFonts w:cs="Arial"/>
        </w:rPr>
        <w:t xml:space="preserve">1. </w:t>
      </w:r>
      <w:r w:rsidRPr="00B711DA">
        <w:rPr>
          <w:rFonts w:cs="Arial"/>
          <w:u w:val="single"/>
        </w:rPr>
        <w:t>WRONG</w:t>
      </w:r>
      <w:r w:rsidRPr="00B711DA">
        <w:rPr>
          <w:rFonts w:cs="Arial"/>
        </w:rPr>
        <w:t>---war can happen during COVID---empirics prove.</w:t>
      </w:r>
    </w:p>
    <w:p w14:paraId="23CE38FA" w14:textId="77777777" w:rsidR="00025EC9" w:rsidRPr="00B711DA" w:rsidRDefault="00025EC9" w:rsidP="00025EC9">
      <w:r w:rsidRPr="00B711DA">
        <w:t>&lt;&lt;FOR REFERENCE&gt;&gt;</w:t>
      </w:r>
    </w:p>
    <w:p w14:paraId="396CA48A" w14:textId="77777777" w:rsidR="00025EC9" w:rsidRPr="00B711DA" w:rsidRDefault="00025EC9" w:rsidP="00025EC9">
      <w:r w:rsidRPr="00B711DA">
        <w:t xml:space="preserve">Dr. Stephen </w:t>
      </w:r>
      <w:r w:rsidRPr="00B711DA">
        <w:rPr>
          <w:rStyle w:val="Style13ptBold"/>
        </w:rPr>
        <w:t>Walt 20</w:t>
      </w:r>
      <w:r w:rsidRPr="00B711DA">
        <w:t xml:space="preserve">, IR Professor at Harvard with a Political Science PhD from UC Berkeley, 5/13/2020, </w:t>
      </w:r>
      <w:r w:rsidRPr="00B711DA">
        <w:rPr>
          <w:szCs w:val="20"/>
        </w:rPr>
        <w:t xml:space="preserve">"Will a Global Depression Trigger Another World War?," </w:t>
      </w:r>
      <w:r w:rsidRPr="00B711DA">
        <w:rPr>
          <w:i/>
          <w:iCs/>
          <w:szCs w:val="20"/>
        </w:rPr>
        <w:t>Foreign Policy</w:t>
      </w:r>
      <w:r w:rsidRPr="00B711DA">
        <w:rPr>
          <w:szCs w:val="20"/>
        </w:rPr>
        <w:t xml:space="preserve">, </w:t>
      </w:r>
      <w:hyperlink r:id="rId8" w:history="1">
        <w:r w:rsidRPr="00B711DA">
          <w:rPr>
            <w:szCs w:val="20"/>
          </w:rPr>
          <w:t>https://foreignpolicy.com/2020/05/13/coronavirus-pandemic-depression-economy-world-war/</w:t>
        </w:r>
      </w:hyperlink>
      <w:r w:rsidRPr="00B711DA">
        <w:rPr>
          <w:szCs w:val="20"/>
        </w:rPr>
        <w:t>, pacc</w:t>
      </w:r>
    </w:p>
    <w:p w14:paraId="17F1142F" w14:textId="77777777" w:rsidR="00025EC9" w:rsidRPr="00B711DA" w:rsidRDefault="00025EC9" w:rsidP="00025EC9">
      <w:pPr>
        <w:rPr>
          <w:sz w:val="10"/>
        </w:rPr>
      </w:pPr>
      <w:r w:rsidRPr="00B711DA">
        <w:rPr>
          <w:sz w:val="10"/>
        </w:rPr>
        <w:t xml:space="preserve">For starters, we know </w:t>
      </w:r>
      <w:r w:rsidRPr="00B711DA">
        <w:rPr>
          <w:u w:val="single"/>
        </w:rPr>
        <w:t xml:space="preserve">neither </w:t>
      </w:r>
      <w:r w:rsidRPr="00B711DA">
        <w:rPr>
          <w:rStyle w:val="Emphasis"/>
        </w:rPr>
        <w:t>plague</w:t>
      </w:r>
      <w:r w:rsidRPr="00B711DA">
        <w:rPr>
          <w:u w:val="single"/>
        </w:rPr>
        <w:t xml:space="preserve"> nor </w:t>
      </w:r>
      <w:r w:rsidRPr="00B711DA">
        <w:rPr>
          <w:rStyle w:val="Emphasis"/>
        </w:rPr>
        <w:t>depression</w:t>
      </w:r>
      <w:r w:rsidRPr="00B711DA">
        <w:rPr>
          <w:u w:val="single"/>
        </w:rPr>
        <w:t xml:space="preserve"> make war </w:t>
      </w:r>
      <w:r w:rsidRPr="00B711DA">
        <w:rPr>
          <w:iCs/>
          <w:u w:val="single"/>
          <w:bdr w:val="single" w:sz="8" w:space="0" w:color="auto"/>
        </w:rPr>
        <w:t>impossible</w:t>
      </w:r>
      <w:r w:rsidRPr="00B711DA">
        <w:rPr>
          <w:sz w:val="10"/>
        </w:rPr>
        <w:t xml:space="preserve">. World War I ended just as </w:t>
      </w:r>
      <w:r w:rsidRPr="00B711DA">
        <w:rPr>
          <w:highlight w:val="cyan"/>
          <w:u w:val="single"/>
        </w:rPr>
        <w:t>the</w:t>
      </w:r>
      <w:r w:rsidRPr="00B711DA">
        <w:rPr>
          <w:sz w:val="10"/>
        </w:rPr>
        <w:t xml:space="preserve"> 1918-1919 </w:t>
      </w:r>
      <w:r w:rsidRPr="00B711DA">
        <w:rPr>
          <w:highlight w:val="cyan"/>
          <w:u w:val="single"/>
        </w:rPr>
        <w:t>influenza</w:t>
      </w:r>
      <w:r w:rsidRPr="00B711DA">
        <w:rPr>
          <w:sz w:val="10"/>
        </w:rPr>
        <w:t xml:space="preserve"> was beginning to devastate the world, but that pandemic </w:t>
      </w:r>
      <w:r w:rsidRPr="00B711DA">
        <w:rPr>
          <w:iCs/>
          <w:highlight w:val="cyan"/>
          <w:u w:val="single"/>
          <w:bdr w:val="single" w:sz="8" w:space="0" w:color="auto"/>
        </w:rPr>
        <w:t>didn’t stop</w:t>
      </w:r>
      <w:r w:rsidRPr="00B711DA">
        <w:rPr>
          <w:highlight w:val="cyan"/>
          <w:u w:val="single"/>
        </w:rPr>
        <w:t xml:space="preserve"> the </w:t>
      </w:r>
      <w:r w:rsidRPr="00B711DA">
        <w:rPr>
          <w:iCs/>
          <w:highlight w:val="cyan"/>
          <w:u w:val="single"/>
          <w:bdr w:val="single" w:sz="8" w:space="0" w:color="auto"/>
        </w:rPr>
        <w:t>Russian</w:t>
      </w:r>
      <w:r w:rsidRPr="00B711DA">
        <w:rPr>
          <w:iCs/>
          <w:u w:val="single"/>
          <w:bdr w:val="single" w:sz="8" w:space="0" w:color="auto"/>
        </w:rPr>
        <w:t xml:space="preserve"> Civil War</w:t>
      </w:r>
      <w:r w:rsidRPr="00B711DA">
        <w:rPr>
          <w:u w:val="single"/>
        </w:rPr>
        <w:t xml:space="preserve">, the </w:t>
      </w:r>
      <w:r w:rsidRPr="00B711DA">
        <w:rPr>
          <w:iCs/>
          <w:u w:val="single"/>
          <w:bdr w:val="single" w:sz="8" w:space="0" w:color="auto"/>
        </w:rPr>
        <w:t>Russo-</w:t>
      </w:r>
      <w:r w:rsidRPr="00B711DA">
        <w:rPr>
          <w:iCs/>
          <w:highlight w:val="cyan"/>
          <w:u w:val="single"/>
          <w:bdr w:val="single" w:sz="8" w:space="0" w:color="auto"/>
        </w:rPr>
        <w:t>Polish</w:t>
      </w:r>
      <w:r w:rsidRPr="00B711DA">
        <w:rPr>
          <w:u w:val="single"/>
        </w:rPr>
        <w:t xml:space="preserve"> War, </w:t>
      </w:r>
      <w:r w:rsidRPr="00B711DA">
        <w:rPr>
          <w:highlight w:val="cyan"/>
          <w:u w:val="single"/>
        </w:rPr>
        <w:t>or</w:t>
      </w:r>
      <w:r w:rsidRPr="00B711DA">
        <w:rPr>
          <w:u w:val="single"/>
        </w:rPr>
        <w:t xml:space="preserve"> several </w:t>
      </w:r>
      <w:r w:rsidRPr="00B711DA">
        <w:rPr>
          <w:highlight w:val="cyan"/>
          <w:u w:val="single"/>
        </w:rPr>
        <w:t>other</w:t>
      </w:r>
      <w:r w:rsidRPr="00B711DA">
        <w:rPr>
          <w:u w:val="single"/>
        </w:rPr>
        <w:t xml:space="preserve"> serious </w:t>
      </w:r>
      <w:r w:rsidRPr="00B711DA">
        <w:rPr>
          <w:highlight w:val="cyan"/>
          <w:u w:val="single"/>
        </w:rPr>
        <w:t>conflicts</w:t>
      </w:r>
      <w:r w:rsidRPr="00B711DA">
        <w:rPr>
          <w:sz w:val="10"/>
        </w:rPr>
        <w:t xml:space="preserve">. </w:t>
      </w:r>
      <w:r w:rsidRPr="00B711DA">
        <w:rPr>
          <w:iCs/>
          <w:highlight w:val="cyan"/>
          <w:u w:val="single"/>
          <w:bdr w:val="single" w:sz="8" w:space="0" w:color="auto"/>
        </w:rPr>
        <w:t>The</w:t>
      </w:r>
      <w:r w:rsidRPr="00B711DA">
        <w:rPr>
          <w:iCs/>
          <w:u w:val="single"/>
          <w:bdr w:val="single" w:sz="8" w:space="0" w:color="auto"/>
        </w:rPr>
        <w:t xml:space="preserve"> Great </w:t>
      </w:r>
      <w:r w:rsidRPr="00B711DA">
        <w:rPr>
          <w:iCs/>
          <w:highlight w:val="cyan"/>
          <w:u w:val="single"/>
          <w:bdr w:val="single" w:sz="8" w:space="0" w:color="auto"/>
        </w:rPr>
        <w:t>Depression</w:t>
      </w:r>
      <w:r w:rsidRPr="00B711DA">
        <w:rPr>
          <w:sz w:val="10"/>
        </w:rPr>
        <w:t xml:space="preserve"> that began in 1929 </w:t>
      </w:r>
      <w:r w:rsidRPr="00B711DA">
        <w:rPr>
          <w:highlight w:val="cyan"/>
          <w:u w:val="single"/>
        </w:rPr>
        <w:t>didn’t prevent</w:t>
      </w:r>
      <w:r w:rsidRPr="00B711DA">
        <w:rPr>
          <w:u w:val="single"/>
        </w:rPr>
        <w:t xml:space="preserve"> Japan from invading </w:t>
      </w:r>
      <w:r w:rsidRPr="00B711DA">
        <w:rPr>
          <w:iCs/>
          <w:highlight w:val="cyan"/>
          <w:u w:val="single"/>
          <w:bdr w:val="single" w:sz="8" w:space="0" w:color="auto"/>
        </w:rPr>
        <w:t>Manchuria</w:t>
      </w:r>
      <w:r w:rsidRPr="00B711DA">
        <w:rPr>
          <w:sz w:val="10"/>
        </w:rPr>
        <w:t xml:space="preserve"> in 1931, </w:t>
      </w:r>
      <w:r w:rsidRPr="00B711DA">
        <w:rPr>
          <w:highlight w:val="cyan"/>
          <w:u w:val="single"/>
        </w:rPr>
        <w:t>and it helped fuel</w:t>
      </w:r>
      <w:r w:rsidRPr="00B711DA">
        <w:rPr>
          <w:sz w:val="10"/>
        </w:rPr>
        <w:t xml:space="preserve"> the rise of </w:t>
      </w:r>
      <w:r w:rsidRPr="00B711DA">
        <w:rPr>
          <w:iCs/>
          <w:u w:val="single"/>
          <w:bdr w:val="single" w:sz="8" w:space="0" w:color="auto"/>
        </w:rPr>
        <w:t>fascism</w:t>
      </w:r>
      <w:r w:rsidRPr="00B711DA">
        <w:rPr>
          <w:sz w:val="10"/>
        </w:rPr>
        <w:t xml:space="preserve"> in the 1930s </w:t>
      </w:r>
      <w:r w:rsidRPr="00B711DA">
        <w:rPr>
          <w:u w:val="single"/>
        </w:rPr>
        <w:t xml:space="preserve">and made </w:t>
      </w:r>
      <w:r w:rsidRPr="00B711DA">
        <w:rPr>
          <w:iCs/>
          <w:highlight w:val="cyan"/>
          <w:u w:val="single"/>
          <w:bdr w:val="single" w:sz="8" w:space="0" w:color="auto"/>
        </w:rPr>
        <w:t>World War II</w:t>
      </w:r>
      <w:r w:rsidRPr="00B711DA">
        <w:rPr>
          <w:u w:val="single"/>
        </w:rPr>
        <w:t xml:space="preserve"> more likely</w:t>
      </w:r>
      <w:r w:rsidRPr="00B711DA">
        <w:rPr>
          <w:sz w:val="10"/>
        </w:rPr>
        <w:t xml:space="preserve">. So </w:t>
      </w:r>
      <w:r w:rsidRPr="00B711DA">
        <w:rPr>
          <w:highlight w:val="cyan"/>
          <w:u w:val="single"/>
        </w:rPr>
        <w:t xml:space="preserve">if you </w:t>
      </w:r>
      <w:r w:rsidRPr="00B711DA">
        <w:rPr>
          <w:iCs/>
          <w:highlight w:val="cyan"/>
          <w:u w:val="single"/>
          <w:bdr w:val="single" w:sz="8" w:space="0" w:color="auto"/>
        </w:rPr>
        <w:t>think</w:t>
      </w:r>
      <w:r w:rsidRPr="00B711DA">
        <w:rPr>
          <w:u w:val="single"/>
        </w:rPr>
        <w:t xml:space="preserve"> major </w:t>
      </w:r>
      <w:r w:rsidRPr="00B711DA">
        <w:rPr>
          <w:highlight w:val="cyan"/>
          <w:u w:val="single"/>
        </w:rPr>
        <w:t>war</w:t>
      </w:r>
      <w:r w:rsidRPr="00B711DA">
        <w:rPr>
          <w:u w:val="single"/>
        </w:rPr>
        <w:t xml:space="preserve"> simply </w:t>
      </w:r>
      <w:r w:rsidRPr="00B711DA">
        <w:rPr>
          <w:iCs/>
          <w:highlight w:val="cyan"/>
          <w:u w:val="single"/>
          <w:bdr w:val="single" w:sz="8" w:space="0" w:color="auto"/>
        </w:rPr>
        <w:t>can’t</w:t>
      </w:r>
      <w:r w:rsidRPr="00B711DA">
        <w:rPr>
          <w:highlight w:val="cyan"/>
          <w:u w:val="single"/>
        </w:rPr>
        <w:t xml:space="preserve"> happen during COVID</w:t>
      </w:r>
      <w:r w:rsidRPr="00B711DA">
        <w:rPr>
          <w:sz w:val="10"/>
        </w:rPr>
        <w:t xml:space="preserve">-19 </w:t>
      </w:r>
      <w:r w:rsidRPr="00B711DA">
        <w:rPr>
          <w:u w:val="single"/>
        </w:rPr>
        <w:t xml:space="preserve">and the accompanying global recession, </w:t>
      </w:r>
      <w:r w:rsidRPr="00B711DA">
        <w:rPr>
          <w:iCs/>
          <w:highlight w:val="cyan"/>
          <w:u w:val="single"/>
          <w:bdr w:val="single" w:sz="8" w:space="0" w:color="auto"/>
        </w:rPr>
        <w:t>think again</w:t>
      </w:r>
      <w:r w:rsidRPr="00B711DA">
        <w:rPr>
          <w:sz w:val="10"/>
        </w:rPr>
        <w:t>.</w:t>
      </w:r>
    </w:p>
    <w:p w14:paraId="169FFE95" w14:textId="77777777" w:rsidR="00025EC9" w:rsidRPr="00B711DA" w:rsidRDefault="00025EC9" w:rsidP="00025EC9">
      <w:pPr>
        <w:pStyle w:val="Heading4"/>
        <w:rPr>
          <w:rFonts w:cs="Arial"/>
        </w:rPr>
      </w:pPr>
      <w:r w:rsidRPr="00B711DA">
        <w:rPr>
          <w:rFonts w:cs="Arial"/>
        </w:rPr>
        <w:t xml:space="preserve">2. </w:t>
      </w:r>
      <w:r w:rsidRPr="00B711DA">
        <w:rPr>
          <w:rFonts w:cs="Arial"/>
          <w:u w:val="single"/>
        </w:rPr>
        <w:t>TURNOVER</w:t>
      </w:r>
      <w:r w:rsidRPr="00B711DA">
        <w:rPr>
          <w:rFonts w:cs="Arial"/>
        </w:rPr>
        <w:t xml:space="preserve">---concludes that depression strengthens </w:t>
      </w:r>
      <w:r w:rsidRPr="00B711DA">
        <w:rPr>
          <w:rFonts w:cs="Arial"/>
          <w:u w:val="single"/>
        </w:rPr>
        <w:t>populists</w:t>
      </w:r>
      <w:r w:rsidRPr="00B711DA">
        <w:rPr>
          <w:rFonts w:cs="Arial"/>
        </w:rPr>
        <w:t>, who likely go to war</w:t>
      </w:r>
    </w:p>
    <w:p w14:paraId="12F653C0" w14:textId="77777777" w:rsidR="00025EC9" w:rsidRPr="00B711DA" w:rsidRDefault="00025EC9" w:rsidP="00025EC9">
      <w:r w:rsidRPr="00B711DA">
        <w:t>&lt;&lt;FOR REFERENCE&gt;&gt;</w:t>
      </w:r>
    </w:p>
    <w:p w14:paraId="0EF7BA61" w14:textId="77777777" w:rsidR="00025EC9" w:rsidRPr="00B711DA" w:rsidRDefault="00025EC9" w:rsidP="00025EC9">
      <w:r w:rsidRPr="00B711DA">
        <w:t xml:space="preserve">Dr. Stephen </w:t>
      </w:r>
      <w:r w:rsidRPr="00B711DA">
        <w:rPr>
          <w:rStyle w:val="Style13ptBold"/>
        </w:rPr>
        <w:t>Walt 20</w:t>
      </w:r>
      <w:r w:rsidRPr="00B711DA">
        <w:t xml:space="preserve">, IR Professor at Harvard with a Political Science PhD from UC Berkeley, 5/13/2020, </w:t>
      </w:r>
      <w:r w:rsidRPr="00B711DA">
        <w:rPr>
          <w:szCs w:val="20"/>
        </w:rPr>
        <w:t xml:space="preserve">"Will a Global Depression Trigger Another World War?," </w:t>
      </w:r>
      <w:r w:rsidRPr="00B711DA">
        <w:rPr>
          <w:i/>
          <w:iCs/>
          <w:szCs w:val="20"/>
        </w:rPr>
        <w:t>Foreign Policy</w:t>
      </w:r>
      <w:r w:rsidRPr="00B711DA">
        <w:rPr>
          <w:szCs w:val="20"/>
        </w:rPr>
        <w:t xml:space="preserve">, </w:t>
      </w:r>
      <w:hyperlink r:id="rId9" w:history="1">
        <w:r w:rsidRPr="00B711DA">
          <w:rPr>
            <w:szCs w:val="20"/>
          </w:rPr>
          <w:t>https://foreignpolicy.com/2020/05/13/coronavirus-pandemic-depression-economy-world-war/</w:t>
        </w:r>
      </w:hyperlink>
      <w:r w:rsidRPr="00B711DA">
        <w:rPr>
          <w:szCs w:val="20"/>
        </w:rPr>
        <w:t>, pacc</w:t>
      </w:r>
    </w:p>
    <w:p w14:paraId="50B5D59B" w14:textId="77777777" w:rsidR="00025EC9" w:rsidRPr="00B711DA" w:rsidRDefault="00025EC9" w:rsidP="00025EC9">
      <w:pPr>
        <w:rPr>
          <w:sz w:val="10"/>
        </w:rPr>
      </w:pPr>
      <w:r w:rsidRPr="00B711DA">
        <w:rPr>
          <w:sz w:val="10"/>
        </w:rPr>
        <w:t xml:space="preserve">If one takes a longer-term perspective, however, </w:t>
      </w:r>
      <w:r w:rsidRPr="00B711DA">
        <w:rPr>
          <w:u w:val="single"/>
        </w:rPr>
        <w:t xml:space="preserve">a </w:t>
      </w:r>
      <w:r w:rsidRPr="00B711DA">
        <w:rPr>
          <w:iCs/>
          <w:highlight w:val="cyan"/>
          <w:u w:val="single"/>
          <w:bdr w:val="single" w:sz="8" w:space="0" w:color="auto"/>
        </w:rPr>
        <w:t>sustained</w:t>
      </w:r>
      <w:r w:rsidRPr="00B711DA">
        <w:rPr>
          <w:iCs/>
          <w:u w:val="single"/>
          <w:bdr w:val="single" w:sz="8" w:space="0" w:color="auto"/>
        </w:rPr>
        <w:t xml:space="preserve"> economic </w:t>
      </w:r>
      <w:r w:rsidRPr="00B711DA">
        <w:rPr>
          <w:iCs/>
          <w:highlight w:val="cyan"/>
          <w:u w:val="single"/>
          <w:bdr w:val="single" w:sz="8" w:space="0" w:color="auto"/>
        </w:rPr>
        <w:t>depression</w:t>
      </w:r>
      <w:r w:rsidRPr="00B711DA">
        <w:rPr>
          <w:highlight w:val="cyan"/>
          <w:u w:val="single"/>
        </w:rPr>
        <w:t xml:space="preserve"> could make war</w:t>
      </w:r>
      <w:r w:rsidRPr="00B711DA">
        <w:rPr>
          <w:u w:val="single"/>
        </w:rPr>
        <w:t xml:space="preserve"> </w:t>
      </w:r>
      <w:r w:rsidRPr="00B711DA">
        <w:rPr>
          <w:iCs/>
          <w:u w:val="single"/>
          <w:bdr w:val="single" w:sz="8" w:space="0" w:color="auto"/>
        </w:rPr>
        <w:t xml:space="preserve">more </w:t>
      </w:r>
      <w:r w:rsidRPr="00B711DA">
        <w:rPr>
          <w:iCs/>
          <w:highlight w:val="cyan"/>
          <w:u w:val="single"/>
          <w:bdr w:val="single" w:sz="8" w:space="0" w:color="auto"/>
        </w:rPr>
        <w:t>likely</w:t>
      </w:r>
      <w:r w:rsidRPr="00B711DA">
        <w:rPr>
          <w:highlight w:val="cyan"/>
          <w:u w:val="single"/>
        </w:rPr>
        <w:t xml:space="preserve"> by </w:t>
      </w:r>
      <w:r w:rsidRPr="00B711DA">
        <w:rPr>
          <w:iCs/>
          <w:highlight w:val="cyan"/>
          <w:u w:val="single"/>
          <w:bdr w:val="single" w:sz="8" w:space="0" w:color="auto"/>
        </w:rPr>
        <w:t>strengthening</w:t>
      </w:r>
      <w:r w:rsidRPr="00B711DA">
        <w:rPr>
          <w:u w:val="single"/>
        </w:rPr>
        <w:t xml:space="preserve"> fascist or xenophobic </w:t>
      </w:r>
      <w:r w:rsidRPr="00B711DA">
        <w:rPr>
          <w:iCs/>
          <w:highlight w:val="cyan"/>
          <w:u w:val="single"/>
          <w:bdr w:val="single" w:sz="8" w:space="0" w:color="auto"/>
        </w:rPr>
        <w:t>political movements</w:t>
      </w:r>
      <w:r w:rsidRPr="00B711DA">
        <w:rPr>
          <w:highlight w:val="cyan"/>
          <w:u w:val="single"/>
        </w:rPr>
        <w:t>, fueling</w:t>
      </w:r>
      <w:r w:rsidRPr="00B711DA">
        <w:rPr>
          <w:u w:val="single"/>
        </w:rPr>
        <w:t xml:space="preserve"> protectionism and </w:t>
      </w:r>
      <w:r w:rsidRPr="00B711DA">
        <w:rPr>
          <w:iCs/>
          <w:u w:val="single"/>
          <w:bdr w:val="single" w:sz="8" w:space="0" w:color="auto"/>
        </w:rPr>
        <w:t>hyper</w:t>
      </w:r>
      <w:r w:rsidRPr="00B711DA">
        <w:rPr>
          <w:iCs/>
          <w:highlight w:val="cyan"/>
          <w:u w:val="single"/>
          <w:bdr w:val="single" w:sz="8" w:space="0" w:color="auto"/>
        </w:rPr>
        <w:t>nationalism</w:t>
      </w:r>
      <w:r w:rsidRPr="00B711DA">
        <w:rPr>
          <w:highlight w:val="cyan"/>
          <w:u w:val="single"/>
        </w:rPr>
        <w:t>, and making it</w:t>
      </w:r>
      <w:r w:rsidRPr="00B711DA">
        <w:rPr>
          <w:u w:val="single"/>
        </w:rPr>
        <w:t xml:space="preserve"> </w:t>
      </w:r>
      <w:r w:rsidRPr="00B711DA">
        <w:rPr>
          <w:iCs/>
          <w:u w:val="single"/>
          <w:bdr w:val="single" w:sz="8" w:space="0" w:color="auto"/>
        </w:rPr>
        <w:t xml:space="preserve">more </w:t>
      </w:r>
      <w:r w:rsidRPr="00B711DA">
        <w:rPr>
          <w:iCs/>
          <w:highlight w:val="cyan"/>
          <w:u w:val="single"/>
          <w:bdr w:val="single" w:sz="8" w:space="0" w:color="auto"/>
        </w:rPr>
        <w:t>difficult</w:t>
      </w:r>
      <w:r w:rsidRPr="00B711DA">
        <w:rPr>
          <w:u w:val="single"/>
        </w:rPr>
        <w:t xml:space="preserve"> for countries </w:t>
      </w:r>
      <w:r w:rsidRPr="00B711DA">
        <w:rPr>
          <w:highlight w:val="cyan"/>
          <w:u w:val="single"/>
        </w:rPr>
        <w:t>to reach</w:t>
      </w:r>
      <w:r w:rsidRPr="00B711DA">
        <w:rPr>
          <w:u w:val="single"/>
        </w:rPr>
        <w:t xml:space="preserve"> mutually acceptable </w:t>
      </w:r>
      <w:r w:rsidRPr="00B711DA">
        <w:rPr>
          <w:iCs/>
          <w:highlight w:val="cyan"/>
          <w:u w:val="single"/>
          <w:bdr w:val="single" w:sz="8" w:space="0" w:color="auto"/>
        </w:rPr>
        <w:t>bargains</w:t>
      </w:r>
      <w:r w:rsidRPr="00B711DA">
        <w:rPr>
          <w:u w:val="single"/>
        </w:rPr>
        <w:t xml:space="preserve"> with each other. The history of the 19</w:t>
      </w:r>
      <w:r w:rsidRPr="00B711DA">
        <w:rPr>
          <w:iCs/>
          <w:u w:val="single"/>
          <w:bdr w:val="single" w:sz="8" w:space="0" w:color="auto"/>
        </w:rPr>
        <w:t>30s</w:t>
      </w:r>
      <w:r w:rsidRPr="00B711DA">
        <w:rPr>
          <w:u w:val="single"/>
        </w:rPr>
        <w:t xml:space="preserve"> shows where such trends can lead</w:t>
      </w:r>
      <w:r w:rsidRPr="00B711DA">
        <w:rPr>
          <w:sz w:val="10"/>
        </w:rPr>
        <w:t xml:space="preserve">, although the economic effects of the Depression are hardly the only reason world politics took such a deadly turn in the 1930s. </w:t>
      </w:r>
      <w:r w:rsidRPr="00B711DA">
        <w:rPr>
          <w:u w:val="single"/>
        </w:rPr>
        <w:t>Nationalism, xenophobia, and authoritarian rule were making a comeback</w:t>
      </w:r>
      <w:r w:rsidRPr="00B711DA">
        <w:rPr>
          <w:sz w:val="10"/>
        </w:rPr>
        <w:t xml:space="preserve"> well before COVID-19 struck, but </w:t>
      </w:r>
      <w:r w:rsidRPr="00B711DA">
        <w:rPr>
          <w:u w:val="single"/>
        </w:rPr>
        <w:t xml:space="preserve">the economic misery </w:t>
      </w:r>
      <w:r w:rsidRPr="00B711DA">
        <w:rPr>
          <w:iCs/>
          <w:highlight w:val="cyan"/>
          <w:u w:val="single"/>
          <w:bdr w:val="single" w:sz="8" w:space="0" w:color="auto"/>
        </w:rPr>
        <w:t>now</w:t>
      </w:r>
      <w:r w:rsidRPr="00B711DA">
        <w:rPr>
          <w:u w:val="single"/>
        </w:rPr>
        <w:t xml:space="preserve"> occurring in every corner of the world </w:t>
      </w:r>
      <w:r w:rsidRPr="00B711DA">
        <w:rPr>
          <w:iCs/>
          <w:highlight w:val="cyan"/>
          <w:u w:val="single"/>
          <w:bdr w:val="single" w:sz="8" w:space="0" w:color="auto"/>
        </w:rPr>
        <w:t>could intensify</w:t>
      </w:r>
      <w:r w:rsidRPr="00B711DA">
        <w:rPr>
          <w:highlight w:val="cyan"/>
          <w:u w:val="single"/>
        </w:rPr>
        <w:t xml:space="preserve"> these</w:t>
      </w:r>
      <w:r w:rsidRPr="00B711DA">
        <w:rPr>
          <w:u w:val="single"/>
        </w:rPr>
        <w:t xml:space="preserve"> trends </w:t>
      </w:r>
      <w:r w:rsidRPr="00B711DA">
        <w:rPr>
          <w:highlight w:val="cyan"/>
          <w:u w:val="single"/>
        </w:rPr>
        <w:t>and leave us</w:t>
      </w:r>
      <w:r w:rsidRPr="00B711DA">
        <w:rPr>
          <w:u w:val="single"/>
        </w:rPr>
        <w:t xml:space="preserve"> in a more </w:t>
      </w:r>
      <w:r w:rsidRPr="00B711DA">
        <w:rPr>
          <w:iCs/>
          <w:highlight w:val="cyan"/>
          <w:u w:val="single"/>
          <w:bdr w:val="single" w:sz="8" w:space="0" w:color="auto"/>
        </w:rPr>
        <w:t>war-prone</w:t>
      </w:r>
      <w:r w:rsidRPr="00B711DA">
        <w:rPr>
          <w:u w:val="single"/>
        </w:rPr>
        <w:t xml:space="preserve"> condition when fear of the virus has diminished</w:t>
      </w:r>
      <w:r w:rsidRPr="00B711DA">
        <w:rPr>
          <w:sz w:val="10"/>
        </w:rPr>
        <w:t>.</w:t>
      </w:r>
    </w:p>
    <w:p w14:paraId="6AD08841" w14:textId="77777777" w:rsidR="00025EC9" w:rsidRPr="00B711DA" w:rsidRDefault="00025EC9" w:rsidP="00025EC9">
      <w:pPr>
        <w:pStyle w:val="Heading4"/>
        <w:rPr>
          <w:rFonts w:cs="Arial"/>
        </w:rPr>
      </w:pPr>
      <w:r w:rsidRPr="00B711DA">
        <w:rPr>
          <w:rFonts w:cs="Arial"/>
        </w:rPr>
        <w:t xml:space="preserve">3. </w:t>
      </w:r>
      <w:r w:rsidRPr="00B711DA">
        <w:rPr>
          <w:rFonts w:cs="Arial"/>
          <w:u w:val="single"/>
        </w:rPr>
        <w:t>TIMEFRAME</w:t>
      </w:r>
      <w:r w:rsidRPr="00B711DA">
        <w:rPr>
          <w:rFonts w:cs="Arial"/>
        </w:rPr>
        <w:t xml:space="preserve">---concludes war is still possible and leaders </w:t>
      </w:r>
      <w:r w:rsidRPr="00B711DA">
        <w:rPr>
          <w:rFonts w:cs="Arial"/>
          <w:u w:val="single"/>
        </w:rPr>
        <w:t>miscalculate</w:t>
      </w:r>
      <w:r w:rsidRPr="00B711DA">
        <w:rPr>
          <w:rFonts w:cs="Arial"/>
        </w:rPr>
        <w:t>.</w:t>
      </w:r>
    </w:p>
    <w:p w14:paraId="5D08037F" w14:textId="77777777" w:rsidR="00025EC9" w:rsidRPr="00B711DA" w:rsidRDefault="00025EC9" w:rsidP="00025EC9">
      <w:r w:rsidRPr="00B711DA">
        <w:t>&lt;&lt;FOR REFERENCE&gt;&gt;</w:t>
      </w:r>
    </w:p>
    <w:p w14:paraId="177B0FE8" w14:textId="77777777" w:rsidR="00025EC9" w:rsidRPr="00B711DA" w:rsidRDefault="00025EC9" w:rsidP="00025EC9">
      <w:r w:rsidRPr="00B711DA">
        <w:t xml:space="preserve">Dr. Stephen </w:t>
      </w:r>
      <w:r w:rsidRPr="00B711DA">
        <w:rPr>
          <w:rStyle w:val="Style13ptBold"/>
        </w:rPr>
        <w:t>Walt 20</w:t>
      </w:r>
      <w:r w:rsidRPr="00B711DA">
        <w:t xml:space="preserve">, IR Professor at Harvard with a Political Science PhD from UC Berkeley, 5/13/2020, </w:t>
      </w:r>
      <w:r w:rsidRPr="00B711DA">
        <w:rPr>
          <w:szCs w:val="20"/>
        </w:rPr>
        <w:t xml:space="preserve">"Will a Global Depression Trigger Another World War?," </w:t>
      </w:r>
      <w:r w:rsidRPr="00B711DA">
        <w:rPr>
          <w:i/>
          <w:iCs/>
          <w:szCs w:val="20"/>
        </w:rPr>
        <w:t>Foreign Policy</w:t>
      </w:r>
      <w:r w:rsidRPr="00B711DA">
        <w:rPr>
          <w:szCs w:val="20"/>
        </w:rPr>
        <w:t xml:space="preserve">, </w:t>
      </w:r>
      <w:hyperlink r:id="rId10" w:history="1">
        <w:r w:rsidRPr="00B711DA">
          <w:rPr>
            <w:szCs w:val="20"/>
          </w:rPr>
          <w:t>https://foreignpolicy.com/2020/05/13/coronavirus-pandemic-depression-economy-world-war/</w:t>
        </w:r>
      </w:hyperlink>
      <w:r w:rsidRPr="00B711DA">
        <w:rPr>
          <w:szCs w:val="20"/>
        </w:rPr>
        <w:t>, pacc</w:t>
      </w:r>
    </w:p>
    <w:p w14:paraId="671DF8EB" w14:textId="77777777" w:rsidR="00025EC9" w:rsidRPr="00B711DA" w:rsidRDefault="00025EC9" w:rsidP="00025EC9">
      <w:pPr>
        <w:rPr>
          <w:sz w:val="10"/>
        </w:rPr>
      </w:pPr>
      <w:r w:rsidRPr="00B711DA">
        <w:rPr>
          <w:sz w:val="10"/>
        </w:rPr>
        <w:t xml:space="preserve">To be sure, </w:t>
      </w:r>
      <w:r w:rsidRPr="00B711DA">
        <w:rPr>
          <w:highlight w:val="cyan"/>
          <w:u w:val="single"/>
        </w:rPr>
        <w:t xml:space="preserve">I </w:t>
      </w:r>
      <w:r w:rsidRPr="00B711DA">
        <w:rPr>
          <w:iCs/>
          <w:highlight w:val="cyan"/>
          <w:u w:val="single"/>
          <w:bdr w:val="single" w:sz="8" w:space="0" w:color="auto"/>
        </w:rPr>
        <w:t>can’t rule out</w:t>
      </w:r>
      <w:r w:rsidRPr="00B711DA">
        <w:rPr>
          <w:u w:val="single"/>
        </w:rPr>
        <w:t xml:space="preserve"> another powerful cause of war—</w:t>
      </w:r>
      <w:r w:rsidRPr="00B711DA">
        <w:rPr>
          <w:iCs/>
          <w:highlight w:val="cyan"/>
          <w:u w:val="single"/>
          <w:bdr w:val="single" w:sz="8" w:space="0" w:color="auto"/>
        </w:rPr>
        <w:t>stupidity</w:t>
      </w:r>
      <w:r w:rsidRPr="00B711DA">
        <w:rPr>
          <w:u w:val="single"/>
        </w:rPr>
        <w:t xml:space="preserve">—especially </w:t>
      </w:r>
      <w:r w:rsidRPr="00B711DA">
        <w:rPr>
          <w:highlight w:val="cyan"/>
          <w:u w:val="single"/>
        </w:rPr>
        <w:t>when it is</w:t>
      </w:r>
      <w:r w:rsidRPr="00B711DA">
        <w:rPr>
          <w:u w:val="single"/>
        </w:rPr>
        <w:t xml:space="preserve"> </w:t>
      </w:r>
      <w:r w:rsidRPr="00B711DA">
        <w:rPr>
          <w:iCs/>
          <w:u w:val="single"/>
          <w:bdr w:val="single" w:sz="8" w:space="0" w:color="auto"/>
        </w:rPr>
        <w:t xml:space="preserve">so much </w:t>
      </w:r>
      <w:r w:rsidRPr="00B711DA">
        <w:rPr>
          <w:iCs/>
          <w:highlight w:val="cyan"/>
          <w:u w:val="single"/>
          <w:bdr w:val="single" w:sz="8" w:space="0" w:color="auto"/>
        </w:rPr>
        <w:t>in evidence</w:t>
      </w:r>
      <w:r w:rsidRPr="00B711DA">
        <w:rPr>
          <w:sz w:val="10"/>
        </w:rPr>
        <w:t xml:space="preserve"> in some quarters </w:t>
      </w:r>
      <w:r w:rsidRPr="00B711DA">
        <w:rPr>
          <w:u w:val="single"/>
        </w:rPr>
        <w:t xml:space="preserve">these days. So </w:t>
      </w:r>
      <w:r w:rsidRPr="00B711DA">
        <w:rPr>
          <w:highlight w:val="cyan"/>
          <w:u w:val="single"/>
        </w:rPr>
        <w:t xml:space="preserve">there is </w:t>
      </w:r>
      <w:r w:rsidRPr="00B711DA">
        <w:rPr>
          <w:iCs/>
          <w:highlight w:val="cyan"/>
          <w:u w:val="single"/>
          <w:bdr w:val="single" w:sz="8" w:space="0" w:color="auto"/>
        </w:rPr>
        <w:t>no guarantee</w:t>
      </w:r>
      <w:r w:rsidRPr="00B711DA">
        <w:rPr>
          <w:u w:val="single"/>
        </w:rPr>
        <w:t xml:space="preserve"> that </w:t>
      </w:r>
      <w:r w:rsidRPr="00B711DA">
        <w:rPr>
          <w:highlight w:val="cyan"/>
          <w:u w:val="single"/>
        </w:rPr>
        <w:t>we won’t see</w:t>
      </w:r>
      <w:r w:rsidRPr="00B711DA">
        <w:rPr>
          <w:u w:val="single"/>
        </w:rPr>
        <w:t xml:space="preserve"> misguided leaders stumbling into another </w:t>
      </w:r>
      <w:r w:rsidRPr="00B711DA">
        <w:rPr>
          <w:iCs/>
          <w:highlight w:val="cyan"/>
          <w:u w:val="single"/>
          <w:bdr w:val="single" w:sz="8" w:space="0" w:color="auto"/>
        </w:rPr>
        <w:t>foolish bloodletting</w:t>
      </w:r>
      <w:r w:rsidRPr="00B711DA">
        <w:rPr>
          <w:u w:val="single"/>
        </w:rPr>
        <w:t xml:space="preserve">. But </w:t>
      </w:r>
      <w:r w:rsidRPr="00B711DA">
        <w:rPr>
          <w:highlight w:val="cyan"/>
          <w:u w:val="single"/>
        </w:rPr>
        <w:t>given that it’s hard to find any</w:t>
      </w:r>
      <w:r w:rsidRPr="00B711DA">
        <w:rPr>
          <w:u w:val="single"/>
        </w:rPr>
        <w:t xml:space="preserve"> rays of </w:t>
      </w:r>
      <w:r w:rsidRPr="00B711DA">
        <w:rPr>
          <w:highlight w:val="cyan"/>
          <w:u w:val="single"/>
        </w:rPr>
        <w:t>sunshine at this</w:t>
      </w:r>
      <w:r w:rsidRPr="00B711DA">
        <w:rPr>
          <w:u w:val="single"/>
        </w:rPr>
        <w:t xml:space="preserve"> particular </w:t>
      </w:r>
      <w:r w:rsidRPr="00B711DA">
        <w:rPr>
          <w:highlight w:val="cyan"/>
          <w:u w:val="single"/>
        </w:rPr>
        <w:t>moment</w:t>
      </w:r>
      <w:r w:rsidRPr="00B711DA">
        <w:rPr>
          <w:u w:val="single"/>
        </w:rPr>
        <w:t xml:space="preserve"> in history, </w:t>
      </w:r>
      <w:r w:rsidRPr="00B711DA">
        <w:rPr>
          <w:iCs/>
          <w:highlight w:val="cyan"/>
          <w:u w:val="single"/>
          <w:bdr w:val="single" w:sz="8" w:space="0" w:color="auto"/>
        </w:rPr>
        <w:t>I’m going to hope</w:t>
      </w:r>
      <w:r w:rsidRPr="00B711DA">
        <w:rPr>
          <w:highlight w:val="cyan"/>
          <w:u w:val="single"/>
        </w:rPr>
        <w:t xml:space="preserve"> I’m right</w:t>
      </w:r>
      <w:r w:rsidRPr="00B711DA">
        <w:rPr>
          <w:u w:val="single"/>
        </w:rPr>
        <w:t xml:space="preserve"> about this one</w:t>
      </w:r>
      <w:r w:rsidRPr="00B711DA">
        <w:rPr>
          <w:sz w:val="10"/>
        </w:rPr>
        <w:t>.</w:t>
      </w:r>
    </w:p>
    <w:p w14:paraId="03E32DB6" w14:textId="77777777" w:rsidR="00025EC9" w:rsidRDefault="00025EC9" w:rsidP="00025EC9">
      <w:pPr>
        <w:pStyle w:val="Heading3"/>
      </w:pPr>
      <w:r>
        <w:lastRenderedPageBreak/>
        <w:t>Realignment DA---2AC</w:t>
      </w:r>
    </w:p>
    <w:p w14:paraId="3D5D4688" w14:textId="77777777" w:rsidR="00025EC9" w:rsidRDefault="00025EC9" w:rsidP="00025EC9">
      <w:pPr>
        <w:pStyle w:val="Heading4"/>
      </w:pPr>
      <w:r>
        <w:t xml:space="preserve">No link---the plan is the courts, not the president or congress---that’s 1AC ev. </w:t>
      </w:r>
    </w:p>
    <w:p w14:paraId="3E6797B6" w14:textId="77777777" w:rsidR="00025EC9" w:rsidRDefault="00025EC9" w:rsidP="00025EC9">
      <w:pPr>
        <w:pStyle w:val="Heading4"/>
      </w:pPr>
      <w:r>
        <w:t xml:space="preserve">The public doesn’t perceive court decisions. </w:t>
      </w:r>
    </w:p>
    <w:p w14:paraId="273405D3" w14:textId="77777777" w:rsidR="00025EC9" w:rsidRPr="008E19EC" w:rsidRDefault="00025EC9" w:rsidP="00025EC9">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https://law.marquette.edu/poll/2024/10/17/new-marquette-law-school-poll-national-survey-finds-approval-of-u-s-supreme-court-edges-upward-but-55-disapprove-of-the-courts-work/?utm_source=chatgpt.com]</w:t>
      </w:r>
    </w:p>
    <w:p w14:paraId="11D027ED" w14:textId="77777777" w:rsidR="00025EC9" w:rsidRDefault="00025EC9" w:rsidP="00025EC9">
      <w:pPr>
        <w:rPr>
          <w:sz w:val="16"/>
        </w:rPr>
      </w:pPr>
      <w:r w:rsidRPr="008E19EC">
        <w:rPr>
          <w:sz w:val="16"/>
        </w:rPr>
        <w:t xml:space="preserve">As the Court begins its new annual term, </w:t>
      </w:r>
      <w:r w:rsidRPr="008E19EC">
        <w:rPr>
          <w:rStyle w:val="StyleUnderline"/>
        </w:rPr>
        <w:t xml:space="preserve">the </w:t>
      </w:r>
      <w:r w:rsidRPr="008E19EC">
        <w:rPr>
          <w:rStyle w:val="Emphasis"/>
          <w:highlight w:val="cyan"/>
        </w:rPr>
        <w:t>public</w:t>
      </w:r>
      <w:r w:rsidRPr="008E19EC">
        <w:rPr>
          <w:rStyle w:val="StyleUnderline"/>
          <w:highlight w:val="cyan"/>
        </w:rPr>
        <w:t xml:space="preserve"> is at a </w:t>
      </w:r>
      <w:r w:rsidRPr="008E19EC">
        <w:rPr>
          <w:rStyle w:val="Emphasis"/>
          <w:highlight w:val="cyan"/>
        </w:rPr>
        <w:t>low point</w:t>
      </w:r>
      <w:r w:rsidRPr="008E19EC">
        <w:rPr>
          <w:rStyle w:val="StyleUnderline"/>
          <w:highlight w:val="cyan"/>
        </w:rPr>
        <w:t xml:space="preserve"> in </w:t>
      </w:r>
      <w:r w:rsidRPr="008E19EC">
        <w:rPr>
          <w:rStyle w:val="Emphasis"/>
          <w:highlight w:val="cyan"/>
        </w:rPr>
        <w:t>attention</w:t>
      </w:r>
      <w:r w:rsidRPr="008E19EC">
        <w:rPr>
          <w:rStyle w:val="StyleUnderline"/>
          <w:highlight w:val="cyan"/>
        </w:rPr>
        <w:t xml:space="preserve"> to</w:t>
      </w:r>
      <w:r w:rsidRPr="008E19EC">
        <w:rPr>
          <w:rStyle w:val="StyleUnderline"/>
        </w:rPr>
        <w:t xml:space="preserve"> news about </w:t>
      </w:r>
      <w:r w:rsidRPr="008E19EC">
        <w:rPr>
          <w:rStyle w:val="StyleUnderline"/>
          <w:highlight w:val="cyan"/>
        </w:rPr>
        <w:t xml:space="preserve">the </w:t>
      </w:r>
      <w:r w:rsidRPr="008E19EC">
        <w:rPr>
          <w:rStyle w:val="Emphasis"/>
          <w:highlight w:val="cyan"/>
        </w:rPr>
        <w:t>Court</w:t>
      </w:r>
      <w:r w:rsidRPr="008E19EC">
        <w:rPr>
          <w:rStyle w:val="StyleUnderline"/>
          <w:highlight w:val="cyan"/>
        </w:rPr>
        <w:t xml:space="preserve">. </w:t>
      </w:r>
      <w:r w:rsidRPr="008E19EC">
        <w:rPr>
          <w:rStyle w:val="Emphasis"/>
          <w:highlight w:val="cyan"/>
        </w:rPr>
        <w:t>Only 19%</w:t>
      </w:r>
      <w:r w:rsidRPr="008E19EC">
        <w:rPr>
          <w:rStyle w:val="StyleUnderline"/>
        </w:rPr>
        <w:t xml:space="preserve"> say they </w:t>
      </w:r>
      <w:r w:rsidRPr="008E19EC">
        <w:rPr>
          <w:rStyle w:val="StyleUnderline"/>
          <w:highlight w:val="cyan"/>
        </w:rPr>
        <w:t xml:space="preserve">have </w:t>
      </w:r>
      <w:r w:rsidRPr="008E19EC">
        <w:rPr>
          <w:rStyle w:val="Emphasis"/>
          <w:highlight w:val="cyan"/>
        </w:rPr>
        <w:t>heard</w:t>
      </w:r>
      <w:r w:rsidRPr="008E19EC">
        <w:rPr>
          <w:rStyle w:val="StyleUnderline"/>
          <w:highlight w:val="cyan"/>
        </w:rPr>
        <w:t xml:space="preserve"> a </w:t>
      </w:r>
      <w:r w:rsidRPr="008E19EC">
        <w:rPr>
          <w:rStyle w:val="Emphasis"/>
          <w:highlight w:val="cyan"/>
        </w:rPr>
        <w:t>lot</w:t>
      </w:r>
      <w:r w:rsidRPr="008E19EC">
        <w:rPr>
          <w:rStyle w:val="StyleUnderline"/>
          <w:highlight w:val="cyan"/>
        </w:rPr>
        <w:t xml:space="preserve"> about the Court</w:t>
      </w:r>
      <w:r w:rsidRPr="008E19EC">
        <w:rPr>
          <w:rStyle w:val="StyleUnderline"/>
        </w:rPr>
        <w:t xml:space="preserve"> </w:t>
      </w:r>
      <w:r w:rsidRPr="008E19EC">
        <w:rPr>
          <w:sz w:val="16"/>
          <w:szCs w:val="16"/>
        </w:rPr>
        <w:t>in the last month,</w:t>
      </w:r>
      <w:r w:rsidRPr="008E19EC">
        <w:rPr>
          <w:rStyle w:val="StyleUnderline"/>
        </w:rPr>
        <w:t xml:space="preserve"> while </w:t>
      </w:r>
      <w:r w:rsidRPr="008E19EC">
        <w:rPr>
          <w:rStyle w:val="Emphasis"/>
          <w:highlight w:val="cyan"/>
        </w:rPr>
        <w:t>61%</w:t>
      </w:r>
      <w:r w:rsidRPr="008E19EC">
        <w:rPr>
          <w:rStyle w:val="StyleUnderline"/>
        </w:rPr>
        <w:t xml:space="preserve"> have </w:t>
      </w:r>
      <w:r w:rsidRPr="008E19EC">
        <w:rPr>
          <w:rStyle w:val="StyleUnderline"/>
          <w:highlight w:val="cyan"/>
        </w:rPr>
        <w:t xml:space="preserve">heard a </w:t>
      </w:r>
      <w:r w:rsidRPr="008E19EC">
        <w:rPr>
          <w:rStyle w:val="Emphasis"/>
          <w:highlight w:val="cyan"/>
        </w:rPr>
        <w:t>little</w:t>
      </w:r>
      <w:r w:rsidRPr="008E19EC">
        <w:rPr>
          <w:rStyle w:val="StyleUnderline"/>
        </w:rPr>
        <w:t xml:space="preserve"> and </w:t>
      </w:r>
      <w:r w:rsidRPr="008E19EC">
        <w:rPr>
          <w:rStyle w:val="Emphasis"/>
          <w:highlight w:val="cyan"/>
        </w:rPr>
        <w:t>20%</w:t>
      </w:r>
      <w:r w:rsidRPr="008E19EC">
        <w:rPr>
          <w:rStyle w:val="StyleUnderline"/>
        </w:rPr>
        <w:t xml:space="preserve"> have </w:t>
      </w:r>
      <w:r w:rsidRPr="008E19EC">
        <w:rPr>
          <w:rStyle w:val="StyleUnderline"/>
          <w:highlight w:val="cyan"/>
        </w:rPr>
        <w:t>heard</w:t>
      </w:r>
      <w:r w:rsidRPr="008E19EC">
        <w:rPr>
          <w:rStyle w:val="StyleUnderline"/>
        </w:rPr>
        <w:t xml:space="preserve"> </w:t>
      </w:r>
      <w:r w:rsidRPr="008E19EC">
        <w:rPr>
          <w:rStyle w:val="Emphasis"/>
          <w:highlight w:val="cyan"/>
        </w:rPr>
        <w:t>nothing at all</w:t>
      </w:r>
      <w:r w:rsidRPr="008E19EC">
        <w:rPr>
          <w:sz w:val="16"/>
          <w:highlight w:val="cyan"/>
        </w:rPr>
        <w:t>.</w:t>
      </w:r>
      <w:r w:rsidRPr="008E19EC">
        <w:rPr>
          <w:sz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79987261" w14:textId="77777777" w:rsidR="00025EC9" w:rsidRDefault="00025EC9" w:rsidP="00025EC9">
      <w:pPr>
        <w:pStyle w:val="Heading4"/>
      </w:pPr>
      <w:r>
        <w:t xml:space="preserve">Workers are </w:t>
      </w:r>
      <w:r w:rsidRPr="00865F5A">
        <w:rPr>
          <w:u w:val="single"/>
        </w:rPr>
        <w:t>already</w:t>
      </w:r>
      <w:r>
        <w:t xml:space="preserve"> right.</w:t>
      </w:r>
    </w:p>
    <w:p w14:paraId="6868F7C9" w14:textId="77777777" w:rsidR="00025EC9" w:rsidRPr="009774A0" w:rsidRDefault="00025EC9" w:rsidP="00025EC9">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1DF6C04D" w14:textId="77777777" w:rsidR="00025EC9" w:rsidRPr="009774A0" w:rsidRDefault="00025EC9" w:rsidP="00025EC9">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1E3BFB21" w14:textId="77777777" w:rsidR="00025EC9" w:rsidRPr="009774A0" w:rsidRDefault="00025EC9" w:rsidP="00025EC9">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7E1DDA74" w14:textId="77777777" w:rsidR="00025EC9" w:rsidRPr="009774A0" w:rsidRDefault="00025EC9" w:rsidP="00025EC9">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5A52A08E" w14:textId="77777777" w:rsidR="00025EC9" w:rsidRPr="009774A0" w:rsidRDefault="00025EC9" w:rsidP="00025EC9">
      <w:pPr>
        <w:rPr>
          <w:sz w:val="16"/>
        </w:rPr>
      </w:pPr>
      <w:r w:rsidRPr="009774A0">
        <w:rPr>
          <w:sz w:val="16"/>
        </w:rPr>
        <w:t xml:space="preserve">That difference in priorities is stark. Of course, many analysts point with good reason to the </w:t>
      </w:r>
      <w:r w:rsidRPr="00064A9C">
        <w:rPr>
          <w:rStyle w:val="StyleUnderline"/>
          <w:highlight w:val="cyan"/>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2EE65090" w14:textId="77777777" w:rsidR="00025EC9" w:rsidRPr="009774A0" w:rsidRDefault="00025EC9" w:rsidP="00025EC9">
      <w:pPr>
        <w:rPr>
          <w:sz w:val="16"/>
        </w:rPr>
      </w:pPr>
      <w:r w:rsidRPr="009774A0">
        <w:rPr>
          <w:sz w:val="16"/>
        </w:rPr>
        <w:lastRenderedPageBreak/>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54AD6A25" w14:textId="77777777" w:rsidR="00025EC9" w:rsidRPr="009774A0" w:rsidRDefault="00025EC9" w:rsidP="00025EC9">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064A9C">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064A9C">
        <w:rPr>
          <w:rStyle w:val="StyleUnderline"/>
          <w:highlight w:val="cyan"/>
        </w:rPr>
        <w:t xml:space="preserve">Americans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1BCDF25F" w14:textId="77777777" w:rsidR="00025EC9" w:rsidRPr="009774A0" w:rsidRDefault="00025EC9" w:rsidP="00025EC9">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46D7F3B0" w14:textId="77777777" w:rsidR="00025EC9" w:rsidRPr="009774A0" w:rsidRDefault="00025EC9" w:rsidP="00025EC9">
      <w:pPr>
        <w:rPr>
          <w:sz w:val="16"/>
        </w:rPr>
      </w:pPr>
      <w:r w:rsidRPr="009774A0">
        <w:rPr>
          <w:sz w:val="16"/>
        </w:rPr>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65AC8439" w14:textId="77777777" w:rsidR="00025EC9" w:rsidRPr="009774A0" w:rsidRDefault="00025EC9" w:rsidP="00025EC9">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064A9C">
        <w:rPr>
          <w:rStyle w:val="Emphasis"/>
          <w:highlight w:val="cyan"/>
        </w:rPr>
        <w:t>tendency</w:t>
      </w:r>
      <w:r w:rsidRPr="00D85E8A">
        <w:rPr>
          <w:rStyle w:val="StyleUnderline"/>
        </w:rPr>
        <w:t xml:space="preserve"> of Democrats </w:t>
      </w:r>
      <w:r w:rsidRPr="00064A9C">
        <w:rPr>
          <w:rStyle w:val="StyleUnderline"/>
          <w:highlight w:val="cyan"/>
        </w:rPr>
        <w:t xml:space="preserve">to </w:t>
      </w:r>
      <w:r w:rsidRPr="00064A9C">
        <w:rPr>
          <w:rStyle w:val="Emphasis"/>
          <w:highlight w:val="cyan"/>
        </w:rPr>
        <w:t>manage</w:t>
      </w:r>
      <w:r w:rsidRPr="00064A9C">
        <w:rPr>
          <w:rStyle w:val="StyleUnderline"/>
          <w:highlight w:val="cyan"/>
        </w:rPr>
        <w:t xml:space="preserve">, not eradicate, </w:t>
      </w:r>
      <w:r w:rsidRPr="00064A9C">
        <w:rPr>
          <w:rStyle w:val="Emphasis"/>
          <w:highlight w:val="cyan"/>
        </w:rPr>
        <w:t>poverty</w:t>
      </w:r>
      <w:r w:rsidRPr="009774A0">
        <w:rPr>
          <w:sz w:val="16"/>
        </w:rPr>
        <w:t xml:space="preserve"> through patchwork transfers reflects an overlooked permutation of American progressivism.</w:t>
      </w:r>
    </w:p>
    <w:p w14:paraId="26595E05" w14:textId="77777777" w:rsidR="00025EC9" w:rsidRPr="009774A0" w:rsidRDefault="00025EC9" w:rsidP="00025EC9">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4D789B17" w14:textId="77777777" w:rsidR="00025EC9" w:rsidRPr="009774A0" w:rsidRDefault="00025EC9" w:rsidP="00025EC9">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26E2A0D1" w14:textId="77777777" w:rsidR="00025EC9" w:rsidRPr="009774A0" w:rsidRDefault="00025EC9" w:rsidP="00025EC9">
      <w:pPr>
        <w:rPr>
          <w:sz w:val="16"/>
        </w:rPr>
      </w:pPr>
      <w:r w:rsidRPr="009774A0">
        <w:rPr>
          <w:sz w:val="16"/>
        </w:rPr>
        <w:t xml:space="preserve">That strength and clarity of purpose began to falter sometime after the 1990s. The tech boom and “knowledge economy” failed to materialize in broad swathes of the country, and Democrats became more hesitant to speak concretely about how they would address the void created by </w:t>
      </w:r>
      <w:r w:rsidRPr="009774A0">
        <w:rPr>
          <w:sz w:val="16"/>
        </w:rPr>
        <w:lastRenderedPageBreak/>
        <w:t>offshored jobs and hollowed out downtowns. This reluctance corresponded to, and in all likelihood exacerbated, the party’s mounting defeats in the Rust Belt and other former Democratic strongholds.</w:t>
      </w:r>
    </w:p>
    <w:p w14:paraId="5F403523" w14:textId="77777777" w:rsidR="00025EC9" w:rsidRPr="009774A0" w:rsidRDefault="00025EC9" w:rsidP="00025EC9">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3D4356EF" w14:textId="77777777" w:rsidR="00025EC9" w:rsidRPr="009774A0" w:rsidRDefault="00025EC9" w:rsidP="00025EC9">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5B6AD2C8" w14:textId="77777777" w:rsidR="00025EC9" w:rsidRPr="009774A0" w:rsidRDefault="00025EC9" w:rsidP="00025EC9">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064A9C">
        <w:rPr>
          <w:rStyle w:val="StyleUnderline"/>
          <w:highlight w:val="cyan"/>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2C253932" w14:textId="77777777" w:rsidR="00025EC9" w:rsidRPr="009774A0" w:rsidRDefault="00025EC9" w:rsidP="00025EC9">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2B0FF447" w14:textId="77777777" w:rsidR="00025EC9" w:rsidRPr="009774A0" w:rsidRDefault="00025EC9" w:rsidP="00025EC9">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xml:space="preserve">. Although “Bidenism”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1E1B1BB7" w14:textId="77777777" w:rsidR="00025EC9" w:rsidRPr="009774A0" w:rsidRDefault="00025EC9" w:rsidP="00025EC9">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1102FFBE" w14:textId="77777777" w:rsidR="00025EC9" w:rsidRPr="009774A0" w:rsidRDefault="00025EC9" w:rsidP="00025EC9">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3B19E1B5" w14:textId="77777777" w:rsidR="00025EC9" w:rsidRDefault="00025EC9" w:rsidP="00025EC9">
      <w:pPr>
        <w:rPr>
          <w:sz w:val="16"/>
        </w:rPr>
      </w:pPr>
      <w:r w:rsidRPr="009774A0">
        <w:rPr>
          <w:sz w:val="16"/>
        </w:rPr>
        <w:lastRenderedPageBreak/>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6AF4B3BE" w14:textId="77777777" w:rsidR="00025EC9" w:rsidRPr="006523C3" w:rsidRDefault="00025EC9" w:rsidP="00025EC9">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48A07BCE" w14:textId="77777777" w:rsidR="00025EC9" w:rsidRPr="00132BBC" w:rsidRDefault="00025EC9" w:rsidP="00025EC9">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4FBA6A5F" w14:textId="77777777" w:rsidR="00025EC9" w:rsidRPr="00132BBC" w:rsidRDefault="00025EC9" w:rsidP="00025EC9">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3D8FA4DD" w14:textId="77777777" w:rsidR="00025EC9" w:rsidRPr="00132BBC" w:rsidRDefault="00025EC9" w:rsidP="00025EC9">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4AB490C5" w14:textId="77777777" w:rsidR="00025EC9" w:rsidRPr="00132BBC" w:rsidRDefault="00025EC9" w:rsidP="00025EC9">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0C22B148" w14:textId="77777777" w:rsidR="00025EC9" w:rsidRPr="00132BBC" w:rsidRDefault="00025EC9" w:rsidP="00025EC9">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29F7D739" w14:textId="77777777" w:rsidR="00025EC9" w:rsidRPr="00132BBC" w:rsidRDefault="00025EC9" w:rsidP="00025EC9">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240864CC" w14:textId="77777777" w:rsidR="00025EC9" w:rsidRPr="00132BBC" w:rsidRDefault="00025EC9" w:rsidP="00025EC9">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710FBDB3" w14:textId="77777777" w:rsidR="00025EC9" w:rsidRPr="00132BBC" w:rsidRDefault="00025EC9" w:rsidP="00025EC9">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03ED62D5" w14:textId="77777777" w:rsidR="00025EC9" w:rsidRPr="00132BBC" w:rsidRDefault="00025EC9" w:rsidP="00025EC9">
      <w:pPr>
        <w:rPr>
          <w:sz w:val="16"/>
        </w:rPr>
      </w:pPr>
      <w:r w:rsidRPr="00132BBC">
        <w:rPr>
          <w:sz w:val="16"/>
        </w:rPr>
        <w:lastRenderedPageBreak/>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44F540F2" w14:textId="77777777" w:rsidR="00025EC9" w:rsidRPr="00132BBC" w:rsidRDefault="00025EC9" w:rsidP="00025EC9">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0FC96D44" w14:textId="77777777" w:rsidR="00025EC9" w:rsidRDefault="00025EC9" w:rsidP="00025EC9">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3D718C04" w14:textId="77777777" w:rsidR="00025EC9" w:rsidRPr="00A13CAC" w:rsidRDefault="00025EC9" w:rsidP="00025EC9">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481545C7" w14:textId="77777777" w:rsidR="00025EC9" w:rsidRPr="00D1713E" w:rsidRDefault="00025EC9" w:rsidP="00025EC9">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7322B257" w14:textId="77777777" w:rsidR="00025EC9" w:rsidRPr="00D1713E" w:rsidRDefault="00025EC9" w:rsidP="00025EC9">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1520A5A6" w14:textId="77777777" w:rsidR="00025EC9" w:rsidRPr="00D1713E" w:rsidRDefault="00025EC9" w:rsidP="00025EC9">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207F9651" w14:textId="77777777" w:rsidR="00025EC9" w:rsidRPr="00D1713E" w:rsidRDefault="00025EC9" w:rsidP="00025EC9">
      <w:pPr>
        <w:rPr>
          <w:sz w:val="16"/>
        </w:rPr>
      </w:pPr>
      <w:r w:rsidRPr="00D1713E">
        <w:rPr>
          <w:sz w:val="16"/>
        </w:rPr>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59B66011" w14:textId="77777777" w:rsidR="00025EC9" w:rsidRPr="00D1713E" w:rsidRDefault="00025EC9" w:rsidP="00025EC9">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xml:space="preserve">.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w:t>
      </w:r>
      <w:r w:rsidRPr="00D1713E">
        <w:rPr>
          <w:sz w:val="16"/>
        </w:rPr>
        <w:lastRenderedPageBreak/>
        <w:t>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44904052" w14:textId="77777777" w:rsidR="00025EC9" w:rsidRPr="00D1713E" w:rsidRDefault="00025EC9" w:rsidP="00025EC9">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6D0062F4" w14:textId="77777777" w:rsidR="00025EC9" w:rsidRPr="00D1713E" w:rsidRDefault="00025EC9" w:rsidP="00025EC9">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42E10A53" w14:textId="77777777" w:rsidR="00025EC9" w:rsidRPr="00D1713E" w:rsidRDefault="00025EC9" w:rsidP="00025EC9">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4E55EA58" w14:textId="77777777" w:rsidR="00025EC9" w:rsidRPr="00D1713E" w:rsidRDefault="00025EC9" w:rsidP="00025EC9">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of Republicanism and </w:t>
      </w:r>
      <w:r w:rsidRPr="00A94D8E">
        <w:rPr>
          <w:rStyle w:val="Emphasis"/>
          <w:highlight w:val="cyan"/>
        </w:rPr>
        <w:t>workers’ interests</w:t>
      </w:r>
      <w:r w:rsidRPr="00A94D8E">
        <w:rPr>
          <w:rStyle w:val="StyleUnderline"/>
          <w:highlight w:val="cyan"/>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510C03CA" w14:textId="77777777" w:rsidR="00025EC9" w:rsidRPr="00D1713E" w:rsidRDefault="00025EC9" w:rsidP="00025EC9">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54FA43B5" w14:textId="77777777" w:rsidR="00025EC9" w:rsidRPr="00D1713E" w:rsidRDefault="00025EC9" w:rsidP="00025EC9">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2004631A" w14:textId="77777777" w:rsidR="00025EC9" w:rsidRPr="00D1713E" w:rsidRDefault="00025EC9" w:rsidP="00025EC9">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635AA8F2" w14:textId="77777777" w:rsidR="00025EC9" w:rsidRPr="00D1713E" w:rsidRDefault="00025EC9" w:rsidP="00025EC9">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28103737" w14:textId="77777777" w:rsidR="00025EC9" w:rsidRDefault="00025EC9" w:rsidP="00025EC9">
      <w:pPr>
        <w:pStyle w:val="Heading4"/>
      </w:pPr>
      <w:r>
        <w:lastRenderedPageBreak/>
        <w:t>No ‘</w:t>
      </w:r>
      <w:r w:rsidRPr="00F808D4">
        <w:rPr>
          <w:u w:val="single"/>
        </w:rPr>
        <w:t>GOP policy</w:t>
      </w:r>
      <w:r>
        <w:t xml:space="preserve">’ impact---internal </w:t>
      </w:r>
      <w:r>
        <w:rPr>
          <w:u w:val="single"/>
        </w:rPr>
        <w:t>divisions</w:t>
      </w:r>
      <w:r>
        <w:t xml:space="preserve"> make achieving aims </w:t>
      </w:r>
      <w:r>
        <w:rPr>
          <w:u w:val="single"/>
        </w:rPr>
        <w:t>impossible</w:t>
      </w:r>
      <w:r>
        <w:t>.</w:t>
      </w:r>
    </w:p>
    <w:p w14:paraId="1122F0A8" w14:textId="77777777" w:rsidR="00025EC9" w:rsidRPr="00877E82" w:rsidRDefault="00025EC9" w:rsidP="00025EC9">
      <w:r w:rsidRPr="00AD1EB7">
        <w:rPr>
          <w:rStyle w:val="Style13ptBold"/>
        </w:rPr>
        <w:t>Uehara ’24</w:t>
      </w:r>
      <w:r>
        <w:t xml:space="preserve"> [So; November 15; Senior Government and International Affairs Manager; Marubeni Institute, “Factional Divisions Within Trump 2.0,” </w:t>
      </w:r>
      <w:r w:rsidRPr="00D13B8B">
        <w:t>https://www.marubeni.com/en/research/report/data/MWR202416Trump20Framework20241115EN.pdf</w:t>
      </w:r>
      <w:r>
        <w:t>]</w:t>
      </w:r>
    </w:p>
    <w:p w14:paraId="04770EF0" w14:textId="77777777" w:rsidR="00025EC9" w:rsidRPr="00B374CF" w:rsidRDefault="00025EC9" w:rsidP="00025EC9">
      <w:pPr>
        <w:rPr>
          <w:sz w:val="16"/>
        </w:rPr>
      </w:pPr>
      <w:r w:rsidRPr="00B374CF">
        <w:rPr>
          <w:sz w:val="16"/>
        </w:rPr>
        <w:t>4</w:t>
      </w:r>
      <w:r w:rsidRPr="00B374CF">
        <w:rPr>
          <w:rFonts w:ascii="MS Gothic" w:eastAsia="MS Gothic" w:hAnsi="MS Gothic" w:cs="MS Gothic" w:hint="eastAsia"/>
          <w:sz w:val="16"/>
        </w:rPr>
        <w:t>．</w:t>
      </w:r>
      <w:r w:rsidRPr="00B374CF">
        <w:rPr>
          <w:sz w:val="16"/>
        </w:rPr>
        <w:t>A Framework for Foreign Policy</w:t>
      </w:r>
    </w:p>
    <w:p w14:paraId="6684BF9D" w14:textId="77777777" w:rsidR="00025EC9" w:rsidRPr="00B374CF" w:rsidRDefault="00025EC9" w:rsidP="00025EC9">
      <w:pPr>
        <w:rPr>
          <w:sz w:val="16"/>
        </w:rPr>
      </w:pPr>
      <w:r w:rsidRPr="00B374CF">
        <w:rPr>
          <w:rStyle w:val="StyleUnderline"/>
          <w:highlight w:val="cyan"/>
        </w:rPr>
        <w:t>In</w:t>
      </w:r>
      <w:r w:rsidRPr="00B374CF">
        <w:rPr>
          <w:sz w:val="16"/>
        </w:rPr>
        <w:t xml:space="preserve"> the realm of </w:t>
      </w:r>
      <w:r w:rsidRPr="00B374CF">
        <w:rPr>
          <w:rStyle w:val="Emphasis"/>
          <w:highlight w:val="cyan"/>
        </w:rPr>
        <w:t>fo</w:t>
      </w:r>
      <w:r w:rsidRPr="00B374CF">
        <w:rPr>
          <w:sz w:val="16"/>
        </w:rPr>
        <w:t xml:space="preserve">reign </w:t>
      </w:r>
      <w:r w:rsidRPr="00B374CF">
        <w:rPr>
          <w:rStyle w:val="Emphasis"/>
          <w:highlight w:val="cyan"/>
        </w:rPr>
        <w:t>po</w:t>
      </w:r>
      <w:r w:rsidRPr="00B374CF">
        <w:rPr>
          <w:sz w:val="16"/>
        </w:rPr>
        <w:t xml:space="preserve">licy, </w:t>
      </w:r>
      <w:r w:rsidRPr="00AC3B5F">
        <w:rPr>
          <w:rStyle w:val="StyleUnderline"/>
          <w:highlight w:val="cyan"/>
        </w:rPr>
        <w:t xml:space="preserve">the </w:t>
      </w:r>
      <w:r w:rsidRPr="00AC3B5F">
        <w:rPr>
          <w:rStyle w:val="Emphasis"/>
          <w:highlight w:val="cyan"/>
        </w:rPr>
        <w:t>Republican</w:t>
      </w:r>
      <w:r w:rsidRPr="00B540A8">
        <w:rPr>
          <w:rStyle w:val="Emphasis"/>
        </w:rPr>
        <w:t xml:space="preserve"> Party</w:t>
      </w:r>
      <w:r w:rsidRPr="00583017">
        <w:rPr>
          <w:rStyle w:val="StyleUnderline"/>
        </w:rPr>
        <w:t xml:space="preserve"> </w:t>
      </w:r>
      <w:r w:rsidRPr="007912FD">
        <w:rPr>
          <w:rStyle w:val="StyleUnderline"/>
          <w:highlight w:val="cyan"/>
        </w:rPr>
        <w:t>exhibits</w:t>
      </w:r>
      <w:r w:rsidRPr="00B374CF">
        <w:rPr>
          <w:sz w:val="16"/>
        </w:rPr>
        <w:t xml:space="preserve"> internal </w:t>
      </w:r>
      <w:r w:rsidRPr="00454697">
        <w:rPr>
          <w:rStyle w:val="Emphasis"/>
          <w:highlight w:val="cyan"/>
        </w:rPr>
        <w:t>divisions</w:t>
      </w:r>
      <w:r w:rsidRPr="00B374C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6C249E">
        <w:rPr>
          <w:rStyle w:val="StyleUnderline"/>
        </w:rPr>
        <w:t xml:space="preserve">Republican </w:t>
      </w:r>
      <w:r w:rsidRPr="00365530">
        <w:rPr>
          <w:rStyle w:val="Emphasis"/>
        </w:rPr>
        <w:t>ideals</w:t>
      </w:r>
      <w:r w:rsidRPr="00365530">
        <w:rPr>
          <w:rStyle w:val="StyleUnderline"/>
        </w:rPr>
        <w:t xml:space="preserve"> emphasize</w:t>
      </w:r>
      <w:r w:rsidRPr="00FB5841">
        <w:rPr>
          <w:rStyle w:val="StyleUnderline"/>
        </w:rPr>
        <w:t xml:space="preserve"> that </w:t>
      </w:r>
      <w:r w:rsidRPr="00271F7C">
        <w:rPr>
          <w:rStyle w:val="Emphasis"/>
        </w:rPr>
        <w:t>safeguarding</w:t>
      </w:r>
      <w:r w:rsidRPr="00B374CF">
        <w:rPr>
          <w:sz w:val="16"/>
        </w:rPr>
        <w:t xml:space="preserve"> U.S. </w:t>
      </w:r>
      <w:r w:rsidRPr="00A01076">
        <w:rPr>
          <w:rStyle w:val="Emphasis"/>
        </w:rPr>
        <w:t>interests</w:t>
      </w:r>
      <w:r w:rsidRPr="00223BB3">
        <w:rPr>
          <w:rStyle w:val="StyleUnderline"/>
        </w:rPr>
        <w:t xml:space="preserve"> requires </w:t>
      </w:r>
      <w:r w:rsidRPr="00371591">
        <w:rPr>
          <w:rStyle w:val="StyleUnderline"/>
        </w:rPr>
        <w:t xml:space="preserve">preserving the </w:t>
      </w:r>
      <w:r w:rsidRPr="00476529">
        <w:rPr>
          <w:rStyle w:val="Emphasis"/>
        </w:rPr>
        <w:t>U.S.-led order</w:t>
      </w:r>
      <w:r w:rsidRPr="00B917F4">
        <w:rPr>
          <w:rStyle w:val="StyleUnderline"/>
        </w:rPr>
        <w:t>, which depends on</w:t>
      </w:r>
      <w:r w:rsidRPr="00B374CF">
        <w:rPr>
          <w:sz w:val="16"/>
        </w:rPr>
        <w:t xml:space="preserve"> strengthening </w:t>
      </w:r>
      <w:r w:rsidRPr="000C3FFF">
        <w:rPr>
          <w:rStyle w:val="Emphasis"/>
        </w:rPr>
        <w:t>alliances</w:t>
      </w:r>
      <w:r w:rsidRPr="00B374CF">
        <w:rPr>
          <w:sz w:val="16"/>
        </w:rPr>
        <w:t>. This perspective views international engagement as a long-term investment that underpins economic and security benefits through a stable global system.</w:t>
      </w:r>
    </w:p>
    <w:p w14:paraId="0DB7CD3E" w14:textId="77777777" w:rsidR="00025EC9" w:rsidRPr="00B374CF" w:rsidRDefault="00025EC9" w:rsidP="00025EC9">
      <w:pPr>
        <w:rPr>
          <w:sz w:val="16"/>
        </w:rPr>
      </w:pPr>
      <w:r w:rsidRPr="00B374CF">
        <w:rPr>
          <w:sz w:val="16"/>
        </w:rPr>
        <w:t xml:space="preserve">The question arises whether the next Republican administration will adopt a nuanced foreign policy accommodating these conflicting philosophies or if the "America First" approach will dominate. For instance, </w:t>
      </w:r>
      <w:r w:rsidRPr="0072057C">
        <w:rPr>
          <w:rStyle w:val="StyleUnderline"/>
        </w:rPr>
        <w:t xml:space="preserve">Republicans are </w:t>
      </w:r>
      <w:r w:rsidRPr="008743E3">
        <w:rPr>
          <w:rStyle w:val="Emphasis"/>
          <w:highlight w:val="cyan"/>
        </w:rPr>
        <w:t>divided</w:t>
      </w:r>
      <w:r w:rsidRPr="008743E3">
        <w:rPr>
          <w:rStyle w:val="StyleUnderline"/>
          <w:highlight w:val="cyan"/>
        </w:rPr>
        <w:t xml:space="preserve"> on</w:t>
      </w:r>
      <w:r w:rsidRPr="00B374CF">
        <w:rPr>
          <w:sz w:val="16"/>
        </w:rPr>
        <w:t xml:space="preserve"> addressing geopolitical threats like </w:t>
      </w:r>
      <w:r w:rsidRPr="008743E3">
        <w:rPr>
          <w:rStyle w:val="Emphasis"/>
          <w:highlight w:val="cyan"/>
        </w:rPr>
        <w:t>China</w:t>
      </w:r>
      <w:r w:rsidRPr="00B374CF">
        <w:rPr>
          <w:sz w:val="16"/>
        </w:rPr>
        <w:t xml:space="preserve">'s rise </w:t>
      </w:r>
      <w:r w:rsidRPr="00551C7B">
        <w:rPr>
          <w:rStyle w:val="StyleUnderline"/>
          <w:highlight w:val="cyan"/>
        </w:rPr>
        <w:t xml:space="preserve">and </w:t>
      </w:r>
      <w:r w:rsidRPr="00551C7B">
        <w:rPr>
          <w:rStyle w:val="Emphasis"/>
          <w:highlight w:val="cyan"/>
        </w:rPr>
        <w:t>Russia</w:t>
      </w:r>
      <w:r w:rsidRPr="00B374CF">
        <w:rPr>
          <w:sz w:val="16"/>
        </w:rPr>
        <w:t xml:space="preserve">'s growing influence. </w:t>
      </w:r>
      <w:r w:rsidRPr="002702C4">
        <w:rPr>
          <w:rStyle w:val="Emphasis"/>
          <w:highlight w:val="cyan"/>
        </w:rPr>
        <w:t>Interventionists</w:t>
      </w:r>
      <w:r w:rsidRPr="002702C4">
        <w:rPr>
          <w:rStyle w:val="StyleUnderline"/>
          <w:highlight w:val="cyan"/>
        </w:rPr>
        <w:t xml:space="preserve"> argue for</w:t>
      </w:r>
      <w:r w:rsidRPr="00B374CF">
        <w:rPr>
          <w:sz w:val="16"/>
        </w:rPr>
        <w:t xml:space="preserve"> maintaining </w:t>
      </w:r>
      <w:r w:rsidRPr="00F9059D">
        <w:rPr>
          <w:rStyle w:val="Emphasis"/>
          <w:highlight w:val="cyan"/>
        </w:rPr>
        <w:t>leadership</w:t>
      </w:r>
      <w:r w:rsidRPr="00B374CF">
        <w:rPr>
          <w:sz w:val="16"/>
        </w:rPr>
        <w:t xml:space="preserve"> in shaping the international order and working with allies to uphold global stability. </w:t>
      </w:r>
      <w:r w:rsidRPr="00CD0B48">
        <w:rPr>
          <w:rStyle w:val="StyleUnderline"/>
        </w:rPr>
        <w:t>Meanwhile</w:t>
      </w:r>
      <w:r w:rsidRPr="00B374CF">
        <w:rPr>
          <w:sz w:val="16"/>
        </w:rPr>
        <w:t>, "</w:t>
      </w:r>
      <w:r w:rsidRPr="00E308EF">
        <w:rPr>
          <w:rStyle w:val="Emphasis"/>
          <w:highlight w:val="cyan"/>
        </w:rPr>
        <w:t>America First</w:t>
      </w:r>
      <w:r w:rsidRPr="00B374CF">
        <w:rPr>
          <w:sz w:val="16"/>
        </w:rPr>
        <w:t xml:space="preserve">" </w:t>
      </w:r>
      <w:r w:rsidRPr="00B0511E">
        <w:rPr>
          <w:rStyle w:val="StyleUnderline"/>
          <w:highlight w:val="cyan"/>
        </w:rPr>
        <w:t>advocates</w:t>
      </w:r>
      <w:r w:rsidRPr="00B374CF">
        <w:rPr>
          <w:sz w:val="16"/>
        </w:rPr>
        <w:t xml:space="preserve"> are skeptical, </w:t>
      </w:r>
      <w:r w:rsidRPr="00627BB9">
        <w:rPr>
          <w:rStyle w:val="Emphasis"/>
          <w:highlight w:val="cyan"/>
        </w:rPr>
        <w:t>claim</w:t>
      </w:r>
      <w:r w:rsidRPr="00B374CF">
        <w:rPr>
          <w:sz w:val="16"/>
        </w:rPr>
        <w:t xml:space="preserve">ing such </w:t>
      </w:r>
      <w:r w:rsidRPr="00955268">
        <w:rPr>
          <w:rStyle w:val="StyleUnderline"/>
        </w:rPr>
        <w:t>interventions deplete</w:t>
      </w:r>
      <w:r w:rsidRPr="00B374CF">
        <w:rPr>
          <w:sz w:val="16"/>
        </w:rPr>
        <w:t xml:space="preserve"> U.S. </w:t>
      </w:r>
      <w:r w:rsidRPr="00D230EA">
        <w:rPr>
          <w:rStyle w:val="Emphasis"/>
          <w:highlight w:val="cyan"/>
        </w:rPr>
        <w:t>resources</w:t>
      </w:r>
      <w:r w:rsidRPr="00E47C33">
        <w:rPr>
          <w:rStyle w:val="StyleUnderline"/>
        </w:rPr>
        <w:t xml:space="preserve"> and harm</w:t>
      </w:r>
      <w:r w:rsidRPr="00B374CF">
        <w:rPr>
          <w:sz w:val="16"/>
        </w:rPr>
        <w:t xml:space="preserve"> domestic </w:t>
      </w:r>
      <w:r w:rsidRPr="001E6CCC">
        <w:rPr>
          <w:rStyle w:val="Emphasis"/>
        </w:rPr>
        <w:t>interests</w:t>
      </w:r>
      <w:r w:rsidRPr="00B374CF">
        <w:rPr>
          <w:sz w:val="16"/>
        </w:rPr>
        <w:t>.</w:t>
      </w:r>
    </w:p>
    <w:p w14:paraId="5F4989E1" w14:textId="77777777" w:rsidR="00025EC9" w:rsidRPr="00B374CF" w:rsidRDefault="00025EC9" w:rsidP="00025EC9">
      <w:pPr>
        <w:rPr>
          <w:sz w:val="16"/>
        </w:rPr>
      </w:pPr>
      <w:r w:rsidRPr="00B374CF">
        <w:rPr>
          <w:sz w:val="16"/>
        </w:rPr>
        <w:t>During the last presidential campaign, Trump and his "</w:t>
      </w:r>
      <w:r w:rsidRPr="00DB5805">
        <w:rPr>
          <w:rStyle w:val="Emphasis"/>
        </w:rPr>
        <w:t>America First</w:t>
      </w:r>
      <w:r w:rsidRPr="00B374CF">
        <w:rPr>
          <w:sz w:val="16"/>
        </w:rPr>
        <w:t xml:space="preserve">" faction </w:t>
      </w:r>
      <w:r w:rsidRPr="00FC2673">
        <w:rPr>
          <w:rStyle w:val="StyleUnderline"/>
          <w:highlight w:val="cyan"/>
        </w:rPr>
        <w:t xml:space="preserve">criticized </w:t>
      </w:r>
      <w:r w:rsidRPr="00FC2673">
        <w:rPr>
          <w:rStyle w:val="Emphasis"/>
          <w:highlight w:val="cyan"/>
        </w:rPr>
        <w:t>Biden</w:t>
      </w:r>
      <w:r w:rsidRPr="00B374CF">
        <w:rPr>
          <w:sz w:val="16"/>
        </w:rPr>
        <w:t xml:space="preserve">'s support </w:t>
      </w:r>
      <w:r w:rsidRPr="009F6401">
        <w:rPr>
          <w:rStyle w:val="StyleUnderline"/>
          <w:highlight w:val="cyan"/>
        </w:rPr>
        <w:t xml:space="preserve">for </w:t>
      </w:r>
      <w:r w:rsidRPr="009F6401">
        <w:rPr>
          <w:rStyle w:val="Emphasis"/>
          <w:highlight w:val="cyan"/>
        </w:rPr>
        <w:t>Ukraine</w:t>
      </w:r>
      <w:r w:rsidRPr="00B374CF">
        <w:rPr>
          <w:sz w:val="16"/>
        </w:rPr>
        <w:t xml:space="preserve">, arguing the conflict was a drain on U.S. military resources and undermined peacekeeping capabilities. </w:t>
      </w:r>
      <w:r w:rsidRPr="003C56EA">
        <w:rPr>
          <w:rStyle w:val="StyleUnderline"/>
          <w:highlight w:val="cyan"/>
        </w:rPr>
        <w:t xml:space="preserve">Traditional </w:t>
      </w:r>
      <w:r w:rsidRPr="003C56EA">
        <w:rPr>
          <w:rStyle w:val="Emphasis"/>
          <w:highlight w:val="cyan"/>
        </w:rPr>
        <w:t>Republicans</w:t>
      </w:r>
      <w:r w:rsidRPr="00B374CF">
        <w:rPr>
          <w:sz w:val="16"/>
        </w:rPr>
        <w:t xml:space="preserve">, however, </w:t>
      </w:r>
      <w:r w:rsidRPr="004D2255">
        <w:rPr>
          <w:rStyle w:val="StyleUnderline"/>
          <w:highlight w:val="cyan"/>
        </w:rPr>
        <w:t>emphasize</w:t>
      </w:r>
      <w:r w:rsidRPr="00B374CF">
        <w:rPr>
          <w:sz w:val="16"/>
        </w:rPr>
        <w:t xml:space="preserve">d the </w:t>
      </w:r>
      <w:r w:rsidRPr="00A63615">
        <w:rPr>
          <w:rStyle w:val="StyleUnderline"/>
          <w:highlight w:val="cyan"/>
        </w:rPr>
        <w:t xml:space="preserve">importance of </w:t>
      </w:r>
      <w:r w:rsidRPr="00A63615">
        <w:rPr>
          <w:rStyle w:val="Emphasis"/>
          <w:highlight w:val="cyan"/>
        </w:rPr>
        <w:t>deterring Russia</w:t>
      </w:r>
      <w:r w:rsidRPr="00B374CF">
        <w:rPr>
          <w:sz w:val="16"/>
        </w:rPr>
        <w:t xml:space="preserve">, </w:t>
      </w:r>
      <w:r w:rsidRPr="00D87147">
        <w:rPr>
          <w:rStyle w:val="StyleUnderline"/>
        </w:rPr>
        <w:t xml:space="preserve">demonstrating </w:t>
      </w:r>
      <w:r w:rsidRPr="0042377C">
        <w:rPr>
          <w:rStyle w:val="Emphasis"/>
        </w:rPr>
        <w:t>reliability</w:t>
      </w:r>
      <w:r w:rsidRPr="00D87147">
        <w:rPr>
          <w:rStyle w:val="StyleUnderline"/>
        </w:rPr>
        <w:t xml:space="preserve"> to </w:t>
      </w:r>
      <w:r w:rsidRPr="00DD7087">
        <w:rPr>
          <w:rStyle w:val="Emphasis"/>
        </w:rPr>
        <w:t>allies</w:t>
      </w:r>
      <w:r w:rsidRPr="00B374CF">
        <w:rPr>
          <w:sz w:val="16"/>
        </w:rPr>
        <w:t xml:space="preserve"> like Taiwan and Japan, </w:t>
      </w:r>
      <w:r w:rsidRPr="006D7D44">
        <w:rPr>
          <w:rStyle w:val="StyleUnderline"/>
        </w:rPr>
        <w:t xml:space="preserve">and </w:t>
      </w:r>
      <w:r w:rsidRPr="00F424BA">
        <w:rPr>
          <w:rStyle w:val="Emphasis"/>
        </w:rPr>
        <w:t>supporting Ukraine</w:t>
      </w:r>
      <w:r w:rsidRPr="00B374CF">
        <w:rPr>
          <w:sz w:val="16"/>
        </w:rPr>
        <w:t xml:space="preserve"> to counter Russia's resurgence.</w:t>
      </w:r>
    </w:p>
    <w:p w14:paraId="233B6C15" w14:textId="77777777" w:rsidR="00025EC9" w:rsidRPr="00B374CF" w:rsidRDefault="00025EC9" w:rsidP="00025EC9">
      <w:pPr>
        <w:rPr>
          <w:sz w:val="16"/>
        </w:rPr>
      </w:pPr>
      <w:r w:rsidRPr="002B1A05">
        <w:rPr>
          <w:rStyle w:val="StyleUnderline"/>
        </w:rPr>
        <w:t xml:space="preserve">Even </w:t>
      </w:r>
      <w:r w:rsidRPr="008F164E">
        <w:rPr>
          <w:rStyle w:val="StyleUnderline"/>
          <w:highlight w:val="cyan"/>
        </w:rPr>
        <w:t>within</w:t>
      </w:r>
      <w:r w:rsidRPr="002B1A05">
        <w:rPr>
          <w:rStyle w:val="StyleUnderline"/>
        </w:rPr>
        <w:t xml:space="preserve"> </w:t>
      </w:r>
      <w:r w:rsidRPr="00AB1772">
        <w:rPr>
          <w:rStyle w:val="Emphasis"/>
        </w:rPr>
        <w:t xml:space="preserve">interventionist </w:t>
      </w:r>
      <w:r w:rsidRPr="00C44E88">
        <w:rPr>
          <w:rStyle w:val="Emphasis"/>
          <w:highlight w:val="cyan"/>
        </w:rPr>
        <w:t>ranks</w:t>
      </w:r>
      <w:r w:rsidRPr="00C44E88">
        <w:rPr>
          <w:rStyle w:val="StyleUnderline"/>
          <w:highlight w:val="cyan"/>
        </w:rPr>
        <w:t xml:space="preserve">, opinions </w:t>
      </w:r>
      <w:r w:rsidRPr="00C44E88">
        <w:rPr>
          <w:rStyle w:val="Emphasis"/>
          <w:highlight w:val="cyan"/>
        </w:rPr>
        <w:t>diverge</w:t>
      </w:r>
      <w:r w:rsidRPr="00B374CF">
        <w:rPr>
          <w:sz w:val="16"/>
        </w:rPr>
        <w:t>. The "</w:t>
      </w:r>
      <w:r w:rsidRPr="000477AA">
        <w:rPr>
          <w:rStyle w:val="Emphasis"/>
        </w:rPr>
        <w:t>primacist</w:t>
      </w:r>
      <w:r w:rsidRPr="00B374CF">
        <w:rPr>
          <w:sz w:val="16"/>
        </w:rPr>
        <w:t xml:space="preserve">" </w:t>
      </w:r>
      <w:r w:rsidRPr="00134BA1">
        <w:rPr>
          <w:rStyle w:val="StyleUnderline"/>
          <w:highlight w:val="cyan"/>
        </w:rPr>
        <w:t>faction</w:t>
      </w:r>
      <w:r w:rsidRPr="00B374CF">
        <w:rPr>
          <w:sz w:val="16"/>
        </w:rPr>
        <w:t xml:space="preserve">, inspired by Reagan and Bush-era policies, </w:t>
      </w:r>
      <w:r w:rsidRPr="00AA417F">
        <w:rPr>
          <w:rStyle w:val="StyleUnderline"/>
          <w:highlight w:val="cyan"/>
        </w:rPr>
        <w:t>advocates</w:t>
      </w:r>
      <w:r w:rsidRPr="0050499A">
        <w:rPr>
          <w:rStyle w:val="StyleUnderline"/>
        </w:rPr>
        <w:t xml:space="preserve"> </w:t>
      </w:r>
      <w:r w:rsidRPr="0050499A">
        <w:rPr>
          <w:rStyle w:val="Emphasis"/>
        </w:rPr>
        <w:t>proactive</w:t>
      </w:r>
      <w:r w:rsidRPr="00B374CF">
        <w:rPr>
          <w:sz w:val="16"/>
        </w:rPr>
        <w:t xml:space="preserve"> U.S. </w:t>
      </w:r>
      <w:r w:rsidRPr="00D73428">
        <w:rPr>
          <w:rStyle w:val="Emphasis"/>
          <w:highlight w:val="cyan"/>
        </w:rPr>
        <w:t>leadership</w:t>
      </w:r>
      <w:r w:rsidRPr="00B374CF">
        <w:rPr>
          <w:sz w:val="16"/>
        </w:rPr>
        <w:t xml:space="preserve"> in international order to protect American interests. The "</w:t>
      </w:r>
      <w:r w:rsidRPr="00A85333">
        <w:rPr>
          <w:rStyle w:val="Emphasis"/>
          <w:highlight w:val="cyan"/>
        </w:rPr>
        <w:t>restraint</w:t>
      </w:r>
      <w:r w:rsidRPr="00B374CF">
        <w:rPr>
          <w:sz w:val="16"/>
        </w:rPr>
        <w:t xml:space="preserve">" </w:t>
      </w:r>
      <w:r w:rsidRPr="00480008">
        <w:rPr>
          <w:rStyle w:val="StyleUnderline"/>
        </w:rPr>
        <w:t xml:space="preserve">faction </w:t>
      </w:r>
      <w:r w:rsidRPr="00C95398">
        <w:rPr>
          <w:rStyle w:val="StyleUnderline"/>
          <w:highlight w:val="cyan"/>
        </w:rPr>
        <w:t>contends</w:t>
      </w:r>
      <w:r w:rsidRPr="00B374CF">
        <w:rPr>
          <w:sz w:val="16"/>
        </w:rPr>
        <w:t xml:space="preserve"> that </w:t>
      </w:r>
      <w:r w:rsidRPr="00A52713">
        <w:rPr>
          <w:rStyle w:val="StyleUnderline"/>
          <w:highlight w:val="cyan"/>
        </w:rPr>
        <w:t xml:space="preserve">the U.S. </w:t>
      </w:r>
      <w:r w:rsidRPr="00A52713">
        <w:rPr>
          <w:rStyle w:val="Emphasis"/>
          <w:highlight w:val="cyan"/>
        </w:rPr>
        <w:t>no longer</w:t>
      </w:r>
      <w:r w:rsidRPr="00A52713">
        <w:rPr>
          <w:rStyle w:val="StyleUnderline"/>
          <w:highlight w:val="cyan"/>
        </w:rPr>
        <w:t xml:space="preserve"> possesses</w:t>
      </w:r>
      <w:r w:rsidRPr="00B374CF">
        <w:rPr>
          <w:sz w:val="16"/>
        </w:rPr>
        <w:t xml:space="preserve"> the economic and military </w:t>
      </w:r>
      <w:r w:rsidRPr="002727FD">
        <w:rPr>
          <w:rStyle w:val="Emphasis"/>
          <w:highlight w:val="cyan"/>
        </w:rPr>
        <w:t>dominance</w:t>
      </w:r>
      <w:r w:rsidRPr="00B374C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39AE3852" w14:textId="77777777" w:rsidR="00025EC9" w:rsidRPr="00B374CF" w:rsidRDefault="00025EC9" w:rsidP="00025EC9">
      <w:pPr>
        <w:rPr>
          <w:sz w:val="16"/>
        </w:rPr>
      </w:pPr>
      <w:r w:rsidRPr="00B374C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6BB381B2" w14:textId="77777777" w:rsidR="00025EC9" w:rsidRPr="00B374CF" w:rsidRDefault="00025EC9" w:rsidP="00025EC9">
      <w:pPr>
        <w:rPr>
          <w:sz w:val="16"/>
        </w:rPr>
      </w:pPr>
      <w:r w:rsidRPr="00B374CF">
        <w:rPr>
          <w:sz w:val="16"/>
        </w:rPr>
        <w:t xml:space="preserve">As for </w:t>
      </w:r>
      <w:r w:rsidRPr="006E09D9">
        <w:rPr>
          <w:rStyle w:val="StyleUnderline"/>
          <w:highlight w:val="cyan"/>
        </w:rPr>
        <w:t xml:space="preserve">Trump’s </w:t>
      </w:r>
      <w:r w:rsidRPr="006E09D9">
        <w:rPr>
          <w:rStyle w:val="Emphasis"/>
          <w:highlight w:val="cyan"/>
        </w:rPr>
        <w:t>personal</w:t>
      </w:r>
      <w:r w:rsidRPr="006E09D9">
        <w:rPr>
          <w:rStyle w:val="StyleUnderline"/>
          <w:highlight w:val="cyan"/>
        </w:rPr>
        <w:t xml:space="preserve"> approach</w:t>
      </w:r>
      <w:r w:rsidRPr="00B374CF">
        <w:rPr>
          <w:sz w:val="16"/>
        </w:rPr>
        <w:t xml:space="preserve">, his tenure </w:t>
      </w:r>
      <w:r w:rsidRPr="00B866E1">
        <w:rPr>
          <w:rStyle w:val="StyleUnderline"/>
          <w:highlight w:val="cyan"/>
        </w:rPr>
        <w:t>showed</w:t>
      </w:r>
      <w:r w:rsidRPr="000338CB">
        <w:rPr>
          <w:rStyle w:val="StyleUnderline"/>
        </w:rPr>
        <w:t xml:space="preserve"> a </w:t>
      </w:r>
      <w:r w:rsidRPr="009A6113">
        <w:rPr>
          <w:rStyle w:val="Emphasis"/>
          <w:highlight w:val="cyan"/>
        </w:rPr>
        <w:t>lack</w:t>
      </w:r>
      <w:r w:rsidRPr="009A6113">
        <w:rPr>
          <w:rStyle w:val="StyleUnderline"/>
          <w:highlight w:val="cyan"/>
        </w:rPr>
        <w:t xml:space="preserve"> of</w:t>
      </w:r>
      <w:r w:rsidRPr="00B374CF">
        <w:rPr>
          <w:sz w:val="16"/>
        </w:rPr>
        <w:t xml:space="preserve"> a cohesive grand </w:t>
      </w:r>
      <w:r w:rsidRPr="00AD0D43">
        <w:rPr>
          <w:rStyle w:val="Emphasis"/>
          <w:highlight w:val="cyan"/>
        </w:rPr>
        <w:t>strategy</w:t>
      </w:r>
      <w:r w:rsidRPr="00B374CF">
        <w:rPr>
          <w:sz w:val="16"/>
        </w:rPr>
        <w:t xml:space="preserve">. His </w:t>
      </w:r>
      <w:r w:rsidRPr="008B366F">
        <w:rPr>
          <w:rStyle w:val="Emphasis"/>
        </w:rPr>
        <w:t>impulsive</w:t>
      </w:r>
      <w:r w:rsidRPr="0074661E">
        <w:rPr>
          <w:rStyle w:val="StyleUnderline"/>
        </w:rPr>
        <w:t xml:space="preserve"> decisions</w:t>
      </w:r>
      <w:r w:rsidRPr="00B374CF">
        <w:rPr>
          <w:sz w:val="16"/>
        </w:rPr>
        <w:t xml:space="preserve">—such as announcing troop withdrawals or imposing unexpected sanctions via Twitter—often </w:t>
      </w:r>
      <w:r w:rsidRPr="00B56910">
        <w:rPr>
          <w:rStyle w:val="StyleUnderline"/>
        </w:rPr>
        <w:t xml:space="preserve">surprised </w:t>
      </w:r>
      <w:r w:rsidRPr="00BA1D88">
        <w:rPr>
          <w:rStyle w:val="Emphasis"/>
        </w:rPr>
        <w:t>allies</w:t>
      </w:r>
      <w:r w:rsidRPr="00B56910">
        <w:rPr>
          <w:rStyle w:val="StyleUnderline"/>
        </w:rPr>
        <w:t xml:space="preserve"> and</w:t>
      </w:r>
      <w:r w:rsidRPr="00B374CF">
        <w:rPr>
          <w:sz w:val="16"/>
        </w:rPr>
        <w:t xml:space="preserve"> U.S. </w:t>
      </w:r>
      <w:r w:rsidRPr="00CD4F2A">
        <w:rPr>
          <w:rStyle w:val="Emphasis"/>
        </w:rPr>
        <w:t>officials</w:t>
      </w:r>
      <w:r w:rsidRPr="00B374C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608376AF" w14:textId="77777777" w:rsidR="00025EC9" w:rsidRPr="00B374CF" w:rsidRDefault="00025EC9" w:rsidP="00025EC9">
      <w:pPr>
        <w:rPr>
          <w:sz w:val="16"/>
        </w:rPr>
      </w:pPr>
      <w:r w:rsidRPr="00B374C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2E6CFC81" w14:textId="77777777" w:rsidR="00025EC9" w:rsidRPr="00B374CF" w:rsidRDefault="00025EC9" w:rsidP="00025EC9">
      <w:pPr>
        <w:rPr>
          <w:sz w:val="16"/>
        </w:rPr>
      </w:pPr>
      <w:r w:rsidRPr="00B374CF">
        <w:rPr>
          <w:sz w:val="16"/>
        </w:rPr>
        <w:t xml:space="preserve">Overall, these tendencies suggest that </w:t>
      </w:r>
      <w:r w:rsidRPr="002D1251">
        <w:rPr>
          <w:rStyle w:val="Emphasis"/>
          <w:highlight w:val="cyan"/>
        </w:rPr>
        <w:t>internal factions</w:t>
      </w:r>
      <w:r w:rsidRPr="00823715">
        <w:rPr>
          <w:rStyle w:val="StyleUnderline"/>
        </w:rPr>
        <w:t xml:space="preserve"> will</w:t>
      </w:r>
      <w:r w:rsidRPr="00B374CF">
        <w:rPr>
          <w:sz w:val="16"/>
        </w:rPr>
        <w:t xml:space="preserve"> likely </w:t>
      </w:r>
      <w:r w:rsidRPr="001C6D6B">
        <w:rPr>
          <w:rStyle w:val="StyleUnderline"/>
          <w:highlight w:val="cyan"/>
        </w:rPr>
        <w:t>pull</w:t>
      </w:r>
      <w:r w:rsidRPr="00CE7400">
        <w:rPr>
          <w:rStyle w:val="StyleUnderline"/>
        </w:rPr>
        <w:t xml:space="preserve"> Trump </w:t>
      </w:r>
      <w:r w:rsidRPr="00D46B5B">
        <w:rPr>
          <w:rStyle w:val="StyleUnderline"/>
          <w:highlight w:val="cyan"/>
        </w:rPr>
        <w:t xml:space="preserve">in </w:t>
      </w:r>
      <w:r w:rsidRPr="00D46B5B">
        <w:rPr>
          <w:rStyle w:val="Emphasis"/>
          <w:highlight w:val="cyan"/>
        </w:rPr>
        <w:t>multiple directions</w:t>
      </w:r>
      <w:r w:rsidRPr="00B374CF">
        <w:rPr>
          <w:sz w:val="16"/>
        </w:rPr>
        <w:t>, making his foreign policy appear reactive and inconsistent rather than guided by a clear strategy.</w:t>
      </w:r>
    </w:p>
    <w:p w14:paraId="261FAE0B" w14:textId="77777777" w:rsidR="00025EC9" w:rsidRPr="00B374CF" w:rsidRDefault="00025EC9" w:rsidP="00025EC9">
      <w:pPr>
        <w:rPr>
          <w:sz w:val="16"/>
        </w:rPr>
      </w:pPr>
      <w:r w:rsidRPr="00B374CF">
        <w:rPr>
          <w:sz w:val="16"/>
        </w:rPr>
        <w:lastRenderedPageBreak/>
        <w:t>5</w:t>
      </w:r>
      <w:r w:rsidRPr="00B374CF">
        <w:rPr>
          <w:rFonts w:ascii="MS Gothic" w:eastAsia="MS Gothic" w:hAnsi="MS Gothic" w:cs="MS Gothic" w:hint="eastAsia"/>
          <w:sz w:val="16"/>
        </w:rPr>
        <w:t>．</w:t>
      </w:r>
      <w:r w:rsidRPr="00B374CF">
        <w:rPr>
          <w:sz w:val="16"/>
        </w:rPr>
        <w:t>Philosophical Divisions Clouds Policy Outlook</w:t>
      </w:r>
    </w:p>
    <w:p w14:paraId="286492EC" w14:textId="77777777" w:rsidR="00025EC9" w:rsidRDefault="00025EC9" w:rsidP="00025EC9">
      <w:pPr>
        <w:rPr>
          <w:sz w:val="16"/>
        </w:rPr>
      </w:pPr>
      <w:r w:rsidRPr="00B374CF">
        <w:rPr>
          <w:sz w:val="16"/>
        </w:rPr>
        <w:t xml:space="preserve">This essay underscores that </w:t>
      </w:r>
      <w:r w:rsidRPr="00436449">
        <w:rPr>
          <w:rStyle w:val="Emphasis"/>
        </w:rPr>
        <w:t>America First</w:t>
      </w:r>
      <w:r w:rsidRPr="005D741F">
        <w:rPr>
          <w:rStyle w:val="StyleUnderline"/>
        </w:rPr>
        <w:t xml:space="preserve"> is </w:t>
      </w:r>
      <w:r w:rsidRPr="005C2123">
        <w:rPr>
          <w:rStyle w:val="Emphasis"/>
        </w:rPr>
        <w:t>not</w:t>
      </w:r>
      <w:r w:rsidRPr="00B374CF">
        <w:rPr>
          <w:sz w:val="16"/>
        </w:rPr>
        <w:t xml:space="preserve"> as </w:t>
      </w:r>
      <w:r w:rsidRPr="00536E36">
        <w:rPr>
          <w:rStyle w:val="Emphasis"/>
        </w:rPr>
        <w:t>unified</w:t>
      </w:r>
      <w:r w:rsidRPr="00B374CF">
        <w:rPr>
          <w:sz w:val="16"/>
        </w:rPr>
        <w:t xml:space="preserve"> as it appears. </w:t>
      </w:r>
      <w:r w:rsidRPr="00A26395">
        <w:rPr>
          <w:rStyle w:val="Emphasis"/>
        </w:rPr>
        <w:t>Deep divisions</w:t>
      </w:r>
      <w:r w:rsidRPr="00B374CF">
        <w:rPr>
          <w:sz w:val="16"/>
        </w:rPr>
        <w:t xml:space="preserve"> within the movement, </w:t>
      </w:r>
      <w:r w:rsidRPr="007F0D54">
        <w:rPr>
          <w:rStyle w:val="StyleUnderline"/>
        </w:rPr>
        <w:t>combined with</w:t>
      </w:r>
      <w:r w:rsidRPr="00B374CF">
        <w:rPr>
          <w:sz w:val="16"/>
        </w:rPr>
        <w:t xml:space="preserve"> Trump’s </w:t>
      </w:r>
      <w:r w:rsidRPr="00967E86">
        <w:rPr>
          <w:rStyle w:val="Emphasis"/>
        </w:rPr>
        <w:t>personal interests</w:t>
      </w:r>
      <w:r w:rsidRPr="00A7796D">
        <w:rPr>
          <w:rStyle w:val="StyleUnderline"/>
        </w:rPr>
        <w:t xml:space="preserve">, must be </w:t>
      </w:r>
      <w:r w:rsidRPr="001B29F3">
        <w:rPr>
          <w:rStyle w:val="Emphasis"/>
        </w:rPr>
        <w:t>considered</w:t>
      </w:r>
      <w:r w:rsidRPr="00B374C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356520AE" w14:textId="77777777" w:rsidR="00025EC9" w:rsidRPr="009550B7" w:rsidRDefault="00025EC9" w:rsidP="00025EC9">
      <w:pPr>
        <w:pStyle w:val="Heading4"/>
      </w:pPr>
      <w:r>
        <w:t xml:space="preserve">Predictions </w:t>
      </w:r>
      <w:r>
        <w:rPr>
          <w:u w:val="single"/>
        </w:rPr>
        <w:t>fail</w:t>
      </w:r>
      <w:r>
        <w:t xml:space="preserve"> AND </w:t>
      </w:r>
      <w:r>
        <w:rPr>
          <w:u w:val="single"/>
        </w:rPr>
        <w:t>black swans</w:t>
      </w:r>
      <w:r>
        <w:t xml:space="preserve"> flip the election.</w:t>
      </w:r>
    </w:p>
    <w:p w14:paraId="03A38EDA" w14:textId="77777777" w:rsidR="00025EC9" w:rsidRDefault="00025EC9" w:rsidP="00025EC9">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34ABFA4B" w14:textId="77777777" w:rsidR="00025EC9" w:rsidRPr="00E45103" w:rsidRDefault="00025EC9" w:rsidP="00025EC9">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44ADD275" w14:textId="77777777" w:rsidR="00025EC9" w:rsidRPr="00A80E47" w:rsidRDefault="00025EC9" w:rsidP="00025EC9">
      <w:pPr>
        <w:rPr>
          <w:sz w:val="16"/>
        </w:rPr>
      </w:pPr>
      <w:r w:rsidRPr="00A80E47">
        <w:rPr>
          <w:sz w:val="16"/>
        </w:rPr>
        <w:t>Midterms are usually a problem for the party of the president.</w:t>
      </w:r>
    </w:p>
    <w:p w14:paraId="5B6FA9B8" w14:textId="77777777" w:rsidR="00025EC9" w:rsidRPr="00A80E47" w:rsidRDefault="00025EC9" w:rsidP="00025EC9">
      <w:pPr>
        <w:rPr>
          <w:sz w:val="16"/>
        </w:rPr>
      </w:pPr>
      <w:r w:rsidRPr="00A80E47">
        <w:rPr>
          <w:sz w:val="16"/>
        </w:rPr>
        <w:t>That said, Democrats only lost a few House seats in 1962 – immediately following the Cuban Missile Crisis – which nearly brought the U.S. and Soviet Union to nuclear blows.</w:t>
      </w:r>
    </w:p>
    <w:p w14:paraId="65CEE22A" w14:textId="77777777" w:rsidR="00025EC9" w:rsidRPr="00A80E47" w:rsidRDefault="00025EC9" w:rsidP="00025EC9">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CC75BCB" w14:textId="77777777" w:rsidR="00025EC9" w:rsidRPr="00A80E47" w:rsidRDefault="00025EC9" w:rsidP="00025EC9">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1719623A" w14:textId="77777777" w:rsidR="00025EC9" w:rsidRPr="00A80E47" w:rsidRDefault="00025EC9" w:rsidP="00025EC9">
      <w:pPr>
        <w:rPr>
          <w:sz w:val="16"/>
        </w:rPr>
      </w:pPr>
      <w:r w:rsidRPr="00A80E47">
        <w:rPr>
          <w:sz w:val="16"/>
        </w:rPr>
        <w:t>Barone was right, as Republicans collected 54 seats.</w:t>
      </w:r>
    </w:p>
    <w:p w14:paraId="43D9F8A0" w14:textId="77777777" w:rsidR="00025EC9" w:rsidRPr="00A80E47" w:rsidRDefault="00025EC9" w:rsidP="00025EC9">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1C23FCC0" w14:textId="77777777" w:rsidR="00025EC9" w:rsidRPr="00A80E47" w:rsidRDefault="00025EC9" w:rsidP="00025EC9">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2BA4176F" w14:textId="77777777" w:rsidR="00025EC9" w:rsidRPr="00A80E47" w:rsidRDefault="00025EC9" w:rsidP="00025EC9">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5123D451" w14:textId="77777777" w:rsidR="00025EC9" w:rsidRPr="00A80E47" w:rsidRDefault="00025EC9" w:rsidP="00025EC9">
      <w:pPr>
        <w:rPr>
          <w:sz w:val="16"/>
        </w:rPr>
      </w:pPr>
      <w:r w:rsidRPr="00A80E47">
        <w:rPr>
          <w:sz w:val="16"/>
        </w:rPr>
        <w:t>CALIFORNIA REPUBLICANS SUE TO STOP NEWSOM, DEMOCRATS FROM PUSHING REDISTRICTING PLAN</w:t>
      </w:r>
    </w:p>
    <w:p w14:paraId="6694FCD8" w14:textId="77777777" w:rsidR="00025EC9" w:rsidRPr="00A80E47" w:rsidRDefault="00025EC9" w:rsidP="00025EC9">
      <w:pPr>
        <w:rPr>
          <w:sz w:val="16"/>
        </w:rPr>
      </w:pPr>
      <w:r w:rsidRPr="00A80E47">
        <w:rPr>
          <w:sz w:val="16"/>
        </w:rPr>
        <w:t>Which brings us to 2026.</w:t>
      </w:r>
    </w:p>
    <w:p w14:paraId="7CB4C700" w14:textId="77777777" w:rsidR="00025EC9" w:rsidRPr="00A80E47" w:rsidRDefault="00025EC9" w:rsidP="00025EC9">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3E4357B7" w14:textId="77777777" w:rsidR="00025EC9" w:rsidRPr="00A80E47" w:rsidRDefault="00025EC9" w:rsidP="00025EC9">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3888E5F7" w14:textId="77777777" w:rsidR="00025EC9" w:rsidRPr="00A80E47" w:rsidRDefault="00025EC9" w:rsidP="00025EC9">
      <w:pPr>
        <w:rPr>
          <w:sz w:val="16"/>
        </w:rPr>
      </w:pPr>
      <w:r w:rsidRPr="00A80E47">
        <w:rPr>
          <w:sz w:val="16"/>
        </w:rPr>
        <w:t>It’s not that easy.</w:t>
      </w:r>
    </w:p>
    <w:p w14:paraId="76EB1071" w14:textId="77777777" w:rsidR="00025EC9" w:rsidRPr="00A80E47" w:rsidRDefault="00025EC9" w:rsidP="00025EC9">
      <w:pPr>
        <w:rPr>
          <w:sz w:val="16"/>
        </w:rPr>
      </w:pPr>
      <w:r w:rsidRPr="00A80E47">
        <w:rPr>
          <w:sz w:val="16"/>
        </w:rPr>
        <w:lastRenderedPageBreak/>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32E2A57B" w14:textId="77777777" w:rsidR="00025EC9" w:rsidRPr="00A80E47" w:rsidRDefault="00025EC9" w:rsidP="00025EC9">
      <w:pPr>
        <w:rPr>
          <w:sz w:val="16"/>
        </w:rPr>
      </w:pPr>
      <w:r w:rsidRPr="00A80E47">
        <w:rPr>
          <w:sz w:val="16"/>
        </w:rPr>
        <w:t>In baseball, it’s 90 feet between the bases. 60 feet, 6 inches to the pitcher's mound. Major League Baseball even standardized the size of the dirt infield a couple of years ago.</w:t>
      </w:r>
    </w:p>
    <w:p w14:paraId="3BF31ED9" w14:textId="77777777" w:rsidR="00025EC9" w:rsidRPr="00A80E47" w:rsidRDefault="00025EC9" w:rsidP="00025EC9">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78F34963" w14:textId="77777777" w:rsidR="00025EC9" w:rsidRPr="00A80E47" w:rsidRDefault="00025EC9" w:rsidP="00025EC9">
      <w:pPr>
        <w:rPr>
          <w:sz w:val="16"/>
        </w:rPr>
      </w:pPr>
      <w:r w:rsidRPr="00A80E47">
        <w:rPr>
          <w:sz w:val="16"/>
        </w:rPr>
        <w:t>That is not the case with the 2026 midterms.</w:t>
      </w:r>
    </w:p>
    <w:p w14:paraId="28536403" w14:textId="77777777" w:rsidR="00025EC9" w:rsidRPr="00A80E47" w:rsidRDefault="00025EC9" w:rsidP="00025EC9">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2230831C" w14:textId="77777777" w:rsidR="00025EC9" w:rsidRPr="00A80E47" w:rsidRDefault="00025EC9" w:rsidP="00025EC9">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3A228F9B" w14:textId="77777777" w:rsidR="00025EC9" w:rsidRPr="00A80E47" w:rsidRDefault="00025EC9" w:rsidP="00025EC9">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5AEBFD41" w14:textId="77777777" w:rsidR="00025EC9" w:rsidRPr="00A80E47" w:rsidRDefault="00025EC9" w:rsidP="00025EC9">
      <w:pPr>
        <w:rPr>
          <w:sz w:val="16"/>
        </w:rPr>
      </w:pPr>
      <w:r w:rsidRPr="00A80E47">
        <w:rPr>
          <w:sz w:val="16"/>
        </w:rPr>
        <w:t>But we aren’t sure.</w:t>
      </w:r>
    </w:p>
    <w:p w14:paraId="2A5F9F8D" w14:textId="77777777" w:rsidR="00025EC9" w:rsidRPr="00A80E47" w:rsidRDefault="00025EC9" w:rsidP="00025EC9">
      <w:pPr>
        <w:rPr>
          <w:sz w:val="16"/>
        </w:rPr>
      </w:pPr>
      <w:r w:rsidRPr="00A80E47">
        <w:rPr>
          <w:sz w:val="16"/>
        </w:rPr>
        <w:t>Maybe everything is status quo and Democrats only need to flip those three seats.</w:t>
      </w:r>
    </w:p>
    <w:p w14:paraId="31789E25" w14:textId="77777777" w:rsidR="00025EC9" w:rsidRPr="00A80E47" w:rsidRDefault="00025EC9" w:rsidP="00025EC9">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7B57B493" w14:textId="77777777" w:rsidR="00025EC9" w:rsidRPr="00A80E47" w:rsidRDefault="00025EC9" w:rsidP="00025EC9">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6EB76203" w14:textId="77777777" w:rsidR="00025EC9" w:rsidRPr="00A80E47" w:rsidRDefault="00025EC9" w:rsidP="00025EC9">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0C37FB9D" w14:textId="77777777" w:rsidR="00025EC9" w:rsidRDefault="00025EC9" w:rsidP="00025EC9">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5ABC6683" w14:textId="77777777" w:rsidR="00025EC9" w:rsidRDefault="00025EC9" w:rsidP="00025EC9">
      <w:pPr>
        <w:pStyle w:val="Heading4"/>
      </w:pPr>
      <w:r>
        <w:t xml:space="preserve">Trump will </w:t>
      </w:r>
      <w:r>
        <w:rPr>
          <w:u w:val="single"/>
        </w:rPr>
        <w:t>cheat</w:t>
      </w:r>
      <w:r>
        <w:t xml:space="preserve">---that ensures </w:t>
      </w:r>
      <w:r>
        <w:rPr>
          <w:u w:val="single"/>
        </w:rPr>
        <w:t>GOP takeover</w:t>
      </w:r>
      <w:r>
        <w:t>.</w:t>
      </w:r>
    </w:p>
    <w:p w14:paraId="08B59D70" w14:textId="77777777" w:rsidR="00025EC9" w:rsidRPr="00480C5E" w:rsidRDefault="00025EC9" w:rsidP="00025EC9">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lastRenderedPageBreak/>
        <w:t>https://www.brennancenter.org/our-work/research-reports/trump-administrations-campaign-undermine-next-election</w:t>
      </w:r>
      <w:r>
        <w:t>]</w:t>
      </w:r>
    </w:p>
    <w:p w14:paraId="3A65901A" w14:textId="77777777" w:rsidR="00025EC9" w:rsidRPr="00C82F02" w:rsidRDefault="00025EC9" w:rsidP="00025EC9">
      <w:pPr>
        <w:rPr>
          <w:sz w:val="16"/>
        </w:rPr>
      </w:pPr>
      <w:r w:rsidRPr="003D584C">
        <w:rPr>
          <w:rStyle w:val="StyleUnderline"/>
          <w:highlight w:val="cyan"/>
        </w:rPr>
        <w:t xml:space="preserve">The </w:t>
      </w:r>
      <w:r w:rsidRPr="003D584C">
        <w:rPr>
          <w:rStyle w:val="Emphasis"/>
          <w:highlight w:val="cyan"/>
        </w:rPr>
        <w:t>president</w:t>
      </w:r>
      <w:r w:rsidRPr="00FD39C9">
        <w:rPr>
          <w:rStyle w:val="StyleUnderline"/>
        </w:rPr>
        <w:t xml:space="preserve"> and</w:t>
      </w:r>
      <w:r w:rsidRPr="00C82F02">
        <w:rPr>
          <w:sz w:val="16"/>
        </w:rPr>
        <w:t xml:space="preserve"> his </w:t>
      </w:r>
      <w:r w:rsidRPr="00FD39C9">
        <w:rPr>
          <w:rStyle w:val="StyleUnderline"/>
        </w:rPr>
        <w:t xml:space="preserve">DOJ </w:t>
      </w:r>
      <w:r w:rsidRPr="00B9003C">
        <w:rPr>
          <w:rStyle w:val="Emphasis"/>
        </w:rPr>
        <w:t>appointees</w:t>
      </w:r>
      <w:r w:rsidRPr="00C82F02">
        <w:rPr>
          <w:sz w:val="16"/>
        </w:rPr>
        <w:t xml:space="preserve"> have </w:t>
      </w:r>
      <w:r w:rsidRPr="0077477C">
        <w:rPr>
          <w:rStyle w:val="StyleUnderline"/>
        </w:rPr>
        <w:t xml:space="preserve">repeatedly </w:t>
      </w:r>
      <w:r w:rsidRPr="00123E3B">
        <w:rPr>
          <w:rStyle w:val="StyleUnderline"/>
          <w:highlight w:val="cyan"/>
        </w:rPr>
        <w:t xml:space="preserve">threatened to </w:t>
      </w:r>
      <w:r w:rsidRPr="00123E3B">
        <w:rPr>
          <w:rStyle w:val="Emphasis"/>
          <w:highlight w:val="cyan"/>
        </w:rPr>
        <w:t>prosecute</w:t>
      </w:r>
      <w:r w:rsidRPr="00C82F02">
        <w:rPr>
          <w:sz w:val="16"/>
        </w:rPr>
        <w:t xml:space="preserve"> the </w:t>
      </w:r>
      <w:r w:rsidRPr="0077477C">
        <w:rPr>
          <w:rStyle w:val="StyleUnderline"/>
        </w:rPr>
        <w:t xml:space="preserve">election </w:t>
      </w:r>
      <w:r w:rsidRPr="00630BF5">
        <w:rPr>
          <w:rStyle w:val="Emphasis"/>
          <w:highlight w:val="cyan"/>
        </w:rPr>
        <w:t>officials</w:t>
      </w:r>
      <w:r w:rsidRPr="00C82F02">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D87E12">
        <w:rPr>
          <w:rStyle w:val="StyleUnderline"/>
        </w:rPr>
        <w:t>The president</w:t>
      </w:r>
      <w:r w:rsidRPr="00C82F02">
        <w:rPr>
          <w:sz w:val="16"/>
        </w:rPr>
        <w:t xml:space="preserve"> has also </w:t>
      </w:r>
      <w:r w:rsidRPr="003D584C">
        <w:rPr>
          <w:rStyle w:val="StyleUnderline"/>
          <w:highlight w:val="cyan"/>
        </w:rPr>
        <w:t>threatened</w:t>
      </w:r>
      <w:r w:rsidRPr="00C82F02">
        <w:rPr>
          <w:sz w:val="16"/>
        </w:rPr>
        <w:t xml:space="preserve"> to target </w:t>
      </w:r>
      <w:r w:rsidRPr="003D584C">
        <w:rPr>
          <w:rStyle w:val="Emphasis"/>
          <w:highlight w:val="cyan"/>
        </w:rPr>
        <w:t>nonprofit</w:t>
      </w:r>
      <w:r w:rsidRPr="00E8439F">
        <w:rPr>
          <w:rStyle w:val="StyleUnderline"/>
        </w:rPr>
        <w:t xml:space="preserve"> advocacy </w:t>
      </w:r>
      <w:r w:rsidRPr="003D584C">
        <w:rPr>
          <w:rStyle w:val="StyleUnderline"/>
        </w:rPr>
        <w:t>group</w:t>
      </w:r>
      <w:r w:rsidRPr="003D584C">
        <w:rPr>
          <w:rStyle w:val="Emphasis"/>
          <w:highlight w:val="cyan"/>
        </w:rPr>
        <w:t>s</w:t>
      </w:r>
      <w:r w:rsidRPr="003D584C">
        <w:rPr>
          <w:rStyle w:val="StyleUnderline"/>
          <w:highlight w:val="cyan"/>
        </w:rPr>
        <w:t xml:space="preserve"> that play</w:t>
      </w:r>
      <w:r w:rsidRPr="00C82F02">
        <w:rPr>
          <w:sz w:val="16"/>
        </w:rPr>
        <w:t xml:space="preserve"> an </w:t>
      </w:r>
      <w:r w:rsidRPr="003D584C">
        <w:rPr>
          <w:rStyle w:val="Emphasis"/>
          <w:highlight w:val="cyan"/>
        </w:rPr>
        <w:t>important</w:t>
      </w:r>
      <w:r w:rsidRPr="003D584C">
        <w:rPr>
          <w:rStyle w:val="StyleUnderline"/>
          <w:highlight w:val="cyan"/>
        </w:rPr>
        <w:t xml:space="preserve"> role in</w:t>
      </w:r>
      <w:r w:rsidRPr="00E8439F">
        <w:rPr>
          <w:rStyle w:val="StyleUnderline"/>
        </w:rPr>
        <w:t xml:space="preserve"> voter </w:t>
      </w:r>
      <w:r w:rsidRPr="003D584C">
        <w:rPr>
          <w:rStyle w:val="Emphasis"/>
          <w:highlight w:val="cyan"/>
        </w:rPr>
        <w:t>engagement</w:t>
      </w:r>
      <w:r w:rsidRPr="00703BB4">
        <w:rPr>
          <w:rStyle w:val="StyleUnderline"/>
        </w:rPr>
        <w:t xml:space="preserve">, election </w:t>
      </w:r>
      <w:r w:rsidRPr="003D584C">
        <w:rPr>
          <w:rStyle w:val="Emphasis"/>
          <w:highlight w:val="cyan"/>
        </w:rPr>
        <w:t>monitoring</w:t>
      </w:r>
      <w:r w:rsidRPr="003D584C">
        <w:rPr>
          <w:rStyle w:val="StyleUnderline"/>
          <w:highlight w:val="cyan"/>
        </w:rPr>
        <w:t xml:space="preserve">, and </w:t>
      </w:r>
      <w:r w:rsidRPr="003D584C">
        <w:rPr>
          <w:rStyle w:val="Emphasis"/>
          <w:highlight w:val="cyan"/>
        </w:rPr>
        <w:t>litigation</w:t>
      </w:r>
      <w:r w:rsidRPr="00703BB4">
        <w:rPr>
          <w:rStyle w:val="StyleUnderline"/>
        </w:rPr>
        <w:t xml:space="preserve"> to protect</w:t>
      </w:r>
      <w:r w:rsidRPr="00C82F02">
        <w:rPr>
          <w:sz w:val="16"/>
        </w:rPr>
        <w:t xml:space="preserve"> the </w:t>
      </w:r>
      <w:r w:rsidRPr="00703BB4">
        <w:rPr>
          <w:rStyle w:val="StyleUnderline"/>
        </w:rPr>
        <w:t>freedom to vote</w:t>
      </w:r>
      <w:r w:rsidRPr="00C82F02">
        <w:rPr>
          <w:sz w:val="16"/>
        </w:rPr>
        <w:t>.</w:t>
      </w:r>
    </w:p>
    <w:p w14:paraId="65561B0C" w14:textId="77777777" w:rsidR="00025EC9" w:rsidRPr="00C82F02" w:rsidRDefault="00025EC9" w:rsidP="00025EC9">
      <w:pPr>
        <w:rPr>
          <w:sz w:val="16"/>
        </w:rPr>
      </w:pPr>
      <w:r w:rsidRPr="00C82F02">
        <w:rPr>
          <w:sz w:val="16"/>
        </w:rPr>
        <w:t xml:space="preserve">These threats roughly track a proposal in Project 2025, the controversial conservative policy agenda created by the Heritage Foundation, to prosecute people who protected the 2020 election with federal crimes. </w:t>
      </w:r>
      <w:r w:rsidRPr="0021490D">
        <w:rPr>
          <w:rStyle w:val="StyleUnderline"/>
        </w:rPr>
        <w:t xml:space="preserve">Project 2025 proposed </w:t>
      </w:r>
      <w:r w:rsidRPr="00E23DB4">
        <w:rPr>
          <w:rStyle w:val="Emphasis"/>
        </w:rPr>
        <w:t>charging</w:t>
      </w:r>
      <w:r w:rsidRPr="0021490D">
        <w:rPr>
          <w:rStyle w:val="StyleUnderline"/>
        </w:rPr>
        <w:t xml:space="preserve"> election officials with </w:t>
      </w:r>
      <w:r w:rsidRPr="005268BD">
        <w:rPr>
          <w:rStyle w:val="Emphasis"/>
        </w:rPr>
        <w:t>criminal conspiracy</w:t>
      </w:r>
      <w:r w:rsidRPr="00C82F02">
        <w:rPr>
          <w:sz w:val="16"/>
        </w:rPr>
        <w:t xml:space="preserve"> to injure civil rights for their alleged misapplication of state law to help voters cast ballots during the 2020 election.</w:t>
      </w:r>
    </w:p>
    <w:p w14:paraId="335880E3" w14:textId="77777777" w:rsidR="00025EC9" w:rsidRPr="00C82F02" w:rsidRDefault="00025EC9" w:rsidP="00025EC9">
      <w:pPr>
        <w:rPr>
          <w:sz w:val="16"/>
        </w:rPr>
      </w:pPr>
      <w:r w:rsidRPr="00C82F02">
        <w:rPr>
          <w:sz w:val="16"/>
        </w:rPr>
        <w:t xml:space="preserve">The extent to which </w:t>
      </w:r>
      <w:r w:rsidRPr="00914130">
        <w:rPr>
          <w:rStyle w:val="StyleUnderline"/>
        </w:rPr>
        <w:t xml:space="preserve">the </w:t>
      </w:r>
      <w:r w:rsidRPr="008C3469">
        <w:rPr>
          <w:rStyle w:val="Emphasis"/>
          <w:highlight w:val="cyan"/>
        </w:rPr>
        <w:t>administration</w:t>
      </w:r>
      <w:r w:rsidRPr="00C82F02">
        <w:rPr>
          <w:sz w:val="16"/>
        </w:rPr>
        <w:t xml:space="preserve"> will follow through on that plan is unclear, but it </w:t>
      </w:r>
      <w:r w:rsidRPr="00914130">
        <w:rPr>
          <w:rStyle w:val="StyleUnderline"/>
        </w:rPr>
        <w:t xml:space="preserve">has already </w:t>
      </w:r>
      <w:r w:rsidRPr="008C3469">
        <w:rPr>
          <w:rStyle w:val="StyleUnderline"/>
          <w:highlight w:val="cyan"/>
        </w:rPr>
        <w:t xml:space="preserve">begun to </w:t>
      </w:r>
      <w:r w:rsidRPr="008C3469">
        <w:rPr>
          <w:rStyle w:val="Emphasis"/>
          <w:highlight w:val="cyan"/>
        </w:rPr>
        <w:t>target</w:t>
      </w:r>
      <w:r w:rsidRPr="008C3469">
        <w:rPr>
          <w:rStyle w:val="StyleUnderline"/>
          <w:highlight w:val="cyan"/>
        </w:rPr>
        <w:t xml:space="preserve"> officials involved in</w:t>
      </w:r>
      <w:r w:rsidRPr="00914130">
        <w:rPr>
          <w:rStyle w:val="StyleUnderline"/>
        </w:rPr>
        <w:t xml:space="preserve"> protecting</w:t>
      </w:r>
      <w:r w:rsidRPr="00C82F02">
        <w:rPr>
          <w:sz w:val="16"/>
        </w:rPr>
        <w:t xml:space="preserve"> the </w:t>
      </w:r>
      <w:r w:rsidRPr="008C3469">
        <w:rPr>
          <w:rStyle w:val="Emphasis"/>
          <w:highlight w:val="cyan"/>
        </w:rPr>
        <w:t>2020</w:t>
      </w:r>
      <w:r w:rsidRPr="00C82F02">
        <w:rPr>
          <w:sz w:val="16"/>
        </w:rPr>
        <w:t xml:space="preserve"> election </w:t>
      </w:r>
      <w:r w:rsidRPr="000D409F">
        <w:rPr>
          <w:rStyle w:val="StyleUnderline"/>
        </w:rPr>
        <w:t xml:space="preserve">and build an </w:t>
      </w:r>
      <w:r w:rsidRPr="005268BD">
        <w:rPr>
          <w:rStyle w:val="Emphasis"/>
        </w:rPr>
        <w:t>infrastructure</w:t>
      </w:r>
      <w:r w:rsidRPr="000D409F">
        <w:rPr>
          <w:rStyle w:val="StyleUnderline"/>
        </w:rPr>
        <w:t xml:space="preserve"> of task forces and working groups that heightens</w:t>
      </w:r>
      <w:r w:rsidRPr="00C82F02">
        <w:rPr>
          <w:sz w:val="16"/>
        </w:rPr>
        <w:t xml:space="preserve"> the </w:t>
      </w:r>
      <w:r w:rsidRPr="005268BD">
        <w:rPr>
          <w:rStyle w:val="Emphasis"/>
        </w:rPr>
        <w:t>threat</w:t>
      </w:r>
      <w:r w:rsidRPr="000D409F">
        <w:rPr>
          <w:rStyle w:val="StyleUnderline"/>
        </w:rPr>
        <w:t xml:space="preserve"> of criminal </w:t>
      </w:r>
      <w:r w:rsidRPr="005268BD">
        <w:rPr>
          <w:rStyle w:val="Emphasis"/>
        </w:rPr>
        <w:t>prosecution</w:t>
      </w:r>
      <w:r w:rsidRPr="00C82F02">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65556306" w14:textId="77777777" w:rsidR="00025EC9" w:rsidRPr="00C82F02" w:rsidRDefault="00025EC9" w:rsidP="00025EC9">
      <w:pPr>
        <w:rPr>
          <w:sz w:val="16"/>
        </w:rPr>
      </w:pPr>
      <w:r w:rsidRPr="00C82F02">
        <w:rPr>
          <w:sz w:val="16"/>
        </w:rPr>
        <w:t xml:space="preserve">In addition to its Weaponization Working Group, the </w:t>
      </w:r>
      <w:r w:rsidRPr="006F17F1">
        <w:rPr>
          <w:rStyle w:val="Emphasis"/>
        </w:rPr>
        <w:t>DOJ</w:t>
      </w:r>
      <w:r w:rsidRPr="00897EFF">
        <w:rPr>
          <w:rStyle w:val="StyleUnderline"/>
        </w:rPr>
        <w:t xml:space="preserve"> is </w:t>
      </w:r>
      <w:r w:rsidRPr="00C82F02">
        <w:rPr>
          <w:sz w:val="16"/>
        </w:rPr>
        <w:t xml:space="preserve">reportedly </w:t>
      </w:r>
      <w:r w:rsidRPr="008C3469">
        <w:rPr>
          <w:rStyle w:val="StyleUnderline"/>
          <w:highlight w:val="cyan"/>
        </w:rPr>
        <w:t xml:space="preserve">exploring ways to </w:t>
      </w:r>
      <w:r w:rsidRPr="008C3469">
        <w:rPr>
          <w:rStyle w:val="Emphasis"/>
          <w:highlight w:val="cyan"/>
        </w:rPr>
        <w:t>criminally charge</w:t>
      </w:r>
      <w:r w:rsidRPr="002A2237">
        <w:rPr>
          <w:rStyle w:val="StyleUnderline"/>
        </w:rPr>
        <w:t xml:space="preserve"> election </w:t>
      </w:r>
      <w:r w:rsidRPr="008C3469">
        <w:rPr>
          <w:rStyle w:val="StyleUnderline"/>
          <w:highlight w:val="cyan"/>
        </w:rPr>
        <w:t>officials</w:t>
      </w:r>
      <w:r w:rsidRPr="002A2237">
        <w:rPr>
          <w:rStyle w:val="StyleUnderline"/>
        </w:rPr>
        <w:t xml:space="preserve"> for failing to maintain</w:t>
      </w:r>
      <w:r w:rsidRPr="00C82F02">
        <w:rPr>
          <w:sz w:val="16"/>
        </w:rPr>
        <w:t xml:space="preserve"> proper </w:t>
      </w:r>
      <w:r w:rsidRPr="0037408B">
        <w:rPr>
          <w:rStyle w:val="Emphasis"/>
        </w:rPr>
        <w:t>cybersecurity</w:t>
      </w:r>
      <w:r w:rsidRPr="00C82F02">
        <w:rPr>
          <w:sz w:val="16"/>
        </w:rPr>
        <w:t xml:space="preserve"> — </w:t>
      </w:r>
      <w:r w:rsidRPr="008C3469">
        <w:rPr>
          <w:rStyle w:val="StyleUnderline"/>
          <w:highlight w:val="cyan"/>
        </w:rPr>
        <w:t>based not</w:t>
      </w:r>
      <w:r w:rsidRPr="00C82F02">
        <w:rPr>
          <w:sz w:val="16"/>
        </w:rPr>
        <w:t xml:space="preserve"> on evidence but on assumptions driven by </w:t>
      </w:r>
      <w:r w:rsidRPr="008C3469">
        <w:rPr>
          <w:rStyle w:val="Emphasis"/>
          <w:highlight w:val="cyan"/>
        </w:rPr>
        <w:t>false</w:t>
      </w:r>
      <w:r w:rsidRPr="008C3469">
        <w:rPr>
          <w:rStyle w:val="StyleUnderline"/>
          <w:highlight w:val="cyan"/>
        </w:rPr>
        <w:t xml:space="preserve"> claims</w:t>
      </w:r>
      <w:r w:rsidRPr="00FB0331">
        <w:rPr>
          <w:rStyle w:val="StyleUnderline"/>
        </w:rPr>
        <w:t xml:space="preserve"> of</w:t>
      </w:r>
      <w:r w:rsidRPr="00C82F02">
        <w:rPr>
          <w:sz w:val="16"/>
        </w:rPr>
        <w:t xml:space="preserve"> rampant voter </w:t>
      </w:r>
      <w:r w:rsidRPr="005549C2">
        <w:rPr>
          <w:rStyle w:val="Emphasis"/>
        </w:rPr>
        <w:t>fraud</w:t>
      </w:r>
      <w:r w:rsidRPr="00C82F02">
        <w:rPr>
          <w:sz w:val="16"/>
        </w:rPr>
        <w:t>.</w:t>
      </w:r>
    </w:p>
    <w:p w14:paraId="17C4BFDD" w14:textId="77777777" w:rsidR="00025EC9" w:rsidRPr="00C82F02" w:rsidRDefault="00025EC9" w:rsidP="00025EC9">
      <w:pPr>
        <w:rPr>
          <w:sz w:val="16"/>
        </w:rPr>
      </w:pPr>
      <w:r w:rsidRPr="00C82F02">
        <w:rPr>
          <w:sz w:val="16"/>
        </w:rPr>
        <w:t xml:space="preserve">Impact: </w:t>
      </w:r>
      <w:r w:rsidRPr="00E93A59">
        <w:rPr>
          <w:rStyle w:val="StyleUnderline"/>
        </w:rPr>
        <w:t xml:space="preserve">Criminal </w:t>
      </w:r>
      <w:r w:rsidRPr="008C3469">
        <w:rPr>
          <w:rStyle w:val="StyleUnderline"/>
          <w:highlight w:val="cyan"/>
        </w:rPr>
        <w:t>investigations</w:t>
      </w:r>
      <w:r w:rsidRPr="00E93A59">
        <w:rPr>
          <w:rStyle w:val="StyleUnderline"/>
        </w:rPr>
        <w:t xml:space="preserve"> and prosecutions</w:t>
      </w:r>
      <w:r w:rsidRPr="00C82F02">
        <w:rPr>
          <w:sz w:val="16"/>
        </w:rPr>
        <w:t xml:space="preserve"> would </w:t>
      </w:r>
      <w:r w:rsidRPr="008C3469">
        <w:rPr>
          <w:rStyle w:val="StyleUnderline"/>
          <w:highlight w:val="cyan"/>
        </w:rPr>
        <w:t xml:space="preserve">impose a </w:t>
      </w:r>
      <w:r w:rsidRPr="008C3469">
        <w:rPr>
          <w:rStyle w:val="Emphasis"/>
          <w:highlight w:val="cyan"/>
        </w:rPr>
        <w:t>severe</w:t>
      </w:r>
      <w:r w:rsidRPr="00E93A59">
        <w:rPr>
          <w:rStyle w:val="StyleUnderline"/>
        </w:rPr>
        <w:t xml:space="preserve"> personal and financial </w:t>
      </w:r>
      <w:r w:rsidRPr="008C3469">
        <w:rPr>
          <w:rStyle w:val="Emphasis"/>
          <w:highlight w:val="cyan"/>
        </w:rPr>
        <w:t>toll</w:t>
      </w:r>
      <w:r w:rsidRPr="00E93A59">
        <w:rPr>
          <w:rStyle w:val="StyleUnderline"/>
        </w:rPr>
        <w:t xml:space="preserve"> </w:t>
      </w:r>
      <w:r w:rsidRPr="008C3469">
        <w:rPr>
          <w:rStyle w:val="StyleUnderline"/>
        </w:rPr>
        <w:t>on</w:t>
      </w:r>
      <w:r w:rsidRPr="00E93A59">
        <w:rPr>
          <w:rStyle w:val="StyleUnderline"/>
        </w:rPr>
        <w:t xml:space="preserve"> election officials</w:t>
      </w:r>
      <w:r w:rsidRPr="00C82F02">
        <w:rPr>
          <w:sz w:val="16"/>
        </w:rPr>
        <w:t xml:space="preserve"> or nonprofit employees for simply doing their jobs to help keep elections free and fair. But beyond that, </w:t>
      </w:r>
      <w:r w:rsidRPr="00C61FD8">
        <w:rPr>
          <w:rStyle w:val="StyleUnderline"/>
        </w:rPr>
        <w:t>the harms that stem from targeting the officials</w:t>
      </w:r>
      <w:r w:rsidRPr="00C82F02">
        <w:rPr>
          <w:sz w:val="16"/>
        </w:rPr>
        <w:t xml:space="preserve"> and civil society groups that make our elections work </w:t>
      </w:r>
      <w:r w:rsidRPr="00C61FD8">
        <w:rPr>
          <w:rStyle w:val="StyleUnderline"/>
        </w:rPr>
        <w:t xml:space="preserve">are </w:t>
      </w:r>
      <w:r w:rsidRPr="00AB2C8B">
        <w:rPr>
          <w:rStyle w:val="Emphasis"/>
        </w:rPr>
        <w:t>manifold</w:t>
      </w:r>
      <w:r w:rsidRPr="00C82F02">
        <w:rPr>
          <w:sz w:val="16"/>
        </w:rPr>
        <w:t>.</w:t>
      </w:r>
    </w:p>
    <w:p w14:paraId="72013D3A" w14:textId="77777777" w:rsidR="00025EC9" w:rsidRPr="00C82F02" w:rsidRDefault="00025EC9" w:rsidP="00025EC9">
      <w:pPr>
        <w:rPr>
          <w:sz w:val="16"/>
        </w:rPr>
      </w:pPr>
      <w:r w:rsidRPr="00C82F02">
        <w:rPr>
          <w:sz w:val="16"/>
        </w:rPr>
        <w:t xml:space="preserve">Even if the administration never charges any officials, </w:t>
      </w:r>
      <w:r w:rsidRPr="005A38CD">
        <w:rPr>
          <w:rStyle w:val="StyleUnderline"/>
        </w:rPr>
        <w:t xml:space="preserve">the </w:t>
      </w:r>
      <w:r w:rsidRPr="00AB2C8B">
        <w:rPr>
          <w:rStyle w:val="Emphasis"/>
        </w:rPr>
        <w:t>threat alone</w:t>
      </w:r>
      <w:r w:rsidRPr="005A38CD">
        <w:rPr>
          <w:rStyle w:val="StyleUnderline"/>
        </w:rPr>
        <w:t xml:space="preserve"> of criminal investigation or prosecution will</w:t>
      </w:r>
      <w:r w:rsidRPr="00C82F02">
        <w:rPr>
          <w:sz w:val="16"/>
        </w:rPr>
        <w:t xml:space="preserve"> likely </w:t>
      </w:r>
      <w:r w:rsidRPr="00AB2C8B">
        <w:rPr>
          <w:rStyle w:val="Emphasis"/>
        </w:rPr>
        <w:t>exacerbate</w:t>
      </w:r>
      <w:r w:rsidRPr="00C82F02">
        <w:rPr>
          <w:sz w:val="16"/>
        </w:rPr>
        <w:t xml:space="preserve"> the </w:t>
      </w:r>
      <w:r w:rsidRPr="00AB2C8B">
        <w:rPr>
          <w:rStyle w:val="Emphasis"/>
        </w:rPr>
        <w:t>exodus</w:t>
      </w:r>
      <w:r w:rsidRPr="00D53867">
        <w:rPr>
          <w:rStyle w:val="StyleUnderline"/>
        </w:rPr>
        <w:t xml:space="preserve"> of election officials from their jobs</w:t>
      </w:r>
      <w:r w:rsidRPr="00C82F02">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D53867">
        <w:rPr>
          <w:rStyle w:val="StyleUnderline"/>
        </w:rPr>
        <w:t xml:space="preserve">the </w:t>
      </w:r>
      <w:r w:rsidRPr="00043C30">
        <w:rPr>
          <w:rStyle w:val="Emphasis"/>
        </w:rPr>
        <w:t>drain</w:t>
      </w:r>
      <w:r w:rsidRPr="00D53867">
        <w:rPr>
          <w:rStyle w:val="StyleUnderline"/>
        </w:rPr>
        <w:t xml:space="preserve"> of experienced officials from U.S. elections will </w:t>
      </w:r>
      <w:r w:rsidRPr="00043C30">
        <w:rPr>
          <w:rStyle w:val="Emphasis"/>
        </w:rPr>
        <w:t>hurt voters.</w:t>
      </w:r>
    </w:p>
    <w:p w14:paraId="3496BFE6" w14:textId="77777777" w:rsidR="00025EC9" w:rsidRPr="00C82F02" w:rsidRDefault="00025EC9" w:rsidP="00025EC9">
      <w:pPr>
        <w:rPr>
          <w:sz w:val="16"/>
        </w:rPr>
      </w:pPr>
      <w:r w:rsidRPr="00A778C5">
        <w:rPr>
          <w:rStyle w:val="StyleUnderline"/>
        </w:rPr>
        <w:t xml:space="preserve">The </w:t>
      </w:r>
      <w:r w:rsidRPr="00043C30">
        <w:rPr>
          <w:rStyle w:val="Emphasis"/>
        </w:rPr>
        <w:t>threat</w:t>
      </w:r>
      <w:r w:rsidRPr="00A778C5">
        <w:rPr>
          <w:rStyle w:val="StyleUnderline"/>
        </w:rPr>
        <w:t xml:space="preserve"> of criminal investigation</w:t>
      </w:r>
      <w:r w:rsidRPr="00C82F02">
        <w:rPr>
          <w:sz w:val="16"/>
        </w:rPr>
        <w:t xml:space="preserve"> may also </w:t>
      </w:r>
      <w:r w:rsidRPr="00A778C5">
        <w:rPr>
          <w:rStyle w:val="StyleUnderline"/>
        </w:rPr>
        <w:t xml:space="preserve">prompt civil society organizations to </w:t>
      </w:r>
      <w:r w:rsidRPr="00043C30">
        <w:rPr>
          <w:rStyle w:val="Emphasis"/>
        </w:rPr>
        <w:t>retreat</w:t>
      </w:r>
      <w:r w:rsidRPr="00A778C5">
        <w:rPr>
          <w:rStyle w:val="StyleUnderline"/>
        </w:rPr>
        <w:t xml:space="preserve"> from their work to engage voters</w:t>
      </w:r>
      <w:r w:rsidRPr="00C82F02">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164CAEB4" w14:textId="77777777" w:rsidR="00025EC9" w:rsidRPr="00C82F02" w:rsidRDefault="00025EC9" w:rsidP="00025EC9">
      <w:pPr>
        <w:rPr>
          <w:sz w:val="16"/>
        </w:rPr>
      </w:pPr>
      <w:r w:rsidRPr="00C82F02">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16D6E232" w14:textId="77777777" w:rsidR="00025EC9" w:rsidRPr="00C82F02" w:rsidRDefault="00025EC9" w:rsidP="00025EC9">
      <w:pPr>
        <w:rPr>
          <w:sz w:val="16"/>
        </w:rPr>
      </w:pPr>
      <w:r w:rsidRPr="008C3469">
        <w:rPr>
          <w:rStyle w:val="StyleUnderline"/>
          <w:highlight w:val="cyan"/>
        </w:rPr>
        <w:lastRenderedPageBreak/>
        <w:t xml:space="preserve">An </w:t>
      </w:r>
      <w:r w:rsidRPr="008C3469">
        <w:rPr>
          <w:rStyle w:val="Emphasis"/>
          <w:highlight w:val="cyan"/>
        </w:rPr>
        <w:t>election official</w:t>
      </w:r>
      <w:r w:rsidRPr="008C3469">
        <w:rPr>
          <w:rStyle w:val="StyleUnderline"/>
          <w:highlight w:val="cyan"/>
        </w:rPr>
        <w:t xml:space="preserve"> fearful of</w:t>
      </w:r>
      <w:r w:rsidRPr="00C37D31">
        <w:rPr>
          <w:rStyle w:val="StyleUnderline"/>
        </w:rPr>
        <w:t xml:space="preserve"> criminal </w:t>
      </w:r>
      <w:r w:rsidRPr="008C3469">
        <w:rPr>
          <w:rStyle w:val="StyleUnderline"/>
          <w:highlight w:val="cyan"/>
        </w:rPr>
        <w:t>charges</w:t>
      </w:r>
      <w:r w:rsidRPr="00C82F02">
        <w:rPr>
          <w:sz w:val="16"/>
        </w:rPr>
        <w:t xml:space="preserve"> might </w:t>
      </w:r>
      <w:r w:rsidRPr="008C3469">
        <w:rPr>
          <w:rStyle w:val="Emphasis"/>
          <w:highlight w:val="cyan"/>
        </w:rPr>
        <w:t>succumb</w:t>
      </w:r>
      <w:r w:rsidRPr="008C3469">
        <w:rPr>
          <w:rStyle w:val="StyleUnderline"/>
          <w:highlight w:val="cyan"/>
        </w:rPr>
        <w:t xml:space="preserve"> to pressure to</w:t>
      </w:r>
      <w:r w:rsidRPr="008C3469">
        <w:rPr>
          <w:rStyle w:val="StyleUnderline"/>
        </w:rPr>
        <w:t xml:space="preserve"> a</w:t>
      </w:r>
      <w:r w:rsidRPr="00B35852">
        <w:rPr>
          <w:rStyle w:val="StyleUnderline"/>
        </w:rPr>
        <w:t xml:space="preserve">ggressively </w:t>
      </w:r>
      <w:r w:rsidRPr="008C3469">
        <w:rPr>
          <w:rStyle w:val="Emphasis"/>
          <w:highlight w:val="cyan"/>
        </w:rPr>
        <w:t>purge voters</w:t>
      </w:r>
      <w:r w:rsidRPr="00B35852">
        <w:rPr>
          <w:rStyle w:val="StyleUnderline"/>
        </w:rPr>
        <w:t xml:space="preserve"> from the rolls </w:t>
      </w:r>
      <w:r w:rsidRPr="008C3469">
        <w:rPr>
          <w:rStyle w:val="StyleUnderline"/>
          <w:highlight w:val="cyan"/>
        </w:rPr>
        <w:t>or</w:t>
      </w:r>
      <w:r w:rsidRPr="00B35852">
        <w:rPr>
          <w:rStyle w:val="StyleUnderline"/>
        </w:rPr>
        <w:t xml:space="preserve"> to </w:t>
      </w:r>
      <w:r w:rsidRPr="008C3469">
        <w:rPr>
          <w:rStyle w:val="StyleUnderline"/>
          <w:highlight w:val="cyan"/>
        </w:rPr>
        <w:t xml:space="preserve">engage in </w:t>
      </w:r>
      <w:r w:rsidRPr="008C3469">
        <w:rPr>
          <w:rStyle w:val="Emphasis"/>
          <w:highlight w:val="cyan"/>
        </w:rPr>
        <w:t>outright</w:t>
      </w:r>
      <w:r w:rsidRPr="00B35852">
        <w:rPr>
          <w:rStyle w:val="StyleUnderline"/>
        </w:rPr>
        <w:t xml:space="preserve"> election </w:t>
      </w:r>
      <w:r w:rsidRPr="008C3469">
        <w:rPr>
          <w:rStyle w:val="Emphasis"/>
          <w:highlight w:val="cyan"/>
        </w:rPr>
        <w:t>subversion</w:t>
      </w:r>
      <w:r w:rsidRPr="00C82F02">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4CB0517C" w14:textId="77777777" w:rsidR="00025EC9" w:rsidRPr="00A56C02" w:rsidRDefault="00025EC9" w:rsidP="00025EC9">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2332DA2A" w14:textId="77777777" w:rsidR="00025EC9" w:rsidRPr="00B45A4E" w:rsidRDefault="00025EC9" w:rsidP="00025EC9">
      <w:r w:rsidRPr="009C19E4">
        <w:rPr>
          <w:rStyle w:val="Style13ptBold"/>
        </w:rPr>
        <w:t>Kilgore ‘8-6</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70E8481C" w14:textId="77777777" w:rsidR="00025EC9" w:rsidRPr="00983993" w:rsidRDefault="00025EC9" w:rsidP="00025EC9">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1A23459F" w14:textId="77777777" w:rsidR="00025EC9" w:rsidRPr="00983993" w:rsidRDefault="00025EC9" w:rsidP="00025EC9">
      <w:pPr>
        <w:rPr>
          <w:sz w:val="16"/>
        </w:rPr>
      </w:pPr>
      <w:r w:rsidRPr="00983993">
        <w:rPr>
          <w:sz w:val="16"/>
        </w:rPr>
        <w:t>The stakes for Trump in the 2026 midterms</w:t>
      </w:r>
    </w:p>
    <w:p w14:paraId="5632AA5E" w14:textId="77777777" w:rsidR="00025EC9" w:rsidRPr="00983993" w:rsidRDefault="00025EC9" w:rsidP="00025EC9">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70BECE88" w14:textId="77777777" w:rsidR="00025EC9" w:rsidRPr="00983993" w:rsidRDefault="00025EC9" w:rsidP="00025EC9">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6306374F" w14:textId="77777777" w:rsidR="00025EC9" w:rsidRPr="00983993" w:rsidRDefault="00025EC9" w:rsidP="00025EC9">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0084ADF1" w14:textId="77777777" w:rsidR="00025EC9" w:rsidRPr="00983993" w:rsidRDefault="00025EC9" w:rsidP="00025EC9">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7D119AAA" w14:textId="77777777" w:rsidR="00025EC9" w:rsidRPr="00AF37AB" w:rsidRDefault="00025EC9" w:rsidP="00025EC9">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27675ABB" w14:textId="77777777" w:rsidR="00025EC9" w:rsidRPr="00983993" w:rsidRDefault="00025EC9" w:rsidP="00025EC9">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43107740" w14:textId="77777777" w:rsidR="00025EC9" w:rsidRPr="00983993" w:rsidRDefault="00025EC9" w:rsidP="00025EC9">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69BB9861" w14:textId="77777777" w:rsidR="00025EC9" w:rsidRPr="00983993" w:rsidRDefault="00025EC9" w:rsidP="00025EC9">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5CD1C20A" w14:textId="77777777" w:rsidR="00025EC9" w:rsidRPr="00983993" w:rsidRDefault="00025EC9" w:rsidP="00025EC9">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lastRenderedPageBreak/>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760DDCAF" w14:textId="77777777" w:rsidR="00025EC9" w:rsidRPr="004E231A" w:rsidRDefault="00025EC9" w:rsidP="00025EC9">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0CD82ABA" w14:textId="77777777" w:rsidR="00025EC9" w:rsidRPr="00983993" w:rsidRDefault="00025EC9" w:rsidP="00025EC9">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5BEBCC81" w14:textId="77777777" w:rsidR="00025EC9" w:rsidRPr="00983993" w:rsidRDefault="00025EC9" w:rsidP="00025EC9">
      <w:pPr>
        <w:rPr>
          <w:sz w:val="16"/>
        </w:rPr>
      </w:pPr>
      <w:r w:rsidRPr="00983993">
        <w:rPr>
          <w:sz w:val="16"/>
        </w:rPr>
        <w:t>Lying about results of the midterms</w:t>
      </w:r>
    </w:p>
    <w:p w14:paraId="00114DC7" w14:textId="77777777" w:rsidR="00025EC9" w:rsidRPr="00983993" w:rsidRDefault="00025EC9" w:rsidP="00025EC9">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32E187C3" w14:textId="77777777" w:rsidR="00025EC9" w:rsidRPr="00983993" w:rsidRDefault="00025EC9" w:rsidP="00025EC9">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11220DB9" w14:textId="77777777" w:rsidR="00025EC9" w:rsidRPr="00983993" w:rsidRDefault="00025EC9" w:rsidP="00025EC9">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62753710" w14:textId="77777777" w:rsidR="00025EC9" w:rsidRPr="00983993" w:rsidRDefault="00025EC9" w:rsidP="00025EC9">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45CE5E3E" w14:textId="77777777" w:rsidR="00025EC9" w:rsidRPr="00983993" w:rsidRDefault="00025EC9" w:rsidP="00025EC9">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19024CEA" w14:textId="77777777" w:rsidR="00025EC9" w:rsidRDefault="00025EC9" w:rsidP="00025EC9">
      <w:pPr>
        <w:pStyle w:val="Heading4"/>
      </w:pPr>
      <w:r>
        <w:lastRenderedPageBreak/>
        <w:t xml:space="preserve">The GOP’s base is </w:t>
      </w:r>
      <w:r>
        <w:rPr>
          <w:u w:val="single"/>
        </w:rPr>
        <w:t>steadily</w:t>
      </w:r>
      <w:r>
        <w:t xml:space="preserve"> expanding. Union members aren’t key.</w:t>
      </w:r>
    </w:p>
    <w:p w14:paraId="084D5F10" w14:textId="77777777" w:rsidR="00025EC9" w:rsidRPr="00477C6A" w:rsidRDefault="00025EC9" w:rsidP="00025EC9">
      <w:r w:rsidRPr="00477C6A">
        <w:rPr>
          <w:rStyle w:val="Style13ptBold"/>
        </w:rPr>
        <w:t>Parnes ’25</w:t>
      </w:r>
      <w:r>
        <w:t xml:space="preserve"> [Amie; August 21; Reporter for The Hill; The Hill, “Democrats alarmed over new data showing voters fleeing to GOP,” </w:t>
      </w:r>
      <w:r w:rsidRPr="00477C6A">
        <w:t>https://thehill.com/homenews/campaign/5462604-voter-registration-shift-democrats/</w:t>
      </w:r>
      <w:r>
        <w:t>]</w:t>
      </w:r>
    </w:p>
    <w:p w14:paraId="1B44A92E" w14:textId="77777777" w:rsidR="00025EC9" w:rsidRPr="00477C6A" w:rsidRDefault="00025EC9" w:rsidP="00025EC9">
      <w:pPr>
        <w:rPr>
          <w:sz w:val="16"/>
        </w:rPr>
      </w:pPr>
      <w:r w:rsidRPr="00064A9C">
        <w:rPr>
          <w:rStyle w:val="Emphasis"/>
          <w:highlight w:val="cyan"/>
        </w:rPr>
        <w:t>Democrats</w:t>
      </w:r>
      <w:r w:rsidRPr="00477C6A">
        <w:rPr>
          <w:sz w:val="16"/>
        </w:rPr>
        <w:t xml:space="preserve"> are sounding the alarm on </w:t>
      </w:r>
      <w:r w:rsidRPr="00477C6A">
        <w:rPr>
          <w:rStyle w:val="Emphasis"/>
        </w:rPr>
        <w:t>new data</w:t>
      </w:r>
      <w:r w:rsidRPr="00477C6A">
        <w:rPr>
          <w:rStyle w:val="StyleUnderline"/>
        </w:rPr>
        <w:t xml:space="preserve"> showing they are </w:t>
      </w:r>
      <w:r w:rsidRPr="00064A9C">
        <w:rPr>
          <w:rStyle w:val="Emphasis"/>
          <w:highlight w:val="cyan"/>
        </w:rPr>
        <w:t>losing voters</w:t>
      </w:r>
      <w:r w:rsidRPr="00477C6A">
        <w:rPr>
          <w:rStyle w:val="StyleUnderline"/>
        </w:rPr>
        <w:t xml:space="preserve"> to Republicans across the country</w:t>
      </w:r>
      <w:r w:rsidRPr="00477C6A">
        <w:rPr>
          <w:sz w:val="16"/>
        </w:rPr>
        <w:t xml:space="preserve">. </w:t>
      </w:r>
    </w:p>
    <w:p w14:paraId="341AFE50" w14:textId="77777777" w:rsidR="00025EC9" w:rsidRPr="00477C6A" w:rsidRDefault="00025EC9" w:rsidP="00025EC9">
      <w:pPr>
        <w:rPr>
          <w:sz w:val="16"/>
        </w:rPr>
      </w:pPr>
      <w:r w:rsidRPr="00477C6A">
        <w:rPr>
          <w:sz w:val="16"/>
        </w:rPr>
        <w:t xml:space="preserve">A devastating New York Times report Wednesday showed that </w:t>
      </w:r>
      <w:r w:rsidRPr="00477C6A">
        <w:rPr>
          <w:rStyle w:val="StyleUnderline"/>
        </w:rPr>
        <w:t xml:space="preserve">of the </w:t>
      </w:r>
      <w:r w:rsidRPr="00064A9C">
        <w:rPr>
          <w:rStyle w:val="Emphasis"/>
          <w:highlight w:val="cyan"/>
        </w:rPr>
        <w:t>30 states</w:t>
      </w:r>
      <w:r w:rsidRPr="00477C6A">
        <w:rPr>
          <w:rStyle w:val="StyleUnderline"/>
        </w:rPr>
        <w:t xml:space="preserve"> that maintain voter </w:t>
      </w:r>
      <w:r w:rsidRPr="00064A9C">
        <w:rPr>
          <w:rStyle w:val="Emphasis"/>
          <w:highlight w:val="cyan"/>
        </w:rPr>
        <w:t>registration records</w:t>
      </w:r>
      <w:r w:rsidRPr="00477C6A">
        <w:rPr>
          <w:rStyle w:val="StyleUnderline"/>
        </w:rPr>
        <w:t xml:space="preserve"> by political party, Democrats </w:t>
      </w:r>
      <w:r w:rsidRPr="00064A9C">
        <w:rPr>
          <w:rStyle w:val="Emphasis"/>
          <w:highlight w:val="cyan"/>
        </w:rPr>
        <w:t>fell behind</w:t>
      </w:r>
      <w:r w:rsidRPr="00477C6A">
        <w:rPr>
          <w:rStyle w:val="StyleUnderline"/>
        </w:rPr>
        <w:t xml:space="preserve"> Republicans in all of them</w:t>
      </w:r>
      <w:r w:rsidRPr="00477C6A">
        <w:rPr>
          <w:sz w:val="16"/>
        </w:rPr>
        <w:t xml:space="preserve"> between the 2020 and 2024 elections. </w:t>
      </w:r>
    </w:p>
    <w:p w14:paraId="0A9B0A2C" w14:textId="77777777" w:rsidR="00025EC9" w:rsidRPr="00477C6A" w:rsidRDefault="00025EC9" w:rsidP="00025EC9">
      <w:pPr>
        <w:rPr>
          <w:sz w:val="16"/>
        </w:rPr>
      </w:pPr>
      <w:r w:rsidRPr="00477C6A">
        <w:rPr>
          <w:sz w:val="16"/>
        </w:rPr>
        <w:t xml:space="preserve">In total, </w:t>
      </w:r>
      <w:r w:rsidRPr="00064A9C">
        <w:rPr>
          <w:rStyle w:val="StyleUnderline"/>
          <w:highlight w:val="cyan"/>
        </w:rPr>
        <w:t>Republicans added</w:t>
      </w:r>
      <w:r w:rsidRPr="00477C6A">
        <w:rPr>
          <w:rStyle w:val="StyleUnderline"/>
        </w:rPr>
        <w:t xml:space="preserve"> up to </w:t>
      </w:r>
      <w:r w:rsidRPr="00064A9C">
        <w:rPr>
          <w:rStyle w:val="Emphasis"/>
          <w:highlight w:val="cyan"/>
        </w:rPr>
        <w:t>4.5 million voters</w:t>
      </w:r>
      <w:r w:rsidRPr="00477C6A">
        <w:rPr>
          <w:rStyle w:val="StyleUnderline"/>
        </w:rPr>
        <w:t xml:space="preserve"> compared to Democrats, creating a </w:t>
      </w:r>
      <w:r w:rsidRPr="00477C6A">
        <w:rPr>
          <w:rStyle w:val="Emphasis"/>
        </w:rPr>
        <w:t>huge hole</w:t>
      </w:r>
      <w:r w:rsidRPr="00477C6A">
        <w:rPr>
          <w:rStyle w:val="StyleUnderline"/>
        </w:rPr>
        <w:t xml:space="preserve"> that could </w:t>
      </w:r>
      <w:r w:rsidRPr="00064A9C">
        <w:rPr>
          <w:rStyle w:val="Emphasis"/>
          <w:highlight w:val="cyan"/>
        </w:rPr>
        <w:t>set</w:t>
      </w:r>
      <w:r w:rsidRPr="00064A9C">
        <w:rPr>
          <w:rStyle w:val="StyleUnderline"/>
          <w:highlight w:val="cyan"/>
        </w:rPr>
        <w:t xml:space="preserve"> Dem</w:t>
      </w:r>
      <w:r w:rsidRPr="00477C6A">
        <w:rPr>
          <w:rStyle w:val="StyleUnderline"/>
        </w:rPr>
        <w:t>ocrat</w:t>
      </w:r>
      <w:r w:rsidRPr="00064A9C">
        <w:rPr>
          <w:rStyle w:val="StyleUnderline"/>
          <w:highlight w:val="cyan"/>
        </w:rPr>
        <w:t xml:space="preserve">s back for </w:t>
      </w:r>
      <w:r w:rsidRPr="00064A9C">
        <w:rPr>
          <w:rStyle w:val="Emphasis"/>
          <w:highlight w:val="cyan"/>
        </w:rPr>
        <w:t>years</w:t>
      </w:r>
      <w:r w:rsidRPr="00477C6A">
        <w:rPr>
          <w:sz w:val="16"/>
        </w:rPr>
        <w:t>.</w:t>
      </w:r>
    </w:p>
    <w:p w14:paraId="78E1FBEB" w14:textId="77777777" w:rsidR="00025EC9" w:rsidRPr="00477C6A" w:rsidRDefault="00025EC9" w:rsidP="00025EC9">
      <w:pPr>
        <w:rPr>
          <w:sz w:val="16"/>
        </w:rPr>
      </w:pPr>
      <w:r w:rsidRPr="00477C6A">
        <w:rPr>
          <w:sz w:val="16"/>
        </w:rPr>
        <w:t>“I think it should be an alarm” for the party, Democratic strategist Eddie Vale. “I think it’s a real problem.”</w:t>
      </w:r>
    </w:p>
    <w:p w14:paraId="108A6095" w14:textId="77777777" w:rsidR="00025EC9" w:rsidRPr="00477C6A" w:rsidRDefault="00025EC9" w:rsidP="00025EC9">
      <w:pPr>
        <w:rPr>
          <w:sz w:val="16"/>
        </w:rPr>
      </w:pPr>
      <w:r w:rsidRPr="00477C6A">
        <w:rPr>
          <w:sz w:val="16"/>
        </w:rPr>
        <w:t xml:space="preserve">The data comes as </w:t>
      </w:r>
      <w:r w:rsidRPr="00477C6A">
        <w:rPr>
          <w:rStyle w:val="StyleUnderline"/>
        </w:rPr>
        <w:t xml:space="preserve">Democrats </w:t>
      </w:r>
      <w:r w:rsidRPr="00064A9C">
        <w:rPr>
          <w:rStyle w:val="Emphasis"/>
          <w:highlight w:val="cyan"/>
        </w:rPr>
        <w:t>struggle</w:t>
      </w:r>
      <w:r w:rsidRPr="00064A9C">
        <w:rPr>
          <w:rStyle w:val="StyleUnderline"/>
          <w:highlight w:val="cyan"/>
        </w:rPr>
        <w:t xml:space="preserve"> to</w:t>
      </w:r>
      <w:r w:rsidRPr="00477C6A">
        <w:rPr>
          <w:rStyle w:val="StyleUnderline"/>
        </w:rPr>
        <w:t xml:space="preserve"> figure out how to </w:t>
      </w:r>
      <w:r w:rsidRPr="00064A9C">
        <w:rPr>
          <w:rStyle w:val="StyleUnderline"/>
          <w:highlight w:val="cyan"/>
        </w:rPr>
        <w:t>get out of</w:t>
      </w:r>
      <w:r w:rsidRPr="00477C6A">
        <w:rPr>
          <w:rStyle w:val="StyleUnderline"/>
        </w:rPr>
        <w:t xml:space="preserve"> the </w:t>
      </w:r>
      <w:r w:rsidRPr="00064A9C">
        <w:rPr>
          <w:rStyle w:val="Emphasis"/>
          <w:highlight w:val="cyan"/>
        </w:rPr>
        <w:t>political wilderness</w:t>
      </w:r>
      <w:r w:rsidRPr="00477C6A">
        <w:rPr>
          <w:rStyle w:val="StyleUnderline"/>
        </w:rPr>
        <w:t xml:space="preserve"> after losing the presidency to Donald </w:t>
      </w:r>
      <w:r w:rsidRPr="00477C6A">
        <w:rPr>
          <w:rStyle w:val="Emphasis"/>
        </w:rPr>
        <w:t>Trump</w:t>
      </w:r>
      <w:r w:rsidRPr="00477C6A">
        <w:rPr>
          <w:sz w:val="16"/>
        </w:rPr>
        <w:t xml:space="preserve"> and control of both chambers of Congress to the GOP.</w:t>
      </w:r>
    </w:p>
    <w:p w14:paraId="27A7F17F" w14:textId="77777777" w:rsidR="00025EC9" w:rsidRPr="00477C6A" w:rsidRDefault="00025EC9" w:rsidP="00025EC9">
      <w:pPr>
        <w:rPr>
          <w:sz w:val="16"/>
        </w:rPr>
      </w:pPr>
      <w:r w:rsidRPr="00477C6A">
        <w:rPr>
          <w:sz w:val="16"/>
        </w:rPr>
        <w:t>California Gov. Gavin Newsom (D) has found traction with attacks on Trump, mimicking the president on social media and energizing many in his party.</w:t>
      </w:r>
    </w:p>
    <w:p w14:paraId="70E865E8" w14:textId="77777777" w:rsidR="00025EC9" w:rsidRPr="00477C6A" w:rsidRDefault="00025EC9" w:rsidP="00025EC9">
      <w:pPr>
        <w:rPr>
          <w:sz w:val="16"/>
        </w:rPr>
      </w:pPr>
      <w:r w:rsidRPr="00477C6A">
        <w:rPr>
          <w:sz w:val="16"/>
        </w:rPr>
        <w:t xml:space="preserve">But the </w:t>
      </w:r>
      <w:r w:rsidRPr="00477C6A">
        <w:rPr>
          <w:rStyle w:val="StyleUnderline"/>
        </w:rPr>
        <w:t xml:space="preserve">Democratic </w:t>
      </w:r>
      <w:r w:rsidRPr="00064A9C">
        <w:rPr>
          <w:rStyle w:val="Emphasis"/>
          <w:highlight w:val="cyan"/>
        </w:rPr>
        <w:t>brand</w:t>
      </w:r>
      <w:r w:rsidRPr="00477C6A">
        <w:rPr>
          <w:rStyle w:val="StyleUnderline"/>
        </w:rPr>
        <w:t xml:space="preserve"> itself has </w:t>
      </w:r>
      <w:r w:rsidRPr="00064A9C">
        <w:rPr>
          <w:rStyle w:val="StyleUnderline"/>
          <w:highlight w:val="cyan"/>
        </w:rPr>
        <w:t>taken</w:t>
      </w:r>
      <w:r w:rsidRPr="00477C6A">
        <w:rPr>
          <w:rStyle w:val="StyleUnderline"/>
        </w:rPr>
        <w:t xml:space="preserve"> a number of </w:t>
      </w:r>
      <w:r w:rsidRPr="00064A9C">
        <w:rPr>
          <w:rStyle w:val="Emphasis"/>
          <w:highlight w:val="cyan"/>
        </w:rPr>
        <w:t>big hits</w:t>
      </w:r>
      <w:r w:rsidRPr="00477C6A">
        <w:rPr>
          <w:sz w:val="16"/>
        </w:rPr>
        <w:t>, and the New York Times data is just the latest point suggesting the party has lost its way.</w:t>
      </w:r>
    </w:p>
    <w:p w14:paraId="1E9A6E25" w14:textId="77777777" w:rsidR="00025EC9" w:rsidRPr="00477C6A" w:rsidRDefault="00025EC9" w:rsidP="00025EC9">
      <w:pPr>
        <w:rPr>
          <w:sz w:val="16"/>
        </w:rPr>
      </w:pPr>
      <w:r w:rsidRPr="00477C6A">
        <w:rPr>
          <w:sz w:val="16"/>
        </w:rPr>
        <w:t xml:space="preserve">Vale noted a span of voters, including </w:t>
      </w:r>
      <w:r w:rsidRPr="00477C6A">
        <w:rPr>
          <w:rStyle w:val="StyleUnderline"/>
        </w:rPr>
        <w:t xml:space="preserve">people of </w:t>
      </w:r>
      <w:r w:rsidRPr="00477C6A">
        <w:rPr>
          <w:rStyle w:val="Emphasis"/>
        </w:rPr>
        <w:t>different races</w:t>
      </w:r>
      <w:r w:rsidRPr="00477C6A">
        <w:rPr>
          <w:rStyle w:val="StyleUnderline"/>
        </w:rPr>
        <w:t xml:space="preserve"> and </w:t>
      </w:r>
      <w:r w:rsidRPr="00477C6A">
        <w:rPr>
          <w:rStyle w:val="Emphasis"/>
        </w:rPr>
        <w:t>ages</w:t>
      </w:r>
      <w:r w:rsidRPr="00477C6A">
        <w:rPr>
          <w:sz w:val="16"/>
        </w:rPr>
        <w:t>, were abandoning the party, according to the Times reporting.</w:t>
      </w:r>
    </w:p>
    <w:p w14:paraId="25803478" w14:textId="77777777" w:rsidR="00025EC9" w:rsidRPr="00477C6A" w:rsidRDefault="00025EC9" w:rsidP="00025EC9">
      <w:pPr>
        <w:rPr>
          <w:sz w:val="16"/>
        </w:rPr>
      </w:pPr>
      <w:r w:rsidRPr="00477C6A">
        <w:rPr>
          <w:sz w:val="16"/>
        </w:rPr>
        <w:t xml:space="preserve">He said his worry is that all of these </w:t>
      </w:r>
      <w:r w:rsidRPr="00477C6A">
        <w:rPr>
          <w:rStyle w:val="StyleUnderline"/>
        </w:rPr>
        <w:t xml:space="preserve">different kinds of </w:t>
      </w:r>
      <w:r w:rsidRPr="00477C6A">
        <w:rPr>
          <w:rStyle w:val="Emphasis"/>
        </w:rPr>
        <w:t>voters</w:t>
      </w:r>
      <w:r w:rsidRPr="00477C6A">
        <w:rPr>
          <w:rStyle w:val="StyleUnderline"/>
        </w:rPr>
        <w:t xml:space="preserve"> feel like the </w:t>
      </w:r>
      <w:r w:rsidRPr="00477C6A">
        <w:rPr>
          <w:rStyle w:val="Emphasis"/>
        </w:rPr>
        <w:t>Dem</w:t>
      </w:r>
      <w:r w:rsidRPr="00477C6A">
        <w:rPr>
          <w:rStyle w:val="StyleUnderline"/>
        </w:rPr>
        <w:t xml:space="preserve">ocratic Party </w:t>
      </w:r>
      <w:r w:rsidRPr="00477C6A">
        <w:rPr>
          <w:rStyle w:val="Emphasis"/>
        </w:rPr>
        <w:t>left them</w:t>
      </w:r>
      <w:r w:rsidRPr="00477C6A">
        <w:rPr>
          <w:sz w:val="16"/>
        </w:rPr>
        <w:t>.</w:t>
      </w:r>
    </w:p>
    <w:p w14:paraId="4269ADD2" w14:textId="77777777" w:rsidR="00025EC9" w:rsidRPr="00477C6A" w:rsidRDefault="00025EC9" w:rsidP="00025EC9">
      <w:pPr>
        <w:rPr>
          <w:sz w:val="16"/>
        </w:rPr>
      </w:pPr>
      <w:r w:rsidRPr="00477C6A">
        <w:rPr>
          <w:sz w:val="16"/>
        </w:rPr>
        <w:t xml:space="preserve">They “all shared the broader fact that they are working class and not feeling like we were talking to them or actually going to help them, so that needs to be fixed,” he said. </w:t>
      </w:r>
    </w:p>
    <w:p w14:paraId="6B3E1D0A" w14:textId="77777777" w:rsidR="00025EC9" w:rsidRPr="00477C6A" w:rsidRDefault="00025EC9" w:rsidP="00025EC9">
      <w:pPr>
        <w:rPr>
          <w:sz w:val="16"/>
        </w:rPr>
      </w:pPr>
      <w:r w:rsidRPr="00477C6A">
        <w:rPr>
          <w:sz w:val="16"/>
        </w:rPr>
        <w:t xml:space="preserve">Another Democratic strategist found the report </w:t>
      </w:r>
      <w:r w:rsidRPr="00064A9C">
        <w:rPr>
          <w:rStyle w:val="Emphasis"/>
          <w:highlight w:val="cyan"/>
        </w:rPr>
        <w:t>disheartening</w:t>
      </w:r>
      <w:r w:rsidRPr="00477C6A">
        <w:rPr>
          <w:rStyle w:val="StyleUnderline"/>
        </w:rPr>
        <w:t xml:space="preserve"> at a time </w:t>
      </w:r>
      <w:r w:rsidRPr="00064A9C">
        <w:rPr>
          <w:rStyle w:val="StyleUnderline"/>
          <w:highlight w:val="cyan"/>
        </w:rPr>
        <w:t xml:space="preserve">when </w:t>
      </w:r>
      <w:r w:rsidRPr="00064A9C">
        <w:rPr>
          <w:rStyle w:val="Emphasis"/>
          <w:highlight w:val="cyan"/>
        </w:rPr>
        <w:t>Democrats</w:t>
      </w:r>
      <w:r w:rsidRPr="00477C6A">
        <w:rPr>
          <w:rStyle w:val="StyleUnderline"/>
        </w:rPr>
        <w:t xml:space="preserve"> are feeling rudderless and </w:t>
      </w:r>
      <w:r w:rsidRPr="00477C6A">
        <w:rPr>
          <w:rStyle w:val="Emphasis"/>
        </w:rPr>
        <w:t>leaderless</w:t>
      </w:r>
      <w:r w:rsidRPr="00477C6A">
        <w:rPr>
          <w:rStyle w:val="StyleUnderline"/>
        </w:rPr>
        <w:t xml:space="preserve"> and </w:t>
      </w:r>
      <w:r w:rsidRPr="00064A9C">
        <w:rPr>
          <w:rStyle w:val="StyleUnderline"/>
          <w:highlight w:val="cyan"/>
        </w:rPr>
        <w:t>lack</w:t>
      </w:r>
      <w:r w:rsidRPr="00477C6A">
        <w:rPr>
          <w:rStyle w:val="StyleUnderline"/>
        </w:rPr>
        <w:t xml:space="preserve">ing </w:t>
      </w:r>
      <w:r w:rsidRPr="00064A9C">
        <w:rPr>
          <w:rStyle w:val="StyleUnderline"/>
          <w:highlight w:val="cyan"/>
        </w:rPr>
        <w:t xml:space="preserve">a </w:t>
      </w:r>
      <w:r w:rsidRPr="00064A9C">
        <w:rPr>
          <w:rStyle w:val="Emphasis"/>
          <w:highlight w:val="cyan"/>
        </w:rPr>
        <w:t>coherent message</w:t>
      </w:r>
      <w:r w:rsidRPr="00477C6A">
        <w:rPr>
          <w:rStyle w:val="StyleUnderline"/>
        </w:rPr>
        <w:t xml:space="preserve"> for voters</w:t>
      </w:r>
      <w:r w:rsidRPr="00477C6A">
        <w:rPr>
          <w:sz w:val="16"/>
        </w:rPr>
        <w:t xml:space="preserve">. </w:t>
      </w:r>
    </w:p>
    <w:p w14:paraId="48ECFAF9" w14:textId="77777777" w:rsidR="00025EC9" w:rsidRPr="00477C6A" w:rsidRDefault="00025EC9" w:rsidP="00025EC9">
      <w:pPr>
        <w:rPr>
          <w:sz w:val="16"/>
        </w:rPr>
      </w:pPr>
      <w:r w:rsidRPr="00477C6A">
        <w:rPr>
          <w:sz w:val="16"/>
        </w:rPr>
        <w:t>“Two things need to happen for Trump’s political movement to fail: Trump and MAGA popularity plummets, and Democrats’ brand popularity rises,” the strategist said. “The former is happening, but not the latter.”</w:t>
      </w:r>
    </w:p>
    <w:p w14:paraId="46650357" w14:textId="77777777" w:rsidR="00025EC9" w:rsidRPr="00477C6A" w:rsidRDefault="00025EC9" w:rsidP="00025EC9">
      <w:pPr>
        <w:rPr>
          <w:sz w:val="16"/>
        </w:rPr>
      </w:pPr>
      <w:r w:rsidRPr="00477C6A">
        <w:rPr>
          <w:sz w:val="16"/>
        </w:rPr>
        <w:t xml:space="preserve">“You </w:t>
      </w:r>
      <w:r w:rsidRPr="00064A9C">
        <w:rPr>
          <w:rStyle w:val="Emphasis"/>
          <w:highlight w:val="cyan"/>
        </w:rPr>
        <w:t>have</w:t>
      </w:r>
      <w:r w:rsidRPr="00064A9C">
        <w:rPr>
          <w:rStyle w:val="StyleUnderline"/>
          <w:highlight w:val="cyan"/>
        </w:rPr>
        <w:t xml:space="preserve"> to</w:t>
      </w:r>
      <w:r w:rsidRPr="00477C6A">
        <w:rPr>
          <w:rStyle w:val="StyleUnderline"/>
        </w:rPr>
        <w:t xml:space="preserve"> have something </w:t>
      </w:r>
      <w:r w:rsidRPr="00477C6A">
        <w:rPr>
          <w:rStyle w:val="Emphasis"/>
        </w:rPr>
        <w:t>clear</w:t>
      </w:r>
      <w:r w:rsidRPr="00477C6A">
        <w:rPr>
          <w:rStyle w:val="StyleUnderline"/>
        </w:rPr>
        <w:t xml:space="preserve"> to </w:t>
      </w:r>
      <w:r w:rsidRPr="00064A9C">
        <w:rPr>
          <w:rStyle w:val="StyleUnderline"/>
          <w:highlight w:val="cyan"/>
        </w:rPr>
        <w:t xml:space="preserve">offer an </w:t>
      </w:r>
      <w:r w:rsidRPr="00064A9C">
        <w:rPr>
          <w:rStyle w:val="Emphasis"/>
          <w:highlight w:val="cyan"/>
        </w:rPr>
        <w:t>alternative vision</w:t>
      </w:r>
      <w:r w:rsidRPr="00477C6A">
        <w:rPr>
          <w:sz w:val="16"/>
        </w:rPr>
        <w:t xml:space="preserve">,” the strategist added. “The </w:t>
      </w:r>
      <w:r w:rsidRPr="00477C6A">
        <w:rPr>
          <w:rStyle w:val="StyleUnderline"/>
        </w:rPr>
        <w:t xml:space="preserve">voter </w:t>
      </w:r>
      <w:r w:rsidRPr="00064A9C">
        <w:rPr>
          <w:rStyle w:val="StyleUnderline"/>
          <w:highlight w:val="cyan"/>
        </w:rPr>
        <w:t xml:space="preserve">registration lag is </w:t>
      </w:r>
      <w:r w:rsidRPr="00064A9C">
        <w:rPr>
          <w:rStyle w:val="Emphasis"/>
          <w:highlight w:val="cyan"/>
        </w:rPr>
        <w:t>directly related</w:t>
      </w:r>
      <w:r w:rsidRPr="00477C6A">
        <w:rPr>
          <w:rStyle w:val="StyleUnderline"/>
        </w:rPr>
        <w:t xml:space="preserve"> to this because the Democratic </w:t>
      </w:r>
      <w:r w:rsidRPr="00477C6A">
        <w:rPr>
          <w:rStyle w:val="Emphasis"/>
        </w:rPr>
        <w:t>brand is flat</w:t>
      </w:r>
      <w:r w:rsidRPr="00477C6A">
        <w:rPr>
          <w:sz w:val="16"/>
        </w:rPr>
        <w:t xml:space="preserve">. It’s one of the reasons why the most successful Democrats in this environment run against both parties.” </w:t>
      </w:r>
    </w:p>
    <w:p w14:paraId="2C3DF520" w14:textId="77777777" w:rsidR="00025EC9" w:rsidRPr="00477C6A" w:rsidRDefault="00025EC9" w:rsidP="00025EC9">
      <w:pPr>
        <w:rPr>
          <w:sz w:val="16"/>
        </w:rPr>
      </w:pPr>
      <w:r w:rsidRPr="00477C6A">
        <w:rPr>
          <w:sz w:val="16"/>
        </w:rPr>
        <w:t xml:space="preserve">Democrats have been </w:t>
      </w:r>
      <w:r w:rsidRPr="00477C6A">
        <w:rPr>
          <w:rStyle w:val="StyleUnderline"/>
        </w:rPr>
        <w:t xml:space="preserve">feeling </w:t>
      </w:r>
      <w:r w:rsidRPr="00477C6A">
        <w:rPr>
          <w:rStyle w:val="Emphasis"/>
        </w:rPr>
        <w:t>dejected</w:t>
      </w:r>
      <w:r w:rsidRPr="00477C6A">
        <w:rPr>
          <w:rStyle w:val="StyleUnderline"/>
        </w:rPr>
        <w:t xml:space="preserve"> since their devastating defeat</w:t>
      </w:r>
      <w:r w:rsidRPr="00477C6A">
        <w:rPr>
          <w:sz w:val="16"/>
        </w:rPr>
        <w:t xml:space="preserve"> in November, when they </w:t>
      </w:r>
      <w:r w:rsidRPr="00477C6A">
        <w:rPr>
          <w:rStyle w:val="Emphasis"/>
        </w:rPr>
        <w:t>lost control</w:t>
      </w:r>
      <w:r w:rsidRPr="00477C6A">
        <w:rPr>
          <w:rStyle w:val="StyleUnderline"/>
        </w:rPr>
        <w:t xml:space="preserve"> of not just the </w:t>
      </w:r>
      <w:r w:rsidRPr="00477C6A">
        <w:rPr>
          <w:rStyle w:val="Emphasis"/>
        </w:rPr>
        <w:t>presidency</w:t>
      </w:r>
      <w:r w:rsidRPr="00477C6A">
        <w:rPr>
          <w:rStyle w:val="StyleUnderline"/>
        </w:rPr>
        <w:t xml:space="preserve"> but the </w:t>
      </w:r>
      <w:r w:rsidRPr="00477C6A">
        <w:rPr>
          <w:rStyle w:val="Emphasis"/>
        </w:rPr>
        <w:t>House</w:t>
      </w:r>
      <w:r w:rsidRPr="00477C6A">
        <w:rPr>
          <w:rStyle w:val="StyleUnderline"/>
        </w:rPr>
        <w:t xml:space="preserve"> and the </w:t>
      </w:r>
      <w:r w:rsidRPr="00477C6A">
        <w:rPr>
          <w:rStyle w:val="Emphasis"/>
        </w:rPr>
        <w:t>Senate</w:t>
      </w:r>
      <w:r w:rsidRPr="00477C6A">
        <w:rPr>
          <w:sz w:val="16"/>
        </w:rPr>
        <w:t xml:space="preserve">, the latter of which they had previously controlled. </w:t>
      </w:r>
    </w:p>
    <w:p w14:paraId="5FF1A244" w14:textId="77777777" w:rsidR="00025EC9" w:rsidRPr="00477C6A" w:rsidRDefault="00025EC9" w:rsidP="00025EC9">
      <w:pPr>
        <w:rPr>
          <w:sz w:val="16"/>
        </w:rPr>
      </w:pPr>
      <w:r w:rsidRPr="00477C6A">
        <w:rPr>
          <w:sz w:val="16"/>
        </w:rPr>
        <w:t xml:space="preserve">Recent polls show Democrats </w:t>
      </w:r>
      <w:r w:rsidRPr="00064A9C">
        <w:rPr>
          <w:rStyle w:val="Emphasis"/>
          <w:highlight w:val="cyan"/>
        </w:rPr>
        <w:t>view</w:t>
      </w:r>
      <w:r w:rsidRPr="00477C6A">
        <w:rPr>
          <w:rStyle w:val="StyleUnderline"/>
        </w:rPr>
        <w:t xml:space="preserve"> their </w:t>
      </w:r>
      <w:r w:rsidRPr="00064A9C">
        <w:rPr>
          <w:rStyle w:val="StyleUnderline"/>
          <w:highlight w:val="cyan"/>
        </w:rPr>
        <w:t xml:space="preserve">party as </w:t>
      </w:r>
      <w:r w:rsidRPr="00064A9C">
        <w:rPr>
          <w:rStyle w:val="Emphasis"/>
          <w:highlight w:val="cyan"/>
        </w:rPr>
        <w:t>weak</w:t>
      </w:r>
      <w:r w:rsidRPr="00477C6A">
        <w:rPr>
          <w:sz w:val="16"/>
        </w:rPr>
        <w:t xml:space="preserve">. An Associated Press-NORC Center for Public Affairs Research poll in July revealed that about </w:t>
      </w:r>
      <w:r w:rsidRPr="00064A9C">
        <w:rPr>
          <w:rStyle w:val="Emphasis"/>
          <w:highlight w:val="cyan"/>
        </w:rPr>
        <w:t>1 in 5</w:t>
      </w:r>
      <w:r w:rsidRPr="00477C6A">
        <w:rPr>
          <w:rStyle w:val="StyleUnderline"/>
        </w:rPr>
        <w:t xml:space="preserve"> Democrats </w:t>
      </w:r>
      <w:r w:rsidRPr="00064A9C">
        <w:rPr>
          <w:rStyle w:val="StyleUnderline"/>
          <w:highlight w:val="cyan"/>
        </w:rPr>
        <w:t>described</w:t>
      </w:r>
      <w:r w:rsidRPr="00477C6A">
        <w:rPr>
          <w:rStyle w:val="StyleUnderline"/>
        </w:rPr>
        <w:t xml:space="preserve"> their party </w:t>
      </w:r>
      <w:r w:rsidRPr="00064A9C">
        <w:rPr>
          <w:rStyle w:val="StyleUnderline"/>
          <w:highlight w:val="cyan"/>
        </w:rPr>
        <w:t xml:space="preserve">in a </w:t>
      </w:r>
      <w:r w:rsidRPr="00064A9C">
        <w:rPr>
          <w:rStyle w:val="Emphasis"/>
          <w:highlight w:val="cyan"/>
        </w:rPr>
        <w:t>positive</w:t>
      </w:r>
      <w:r w:rsidRPr="00064A9C">
        <w:rPr>
          <w:rStyle w:val="StyleUnderline"/>
          <w:highlight w:val="cyan"/>
        </w:rPr>
        <w:t xml:space="preserve"> light</w:t>
      </w:r>
      <w:r w:rsidRPr="00477C6A">
        <w:rPr>
          <w:sz w:val="16"/>
        </w:rPr>
        <w:t xml:space="preserve">. </w:t>
      </w:r>
    </w:p>
    <w:p w14:paraId="53EAFC25" w14:textId="77777777" w:rsidR="00025EC9" w:rsidRPr="00477C6A" w:rsidRDefault="00025EC9" w:rsidP="00025EC9">
      <w:pPr>
        <w:rPr>
          <w:sz w:val="16"/>
        </w:rPr>
      </w:pPr>
      <w:r w:rsidRPr="00477C6A">
        <w:rPr>
          <w:sz w:val="16"/>
        </w:rPr>
        <w:lastRenderedPageBreak/>
        <w:t xml:space="preserve">And a poll by the Democratic super PAC Unite the Country obtained by The Hill last month showed that </w:t>
      </w:r>
      <w:r w:rsidRPr="00064A9C">
        <w:rPr>
          <w:rStyle w:val="StyleUnderline"/>
          <w:highlight w:val="cyan"/>
        </w:rPr>
        <w:t xml:space="preserve">voters </w:t>
      </w:r>
      <w:r w:rsidRPr="00064A9C">
        <w:rPr>
          <w:rStyle w:val="Emphasis"/>
          <w:highlight w:val="cyan"/>
        </w:rPr>
        <w:t>perceived</w:t>
      </w:r>
      <w:r w:rsidRPr="00477C6A">
        <w:rPr>
          <w:rStyle w:val="StyleUnderline"/>
        </w:rPr>
        <w:t xml:space="preserve"> the Democratic Party </w:t>
      </w:r>
      <w:r w:rsidRPr="00064A9C">
        <w:rPr>
          <w:rStyle w:val="StyleUnderline"/>
          <w:highlight w:val="cyan"/>
        </w:rPr>
        <w:t>as</w:t>
      </w:r>
      <w:r w:rsidRPr="00477C6A">
        <w:rPr>
          <w:rStyle w:val="StyleUnderline"/>
        </w:rPr>
        <w:t xml:space="preserve"> “</w:t>
      </w:r>
      <w:r w:rsidRPr="00064A9C">
        <w:rPr>
          <w:rStyle w:val="Emphasis"/>
          <w:highlight w:val="cyan"/>
        </w:rPr>
        <w:t>out of touch</w:t>
      </w:r>
      <w:r w:rsidRPr="00477C6A">
        <w:rPr>
          <w:rStyle w:val="StyleUnderline"/>
        </w:rPr>
        <w:t>,” “</w:t>
      </w:r>
      <w:r w:rsidRPr="00477C6A">
        <w:rPr>
          <w:rStyle w:val="Emphasis"/>
        </w:rPr>
        <w:t>woke</w:t>
      </w:r>
      <w:r w:rsidRPr="00477C6A">
        <w:rPr>
          <w:rStyle w:val="StyleUnderline"/>
        </w:rPr>
        <w:t xml:space="preserve">” </w:t>
      </w:r>
      <w:r w:rsidRPr="00064A9C">
        <w:rPr>
          <w:rStyle w:val="StyleUnderline"/>
          <w:highlight w:val="cyan"/>
        </w:rPr>
        <w:t>and “</w:t>
      </w:r>
      <w:r w:rsidRPr="00064A9C">
        <w:rPr>
          <w:rStyle w:val="Emphasis"/>
          <w:highlight w:val="cyan"/>
        </w:rPr>
        <w:t>weak</w:t>
      </w:r>
      <w:r w:rsidRPr="00064A9C">
        <w:rPr>
          <w:rStyle w:val="StyleUnderline"/>
          <w:highlight w:val="cyan"/>
        </w:rPr>
        <w:t>.”</w:t>
      </w:r>
      <w:r w:rsidRPr="00477C6A">
        <w:rPr>
          <w:sz w:val="16"/>
        </w:rPr>
        <w:t xml:space="preserve"> </w:t>
      </w:r>
    </w:p>
    <w:p w14:paraId="78D7F16D" w14:textId="77777777" w:rsidR="00025EC9" w:rsidRPr="00477C6A" w:rsidRDefault="00025EC9" w:rsidP="00025EC9">
      <w:pPr>
        <w:rPr>
          <w:sz w:val="16"/>
        </w:rPr>
      </w:pPr>
      <w:r w:rsidRPr="00477C6A">
        <w:rPr>
          <w:sz w:val="16"/>
        </w:rPr>
        <w:t xml:space="preserve">The </w:t>
      </w:r>
      <w:r w:rsidRPr="00064A9C">
        <w:rPr>
          <w:rStyle w:val="Emphasis"/>
          <w:highlight w:val="cyan"/>
        </w:rPr>
        <w:t>struggle</w:t>
      </w:r>
      <w:r w:rsidRPr="00064A9C">
        <w:rPr>
          <w:rStyle w:val="StyleUnderline"/>
          <w:highlight w:val="cyan"/>
        </w:rPr>
        <w:t xml:space="preserve"> to connect</w:t>
      </w:r>
      <w:r w:rsidRPr="00477C6A">
        <w:rPr>
          <w:rStyle w:val="StyleUnderline"/>
        </w:rPr>
        <w:t xml:space="preserve"> with voters </w:t>
      </w:r>
      <w:r w:rsidRPr="00064A9C">
        <w:rPr>
          <w:rStyle w:val="StyleUnderline"/>
          <w:highlight w:val="cyan"/>
        </w:rPr>
        <w:t xml:space="preserve">has been a </w:t>
      </w:r>
      <w:r w:rsidRPr="00064A9C">
        <w:rPr>
          <w:rStyle w:val="Emphasis"/>
          <w:highlight w:val="cyan"/>
        </w:rPr>
        <w:t>running theme</w:t>
      </w:r>
      <w:r w:rsidRPr="00477C6A">
        <w:rPr>
          <w:rStyle w:val="StyleUnderline"/>
        </w:rPr>
        <w:t xml:space="preserve"> for months, with even </w:t>
      </w:r>
      <w:r w:rsidRPr="00477C6A">
        <w:rPr>
          <w:rStyle w:val="Emphasis"/>
        </w:rPr>
        <w:t>Dem</w:t>
      </w:r>
      <w:r w:rsidRPr="00477C6A">
        <w:rPr>
          <w:rStyle w:val="StyleUnderline"/>
        </w:rPr>
        <w:t xml:space="preserve">ocrats </w:t>
      </w:r>
      <w:r w:rsidRPr="00477C6A">
        <w:rPr>
          <w:rStyle w:val="Emphasis"/>
        </w:rPr>
        <w:t>acknowledging</w:t>
      </w:r>
      <w:r w:rsidRPr="00477C6A">
        <w:rPr>
          <w:rStyle w:val="StyleUnderline"/>
        </w:rPr>
        <w:t xml:space="preserve"> that they have yet to put forward a </w:t>
      </w:r>
      <w:r w:rsidRPr="00477C6A">
        <w:rPr>
          <w:rStyle w:val="Emphasis"/>
        </w:rPr>
        <w:t>compelling message</w:t>
      </w:r>
      <w:r w:rsidRPr="00477C6A">
        <w:rPr>
          <w:sz w:val="16"/>
        </w:rPr>
        <w:t>.</w:t>
      </w:r>
    </w:p>
    <w:p w14:paraId="0F55E893" w14:textId="77777777" w:rsidR="00025EC9" w:rsidRDefault="00025EC9" w:rsidP="00025EC9">
      <w:pPr>
        <w:rPr>
          <w:sz w:val="16"/>
        </w:rPr>
      </w:pPr>
      <w:r w:rsidRPr="00477C6A">
        <w:rPr>
          <w:sz w:val="16"/>
        </w:rPr>
        <w:t xml:space="preserve">A Wall Street Journal poll out late last month showed Democrats’ </w:t>
      </w:r>
      <w:r w:rsidRPr="00064A9C">
        <w:rPr>
          <w:rStyle w:val="StyleUnderline"/>
          <w:highlight w:val="cyan"/>
        </w:rPr>
        <w:t>popularity</w:t>
      </w:r>
      <w:r w:rsidRPr="00477C6A">
        <w:rPr>
          <w:rStyle w:val="StyleUnderline"/>
        </w:rPr>
        <w:t xml:space="preserve"> had hit the </w:t>
      </w:r>
      <w:r w:rsidRPr="00064A9C">
        <w:rPr>
          <w:rStyle w:val="Emphasis"/>
          <w:highlight w:val="cyan"/>
        </w:rPr>
        <w:t>lowest</w:t>
      </w:r>
      <w:r w:rsidRPr="00477C6A">
        <w:rPr>
          <w:rStyle w:val="StyleUnderline"/>
        </w:rPr>
        <w:t xml:space="preserve"> point </w:t>
      </w:r>
      <w:r w:rsidRPr="00064A9C">
        <w:rPr>
          <w:rStyle w:val="StyleUnderline"/>
          <w:highlight w:val="cyan"/>
        </w:rPr>
        <w:t xml:space="preserve">in </w:t>
      </w:r>
      <w:r w:rsidRPr="00064A9C">
        <w:rPr>
          <w:rStyle w:val="Emphasis"/>
          <w:highlight w:val="cyan"/>
        </w:rPr>
        <w:t>35 years</w:t>
      </w:r>
      <w:r w:rsidRPr="00477C6A">
        <w:rPr>
          <w:sz w:val="16"/>
        </w:rPr>
        <w:t xml:space="preserve">, as 63 percent of voters had an unfavorable view of the party. At the same time, 33 percent of those surveyed held a favorable view. </w:t>
      </w:r>
    </w:p>
    <w:p w14:paraId="6DC7FA2F" w14:textId="77777777" w:rsidR="00025EC9" w:rsidRDefault="00025EC9" w:rsidP="00025EC9">
      <w:pPr>
        <w:pStyle w:val="Heading3"/>
      </w:pPr>
      <w:r>
        <w:lastRenderedPageBreak/>
        <w:t>Adv CP---2AC</w:t>
      </w:r>
    </w:p>
    <w:p w14:paraId="2BD5D26A" w14:textId="77777777" w:rsidR="00025EC9" w:rsidRPr="00856289" w:rsidRDefault="00025EC9" w:rsidP="00025EC9">
      <w:pPr>
        <w:pStyle w:val="Heading4"/>
      </w:pPr>
      <w:r>
        <w:t xml:space="preserve">Only the plan enables </w:t>
      </w:r>
      <w:r>
        <w:rPr>
          <w:u w:val="single"/>
        </w:rPr>
        <w:t>secondary actions</w:t>
      </w:r>
      <w:r>
        <w:t xml:space="preserve"> that can contest </w:t>
      </w:r>
      <w:r>
        <w:rPr>
          <w:u w:val="single"/>
        </w:rPr>
        <w:t>fissured</w:t>
      </w:r>
      <w:r>
        <w:t xml:space="preserve"> AND </w:t>
      </w:r>
      <w:r>
        <w:rPr>
          <w:u w:val="single"/>
        </w:rPr>
        <w:t>globalized</w:t>
      </w:r>
      <w:r>
        <w:t xml:space="preserve"> supply chains that </w:t>
      </w:r>
      <w:r>
        <w:rPr>
          <w:u w:val="single"/>
        </w:rPr>
        <w:t>exploit</w:t>
      </w:r>
      <w:r>
        <w:t xml:space="preserve"> workers and </w:t>
      </w:r>
      <w:r>
        <w:rPr>
          <w:u w:val="single"/>
        </w:rPr>
        <w:t>avoid</w:t>
      </w:r>
      <w:r>
        <w:t xml:space="preserve"> accountability---that’s Rodenbaugh.</w:t>
      </w:r>
    </w:p>
    <w:p w14:paraId="44F5F138" w14:textId="77777777" w:rsidR="00025EC9" w:rsidRPr="00856289" w:rsidRDefault="00025EC9" w:rsidP="00025EC9">
      <w:r>
        <w:t>&lt;&lt;FOR REFERENCE&gt;&gt;</w:t>
      </w:r>
    </w:p>
    <w:p w14:paraId="2A33BA7A" w14:textId="77777777" w:rsidR="00025EC9" w:rsidRPr="000809A1" w:rsidRDefault="00025EC9" w:rsidP="00025EC9">
      <w:pPr>
        <w:rPr>
          <w:sz w:val="16"/>
          <w:szCs w:val="20"/>
        </w:rPr>
      </w:pPr>
      <w:r w:rsidRPr="004773BE">
        <w:rPr>
          <w:rStyle w:val="Boxes"/>
          <w:sz w:val="20"/>
          <w:szCs w:val="20"/>
          <w:highlight w:val="lightGray"/>
        </w:rPr>
        <w:t>Secondary activity</w:t>
      </w:r>
      <w:r w:rsidRPr="000809A1">
        <w:rPr>
          <w:sz w:val="16"/>
          <w:szCs w:val="20"/>
        </w:rPr>
        <w:t xml:space="preserve">, with its industry-wide effects, </w:t>
      </w:r>
      <w:r w:rsidRPr="004773BE">
        <w:rPr>
          <w:rStyle w:val="AAAUNDERLINEKEYBOARD"/>
          <w:sz w:val="20"/>
          <w:szCs w:val="20"/>
          <w:highlight w:val="lightGray"/>
        </w:rPr>
        <w:t>raises</w:t>
      </w:r>
      <w:r w:rsidRPr="000809A1">
        <w:rPr>
          <w:rStyle w:val="AAAUNDERLINEKEYBOARD"/>
          <w:sz w:val="20"/>
          <w:szCs w:val="20"/>
        </w:rPr>
        <w:t xml:space="preserve"> the </w:t>
      </w:r>
      <w:r w:rsidRPr="000809A1">
        <w:rPr>
          <w:rStyle w:val="Boxes"/>
          <w:sz w:val="20"/>
          <w:szCs w:val="20"/>
        </w:rPr>
        <w:t>scope</w:t>
      </w:r>
      <w:r w:rsidRPr="000809A1">
        <w:rPr>
          <w:rStyle w:val="AAAUNDERLINEKEYBOARD"/>
          <w:sz w:val="20"/>
          <w:szCs w:val="20"/>
        </w:rPr>
        <w:t xml:space="preserve"> of </w:t>
      </w:r>
      <w:r w:rsidRPr="004773BE">
        <w:rPr>
          <w:rStyle w:val="AAAUNDERLINEKEYBOARD"/>
          <w:sz w:val="20"/>
          <w:szCs w:val="20"/>
          <w:highlight w:val="lightGray"/>
        </w:rPr>
        <w:t xml:space="preserve">labor disputes to the </w:t>
      </w:r>
      <w:r w:rsidRPr="004773BE">
        <w:rPr>
          <w:rStyle w:val="Boxes"/>
          <w:sz w:val="20"/>
          <w:szCs w:val="20"/>
          <w:highlight w:val="lightGray"/>
        </w:rPr>
        <w:t>global</w:t>
      </w:r>
      <w:r w:rsidRPr="000809A1">
        <w:rPr>
          <w:rStyle w:val="AAAUNDERLINEKEYBOARD"/>
          <w:sz w:val="20"/>
          <w:szCs w:val="20"/>
        </w:rPr>
        <w:t xml:space="preserve"> level</w:t>
      </w:r>
      <w:r w:rsidRPr="000809A1">
        <w:rPr>
          <w:sz w:val="16"/>
          <w:szCs w:val="20"/>
        </w:rPr>
        <w:t xml:space="preserve">. After all, </w:t>
      </w:r>
      <w:r w:rsidRPr="000809A1">
        <w:rPr>
          <w:rStyle w:val="AAAUNDERLINEKEYBOARD"/>
          <w:sz w:val="20"/>
          <w:szCs w:val="20"/>
        </w:rPr>
        <w:t>stagnant wages are not</w:t>
      </w:r>
      <w:r w:rsidRPr="000809A1">
        <w:rPr>
          <w:sz w:val="16"/>
          <w:szCs w:val="20"/>
        </w:rPr>
        <w:t xml:space="preserve"> solely </w:t>
      </w:r>
      <w:r w:rsidRPr="000809A1">
        <w:rPr>
          <w:rStyle w:val="AAAUNDERLINEKEYBOARD"/>
          <w:sz w:val="20"/>
          <w:szCs w:val="20"/>
        </w:rPr>
        <w:t>domestic</w:t>
      </w:r>
      <w:r w:rsidRPr="000809A1">
        <w:rPr>
          <w:sz w:val="16"/>
          <w:szCs w:val="20"/>
        </w:rPr>
        <w:t xml:space="preserve"> problems; </w:t>
      </w:r>
      <w:r w:rsidRPr="004773BE">
        <w:rPr>
          <w:rStyle w:val="Boxes"/>
          <w:sz w:val="20"/>
          <w:szCs w:val="20"/>
          <w:highlight w:val="lightGray"/>
        </w:rPr>
        <w:t>all</w:t>
      </w:r>
      <w:r w:rsidRPr="000809A1">
        <w:rPr>
          <w:sz w:val="16"/>
          <w:szCs w:val="20"/>
        </w:rPr>
        <w:t xml:space="preserve"> international </w:t>
      </w:r>
      <w:r w:rsidRPr="004773BE">
        <w:rPr>
          <w:rStyle w:val="AAAUNDERLINEKEYBOARD"/>
          <w:sz w:val="20"/>
          <w:szCs w:val="20"/>
          <w:highlight w:val="lightGray"/>
        </w:rPr>
        <w:t>actors</w:t>
      </w:r>
      <w:r w:rsidRPr="000809A1">
        <w:rPr>
          <w:rStyle w:val="AAAUNDERLINEKEYBOARD"/>
          <w:sz w:val="20"/>
          <w:szCs w:val="20"/>
        </w:rPr>
        <w:t xml:space="preserve"> are</w:t>
      </w:r>
      <w:r w:rsidRPr="000809A1">
        <w:rPr>
          <w:sz w:val="16"/>
          <w:szCs w:val="20"/>
        </w:rPr>
        <w:t xml:space="preserve"> engaged </w:t>
      </w:r>
      <w:r w:rsidRPr="000809A1">
        <w:rPr>
          <w:rStyle w:val="AAAUNDERLINEKEYBOARD"/>
          <w:sz w:val="20"/>
          <w:szCs w:val="20"/>
        </w:rPr>
        <w:t>in a</w:t>
      </w:r>
      <w:r w:rsidRPr="000809A1">
        <w:rPr>
          <w:sz w:val="16"/>
          <w:szCs w:val="20"/>
        </w:rPr>
        <w:t xml:space="preserve"> “</w:t>
      </w:r>
      <w:r w:rsidRPr="000809A1">
        <w:rPr>
          <w:rStyle w:val="AAAUNDERLINEKEYBOARD"/>
          <w:sz w:val="20"/>
          <w:szCs w:val="20"/>
        </w:rPr>
        <w:t>race to the bottom</w:t>
      </w:r>
      <w:r w:rsidRPr="000809A1">
        <w:rPr>
          <w:sz w:val="16"/>
          <w:szCs w:val="20"/>
        </w:rPr>
        <w:t xml:space="preserve">” </w:t>
      </w:r>
      <w:r w:rsidRPr="000809A1">
        <w:rPr>
          <w:rStyle w:val="AAAUNDERLINEKEYBOARD"/>
          <w:sz w:val="20"/>
          <w:szCs w:val="20"/>
        </w:rPr>
        <w:t xml:space="preserve">to </w:t>
      </w:r>
      <w:r w:rsidRPr="004773BE">
        <w:rPr>
          <w:rStyle w:val="AAAUNDERLINEKEYBOARD"/>
          <w:sz w:val="20"/>
          <w:szCs w:val="20"/>
          <w:highlight w:val="lightGray"/>
        </w:rPr>
        <w:t>compete</w:t>
      </w:r>
      <w:r w:rsidRPr="000809A1">
        <w:rPr>
          <w:sz w:val="16"/>
          <w:szCs w:val="20"/>
        </w:rPr>
        <w:t xml:space="preserve"> in trade and investment </w:t>
      </w:r>
      <w:r w:rsidRPr="004773BE">
        <w:rPr>
          <w:rStyle w:val="AAAUNDERLINEKEYBOARD"/>
          <w:sz w:val="20"/>
          <w:szCs w:val="20"/>
          <w:highlight w:val="lightGray"/>
        </w:rPr>
        <w:t xml:space="preserve">by </w:t>
      </w:r>
      <w:r w:rsidRPr="004773BE">
        <w:rPr>
          <w:rStyle w:val="Boxes"/>
          <w:sz w:val="20"/>
          <w:szCs w:val="20"/>
          <w:highlight w:val="lightGray"/>
        </w:rPr>
        <w:t>lowering</w:t>
      </w:r>
      <w:r w:rsidRPr="000809A1">
        <w:rPr>
          <w:sz w:val="16"/>
          <w:szCs w:val="20"/>
        </w:rPr>
        <w:t xml:space="preserve"> wages and labor </w:t>
      </w:r>
      <w:r w:rsidRPr="004773BE">
        <w:rPr>
          <w:rStyle w:val="AAAUNDERLINEKEYBOARD"/>
          <w:sz w:val="20"/>
          <w:szCs w:val="20"/>
          <w:highlight w:val="lightGray"/>
        </w:rPr>
        <w:t>standards</w:t>
      </w:r>
      <w:r w:rsidRPr="000809A1">
        <w:rPr>
          <w:sz w:val="16"/>
          <w:szCs w:val="20"/>
        </w:rPr>
        <w:t xml:space="preserve"> as far as possible.116 </w:t>
      </w:r>
      <w:r w:rsidRPr="004773BE">
        <w:rPr>
          <w:rStyle w:val="AAAUNDERLINEKEYBOARD"/>
          <w:sz w:val="20"/>
          <w:szCs w:val="20"/>
          <w:highlight w:val="lightGray"/>
        </w:rPr>
        <w:t>Globalization</w:t>
      </w:r>
      <w:r w:rsidRPr="000809A1">
        <w:rPr>
          <w:sz w:val="16"/>
          <w:szCs w:val="20"/>
        </w:rPr>
        <w:t xml:space="preserve"> has </w:t>
      </w:r>
      <w:r w:rsidRPr="004773BE">
        <w:rPr>
          <w:rStyle w:val="AAAUNDERLINEKEYBOARD"/>
          <w:sz w:val="20"/>
          <w:szCs w:val="20"/>
          <w:highlight w:val="lightGray"/>
        </w:rPr>
        <w:t>transferred</w:t>
      </w:r>
      <w:r w:rsidRPr="000809A1">
        <w:rPr>
          <w:sz w:val="16"/>
          <w:szCs w:val="20"/>
        </w:rPr>
        <w:t xml:space="preserve"> a significant amount of </w:t>
      </w:r>
      <w:r w:rsidRPr="004773BE">
        <w:rPr>
          <w:rStyle w:val="AAAUNDERLINEKEYBOARD"/>
          <w:sz w:val="20"/>
          <w:szCs w:val="20"/>
          <w:highlight w:val="lightGray"/>
        </w:rPr>
        <w:t>power</w:t>
      </w:r>
      <w:r w:rsidRPr="000809A1">
        <w:rPr>
          <w:sz w:val="16"/>
          <w:szCs w:val="20"/>
        </w:rPr>
        <w:t xml:space="preserve"> from nation-states </w:t>
      </w:r>
      <w:r w:rsidRPr="004773BE">
        <w:rPr>
          <w:rStyle w:val="AAAUNDERLINEKEYBOARD"/>
          <w:sz w:val="20"/>
          <w:szCs w:val="20"/>
          <w:highlight w:val="lightGray"/>
        </w:rPr>
        <w:t xml:space="preserve">to </w:t>
      </w:r>
      <w:r w:rsidRPr="004773BE">
        <w:rPr>
          <w:rStyle w:val="Boxes"/>
          <w:sz w:val="20"/>
          <w:szCs w:val="20"/>
          <w:highlight w:val="lightGray"/>
        </w:rPr>
        <w:t>multinational</w:t>
      </w:r>
      <w:r w:rsidRPr="004773BE">
        <w:rPr>
          <w:rStyle w:val="AAAUNDERLINEKEYBOARD"/>
          <w:sz w:val="20"/>
          <w:szCs w:val="20"/>
          <w:highlight w:val="lightGray"/>
        </w:rPr>
        <w:t xml:space="preserve"> corporations</w:t>
      </w:r>
      <w:r w:rsidRPr="000809A1">
        <w:rPr>
          <w:sz w:val="16"/>
          <w:szCs w:val="20"/>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0809A1">
        <w:rPr>
          <w:rStyle w:val="AAAUNDERLINEKEYBOARD"/>
          <w:sz w:val="20"/>
          <w:szCs w:val="20"/>
        </w:rPr>
        <w:t>corporations</w:t>
      </w:r>
      <w:r w:rsidRPr="000809A1">
        <w:rPr>
          <w:sz w:val="16"/>
          <w:szCs w:val="20"/>
        </w:rPr>
        <w:t xml:space="preserve"> too often </w:t>
      </w:r>
      <w:r w:rsidRPr="004773BE">
        <w:rPr>
          <w:rStyle w:val="AAAUNDERLINEKEYBOARD"/>
          <w:sz w:val="20"/>
          <w:szCs w:val="20"/>
          <w:highlight w:val="lightGray"/>
        </w:rPr>
        <w:t xml:space="preserve">impose </w:t>
      </w:r>
      <w:r w:rsidRPr="004773BE">
        <w:rPr>
          <w:rStyle w:val="Boxes"/>
          <w:sz w:val="20"/>
          <w:szCs w:val="20"/>
          <w:highlight w:val="lightGray"/>
        </w:rPr>
        <w:t>unrealistic</w:t>
      </w:r>
      <w:r w:rsidRPr="000809A1">
        <w:rPr>
          <w:sz w:val="16"/>
          <w:szCs w:val="20"/>
        </w:rPr>
        <w:t xml:space="preserve"> deadlines and </w:t>
      </w:r>
      <w:r w:rsidRPr="004773BE">
        <w:rPr>
          <w:rStyle w:val="AAAUNDERLINEKEYBOARD"/>
          <w:sz w:val="20"/>
          <w:szCs w:val="20"/>
          <w:highlight w:val="lightGray"/>
        </w:rPr>
        <w:t>demands</w:t>
      </w:r>
      <w:r w:rsidRPr="000809A1">
        <w:rPr>
          <w:sz w:val="16"/>
          <w:szCs w:val="20"/>
        </w:rPr>
        <w:t xml:space="preserve"> on the capacity of their suppliers, </w:t>
      </w:r>
      <w:r w:rsidRPr="004773BE">
        <w:rPr>
          <w:rStyle w:val="AAAUNDERLINEKEYBOARD"/>
          <w:sz w:val="20"/>
          <w:szCs w:val="20"/>
          <w:highlight w:val="lightGray"/>
        </w:rPr>
        <w:t>suppliers</w:t>
      </w:r>
      <w:r w:rsidRPr="000809A1">
        <w:rPr>
          <w:sz w:val="16"/>
          <w:szCs w:val="20"/>
        </w:rPr>
        <w:t xml:space="preserve"> are forced to </w:t>
      </w:r>
      <w:r w:rsidRPr="004773BE">
        <w:rPr>
          <w:rStyle w:val="AAAUNDERLINEKEYBOARD"/>
          <w:sz w:val="20"/>
          <w:szCs w:val="20"/>
          <w:highlight w:val="lightGray"/>
        </w:rPr>
        <w:t xml:space="preserve">work under </w:t>
      </w:r>
      <w:r w:rsidRPr="004773BE">
        <w:rPr>
          <w:rStyle w:val="Boxes"/>
          <w:sz w:val="20"/>
          <w:szCs w:val="20"/>
          <w:highlight w:val="lightGray"/>
        </w:rPr>
        <w:t>exploitative</w:t>
      </w:r>
      <w:r w:rsidRPr="000809A1">
        <w:rPr>
          <w:sz w:val="16"/>
          <w:szCs w:val="20"/>
        </w:rPr>
        <w:t xml:space="preserve"> working </w:t>
      </w:r>
      <w:r w:rsidRPr="004773BE">
        <w:rPr>
          <w:rStyle w:val="AAAUNDERLINEKEYBOARD"/>
          <w:sz w:val="20"/>
          <w:szCs w:val="20"/>
          <w:highlight w:val="lightGray"/>
        </w:rPr>
        <w:t>conditions</w:t>
      </w:r>
      <w:r w:rsidRPr="000809A1">
        <w:rPr>
          <w:sz w:val="16"/>
          <w:szCs w:val="20"/>
        </w:rPr>
        <w:t xml:space="preserve"> to prevent their customers from finding other suppliers to fulfill their orders.121 Because of this state of affairs, the </w:t>
      </w:r>
      <w:r w:rsidRPr="000809A1">
        <w:rPr>
          <w:rStyle w:val="AAAUNDERLINEKEYBOARD"/>
          <w:sz w:val="20"/>
          <w:szCs w:val="20"/>
        </w:rPr>
        <w:t>most effective agent</w:t>
      </w:r>
      <w:r w:rsidRPr="000809A1">
        <w:rPr>
          <w:sz w:val="16"/>
          <w:szCs w:val="20"/>
        </w:rPr>
        <w:t xml:space="preserve"> through which working conditions can be improved </w:t>
      </w:r>
      <w:r w:rsidRPr="000809A1">
        <w:rPr>
          <w:rStyle w:val="AAAUNDERLINEKEYBOARD"/>
          <w:sz w:val="20"/>
          <w:szCs w:val="20"/>
        </w:rPr>
        <w:t xml:space="preserve">may not be </w:t>
      </w:r>
      <w:r w:rsidRPr="000809A1">
        <w:rPr>
          <w:rStyle w:val="Boxes"/>
          <w:sz w:val="20"/>
          <w:szCs w:val="20"/>
        </w:rPr>
        <w:t>governmental</w:t>
      </w:r>
      <w:r w:rsidRPr="000809A1">
        <w:rPr>
          <w:rStyle w:val="AAAUNDERLINEKEYBOARD"/>
          <w:sz w:val="20"/>
          <w:szCs w:val="20"/>
        </w:rPr>
        <w:t xml:space="preserve"> regulators</w:t>
      </w:r>
      <w:r w:rsidRPr="000809A1">
        <w:rPr>
          <w:sz w:val="16"/>
          <w:szCs w:val="20"/>
        </w:rPr>
        <w:t xml:space="preserve"> or the companies, </w:t>
      </w:r>
      <w:r w:rsidRPr="000809A1">
        <w:rPr>
          <w:rStyle w:val="AAAUNDERLINEKEYBOARD"/>
          <w:sz w:val="20"/>
          <w:szCs w:val="20"/>
        </w:rPr>
        <w:t>but</w:t>
      </w:r>
      <w:r w:rsidRPr="000809A1">
        <w:rPr>
          <w:sz w:val="16"/>
          <w:szCs w:val="20"/>
        </w:rPr>
        <w:t xml:space="preserve"> rather the </w:t>
      </w:r>
      <w:r w:rsidRPr="000809A1">
        <w:rPr>
          <w:rStyle w:val="Boxes"/>
          <w:sz w:val="20"/>
          <w:szCs w:val="20"/>
        </w:rPr>
        <w:t>workers</w:t>
      </w:r>
      <w:r w:rsidRPr="000809A1">
        <w:rPr>
          <w:sz w:val="16"/>
          <w:szCs w:val="20"/>
        </w:rPr>
        <w:t xml:space="preserve"> themselves.</w:t>
      </w:r>
    </w:p>
    <w:p w14:paraId="1D859897" w14:textId="77777777" w:rsidR="00025EC9" w:rsidRDefault="00025EC9" w:rsidP="00025EC9">
      <w:r>
        <w:t>&lt;&lt;FOR REFERENCE&gt;&gt;</w:t>
      </w:r>
    </w:p>
    <w:p w14:paraId="293B8A29" w14:textId="77777777" w:rsidR="00025EC9" w:rsidRPr="0061233B" w:rsidRDefault="00025EC9" w:rsidP="00025EC9">
      <w:pPr>
        <w:rPr>
          <w:sz w:val="16"/>
          <w:szCs w:val="20"/>
        </w:rPr>
      </w:pPr>
      <w:r w:rsidRPr="0061233B">
        <w:rPr>
          <w:sz w:val="16"/>
          <w:szCs w:val="20"/>
        </w:rPr>
        <w:t xml:space="preserve">However, the Act’s supporters argue that the PRO Act in fact addresses an imbalance: bargaining power. A rethinking of the primary/secondary divide may be necessary in a modern, </w:t>
      </w:r>
      <w:r w:rsidRPr="004773BE">
        <w:rPr>
          <w:rStyle w:val="Boxes"/>
          <w:sz w:val="20"/>
          <w:szCs w:val="20"/>
          <w:highlight w:val="lightGray"/>
        </w:rPr>
        <w:t>global</w:t>
      </w:r>
      <w:r w:rsidRPr="0061233B">
        <w:rPr>
          <w:rStyle w:val="AAAUNDERLINEKEYBOARD"/>
          <w:sz w:val="20"/>
          <w:szCs w:val="20"/>
        </w:rPr>
        <w:t xml:space="preserve"> economy</w:t>
      </w:r>
      <w:r w:rsidRPr="0061233B">
        <w:rPr>
          <w:sz w:val="16"/>
          <w:szCs w:val="20"/>
        </w:rPr>
        <w:t xml:space="preserve"> “</w:t>
      </w:r>
      <w:r w:rsidRPr="0061233B">
        <w:rPr>
          <w:rStyle w:val="AAAUNDERLINEKEYBOARD"/>
          <w:sz w:val="20"/>
          <w:szCs w:val="20"/>
        </w:rPr>
        <w:t xml:space="preserve">characterized by global </w:t>
      </w:r>
      <w:r w:rsidRPr="004773BE">
        <w:rPr>
          <w:rStyle w:val="Boxes"/>
          <w:sz w:val="20"/>
          <w:szCs w:val="20"/>
          <w:highlight w:val="lightGray"/>
        </w:rPr>
        <w:t>supply chains</w:t>
      </w:r>
      <w:r w:rsidRPr="0061233B">
        <w:rPr>
          <w:sz w:val="16"/>
          <w:szCs w:val="20"/>
        </w:rPr>
        <w:t xml:space="preserve">, </w:t>
      </w:r>
      <w:r w:rsidRPr="004773BE">
        <w:rPr>
          <w:rStyle w:val="AAAUNDERLINEKEYBOARD"/>
          <w:sz w:val="20"/>
          <w:szCs w:val="20"/>
          <w:highlight w:val="lightGray"/>
        </w:rPr>
        <w:t>multiple levels of</w:t>
      </w:r>
      <w:r w:rsidRPr="0061233B">
        <w:rPr>
          <w:rStyle w:val="AAAUNDERLINEKEYBOARD"/>
          <w:sz w:val="20"/>
          <w:szCs w:val="20"/>
        </w:rPr>
        <w:t xml:space="preserve"> </w:t>
      </w:r>
      <w:r w:rsidRPr="004773BE">
        <w:rPr>
          <w:rStyle w:val="Boxes"/>
          <w:sz w:val="20"/>
          <w:szCs w:val="20"/>
          <w:highlight w:val="lightGray"/>
        </w:rPr>
        <w:t>contracting</w:t>
      </w:r>
      <w:r w:rsidRPr="0061233B">
        <w:rPr>
          <w:sz w:val="16"/>
          <w:szCs w:val="20"/>
        </w:rPr>
        <w:t xml:space="preserve">, </w:t>
      </w:r>
      <w:r w:rsidRPr="0061233B">
        <w:rPr>
          <w:rStyle w:val="AAAUNDERLINEKEYBOARD"/>
          <w:sz w:val="20"/>
          <w:szCs w:val="20"/>
        </w:rPr>
        <w:t>and</w:t>
      </w:r>
      <w:r w:rsidRPr="0061233B">
        <w:rPr>
          <w:sz w:val="16"/>
          <w:szCs w:val="20"/>
        </w:rPr>
        <w:t xml:space="preserve"> widespread use of </w:t>
      </w:r>
      <w:r w:rsidRPr="0061233B">
        <w:rPr>
          <w:rStyle w:val="AAAUNDERLINEKEYBOARD"/>
          <w:sz w:val="20"/>
          <w:szCs w:val="20"/>
        </w:rPr>
        <w:t xml:space="preserve">independent </w:t>
      </w:r>
      <w:r w:rsidRPr="0061233B">
        <w:rPr>
          <w:rStyle w:val="Boxes"/>
          <w:sz w:val="20"/>
          <w:szCs w:val="20"/>
        </w:rPr>
        <w:t>contractors</w:t>
      </w:r>
      <w:r w:rsidRPr="0061233B">
        <w:rPr>
          <w:sz w:val="16"/>
          <w:szCs w:val="20"/>
        </w:rPr>
        <w:t xml:space="preserve">, franchise relationships, and other non-traditional and </w:t>
      </w:r>
      <w:r w:rsidRPr="0061233B">
        <w:rPr>
          <w:rStyle w:val="AAAUNDERLINEKEYBOARD"/>
          <w:sz w:val="20"/>
          <w:szCs w:val="20"/>
        </w:rPr>
        <w:t>fissured</w:t>
      </w:r>
      <w:r w:rsidRPr="0061233B">
        <w:rPr>
          <w:sz w:val="16"/>
          <w:szCs w:val="20"/>
        </w:rPr>
        <w:t xml:space="preserve"> forms of </w:t>
      </w:r>
      <w:r w:rsidRPr="0061233B">
        <w:rPr>
          <w:rStyle w:val="AAAUNDERLINEKEYBOARD"/>
          <w:sz w:val="20"/>
          <w:szCs w:val="20"/>
        </w:rPr>
        <w:t>employment</w:t>
      </w:r>
      <w:r w:rsidRPr="0061233B">
        <w:rPr>
          <w:sz w:val="16"/>
          <w:szCs w:val="20"/>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that </w:t>
      </w:r>
      <w:r w:rsidRPr="0061233B">
        <w:rPr>
          <w:rStyle w:val="Boxes"/>
          <w:sz w:val="20"/>
          <w:szCs w:val="20"/>
        </w:rPr>
        <w:t>19%</w:t>
      </w:r>
      <w:r w:rsidRPr="0061233B">
        <w:rPr>
          <w:rStyle w:val="AAAUNDERLINEKEYBOARD"/>
          <w:sz w:val="20"/>
          <w:szCs w:val="20"/>
        </w:rPr>
        <w:t xml:space="preserve"> of the</w:t>
      </w:r>
      <w:r w:rsidRPr="0061233B">
        <w:rPr>
          <w:sz w:val="16"/>
          <w:szCs w:val="20"/>
        </w:rPr>
        <w:t xml:space="preserve"> entire </w:t>
      </w:r>
      <w:r w:rsidRPr="0061233B">
        <w:rPr>
          <w:rStyle w:val="AAAUNDERLINEKEYBOARD"/>
          <w:sz w:val="20"/>
          <w:szCs w:val="20"/>
        </w:rPr>
        <w:t>private-sector workforce is</w:t>
      </w:r>
      <w:r w:rsidRPr="0061233B">
        <w:rPr>
          <w:sz w:val="16"/>
          <w:szCs w:val="20"/>
        </w:rPr>
        <w:t xml:space="preserve"> in industries </w:t>
      </w:r>
      <w:r w:rsidRPr="0061233B">
        <w:rPr>
          <w:rStyle w:val="AAAUNDERLINEKEYBOARD"/>
          <w:sz w:val="20"/>
          <w:szCs w:val="20"/>
        </w:rPr>
        <w:t xml:space="preserve">where </w:t>
      </w:r>
      <w:r w:rsidRPr="0061233B">
        <w:rPr>
          <w:rStyle w:val="Boxes"/>
          <w:sz w:val="20"/>
          <w:szCs w:val="20"/>
        </w:rPr>
        <w:t>fissuring</w:t>
      </w:r>
      <w:r w:rsidRPr="0061233B">
        <w:rPr>
          <w:rStyle w:val="AAAUNDERLINEKEYBOARD"/>
          <w:sz w:val="20"/>
          <w:szCs w:val="20"/>
        </w:rPr>
        <w:t xml:space="preserve"> predominates</w:t>
      </w:r>
      <w:r w:rsidRPr="0061233B">
        <w:rPr>
          <w:sz w:val="16"/>
          <w:szCs w:val="20"/>
        </w:rPr>
        <w:t xml:space="preserve">.86 Since </w:t>
      </w:r>
      <w:r w:rsidRPr="004773BE">
        <w:rPr>
          <w:rStyle w:val="AAAUNDERLINEKEYBOARD"/>
          <w:sz w:val="20"/>
          <w:szCs w:val="20"/>
          <w:highlight w:val="lightGray"/>
        </w:rPr>
        <w:t>subcontracting firms</w:t>
      </w:r>
      <w:r w:rsidRPr="0061233B">
        <w:rPr>
          <w:sz w:val="16"/>
          <w:szCs w:val="20"/>
        </w:rPr>
        <w:t xml:space="preserve"> involved in fissured business arrangements </w:t>
      </w:r>
      <w:r w:rsidRPr="004773BE">
        <w:rPr>
          <w:rStyle w:val="AAAUNDERLINEKEYBOARD"/>
          <w:sz w:val="20"/>
          <w:szCs w:val="20"/>
          <w:highlight w:val="lightGray"/>
        </w:rPr>
        <w:t>are</w:t>
      </w:r>
      <w:r w:rsidRPr="0061233B">
        <w:rPr>
          <w:sz w:val="16"/>
          <w:szCs w:val="20"/>
        </w:rPr>
        <w:t xml:space="preserve"> technically </w:t>
      </w:r>
      <w:r w:rsidRPr="004773BE">
        <w:rPr>
          <w:rStyle w:val="AAAUNDERLINEKEYBOARD"/>
          <w:sz w:val="20"/>
          <w:szCs w:val="20"/>
          <w:highlight w:val="lightGray"/>
        </w:rPr>
        <w:t>independent</w:t>
      </w:r>
      <w:r w:rsidRPr="0061233B">
        <w:rPr>
          <w:sz w:val="16"/>
          <w:szCs w:val="20"/>
        </w:rPr>
        <w:t xml:space="preserve">, </w:t>
      </w:r>
      <w:r w:rsidRPr="004773BE">
        <w:rPr>
          <w:rStyle w:val="AAAUNDERLINEKEYBOARD"/>
          <w:sz w:val="20"/>
          <w:szCs w:val="20"/>
          <w:highlight w:val="lightGray"/>
        </w:rPr>
        <w:t>unions cannot</w:t>
      </w:r>
      <w:r w:rsidRPr="0061233B">
        <w:rPr>
          <w:rStyle w:val="AAAUNDERLINEKEYBOARD"/>
          <w:sz w:val="20"/>
          <w:szCs w:val="20"/>
        </w:rPr>
        <w:t xml:space="preserve"> call </w:t>
      </w:r>
      <w:r w:rsidRPr="004773BE">
        <w:rPr>
          <w:rStyle w:val="Boxes"/>
          <w:sz w:val="20"/>
          <w:szCs w:val="20"/>
          <w:highlight w:val="lightGray"/>
        </w:rPr>
        <w:t>strike</w:t>
      </w:r>
      <w:r w:rsidRPr="0061233B">
        <w:rPr>
          <w:sz w:val="16"/>
          <w:szCs w:val="20"/>
        </w:rPr>
        <w:t xml:space="preserve">s across the lead business </w:t>
      </w:r>
      <w:r w:rsidRPr="004773BE">
        <w:rPr>
          <w:rStyle w:val="AAAUNDERLINEKEYBOARD"/>
          <w:sz w:val="20"/>
          <w:szCs w:val="20"/>
          <w:highlight w:val="lightGray"/>
        </w:rPr>
        <w:t xml:space="preserve">since it would constitute </w:t>
      </w:r>
      <w:r w:rsidRPr="004773BE">
        <w:rPr>
          <w:rStyle w:val="Boxes"/>
          <w:sz w:val="20"/>
          <w:szCs w:val="20"/>
          <w:highlight w:val="lightGray"/>
        </w:rPr>
        <w:t>secondary</w:t>
      </w:r>
      <w:r w:rsidRPr="0061233B">
        <w:rPr>
          <w:rStyle w:val="Boxes"/>
          <w:sz w:val="20"/>
          <w:szCs w:val="20"/>
        </w:rPr>
        <w:t xml:space="preserve"> </w:t>
      </w:r>
      <w:r w:rsidRPr="004773BE">
        <w:rPr>
          <w:rStyle w:val="Boxes"/>
          <w:sz w:val="20"/>
          <w:szCs w:val="20"/>
          <w:highlight w:val="lightGray"/>
        </w:rPr>
        <w:t>activity</w:t>
      </w:r>
      <w:r w:rsidRPr="0061233B">
        <w:rPr>
          <w:sz w:val="16"/>
          <w:szCs w:val="20"/>
        </w:rPr>
        <w:t>.</w:t>
      </w:r>
    </w:p>
    <w:p w14:paraId="6C300E4C" w14:textId="77777777" w:rsidR="00025EC9" w:rsidRPr="0061233B" w:rsidRDefault="00025EC9" w:rsidP="00025EC9">
      <w:pPr>
        <w:rPr>
          <w:sz w:val="16"/>
          <w:szCs w:val="20"/>
        </w:rPr>
      </w:pPr>
      <w:r w:rsidRPr="0061233B">
        <w:rPr>
          <w:sz w:val="16"/>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4773BE">
        <w:rPr>
          <w:rStyle w:val="Boxes"/>
          <w:sz w:val="20"/>
          <w:szCs w:val="20"/>
          <w:highlight w:val="lightGray"/>
        </w:rPr>
        <w:t>fragmented</w:t>
      </w:r>
      <w:r w:rsidRPr="004773BE">
        <w:rPr>
          <w:rStyle w:val="AAAUNDERLINEKEYBOARD"/>
          <w:sz w:val="20"/>
          <w:szCs w:val="20"/>
          <w:highlight w:val="lightGray"/>
        </w:rPr>
        <w:t xml:space="preserve"> situations</w:t>
      </w:r>
      <w:r w:rsidRPr="0061233B">
        <w:rPr>
          <w:sz w:val="16"/>
          <w:szCs w:val="20"/>
        </w:rPr>
        <w:t xml:space="preserve"> can </w:t>
      </w:r>
      <w:r w:rsidRPr="004773BE">
        <w:rPr>
          <w:rStyle w:val="AAAUNDERLINEKEYBOARD"/>
          <w:sz w:val="20"/>
          <w:szCs w:val="20"/>
          <w:highlight w:val="lightGray"/>
        </w:rPr>
        <w:t>obscure</w:t>
      </w:r>
      <w:r w:rsidRPr="0061233B">
        <w:rPr>
          <w:sz w:val="16"/>
          <w:szCs w:val="20"/>
        </w:rPr>
        <w:t xml:space="preserve"> </w:t>
      </w:r>
      <w:r w:rsidRPr="004773BE">
        <w:rPr>
          <w:rStyle w:val="AAAUNDERLINEKEYBOARD"/>
          <w:sz w:val="20"/>
          <w:szCs w:val="20"/>
          <w:highlight w:val="lightGray"/>
        </w:rPr>
        <w:t>which businesses are</w:t>
      </w:r>
      <w:r w:rsidRPr="0061233B">
        <w:rPr>
          <w:sz w:val="16"/>
          <w:szCs w:val="20"/>
        </w:rPr>
        <w:t xml:space="preserve"> directly </w:t>
      </w:r>
      <w:r w:rsidRPr="004773BE">
        <w:rPr>
          <w:rStyle w:val="Boxes"/>
          <w:sz w:val="20"/>
          <w:szCs w:val="20"/>
          <w:highlight w:val="lightGray"/>
        </w:rPr>
        <w:t>responsible</w:t>
      </w:r>
      <w:r w:rsidRPr="0061233B">
        <w:rPr>
          <w:rStyle w:val="AAAUNDERLINEKEYBOARD"/>
          <w:sz w:val="20"/>
          <w:szCs w:val="20"/>
        </w:rPr>
        <w:t xml:space="preserve"> for</w:t>
      </w:r>
      <w:r w:rsidRPr="0061233B">
        <w:rPr>
          <w:sz w:val="16"/>
          <w:szCs w:val="20"/>
        </w:rPr>
        <w:t xml:space="preserve"> working </w:t>
      </w:r>
      <w:r w:rsidRPr="0061233B">
        <w:rPr>
          <w:rStyle w:val="AAAUNDERLINEKEYBOARD"/>
          <w:sz w:val="20"/>
          <w:szCs w:val="20"/>
        </w:rPr>
        <w:t>conditions</w:t>
      </w:r>
      <w:r w:rsidRPr="0061233B">
        <w:rPr>
          <w:sz w:val="16"/>
          <w:szCs w:val="20"/>
        </w:rPr>
        <w:t xml:space="preserve"> and cause workers to act against the wrong entity.93 In addition, the </w:t>
      </w:r>
      <w:r w:rsidRPr="004773BE">
        <w:rPr>
          <w:rStyle w:val="AAAUNDERLINEKEYBOARD"/>
          <w:sz w:val="20"/>
          <w:szCs w:val="20"/>
          <w:highlight w:val="lightGray"/>
        </w:rPr>
        <w:t xml:space="preserve">fear of </w:t>
      </w:r>
      <w:r w:rsidRPr="004773BE">
        <w:rPr>
          <w:rStyle w:val="Boxes"/>
          <w:sz w:val="20"/>
          <w:szCs w:val="20"/>
          <w:highlight w:val="lightGray"/>
        </w:rPr>
        <w:t>violating</w:t>
      </w:r>
      <w:r w:rsidRPr="0061233B">
        <w:rPr>
          <w:rStyle w:val="AAAUNDERLINEKEYBOARD"/>
          <w:sz w:val="20"/>
          <w:szCs w:val="20"/>
        </w:rPr>
        <w:t xml:space="preserve"> the </w:t>
      </w:r>
      <w:r w:rsidRPr="004773BE">
        <w:rPr>
          <w:rStyle w:val="AAAUNDERLINEKEYBOARD"/>
          <w:sz w:val="20"/>
          <w:szCs w:val="20"/>
          <w:highlight w:val="lightGray"/>
        </w:rPr>
        <w:t>law</w:t>
      </w:r>
      <w:r w:rsidRPr="0061233B">
        <w:rPr>
          <w:sz w:val="16"/>
          <w:szCs w:val="20"/>
        </w:rPr>
        <w:t xml:space="preserve"> due to this </w:t>
      </w:r>
      <w:r w:rsidRPr="004773BE">
        <w:rPr>
          <w:rStyle w:val="Boxes"/>
          <w:sz w:val="20"/>
          <w:szCs w:val="20"/>
          <w:highlight w:val="lightGray"/>
        </w:rPr>
        <w:t>confusion</w:t>
      </w:r>
      <w:r w:rsidRPr="0061233B">
        <w:rPr>
          <w:sz w:val="16"/>
          <w:szCs w:val="20"/>
        </w:rPr>
        <w:t xml:space="preserve"> may </w:t>
      </w:r>
      <w:r w:rsidRPr="004773BE">
        <w:rPr>
          <w:rStyle w:val="AAAUNDERLINEKEYBOARD"/>
          <w:sz w:val="20"/>
          <w:szCs w:val="20"/>
          <w:highlight w:val="lightGray"/>
        </w:rPr>
        <w:t xml:space="preserve">create a </w:t>
      </w:r>
      <w:r w:rsidRPr="004773BE">
        <w:rPr>
          <w:rStyle w:val="Boxes"/>
          <w:sz w:val="20"/>
          <w:szCs w:val="20"/>
          <w:highlight w:val="lightGray"/>
        </w:rPr>
        <w:t>chilling effect</w:t>
      </w:r>
      <w:r w:rsidRPr="0061233B">
        <w:rPr>
          <w:rStyle w:val="AAAUNDERLINEKEYBOARD"/>
          <w:sz w:val="20"/>
          <w:szCs w:val="20"/>
        </w:rPr>
        <w:t xml:space="preserve"> on protected speech</w:t>
      </w:r>
      <w:r w:rsidRPr="0061233B">
        <w:rPr>
          <w:sz w:val="16"/>
          <w:szCs w:val="20"/>
        </w:rPr>
        <w:t xml:space="preserve"> and activity, </w:t>
      </w:r>
      <w:r w:rsidRPr="004773BE">
        <w:rPr>
          <w:rStyle w:val="AAAUNDERLINEKEYBOARD"/>
          <w:sz w:val="20"/>
          <w:szCs w:val="20"/>
          <w:highlight w:val="lightGray"/>
        </w:rPr>
        <w:t>discouraging</w:t>
      </w:r>
      <w:r w:rsidRPr="0061233B">
        <w:rPr>
          <w:rStyle w:val="AAAUNDERLINEKEYBOARD"/>
          <w:sz w:val="20"/>
          <w:szCs w:val="20"/>
        </w:rPr>
        <w:t xml:space="preserve"> workers from engaging in </w:t>
      </w:r>
      <w:r w:rsidRPr="004773BE">
        <w:rPr>
          <w:rStyle w:val="Boxes"/>
          <w:sz w:val="20"/>
          <w:szCs w:val="20"/>
          <w:highlight w:val="lightGray"/>
        </w:rPr>
        <w:t>legitimate</w:t>
      </w:r>
      <w:r w:rsidRPr="004773BE">
        <w:rPr>
          <w:rStyle w:val="AAAUNDERLINEKEYBOARD"/>
          <w:sz w:val="20"/>
          <w:szCs w:val="20"/>
          <w:highlight w:val="lightGray"/>
        </w:rPr>
        <w:t xml:space="preserve"> activities</w:t>
      </w:r>
      <w:r w:rsidRPr="0061233B">
        <w:rPr>
          <w:sz w:val="16"/>
          <w:szCs w:val="20"/>
        </w:rPr>
        <w:t>.</w:t>
      </w:r>
    </w:p>
    <w:p w14:paraId="0AA17DC9" w14:textId="77777777" w:rsidR="00025EC9" w:rsidRPr="00D860B4" w:rsidRDefault="00025EC9" w:rsidP="00025EC9">
      <w:pPr>
        <w:pStyle w:val="Heading4"/>
      </w:pPr>
      <w:r>
        <w:t xml:space="preserve">The </w:t>
      </w:r>
      <w:r>
        <w:rPr>
          <w:u w:val="single"/>
        </w:rPr>
        <w:t>root cause</w:t>
      </w:r>
      <w:r>
        <w:t xml:space="preserve"> of extremism is lack of </w:t>
      </w:r>
      <w:r w:rsidRPr="00F07C4B">
        <w:rPr>
          <w:u w:val="single"/>
        </w:rPr>
        <w:t>worker bargaining</w:t>
      </w:r>
      <w:r>
        <w:rPr>
          <w:u w:val="single"/>
        </w:rPr>
        <w:t xml:space="preserve"> power</w:t>
      </w:r>
      <w:r>
        <w:t xml:space="preserve">. Only </w:t>
      </w:r>
      <w:r w:rsidRPr="00D860B4">
        <w:rPr>
          <w:u w:val="single"/>
        </w:rPr>
        <w:t>stronger unions</w:t>
      </w:r>
      <w:r>
        <w:t xml:space="preserve"> solve </w:t>
      </w:r>
      <w:r>
        <w:rPr>
          <w:u w:val="single"/>
        </w:rPr>
        <w:t>democracy</w:t>
      </w:r>
      <w:r>
        <w:t>---that’s Madland.</w:t>
      </w:r>
    </w:p>
    <w:p w14:paraId="70634B61" w14:textId="77777777" w:rsidR="00025EC9" w:rsidRDefault="00025EC9" w:rsidP="00025EC9">
      <w:r>
        <w:t>&lt;&lt;FOR REFERENCE&gt;&gt;</w:t>
      </w:r>
    </w:p>
    <w:p w14:paraId="2C4FAD65" w14:textId="77777777" w:rsidR="00025EC9" w:rsidRPr="00387B71" w:rsidRDefault="00025EC9" w:rsidP="00025EC9">
      <w:pPr>
        <w:rPr>
          <w:sz w:val="16"/>
          <w:szCs w:val="20"/>
        </w:rPr>
      </w:pPr>
      <w:r w:rsidRPr="00387B71">
        <w:rPr>
          <w:sz w:val="16"/>
          <w:szCs w:val="20"/>
        </w:rPr>
        <w:t xml:space="preserve">The United States faces some of the most significant challenges in its history. For decades, the </w:t>
      </w:r>
      <w:r w:rsidRPr="00387B71">
        <w:rPr>
          <w:rStyle w:val="AAAUNDERLINEKEYBOARD"/>
          <w:sz w:val="20"/>
          <w:szCs w:val="20"/>
        </w:rPr>
        <w:t xml:space="preserve">economy has </w:t>
      </w:r>
      <w:r w:rsidRPr="00387B71">
        <w:rPr>
          <w:rStyle w:val="Boxes"/>
          <w:sz w:val="20"/>
          <w:szCs w:val="20"/>
        </w:rPr>
        <w:t>failed</w:t>
      </w:r>
      <w:r w:rsidRPr="00387B71">
        <w:rPr>
          <w:sz w:val="16"/>
          <w:szCs w:val="20"/>
        </w:rPr>
        <w:t xml:space="preserve"> to deliver for most people, the </w:t>
      </w:r>
      <w:r w:rsidRPr="004773BE">
        <w:rPr>
          <w:rStyle w:val="AAAUNDERLINEKEYBOARD"/>
          <w:sz w:val="20"/>
          <w:szCs w:val="20"/>
          <w:highlight w:val="lightGray"/>
        </w:rPr>
        <w:t>political system</w:t>
      </w:r>
      <w:r w:rsidRPr="00387B71">
        <w:rPr>
          <w:sz w:val="16"/>
          <w:szCs w:val="20"/>
        </w:rPr>
        <w:t xml:space="preserve"> has been </w:t>
      </w:r>
      <w:r w:rsidRPr="004773BE">
        <w:rPr>
          <w:rStyle w:val="Boxes"/>
          <w:sz w:val="20"/>
          <w:szCs w:val="20"/>
          <w:highlight w:val="lightGray"/>
        </w:rPr>
        <w:t>hijacked</w:t>
      </w:r>
      <w:r w:rsidRPr="00387B71">
        <w:rPr>
          <w:rStyle w:val="AAAUNDERLINEKEYBOARD"/>
          <w:sz w:val="20"/>
          <w:szCs w:val="20"/>
        </w:rPr>
        <w:t xml:space="preserve"> by corporations</w:t>
      </w:r>
      <w:r w:rsidRPr="00387B71">
        <w:rPr>
          <w:sz w:val="16"/>
          <w:szCs w:val="20"/>
        </w:rPr>
        <w:t xml:space="preserve"> and the wealthy, political </w:t>
      </w:r>
      <w:r w:rsidRPr="004773BE">
        <w:rPr>
          <w:rStyle w:val="AAAUNDERLINEKEYBOARD"/>
          <w:sz w:val="20"/>
          <w:szCs w:val="20"/>
          <w:highlight w:val="lightGray"/>
        </w:rPr>
        <w:t>polarization</w:t>
      </w:r>
      <w:r w:rsidRPr="00387B71">
        <w:rPr>
          <w:sz w:val="16"/>
          <w:szCs w:val="20"/>
        </w:rPr>
        <w:t xml:space="preserve"> has </w:t>
      </w:r>
      <w:r w:rsidRPr="004773BE">
        <w:rPr>
          <w:rStyle w:val="Boxes"/>
          <w:sz w:val="20"/>
          <w:szCs w:val="20"/>
          <w:highlight w:val="lightGray"/>
        </w:rPr>
        <w:t>risen</w:t>
      </w:r>
      <w:r w:rsidRPr="004773BE">
        <w:rPr>
          <w:rStyle w:val="AAAUNDERLINEKEYBOARD"/>
          <w:sz w:val="20"/>
          <w:szCs w:val="20"/>
          <w:highlight w:val="lightGray"/>
        </w:rPr>
        <w:t xml:space="preserve"> to</w:t>
      </w:r>
      <w:r w:rsidRPr="00387B71">
        <w:rPr>
          <w:rStyle w:val="AAAUNDERLINEKEYBOARD"/>
          <w:sz w:val="20"/>
          <w:szCs w:val="20"/>
        </w:rPr>
        <w:t xml:space="preserve"> </w:t>
      </w:r>
      <w:r w:rsidRPr="004773BE">
        <w:rPr>
          <w:rStyle w:val="Boxes"/>
          <w:sz w:val="20"/>
          <w:szCs w:val="20"/>
          <w:highlight w:val="lightGray"/>
        </w:rPr>
        <w:t>extreme</w:t>
      </w:r>
      <w:r w:rsidRPr="00387B71">
        <w:rPr>
          <w:rStyle w:val="AAAUNDERLINEKEYBOARD"/>
          <w:sz w:val="20"/>
          <w:szCs w:val="20"/>
        </w:rPr>
        <w:t xml:space="preserve"> level</w:t>
      </w:r>
      <w:r w:rsidRPr="004773BE">
        <w:rPr>
          <w:rStyle w:val="Emphasis"/>
          <w:sz w:val="20"/>
          <w:szCs w:val="20"/>
          <w:highlight w:val="lightGray"/>
        </w:rPr>
        <w:t>s</w:t>
      </w:r>
      <w:r w:rsidRPr="00387B71">
        <w:rPr>
          <w:sz w:val="16"/>
          <w:szCs w:val="20"/>
        </w:rPr>
        <w:t xml:space="preserve">, </w:t>
      </w:r>
      <w:r w:rsidRPr="00387B71">
        <w:rPr>
          <w:rStyle w:val="AAAUNDERLINEKEYBOARD"/>
          <w:sz w:val="20"/>
          <w:szCs w:val="20"/>
        </w:rPr>
        <w:t>trust</w:t>
      </w:r>
      <w:r w:rsidRPr="00387B71">
        <w:rPr>
          <w:sz w:val="16"/>
          <w:szCs w:val="20"/>
        </w:rPr>
        <w:t xml:space="preserve"> between people </w:t>
      </w:r>
      <w:r w:rsidRPr="00387B71">
        <w:rPr>
          <w:rStyle w:val="AAAUNDERLINEKEYBOARD"/>
          <w:sz w:val="20"/>
          <w:szCs w:val="20"/>
        </w:rPr>
        <w:t>fallen</w:t>
      </w:r>
      <w:r w:rsidRPr="00387B71">
        <w:rPr>
          <w:sz w:val="16"/>
          <w:szCs w:val="20"/>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07BBB76A" w14:textId="77777777" w:rsidR="00025EC9" w:rsidRPr="00387B71" w:rsidRDefault="00025EC9" w:rsidP="00025EC9">
      <w:pPr>
        <w:rPr>
          <w:sz w:val="16"/>
          <w:szCs w:val="20"/>
        </w:rPr>
      </w:pPr>
      <w:r w:rsidRPr="00387B71">
        <w:rPr>
          <w:sz w:val="16"/>
          <w:szCs w:val="20"/>
        </w:rPr>
        <w:lastRenderedPageBreak/>
        <w:t xml:space="preserve">Many </w:t>
      </w:r>
      <w:r w:rsidRPr="00387B71">
        <w:rPr>
          <w:rStyle w:val="AAAUNDERLINEKEYBOARD"/>
          <w:sz w:val="20"/>
          <w:szCs w:val="20"/>
        </w:rPr>
        <w:t>problems</w:t>
      </w:r>
      <w:r w:rsidRPr="00387B71">
        <w:rPr>
          <w:sz w:val="16"/>
          <w:szCs w:val="20"/>
        </w:rPr>
        <w:t xml:space="preserve"> in the United States </w:t>
      </w:r>
      <w:r w:rsidRPr="00387B71">
        <w:rPr>
          <w:rStyle w:val="Boxes"/>
          <w:sz w:val="20"/>
          <w:szCs w:val="20"/>
        </w:rPr>
        <w:t>stem</w:t>
      </w:r>
      <w:r w:rsidRPr="00387B71">
        <w:rPr>
          <w:rStyle w:val="AAAUNDERLINEKEYBOARD"/>
          <w:sz w:val="20"/>
          <w:szCs w:val="20"/>
        </w:rPr>
        <w:t xml:space="preserve"> from</w:t>
      </w:r>
      <w:r w:rsidRPr="00387B71">
        <w:rPr>
          <w:sz w:val="16"/>
          <w:szCs w:val="20"/>
        </w:rPr>
        <w:t xml:space="preserve"> the fact that </w:t>
      </w:r>
      <w:r w:rsidRPr="004773BE">
        <w:rPr>
          <w:rStyle w:val="AAAUNDERLINEKEYBOARD"/>
          <w:sz w:val="20"/>
          <w:szCs w:val="20"/>
          <w:highlight w:val="lightGray"/>
        </w:rPr>
        <w:t>working people have</w:t>
      </w:r>
      <w:r w:rsidRPr="00387B71">
        <w:rPr>
          <w:rStyle w:val="AAAUNDERLINEKEYBOARD"/>
          <w:sz w:val="20"/>
          <w:szCs w:val="20"/>
        </w:rPr>
        <w:t xml:space="preserve"> </w:t>
      </w:r>
      <w:r w:rsidRPr="00387B71">
        <w:rPr>
          <w:rStyle w:val="Boxes"/>
          <w:sz w:val="20"/>
          <w:szCs w:val="20"/>
        </w:rPr>
        <w:t xml:space="preserve">too </w:t>
      </w:r>
      <w:r w:rsidRPr="004773BE">
        <w:rPr>
          <w:rStyle w:val="Boxes"/>
          <w:sz w:val="20"/>
          <w:szCs w:val="20"/>
          <w:highlight w:val="lightGray"/>
        </w:rPr>
        <w:t>little</w:t>
      </w:r>
      <w:r w:rsidRPr="00387B71">
        <w:rPr>
          <w:sz w:val="16"/>
          <w:szCs w:val="20"/>
        </w:rPr>
        <w:t xml:space="preserve"> economic and political </w:t>
      </w:r>
      <w:r w:rsidRPr="004773BE">
        <w:rPr>
          <w:rStyle w:val="AAAUNDERLINEKEYBOARD"/>
          <w:sz w:val="20"/>
          <w:szCs w:val="20"/>
          <w:highlight w:val="lightGray"/>
        </w:rPr>
        <w:t>power</w:t>
      </w:r>
      <w:r w:rsidRPr="00387B71">
        <w:rPr>
          <w:sz w:val="16"/>
          <w:szCs w:val="20"/>
        </w:rPr>
        <w:t xml:space="preserve">. Most Americans have not been able to get a fair share of the gains they help create or been able to ensure that their elected representatives respond to their economic concerns. This </w:t>
      </w:r>
      <w:r w:rsidRPr="00387B71">
        <w:rPr>
          <w:rStyle w:val="AAAUNDERLINEKEYBOARD"/>
          <w:sz w:val="20"/>
          <w:szCs w:val="20"/>
        </w:rPr>
        <w:t>powerlessness</w:t>
      </w:r>
      <w:r w:rsidRPr="00387B71">
        <w:rPr>
          <w:sz w:val="16"/>
          <w:szCs w:val="20"/>
        </w:rPr>
        <w:t xml:space="preserve"> continues to </w:t>
      </w:r>
      <w:r w:rsidRPr="00387B71">
        <w:rPr>
          <w:rStyle w:val="Boxes"/>
          <w:sz w:val="20"/>
          <w:szCs w:val="20"/>
        </w:rPr>
        <w:t>compound</w:t>
      </w:r>
      <w:r w:rsidRPr="00387B71">
        <w:rPr>
          <w:rStyle w:val="AAAUNDERLINEKEYBOARD"/>
          <w:sz w:val="20"/>
          <w:szCs w:val="20"/>
        </w:rPr>
        <w:t xml:space="preserve"> as rapid </w:t>
      </w:r>
      <w:r w:rsidRPr="004773BE">
        <w:rPr>
          <w:rStyle w:val="Emphasis"/>
          <w:sz w:val="20"/>
          <w:szCs w:val="20"/>
          <w:highlight w:val="lightGray"/>
        </w:rPr>
        <w:t>tech</w:t>
      </w:r>
      <w:r w:rsidRPr="00387B71">
        <w:rPr>
          <w:rStyle w:val="AAAUNDERLINEKEYBOARD"/>
          <w:sz w:val="20"/>
          <w:szCs w:val="20"/>
        </w:rPr>
        <w:t xml:space="preserve">nological </w:t>
      </w:r>
      <w:r w:rsidRPr="004773BE">
        <w:rPr>
          <w:rStyle w:val="Boxes"/>
          <w:sz w:val="20"/>
          <w:szCs w:val="20"/>
          <w:highlight w:val="lightGray"/>
        </w:rPr>
        <w:t>change</w:t>
      </w:r>
      <w:r w:rsidRPr="00387B71">
        <w:rPr>
          <w:rStyle w:val="AAAUNDERLINEKEYBOARD"/>
          <w:sz w:val="20"/>
          <w:szCs w:val="20"/>
        </w:rPr>
        <w:t xml:space="preserve"> makes it easier for companies to</w:t>
      </w:r>
      <w:r w:rsidRPr="00387B71">
        <w:rPr>
          <w:sz w:val="16"/>
          <w:szCs w:val="20"/>
        </w:rPr>
        <w:t xml:space="preserve"> contract out, </w:t>
      </w:r>
      <w:r w:rsidRPr="004773BE">
        <w:rPr>
          <w:rStyle w:val="Boxes"/>
          <w:sz w:val="20"/>
          <w:szCs w:val="20"/>
          <w:highlight w:val="lightGray"/>
        </w:rPr>
        <w:t>control</w:t>
      </w:r>
      <w:r w:rsidRPr="004773BE">
        <w:rPr>
          <w:rStyle w:val="AAAUNDERLINEKEYBOARD"/>
          <w:sz w:val="20"/>
          <w:szCs w:val="20"/>
          <w:highlight w:val="lightGray"/>
        </w:rPr>
        <w:t xml:space="preserve"> workers</w:t>
      </w:r>
      <w:r w:rsidRPr="00387B71">
        <w:rPr>
          <w:sz w:val="16"/>
          <w:szCs w:val="20"/>
        </w:rPr>
        <w:t>, and generally make work worse, and lobbyist-influenced legislation increasingly provides the wealthy with additional advantages.</w:t>
      </w:r>
    </w:p>
    <w:p w14:paraId="47780811" w14:textId="77777777" w:rsidR="00025EC9" w:rsidRPr="00387B71" w:rsidRDefault="00025EC9" w:rsidP="00025EC9">
      <w:pPr>
        <w:rPr>
          <w:sz w:val="16"/>
          <w:szCs w:val="20"/>
        </w:rPr>
      </w:pPr>
      <w:r w:rsidRPr="00387B71">
        <w:rPr>
          <w:sz w:val="16"/>
          <w:szCs w:val="20"/>
        </w:rPr>
        <w:t xml:space="preserve">The central argument of this book is that </w:t>
      </w:r>
      <w:r w:rsidRPr="004773BE">
        <w:rPr>
          <w:rStyle w:val="Boxes"/>
          <w:sz w:val="20"/>
          <w:szCs w:val="20"/>
          <w:highlight w:val="lightGray"/>
        </w:rPr>
        <w:t>stronger</w:t>
      </w:r>
      <w:r w:rsidRPr="004773BE">
        <w:rPr>
          <w:rStyle w:val="AAAUNDERLINEKEYBOARD"/>
          <w:sz w:val="20"/>
          <w:szCs w:val="20"/>
          <w:highlight w:val="lightGray"/>
        </w:rPr>
        <w:t xml:space="preserve"> unions</w:t>
      </w:r>
      <w:r w:rsidRPr="00387B71">
        <w:rPr>
          <w:sz w:val="16"/>
          <w:szCs w:val="20"/>
        </w:rPr>
        <w:t xml:space="preserve"> operating under a new type of labor system could help </w:t>
      </w:r>
      <w:r w:rsidRPr="00387B71">
        <w:rPr>
          <w:rStyle w:val="AAAUNDERLINEKEYBOARD"/>
          <w:sz w:val="20"/>
          <w:szCs w:val="20"/>
        </w:rPr>
        <w:t>address</w:t>
      </w:r>
      <w:r w:rsidRPr="00387B71">
        <w:rPr>
          <w:sz w:val="16"/>
          <w:szCs w:val="20"/>
        </w:rPr>
        <w:t xml:space="preserve"> the country’s </w:t>
      </w:r>
      <w:r w:rsidRPr="00387B71">
        <w:rPr>
          <w:rStyle w:val="AAAUNDERLINEKEYBOARD"/>
          <w:sz w:val="20"/>
          <w:szCs w:val="20"/>
        </w:rPr>
        <w:t>underlying</w:t>
      </w:r>
      <w:r w:rsidRPr="00387B71">
        <w:rPr>
          <w:sz w:val="16"/>
          <w:szCs w:val="20"/>
        </w:rPr>
        <w:t xml:space="preserve"> economic and political </w:t>
      </w:r>
      <w:r w:rsidRPr="00387B71">
        <w:rPr>
          <w:rStyle w:val="AAAUNDERLINEKEYBOARD"/>
          <w:sz w:val="20"/>
          <w:szCs w:val="20"/>
        </w:rPr>
        <w:t>challenges</w:t>
      </w:r>
      <w:r w:rsidRPr="00387B71">
        <w:rPr>
          <w:sz w:val="16"/>
          <w:szCs w:val="20"/>
        </w:rPr>
        <w:t xml:space="preserve">. A new labor system </w:t>
      </w:r>
      <w:r w:rsidRPr="00387B71">
        <w:rPr>
          <w:rStyle w:val="AAAUNDERLINEKEYBOARD"/>
          <w:sz w:val="20"/>
          <w:szCs w:val="20"/>
        </w:rPr>
        <w:t xml:space="preserve">would </w:t>
      </w:r>
      <w:r w:rsidRPr="004773BE">
        <w:rPr>
          <w:rStyle w:val="AAAUNDERLINEKEYBOARD"/>
          <w:sz w:val="20"/>
          <w:szCs w:val="20"/>
          <w:highlight w:val="lightGray"/>
        </w:rPr>
        <w:t xml:space="preserve">raise </w:t>
      </w:r>
      <w:r w:rsidRPr="004773BE">
        <w:rPr>
          <w:rStyle w:val="Boxes"/>
          <w:sz w:val="20"/>
          <w:szCs w:val="20"/>
          <w:highlight w:val="lightGray"/>
        </w:rPr>
        <w:t>wages</w:t>
      </w:r>
      <w:r w:rsidRPr="00387B71">
        <w:rPr>
          <w:sz w:val="16"/>
          <w:szCs w:val="20"/>
        </w:rPr>
        <w:t xml:space="preserve">, </w:t>
      </w:r>
      <w:r w:rsidRPr="004773BE">
        <w:rPr>
          <w:rStyle w:val="AAAUNDERLINEKEYBOARD"/>
          <w:sz w:val="20"/>
          <w:szCs w:val="20"/>
          <w:highlight w:val="lightGray"/>
        </w:rPr>
        <w:t>reduce</w:t>
      </w:r>
      <w:r w:rsidRPr="00387B71">
        <w:rPr>
          <w:sz w:val="16"/>
          <w:szCs w:val="20"/>
        </w:rPr>
        <w:t xml:space="preserve"> extreme economic </w:t>
      </w:r>
      <w:r w:rsidRPr="004773BE">
        <w:rPr>
          <w:rStyle w:val="Boxes"/>
          <w:sz w:val="20"/>
          <w:szCs w:val="20"/>
          <w:highlight w:val="lightGray"/>
        </w:rPr>
        <w:t>inequality</w:t>
      </w:r>
      <w:r w:rsidRPr="00387B71">
        <w:rPr>
          <w:sz w:val="16"/>
          <w:szCs w:val="20"/>
        </w:rPr>
        <w:t xml:space="preserve">, strengthen the middle class, </w:t>
      </w:r>
      <w:r w:rsidRPr="004773BE">
        <w:rPr>
          <w:rStyle w:val="AAAUNDERLINEKEYBOARD"/>
          <w:sz w:val="20"/>
          <w:szCs w:val="20"/>
          <w:highlight w:val="lightGray"/>
        </w:rPr>
        <w:t>and increase</w:t>
      </w:r>
      <w:r w:rsidRPr="00387B71">
        <w:rPr>
          <w:sz w:val="16"/>
          <w:szCs w:val="20"/>
        </w:rPr>
        <w:t xml:space="preserve"> the </w:t>
      </w:r>
      <w:r w:rsidRPr="004773BE">
        <w:rPr>
          <w:rStyle w:val="Boxes"/>
          <w:sz w:val="20"/>
          <w:szCs w:val="20"/>
          <w:highlight w:val="lightGray"/>
        </w:rPr>
        <w:t>responsiveness</w:t>
      </w:r>
      <w:r w:rsidRPr="004773BE">
        <w:rPr>
          <w:rStyle w:val="AAAUNDERLINEKEYBOARD"/>
          <w:sz w:val="20"/>
          <w:szCs w:val="20"/>
          <w:highlight w:val="lightGray"/>
        </w:rPr>
        <w:t xml:space="preserve"> of politicians</w:t>
      </w:r>
      <w:r w:rsidRPr="00387B71">
        <w:rPr>
          <w:sz w:val="16"/>
          <w:szCs w:val="20"/>
        </w:rPr>
        <w:t xml:space="preserve"> to regular citizens. It would even </w:t>
      </w:r>
      <w:r w:rsidRPr="00387B71">
        <w:rPr>
          <w:rStyle w:val="AAAUNDERLINEKEYBOARD"/>
          <w:sz w:val="20"/>
          <w:szCs w:val="20"/>
        </w:rPr>
        <w:t>help address</w:t>
      </w:r>
      <w:r w:rsidRPr="00387B71">
        <w:rPr>
          <w:sz w:val="16"/>
          <w:szCs w:val="20"/>
        </w:rPr>
        <w:t xml:space="preserve"> the </w:t>
      </w:r>
      <w:r w:rsidRPr="00387B71">
        <w:rPr>
          <w:rStyle w:val="AAAUNDERLINEKEYBOARD"/>
          <w:sz w:val="20"/>
          <w:szCs w:val="20"/>
        </w:rPr>
        <w:t xml:space="preserve">decline of </w:t>
      </w:r>
      <w:r w:rsidRPr="00387B71">
        <w:rPr>
          <w:rStyle w:val="Boxes"/>
          <w:sz w:val="20"/>
          <w:szCs w:val="20"/>
        </w:rPr>
        <w:t>trust</w:t>
      </w:r>
      <w:r w:rsidRPr="00387B71">
        <w:rPr>
          <w:rStyle w:val="AAAUNDERLINEKEYBOARD"/>
          <w:sz w:val="20"/>
          <w:szCs w:val="20"/>
        </w:rPr>
        <w:t xml:space="preserve"> and</w:t>
      </w:r>
      <w:r w:rsidRPr="00387B71">
        <w:rPr>
          <w:sz w:val="16"/>
          <w:szCs w:val="20"/>
        </w:rPr>
        <w:t xml:space="preserve"> the huge racial and gender </w:t>
      </w:r>
      <w:r w:rsidRPr="00387B71">
        <w:rPr>
          <w:rStyle w:val="AAAUNDERLINEKEYBOARD"/>
          <w:sz w:val="20"/>
          <w:szCs w:val="20"/>
        </w:rPr>
        <w:t>divides</w:t>
      </w:r>
      <w:r w:rsidRPr="00387B71">
        <w:rPr>
          <w:sz w:val="16"/>
          <w:szCs w:val="20"/>
        </w:rPr>
        <w:t xml:space="preserve"> in society.</w:t>
      </w:r>
    </w:p>
    <w:p w14:paraId="62DA549B" w14:textId="77777777" w:rsidR="00025EC9" w:rsidRPr="00387B71" w:rsidRDefault="00025EC9" w:rsidP="00025EC9">
      <w:pPr>
        <w:rPr>
          <w:sz w:val="16"/>
          <w:szCs w:val="20"/>
        </w:rPr>
      </w:pPr>
      <w:r w:rsidRPr="00387B71">
        <w:rPr>
          <w:sz w:val="16"/>
          <w:szCs w:val="20"/>
        </w:rPr>
        <w:t xml:space="preserve">Unions bring together people who on their own have relatively little influence with employers or politicians. But </w:t>
      </w:r>
      <w:r w:rsidRPr="00387B71">
        <w:rPr>
          <w:rStyle w:val="AAAUNDERLINEKEYBOARD"/>
          <w:sz w:val="20"/>
          <w:szCs w:val="20"/>
        </w:rPr>
        <w:t>when</w:t>
      </w:r>
      <w:r w:rsidRPr="00387B71">
        <w:rPr>
          <w:sz w:val="16"/>
          <w:szCs w:val="20"/>
        </w:rPr>
        <w:t xml:space="preserve"> people join together </w:t>
      </w:r>
      <w:r w:rsidRPr="004773BE">
        <w:rPr>
          <w:rStyle w:val="AAAUNDERLINEKEYBOARD"/>
          <w:sz w:val="20"/>
          <w:szCs w:val="20"/>
          <w:highlight w:val="lightGray"/>
        </w:rPr>
        <w:t xml:space="preserve">in </w:t>
      </w:r>
      <w:r w:rsidRPr="004773BE">
        <w:rPr>
          <w:rStyle w:val="Boxes"/>
          <w:sz w:val="20"/>
          <w:szCs w:val="20"/>
          <w:highlight w:val="lightGray"/>
        </w:rPr>
        <w:t>unions</w:t>
      </w:r>
      <w:r w:rsidRPr="00387B71">
        <w:rPr>
          <w:sz w:val="16"/>
          <w:szCs w:val="20"/>
        </w:rPr>
        <w:t xml:space="preserve"> they have greater ability to negotiate for higher wages, better benefits, and improved working conditions and are </w:t>
      </w:r>
      <w:r w:rsidRPr="00387B71">
        <w:rPr>
          <w:rStyle w:val="AAAUNDERLINEKEYBOARD"/>
          <w:sz w:val="20"/>
          <w:szCs w:val="20"/>
        </w:rPr>
        <w:t xml:space="preserve">significantly </w:t>
      </w:r>
      <w:r w:rsidRPr="004773BE">
        <w:rPr>
          <w:rStyle w:val="AAAUNDERLINEKEYBOARD"/>
          <w:sz w:val="20"/>
          <w:szCs w:val="20"/>
          <w:highlight w:val="lightGray"/>
        </w:rPr>
        <w:t>more likely to</w:t>
      </w:r>
      <w:r w:rsidRPr="00387B71">
        <w:rPr>
          <w:rStyle w:val="AAAUNDERLINEKEYBOARD"/>
          <w:sz w:val="20"/>
          <w:szCs w:val="20"/>
        </w:rPr>
        <w:t xml:space="preserve"> </w:t>
      </w:r>
      <w:r w:rsidRPr="00387B71">
        <w:rPr>
          <w:rStyle w:val="Boxes"/>
          <w:sz w:val="20"/>
          <w:szCs w:val="20"/>
        </w:rPr>
        <w:t>vote</w:t>
      </w:r>
      <w:r w:rsidRPr="00387B71">
        <w:rPr>
          <w:rStyle w:val="AAAUNDERLINEKEYBOARD"/>
          <w:sz w:val="20"/>
          <w:szCs w:val="20"/>
        </w:rPr>
        <w:t xml:space="preserve"> and </w:t>
      </w:r>
      <w:r w:rsidRPr="004773BE">
        <w:rPr>
          <w:rStyle w:val="Boxes"/>
          <w:sz w:val="20"/>
          <w:szCs w:val="20"/>
          <w:highlight w:val="lightGray"/>
        </w:rPr>
        <w:t>participate</w:t>
      </w:r>
      <w:r w:rsidRPr="004773BE">
        <w:rPr>
          <w:rStyle w:val="AAAUNDERLINEKEYBOARD"/>
          <w:sz w:val="20"/>
          <w:szCs w:val="20"/>
          <w:highlight w:val="lightGray"/>
        </w:rPr>
        <w:t xml:space="preserve"> in politics</w:t>
      </w:r>
      <w:r w:rsidRPr="00387B71">
        <w:rPr>
          <w:sz w:val="16"/>
          <w:szCs w:val="20"/>
        </w:rPr>
        <w:t xml:space="preserve">. Unions also </w:t>
      </w:r>
      <w:r w:rsidRPr="00387B71">
        <w:rPr>
          <w:rStyle w:val="AAAUNDERLINEKEYBOARD"/>
          <w:sz w:val="20"/>
          <w:szCs w:val="20"/>
        </w:rPr>
        <w:t xml:space="preserve">give workers a </w:t>
      </w:r>
      <w:r w:rsidRPr="00387B71">
        <w:rPr>
          <w:rStyle w:val="Boxes"/>
          <w:sz w:val="20"/>
          <w:szCs w:val="20"/>
        </w:rPr>
        <w:t>voice</w:t>
      </w:r>
      <w:r w:rsidRPr="00387B71">
        <w:rPr>
          <w:sz w:val="16"/>
          <w:szCs w:val="20"/>
        </w:rPr>
        <w:t xml:space="preserve"> in the behind-the-scenes battles </w:t>
      </w:r>
      <w:r w:rsidRPr="00387B71">
        <w:rPr>
          <w:rStyle w:val="AAAUNDERLINEKEYBOARD"/>
          <w:sz w:val="20"/>
          <w:szCs w:val="20"/>
        </w:rPr>
        <w:t xml:space="preserve">where </w:t>
      </w:r>
      <w:r w:rsidRPr="00387B71">
        <w:rPr>
          <w:rStyle w:val="Boxes"/>
          <w:sz w:val="20"/>
          <w:szCs w:val="20"/>
        </w:rPr>
        <w:t>policy details</w:t>
      </w:r>
      <w:r w:rsidRPr="00387B71">
        <w:rPr>
          <w:rStyle w:val="AAAUNDERLINEKEYBOARD"/>
          <w:sz w:val="20"/>
          <w:szCs w:val="20"/>
        </w:rPr>
        <w:t xml:space="preserve"> are hashed out</w:t>
      </w:r>
      <w:r w:rsidRPr="00387B71">
        <w:rPr>
          <w:sz w:val="16"/>
          <w:szCs w:val="20"/>
        </w:rPr>
        <w:t>. In addition, unions bring together people across race, ethnicity, religion, gender, and even class, in ways that few other organizations do.</w:t>
      </w:r>
    </w:p>
    <w:p w14:paraId="6CECB5BE" w14:textId="77777777" w:rsidR="00025EC9" w:rsidRPr="005B2A19" w:rsidRDefault="00025EC9" w:rsidP="00025EC9">
      <w:pPr>
        <w:pStyle w:val="Heading4"/>
      </w:pPr>
      <w:r>
        <w:t xml:space="preserve">AND </w:t>
      </w:r>
      <w:r w:rsidRPr="00EE605B">
        <w:rPr>
          <w:u w:val="single"/>
        </w:rPr>
        <w:t>workplace</w:t>
      </w:r>
      <w:r w:rsidRPr="00EE605B">
        <w:t xml:space="preserve"> authoritarianism</w:t>
      </w:r>
      <w:r>
        <w:t xml:space="preserve"> uniquely </w:t>
      </w:r>
      <w:r>
        <w:rPr>
          <w:u w:val="single"/>
        </w:rPr>
        <w:t>corrodes</w:t>
      </w:r>
      <w:r>
        <w:t xml:space="preserve"> democratic spirit AND </w:t>
      </w:r>
      <w:r>
        <w:rPr>
          <w:u w:val="single"/>
        </w:rPr>
        <w:t>breeds</w:t>
      </w:r>
      <w:r>
        <w:t xml:space="preserve"> extremism---that’s Gupta.</w:t>
      </w:r>
    </w:p>
    <w:p w14:paraId="50052864" w14:textId="77777777" w:rsidR="00025EC9" w:rsidRDefault="00025EC9" w:rsidP="00025EC9">
      <w:r>
        <w:t>&lt;&lt;FOR REFERENCE&gt;&gt;</w:t>
      </w:r>
    </w:p>
    <w:p w14:paraId="70EB7398" w14:textId="77777777" w:rsidR="00025EC9" w:rsidRPr="005328E2" w:rsidRDefault="00025EC9" w:rsidP="00025EC9">
      <w:pPr>
        <w:rPr>
          <w:sz w:val="16"/>
          <w:szCs w:val="20"/>
        </w:rPr>
      </w:pPr>
      <w:r w:rsidRPr="005328E2">
        <w:rPr>
          <w:sz w:val="16"/>
          <w:szCs w:val="20"/>
        </w:rPr>
        <w:t xml:space="preserve">As </w:t>
      </w:r>
      <w:r w:rsidRPr="004773BE">
        <w:rPr>
          <w:rStyle w:val="AAAUNDERLINEKEYBOARD"/>
          <w:sz w:val="20"/>
          <w:szCs w:val="20"/>
          <w:highlight w:val="lightGray"/>
        </w:rPr>
        <w:t>workers</w:t>
      </w:r>
      <w:r w:rsidRPr="005328E2">
        <w:rPr>
          <w:sz w:val="16"/>
          <w:szCs w:val="20"/>
        </w:rPr>
        <w:t xml:space="preserve"> increasingly have become subjects who thrive or perish </w:t>
      </w:r>
      <w:r w:rsidRPr="004773BE">
        <w:rPr>
          <w:rStyle w:val="AAAUNDERLINEKEYBOARD"/>
          <w:sz w:val="20"/>
          <w:szCs w:val="20"/>
          <w:highlight w:val="lightGray"/>
        </w:rPr>
        <w:t xml:space="preserve">at the </w:t>
      </w:r>
      <w:r w:rsidRPr="004773BE">
        <w:rPr>
          <w:rStyle w:val="Boxes"/>
          <w:sz w:val="20"/>
          <w:szCs w:val="20"/>
          <w:highlight w:val="lightGray"/>
        </w:rPr>
        <w:t>whims</w:t>
      </w:r>
      <w:r w:rsidRPr="004773BE">
        <w:rPr>
          <w:rStyle w:val="AAAUNDERLINEKEYBOARD"/>
          <w:sz w:val="20"/>
          <w:szCs w:val="20"/>
          <w:highlight w:val="lightGray"/>
        </w:rPr>
        <w:t xml:space="preserve"> of</w:t>
      </w:r>
      <w:r w:rsidRPr="005328E2">
        <w:rPr>
          <w:rStyle w:val="AAAUNDERLINEKEYBOARD"/>
          <w:sz w:val="20"/>
          <w:szCs w:val="20"/>
        </w:rPr>
        <w:t xml:space="preserve"> corporate </w:t>
      </w:r>
      <w:r w:rsidRPr="004773BE">
        <w:rPr>
          <w:rStyle w:val="Boxes"/>
          <w:sz w:val="20"/>
          <w:szCs w:val="20"/>
          <w:highlight w:val="lightGray"/>
        </w:rPr>
        <w:t>leaders</w:t>
      </w:r>
      <w:r w:rsidRPr="005328E2">
        <w:rPr>
          <w:sz w:val="16"/>
          <w:szCs w:val="20"/>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4773BE">
        <w:rPr>
          <w:rStyle w:val="AAAUNDERLINEKEYBOARD"/>
          <w:sz w:val="20"/>
          <w:szCs w:val="20"/>
          <w:highlight w:val="lightGray"/>
        </w:rPr>
        <w:t xml:space="preserve">bosses </w:t>
      </w:r>
      <w:r w:rsidRPr="004773BE">
        <w:rPr>
          <w:rStyle w:val="Boxes"/>
          <w:sz w:val="20"/>
          <w:szCs w:val="20"/>
          <w:highlight w:val="lightGray"/>
        </w:rPr>
        <w:t>govern</w:t>
      </w:r>
      <w:r w:rsidRPr="004773BE">
        <w:rPr>
          <w:rStyle w:val="AAAUNDERLINEKEYBOARD"/>
          <w:sz w:val="20"/>
          <w:szCs w:val="20"/>
          <w:highlight w:val="lightGray"/>
        </w:rPr>
        <w:t xml:space="preserve"> in ways</w:t>
      </w:r>
      <w:r w:rsidRPr="005328E2">
        <w:rPr>
          <w:rStyle w:val="AAAUNDERLINEKEYBOARD"/>
          <w:sz w:val="20"/>
          <w:szCs w:val="20"/>
        </w:rPr>
        <w:t xml:space="preserve"> that are</w:t>
      </w:r>
      <w:r w:rsidRPr="005328E2">
        <w:rPr>
          <w:sz w:val="16"/>
          <w:szCs w:val="20"/>
        </w:rPr>
        <w:t xml:space="preserve"> largely </w:t>
      </w:r>
      <w:r w:rsidRPr="004773BE">
        <w:rPr>
          <w:rStyle w:val="Boxes"/>
          <w:sz w:val="20"/>
          <w:szCs w:val="20"/>
          <w:highlight w:val="lightGray"/>
        </w:rPr>
        <w:t>unaccountable</w:t>
      </w:r>
      <w:r w:rsidRPr="005328E2">
        <w:rPr>
          <w:sz w:val="16"/>
          <w:szCs w:val="20"/>
        </w:rPr>
        <w:t xml:space="preserve"> to those who are governed,” Anderson tells us. What’s more, “employers don’t merely govern workers; they dominate them” (Anderson Reference Anderson2017: xxii).</w:t>
      </w:r>
    </w:p>
    <w:p w14:paraId="13BE844F" w14:textId="77777777" w:rsidR="00025EC9" w:rsidRPr="005328E2" w:rsidRDefault="00025EC9" w:rsidP="00025EC9">
      <w:pPr>
        <w:rPr>
          <w:sz w:val="16"/>
          <w:szCs w:val="20"/>
        </w:rPr>
      </w:pPr>
      <w:r w:rsidRPr="005328E2">
        <w:rPr>
          <w:sz w:val="16"/>
          <w:szCs w:val="20"/>
        </w:rPr>
        <w:t xml:space="preserve">The </w:t>
      </w:r>
      <w:r w:rsidRPr="004773BE">
        <w:rPr>
          <w:rStyle w:val="Emphasis"/>
          <w:sz w:val="20"/>
          <w:szCs w:val="20"/>
          <w:highlight w:val="lightGray"/>
        </w:rPr>
        <w:t>impact</w:t>
      </w:r>
      <w:r w:rsidRPr="005328E2">
        <w:rPr>
          <w:sz w:val="16"/>
          <w:szCs w:val="20"/>
        </w:rPr>
        <w:t xml:space="preserve"> on workers’ lives </w:t>
      </w:r>
      <w:r w:rsidRPr="005328E2">
        <w:rPr>
          <w:rStyle w:val="AAAUNDERLINEKEYBOARD"/>
          <w:sz w:val="20"/>
          <w:szCs w:val="20"/>
        </w:rPr>
        <w:t xml:space="preserve">of this daily domination </w:t>
      </w:r>
      <w:r w:rsidRPr="004773BE">
        <w:rPr>
          <w:rStyle w:val="AAAUNDERLINEKEYBOARD"/>
          <w:sz w:val="20"/>
          <w:szCs w:val="20"/>
          <w:highlight w:val="lightGray"/>
        </w:rPr>
        <w:t>is</w:t>
      </w:r>
      <w:r w:rsidRPr="005328E2">
        <w:rPr>
          <w:sz w:val="16"/>
          <w:szCs w:val="20"/>
        </w:rPr>
        <w:t xml:space="preserve"> both demeaning of their dignity and </w:t>
      </w:r>
      <w:r w:rsidRPr="004773BE">
        <w:rPr>
          <w:rStyle w:val="Emphasis"/>
          <w:sz w:val="20"/>
          <w:szCs w:val="20"/>
          <w:highlight w:val="lightGray"/>
        </w:rPr>
        <w:t>corrosive</w:t>
      </w:r>
      <w:r w:rsidRPr="004773BE">
        <w:rPr>
          <w:rStyle w:val="AAAUNDERLINEKEYBOARD"/>
          <w:sz w:val="20"/>
          <w:szCs w:val="20"/>
          <w:highlight w:val="lightGray"/>
        </w:rPr>
        <w:t xml:space="preserve"> of</w:t>
      </w:r>
      <w:r w:rsidRPr="005328E2">
        <w:rPr>
          <w:sz w:val="16"/>
          <w:szCs w:val="20"/>
        </w:rPr>
        <w:t xml:space="preserve"> their </w:t>
      </w:r>
      <w:r w:rsidRPr="004773BE">
        <w:rPr>
          <w:rStyle w:val="AAAUNDERLINEKEYBOARD"/>
          <w:sz w:val="20"/>
          <w:szCs w:val="20"/>
          <w:highlight w:val="lightGray"/>
        </w:rPr>
        <w:t>democratic spirit</w:t>
      </w:r>
      <w:r w:rsidRPr="005328E2">
        <w:rPr>
          <w:sz w:val="16"/>
          <w:szCs w:val="20"/>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0EE6885E" w14:textId="77777777" w:rsidR="00025EC9" w:rsidRPr="005328E2" w:rsidRDefault="00025EC9" w:rsidP="00025EC9">
      <w:pPr>
        <w:rPr>
          <w:sz w:val="16"/>
          <w:szCs w:val="20"/>
        </w:rPr>
      </w:pPr>
      <w:r w:rsidRPr="005328E2">
        <w:rPr>
          <w:sz w:val="16"/>
          <w:szCs w:val="20"/>
        </w:rPr>
        <w:t xml:space="preserve">It is a </w:t>
      </w:r>
      <w:r w:rsidRPr="005328E2">
        <w:rPr>
          <w:rStyle w:val="Boxes"/>
          <w:sz w:val="20"/>
          <w:szCs w:val="20"/>
        </w:rPr>
        <w:t>short step</w:t>
      </w:r>
      <w:r w:rsidRPr="005328E2">
        <w:rPr>
          <w:rStyle w:val="AAAUNDERLINEKEYBOARD"/>
          <w:sz w:val="20"/>
          <w:szCs w:val="20"/>
        </w:rPr>
        <w:t xml:space="preserve"> from domination in the workplace to</w:t>
      </w:r>
      <w:r w:rsidRPr="005328E2">
        <w:rPr>
          <w:sz w:val="16"/>
          <w:szCs w:val="20"/>
        </w:rPr>
        <w:t xml:space="preserve"> domination in </w:t>
      </w:r>
      <w:r w:rsidRPr="005328E2">
        <w:rPr>
          <w:rStyle w:val="AAAUNDERLINEKEYBOARD"/>
          <w:sz w:val="20"/>
          <w:szCs w:val="20"/>
        </w:rPr>
        <w:t xml:space="preserve">the </w:t>
      </w:r>
      <w:r w:rsidRPr="005328E2">
        <w:rPr>
          <w:rStyle w:val="Boxes"/>
          <w:sz w:val="20"/>
          <w:szCs w:val="20"/>
        </w:rPr>
        <w:t>political</w:t>
      </w:r>
      <w:r w:rsidRPr="005328E2">
        <w:rPr>
          <w:rStyle w:val="AAAUNDERLINEKEYBOARD"/>
          <w:sz w:val="20"/>
          <w:szCs w:val="20"/>
        </w:rPr>
        <w:t xml:space="preserve"> sphere</w:t>
      </w:r>
      <w:r w:rsidRPr="005328E2">
        <w:rPr>
          <w:sz w:val="16"/>
          <w:szCs w:val="20"/>
        </w:rPr>
        <w:t xml:space="preserve">. Alex Hertel-Fernandez finds that since 2010 </w:t>
      </w:r>
      <w:r w:rsidRPr="004773BE">
        <w:rPr>
          <w:rStyle w:val="AAAUNDERLINEKEYBOARD"/>
          <w:sz w:val="20"/>
          <w:szCs w:val="20"/>
          <w:highlight w:val="lightGray"/>
        </w:rPr>
        <w:t>corporations</w:t>
      </w:r>
      <w:r w:rsidRPr="005328E2">
        <w:rPr>
          <w:sz w:val="16"/>
          <w:szCs w:val="20"/>
        </w:rPr>
        <w:t xml:space="preserve"> have succeeded in </w:t>
      </w:r>
      <w:r w:rsidRPr="004773BE">
        <w:rPr>
          <w:rStyle w:val="Boxes"/>
          <w:sz w:val="20"/>
          <w:szCs w:val="20"/>
          <w:highlight w:val="lightGray"/>
        </w:rPr>
        <w:t>coerc</w:t>
      </w:r>
      <w:r w:rsidRPr="005328E2">
        <w:rPr>
          <w:sz w:val="16"/>
          <w:szCs w:val="20"/>
        </w:rPr>
        <w:t xml:space="preserve">ing </w:t>
      </w:r>
      <w:r w:rsidRPr="004773BE">
        <w:rPr>
          <w:rStyle w:val="AAAUNDERLINEKEYBOARD"/>
          <w:sz w:val="20"/>
          <w:szCs w:val="20"/>
          <w:highlight w:val="lightGray"/>
        </w:rPr>
        <w:t>workers to adopt their</w:t>
      </w:r>
      <w:r w:rsidRPr="005328E2">
        <w:rPr>
          <w:sz w:val="16"/>
          <w:szCs w:val="20"/>
        </w:rPr>
        <w:t xml:space="preserve"> employers’ political </w:t>
      </w:r>
      <w:r w:rsidRPr="004773BE">
        <w:rPr>
          <w:rStyle w:val="Boxes"/>
          <w:sz w:val="20"/>
          <w:szCs w:val="20"/>
          <w:highlight w:val="lightGray"/>
        </w:rPr>
        <w:t>causes</w:t>
      </w:r>
      <w:r w:rsidRPr="005328E2">
        <w:rPr>
          <w:sz w:val="16"/>
          <w:szCs w:val="20"/>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3D0A446F" w14:textId="77777777" w:rsidR="00025EC9" w:rsidRPr="00AD647B" w:rsidRDefault="00025EC9" w:rsidP="00025EC9">
      <w:r>
        <w:t>AND</w:t>
      </w:r>
    </w:p>
    <w:p w14:paraId="4DF01856" w14:textId="77777777" w:rsidR="00025EC9" w:rsidRPr="00856289" w:rsidRDefault="00025EC9" w:rsidP="00025EC9">
      <w:pPr>
        <w:rPr>
          <w:sz w:val="16"/>
          <w:szCs w:val="20"/>
        </w:rPr>
      </w:pPr>
      <w:r w:rsidRPr="005328E2">
        <w:rPr>
          <w:sz w:val="16"/>
          <w:szCs w:val="20"/>
        </w:rPr>
        <w:t xml:space="preserve">The </w:t>
      </w:r>
      <w:r w:rsidRPr="005328E2">
        <w:rPr>
          <w:rStyle w:val="AAAUNDERLINEKEYBOARD"/>
          <w:sz w:val="20"/>
          <w:szCs w:val="20"/>
        </w:rPr>
        <w:t xml:space="preserve">vast </w:t>
      </w:r>
      <w:r w:rsidRPr="005328E2">
        <w:rPr>
          <w:rStyle w:val="Boxes"/>
          <w:sz w:val="20"/>
          <w:szCs w:val="20"/>
        </w:rPr>
        <w:t xml:space="preserve">power </w:t>
      </w:r>
      <w:r w:rsidRPr="004773BE">
        <w:rPr>
          <w:rStyle w:val="Boxes"/>
          <w:sz w:val="20"/>
          <w:szCs w:val="20"/>
          <w:highlight w:val="lightGray"/>
        </w:rPr>
        <w:t>imbalance</w:t>
      </w:r>
      <w:r w:rsidRPr="005328E2">
        <w:rPr>
          <w:sz w:val="16"/>
          <w:szCs w:val="20"/>
        </w:rPr>
        <w:t xml:space="preserve"> in work relations </w:t>
      </w:r>
      <w:r w:rsidRPr="004773BE">
        <w:rPr>
          <w:rStyle w:val="AAAUNDERLINEKEYBOARD"/>
          <w:sz w:val="20"/>
          <w:szCs w:val="20"/>
          <w:highlight w:val="lightGray"/>
        </w:rPr>
        <w:t>acclimates Americans to</w:t>
      </w:r>
      <w:r w:rsidRPr="005328E2">
        <w:rPr>
          <w:rStyle w:val="AAAUNDERLINEKEYBOARD"/>
          <w:sz w:val="20"/>
          <w:szCs w:val="20"/>
        </w:rPr>
        <w:t xml:space="preserve"> an </w:t>
      </w:r>
      <w:r w:rsidRPr="005328E2">
        <w:rPr>
          <w:rStyle w:val="Boxes"/>
          <w:sz w:val="20"/>
          <w:szCs w:val="20"/>
        </w:rPr>
        <w:t xml:space="preserve">increasingly </w:t>
      </w:r>
      <w:r w:rsidRPr="004773BE">
        <w:rPr>
          <w:rStyle w:val="Boxes"/>
          <w:sz w:val="20"/>
          <w:szCs w:val="20"/>
          <w:highlight w:val="lightGray"/>
        </w:rPr>
        <w:t>undemocratic</w:t>
      </w:r>
      <w:r w:rsidRPr="005328E2">
        <w:rPr>
          <w:rStyle w:val="AAAUNDERLINEKEYBOARD"/>
          <w:sz w:val="20"/>
          <w:szCs w:val="20"/>
        </w:rPr>
        <w:t xml:space="preserve"> political </w:t>
      </w:r>
      <w:r w:rsidRPr="004773BE">
        <w:rPr>
          <w:rStyle w:val="AAAUNDERLINEKEYBOARD"/>
          <w:sz w:val="20"/>
          <w:szCs w:val="20"/>
          <w:highlight w:val="lightGray"/>
        </w:rPr>
        <w:t>order</w:t>
      </w:r>
      <w:r w:rsidRPr="005328E2">
        <w:rPr>
          <w:sz w:val="16"/>
          <w:szCs w:val="20"/>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w:t>
      </w:r>
      <w:r w:rsidRPr="005328E2">
        <w:rPr>
          <w:sz w:val="16"/>
          <w:szCs w:val="20"/>
        </w:rPr>
        <w:lastRenderedPageBreak/>
        <w:t>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0EE2760F" w14:textId="77777777" w:rsidR="00025EC9" w:rsidRPr="00C86173" w:rsidRDefault="00025EC9" w:rsidP="00025EC9">
      <w:pPr>
        <w:pStyle w:val="Heading4"/>
      </w:pPr>
      <w:r>
        <w:t xml:space="preserve">They’re the </w:t>
      </w:r>
      <w:r>
        <w:rPr>
          <w:u w:val="single"/>
        </w:rPr>
        <w:t>largest</w:t>
      </w:r>
      <w:r>
        <w:t xml:space="preserve"> internal link to </w:t>
      </w:r>
      <w:r>
        <w:rPr>
          <w:u w:val="single"/>
        </w:rPr>
        <w:t>populism</w:t>
      </w:r>
      <w:r>
        <w:t xml:space="preserve">---absent an </w:t>
      </w:r>
      <w:r>
        <w:rPr>
          <w:u w:val="single"/>
        </w:rPr>
        <w:t>out</w:t>
      </w:r>
      <w:r>
        <w:t xml:space="preserve">, workers can </w:t>
      </w:r>
      <w:r>
        <w:rPr>
          <w:u w:val="single"/>
        </w:rPr>
        <w:t>only</w:t>
      </w:r>
      <w:r>
        <w:t xml:space="preserve"> express thru </w:t>
      </w:r>
      <w:r>
        <w:rPr>
          <w:u w:val="single"/>
        </w:rPr>
        <w:t>ballots</w:t>
      </w:r>
      <w:r>
        <w:t>---that’s Diaz.</w:t>
      </w:r>
    </w:p>
    <w:p w14:paraId="20D7D69F" w14:textId="77777777" w:rsidR="00025EC9" w:rsidRDefault="00025EC9" w:rsidP="00025EC9">
      <w:r>
        <w:t>&lt;&lt;FOR REFERENCE&gt;&gt;</w:t>
      </w:r>
    </w:p>
    <w:p w14:paraId="13515BF2" w14:textId="77777777" w:rsidR="00025EC9" w:rsidRPr="004F2E7B" w:rsidRDefault="00025EC9" w:rsidP="00025EC9">
      <w:pPr>
        <w:rPr>
          <w:sz w:val="16"/>
          <w:szCs w:val="20"/>
        </w:rPr>
      </w:pPr>
      <w:r w:rsidRPr="004F2E7B">
        <w:rPr>
          <w:sz w:val="16"/>
          <w:szCs w:val="20"/>
        </w:rPr>
        <w:t xml:space="preserve">The </w:t>
      </w:r>
      <w:r w:rsidRPr="004773BE">
        <w:rPr>
          <w:rStyle w:val="Emphasis"/>
          <w:sz w:val="20"/>
          <w:szCs w:val="20"/>
          <w:highlight w:val="lightGray"/>
        </w:rPr>
        <w:t>right</w:t>
      </w:r>
      <w:r w:rsidRPr="004773BE">
        <w:rPr>
          <w:rStyle w:val="StyleUnderline"/>
          <w:sz w:val="20"/>
          <w:szCs w:val="20"/>
          <w:highlight w:val="lightGray"/>
        </w:rPr>
        <w:t xml:space="preserve"> to </w:t>
      </w:r>
      <w:r w:rsidRPr="004773BE">
        <w:rPr>
          <w:rStyle w:val="Emphasis"/>
          <w:sz w:val="20"/>
          <w:szCs w:val="20"/>
          <w:highlight w:val="lightGray"/>
        </w:rPr>
        <w:t>strike</w:t>
      </w:r>
      <w:r w:rsidRPr="004F2E7B">
        <w:rPr>
          <w:sz w:val="16"/>
          <w:szCs w:val="20"/>
        </w:rPr>
        <w:t xml:space="preserve"> and the right to collective bargaining </w:t>
      </w:r>
      <w:r w:rsidRPr="004773BE">
        <w:rPr>
          <w:rStyle w:val="StyleUnderline"/>
          <w:sz w:val="20"/>
          <w:szCs w:val="20"/>
          <w:highlight w:val="lightGray"/>
        </w:rPr>
        <w:t xml:space="preserve">are the most </w:t>
      </w:r>
      <w:r w:rsidRPr="004773BE">
        <w:rPr>
          <w:rStyle w:val="Emphasis"/>
          <w:sz w:val="20"/>
          <w:szCs w:val="20"/>
          <w:highlight w:val="lightGray"/>
        </w:rPr>
        <w:t>important tools</w:t>
      </w:r>
      <w:r w:rsidRPr="004773BE">
        <w:rPr>
          <w:rStyle w:val="StyleUnderline"/>
          <w:sz w:val="20"/>
          <w:szCs w:val="20"/>
          <w:highlight w:val="lightGray"/>
        </w:rPr>
        <w:t xml:space="preserve"> workers</w:t>
      </w:r>
      <w:r w:rsidRPr="004F2E7B">
        <w:rPr>
          <w:rStyle w:val="StyleUnderline"/>
          <w:sz w:val="20"/>
          <w:szCs w:val="20"/>
        </w:rPr>
        <w:t xml:space="preserve"> can </w:t>
      </w:r>
      <w:r w:rsidRPr="004773BE">
        <w:rPr>
          <w:rStyle w:val="StyleUnderline"/>
          <w:sz w:val="20"/>
          <w:szCs w:val="20"/>
          <w:highlight w:val="lightGray"/>
        </w:rPr>
        <w:t>deploy</w:t>
      </w:r>
      <w:r w:rsidRPr="004F2E7B">
        <w:rPr>
          <w:sz w:val="16"/>
          <w:szCs w:val="20"/>
        </w:rPr>
        <w:t xml:space="preserve"> to defend themselves against labour rights violations, and although </w:t>
      </w:r>
      <w:r w:rsidRPr="004F2E7B">
        <w:rPr>
          <w:rStyle w:val="StyleUnderline"/>
          <w:sz w:val="20"/>
          <w:szCs w:val="20"/>
        </w:rPr>
        <w:t xml:space="preserve">these </w:t>
      </w:r>
      <w:r w:rsidRPr="004773BE">
        <w:rPr>
          <w:rStyle w:val="Emphasis"/>
          <w:sz w:val="20"/>
          <w:szCs w:val="20"/>
          <w:highlight w:val="lightGray"/>
        </w:rPr>
        <w:t>human rights</w:t>
      </w:r>
      <w:r w:rsidRPr="004F2E7B">
        <w:rPr>
          <w:sz w:val="16"/>
          <w:szCs w:val="20"/>
        </w:rPr>
        <w:t xml:space="preserve"> used to be relatively well established in the more developed regions of the world, they </w:t>
      </w:r>
      <w:r w:rsidRPr="004F2E7B">
        <w:rPr>
          <w:rStyle w:val="StyleUnderline"/>
          <w:sz w:val="20"/>
          <w:szCs w:val="20"/>
        </w:rPr>
        <w:t xml:space="preserve">have been </w:t>
      </w:r>
      <w:r w:rsidRPr="004773BE">
        <w:rPr>
          <w:rStyle w:val="StyleUnderline"/>
          <w:sz w:val="20"/>
          <w:szCs w:val="20"/>
          <w:highlight w:val="lightGray"/>
        </w:rPr>
        <w:t>under</w:t>
      </w:r>
      <w:r w:rsidRPr="004F2E7B">
        <w:rPr>
          <w:rStyle w:val="StyleUnderline"/>
          <w:sz w:val="20"/>
          <w:szCs w:val="20"/>
        </w:rPr>
        <w:t xml:space="preserve"> increasing </w:t>
      </w:r>
      <w:r w:rsidRPr="004773BE">
        <w:rPr>
          <w:rStyle w:val="Emphasis"/>
          <w:sz w:val="20"/>
          <w:szCs w:val="20"/>
          <w:highlight w:val="lightGray"/>
        </w:rPr>
        <w:t>pressure</w:t>
      </w:r>
      <w:r w:rsidRPr="004F2E7B">
        <w:rPr>
          <w:sz w:val="16"/>
          <w:szCs w:val="20"/>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3340FFA6" w14:textId="77777777" w:rsidR="00025EC9" w:rsidRDefault="00025EC9" w:rsidP="00025EC9">
      <w:r>
        <w:t>AND</w:t>
      </w:r>
    </w:p>
    <w:p w14:paraId="5F9C47A3" w14:textId="77777777" w:rsidR="00025EC9" w:rsidRPr="004F2E7B" w:rsidRDefault="00025EC9" w:rsidP="00025EC9">
      <w:pPr>
        <w:rPr>
          <w:sz w:val="16"/>
          <w:szCs w:val="20"/>
        </w:rPr>
      </w:pPr>
      <w:r w:rsidRPr="004F2E7B">
        <w:rPr>
          <w:sz w:val="16"/>
          <w:szCs w:val="20"/>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4F2E7B">
        <w:rPr>
          <w:rStyle w:val="StyleUnderline"/>
          <w:sz w:val="20"/>
          <w:szCs w:val="20"/>
        </w:rPr>
        <w:t>“</w:t>
      </w:r>
      <w:r w:rsidRPr="004773BE">
        <w:rPr>
          <w:rStyle w:val="StyleUnderline"/>
          <w:sz w:val="20"/>
          <w:szCs w:val="20"/>
          <w:highlight w:val="lightGray"/>
        </w:rPr>
        <w:t xml:space="preserve">if </w:t>
      </w:r>
      <w:r w:rsidRPr="004F2E7B">
        <w:rPr>
          <w:rStyle w:val="StyleUnderline"/>
          <w:sz w:val="20"/>
          <w:szCs w:val="20"/>
        </w:rPr>
        <w:t xml:space="preserve">social </w:t>
      </w:r>
      <w:r w:rsidRPr="004773BE">
        <w:rPr>
          <w:rStyle w:val="Emphasis"/>
          <w:sz w:val="20"/>
          <w:szCs w:val="20"/>
          <w:highlight w:val="lightGray"/>
        </w:rPr>
        <w:t>discontent</w:t>
      </w:r>
      <w:r w:rsidRPr="004773BE">
        <w:rPr>
          <w:rStyle w:val="StyleUnderline"/>
          <w:sz w:val="20"/>
          <w:szCs w:val="20"/>
          <w:highlight w:val="lightGray"/>
        </w:rPr>
        <w:t xml:space="preserve"> cannot be expressed through</w:t>
      </w:r>
      <w:r w:rsidRPr="004F2E7B">
        <w:rPr>
          <w:rStyle w:val="StyleUnderline"/>
          <w:sz w:val="20"/>
          <w:szCs w:val="20"/>
        </w:rPr>
        <w:t xml:space="preserve"> mechanisms such as </w:t>
      </w:r>
      <w:r w:rsidRPr="004F2E7B">
        <w:rPr>
          <w:rStyle w:val="Emphasis"/>
          <w:sz w:val="20"/>
          <w:szCs w:val="20"/>
        </w:rPr>
        <w:t>demonstrations</w:t>
      </w:r>
      <w:r w:rsidRPr="004F2E7B">
        <w:rPr>
          <w:rStyle w:val="StyleUnderline"/>
          <w:sz w:val="20"/>
          <w:szCs w:val="20"/>
        </w:rPr>
        <w:t xml:space="preserve"> or </w:t>
      </w:r>
      <w:r w:rsidRPr="004773BE">
        <w:rPr>
          <w:rStyle w:val="Emphasis"/>
          <w:sz w:val="20"/>
          <w:szCs w:val="20"/>
          <w:highlight w:val="lightGray"/>
        </w:rPr>
        <w:t>strikes</w:t>
      </w:r>
      <w:r w:rsidRPr="004F2E7B">
        <w:rPr>
          <w:rStyle w:val="StyleUnderline"/>
          <w:sz w:val="20"/>
          <w:szCs w:val="20"/>
        </w:rPr>
        <w:t xml:space="preserve">, </w:t>
      </w:r>
      <w:r w:rsidRPr="004773BE">
        <w:rPr>
          <w:rStyle w:val="StyleUnderline"/>
          <w:sz w:val="20"/>
          <w:szCs w:val="20"/>
          <w:highlight w:val="lightGray"/>
        </w:rPr>
        <w:t>it ends up</w:t>
      </w:r>
      <w:r w:rsidRPr="004F2E7B">
        <w:rPr>
          <w:rStyle w:val="StyleUnderline"/>
          <w:sz w:val="20"/>
          <w:szCs w:val="20"/>
        </w:rPr>
        <w:t xml:space="preserve"> being </w:t>
      </w:r>
      <w:r w:rsidRPr="004773BE">
        <w:rPr>
          <w:rStyle w:val="StyleUnderline"/>
          <w:sz w:val="20"/>
          <w:szCs w:val="20"/>
          <w:highlight w:val="lightGray"/>
        </w:rPr>
        <w:t xml:space="preserve">expressed through the </w:t>
      </w:r>
      <w:r w:rsidRPr="004773BE">
        <w:rPr>
          <w:rStyle w:val="Emphasis"/>
          <w:sz w:val="20"/>
          <w:szCs w:val="20"/>
          <w:highlight w:val="lightGray"/>
        </w:rPr>
        <w:t>ballot</w:t>
      </w:r>
      <w:r w:rsidRPr="004F2E7B">
        <w:rPr>
          <w:rStyle w:val="Emphasis"/>
          <w:sz w:val="20"/>
          <w:szCs w:val="20"/>
        </w:rPr>
        <w:t xml:space="preserve"> box</w:t>
      </w:r>
      <w:r w:rsidRPr="004F2E7B">
        <w:rPr>
          <w:rStyle w:val="StyleUnderline"/>
          <w:sz w:val="20"/>
          <w:szCs w:val="20"/>
        </w:rPr>
        <w:t xml:space="preserve">”, </w:t>
      </w:r>
      <w:r w:rsidRPr="004773BE">
        <w:rPr>
          <w:rStyle w:val="StyleUnderline"/>
          <w:sz w:val="20"/>
          <w:szCs w:val="20"/>
          <w:highlight w:val="lightGray"/>
        </w:rPr>
        <w:t>which</w:t>
      </w:r>
      <w:r w:rsidRPr="004F2E7B">
        <w:rPr>
          <w:sz w:val="16"/>
          <w:szCs w:val="20"/>
        </w:rPr>
        <w:t xml:space="preserve">, in his view, </w:t>
      </w:r>
      <w:r w:rsidRPr="004773BE">
        <w:rPr>
          <w:rStyle w:val="StyleUnderline"/>
          <w:sz w:val="20"/>
          <w:szCs w:val="20"/>
          <w:highlight w:val="lightGray"/>
        </w:rPr>
        <w:t>goes</w:t>
      </w:r>
      <w:r w:rsidRPr="004F2E7B">
        <w:rPr>
          <w:sz w:val="16"/>
          <w:szCs w:val="20"/>
        </w:rPr>
        <w:t xml:space="preserve"> some way </w:t>
      </w:r>
      <w:r w:rsidRPr="004773BE">
        <w:rPr>
          <w:rStyle w:val="StyleUnderline"/>
          <w:sz w:val="20"/>
          <w:szCs w:val="20"/>
          <w:highlight w:val="lightGray"/>
        </w:rPr>
        <w:t>towards</w:t>
      </w:r>
      <w:r w:rsidRPr="004F2E7B">
        <w:rPr>
          <w:rStyle w:val="StyleUnderline"/>
          <w:sz w:val="20"/>
          <w:szCs w:val="20"/>
        </w:rPr>
        <w:t xml:space="preserve"> explaining the</w:t>
      </w:r>
      <w:r w:rsidRPr="004F2E7B">
        <w:rPr>
          <w:sz w:val="16"/>
          <w:szCs w:val="20"/>
        </w:rPr>
        <w:t xml:space="preserve"> current </w:t>
      </w:r>
      <w:r w:rsidRPr="004F2E7B">
        <w:rPr>
          <w:rStyle w:val="Emphasis"/>
          <w:sz w:val="20"/>
          <w:szCs w:val="20"/>
        </w:rPr>
        <w:t>rise</w:t>
      </w:r>
      <w:r w:rsidRPr="004F2E7B">
        <w:rPr>
          <w:sz w:val="16"/>
          <w:szCs w:val="20"/>
        </w:rPr>
        <w:t xml:space="preserve"> </w:t>
      </w:r>
      <w:r w:rsidRPr="004F2E7B">
        <w:rPr>
          <w:rStyle w:val="StyleUnderline"/>
          <w:sz w:val="20"/>
          <w:szCs w:val="20"/>
        </w:rPr>
        <w:t xml:space="preserve">of </w:t>
      </w:r>
      <w:r w:rsidRPr="004773BE">
        <w:rPr>
          <w:rStyle w:val="StyleUnderline"/>
          <w:sz w:val="20"/>
          <w:szCs w:val="20"/>
          <w:highlight w:val="lightGray"/>
        </w:rPr>
        <w:t xml:space="preserve">the </w:t>
      </w:r>
      <w:r w:rsidRPr="004773BE">
        <w:rPr>
          <w:rStyle w:val="Emphasis"/>
          <w:sz w:val="20"/>
          <w:szCs w:val="20"/>
          <w:highlight w:val="lightGray"/>
        </w:rPr>
        <w:t>extreme right</w:t>
      </w:r>
      <w:r w:rsidRPr="004F2E7B">
        <w:rPr>
          <w:sz w:val="16"/>
          <w:szCs w:val="20"/>
        </w:rPr>
        <w:t xml:space="preserve"> in Europe.</w:t>
      </w:r>
    </w:p>
    <w:p w14:paraId="09752B3C" w14:textId="77777777" w:rsidR="00025EC9" w:rsidRPr="004F2E7B" w:rsidRDefault="00025EC9" w:rsidP="00025EC9">
      <w:pPr>
        <w:rPr>
          <w:sz w:val="16"/>
          <w:szCs w:val="20"/>
        </w:rPr>
      </w:pPr>
      <w:r w:rsidRPr="004F2E7B">
        <w:rPr>
          <w:sz w:val="16"/>
          <w:szCs w:val="20"/>
        </w:rPr>
        <w:t xml:space="preserve">In the meantime, “we are seeing very marked and very strong resistance on the part of the </w:t>
      </w:r>
      <w:r w:rsidRPr="004773BE">
        <w:rPr>
          <w:rStyle w:val="StyleUnderline"/>
          <w:sz w:val="20"/>
          <w:szCs w:val="20"/>
          <w:highlight w:val="lightGray"/>
        </w:rPr>
        <w:t>power systems</w:t>
      </w:r>
      <w:r w:rsidRPr="004F2E7B">
        <w:rPr>
          <w:sz w:val="16"/>
          <w:szCs w:val="20"/>
        </w:rPr>
        <w:t xml:space="preserve"> in relation to social conflicts”, whereby they </w:t>
      </w:r>
      <w:r w:rsidRPr="004773BE">
        <w:rPr>
          <w:rStyle w:val="StyleUnderline"/>
          <w:sz w:val="20"/>
          <w:szCs w:val="20"/>
          <w:highlight w:val="lightGray"/>
        </w:rPr>
        <w:t>no longer need</w:t>
      </w:r>
      <w:r w:rsidRPr="004F2E7B">
        <w:rPr>
          <w:rStyle w:val="StyleUnderline"/>
          <w:sz w:val="20"/>
          <w:szCs w:val="20"/>
        </w:rPr>
        <w:t xml:space="preserve"> to use </w:t>
      </w:r>
      <w:r w:rsidRPr="004773BE">
        <w:rPr>
          <w:rStyle w:val="Emphasis"/>
          <w:sz w:val="20"/>
          <w:szCs w:val="20"/>
          <w:highlight w:val="lightGray"/>
        </w:rPr>
        <w:t>repression</w:t>
      </w:r>
      <w:r w:rsidRPr="004773BE">
        <w:rPr>
          <w:rStyle w:val="StyleUnderline"/>
          <w:sz w:val="20"/>
          <w:szCs w:val="20"/>
          <w:highlight w:val="lightGray"/>
        </w:rPr>
        <w:t xml:space="preserve"> but</w:t>
      </w:r>
      <w:r w:rsidRPr="004F2E7B">
        <w:rPr>
          <w:rStyle w:val="StyleUnderline"/>
          <w:sz w:val="20"/>
          <w:szCs w:val="20"/>
        </w:rPr>
        <w:t xml:space="preserve"> simply “</w:t>
      </w:r>
      <w:r w:rsidRPr="004773BE">
        <w:rPr>
          <w:rStyle w:val="StyleUnderline"/>
          <w:sz w:val="20"/>
          <w:szCs w:val="20"/>
          <w:highlight w:val="lightGray"/>
        </w:rPr>
        <w:t>wait until</w:t>
      </w:r>
      <w:r w:rsidRPr="004F2E7B">
        <w:rPr>
          <w:rStyle w:val="StyleUnderline"/>
          <w:sz w:val="20"/>
          <w:szCs w:val="20"/>
        </w:rPr>
        <w:t xml:space="preserve"> the </w:t>
      </w:r>
      <w:r w:rsidRPr="004773BE">
        <w:rPr>
          <w:rStyle w:val="StyleUnderline"/>
          <w:sz w:val="20"/>
          <w:szCs w:val="20"/>
          <w:highlight w:val="lightGray"/>
        </w:rPr>
        <w:t xml:space="preserve">movements </w:t>
      </w:r>
      <w:r w:rsidRPr="004773BE">
        <w:rPr>
          <w:rStyle w:val="Emphasis"/>
          <w:sz w:val="20"/>
          <w:szCs w:val="20"/>
          <w:highlight w:val="lightGray"/>
        </w:rPr>
        <w:t>run out</w:t>
      </w:r>
      <w:r w:rsidRPr="004773BE">
        <w:rPr>
          <w:rStyle w:val="StyleUnderline"/>
          <w:sz w:val="20"/>
          <w:szCs w:val="20"/>
          <w:highlight w:val="lightGray"/>
        </w:rPr>
        <w:t xml:space="preserve"> of </w:t>
      </w:r>
      <w:r w:rsidRPr="004773BE">
        <w:rPr>
          <w:rStyle w:val="Emphasis"/>
          <w:sz w:val="20"/>
          <w:szCs w:val="20"/>
          <w:highlight w:val="lightGray"/>
        </w:rPr>
        <w:t>steam</w:t>
      </w:r>
      <w:r w:rsidRPr="004F2E7B">
        <w:rPr>
          <w:rStyle w:val="StyleUnderline"/>
          <w:sz w:val="20"/>
          <w:szCs w:val="20"/>
        </w:rPr>
        <w:t xml:space="preserve">”. “They </w:t>
      </w:r>
      <w:r w:rsidRPr="004F2E7B">
        <w:rPr>
          <w:rStyle w:val="Emphasis"/>
          <w:sz w:val="20"/>
          <w:szCs w:val="20"/>
        </w:rPr>
        <w:t>no longer</w:t>
      </w:r>
      <w:r w:rsidRPr="004F2E7B">
        <w:rPr>
          <w:rStyle w:val="StyleUnderline"/>
          <w:sz w:val="20"/>
          <w:szCs w:val="20"/>
        </w:rPr>
        <w:t xml:space="preserve"> even </w:t>
      </w:r>
      <w:r w:rsidRPr="004F2E7B">
        <w:rPr>
          <w:rStyle w:val="Emphasis"/>
          <w:sz w:val="20"/>
          <w:szCs w:val="20"/>
        </w:rPr>
        <w:t>negotiate</w:t>
      </w:r>
      <w:r w:rsidRPr="004F2E7B">
        <w:rPr>
          <w:sz w:val="16"/>
          <w:szCs w:val="20"/>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6F08494D" w14:textId="77777777" w:rsidR="00025EC9" w:rsidRDefault="00025EC9" w:rsidP="00025EC9">
      <w:pPr>
        <w:pStyle w:val="Heading3"/>
      </w:pPr>
      <w:r>
        <w:lastRenderedPageBreak/>
        <w:t>Adv CP---AT: Planks---2AC</w:t>
      </w:r>
    </w:p>
    <w:p w14:paraId="2BF10B21" w14:textId="77777777" w:rsidR="00025EC9" w:rsidRDefault="00025EC9" w:rsidP="00025EC9">
      <w:pPr>
        <w:pStyle w:val="Heading3"/>
      </w:pPr>
      <w:r>
        <w:lastRenderedPageBreak/>
        <w:t>T-Collective Bargaining Rights---2AC</w:t>
      </w:r>
    </w:p>
    <w:p w14:paraId="5944CA14" w14:textId="77777777" w:rsidR="00025EC9" w:rsidRDefault="00025EC9" w:rsidP="00025EC9">
      <w:pPr>
        <w:pStyle w:val="Heading4"/>
      </w:pPr>
      <w:r>
        <w:t>2. Strengthen means to ‘</w:t>
      </w:r>
      <w:r w:rsidRPr="00EA3273">
        <w:rPr>
          <w:u w:val="single"/>
        </w:rPr>
        <w:t>make effective</w:t>
      </w:r>
      <w:r>
        <w:rPr>
          <w:u w:val="single"/>
        </w:rPr>
        <w:t>’</w:t>
      </w:r>
      <w:r>
        <w:t>.</w:t>
      </w:r>
    </w:p>
    <w:p w14:paraId="3F0939FB" w14:textId="77777777" w:rsidR="00025EC9" w:rsidRPr="00001F6E" w:rsidRDefault="00025EC9" w:rsidP="00025EC9">
      <w:r w:rsidRPr="00243F58">
        <w:rPr>
          <w:rStyle w:val="Style13ptBold"/>
          <w:szCs w:val="26"/>
        </w:rPr>
        <w:t>Cambridge</w:t>
      </w:r>
      <w:r>
        <w:rPr>
          <w:rStyle w:val="Style13ptBold"/>
          <w:szCs w:val="26"/>
        </w:rPr>
        <w:t xml:space="preserve"> </w:t>
      </w:r>
      <w:r w:rsidRPr="00243F58">
        <w:rPr>
          <w:rStyle w:val="Style13ptBold"/>
          <w:szCs w:val="26"/>
        </w:rPr>
        <w:t>’24</w:t>
      </w:r>
      <w:r>
        <w:rPr>
          <w:rStyle w:val="Style13ptBold"/>
        </w:rPr>
        <w:t xml:space="preserve"> </w:t>
      </w:r>
      <w:r w:rsidRPr="00001F6E">
        <w:t>[Cambridge Dictionary; 2024; “strengthen,”</w:t>
      </w:r>
      <w:r w:rsidRPr="00EA3273">
        <w:t>https://dictionary.cambridge.org/dictionary/english/strengthen</w:t>
      </w:r>
      <w:r w:rsidRPr="00001F6E">
        <w:t>]</w:t>
      </w:r>
    </w:p>
    <w:p w14:paraId="60022E6B" w14:textId="77777777" w:rsidR="00025EC9" w:rsidRPr="00001F6E" w:rsidRDefault="00025EC9" w:rsidP="00025EC9">
      <w:pPr>
        <w:rPr>
          <w:sz w:val="16"/>
        </w:rPr>
      </w:pPr>
      <w:r w:rsidRPr="00001F6E">
        <w:rPr>
          <w:sz w:val="16"/>
        </w:rPr>
        <w:t>strengthen | BUSINESS ENGLISH</w:t>
      </w:r>
    </w:p>
    <w:p w14:paraId="4EBBAFB6" w14:textId="77777777" w:rsidR="00025EC9" w:rsidRPr="00893979" w:rsidRDefault="00025EC9" w:rsidP="00025EC9">
      <w:pPr>
        <w:rPr>
          <w:rStyle w:val="StyleUnderline"/>
        </w:rPr>
      </w:pPr>
      <w:r w:rsidRPr="00780290">
        <w:rPr>
          <w:rStyle w:val="Emphasis"/>
          <w:highlight w:val="cyan"/>
        </w:rPr>
        <w:t>strengthen</w:t>
      </w:r>
    </w:p>
    <w:p w14:paraId="1150C817" w14:textId="77777777" w:rsidR="00025EC9" w:rsidRPr="00001F6E" w:rsidRDefault="00025EC9" w:rsidP="00025EC9">
      <w:pPr>
        <w:rPr>
          <w:sz w:val="16"/>
        </w:rPr>
      </w:pPr>
      <w:r w:rsidRPr="00001F6E">
        <w:rPr>
          <w:sz w:val="16"/>
        </w:rPr>
        <w:t>verb</w:t>
      </w:r>
    </w:p>
    <w:p w14:paraId="6318CE34" w14:textId="77777777" w:rsidR="00025EC9" w:rsidRPr="00001F6E" w:rsidRDefault="00025EC9" w:rsidP="00025EC9">
      <w:pPr>
        <w:rPr>
          <w:sz w:val="16"/>
        </w:rPr>
      </w:pPr>
      <w:r w:rsidRPr="00001F6E">
        <w:rPr>
          <w:sz w:val="16"/>
        </w:rPr>
        <w:t>[ T ]</w:t>
      </w:r>
    </w:p>
    <w:p w14:paraId="49AB9567" w14:textId="77777777" w:rsidR="00025EC9" w:rsidRPr="00001F6E" w:rsidRDefault="00025EC9" w:rsidP="00025EC9">
      <w:pPr>
        <w:rPr>
          <w:sz w:val="16"/>
        </w:rPr>
      </w:pPr>
      <w:r w:rsidRPr="00780290">
        <w:rPr>
          <w:rStyle w:val="StyleUnderline"/>
          <w:highlight w:val="cyan"/>
        </w:rPr>
        <w:t xml:space="preserve">to make something more </w:t>
      </w:r>
      <w:r w:rsidRPr="00780290">
        <w:rPr>
          <w:rStyle w:val="Emphasis"/>
          <w:highlight w:val="cyan"/>
        </w:rPr>
        <w:t>effective</w:t>
      </w:r>
      <w:r w:rsidRPr="00780290">
        <w:rPr>
          <w:rStyle w:val="StyleUnderline"/>
          <w:highlight w:val="cyan"/>
        </w:rPr>
        <w:t xml:space="preserve"> or</w:t>
      </w:r>
      <w:r w:rsidRPr="00965417">
        <w:rPr>
          <w:rStyle w:val="StyleUnderline"/>
        </w:rPr>
        <w:t xml:space="preserve"> powerful</w:t>
      </w:r>
      <w:r w:rsidRPr="00001F6E">
        <w:rPr>
          <w:sz w:val="16"/>
        </w:rPr>
        <w:t>:</w:t>
      </w:r>
    </w:p>
    <w:p w14:paraId="568F7B90" w14:textId="77777777" w:rsidR="00025EC9" w:rsidRPr="00001F6E" w:rsidRDefault="00025EC9" w:rsidP="00025EC9">
      <w:pPr>
        <w:rPr>
          <w:sz w:val="16"/>
        </w:rPr>
      </w:pPr>
      <w:r w:rsidRPr="00001F6E">
        <w:rPr>
          <w:sz w:val="16"/>
        </w:rPr>
        <w:t>A discussion paper aiming to strengthen the EU's competition regime has been circulated amongst commissioners.</w:t>
      </w:r>
    </w:p>
    <w:p w14:paraId="598439C6" w14:textId="77777777" w:rsidR="00025EC9" w:rsidRPr="00001F6E" w:rsidRDefault="00025EC9" w:rsidP="00025EC9">
      <w:pPr>
        <w:rPr>
          <w:sz w:val="16"/>
        </w:rPr>
      </w:pPr>
      <w:r w:rsidRPr="00001F6E">
        <w:rPr>
          <w:sz w:val="16"/>
        </w:rPr>
        <w:t>Research and development expenses amounted to €76m in the first six months, reflecting the company's desire to further strengthen its technological leadership.</w:t>
      </w:r>
    </w:p>
    <w:p w14:paraId="40A94170" w14:textId="77777777" w:rsidR="00025EC9" w:rsidRPr="00001F6E" w:rsidRDefault="00025EC9" w:rsidP="00025EC9">
      <w:pPr>
        <w:rPr>
          <w:sz w:val="16"/>
        </w:rPr>
      </w:pPr>
      <w:r w:rsidRPr="00001F6E">
        <w:rPr>
          <w:sz w:val="16"/>
        </w:rPr>
        <w:t>Recent efforts have been made to strengthen the role of outside directors.</w:t>
      </w:r>
    </w:p>
    <w:p w14:paraId="38403DBB" w14:textId="77777777" w:rsidR="00025EC9" w:rsidRPr="00001F6E" w:rsidRDefault="00025EC9" w:rsidP="00025EC9">
      <w:pPr>
        <w:rPr>
          <w:sz w:val="16"/>
        </w:rPr>
      </w:pPr>
      <w:r w:rsidRPr="00001F6E">
        <w:rPr>
          <w:sz w:val="16"/>
        </w:rPr>
        <w:t>strengthen your position/performance/control Mobile operators need to strengthen their control over revenue and profit.</w:t>
      </w:r>
    </w:p>
    <w:p w14:paraId="138CF2D2" w14:textId="77777777" w:rsidR="00025EC9" w:rsidRPr="00001F6E" w:rsidRDefault="00025EC9" w:rsidP="00025EC9">
      <w:pPr>
        <w:rPr>
          <w:sz w:val="16"/>
        </w:rPr>
      </w:pPr>
      <w:r w:rsidRPr="00001F6E">
        <w:rPr>
          <w:sz w:val="16"/>
        </w:rPr>
        <w:t>strengthen laws/regulations/mechanisms The Oil Conservation Division is in the process of trying to strengthen regulations over oil waste pits.</w:t>
      </w:r>
    </w:p>
    <w:p w14:paraId="214C2B7F" w14:textId="77777777" w:rsidR="00025EC9" w:rsidRDefault="00025EC9" w:rsidP="00025EC9">
      <w:pPr>
        <w:pStyle w:val="Heading4"/>
      </w:pPr>
      <w:r>
        <w:t xml:space="preserve">CI: ‘Collective bargaining rights’ </w:t>
      </w:r>
      <w:r w:rsidRPr="00243F58">
        <w:rPr>
          <w:u w:val="single"/>
        </w:rPr>
        <w:t>include</w:t>
      </w:r>
      <w:r>
        <w:t xml:space="preserve"> </w:t>
      </w:r>
      <w:r w:rsidRPr="00243F58">
        <w:t>strike rights</w:t>
      </w:r>
      <w:r>
        <w:t xml:space="preserve">. </w:t>
      </w:r>
    </w:p>
    <w:p w14:paraId="022D6C60" w14:textId="77777777" w:rsidR="00025EC9" w:rsidRPr="006973E6" w:rsidRDefault="00025EC9" w:rsidP="00025EC9">
      <w:r w:rsidRPr="0019409A">
        <w:rPr>
          <w:rStyle w:val="Style13ptBold"/>
        </w:rPr>
        <w:t>Hebdon ’14</w:t>
      </w:r>
      <w:r>
        <w:t xml:space="preserve"> [Robert; Spring 2014; Associate Dean and Professor in Management at McGill University; Nevada Law Journal, “Public Sector Labor Policy: A Human Rights Approach,” vol. 14]</w:t>
      </w:r>
    </w:p>
    <w:p w14:paraId="23A34C0F" w14:textId="77777777" w:rsidR="00025EC9" w:rsidRPr="006973E6" w:rsidRDefault="00025EC9" w:rsidP="00025EC9">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4AA9A33C" w14:textId="77777777" w:rsidR="00025EC9" w:rsidRPr="006973E6" w:rsidRDefault="00025EC9" w:rsidP="00025EC9">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68E7FFB9" w14:textId="77777777" w:rsidR="00025EC9" w:rsidRPr="00C1649F" w:rsidRDefault="00025EC9" w:rsidP="00025EC9">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274A4EA0" w14:textId="77777777" w:rsidR="00025EC9" w:rsidRPr="00C1649F" w:rsidRDefault="00025EC9" w:rsidP="00025EC9">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68B7119C" w14:textId="77777777" w:rsidR="00025EC9" w:rsidRPr="00C1649F" w:rsidRDefault="00025EC9" w:rsidP="00025EC9">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522B846F" w14:textId="77777777" w:rsidR="00025EC9" w:rsidRPr="00C1649F" w:rsidRDefault="00025EC9" w:rsidP="00025EC9">
      <w:pPr>
        <w:rPr>
          <w:sz w:val="16"/>
        </w:rPr>
      </w:pPr>
      <w:r w:rsidRPr="00C1649F">
        <w:rPr>
          <w:sz w:val="16"/>
        </w:rPr>
        <w:lastRenderedPageBreak/>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6A846C57" w14:textId="77777777" w:rsidR="00025EC9" w:rsidRPr="00C1649F" w:rsidRDefault="00025EC9" w:rsidP="00025EC9">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753D3386" w14:textId="77777777" w:rsidR="00025EC9" w:rsidRPr="006973E6" w:rsidRDefault="00025EC9" w:rsidP="00025EC9">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47EE876D" w14:textId="77777777" w:rsidR="00025EC9" w:rsidRPr="006973E6" w:rsidRDefault="00025EC9" w:rsidP="00025EC9">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24CE4215" w14:textId="77777777" w:rsidR="00025EC9" w:rsidRPr="006973E6" w:rsidRDefault="00025EC9" w:rsidP="00025EC9">
      <w:pPr>
        <w:rPr>
          <w:sz w:val="16"/>
        </w:rPr>
      </w:pPr>
      <w:r w:rsidRPr="006973E6">
        <w:rPr>
          <w:sz w:val="16"/>
        </w:rPr>
        <w:t>A) North Carolina</w:t>
      </w:r>
    </w:p>
    <w:p w14:paraId="17C9DF2C" w14:textId="77777777" w:rsidR="00025EC9" w:rsidRPr="006973E6" w:rsidRDefault="00025EC9" w:rsidP="00025EC9">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36834FA9" w14:textId="77777777" w:rsidR="00025EC9" w:rsidRPr="006973E6" w:rsidRDefault="00025EC9" w:rsidP="00025EC9">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6693D478" w14:textId="77777777" w:rsidR="00025EC9" w:rsidRPr="006973E6" w:rsidRDefault="00025EC9" w:rsidP="00025EC9">
      <w:pPr>
        <w:rPr>
          <w:sz w:val="16"/>
        </w:rPr>
      </w:pPr>
      <w:r w:rsidRPr="006973E6">
        <w:rPr>
          <w:sz w:val="16"/>
        </w:rPr>
        <w:t>… .</w:t>
      </w:r>
    </w:p>
    <w:p w14:paraId="504AE3C6" w14:textId="77777777" w:rsidR="00025EC9" w:rsidRPr="006973E6" w:rsidRDefault="00025EC9" w:rsidP="00025EC9">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6410F726" w14:textId="77777777" w:rsidR="00025EC9" w:rsidRPr="006973E6" w:rsidRDefault="00025EC9" w:rsidP="00025EC9">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79E64CEF" w14:textId="77777777" w:rsidR="00025EC9" w:rsidRPr="006973E6" w:rsidRDefault="00025EC9" w:rsidP="00025EC9">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13226EC1" w14:textId="77777777" w:rsidR="00025EC9" w:rsidRPr="006973E6" w:rsidRDefault="00025EC9" w:rsidP="00025EC9">
      <w:pPr>
        <w:rPr>
          <w:sz w:val="16"/>
        </w:rPr>
      </w:pPr>
      <w:r w:rsidRPr="006973E6">
        <w:rPr>
          <w:sz w:val="16"/>
        </w:rPr>
        <w:t>B) New York</w:t>
      </w:r>
    </w:p>
    <w:p w14:paraId="2AFF943E" w14:textId="77777777" w:rsidR="00025EC9" w:rsidRPr="006973E6" w:rsidRDefault="00025EC9" w:rsidP="00025EC9">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29E6D5DB" w14:textId="77777777" w:rsidR="00025EC9" w:rsidRPr="006973E6" w:rsidRDefault="00025EC9" w:rsidP="00025EC9">
      <w:pPr>
        <w:rPr>
          <w:sz w:val="16"/>
        </w:rPr>
      </w:pPr>
      <w:r w:rsidRPr="006973E6">
        <w:rPr>
          <w:sz w:val="16"/>
        </w:rPr>
        <w:lastRenderedPageBreak/>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17A70967" w14:textId="77777777" w:rsidR="00025EC9" w:rsidRPr="006973E6" w:rsidRDefault="00025EC9" w:rsidP="00025EC9">
      <w:pPr>
        <w:rPr>
          <w:sz w:val="16"/>
        </w:rPr>
      </w:pPr>
      <w:r w:rsidRPr="006973E6">
        <w:rPr>
          <w:sz w:val="16"/>
        </w:rPr>
        <w:t>The key recommendations of the CFA were the following:</w:t>
      </w:r>
    </w:p>
    <w:p w14:paraId="7E207BE5" w14:textId="77777777" w:rsidR="00025EC9" w:rsidRPr="006973E6" w:rsidRDefault="00025EC9" w:rsidP="00025EC9">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3F3E0B55" w14:textId="77777777" w:rsidR="00025EC9" w:rsidRPr="006973E6" w:rsidRDefault="00025EC9" w:rsidP="00025EC9">
      <w:pPr>
        <w:rPr>
          <w:sz w:val="16"/>
        </w:rPr>
      </w:pPr>
      <w:r w:rsidRPr="006973E6">
        <w:rPr>
          <w:sz w:val="16"/>
        </w:rPr>
        <w:t>… .</w:t>
      </w:r>
    </w:p>
    <w:p w14:paraId="4A45A18E" w14:textId="77777777" w:rsidR="00025EC9" w:rsidRPr="006973E6" w:rsidRDefault="00025EC9" w:rsidP="00025EC9">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6C53B114" w14:textId="77777777" w:rsidR="00025EC9" w:rsidRPr="006973E6" w:rsidRDefault="00025EC9" w:rsidP="00025EC9">
      <w:pPr>
        <w:rPr>
          <w:sz w:val="16"/>
        </w:rPr>
      </w:pPr>
      <w:r w:rsidRPr="006973E6">
        <w:rPr>
          <w:sz w:val="16"/>
        </w:rPr>
        <w:t>(e) The Committee urges the Government to keep it informed of developments in respect of all above recommendations.</w:t>
      </w:r>
    </w:p>
    <w:p w14:paraId="61BD4D11" w14:textId="77777777" w:rsidR="00025EC9" w:rsidRPr="006973E6" w:rsidRDefault="00025EC9" w:rsidP="00025EC9">
      <w:pPr>
        <w:rPr>
          <w:sz w:val="16"/>
        </w:rPr>
      </w:pPr>
      <w:r w:rsidRPr="006973E6">
        <w:rPr>
          <w:sz w:val="16"/>
        </w:rPr>
        <w:t>(f) The Committee invites the Government to consider taking the necessary measures for the ratification of Conventions Nos 87 and 98. 47</w:t>
      </w:r>
    </w:p>
    <w:p w14:paraId="3642684F" w14:textId="77777777" w:rsidR="00025EC9" w:rsidRDefault="00025EC9" w:rsidP="00025EC9">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2CA85E17" w14:textId="77777777" w:rsidR="00025EC9" w:rsidRPr="006973E6" w:rsidRDefault="00025EC9" w:rsidP="00025EC9">
      <w:pPr>
        <w:rPr>
          <w:sz w:val="16"/>
        </w:rPr>
      </w:pPr>
      <w:r>
        <w:rPr>
          <w:sz w:val="16"/>
        </w:rPr>
        <w:t>&lt;&lt;TEXT CONDENSED, NONE OMITTED&gt;&gt;</w:t>
      </w:r>
    </w:p>
    <w:p w14:paraId="522E6575" w14:textId="77777777" w:rsidR="00025EC9" w:rsidRPr="001457AA" w:rsidRDefault="00025EC9" w:rsidP="00025EC9">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58F70FD2" w14:textId="77777777" w:rsidR="00025EC9" w:rsidRPr="005B3089" w:rsidRDefault="00025EC9" w:rsidP="00025EC9">
      <w:pPr>
        <w:rPr>
          <w:sz w:val="16"/>
        </w:rPr>
      </w:pPr>
      <w:r w:rsidRPr="005B3089">
        <w:rPr>
          <w:sz w:val="16"/>
        </w:rPr>
        <w:t>&lt;&lt;PARAGRAPH BREAKS RESUME&gt;&gt;</w:t>
      </w:r>
    </w:p>
    <w:p w14:paraId="1926CEB9" w14:textId="77777777" w:rsidR="00025EC9" w:rsidRPr="005B3089" w:rsidRDefault="00025EC9" w:rsidP="00025EC9">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00D5441C" w14:textId="77777777" w:rsidR="00025EC9" w:rsidRPr="005B3089" w:rsidRDefault="00025EC9" w:rsidP="00025EC9">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10A2A2CB" w14:textId="77777777" w:rsidR="00025EC9" w:rsidRPr="005B3089" w:rsidRDefault="00025EC9" w:rsidP="00025EC9">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4A4BF733" w14:textId="77777777" w:rsidR="00025EC9" w:rsidRPr="005B3089" w:rsidRDefault="00025EC9" w:rsidP="00025EC9">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5F57405F" w14:textId="77777777" w:rsidR="00025EC9" w:rsidRDefault="00025EC9" w:rsidP="00025EC9">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314D60C4" w14:textId="77777777" w:rsidR="00025EC9" w:rsidRDefault="00025EC9" w:rsidP="00025EC9">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00861A65" w14:textId="77777777" w:rsidR="00025EC9" w:rsidRPr="006C3CAE" w:rsidRDefault="00025EC9" w:rsidP="00025EC9">
      <w:r w:rsidRPr="00243F58">
        <w:rPr>
          <w:rStyle w:val="Style13ptBold"/>
          <w:szCs w:val="26"/>
        </w:rPr>
        <w:t>Kuruvilla ’10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w:t>
      </w:r>
      <w:r>
        <w:lastRenderedPageBreak/>
        <w:t xml:space="preserve">International and Comparative Labor, </w:t>
      </w:r>
      <w:r w:rsidRPr="006C3CAE">
        <w:t>“Assessment of the Progress of Nations on Core Labor Standards: Measures of Freedom of Association and Collective Bargaining,”</w:t>
      </w:r>
      <w:r>
        <w:t xml:space="preserve"> p. 4-5</w:t>
      </w:r>
      <w:r w:rsidRPr="006C3CAE">
        <w:t>]</w:t>
      </w:r>
    </w:p>
    <w:p w14:paraId="33AF4A57" w14:textId="77777777" w:rsidR="00025EC9" w:rsidRDefault="00025EC9" w:rsidP="00025EC9">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66C3C78B" w14:textId="77777777" w:rsidR="00025EC9" w:rsidRPr="00817AB4" w:rsidRDefault="00025EC9" w:rsidP="00025EC9">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7FCAFFF6" w14:textId="77777777" w:rsidR="00025EC9" w:rsidRPr="00817AB4" w:rsidRDefault="00025EC9" w:rsidP="00025EC9">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29CA8E82" w14:textId="77777777" w:rsidR="00025EC9" w:rsidRDefault="00025EC9" w:rsidP="00025EC9">
      <w:pPr>
        <w:pStyle w:val="Heading3"/>
      </w:pPr>
      <w:r>
        <w:lastRenderedPageBreak/>
        <w:t>Countercyclical CP---2AC</w:t>
      </w:r>
    </w:p>
    <w:p w14:paraId="5AC9DABB" w14:textId="77777777" w:rsidR="00025EC9" w:rsidRPr="00774E9F" w:rsidRDefault="00025EC9" w:rsidP="00025EC9">
      <w:pPr>
        <w:pStyle w:val="Heading4"/>
      </w:pPr>
      <w:r>
        <w:t xml:space="preserve">‘Rights’ are </w:t>
      </w:r>
      <w:r>
        <w:rPr>
          <w:u w:val="single"/>
        </w:rPr>
        <w:t>defeasible</w:t>
      </w:r>
      <w:r>
        <w:t xml:space="preserve"> and can be </w:t>
      </w:r>
      <w:r>
        <w:rPr>
          <w:u w:val="single"/>
        </w:rPr>
        <w:t>overridden</w:t>
      </w:r>
      <w:r>
        <w:t>.</w:t>
      </w:r>
    </w:p>
    <w:p w14:paraId="0CD9190B" w14:textId="77777777" w:rsidR="00025EC9" w:rsidRPr="00DF64BE" w:rsidRDefault="00025EC9" w:rsidP="00025EC9">
      <w:pPr>
        <w:rPr>
          <w:rStyle w:val="Style13ptBold"/>
        </w:rPr>
      </w:pPr>
      <w:r>
        <w:rPr>
          <w:rStyle w:val="Style13ptBold"/>
        </w:rPr>
        <w:t xml:space="preserve">Gomez ’24 </w:t>
      </w:r>
      <w:r w:rsidRPr="00DF64BE">
        <w:t>[Cody; 2024; Awarded a Ph.D. in Philosophy for this dissertation, now a Post-Doctoral Fellow in the Department of Philosophy at Colorado College; Digital Repository at the University of Maryland, “The Defeasibility of Rights,” https://drum.lib.umd.edu/items/c08f289f-88e5-45d4-ba44-57b28307afc8]</w:t>
      </w:r>
    </w:p>
    <w:p w14:paraId="7FA27E0E" w14:textId="77777777" w:rsidR="00025EC9" w:rsidRDefault="00025EC9" w:rsidP="00025EC9">
      <w:pPr>
        <w:rPr>
          <w:sz w:val="16"/>
        </w:rPr>
      </w:pPr>
      <w:r w:rsidRPr="00DF64BE">
        <w:rPr>
          <w:sz w:val="16"/>
        </w:rPr>
        <w:t xml:space="preserve">The first paper, Hohfeldian Conceptions of Rights and Rights Proliferation, argues that competing theories allow for wild proliferation of rights by adopting some form of the “correlativity doctrine,” wherein myriad duties and permissions are equivalent to rights, e.g., an act of charity no longer seems charitable if the recipient has “a right” to aid. The second paper, Rights as Defaults remedies this by rejecting the correlativity doctrine in favor of my Rights-as Defaults Model. </w:t>
      </w:r>
      <w:r w:rsidRPr="00DF64BE">
        <w:rPr>
          <w:rStyle w:val="StyleUnderline"/>
          <w:highlight w:val="cyan"/>
        </w:rPr>
        <w:t>Using US</w:t>
      </w:r>
      <w:r w:rsidRPr="00DF64BE">
        <w:rPr>
          <w:rStyle w:val="StyleUnderline"/>
        </w:rPr>
        <w:t xml:space="preserve"> free speech </w:t>
      </w:r>
      <w:r w:rsidRPr="00DF64BE">
        <w:rPr>
          <w:rStyle w:val="Emphasis"/>
          <w:highlight w:val="cyan"/>
        </w:rPr>
        <w:t>case law</w:t>
      </w:r>
      <w:r w:rsidRPr="00DF64BE">
        <w:rPr>
          <w:rStyle w:val="StyleUnderline"/>
          <w:highlight w:val="cyan"/>
        </w:rPr>
        <w:t xml:space="preserve"> and</w:t>
      </w:r>
      <w:r w:rsidRPr="00DF64BE">
        <w:rPr>
          <w:rStyle w:val="StyleUnderline"/>
        </w:rPr>
        <w:t xml:space="preserve"> work in </w:t>
      </w:r>
      <w:r w:rsidRPr="00DF64BE">
        <w:rPr>
          <w:rStyle w:val="Emphasis"/>
        </w:rPr>
        <w:t xml:space="preserve">default </w:t>
      </w:r>
      <w:r w:rsidRPr="00DF64BE">
        <w:rPr>
          <w:rStyle w:val="Emphasis"/>
          <w:highlight w:val="cyan"/>
        </w:rPr>
        <w:t>logic</w:t>
      </w:r>
      <w:r w:rsidRPr="00DF64BE">
        <w:rPr>
          <w:rStyle w:val="StyleUnderline"/>
          <w:highlight w:val="cyan"/>
        </w:rPr>
        <w:t>, I argue</w:t>
      </w:r>
      <w:r w:rsidRPr="00DF64BE">
        <w:rPr>
          <w:rStyle w:val="StyleUnderline"/>
        </w:rPr>
        <w:t xml:space="preserve"> that fundamental </w:t>
      </w:r>
      <w:r w:rsidRPr="00DF64BE">
        <w:rPr>
          <w:rStyle w:val="Emphasis"/>
          <w:highlight w:val="cyan"/>
        </w:rPr>
        <w:t>rights</w:t>
      </w:r>
      <w:r w:rsidRPr="00DF64BE">
        <w:rPr>
          <w:rStyle w:val="StyleUnderline"/>
          <w:highlight w:val="cyan"/>
        </w:rPr>
        <w:t xml:space="preserve"> are</w:t>
      </w:r>
      <w:r w:rsidRPr="00DF64BE">
        <w:rPr>
          <w:rStyle w:val="StyleUnderline"/>
        </w:rPr>
        <w:t xml:space="preserve"> best understood as </w:t>
      </w:r>
      <w:r w:rsidRPr="00DF64BE">
        <w:rPr>
          <w:rStyle w:val="Emphasis"/>
          <w:highlight w:val="cyan"/>
        </w:rPr>
        <w:t>modifiable</w:t>
      </w:r>
      <w:r w:rsidRPr="00DF64BE">
        <w:rPr>
          <w:rStyle w:val="Emphasis"/>
        </w:rPr>
        <w:t xml:space="preserve"> collections</w:t>
      </w:r>
      <w:r w:rsidRPr="00DF64BE">
        <w:rPr>
          <w:rStyle w:val="StyleUnderline"/>
        </w:rPr>
        <w:t xml:space="preserve"> of </w:t>
      </w:r>
      <w:r w:rsidRPr="00DF64BE">
        <w:rPr>
          <w:rStyle w:val="Emphasis"/>
          <w:highlight w:val="cyan"/>
        </w:rPr>
        <w:t>defeasible</w:t>
      </w:r>
      <w:r w:rsidRPr="00DF64BE">
        <w:rPr>
          <w:rStyle w:val="StyleUnderline"/>
          <w:highlight w:val="cyan"/>
        </w:rPr>
        <w:t xml:space="preserve"> generalizations</w:t>
      </w:r>
      <w:r w:rsidRPr="00DF64BE">
        <w:rPr>
          <w:rStyle w:val="StyleUnderline"/>
        </w:rPr>
        <w:t xml:space="preserve">. This model </w:t>
      </w:r>
      <w:r w:rsidRPr="00DF64BE">
        <w:rPr>
          <w:rStyle w:val="Emphasis"/>
        </w:rPr>
        <w:t>allows the right</w:t>
      </w:r>
      <w:r w:rsidRPr="00DF64BE">
        <w:rPr>
          <w:sz w:val="16"/>
        </w:rPr>
        <w:t xml:space="preserve"> to free speech and its protections </w:t>
      </w:r>
      <w:r w:rsidRPr="00DF64BE">
        <w:rPr>
          <w:rStyle w:val="StyleUnderline"/>
        </w:rPr>
        <w:t xml:space="preserve">to accommodate </w:t>
      </w:r>
      <w:r w:rsidRPr="00DF64BE">
        <w:rPr>
          <w:rStyle w:val="Emphasis"/>
        </w:rPr>
        <w:t>new cases</w:t>
      </w:r>
      <w:r w:rsidRPr="00DF64BE">
        <w:rPr>
          <w:rStyle w:val="StyleUnderline"/>
        </w:rPr>
        <w:t xml:space="preserve"> without building long lists of exceptions</w:t>
      </w:r>
      <w:r w:rsidRPr="00DF64BE">
        <w:rPr>
          <w:sz w:val="16"/>
        </w:rPr>
        <w:t xml:space="preserve"> into the rights themselves while avoiding proliferation. Finally, the third paper, Revising the Right to do Wrong, applies this model to the question: do we have a moral right to do wrong? Do I have a moral right to offend a stranger even if I am required not to? I claim that </w:t>
      </w:r>
      <w:r w:rsidRPr="00DF64BE">
        <w:rPr>
          <w:rStyle w:val="StyleUnderline"/>
          <w:highlight w:val="cyan"/>
        </w:rPr>
        <w:t xml:space="preserve">there is </w:t>
      </w:r>
      <w:r w:rsidRPr="00DF64BE">
        <w:rPr>
          <w:rStyle w:val="Emphasis"/>
          <w:highlight w:val="cyan"/>
        </w:rPr>
        <w:t>no</w:t>
      </w:r>
      <w:r w:rsidRPr="00DF64BE">
        <w:rPr>
          <w:rStyle w:val="Emphasis"/>
        </w:rPr>
        <w:t xml:space="preserve"> need</w:t>
      </w:r>
      <w:r w:rsidRPr="00DF64BE">
        <w:rPr>
          <w:rStyle w:val="StyleUnderline"/>
        </w:rPr>
        <w:t xml:space="preserve"> for a </w:t>
      </w:r>
      <w:r w:rsidRPr="00DF64BE">
        <w:rPr>
          <w:rStyle w:val="Emphasis"/>
          <w:highlight w:val="cyan"/>
        </w:rPr>
        <w:t>standalone</w:t>
      </w:r>
      <w:r w:rsidRPr="00DF64BE">
        <w:rPr>
          <w:sz w:val="16"/>
        </w:rPr>
        <w:t xml:space="preserve"> “right to do wrong” </w:t>
      </w:r>
      <w:r w:rsidRPr="00DF64BE">
        <w:rPr>
          <w:rStyle w:val="StyleUnderline"/>
        </w:rPr>
        <w:t xml:space="preserve">because understanding rights as </w:t>
      </w:r>
      <w:r w:rsidRPr="00DF64BE">
        <w:rPr>
          <w:rStyle w:val="Emphasis"/>
        </w:rPr>
        <w:t>defeasible</w:t>
      </w:r>
      <w:r w:rsidRPr="00DF64BE">
        <w:rPr>
          <w:rStyle w:val="StyleUnderline"/>
        </w:rPr>
        <w:t xml:space="preserve"> means that </w:t>
      </w:r>
      <w:r w:rsidRPr="00DF64BE">
        <w:rPr>
          <w:rStyle w:val="Emphasis"/>
          <w:highlight w:val="cyan"/>
        </w:rPr>
        <w:t>any right</w:t>
      </w:r>
      <w:r w:rsidRPr="00DF64BE">
        <w:rPr>
          <w:rStyle w:val="StyleUnderline"/>
          <w:highlight w:val="cyan"/>
        </w:rPr>
        <w:t xml:space="preserve"> can be </w:t>
      </w:r>
      <w:r w:rsidRPr="00DF64BE">
        <w:rPr>
          <w:rStyle w:val="Emphasis"/>
          <w:highlight w:val="cyan"/>
        </w:rPr>
        <w:t>overridden</w:t>
      </w:r>
      <w:r w:rsidRPr="00DF64BE">
        <w:rPr>
          <w:rStyle w:val="StyleUnderline"/>
        </w:rPr>
        <w:t xml:space="preserve"> (or override competing considerations). I show how it is </w:t>
      </w:r>
      <w:r w:rsidRPr="00DF64BE">
        <w:rPr>
          <w:rStyle w:val="Emphasis"/>
        </w:rPr>
        <w:t>not paradoxical</w:t>
      </w:r>
      <w:r w:rsidRPr="00DF64BE">
        <w:rPr>
          <w:rStyle w:val="StyleUnderline"/>
        </w:rPr>
        <w:t xml:space="preserve"> to say I have the </w:t>
      </w:r>
      <w:r w:rsidRPr="00DF64BE">
        <w:rPr>
          <w:rStyle w:val="Emphasis"/>
        </w:rPr>
        <w:t>right to offend</w:t>
      </w:r>
      <w:r w:rsidRPr="00DF64BE">
        <w:rPr>
          <w:rStyle w:val="StyleUnderline"/>
        </w:rPr>
        <w:t xml:space="preserve"> you even though I, all-things-considered, should </w:t>
      </w:r>
      <w:r w:rsidRPr="00DF64BE">
        <w:rPr>
          <w:rStyle w:val="Emphasis"/>
        </w:rPr>
        <w:t>not</w:t>
      </w:r>
      <w:r w:rsidRPr="00DF64BE">
        <w:rPr>
          <w:sz w:val="16"/>
        </w:rPr>
        <w:t>, and even if we think interference would be justified.</w:t>
      </w:r>
    </w:p>
    <w:p w14:paraId="17CACEBB" w14:textId="77777777" w:rsidR="00025EC9" w:rsidRPr="00B815B9" w:rsidRDefault="00025EC9" w:rsidP="00025EC9">
      <w:pPr>
        <w:pStyle w:val="Heading4"/>
      </w:pPr>
      <w:r>
        <w:t xml:space="preserve">Legal confusion over </w:t>
      </w:r>
      <w:r>
        <w:rPr>
          <w:u w:val="single"/>
        </w:rPr>
        <w:t>responsibility</w:t>
      </w:r>
      <w:r>
        <w:t xml:space="preserve"> OR </w:t>
      </w:r>
      <w:r>
        <w:rPr>
          <w:u w:val="single"/>
        </w:rPr>
        <w:t>remedies</w:t>
      </w:r>
      <w:r>
        <w:t xml:space="preserve"> deters </w:t>
      </w:r>
      <w:r>
        <w:rPr>
          <w:u w:val="single"/>
        </w:rPr>
        <w:t>legitimate</w:t>
      </w:r>
      <w:r>
        <w:t xml:space="preserve"> secondary strikes---that’s Rodenbaugh.</w:t>
      </w:r>
    </w:p>
    <w:p w14:paraId="5A69A822" w14:textId="77777777" w:rsidR="00025EC9" w:rsidRDefault="00025EC9" w:rsidP="00025EC9">
      <w:r>
        <w:t>&lt;&lt;FOR REFERENCE&gt;&gt;</w:t>
      </w:r>
    </w:p>
    <w:p w14:paraId="22641624" w14:textId="77777777" w:rsidR="00025EC9" w:rsidRPr="004107C2" w:rsidRDefault="00025EC9" w:rsidP="00025EC9">
      <w:pPr>
        <w:rPr>
          <w:sz w:val="16"/>
          <w:szCs w:val="20"/>
        </w:rPr>
      </w:pPr>
      <w:r w:rsidRPr="004107C2">
        <w:rPr>
          <w:sz w:val="16"/>
          <w:szCs w:val="20"/>
        </w:rPr>
        <w:t xml:space="preserve">However, the Act’s supporters argue that the PRO Act in fact addresses an imbalance: bargaining power. A rethinking of the primary/secondary divide may be necessary in a modern, </w:t>
      </w:r>
      <w:r w:rsidRPr="00A20F89">
        <w:rPr>
          <w:rStyle w:val="Boxes"/>
          <w:sz w:val="20"/>
          <w:szCs w:val="20"/>
          <w:highlight w:val="lightGray"/>
        </w:rPr>
        <w:t>global</w:t>
      </w:r>
      <w:r w:rsidRPr="004107C2">
        <w:rPr>
          <w:rStyle w:val="AAAUNDERLINEKEYBOARD"/>
          <w:sz w:val="20"/>
          <w:szCs w:val="20"/>
        </w:rPr>
        <w:t xml:space="preserve"> economy</w:t>
      </w:r>
      <w:r w:rsidRPr="004107C2">
        <w:rPr>
          <w:sz w:val="16"/>
          <w:szCs w:val="20"/>
        </w:rPr>
        <w:t xml:space="preserve"> “</w:t>
      </w:r>
      <w:r w:rsidRPr="004107C2">
        <w:rPr>
          <w:rStyle w:val="AAAUNDERLINEKEYBOARD"/>
          <w:sz w:val="20"/>
          <w:szCs w:val="20"/>
        </w:rPr>
        <w:t xml:space="preserve">characterized by global </w:t>
      </w:r>
      <w:r w:rsidRPr="00A20F89">
        <w:rPr>
          <w:rStyle w:val="Boxes"/>
          <w:sz w:val="20"/>
          <w:szCs w:val="20"/>
          <w:highlight w:val="lightGray"/>
        </w:rPr>
        <w:t>supply chains</w:t>
      </w:r>
      <w:r w:rsidRPr="004107C2">
        <w:rPr>
          <w:sz w:val="16"/>
          <w:szCs w:val="20"/>
        </w:rPr>
        <w:t xml:space="preserve">, </w:t>
      </w:r>
      <w:r w:rsidRPr="00A20F89">
        <w:rPr>
          <w:rStyle w:val="AAAUNDERLINEKEYBOARD"/>
          <w:sz w:val="20"/>
          <w:szCs w:val="20"/>
          <w:highlight w:val="lightGray"/>
        </w:rPr>
        <w:t>multiple levels of</w:t>
      </w:r>
      <w:r w:rsidRPr="004107C2">
        <w:rPr>
          <w:rStyle w:val="AAAUNDERLINEKEYBOARD"/>
          <w:sz w:val="20"/>
          <w:szCs w:val="20"/>
        </w:rPr>
        <w:t xml:space="preserve"> </w:t>
      </w:r>
      <w:r w:rsidRPr="00A20F89">
        <w:rPr>
          <w:rStyle w:val="Boxes"/>
          <w:sz w:val="20"/>
          <w:szCs w:val="20"/>
          <w:highlight w:val="lightGray"/>
        </w:rPr>
        <w:t>contracting</w:t>
      </w:r>
      <w:r w:rsidRPr="004107C2">
        <w:rPr>
          <w:sz w:val="16"/>
          <w:szCs w:val="20"/>
        </w:rPr>
        <w:t xml:space="preserve">, </w:t>
      </w:r>
      <w:r w:rsidRPr="004107C2">
        <w:rPr>
          <w:rStyle w:val="AAAUNDERLINEKEYBOARD"/>
          <w:sz w:val="20"/>
          <w:szCs w:val="20"/>
        </w:rPr>
        <w:t>and</w:t>
      </w:r>
      <w:r w:rsidRPr="004107C2">
        <w:rPr>
          <w:sz w:val="16"/>
          <w:szCs w:val="20"/>
        </w:rPr>
        <w:t xml:space="preserve"> widespread use of </w:t>
      </w:r>
      <w:r w:rsidRPr="004107C2">
        <w:rPr>
          <w:rStyle w:val="AAAUNDERLINEKEYBOARD"/>
          <w:sz w:val="20"/>
          <w:szCs w:val="20"/>
        </w:rPr>
        <w:t xml:space="preserve">independent </w:t>
      </w:r>
      <w:r w:rsidRPr="004107C2">
        <w:rPr>
          <w:rStyle w:val="Boxes"/>
          <w:sz w:val="20"/>
          <w:szCs w:val="20"/>
        </w:rPr>
        <w:t>contractors</w:t>
      </w:r>
      <w:r w:rsidRPr="004107C2">
        <w:rPr>
          <w:sz w:val="16"/>
          <w:szCs w:val="20"/>
        </w:rPr>
        <w:t xml:space="preserve">, franchise relationships, and other non-traditional and </w:t>
      </w:r>
      <w:r w:rsidRPr="004107C2">
        <w:rPr>
          <w:rStyle w:val="AAAUNDERLINEKEYBOARD"/>
          <w:sz w:val="20"/>
          <w:szCs w:val="20"/>
        </w:rPr>
        <w:t>fissured</w:t>
      </w:r>
      <w:r w:rsidRPr="004107C2">
        <w:rPr>
          <w:sz w:val="16"/>
          <w:szCs w:val="20"/>
        </w:rPr>
        <w:t xml:space="preserve"> forms of </w:t>
      </w:r>
      <w:r w:rsidRPr="004107C2">
        <w:rPr>
          <w:rStyle w:val="AAAUNDERLINEKEYBOARD"/>
          <w:sz w:val="20"/>
          <w:szCs w:val="20"/>
        </w:rPr>
        <w:t>employment</w:t>
      </w:r>
      <w:r w:rsidRPr="004107C2">
        <w:rPr>
          <w:sz w:val="16"/>
          <w:szCs w:val="20"/>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that </w:t>
      </w:r>
      <w:r w:rsidRPr="004107C2">
        <w:rPr>
          <w:rStyle w:val="Boxes"/>
          <w:sz w:val="20"/>
          <w:szCs w:val="20"/>
        </w:rPr>
        <w:t>19%</w:t>
      </w:r>
      <w:r w:rsidRPr="004107C2">
        <w:rPr>
          <w:rStyle w:val="AAAUNDERLINEKEYBOARD"/>
          <w:sz w:val="20"/>
          <w:szCs w:val="20"/>
        </w:rPr>
        <w:t xml:space="preserve"> of the</w:t>
      </w:r>
      <w:r w:rsidRPr="004107C2">
        <w:rPr>
          <w:sz w:val="16"/>
          <w:szCs w:val="20"/>
        </w:rPr>
        <w:t xml:space="preserve"> entire </w:t>
      </w:r>
      <w:r w:rsidRPr="004107C2">
        <w:rPr>
          <w:rStyle w:val="AAAUNDERLINEKEYBOARD"/>
          <w:sz w:val="20"/>
          <w:szCs w:val="20"/>
        </w:rPr>
        <w:t>private-sector workforce is</w:t>
      </w:r>
      <w:r w:rsidRPr="004107C2">
        <w:rPr>
          <w:sz w:val="16"/>
          <w:szCs w:val="20"/>
        </w:rPr>
        <w:t xml:space="preserve"> in industries </w:t>
      </w:r>
      <w:r w:rsidRPr="004107C2">
        <w:rPr>
          <w:rStyle w:val="AAAUNDERLINEKEYBOARD"/>
          <w:sz w:val="20"/>
          <w:szCs w:val="20"/>
        </w:rPr>
        <w:t xml:space="preserve">where </w:t>
      </w:r>
      <w:r w:rsidRPr="004107C2">
        <w:rPr>
          <w:rStyle w:val="Boxes"/>
          <w:sz w:val="20"/>
          <w:szCs w:val="20"/>
        </w:rPr>
        <w:t>fissuring</w:t>
      </w:r>
      <w:r w:rsidRPr="004107C2">
        <w:rPr>
          <w:rStyle w:val="AAAUNDERLINEKEYBOARD"/>
          <w:sz w:val="20"/>
          <w:szCs w:val="20"/>
        </w:rPr>
        <w:t xml:space="preserve"> predominates</w:t>
      </w:r>
      <w:r w:rsidRPr="004107C2">
        <w:rPr>
          <w:sz w:val="16"/>
          <w:szCs w:val="20"/>
        </w:rPr>
        <w:t xml:space="preserve">.86 Since </w:t>
      </w:r>
      <w:r w:rsidRPr="00A20F89">
        <w:rPr>
          <w:rStyle w:val="AAAUNDERLINEKEYBOARD"/>
          <w:sz w:val="20"/>
          <w:szCs w:val="20"/>
          <w:highlight w:val="lightGray"/>
        </w:rPr>
        <w:t>subcontracting firms</w:t>
      </w:r>
      <w:r w:rsidRPr="004107C2">
        <w:rPr>
          <w:sz w:val="16"/>
          <w:szCs w:val="20"/>
        </w:rPr>
        <w:t xml:space="preserve"> involved in fissured business arrangements </w:t>
      </w:r>
      <w:r w:rsidRPr="00A20F89">
        <w:rPr>
          <w:rStyle w:val="AAAUNDERLINEKEYBOARD"/>
          <w:sz w:val="20"/>
          <w:szCs w:val="20"/>
          <w:highlight w:val="lightGray"/>
        </w:rPr>
        <w:t>are</w:t>
      </w:r>
      <w:r w:rsidRPr="004107C2">
        <w:rPr>
          <w:sz w:val="16"/>
          <w:szCs w:val="20"/>
        </w:rPr>
        <w:t xml:space="preserve"> technically </w:t>
      </w:r>
      <w:r w:rsidRPr="00A20F89">
        <w:rPr>
          <w:rStyle w:val="AAAUNDERLINEKEYBOARD"/>
          <w:sz w:val="20"/>
          <w:szCs w:val="20"/>
          <w:highlight w:val="lightGray"/>
        </w:rPr>
        <w:t>independent</w:t>
      </w:r>
      <w:r w:rsidRPr="004107C2">
        <w:rPr>
          <w:sz w:val="16"/>
          <w:szCs w:val="20"/>
        </w:rPr>
        <w:t xml:space="preserve">, </w:t>
      </w:r>
      <w:r w:rsidRPr="00A20F89">
        <w:rPr>
          <w:rStyle w:val="AAAUNDERLINEKEYBOARD"/>
          <w:sz w:val="20"/>
          <w:szCs w:val="20"/>
          <w:highlight w:val="lightGray"/>
        </w:rPr>
        <w:t>unions cannot</w:t>
      </w:r>
      <w:r w:rsidRPr="004107C2">
        <w:rPr>
          <w:rStyle w:val="AAAUNDERLINEKEYBOARD"/>
          <w:sz w:val="20"/>
          <w:szCs w:val="20"/>
        </w:rPr>
        <w:t xml:space="preserve"> call </w:t>
      </w:r>
      <w:r w:rsidRPr="00A20F89">
        <w:rPr>
          <w:rStyle w:val="Boxes"/>
          <w:sz w:val="20"/>
          <w:szCs w:val="20"/>
          <w:highlight w:val="lightGray"/>
        </w:rPr>
        <w:t>strike</w:t>
      </w:r>
      <w:r w:rsidRPr="004107C2">
        <w:rPr>
          <w:sz w:val="16"/>
          <w:szCs w:val="20"/>
        </w:rPr>
        <w:t xml:space="preserve">s across the lead business </w:t>
      </w:r>
      <w:r w:rsidRPr="00A20F89">
        <w:rPr>
          <w:rStyle w:val="AAAUNDERLINEKEYBOARD"/>
          <w:sz w:val="20"/>
          <w:szCs w:val="20"/>
          <w:highlight w:val="lightGray"/>
        </w:rPr>
        <w:t xml:space="preserve">since it would constitute </w:t>
      </w:r>
      <w:r w:rsidRPr="00A20F89">
        <w:rPr>
          <w:rStyle w:val="Boxes"/>
          <w:sz w:val="20"/>
          <w:szCs w:val="20"/>
          <w:highlight w:val="lightGray"/>
        </w:rPr>
        <w:t>secondary</w:t>
      </w:r>
      <w:r w:rsidRPr="004107C2">
        <w:rPr>
          <w:rStyle w:val="Boxes"/>
          <w:sz w:val="20"/>
          <w:szCs w:val="20"/>
        </w:rPr>
        <w:t xml:space="preserve"> </w:t>
      </w:r>
      <w:r w:rsidRPr="00A20F89">
        <w:rPr>
          <w:rStyle w:val="Boxes"/>
          <w:sz w:val="20"/>
          <w:szCs w:val="20"/>
          <w:highlight w:val="lightGray"/>
        </w:rPr>
        <w:t>activity</w:t>
      </w:r>
      <w:r w:rsidRPr="004107C2">
        <w:rPr>
          <w:sz w:val="16"/>
          <w:szCs w:val="20"/>
        </w:rPr>
        <w:t>.</w:t>
      </w:r>
    </w:p>
    <w:p w14:paraId="74B22B3B" w14:textId="77777777" w:rsidR="00025EC9" w:rsidRDefault="00025EC9" w:rsidP="00025EC9">
      <w:pPr>
        <w:rPr>
          <w:sz w:val="16"/>
          <w:szCs w:val="20"/>
        </w:rPr>
      </w:pPr>
      <w:r w:rsidRPr="004107C2">
        <w:rPr>
          <w:sz w:val="16"/>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A20F89">
        <w:rPr>
          <w:rStyle w:val="Boxes"/>
          <w:sz w:val="20"/>
          <w:szCs w:val="20"/>
          <w:highlight w:val="lightGray"/>
        </w:rPr>
        <w:t>fragmented</w:t>
      </w:r>
      <w:r w:rsidRPr="00A20F89">
        <w:rPr>
          <w:rStyle w:val="AAAUNDERLINEKEYBOARD"/>
          <w:sz w:val="20"/>
          <w:szCs w:val="20"/>
          <w:highlight w:val="lightGray"/>
        </w:rPr>
        <w:t xml:space="preserve"> situations</w:t>
      </w:r>
      <w:r w:rsidRPr="004107C2">
        <w:rPr>
          <w:sz w:val="16"/>
          <w:szCs w:val="20"/>
        </w:rPr>
        <w:t xml:space="preserve"> can </w:t>
      </w:r>
      <w:r w:rsidRPr="00A20F89">
        <w:rPr>
          <w:rStyle w:val="AAAUNDERLINEKEYBOARD"/>
          <w:sz w:val="20"/>
          <w:szCs w:val="20"/>
          <w:highlight w:val="lightGray"/>
        </w:rPr>
        <w:t>obscure</w:t>
      </w:r>
      <w:r w:rsidRPr="004107C2">
        <w:rPr>
          <w:sz w:val="16"/>
          <w:szCs w:val="20"/>
        </w:rPr>
        <w:t xml:space="preserve"> </w:t>
      </w:r>
      <w:r w:rsidRPr="00A20F89">
        <w:rPr>
          <w:rStyle w:val="AAAUNDERLINEKEYBOARD"/>
          <w:sz w:val="20"/>
          <w:szCs w:val="20"/>
          <w:highlight w:val="lightGray"/>
        </w:rPr>
        <w:t>which businesses are</w:t>
      </w:r>
      <w:r w:rsidRPr="004107C2">
        <w:rPr>
          <w:sz w:val="16"/>
          <w:szCs w:val="20"/>
        </w:rPr>
        <w:t xml:space="preserve"> directly </w:t>
      </w:r>
      <w:r w:rsidRPr="00A20F89">
        <w:rPr>
          <w:rStyle w:val="Boxes"/>
          <w:sz w:val="20"/>
          <w:szCs w:val="20"/>
          <w:highlight w:val="lightGray"/>
        </w:rPr>
        <w:t>responsible</w:t>
      </w:r>
      <w:r w:rsidRPr="004107C2">
        <w:rPr>
          <w:rStyle w:val="AAAUNDERLINEKEYBOARD"/>
          <w:sz w:val="20"/>
          <w:szCs w:val="20"/>
        </w:rPr>
        <w:t xml:space="preserve"> for</w:t>
      </w:r>
      <w:r w:rsidRPr="004107C2">
        <w:rPr>
          <w:sz w:val="16"/>
          <w:szCs w:val="20"/>
        </w:rPr>
        <w:t xml:space="preserve"> working </w:t>
      </w:r>
      <w:r w:rsidRPr="004107C2">
        <w:rPr>
          <w:rStyle w:val="AAAUNDERLINEKEYBOARD"/>
          <w:sz w:val="20"/>
          <w:szCs w:val="20"/>
        </w:rPr>
        <w:t>conditions</w:t>
      </w:r>
      <w:r w:rsidRPr="004107C2">
        <w:rPr>
          <w:sz w:val="16"/>
          <w:szCs w:val="20"/>
        </w:rPr>
        <w:t xml:space="preserve"> and cause workers to act against the wrong entity.93 In addition, the </w:t>
      </w:r>
      <w:r w:rsidRPr="00A20F89">
        <w:rPr>
          <w:rStyle w:val="AAAUNDERLINEKEYBOARD"/>
          <w:sz w:val="20"/>
          <w:szCs w:val="20"/>
          <w:highlight w:val="lightGray"/>
        </w:rPr>
        <w:t xml:space="preserve">fear of </w:t>
      </w:r>
      <w:r w:rsidRPr="00A20F89">
        <w:rPr>
          <w:rStyle w:val="Boxes"/>
          <w:sz w:val="20"/>
          <w:szCs w:val="20"/>
          <w:highlight w:val="lightGray"/>
        </w:rPr>
        <w:t>violating</w:t>
      </w:r>
      <w:r w:rsidRPr="004107C2">
        <w:rPr>
          <w:rStyle w:val="AAAUNDERLINEKEYBOARD"/>
          <w:sz w:val="20"/>
          <w:szCs w:val="20"/>
        </w:rPr>
        <w:t xml:space="preserve"> the </w:t>
      </w:r>
      <w:r w:rsidRPr="00A20F89">
        <w:rPr>
          <w:rStyle w:val="AAAUNDERLINEKEYBOARD"/>
          <w:sz w:val="20"/>
          <w:szCs w:val="20"/>
          <w:highlight w:val="lightGray"/>
        </w:rPr>
        <w:t>law</w:t>
      </w:r>
      <w:r w:rsidRPr="004107C2">
        <w:rPr>
          <w:sz w:val="16"/>
          <w:szCs w:val="20"/>
        </w:rPr>
        <w:t xml:space="preserve"> due to this </w:t>
      </w:r>
      <w:r w:rsidRPr="00A20F89">
        <w:rPr>
          <w:rStyle w:val="Boxes"/>
          <w:sz w:val="20"/>
          <w:szCs w:val="20"/>
          <w:highlight w:val="lightGray"/>
        </w:rPr>
        <w:t>confusion</w:t>
      </w:r>
      <w:r w:rsidRPr="004107C2">
        <w:rPr>
          <w:sz w:val="16"/>
          <w:szCs w:val="20"/>
        </w:rPr>
        <w:t xml:space="preserve"> may </w:t>
      </w:r>
      <w:r w:rsidRPr="00A20F89">
        <w:rPr>
          <w:rStyle w:val="AAAUNDERLINEKEYBOARD"/>
          <w:sz w:val="20"/>
          <w:szCs w:val="20"/>
          <w:highlight w:val="lightGray"/>
        </w:rPr>
        <w:t xml:space="preserve">create a </w:t>
      </w:r>
      <w:r w:rsidRPr="00A20F89">
        <w:rPr>
          <w:rStyle w:val="Boxes"/>
          <w:sz w:val="20"/>
          <w:szCs w:val="20"/>
          <w:highlight w:val="lightGray"/>
        </w:rPr>
        <w:t>chilling effect</w:t>
      </w:r>
      <w:r w:rsidRPr="004107C2">
        <w:rPr>
          <w:rStyle w:val="AAAUNDERLINEKEYBOARD"/>
          <w:sz w:val="20"/>
          <w:szCs w:val="20"/>
        </w:rPr>
        <w:t xml:space="preserve"> on protected speech</w:t>
      </w:r>
      <w:r w:rsidRPr="004107C2">
        <w:rPr>
          <w:sz w:val="16"/>
          <w:szCs w:val="20"/>
        </w:rPr>
        <w:t xml:space="preserve"> and activity, </w:t>
      </w:r>
      <w:r w:rsidRPr="00A20F89">
        <w:rPr>
          <w:rStyle w:val="AAAUNDERLINEKEYBOARD"/>
          <w:sz w:val="20"/>
          <w:szCs w:val="20"/>
          <w:highlight w:val="lightGray"/>
        </w:rPr>
        <w:t>discouraging</w:t>
      </w:r>
      <w:r w:rsidRPr="004107C2">
        <w:rPr>
          <w:rStyle w:val="AAAUNDERLINEKEYBOARD"/>
          <w:sz w:val="20"/>
          <w:szCs w:val="20"/>
        </w:rPr>
        <w:t xml:space="preserve"> workers from engaging in </w:t>
      </w:r>
      <w:r w:rsidRPr="00A20F89">
        <w:rPr>
          <w:rStyle w:val="Boxes"/>
          <w:sz w:val="20"/>
          <w:szCs w:val="20"/>
          <w:highlight w:val="lightGray"/>
        </w:rPr>
        <w:t>legitimate</w:t>
      </w:r>
      <w:r w:rsidRPr="00A20F89">
        <w:rPr>
          <w:rStyle w:val="AAAUNDERLINEKEYBOARD"/>
          <w:sz w:val="20"/>
          <w:szCs w:val="20"/>
          <w:highlight w:val="lightGray"/>
        </w:rPr>
        <w:t xml:space="preserve"> activities</w:t>
      </w:r>
      <w:r w:rsidRPr="004107C2">
        <w:rPr>
          <w:sz w:val="16"/>
          <w:szCs w:val="20"/>
        </w:rPr>
        <w:t>.</w:t>
      </w:r>
    </w:p>
    <w:p w14:paraId="72317390" w14:textId="77777777" w:rsidR="00025EC9" w:rsidRPr="00DF7524" w:rsidRDefault="00025EC9" w:rsidP="00025EC9">
      <w:pPr>
        <w:pStyle w:val="Heading4"/>
      </w:pPr>
      <w:r>
        <w:t xml:space="preserve">The plan is </w:t>
      </w:r>
      <w:r>
        <w:rPr>
          <w:u w:val="single"/>
        </w:rPr>
        <w:t>expressly illegal</w:t>
      </w:r>
      <w:r>
        <w:t xml:space="preserve"> in </w:t>
      </w:r>
      <w:r>
        <w:rPr>
          <w:u w:val="single"/>
        </w:rPr>
        <w:t>every circumstance</w:t>
      </w:r>
      <w:r>
        <w:t xml:space="preserve">. Only </w:t>
      </w:r>
      <w:r>
        <w:rPr>
          <w:u w:val="single"/>
        </w:rPr>
        <w:t>durable fiat</w:t>
      </w:r>
      <w:r>
        <w:t xml:space="preserve"> solves ‘bankrupting liability’---that’s Reddy.</w:t>
      </w:r>
    </w:p>
    <w:p w14:paraId="6E2B4230" w14:textId="77777777" w:rsidR="00025EC9" w:rsidRDefault="00025EC9" w:rsidP="00025EC9">
      <w:r>
        <w:t>&lt;&lt;FOR REFERENCE&gt;&gt;</w:t>
      </w:r>
    </w:p>
    <w:p w14:paraId="0C97146A" w14:textId="77777777" w:rsidR="00025EC9" w:rsidRPr="000A0FCE" w:rsidRDefault="00025EC9" w:rsidP="00025EC9">
      <w:pPr>
        <w:rPr>
          <w:sz w:val="16"/>
          <w:szCs w:val="20"/>
        </w:rPr>
      </w:pPr>
      <w:r w:rsidRPr="000A0FCE">
        <w:rPr>
          <w:sz w:val="16"/>
          <w:szCs w:val="20"/>
        </w:rPr>
        <w:lastRenderedPageBreak/>
        <w:t>The strike has never fit easily within extant legal categories. According to Craig Becker, “</w:t>
      </w:r>
      <w:r w:rsidRPr="000A0FCE">
        <w:rPr>
          <w:rStyle w:val="AAAUNDERLINEKEYBOARD"/>
          <w:sz w:val="20"/>
          <w:szCs w:val="20"/>
        </w:rPr>
        <w:t xml:space="preserve">the </w:t>
      </w:r>
      <w:r w:rsidRPr="001E3431">
        <w:rPr>
          <w:rStyle w:val="Boxes"/>
          <w:sz w:val="20"/>
          <w:szCs w:val="20"/>
          <w:highlight w:val="lightGray"/>
        </w:rPr>
        <w:t>law</w:t>
      </w:r>
      <w:r w:rsidRPr="000A0FCE">
        <w:rPr>
          <w:rStyle w:val="AAAUNDERLINEKEYBOARD"/>
          <w:sz w:val="20"/>
          <w:szCs w:val="20"/>
        </w:rPr>
        <w:t xml:space="preserve"> has</w:t>
      </w:r>
      <w:r w:rsidRPr="000A0FCE">
        <w:rPr>
          <w:sz w:val="16"/>
          <w:szCs w:val="20"/>
        </w:rPr>
        <w:t xml:space="preserve"> variously </w:t>
      </w:r>
      <w:r w:rsidRPr="001E3431">
        <w:rPr>
          <w:rStyle w:val="AAAUNDERLINEKEYBOARD"/>
          <w:sz w:val="20"/>
          <w:szCs w:val="20"/>
          <w:highlight w:val="lightGray"/>
        </w:rPr>
        <w:t xml:space="preserve">categorized </w:t>
      </w:r>
      <w:r w:rsidRPr="001E3431">
        <w:rPr>
          <w:rStyle w:val="Boxes"/>
          <w:sz w:val="20"/>
          <w:szCs w:val="20"/>
          <w:highlight w:val="lightGray"/>
        </w:rPr>
        <w:t>strikes</w:t>
      </w:r>
      <w:r w:rsidRPr="000A0FCE">
        <w:rPr>
          <w:rStyle w:val="AAAUNDERLINEKEYBOARD"/>
          <w:sz w:val="20"/>
          <w:szCs w:val="20"/>
        </w:rPr>
        <w:t xml:space="preserve"> </w:t>
      </w:r>
      <w:r w:rsidRPr="001E3431">
        <w:rPr>
          <w:rStyle w:val="AAAUNDERLINEKEYBOARD"/>
          <w:sz w:val="20"/>
          <w:szCs w:val="20"/>
          <w:highlight w:val="lightGray"/>
        </w:rPr>
        <w:t xml:space="preserve">as </w:t>
      </w:r>
      <w:r w:rsidRPr="001E3431">
        <w:rPr>
          <w:rStyle w:val="Boxes"/>
          <w:sz w:val="20"/>
          <w:szCs w:val="20"/>
          <w:highlight w:val="lightGray"/>
        </w:rPr>
        <w:t>criminal</w:t>
      </w:r>
      <w:r w:rsidRPr="000A0FCE">
        <w:rPr>
          <w:rStyle w:val="AAAUNDERLINEKEYBOARD"/>
          <w:sz w:val="20"/>
          <w:szCs w:val="20"/>
        </w:rPr>
        <w:t xml:space="preserve"> activity</w:t>
      </w:r>
      <w:r w:rsidRPr="000A0FCE">
        <w:rPr>
          <w:sz w:val="16"/>
          <w:szCs w:val="20"/>
        </w:rPr>
        <w:t xml:space="preserve">, as </w:t>
      </w:r>
      <w:r w:rsidRPr="000A0FCE">
        <w:rPr>
          <w:rStyle w:val="AAAUNDERLINEKEYBOARD"/>
          <w:sz w:val="20"/>
          <w:szCs w:val="20"/>
        </w:rPr>
        <w:t xml:space="preserve">an invasion of </w:t>
      </w:r>
      <w:r w:rsidRPr="000A0FCE">
        <w:rPr>
          <w:rStyle w:val="Boxes"/>
          <w:sz w:val="20"/>
          <w:szCs w:val="20"/>
        </w:rPr>
        <w:t>property rights</w:t>
      </w:r>
      <w:r w:rsidRPr="000A0FCE">
        <w:rPr>
          <w:sz w:val="16"/>
          <w:szCs w:val="20"/>
        </w:rPr>
        <w:t xml:space="preserve">, </w:t>
      </w:r>
      <w:r w:rsidRPr="000A0FCE">
        <w:rPr>
          <w:rStyle w:val="AAAUNDERLINEKEYBOARD"/>
          <w:sz w:val="20"/>
          <w:szCs w:val="20"/>
        </w:rPr>
        <w:t xml:space="preserve">and as a fundamental </w:t>
      </w:r>
      <w:r w:rsidRPr="000A0FCE">
        <w:rPr>
          <w:rStyle w:val="Boxes"/>
          <w:sz w:val="20"/>
          <w:szCs w:val="20"/>
        </w:rPr>
        <w:t>component</w:t>
      </w:r>
      <w:r w:rsidRPr="000A0FCE">
        <w:rPr>
          <w:rStyle w:val="AAAUNDERLINEKEYBOARD"/>
          <w:sz w:val="20"/>
          <w:szCs w:val="20"/>
        </w:rPr>
        <w:t xml:space="preserve"> of labor’s right to engage in </w:t>
      </w:r>
      <w:r w:rsidRPr="000A0FCE">
        <w:rPr>
          <w:rStyle w:val="Boxes"/>
          <w:sz w:val="20"/>
          <w:szCs w:val="20"/>
        </w:rPr>
        <w:t>c</w:t>
      </w:r>
      <w:r w:rsidRPr="000A0FCE">
        <w:rPr>
          <w:rStyle w:val="AAAUNDERLINEKEYBOARD"/>
          <w:sz w:val="20"/>
          <w:szCs w:val="20"/>
        </w:rPr>
        <w:t xml:space="preserve">ollective </w:t>
      </w:r>
      <w:r w:rsidRPr="000A0FCE">
        <w:rPr>
          <w:rStyle w:val="Boxes"/>
          <w:sz w:val="20"/>
          <w:szCs w:val="20"/>
        </w:rPr>
        <w:t>b</w:t>
      </w:r>
      <w:r w:rsidRPr="000A0FCE">
        <w:rPr>
          <w:rStyle w:val="AAAUNDERLINEKEYBOARD"/>
          <w:sz w:val="20"/>
          <w:szCs w:val="20"/>
        </w:rPr>
        <w:t>argaining</w:t>
      </w:r>
      <w:r w:rsidRPr="000A0FCE">
        <w:rPr>
          <w:sz w:val="16"/>
          <w:szCs w:val="20"/>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1AF6EC6B" w14:textId="77777777" w:rsidR="00025EC9" w:rsidRDefault="00025EC9" w:rsidP="00025EC9">
      <w:r>
        <w:t>AND</w:t>
      </w:r>
    </w:p>
    <w:p w14:paraId="0DD88A68" w14:textId="77777777" w:rsidR="00025EC9" w:rsidRPr="000A0FCE" w:rsidRDefault="00025EC9" w:rsidP="00025EC9">
      <w:pPr>
        <w:rPr>
          <w:sz w:val="16"/>
          <w:szCs w:val="20"/>
        </w:rPr>
      </w:pPr>
      <w:r w:rsidRPr="000A0FCE">
        <w:rPr>
          <w:sz w:val="16"/>
          <w:szCs w:val="20"/>
        </w:rPr>
        <w:t xml:space="preserve">It is not just that the </w:t>
      </w:r>
      <w:r w:rsidRPr="001E3431">
        <w:rPr>
          <w:rStyle w:val="AAAUNDERLINEKEYBOARD"/>
          <w:sz w:val="20"/>
          <w:szCs w:val="20"/>
          <w:highlight w:val="lightGray"/>
        </w:rPr>
        <w:t>right</w:t>
      </w:r>
      <w:r w:rsidRPr="000A0FCE">
        <w:rPr>
          <w:sz w:val="16"/>
          <w:szCs w:val="20"/>
        </w:rPr>
        <w:t xml:space="preserve"> is too “expensive,” however; it is that its scope </w:t>
      </w:r>
      <w:r w:rsidRPr="001E3431">
        <w:rPr>
          <w:rStyle w:val="AAAUNDERLINEKEYBOARD"/>
          <w:sz w:val="20"/>
          <w:szCs w:val="20"/>
          <w:highlight w:val="lightGray"/>
        </w:rPr>
        <w:t>is</w:t>
      </w:r>
      <w:r w:rsidRPr="000A0FCE">
        <w:rPr>
          <w:rStyle w:val="AAAUNDERLINEKEYBOARD"/>
          <w:sz w:val="20"/>
          <w:szCs w:val="20"/>
        </w:rPr>
        <w:t xml:space="preserve"> too </w:t>
      </w:r>
      <w:r w:rsidRPr="001E3431">
        <w:rPr>
          <w:rStyle w:val="Boxes"/>
          <w:sz w:val="20"/>
          <w:szCs w:val="20"/>
          <w:highlight w:val="lightGray"/>
        </w:rPr>
        <w:t>narrow</w:t>
      </w:r>
      <w:r w:rsidRPr="000A0FCE">
        <w:rPr>
          <w:sz w:val="16"/>
          <w:szCs w:val="20"/>
        </w:rPr>
        <w:t xml:space="preserve">, particularly following the Taft-Hartley Amendments. Law cabins legitimate strike activity, based on employees’ motivation, their conduct, and their targets. The </w:t>
      </w:r>
      <w:r w:rsidRPr="000A0FCE">
        <w:rPr>
          <w:rStyle w:val="AAAUNDERLINEKEYBOARD"/>
          <w:sz w:val="20"/>
          <w:szCs w:val="20"/>
        </w:rPr>
        <w:t xml:space="preserve">legitimate </w:t>
      </w:r>
      <w:r w:rsidRPr="001E3431">
        <w:rPr>
          <w:rStyle w:val="AAAUNDERLINEKEYBOARD"/>
          <w:sz w:val="20"/>
          <w:szCs w:val="20"/>
          <w:highlight w:val="lightGray"/>
        </w:rPr>
        <w:t>purposes are</w:t>
      </w:r>
      <w:r w:rsidRPr="000A0FCE">
        <w:rPr>
          <w:sz w:val="16"/>
          <w:szCs w:val="20"/>
        </w:rPr>
        <w:t xml:space="preserve"> largely </w:t>
      </w:r>
      <w:r w:rsidRPr="001E3431">
        <w:rPr>
          <w:rStyle w:val="Boxes"/>
          <w:sz w:val="20"/>
          <w:szCs w:val="20"/>
          <w:highlight w:val="lightGray"/>
        </w:rPr>
        <w:t>bifurcated</w:t>
      </w:r>
      <w:r w:rsidRPr="000A0FCE">
        <w:rPr>
          <w:sz w:val="16"/>
          <w:szCs w:val="20"/>
        </w:rPr>
        <w:t xml:space="preserve">, </w:t>
      </w:r>
      <w:r w:rsidRPr="000A0FCE">
        <w:rPr>
          <w:rStyle w:val="AAAUNDERLINEKEYBOARD"/>
          <w:sz w:val="20"/>
          <w:szCs w:val="20"/>
        </w:rPr>
        <w:t>either</w:t>
      </w:r>
      <w:r w:rsidRPr="000A0FCE">
        <w:rPr>
          <w:sz w:val="16"/>
          <w:szCs w:val="20"/>
        </w:rPr>
        <w:t xml:space="preserve"> “</w:t>
      </w:r>
      <w:r w:rsidRPr="000A0FCE">
        <w:rPr>
          <w:rStyle w:val="AAAUNDERLINEKEYBOARD"/>
          <w:sz w:val="20"/>
          <w:szCs w:val="20"/>
        </w:rPr>
        <w:t>economic</w:t>
      </w:r>
      <w:r w:rsidRPr="000A0FCE">
        <w:rPr>
          <w:sz w:val="16"/>
          <w:szCs w:val="20"/>
        </w:rPr>
        <w:t xml:space="preserve">,” that is to provide workers with leverage in a bargain with their employer, </w:t>
      </w:r>
      <w:r w:rsidRPr="000A0FCE">
        <w:rPr>
          <w:rStyle w:val="AAAUNDERLINEKEYBOARD"/>
          <w:sz w:val="20"/>
          <w:szCs w:val="20"/>
        </w:rPr>
        <w:t>or</w:t>
      </w:r>
      <w:r w:rsidRPr="000A0FCE">
        <w:rPr>
          <w:sz w:val="16"/>
          <w:szCs w:val="20"/>
        </w:rPr>
        <w:t xml:space="preserve"> to punish an employer’s “</w:t>
      </w:r>
      <w:r w:rsidRPr="000A0FCE">
        <w:rPr>
          <w:rStyle w:val="AAAUNDERLINEKEYBOARD"/>
          <w:sz w:val="20"/>
          <w:szCs w:val="20"/>
        </w:rPr>
        <w:t>unfair labor practice</w:t>
      </w:r>
      <w:r w:rsidRPr="000A0FCE">
        <w:rPr>
          <w:sz w:val="16"/>
          <w:szCs w:val="20"/>
        </w:rPr>
        <w:t xml:space="preserve">,” its violation of labor law (but not other laws). A host of </w:t>
      </w:r>
      <w:r w:rsidRPr="001E3431">
        <w:rPr>
          <w:rStyle w:val="AAAUNDERLINEKEYBOARD"/>
          <w:sz w:val="20"/>
          <w:szCs w:val="20"/>
          <w:highlight w:val="lightGray"/>
        </w:rPr>
        <w:t>reasons</w:t>
      </w:r>
      <w:r w:rsidRPr="000A0FCE">
        <w:rPr>
          <w:rStyle w:val="AAAUNDERLINEKEYBOARD"/>
          <w:sz w:val="20"/>
          <w:szCs w:val="20"/>
        </w:rPr>
        <w:t xml:space="preserve"> that </w:t>
      </w:r>
      <w:r w:rsidRPr="001E3431">
        <w:rPr>
          <w:rStyle w:val="AAAUNDERLINEKEYBOARD"/>
          <w:sz w:val="20"/>
          <w:szCs w:val="20"/>
          <w:highlight w:val="lightGray"/>
        </w:rPr>
        <w:t>workers</w:t>
      </w:r>
      <w:r w:rsidRPr="000A0FCE">
        <w:rPr>
          <w:sz w:val="16"/>
          <w:szCs w:val="20"/>
        </w:rPr>
        <w:t xml:space="preserve"> might </w:t>
      </w:r>
      <w:r w:rsidRPr="001E3431">
        <w:rPr>
          <w:rStyle w:val="AAAUNDERLINEKEYBOARD"/>
          <w:sz w:val="20"/>
          <w:szCs w:val="20"/>
          <w:highlight w:val="lightGray"/>
        </w:rPr>
        <w:t xml:space="preserve">want to protest are </w:t>
      </w:r>
      <w:r w:rsidRPr="001E3431">
        <w:rPr>
          <w:rStyle w:val="Boxes"/>
          <w:sz w:val="20"/>
          <w:szCs w:val="20"/>
          <w:highlight w:val="lightGray"/>
        </w:rPr>
        <w:t>unprotected</w:t>
      </w:r>
      <w:r w:rsidRPr="000A0FCE">
        <w:rPr>
          <w:sz w:val="16"/>
          <w:szCs w:val="20"/>
        </w:rPr>
        <w:t xml:space="preserve">—Minneapolis bus drivers not wanting their labor to be used to “shut down calls for justice,” for instance. </w:t>
      </w:r>
      <w:r w:rsidRPr="000A0FCE">
        <w:rPr>
          <w:rStyle w:val="AAAUNDERLINEKEYBOARD"/>
          <w:sz w:val="20"/>
          <w:szCs w:val="20"/>
        </w:rPr>
        <w:t>Striking employees</w:t>
      </w:r>
      <w:r w:rsidRPr="000A0FCE">
        <w:rPr>
          <w:sz w:val="16"/>
          <w:szCs w:val="20"/>
        </w:rPr>
        <w:t xml:space="preserve"> also </w:t>
      </w:r>
      <w:r w:rsidRPr="000A0FCE">
        <w:rPr>
          <w:rStyle w:val="AAAUNDERLINEKEYBOARD"/>
          <w:sz w:val="20"/>
          <w:szCs w:val="20"/>
        </w:rPr>
        <w:t>lose</w:t>
      </w:r>
      <w:r w:rsidRPr="000A0FCE">
        <w:rPr>
          <w:sz w:val="16"/>
          <w:szCs w:val="20"/>
        </w:rPr>
        <w:t xml:space="preserve"> their limited </w:t>
      </w:r>
      <w:r w:rsidRPr="000A0FCE">
        <w:rPr>
          <w:rStyle w:val="Boxes"/>
          <w:sz w:val="20"/>
          <w:szCs w:val="20"/>
        </w:rPr>
        <w:t>protection</w:t>
      </w:r>
      <w:r w:rsidRPr="000A0FCE">
        <w:rPr>
          <w:rStyle w:val="AAAUNDERLINEKEYBOARD"/>
          <w:sz w:val="20"/>
          <w:szCs w:val="20"/>
        </w:rPr>
        <w:t xml:space="preserve"> if they act in ways</w:t>
      </w:r>
      <w:r w:rsidRPr="000A0FCE">
        <w:rPr>
          <w:sz w:val="16"/>
          <w:szCs w:val="20"/>
        </w:rPr>
        <w:t xml:space="preserve"> that are </w:t>
      </w:r>
      <w:r w:rsidRPr="000A0FCE">
        <w:rPr>
          <w:rStyle w:val="AAAUNDERLINEKEYBOARD"/>
          <w:sz w:val="20"/>
          <w:szCs w:val="20"/>
        </w:rPr>
        <w:t>deemed</w:t>
      </w:r>
      <w:r w:rsidRPr="000A0FCE">
        <w:rPr>
          <w:sz w:val="16"/>
          <w:szCs w:val="20"/>
        </w:rPr>
        <w:t xml:space="preserve"> “</w:t>
      </w:r>
      <w:r w:rsidRPr="000A0FCE">
        <w:rPr>
          <w:rStyle w:val="Boxes"/>
          <w:sz w:val="20"/>
          <w:szCs w:val="20"/>
        </w:rPr>
        <w:t>disloyal</w:t>
      </w:r>
      <w:r w:rsidRPr="000A0FCE">
        <w:rPr>
          <w:sz w:val="16"/>
          <w:szCs w:val="20"/>
        </w:rPr>
        <w:t xml:space="preserve">” to their employer,85 or if they engage in the broad swath of non-violent activity construed to involve “violence,” such as mass picketing.86 Tactically, intermittent strikes, slow-downs, </w:t>
      </w:r>
      <w:r w:rsidRPr="001E3431">
        <w:rPr>
          <w:rStyle w:val="Boxes"/>
          <w:sz w:val="20"/>
          <w:szCs w:val="20"/>
          <w:highlight w:val="lightGray"/>
        </w:rPr>
        <w:t>secondary strikes</w:t>
      </w:r>
      <w:r w:rsidRPr="000A0FCE">
        <w:rPr>
          <w:sz w:val="16"/>
          <w:szCs w:val="20"/>
        </w:rPr>
        <w:t xml:space="preserve">, and sit-down strikes </w:t>
      </w:r>
      <w:r w:rsidRPr="001E3431">
        <w:rPr>
          <w:rStyle w:val="AAAUNDERLINEKEYBOARD"/>
          <w:sz w:val="20"/>
          <w:szCs w:val="20"/>
          <w:highlight w:val="lightGray"/>
        </w:rPr>
        <w:t>are unprotected</w:t>
      </w:r>
      <w:r w:rsidRPr="000A0FCE">
        <w:rPr>
          <w:rStyle w:val="AAAUNDERLINEKEYBOARD"/>
          <w:sz w:val="20"/>
          <w:szCs w:val="20"/>
        </w:rPr>
        <w:t>.</w:t>
      </w:r>
      <w:r w:rsidRPr="000A0FCE">
        <w:rPr>
          <w:sz w:val="16"/>
          <w:szCs w:val="20"/>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0A0FCE">
        <w:rPr>
          <w:rStyle w:val="AAAUNDERLINEKEYBOARD"/>
          <w:sz w:val="20"/>
          <w:szCs w:val="20"/>
        </w:rPr>
        <w:t xml:space="preserve">Labor </w:t>
      </w:r>
      <w:r w:rsidRPr="001E3431">
        <w:rPr>
          <w:rStyle w:val="AAAUNDERLINEKEYBOARD"/>
          <w:sz w:val="20"/>
          <w:szCs w:val="20"/>
          <w:highlight w:val="lightGray"/>
        </w:rPr>
        <w:t xml:space="preserve">unions who </w:t>
      </w:r>
      <w:r w:rsidRPr="001E3431">
        <w:rPr>
          <w:rStyle w:val="Boxes"/>
          <w:sz w:val="20"/>
          <w:szCs w:val="20"/>
          <w:highlight w:val="lightGray"/>
        </w:rPr>
        <w:t>sanction</w:t>
      </w:r>
      <w:r w:rsidRPr="000A0FCE">
        <w:rPr>
          <w:rStyle w:val="AAAUNDERLINEKEYBOARD"/>
          <w:sz w:val="20"/>
          <w:szCs w:val="20"/>
        </w:rPr>
        <w:t xml:space="preserve"> unprotected </w:t>
      </w:r>
      <w:r w:rsidRPr="001E3431">
        <w:rPr>
          <w:rStyle w:val="AAAUNDERLINEKEYBOARD"/>
          <w:sz w:val="20"/>
          <w:szCs w:val="20"/>
          <w:highlight w:val="lightGray"/>
        </w:rPr>
        <w:t>strikes face</w:t>
      </w:r>
      <w:r w:rsidRPr="000A0FCE">
        <w:rPr>
          <w:sz w:val="16"/>
          <w:szCs w:val="20"/>
        </w:rPr>
        <w:t xml:space="preserve"> potentially </w:t>
      </w:r>
      <w:r w:rsidRPr="000A0FCE">
        <w:rPr>
          <w:rStyle w:val="AAAUNDERLINEKEYBOARD"/>
          <w:sz w:val="20"/>
          <w:szCs w:val="20"/>
        </w:rPr>
        <w:t xml:space="preserve">bankrupting </w:t>
      </w:r>
      <w:r w:rsidRPr="001E3431">
        <w:rPr>
          <w:rStyle w:val="Boxes"/>
          <w:sz w:val="20"/>
          <w:szCs w:val="20"/>
          <w:highlight w:val="lightGray"/>
        </w:rPr>
        <w:t>liability</w:t>
      </w:r>
      <w:r w:rsidRPr="000A0FCE">
        <w:rPr>
          <w:sz w:val="16"/>
          <w:szCs w:val="20"/>
        </w:rPr>
        <w:t>.92</w:t>
      </w:r>
    </w:p>
    <w:p w14:paraId="474280D6" w14:textId="77777777" w:rsidR="00025EC9" w:rsidRDefault="00025EC9" w:rsidP="00025EC9">
      <w:r>
        <w:t>AND</w:t>
      </w:r>
    </w:p>
    <w:p w14:paraId="5D556F67" w14:textId="77777777" w:rsidR="00025EC9" w:rsidRPr="00061216" w:rsidRDefault="00025EC9" w:rsidP="00025EC9">
      <w:pPr>
        <w:rPr>
          <w:sz w:val="16"/>
          <w:szCs w:val="20"/>
        </w:rPr>
      </w:pPr>
      <w:r w:rsidRPr="000A0FCE">
        <w:rPr>
          <w:sz w:val="16"/>
          <w:szCs w:val="20"/>
        </w:rPr>
        <w:t xml:space="preserve">Collectively, these </w:t>
      </w:r>
      <w:r w:rsidRPr="001E3431">
        <w:rPr>
          <w:rStyle w:val="AAAUNDERLINEKEYBOARD"/>
          <w:sz w:val="20"/>
          <w:szCs w:val="20"/>
          <w:highlight w:val="lightGray"/>
        </w:rPr>
        <w:t xml:space="preserve">rules </w:t>
      </w:r>
      <w:r w:rsidRPr="001E3431">
        <w:rPr>
          <w:rStyle w:val="Boxes"/>
          <w:sz w:val="20"/>
          <w:szCs w:val="20"/>
          <w:highlight w:val="lightGray"/>
        </w:rPr>
        <w:t>prohibit</w:t>
      </w:r>
      <w:r w:rsidRPr="000A0FCE">
        <w:rPr>
          <w:rStyle w:val="AAAUNDERLINEKEYBOARD"/>
          <w:sz w:val="20"/>
          <w:szCs w:val="20"/>
        </w:rPr>
        <w:t xml:space="preserve"> many</w:t>
      </w:r>
      <w:r w:rsidRPr="000A0FCE">
        <w:rPr>
          <w:sz w:val="16"/>
          <w:szCs w:val="20"/>
        </w:rPr>
        <w:t xml:space="preserve"> of the </w:t>
      </w:r>
      <w:r w:rsidRPr="001E3431">
        <w:rPr>
          <w:rStyle w:val="AAAUNDERLINEKEYBOARD"/>
          <w:sz w:val="20"/>
          <w:szCs w:val="20"/>
          <w:highlight w:val="lightGray"/>
        </w:rPr>
        <w:t>strikes</w:t>
      </w:r>
      <w:r w:rsidRPr="000A0FCE">
        <w:rPr>
          <w:rStyle w:val="AAAUNDERLINEKEYBOARD"/>
          <w:sz w:val="20"/>
          <w:szCs w:val="20"/>
        </w:rPr>
        <w:t xml:space="preserve"> which helped build the </w:t>
      </w:r>
      <w:r w:rsidRPr="000A0FCE">
        <w:rPr>
          <w:rStyle w:val="Boxes"/>
          <w:sz w:val="20"/>
          <w:szCs w:val="20"/>
        </w:rPr>
        <w:t>labor movement</w:t>
      </w:r>
      <w:r w:rsidRPr="000A0FCE">
        <w:rPr>
          <w:sz w:val="16"/>
          <w:szCs w:val="20"/>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319F9E35" w14:textId="77777777" w:rsidR="00025EC9" w:rsidRDefault="00025EC9" w:rsidP="00025EC9">
      <w:pPr>
        <w:pStyle w:val="Heading4"/>
      </w:pPr>
      <w:r>
        <w:t>Perm. Do the plan and the CP over other issues.</w:t>
      </w:r>
    </w:p>
    <w:p w14:paraId="53851E49" w14:textId="77777777" w:rsidR="00025EC9" w:rsidRDefault="00025EC9" w:rsidP="00025EC9">
      <w:pPr>
        <w:pStyle w:val="Heading3"/>
      </w:pPr>
      <w:r>
        <w:lastRenderedPageBreak/>
        <w:t>K---2AC</w:t>
      </w:r>
    </w:p>
    <w:p w14:paraId="34E7B7DA" w14:textId="77777777" w:rsidR="00025EC9" w:rsidRPr="00936A5F" w:rsidRDefault="00025EC9" w:rsidP="00025EC9">
      <w:pPr>
        <w:pStyle w:val="Heading3"/>
        <w:rPr>
          <w:rFonts w:cstheme="minorHAnsi"/>
        </w:rPr>
      </w:pPr>
      <w:r w:rsidRPr="00936A5F">
        <w:rPr>
          <w:rFonts w:cstheme="minorHAnsi"/>
        </w:rPr>
        <w:lastRenderedPageBreak/>
        <w:t>Cond</w:t>
      </w:r>
      <w:r>
        <w:rPr>
          <w:rFonts w:cstheme="minorHAnsi"/>
        </w:rPr>
        <w:t>itionality</w:t>
      </w:r>
      <w:r w:rsidRPr="00936A5F">
        <w:rPr>
          <w:rFonts w:cstheme="minorHAnsi"/>
        </w:rPr>
        <w:t>---2AC</w:t>
      </w:r>
    </w:p>
    <w:p w14:paraId="3884FE29" w14:textId="77777777" w:rsidR="00025EC9" w:rsidRDefault="00025EC9" w:rsidP="00025EC9">
      <w:pPr>
        <w:pStyle w:val="Heading3"/>
      </w:pPr>
      <w:r>
        <w:lastRenderedPageBreak/>
        <w:t>Ontology---2AC</w:t>
      </w:r>
    </w:p>
    <w:p w14:paraId="61174E2C" w14:textId="77777777" w:rsidR="00025EC9" w:rsidRPr="00273684" w:rsidRDefault="00025EC9" w:rsidP="00025EC9">
      <w:pPr>
        <w:pStyle w:val="Heading4"/>
      </w:pPr>
      <w:r>
        <w:t>It’s academic ‘</w:t>
      </w:r>
      <w:r>
        <w:rPr>
          <w:u w:val="single"/>
        </w:rPr>
        <w:t>pseudo-politics</w:t>
      </w:r>
      <w:r>
        <w:t xml:space="preserve">,’ not </w:t>
      </w:r>
      <w:r>
        <w:rPr>
          <w:u w:val="single"/>
        </w:rPr>
        <w:t>praxis</w:t>
      </w:r>
      <w:r>
        <w:t>.</w:t>
      </w:r>
    </w:p>
    <w:p w14:paraId="561EE1AC" w14:textId="77777777" w:rsidR="00025EC9" w:rsidRPr="00B15677" w:rsidRDefault="00025EC9" w:rsidP="00025EC9">
      <w:r w:rsidRPr="005D23C0">
        <w:rPr>
          <w:rStyle w:val="Style13ptBold"/>
        </w:rPr>
        <w:t>Widener ’24</w:t>
      </w:r>
      <w:r>
        <w:t xml:space="preserve"> [Daniel; 2024; </w:t>
      </w:r>
      <w:r w:rsidRPr="00B15677">
        <w:t>Associate professor of history at the University of California, San Diego</w:t>
      </w:r>
      <w:r>
        <w:t>; Duke University Press, “</w:t>
      </w:r>
      <w:r w:rsidRPr="00B15677">
        <w:t>Third Worlds Within: Multiethnic Movements and Transnational Solidarity</w:t>
      </w:r>
      <w:r>
        <w:t>,” pp. 16-17]</w:t>
      </w:r>
    </w:p>
    <w:p w14:paraId="79C46EB4" w14:textId="77777777" w:rsidR="00025EC9" w:rsidRPr="002A5FF6" w:rsidRDefault="00025EC9" w:rsidP="00025EC9">
      <w:pPr>
        <w:rPr>
          <w:sz w:val="16"/>
        </w:rPr>
      </w:pPr>
      <w:r w:rsidRPr="002A5FF6">
        <w:rPr>
          <w:sz w:val="16"/>
        </w:rPr>
        <w:t xml:space="preserve">A parallel vision of incommensurability exists at the heart of the intellectual impasse known as Afropessimism. Afropessimism posits a world order based upon a categorical opposition between Blackness and humanity in which Black agency is an oxymoronic fiction. Multiple theorizations shape this framework, including the idea that the spectacular and hideous violence experienced by enslaved Black people is exceptional and cannot be analogized; that the idea of social death under slavery remains the essential character of Black life today; and that society is shaped in the first and last instance by a structural hostility to Black people. For obvious reasons, this framework rejects a politics of common struggle. 72 It likewise finds history, both as an intellectual methodology and as a register of human activity, deeply inconvenient. The point is not to deny the centrality of anti-Black violence to the entire enterprise of US nationality or Western capitalism. Rather, it is </w:t>
      </w:r>
      <w:r w:rsidRPr="00B15677">
        <w:rPr>
          <w:rStyle w:val="StyleUnderline"/>
          <w:highlight w:val="cyan"/>
        </w:rPr>
        <w:t>to</w:t>
      </w:r>
      <w:r w:rsidRPr="002A5FF6">
        <w:rPr>
          <w:sz w:val="16"/>
        </w:rPr>
        <w:t xml:space="preserve"> point out that to </w:t>
      </w:r>
      <w:r w:rsidRPr="00B15677">
        <w:rPr>
          <w:rStyle w:val="Emphasis"/>
          <w:highlight w:val="cyan"/>
        </w:rPr>
        <w:t>perpetuate</w:t>
      </w:r>
      <w:r w:rsidRPr="00B15677">
        <w:rPr>
          <w:rStyle w:val="StyleUnderline"/>
          <w:highlight w:val="cyan"/>
        </w:rPr>
        <w:t xml:space="preserve"> a worldview in which Blackness</w:t>
      </w:r>
      <w:r w:rsidRPr="002A5FF6">
        <w:rPr>
          <w:sz w:val="16"/>
        </w:rPr>
        <w:t xml:space="preserve"> somehow </w:t>
      </w:r>
      <w:r w:rsidRPr="00B15677">
        <w:rPr>
          <w:rStyle w:val="StyleUnderline"/>
          <w:highlight w:val="cyan"/>
        </w:rPr>
        <w:t>equals</w:t>
      </w:r>
      <w:r w:rsidRPr="002A5FF6">
        <w:rPr>
          <w:sz w:val="16"/>
        </w:rPr>
        <w:t xml:space="preserve"> permanent and </w:t>
      </w:r>
      <w:r w:rsidRPr="00B15677">
        <w:rPr>
          <w:rStyle w:val="Emphasis"/>
          <w:highlight w:val="cyan"/>
        </w:rPr>
        <w:t>unalterable</w:t>
      </w:r>
      <w:r w:rsidRPr="00B15677">
        <w:rPr>
          <w:rStyle w:val="StyleUnderline"/>
          <w:highlight w:val="cyan"/>
        </w:rPr>
        <w:t xml:space="preserve"> social death is</w:t>
      </w:r>
      <w:r w:rsidRPr="00B15677">
        <w:rPr>
          <w:rStyle w:val="StyleUnderline"/>
        </w:rPr>
        <w:t xml:space="preserve"> to adopt precisely the </w:t>
      </w:r>
      <w:r w:rsidRPr="00B15677">
        <w:rPr>
          <w:rStyle w:val="Emphasis"/>
          <w:highlight w:val="cyan"/>
        </w:rPr>
        <w:t>white supremacist</w:t>
      </w:r>
      <w:r w:rsidRPr="00B15677">
        <w:rPr>
          <w:rStyle w:val="StyleUnderline"/>
        </w:rPr>
        <w:t xml:space="preserve"> worldview</w:t>
      </w:r>
      <w:r w:rsidRPr="002A5FF6">
        <w:rPr>
          <w:sz w:val="16"/>
        </w:rPr>
        <w:t xml:space="preserve"> that our forebears knew was untrue.</w:t>
      </w:r>
    </w:p>
    <w:p w14:paraId="7FD7ECD1" w14:textId="77777777" w:rsidR="00025EC9" w:rsidRPr="002A5FF6" w:rsidRDefault="00025EC9" w:rsidP="00025EC9">
      <w:pPr>
        <w:rPr>
          <w:sz w:val="16"/>
        </w:rPr>
      </w:pPr>
      <w:r w:rsidRPr="002A5FF6">
        <w:rPr>
          <w:sz w:val="16"/>
        </w:rPr>
        <w:t xml:space="preserve">As with history, so too with geography. </w:t>
      </w:r>
      <w:r w:rsidRPr="00B4157C">
        <w:rPr>
          <w:rStyle w:val="StyleUnderline"/>
        </w:rPr>
        <w:t xml:space="preserve">Afropessimist </w:t>
      </w:r>
      <w:r w:rsidRPr="00B15677">
        <w:rPr>
          <w:rStyle w:val="Emphasis"/>
          <w:highlight w:val="cyan"/>
        </w:rPr>
        <w:t>ahistoricism</w:t>
      </w:r>
      <w:r w:rsidRPr="00B15677">
        <w:rPr>
          <w:rStyle w:val="StyleUnderline"/>
          <w:highlight w:val="cyan"/>
        </w:rPr>
        <w:t xml:space="preserve"> is compounded by</w:t>
      </w:r>
      <w:r w:rsidRPr="002A5FF6">
        <w:rPr>
          <w:sz w:val="16"/>
        </w:rPr>
        <w:t xml:space="preserve"> an </w:t>
      </w:r>
      <w:r w:rsidRPr="00B15677">
        <w:rPr>
          <w:rStyle w:val="Emphasis"/>
          <w:highlight w:val="cyan"/>
        </w:rPr>
        <w:t>unwillingness</w:t>
      </w:r>
      <w:r w:rsidRPr="00B15677">
        <w:rPr>
          <w:rStyle w:val="StyleUnderline"/>
          <w:highlight w:val="cyan"/>
        </w:rPr>
        <w:t xml:space="preserve"> to acknowledge</w:t>
      </w:r>
      <w:r w:rsidRPr="00B15677">
        <w:rPr>
          <w:rStyle w:val="StyleUnderline"/>
        </w:rPr>
        <w:t xml:space="preserve"> the efficacy of </w:t>
      </w:r>
      <w:r w:rsidRPr="00B15677">
        <w:rPr>
          <w:rStyle w:val="Emphasis"/>
          <w:highlight w:val="cyan"/>
        </w:rPr>
        <w:t>Black selfactivity</w:t>
      </w:r>
      <w:r w:rsidRPr="00B15677">
        <w:rPr>
          <w:rStyle w:val="StyleUnderline"/>
        </w:rPr>
        <w:t xml:space="preserve"> throughout the world, where</w:t>
      </w:r>
      <w:r w:rsidRPr="002A5FF6">
        <w:rPr>
          <w:sz w:val="16"/>
        </w:rPr>
        <w:t xml:space="preserve">, Brent Hayes Edwards reminds us, </w:t>
      </w:r>
      <w:r w:rsidRPr="00B15677">
        <w:rPr>
          <w:rStyle w:val="StyleUnderline"/>
        </w:rPr>
        <w:t xml:space="preserve">we mostly do </w:t>
      </w:r>
      <w:r w:rsidRPr="00B15677">
        <w:rPr>
          <w:rStyle w:val="Emphasis"/>
        </w:rPr>
        <w:t>not</w:t>
      </w:r>
      <w:r w:rsidRPr="00B15677">
        <w:rPr>
          <w:rStyle w:val="StyleUnderline"/>
        </w:rPr>
        <w:t xml:space="preserve"> speak English</w:t>
      </w:r>
      <w:r w:rsidRPr="002A5FF6">
        <w:rPr>
          <w:sz w:val="16"/>
        </w:rPr>
        <w:t xml:space="preserve">.73 </w:t>
      </w:r>
      <w:r w:rsidRPr="00B15677">
        <w:rPr>
          <w:rStyle w:val="StyleUnderline"/>
          <w:highlight w:val="cyan"/>
        </w:rPr>
        <w:t>Afropessimists</w:t>
      </w:r>
      <w:r w:rsidRPr="002A5FF6">
        <w:rPr>
          <w:sz w:val="16"/>
        </w:rPr>
        <w:t xml:space="preserve">, notes Kevin Ochieng Okoth, “frequently </w:t>
      </w:r>
      <w:r w:rsidRPr="00B15677">
        <w:rPr>
          <w:rStyle w:val="Emphasis"/>
          <w:highlight w:val="cyan"/>
        </w:rPr>
        <w:t>erase</w:t>
      </w:r>
      <w:r w:rsidRPr="00B15677">
        <w:rPr>
          <w:rStyle w:val="StyleUnderline"/>
        </w:rPr>
        <w:t xml:space="preserve"> or distort</w:t>
      </w:r>
      <w:r w:rsidRPr="002A5FF6">
        <w:rPr>
          <w:sz w:val="16"/>
        </w:rPr>
        <w:t xml:space="preserve"> beyond recognition, </w:t>
      </w:r>
      <w:r w:rsidRPr="00B15677">
        <w:rPr>
          <w:rStyle w:val="StyleUnderline"/>
        </w:rPr>
        <w:t xml:space="preserve">the various </w:t>
      </w:r>
      <w:r w:rsidRPr="00B15677">
        <w:rPr>
          <w:rStyle w:val="Emphasis"/>
          <w:highlight w:val="cyan"/>
        </w:rPr>
        <w:t>Black liberation movements</w:t>
      </w:r>
      <w:r w:rsidRPr="00B15677">
        <w:rPr>
          <w:rStyle w:val="StyleUnderline"/>
        </w:rPr>
        <w:t xml:space="preserve"> that fought</w:t>
      </w:r>
      <w:r w:rsidRPr="002A5FF6">
        <w:rPr>
          <w:sz w:val="16"/>
        </w:rPr>
        <w:t xml:space="preserve"> against </w:t>
      </w:r>
      <w:r w:rsidRPr="00B15677">
        <w:rPr>
          <w:rStyle w:val="StyleUnderline"/>
        </w:rPr>
        <w:t>racism, colonialism, and imperialism throughout the Global South</w:t>
      </w:r>
      <w:r w:rsidRPr="002A5FF6">
        <w:rPr>
          <w:sz w:val="16"/>
        </w:rPr>
        <w:t>.”74 They have to, since it is difficult to engage seriously what Denise Ferreira da Silva identifies as the “intrinsically multiple quality of black subjectivity” when you reject the idea that Black people have any subjectivity at all.75</w:t>
      </w:r>
    </w:p>
    <w:p w14:paraId="19A510AE" w14:textId="77777777" w:rsidR="00025EC9" w:rsidRPr="002A5FF6" w:rsidRDefault="00025EC9" w:rsidP="00025EC9">
      <w:pPr>
        <w:rPr>
          <w:sz w:val="16"/>
        </w:rPr>
      </w:pPr>
      <w:r w:rsidRPr="002A5FF6">
        <w:rPr>
          <w:sz w:val="16"/>
        </w:rPr>
        <w:t xml:space="preserve">Much of this </w:t>
      </w:r>
      <w:r w:rsidRPr="00B15677">
        <w:rPr>
          <w:rStyle w:val="StyleUnderline"/>
        </w:rPr>
        <w:t>self-activity</w:t>
      </w:r>
      <w:r w:rsidRPr="002A5FF6">
        <w:rPr>
          <w:sz w:val="16"/>
        </w:rPr>
        <w:t xml:space="preserve">, it should be pointed out, </w:t>
      </w:r>
      <w:r w:rsidRPr="00B15677">
        <w:rPr>
          <w:rStyle w:val="StyleUnderline"/>
        </w:rPr>
        <w:t xml:space="preserve">involves work with </w:t>
      </w:r>
      <w:r w:rsidRPr="00B15677">
        <w:rPr>
          <w:rStyle w:val="Emphasis"/>
        </w:rPr>
        <w:t>other</w:t>
      </w:r>
      <w:r w:rsidRPr="00B15677">
        <w:rPr>
          <w:rStyle w:val="StyleUnderline"/>
        </w:rPr>
        <w:t xml:space="preserve"> mobilized communities. </w:t>
      </w:r>
      <w:r w:rsidRPr="00B15677">
        <w:rPr>
          <w:rStyle w:val="StyleUnderline"/>
          <w:highlight w:val="cyan"/>
        </w:rPr>
        <w:t xml:space="preserve">In </w:t>
      </w:r>
      <w:r w:rsidRPr="00B15677">
        <w:rPr>
          <w:rStyle w:val="Emphasis"/>
          <w:highlight w:val="cyan"/>
        </w:rPr>
        <w:t>Brazil</w:t>
      </w:r>
      <w:r w:rsidRPr="00B15677">
        <w:rPr>
          <w:rStyle w:val="StyleUnderline"/>
        </w:rPr>
        <w:t xml:space="preserve">, Indigenous communities, afrodescendientes, landless people, and environmental activists have found </w:t>
      </w:r>
      <w:r w:rsidRPr="00B15677">
        <w:rPr>
          <w:rStyle w:val="Emphasis"/>
        </w:rPr>
        <w:t>common cause</w:t>
      </w:r>
      <w:r w:rsidRPr="00B15677">
        <w:rPr>
          <w:rStyle w:val="StyleUnderline"/>
        </w:rPr>
        <w:t xml:space="preserve"> against violence</w:t>
      </w:r>
      <w:r w:rsidRPr="002A5FF6">
        <w:rPr>
          <w:sz w:val="16"/>
        </w:rPr>
        <w:t xml:space="preserve"> and deforestation.76 </w:t>
      </w:r>
      <w:r w:rsidRPr="00B15677">
        <w:rPr>
          <w:rStyle w:val="StyleUnderline"/>
        </w:rPr>
        <w:t xml:space="preserve">In </w:t>
      </w:r>
      <w:r w:rsidRPr="00B15677">
        <w:rPr>
          <w:rStyle w:val="Emphasis"/>
          <w:highlight w:val="cyan"/>
        </w:rPr>
        <w:t>Bolivia</w:t>
      </w:r>
      <w:r w:rsidRPr="00B15677">
        <w:rPr>
          <w:rStyle w:val="StyleUnderline"/>
        </w:rPr>
        <w:t>, the plurinational, Indigenousled government</w:t>
      </w:r>
      <w:r w:rsidRPr="002A5FF6">
        <w:rPr>
          <w:sz w:val="16"/>
        </w:rPr>
        <w:t xml:space="preserve"> of Evo Morales has </w:t>
      </w:r>
      <w:r w:rsidRPr="00B15677">
        <w:rPr>
          <w:rStyle w:val="StyleUnderline"/>
        </w:rPr>
        <w:t xml:space="preserve">advocated specific </w:t>
      </w:r>
      <w:r w:rsidRPr="00B15677">
        <w:rPr>
          <w:rStyle w:val="Emphasis"/>
        </w:rPr>
        <w:t>constitutional entitlements</w:t>
      </w:r>
      <w:r w:rsidRPr="002A5FF6">
        <w:rPr>
          <w:sz w:val="16"/>
        </w:rPr>
        <w:t xml:space="preserve"> and recognized the ceremonial monarchy of the Afro-Bolivian royal house.77 I</w:t>
      </w:r>
      <w:r w:rsidRPr="00B15677">
        <w:rPr>
          <w:rStyle w:val="StyleUnderline"/>
        </w:rPr>
        <w:t xml:space="preserve">n </w:t>
      </w:r>
      <w:r w:rsidRPr="00B15677">
        <w:rPr>
          <w:rStyle w:val="Emphasis"/>
          <w:highlight w:val="cyan"/>
        </w:rPr>
        <w:t>Guyana</w:t>
      </w:r>
      <w:r w:rsidRPr="002A5FF6">
        <w:rPr>
          <w:sz w:val="16"/>
        </w:rPr>
        <w:t xml:space="preserve">, we can point to the drawing together of </w:t>
      </w:r>
      <w:r w:rsidRPr="00B15677">
        <w:rPr>
          <w:rStyle w:val="StyleUnderline"/>
        </w:rPr>
        <w:t xml:space="preserve">the Working Peoples Alliance and the Guyana Action Party in tracing </w:t>
      </w:r>
      <w:r w:rsidRPr="00B15677">
        <w:rPr>
          <w:rStyle w:val="Emphasis"/>
        </w:rPr>
        <w:t>political alliances</w:t>
      </w:r>
      <w:r w:rsidRPr="00B15677">
        <w:rPr>
          <w:rStyle w:val="StyleUnderline"/>
        </w:rPr>
        <w:t xml:space="preserve"> between Indigenous, Black, and immigrant Indo-Guyanese populations. In </w:t>
      </w:r>
      <w:r w:rsidRPr="00B15677">
        <w:rPr>
          <w:rStyle w:val="Emphasis"/>
          <w:highlight w:val="cyan"/>
        </w:rPr>
        <w:t>Mexico</w:t>
      </w:r>
      <w:r w:rsidRPr="00B15677">
        <w:rPr>
          <w:rStyle w:val="StyleUnderline"/>
          <w:highlight w:val="cyan"/>
        </w:rPr>
        <w:t xml:space="preserve">, </w:t>
      </w:r>
      <w:r w:rsidRPr="00B15677">
        <w:rPr>
          <w:rStyle w:val="Emphasis"/>
          <w:highlight w:val="cyan"/>
        </w:rPr>
        <w:t>Colombia</w:t>
      </w:r>
      <w:r w:rsidRPr="00B15677">
        <w:rPr>
          <w:rStyle w:val="StyleUnderline"/>
          <w:highlight w:val="cyan"/>
        </w:rPr>
        <w:t xml:space="preserve">, and </w:t>
      </w:r>
      <w:r w:rsidRPr="00B15677">
        <w:rPr>
          <w:rStyle w:val="Emphasis"/>
          <w:highlight w:val="cyan"/>
        </w:rPr>
        <w:t>Ecuador</w:t>
      </w:r>
      <w:r w:rsidRPr="002A5FF6">
        <w:rPr>
          <w:sz w:val="16"/>
        </w:rPr>
        <w:t xml:space="preserve">, afrodescendiente and Indigenous </w:t>
      </w:r>
      <w:r w:rsidRPr="00B15677">
        <w:rPr>
          <w:rStyle w:val="StyleUnderline"/>
        </w:rPr>
        <w:t>organizing has repeatedly overlapped</w:t>
      </w:r>
      <w:r w:rsidRPr="002A5FF6">
        <w:rPr>
          <w:sz w:val="16"/>
        </w:rPr>
        <w:t xml:space="preserve">. Even within North America, </w:t>
      </w:r>
      <w:r w:rsidRPr="00B15677">
        <w:rPr>
          <w:rStyle w:val="StyleUnderline"/>
        </w:rPr>
        <w:t xml:space="preserve">the </w:t>
      </w:r>
      <w:r w:rsidRPr="00B15677">
        <w:rPr>
          <w:rStyle w:val="StyleUnderline"/>
          <w:highlight w:val="cyan"/>
        </w:rPr>
        <w:t xml:space="preserve">pessimists are </w:t>
      </w:r>
      <w:r w:rsidRPr="00B15677">
        <w:rPr>
          <w:rStyle w:val="Emphasis"/>
          <w:highlight w:val="cyan"/>
        </w:rPr>
        <w:t>wrong</w:t>
      </w:r>
      <w:r w:rsidRPr="00B15677">
        <w:rPr>
          <w:rStyle w:val="StyleUnderline"/>
          <w:highlight w:val="cyan"/>
        </w:rPr>
        <w:t>, given the</w:t>
      </w:r>
      <w:r w:rsidRPr="002A5FF6">
        <w:rPr>
          <w:sz w:val="16"/>
        </w:rPr>
        <w:t xml:space="preserve"> mutual affinity between, for example, the </w:t>
      </w:r>
      <w:r w:rsidRPr="00B15677">
        <w:rPr>
          <w:rStyle w:val="StyleUnderline"/>
          <w:highlight w:val="cyan"/>
        </w:rPr>
        <w:t xml:space="preserve">Republic of New Africa, the </w:t>
      </w:r>
      <w:r w:rsidRPr="00B15677">
        <w:rPr>
          <w:rStyle w:val="Emphasis"/>
          <w:highlight w:val="cyan"/>
        </w:rPr>
        <w:t>B</w:t>
      </w:r>
      <w:r w:rsidRPr="00B15677">
        <w:rPr>
          <w:rStyle w:val="StyleUnderline"/>
        </w:rPr>
        <w:t xml:space="preserve">lack </w:t>
      </w:r>
      <w:r w:rsidRPr="00B15677">
        <w:rPr>
          <w:rStyle w:val="Emphasis"/>
          <w:highlight w:val="cyan"/>
        </w:rPr>
        <w:t>P</w:t>
      </w:r>
      <w:r w:rsidRPr="00B15677">
        <w:rPr>
          <w:rStyle w:val="StyleUnderline"/>
        </w:rPr>
        <w:t xml:space="preserve">anther </w:t>
      </w:r>
      <w:r w:rsidRPr="00B15677">
        <w:rPr>
          <w:rStyle w:val="Emphasis"/>
          <w:highlight w:val="cyan"/>
        </w:rPr>
        <w:t>P</w:t>
      </w:r>
      <w:r w:rsidRPr="00B15677">
        <w:rPr>
          <w:rStyle w:val="StyleUnderline"/>
        </w:rPr>
        <w:t>arty, the American Indian Movement, and the Native Alliance for Red Power</w:t>
      </w:r>
      <w:r w:rsidRPr="002A5FF6">
        <w:rPr>
          <w:sz w:val="16"/>
        </w:rPr>
        <w:t xml:space="preserve">, as well as between sncc and </w:t>
      </w:r>
      <w:r w:rsidRPr="00B15677">
        <w:rPr>
          <w:rStyle w:val="StyleUnderline"/>
        </w:rPr>
        <w:t>the United Farm Workers</w:t>
      </w:r>
      <w:r w:rsidRPr="002A5FF6">
        <w:rPr>
          <w:sz w:val="16"/>
        </w:rPr>
        <w:t xml:space="preserve">, to say nothing of </w:t>
      </w:r>
      <w:r w:rsidRPr="00B15677">
        <w:rPr>
          <w:rStyle w:val="StyleUnderline"/>
        </w:rPr>
        <w:t xml:space="preserve">the millions who took to the streets in the </w:t>
      </w:r>
      <w:r w:rsidRPr="00B15677">
        <w:rPr>
          <w:rStyle w:val="Emphasis"/>
        </w:rPr>
        <w:t>aftermath</w:t>
      </w:r>
      <w:r w:rsidRPr="00B15677">
        <w:rPr>
          <w:rStyle w:val="StyleUnderline"/>
        </w:rPr>
        <w:t xml:space="preserve"> of</w:t>
      </w:r>
      <w:r w:rsidRPr="002A5FF6">
        <w:rPr>
          <w:sz w:val="16"/>
        </w:rPr>
        <w:t xml:space="preserve"> the murders of </w:t>
      </w:r>
      <w:r w:rsidRPr="00B15677">
        <w:rPr>
          <w:rStyle w:val="StyleUnderline"/>
        </w:rPr>
        <w:t>Breonna Taylor and George Floyd</w:t>
      </w:r>
      <w:r w:rsidRPr="002A5FF6">
        <w:rPr>
          <w:sz w:val="16"/>
        </w:rPr>
        <w:t xml:space="preserve">. </w:t>
      </w:r>
      <w:r w:rsidRPr="00B15677">
        <w:rPr>
          <w:rStyle w:val="StyleUnderline"/>
        </w:rPr>
        <w:t xml:space="preserve">Here </w:t>
      </w:r>
      <w:r w:rsidRPr="00B15677">
        <w:rPr>
          <w:rStyle w:val="StyleUnderline"/>
          <w:highlight w:val="cyan"/>
        </w:rPr>
        <w:t>we</w:t>
      </w:r>
      <w:r w:rsidRPr="002A5FF6">
        <w:rPr>
          <w:sz w:val="16"/>
        </w:rPr>
        <w:t xml:space="preserve"> might turn again to Cedric Robinson’s </w:t>
      </w:r>
      <w:r w:rsidRPr="00B15677">
        <w:rPr>
          <w:rStyle w:val="StyleUnderline"/>
          <w:highlight w:val="cyan"/>
        </w:rPr>
        <w:t xml:space="preserve">caution against </w:t>
      </w:r>
      <w:r w:rsidRPr="00B15677">
        <w:rPr>
          <w:rStyle w:val="Emphasis"/>
          <w:highlight w:val="cyan"/>
        </w:rPr>
        <w:t>ignoring historical examples</w:t>
      </w:r>
      <w:r w:rsidRPr="00B15677">
        <w:rPr>
          <w:rStyle w:val="StyleUnderline"/>
          <w:highlight w:val="cyan"/>
        </w:rPr>
        <w:t xml:space="preserve"> in favor of</w:t>
      </w:r>
      <w:r w:rsidRPr="002A5FF6">
        <w:rPr>
          <w:sz w:val="16"/>
        </w:rPr>
        <w:t xml:space="preserve"> reductive </w:t>
      </w:r>
      <w:r w:rsidRPr="00B15677">
        <w:rPr>
          <w:rStyle w:val="Emphasis"/>
          <w:highlight w:val="cyan"/>
        </w:rPr>
        <w:t>abstraction</w:t>
      </w:r>
      <w:r w:rsidRPr="002A5FF6">
        <w:rPr>
          <w:sz w:val="16"/>
        </w:rPr>
        <w:t>.</w:t>
      </w:r>
    </w:p>
    <w:p w14:paraId="6C7D9556" w14:textId="77777777" w:rsidR="00025EC9" w:rsidRDefault="00025EC9" w:rsidP="00025EC9">
      <w:pPr>
        <w:rPr>
          <w:sz w:val="16"/>
        </w:rPr>
      </w:pPr>
      <w:r w:rsidRPr="002A5FF6">
        <w:rPr>
          <w:sz w:val="16"/>
        </w:rPr>
        <w:t xml:space="preserve">As has happened so many times in the history of the West, the continent of </w:t>
      </w:r>
      <w:r w:rsidRPr="00B15677">
        <w:rPr>
          <w:rStyle w:val="StyleUnderline"/>
        </w:rPr>
        <w:t>Africa suffers</w:t>
      </w:r>
      <w:r w:rsidRPr="002A5FF6">
        <w:rPr>
          <w:sz w:val="16"/>
        </w:rPr>
        <w:t xml:space="preserve"> specific </w:t>
      </w:r>
      <w:r w:rsidRPr="00B15677">
        <w:rPr>
          <w:rStyle w:val="Emphasis"/>
        </w:rPr>
        <w:t>erasure</w:t>
      </w:r>
      <w:r w:rsidRPr="00B15677">
        <w:rPr>
          <w:rStyle w:val="StyleUnderline"/>
        </w:rPr>
        <w:t xml:space="preserve"> in</w:t>
      </w:r>
      <w:r w:rsidRPr="002A5FF6">
        <w:rPr>
          <w:sz w:val="16"/>
        </w:rPr>
        <w:t xml:space="preserve"> both a narrowly conceived </w:t>
      </w:r>
      <w:r w:rsidRPr="00B15677">
        <w:rPr>
          <w:rStyle w:val="StyleUnderline"/>
        </w:rPr>
        <w:t>settler</w:t>
      </w:r>
      <w:r w:rsidRPr="002A5FF6">
        <w:rPr>
          <w:sz w:val="16"/>
        </w:rPr>
        <w:t xml:space="preserve"> colonial </w:t>
      </w:r>
      <w:r w:rsidRPr="00B15677">
        <w:rPr>
          <w:rStyle w:val="StyleUnderline"/>
        </w:rPr>
        <w:t>studies and</w:t>
      </w:r>
      <w:r w:rsidRPr="002A5FF6">
        <w:rPr>
          <w:sz w:val="16"/>
        </w:rPr>
        <w:t xml:space="preserve"> an insular </w:t>
      </w:r>
      <w:r w:rsidRPr="00B15677">
        <w:rPr>
          <w:rStyle w:val="StyleUnderline"/>
        </w:rPr>
        <w:t>Afropessimism</w:t>
      </w:r>
      <w:r w:rsidRPr="002A5FF6">
        <w:rPr>
          <w:sz w:val="16"/>
        </w:rPr>
        <w:t xml:space="preserve">. As Robin Kelley writes, Patrick Wolfe’s formulation of settler colonialism as elimination cannot encompass African history, with the result that Africa is once again cast aside, with deleterious repercussions for Indigenous people in the Americas, since actually existing postsettler states fade from view.78 In asking why Black North American academics would employ a term—Afropessimism—that has a long and pejorative history in reference to the African continent, Okoth draws attention to </w:t>
      </w:r>
      <w:r w:rsidRPr="00B15677">
        <w:rPr>
          <w:rStyle w:val="StyleUnderline"/>
          <w:highlight w:val="cyan"/>
        </w:rPr>
        <w:t>the</w:t>
      </w:r>
      <w:r w:rsidRPr="002A5FF6">
        <w:rPr>
          <w:sz w:val="16"/>
        </w:rPr>
        <w:t xml:space="preserve"> neoliberal capture at the heart of an academic </w:t>
      </w:r>
      <w:r w:rsidRPr="00B15677">
        <w:rPr>
          <w:rStyle w:val="StyleUnderline"/>
          <w:highlight w:val="cyan"/>
        </w:rPr>
        <w:t xml:space="preserve">fad that </w:t>
      </w:r>
      <w:r w:rsidRPr="00B15677">
        <w:rPr>
          <w:rStyle w:val="Emphasis"/>
          <w:highlight w:val="cyan"/>
        </w:rPr>
        <w:t>negates</w:t>
      </w:r>
      <w:r w:rsidRPr="002A5FF6">
        <w:rPr>
          <w:sz w:val="16"/>
        </w:rPr>
        <w:t xml:space="preserve"> “the possibility for </w:t>
      </w:r>
      <w:r w:rsidRPr="00B15677">
        <w:rPr>
          <w:rStyle w:val="StyleUnderline"/>
        </w:rPr>
        <w:t xml:space="preserve">anti-imperialist </w:t>
      </w:r>
      <w:r w:rsidRPr="00B15677">
        <w:rPr>
          <w:rStyle w:val="StyleUnderline"/>
          <w:highlight w:val="cyan"/>
        </w:rPr>
        <w:t>solidarity</w:t>
      </w:r>
      <w:r w:rsidRPr="002A5FF6">
        <w:rPr>
          <w:sz w:val="16"/>
        </w:rPr>
        <w:t xml:space="preserve"> between racialized people across the world” </w:t>
      </w:r>
      <w:r w:rsidRPr="00B15677">
        <w:rPr>
          <w:rStyle w:val="StyleUnderline"/>
          <w:highlight w:val="cyan"/>
        </w:rPr>
        <w:t>in favor of “</w:t>
      </w:r>
      <w:r w:rsidRPr="00B15677">
        <w:rPr>
          <w:rStyle w:val="Emphasis"/>
          <w:highlight w:val="cyan"/>
        </w:rPr>
        <w:t>pseudo-politics</w:t>
      </w:r>
      <w:r w:rsidRPr="00B15677">
        <w:rPr>
          <w:rStyle w:val="StyleUnderline"/>
        </w:rPr>
        <w:t xml:space="preserve">” that </w:t>
      </w:r>
      <w:r w:rsidRPr="00B15677">
        <w:rPr>
          <w:rStyle w:val="StyleUnderline"/>
          <w:highlight w:val="cyan"/>
        </w:rPr>
        <w:t xml:space="preserve">is “more useful for </w:t>
      </w:r>
      <w:r w:rsidRPr="00B15677">
        <w:rPr>
          <w:rStyle w:val="Emphasis"/>
          <w:highlight w:val="cyan"/>
        </w:rPr>
        <w:t>academic</w:t>
      </w:r>
      <w:r w:rsidRPr="002A5FF6">
        <w:rPr>
          <w:sz w:val="16"/>
        </w:rPr>
        <w:t xml:space="preserve"> </w:t>
      </w:r>
      <w:r w:rsidRPr="002A5FF6">
        <w:rPr>
          <w:sz w:val="16"/>
        </w:rPr>
        <w:lastRenderedPageBreak/>
        <w:t>promotion</w:t>
      </w:r>
      <w:r w:rsidRPr="00B15677">
        <w:rPr>
          <w:rStyle w:val="Emphasis"/>
          <w:highlight w:val="cyan"/>
        </w:rPr>
        <w:t>s</w:t>
      </w:r>
      <w:r w:rsidRPr="002A5FF6">
        <w:rPr>
          <w:sz w:val="16"/>
        </w:rPr>
        <w:t xml:space="preserve">, Instagram hashtags, and Nike adverts.”79 Betita Martínez had a name for this kind of viewpoint. She </w:t>
      </w:r>
      <w:r w:rsidRPr="00B15677">
        <w:rPr>
          <w:rStyle w:val="StyleUnderline"/>
          <w:highlight w:val="cyan"/>
        </w:rPr>
        <w:t>termed</w:t>
      </w:r>
      <w:r w:rsidRPr="002A5FF6">
        <w:rPr>
          <w:sz w:val="16"/>
        </w:rPr>
        <w:t xml:space="preserve"> it the “</w:t>
      </w:r>
      <w:r w:rsidRPr="00B15677">
        <w:rPr>
          <w:rStyle w:val="Emphasis"/>
          <w:highlight w:val="cyan"/>
        </w:rPr>
        <w:t>Oppression Olympics</w:t>
      </w:r>
      <w:r w:rsidRPr="002A5FF6">
        <w:rPr>
          <w:sz w:val="16"/>
        </w:rPr>
        <w:t>.”80</w:t>
      </w:r>
    </w:p>
    <w:p w14:paraId="28D6F1F0" w14:textId="77777777" w:rsidR="00025EC9" w:rsidRPr="0097367D" w:rsidRDefault="00025EC9" w:rsidP="00025EC9">
      <w:pPr>
        <w:pStyle w:val="Heading4"/>
      </w:pPr>
      <w:r>
        <w:t xml:space="preserve">Structuralism’s not </w:t>
      </w:r>
      <w:r>
        <w:rPr>
          <w:u w:val="single"/>
        </w:rPr>
        <w:t>determinative</w:t>
      </w:r>
      <w:r>
        <w:t>.</w:t>
      </w:r>
    </w:p>
    <w:p w14:paraId="590C5B07" w14:textId="77777777" w:rsidR="00025EC9" w:rsidRDefault="00025EC9" w:rsidP="00025EC9">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4A0D0963" w14:textId="77777777" w:rsidR="00025EC9" w:rsidRPr="006F5358" w:rsidRDefault="00025EC9" w:rsidP="00025EC9">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712DFFBE" w14:textId="77777777" w:rsidR="00025EC9" w:rsidRPr="006F5358" w:rsidRDefault="00025EC9" w:rsidP="00025EC9">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w:t>
      </w:r>
      <w:r w:rsidRPr="00ED377B">
        <w:rPr>
          <w:rStyle w:val="StyleUnderline"/>
        </w:rPr>
        <w:t xml:space="preserve">minorities such as </w:t>
      </w:r>
      <w:r w:rsidRPr="00ED377B">
        <w:rPr>
          <w:rStyle w:val="Emphasis"/>
        </w:rPr>
        <w:t>anti-miscegenation laws</w:t>
      </w:r>
      <w:r w:rsidRPr="00ED377B">
        <w:rPr>
          <w:sz w:val="14"/>
        </w:rPr>
        <w:t xml:space="preserve">, which prohibit marriage between Whites and non-Whites </w:t>
      </w:r>
      <w:r w:rsidRPr="00ED377B">
        <w:rPr>
          <w:rStyle w:val="StyleUnderline"/>
        </w:rPr>
        <w:t>and</w:t>
      </w:r>
      <w:r w:rsidRPr="00ED377B">
        <w:rPr>
          <w:sz w:val="14"/>
        </w:rPr>
        <w:t xml:space="preserve"> “</w:t>
      </w:r>
      <w:r w:rsidRPr="00ED377B">
        <w:rPr>
          <w:rStyle w:val="Emphasis"/>
        </w:rPr>
        <w:t>Black Codes</w:t>
      </w:r>
      <w:r w:rsidRPr="00ED377B">
        <w:rPr>
          <w:sz w:val="14"/>
        </w:rPr>
        <w:t>,” which prohibited</w:t>
      </w:r>
      <w:r w:rsidRPr="006F5358">
        <w:rPr>
          <w:sz w:val="14"/>
        </w:rPr>
        <w:t xml:space="preserve"> Black Americans from participating in many professions and occupations.</w:t>
      </w:r>
    </w:p>
    <w:p w14:paraId="0CB901A1" w14:textId="77777777" w:rsidR="00025EC9" w:rsidRPr="006F5358" w:rsidRDefault="00025EC9" w:rsidP="00025EC9">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A176AE">
        <w:rPr>
          <w:sz w:val="14"/>
        </w:rPr>
        <w:t xml:space="preserve">, </w:t>
      </w:r>
      <w:r w:rsidRPr="00A176AE">
        <w:rPr>
          <w:rStyle w:val="StyleUnderline"/>
        </w:rPr>
        <w:t xml:space="preserve">more than a </w:t>
      </w:r>
      <w:r w:rsidRPr="00A176AE">
        <w:rPr>
          <w:rStyle w:val="Emphasis"/>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9650D6">
        <w:rPr>
          <w:rStyle w:val="StyleUnderline"/>
        </w:rPr>
        <w:t xml:space="preserve">In the </w:t>
      </w:r>
      <w:r w:rsidRPr="009650D6">
        <w:rPr>
          <w:rStyle w:val="Emphasis"/>
        </w:rPr>
        <w:t>1950s</w:t>
      </w:r>
      <w:r w:rsidRPr="009650D6">
        <w:rPr>
          <w:sz w:val="14"/>
        </w:rPr>
        <w:t xml:space="preserve">, which is the point at which the US Census Bureau began measuring poverty, </w:t>
      </w:r>
      <w:r w:rsidRPr="009650D6">
        <w:rPr>
          <w:rStyle w:val="Emphasis"/>
        </w:rPr>
        <w:t>40%</w:t>
      </w:r>
      <w:r w:rsidRPr="009650D6">
        <w:rPr>
          <w:rStyle w:val="StyleUnderline"/>
        </w:rPr>
        <w:t xml:space="preserve"> of</w:t>
      </w:r>
      <w:r w:rsidRPr="009650D6">
        <w:rPr>
          <w:sz w:val="14"/>
        </w:rPr>
        <w:t xml:space="preserve"> [</w:t>
      </w:r>
      <w:r w:rsidRPr="009650D6">
        <w:rPr>
          <w:rStyle w:val="StyleUnderline"/>
        </w:rPr>
        <w:t>Black people</w:t>
      </w:r>
      <w:r w:rsidRPr="009650D6">
        <w:rPr>
          <w:sz w:val="14"/>
        </w:rPr>
        <w:t xml:space="preserve">] </w:t>
      </w:r>
      <w:r w:rsidRPr="009650D6">
        <w:rPr>
          <w:rStyle w:val="StyleUnderline"/>
        </w:rPr>
        <w:t>were classified as being in poverty</w:t>
      </w:r>
      <w:r w:rsidRPr="009650D6">
        <w:rPr>
          <w:sz w:val="14"/>
        </w:rPr>
        <w:t xml:space="preserve">. </w:t>
      </w:r>
      <w:r w:rsidRPr="009650D6">
        <w:rPr>
          <w:rStyle w:val="StyleUnderline"/>
        </w:rPr>
        <w:t xml:space="preserve">In </w:t>
      </w:r>
      <w:r w:rsidRPr="009650D6">
        <w:rPr>
          <w:rStyle w:val="Emphasis"/>
        </w:rPr>
        <w:t>2020</w:t>
      </w:r>
      <w:r w:rsidRPr="009650D6">
        <w:rPr>
          <w:sz w:val="14"/>
        </w:rPr>
        <w:t xml:space="preserve">, </w:t>
      </w:r>
      <w:r w:rsidRPr="009650D6">
        <w:rPr>
          <w:rStyle w:val="Emphasis"/>
        </w:rPr>
        <w:t>18%</w:t>
      </w:r>
      <w:r w:rsidRPr="009650D6">
        <w:rPr>
          <w:sz w:val="14"/>
        </w:rPr>
        <w:t xml:space="preserve"> of</w:t>
      </w:r>
      <w:r w:rsidRPr="006F5358">
        <w:rPr>
          <w:sz w:val="14"/>
        </w:rPr>
        <w:t xml:space="preserve">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C75853">
        <w:rPr>
          <w:rStyle w:val="StyleUnderline"/>
        </w:rPr>
        <w:t xml:space="preserve">received about </w:t>
      </w:r>
      <w:r w:rsidRPr="00C75853">
        <w:rPr>
          <w:rStyle w:val="Emphasis"/>
        </w:rPr>
        <w:t>$4,000</w:t>
      </w:r>
      <w:r w:rsidRPr="00C75853">
        <w:rPr>
          <w:rStyle w:val="StyleUnderline"/>
        </w:rPr>
        <w:t xml:space="preserve"> dollars in </w:t>
      </w:r>
      <w:r w:rsidRPr="00C75853">
        <w:rPr>
          <w:rStyle w:val="Emphasis"/>
        </w:rPr>
        <w:t>1967</w:t>
      </w:r>
      <w:r w:rsidRPr="00C75853">
        <w:rPr>
          <w:sz w:val="14"/>
        </w:rPr>
        <w:t xml:space="preserve">. </w:t>
      </w:r>
      <w:r w:rsidRPr="00C75853">
        <w:rPr>
          <w:rStyle w:val="StyleUnderline"/>
        </w:rPr>
        <w:t xml:space="preserve">In </w:t>
      </w:r>
      <w:r w:rsidRPr="00C75853">
        <w:rPr>
          <w:rStyle w:val="Emphasis"/>
        </w:rPr>
        <w:t>2020</w:t>
      </w:r>
      <w:r w:rsidRPr="00C75853">
        <w:rPr>
          <w:sz w:val="14"/>
        </w:rPr>
        <w:t xml:space="preserve">, </w:t>
      </w:r>
      <w:r w:rsidRPr="00C75853">
        <w:rPr>
          <w:rStyle w:val="StyleUnderline"/>
        </w:rPr>
        <w:t xml:space="preserve">that number has risen to </w:t>
      </w:r>
      <w:r w:rsidRPr="00C75853">
        <w:rPr>
          <w:rStyle w:val="Emphasis"/>
        </w:rPr>
        <w:t>$46,000</w:t>
      </w:r>
      <w:r w:rsidRPr="00C75853">
        <w:rPr>
          <w:sz w:val="14"/>
        </w:rPr>
        <w:t xml:space="preserve"> dollars per year (US Census 2022: Table H3).</w:t>
      </w:r>
    </w:p>
    <w:p w14:paraId="30803CA7" w14:textId="77777777" w:rsidR="00025EC9" w:rsidRPr="006F5358" w:rsidRDefault="00025EC9" w:rsidP="00025EC9">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w:t>
      </w:r>
      <w:r w:rsidRPr="00C24539">
        <w:rPr>
          <w:sz w:val="16"/>
          <w:szCs w:val="16"/>
        </w:rPr>
        <w:t>example, a wide range of countries have implemented affirmative action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w:t>
      </w:r>
      <w:r w:rsidRPr="00C16155">
        <w:rPr>
          <w:rStyle w:val="StyleUnderline"/>
        </w:rPr>
        <w:t xml:space="preserve">also </w:t>
      </w:r>
      <w:r w:rsidRPr="00C16155">
        <w:rPr>
          <w:rStyle w:val="Emphasis"/>
        </w:rPr>
        <w:t>common</w:t>
      </w:r>
      <w:r w:rsidRPr="00C16155">
        <w:rPr>
          <w:rStyle w:val="StyleUnderline"/>
        </w:rPr>
        <w:t xml:space="preserve"> now for </w:t>
      </w:r>
      <w:r w:rsidRPr="00C16155">
        <w:rPr>
          <w:rStyle w:val="Emphasis"/>
        </w:rPr>
        <w:t>K-12</w:t>
      </w:r>
      <w:r w:rsidRPr="00C16155">
        <w:rPr>
          <w:rStyle w:val="StyleUnderline"/>
        </w:rPr>
        <w:t xml:space="preserve"> curricula to include material that</w:t>
      </w:r>
      <w:r w:rsidRPr="00014396">
        <w:rPr>
          <w:rStyle w:val="StyleUnderline"/>
        </w:rPr>
        <w:t xml:space="preserve">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 xml:space="preserve">history </w:t>
      </w:r>
      <w:r w:rsidRPr="00A94580">
        <w:rPr>
          <w:rStyle w:val="StyleUnderline"/>
          <w:highlight w:val="cyan"/>
        </w:rPr>
        <w:lastRenderedPageBreak/>
        <w:t>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42A3B13A" w14:textId="77777777" w:rsidR="00025EC9" w:rsidRPr="006F5358" w:rsidRDefault="00025EC9" w:rsidP="00025EC9">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w:t>
      </w:r>
      <w:r w:rsidRPr="00CE1B9E">
        <w:rPr>
          <w:sz w:val="14"/>
        </w:rPr>
        <w:t xml:space="preserve">examining </w:t>
      </w:r>
      <w:r w:rsidRPr="00CE1B9E">
        <w:rPr>
          <w:rStyle w:val="Emphasis"/>
        </w:rPr>
        <w:t>large-scale databases</w:t>
      </w:r>
      <w:r w:rsidRPr="00CE1B9E">
        <w:rPr>
          <w:sz w:val="14"/>
        </w:rPr>
        <w:t xml:space="preserve"> of books, news media, and social media, sociologists </w:t>
      </w:r>
      <w:r w:rsidRPr="00CE1B9E">
        <w:rPr>
          <w:rStyle w:val="StyleUnderline"/>
        </w:rPr>
        <w:t xml:space="preserve">have documented that </w:t>
      </w:r>
      <w:r w:rsidRPr="00A94580">
        <w:rPr>
          <w:rStyle w:val="StyleUnderline"/>
          <w:highlight w:val="cyan"/>
        </w:rPr>
        <w:t xml:space="preserve">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B9009C">
        <w:rPr>
          <w:rStyle w:val="StyleUnderline"/>
        </w:rPr>
        <w:t xml:space="preserve"> in the early 2000s</w:t>
      </w:r>
      <w:r w:rsidRPr="00B9009C">
        <w:rPr>
          <w:sz w:val="14"/>
        </w:rPr>
        <w:t xml:space="preserve"> (Dunivin et al. 2022). </w:t>
      </w:r>
      <w:r w:rsidRPr="00B9009C">
        <w:rPr>
          <w:rStyle w:val="StyleUnderline"/>
        </w:rPr>
        <w:t>Ideas such as</w:t>
      </w:r>
      <w:r w:rsidRPr="00B9009C">
        <w:rPr>
          <w:sz w:val="14"/>
        </w:rPr>
        <w:t xml:space="preserve"> “</w:t>
      </w:r>
      <w:r w:rsidRPr="00B9009C">
        <w:rPr>
          <w:rStyle w:val="Emphasis"/>
        </w:rPr>
        <w:t>systemic racism</w:t>
      </w:r>
      <w:r w:rsidRPr="00B9009C">
        <w:rPr>
          <w:sz w:val="14"/>
        </w:rPr>
        <w:t xml:space="preserve">” </w:t>
      </w:r>
      <w:r w:rsidRPr="00B9009C">
        <w:rPr>
          <w:rStyle w:val="StyleUnderline"/>
        </w:rPr>
        <w:t>and</w:t>
      </w:r>
      <w:r w:rsidRPr="00B9009C">
        <w:rPr>
          <w:sz w:val="14"/>
        </w:rPr>
        <w:t xml:space="preserve"> “</w:t>
      </w:r>
      <w:r w:rsidRPr="00B9009C">
        <w:rPr>
          <w:rStyle w:val="Emphasis"/>
        </w:rPr>
        <w:t>anti-blackness</w:t>
      </w:r>
      <w:r w:rsidRPr="00B9009C">
        <w:rPr>
          <w:sz w:val="14"/>
        </w:rPr>
        <w:t xml:space="preserve">” </w:t>
      </w:r>
      <w:r w:rsidRPr="00B9009C">
        <w:rPr>
          <w:rStyle w:val="StyleUnderline"/>
        </w:rPr>
        <w:t>are no longer confined to academic journals</w:t>
      </w:r>
      <w:r w:rsidRPr="00B9009C">
        <w:rPr>
          <w:sz w:val="14"/>
        </w:rPr>
        <w:t>.</w:t>
      </w:r>
    </w:p>
    <w:p w14:paraId="1CD2E0C1" w14:textId="77777777" w:rsidR="00025EC9" w:rsidRPr="006F5358" w:rsidRDefault="00025EC9" w:rsidP="00025EC9">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6105080E" w14:textId="77777777" w:rsidR="00025EC9" w:rsidRPr="006F5358" w:rsidRDefault="00025EC9" w:rsidP="00025EC9">
      <w:pPr>
        <w:rPr>
          <w:sz w:val="14"/>
        </w:rPr>
      </w:pPr>
      <w:r w:rsidRPr="006F5358">
        <w:rPr>
          <w:rStyle w:val="StyleUnderline"/>
        </w:rPr>
        <w:t xml:space="preserve">Another finding is that </w:t>
      </w:r>
      <w:r w:rsidRPr="009E042B">
        <w:rPr>
          <w:rStyle w:val="StyleUnderline"/>
        </w:rPr>
        <w:t xml:space="preserve">academic </w:t>
      </w:r>
      <w:r w:rsidRPr="009E042B">
        <w:rPr>
          <w:rStyle w:val="Emphasis"/>
        </w:rPr>
        <w:t>researchers</w:t>
      </w:r>
      <w:r w:rsidRPr="009E042B">
        <w:rPr>
          <w:rStyle w:val="StyleUnderline"/>
        </w:rPr>
        <w:t xml:space="preserve"> increased their focus on racial discrimination</w:t>
      </w:r>
      <w:r w:rsidRPr="009E042B">
        <w:rPr>
          <w:sz w:val="14"/>
        </w:rPr>
        <w:t xml:space="preserve">. </w:t>
      </w:r>
      <w:r w:rsidRPr="009E042B">
        <w:rPr>
          <w:rStyle w:val="Emphasis"/>
        </w:rPr>
        <w:t>Multiple analyses</w:t>
      </w:r>
      <w:r w:rsidRPr="009E042B">
        <w:rPr>
          <w:rStyle w:val="StyleUnderline"/>
        </w:rPr>
        <w:t xml:space="preserve"> have found that there has been a </w:t>
      </w:r>
      <w:r w:rsidRPr="009E042B">
        <w:rPr>
          <w:rStyle w:val="Emphasis"/>
        </w:rPr>
        <w:t>large increase</w:t>
      </w:r>
      <w:r w:rsidRPr="009E042B">
        <w:rPr>
          <w:rStyle w:val="StyleUnderline"/>
        </w:rPr>
        <w:t xml:space="preserve"> in the number of academic journal articles that focus on racial discrimination</w:t>
      </w:r>
      <w:r w:rsidRPr="009E042B">
        <w:rPr>
          <w:sz w:val="14"/>
        </w:rPr>
        <w:t xml:space="preserve">. </w:t>
      </w:r>
      <w:r w:rsidRPr="009E042B">
        <w:rPr>
          <w:rStyle w:val="StyleUnderline"/>
        </w:rPr>
        <w:t xml:space="preserve">This suggests that racial inequality has become a </w:t>
      </w:r>
      <w:r w:rsidRPr="009E042B">
        <w:rPr>
          <w:rStyle w:val="Emphasis"/>
        </w:rPr>
        <w:t>more focal point</w:t>
      </w:r>
      <w:r w:rsidRPr="009E042B">
        <w:rPr>
          <w:rStyle w:val="StyleUnderline"/>
        </w:rPr>
        <w:t xml:space="preserve"> within the </w:t>
      </w:r>
      <w:r w:rsidRPr="009E042B">
        <w:rPr>
          <w:rStyle w:val="Emphasis"/>
        </w:rPr>
        <w:t>academy</w:t>
      </w:r>
      <w:r w:rsidRPr="009E042B">
        <w:rPr>
          <w:rStyle w:val="StyleUnderline"/>
        </w:rPr>
        <w:t xml:space="preserve"> as well as in </w:t>
      </w:r>
      <w:r w:rsidRPr="009E042B">
        <w:rPr>
          <w:rStyle w:val="Emphasis"/>
        </w:rPr>
        <w:t>popular culture</w:t>
      </w:r>
      <w:r w:rsidRPr="009E042B">
        <w:rPr>
          <w:sz w:val="14"/>
        </w:rPr>
        <w:t xml:space="preserve">. Academic journals have seen a large rise in articles that investigate many forms of discrimination, including racial discrimination. Journalist and sociologist Musa al-Gharbi’s (2023) analysis of publication data shows that </w:t>
      </w:r>
      <w:r w:rsidRPr="009E042B">
        <w:rPr>
          <w:rStyle w:val="StyleUnderline"/>
        </w:rPr>
        <w:t xml:space="preserve">there were approximately </w:t>
      </w:r>
      <w:r w:rsidRPr="009E042B">
        <w:rPr>
          <w:rStyle w:val="Emphasis"/>
        </w:rPr>
        <w:t>11,000</w:t>
      </w:r>
      <w:r w:rsidRPr="009E042B">
        <w:rPr>
          <w:rStyle w:val="StyleUnderline"/>
        </w:rPr>
        <w:t xml:space="preserve"> articles on racial discrimination in</w:t>
      </w:r>
      <w:r w:rsidRPr="009E042B">
        <w:rPr>
          <w:sz w:val="14"/>
        </w:rPr>
        <w:t xml:space="preserve"> the year </w:t>
      </w:r>
      <w:r w:rsidRPr="009E042B">
        <w:rPr>
          <w:rStyle w:val="Emphasis"/>
        </w:rPr>
        <w:t>2000</w:t>
      </w:r>
      <w:r w:rsidRPr="009E042B">
        <w:rPr>
          <w:rStyle w:val="StyleUnderline"/>
        </w:rPr>
        <w:t xml:space="preserve"> and over </w:t>
      </w:r>
      <w:r w:rsidRPr="009E042B">
        <w:rPr>
          <w:rStyle w:val="Emphasis"/>
        </w:rPr>
        <w:t>26,000</w:t>
      </w:r>
      <w:r w:rsidRPr="009E042B">
        <w:rPr>
          <w:rStyle w:val="StyleUnderline"/>
        </w:rPr>
        <w:t xml:space="preserve"> in</w:t>
      </w:r>
      <w:r w:rsidRPr="009E042B">
        <w:rPr>
          <w:sz w:val="14"/>
        </w:rPr>
        <w:t xml:space="preserve"> the year </w:t>
      </w:r>
      <w:r w:rsidRPr="009E042B">
        <w:rPr>
          <w:rStyle w:val="Emphasis"/>
        </w:rPr>
        <w:t>2020</w:t>
      </w:r>
      <w:r w:rsidRPr="009E042B">
        <w:rPr>
          <w:sz w:val="14"/>
        </w:rPr>
        <w:t>.</w:t>
      </w:r>
    </w:p>
    <w:p w14:paraId="1912E6EB" w14:textId="77777777" w:rsidR="00025EC9" w:rsidRPr="006F5358" w:rsidRDefault="00025EC9" w:rsidP="00025EC9">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05317315" w14:textId="77777777" w:rsidR="00025EC9" w:rsidRPr="002661F7" w:rsidRDefault="00025EC9" w:rsidP="00025EC9">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F03059">
        <w:rPr>
          <w:rStyle w:val="StyleUnderline"/>
        </w:rPr>
        <w:t xml:space="preserve">Critics might </w:t>
      </w:r>
      <w:r w:rsidRPr="00A94580">
        <w:rPr>
          <w:rStyle w:val="StyleUnderline"/>
          <w:highlight w:val="cyan"/>
        </w:rPr>
        <w:t xml:space="preserve">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55189876" w14:textId="77777777" w:rsidR="00025EC9" w:rsidRDefault="00025EC9" w:rsidP="00025EC9">
      <w:pPr>
        <w:pStyle w:val="Heading3"/>
      </w:pPr>
      <w:r>
        <w:lastRenderedPageBreak/>
        <w:t>K---AT: Link---2AC</w:t>
      </w:r>
    </w:p>
    <w:p w14:paraId="2B9DCAAC" w14:textId="77777777" w:rsidR="00025EC9" w:rsidRPr="00AB5576" w:rsidRDefault="00025EC9" w:rsidP="00025EC9">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5F750039" w14:textId="77777777" w:rsidR="00025EC9" w:rsidRDefault="00025EC9" w:rsidP="00025EC9">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6967F72" w14:textId="77777777" w:rsidR="00025EC9" w:rsidRPr="00AB5576" w:rsidRDefault="00025EC9" w:rsidP="00025EC9">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6A4121A" w14:textId="77777777" w:rsidR="00025EC9" w:rsidRPr="00AB5576" w:rsidRDefault="00025EC9" w:rsidP="00025EC9">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w:t>
      </w:r>
      <w:r w:rsidRPr="00AB5576">
        <w:rPr>
          <w:sz w:val="14"/>
        </w:rPr>
        <w:lastRenderedPageBreak/>
        <w:t xml:space="preserve">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F57598C" w14:textId="77777777" w:rsidR="00025EC9" w:rsidRPr="00AB5576" w:rsidRDefault="00025EC9" w:rsidP="00025EC9">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5130B21" w14:textId="77777777" w:rsidR="00025EC9" w:rsidRPr="00AB5576" w:rsidRDefault="00025EC9" w:rsidP="00025EC9">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69EBE76" w14:textId="77777777" w:rsidR="00025EC9" w:rsidRPr="00AB5576" w:rsidRDefault="00025EC9" w:rsidP="00025EC9">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w:t>
      </w:r>
      <w:r w:rsidRPr="00AB5576">
        <w:rPr>
          <w:sz w:val="14"/>
        </w:rPr>
        <w:lastRenderedPageBreak/>
        <w:t xml:space="preserve">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2FDAE06" w14:textId="77777777" w:rsidR="00025EC9" w:rsidRDefault="00025EC9" w:rsidP="00025EC9">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90A115F" w14:textId="77777777" w:rsidR="00025EC9" w:rsidRDefault="00025EC9" w:rsidP="00025EC9">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62492048" w14:textId="77777777" w:rsidR="00025EC9" w:rsidRPr="00C775C8" w:rsidRDefault="00025EC9" w:rsidP="00025EC9">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2A6861E5" w14:textId="77777777" w:rsidR="00025EC9" w:rsidRPr="00845FCF" w:rsidRDefault="00025EC9" w:rsidP="00025EC9">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focused</w:t>
      </w:r>
      <w:r w:rsidRPr="00EB7212">
        <w:rPr>
          <w:u w:val="single"/>
        </w:rPr>
        <w:t xml:space="preserve"> </w:t>
      </w:r>
      <w:r w:rsidRPr="00EB7212">
        <w:rPr>
          <w:rStyle w:val="Emphasis"/>
        </w:rPr>
        <w:t>explicitly</w:t>
      </w:r>
      <w:r w:rsidRPr="00EB7212">
        <w:rPr>
          <w:u w:val="single"/>
        </w:rPr>
        <w:t xml:space="preserve"> </w:t>
      </w:r>
      <w:r w:rsidRPr="00E06F14">
        <w:rPr>
          <w:highlight w:val="cyan"/>
          <w:u w:val="single"/>
        </w:rPr>
        <w:t xml:space="preserve">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01804BB6" w14:textId="77777777" w:rsidR="00025EC9" w:rsidRDefault="00025EC9" w:rsidP="00025EC9">
      <w:pPr>
        <w:rPr>
          <w:u w:val="single"/>
        </w:rPr>
      </w:pPr>
      <w:r w:rsidRPr="00845FCF">
        <w:rPr>
          <w:u w:val="single"/>
        </w:rPr>
        <w:lastRenderedPageBreak/>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w:t>
      </w:r>
      <w:r w:rsidRPr="00EB7212">
        <w:rPr>
          <w:u w:val="single"/>
        </w:rPr>
        <w:t xml:space="preserve">compared to </w:t>
      </w:r>
      <w:r w:rsidRPr="00EB7212">
        <w:rPr>
          <w:rStyle w:val="Emphasis"/>
        </w:rPr>
        <w:t>white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31E53D77" w14:textId="77777777" w:rsidR="00025EC9" w:rsidRDefault="00025EC9" w:rsidP="00025EC9">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w:t>
      </w:r>
    </w:p>
    <w:p w14:paraId="4273C87C" w14:textId="77777777" w:rsidR="00025EC9" w:rsidRDefault="00025EC9" w:rsidP="00025EC9">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6EDF229C" w14:textId="77777777" w:rsidR="00025EC9" w:rsidRPr="002A6C51" w:rsidRDefault="00025EC9" w:rsidP="00025EC9">
      <w:pPr>
        <w:rPr>
          <w:sz w:val="16"/>
          <w:szCs w:val="16"/>
        </w:rPr>
      </w:pPr>
      <w:r w:rsidRPr="002A6C51">
        <w:rPr>
          <w:sz w:val="16"/>
          <w:szCs w:val="16"/>
        </w:rPr>
        <w:t>*Edited for Language</w:t>
      </w:r>
    </w:p>
    <w:p w14:paraId="013FAFF0" w14:textId="77777777" w:rsidR="00025EC9" w:rsidRPr="001645AC" w:rsidRDefault="00025EC9" w:rsidP="00025EC9">
      <w:pPr>
        <w:rPr>
          <w:sz w:val="16"/>
        </w:rPr>
      </w:pPr>
      <w:r w:rsidRPr="00EB7212">
        <w:rPr>
          <w:sz w:val="16"/>
        </w:rPr>
        <w:t xml:space="preserve">Before even taking office, </w:t>
      </w:r>
      <w:r w:rsidRPr="00EB7212">
        <w:rPr>
          <w:rStyle w:val="Emphasis"/>
        </w:rPr>
        <w:t>Trump</w:t>
      </w:r>
      <w:r w:rsidRPr="00EB7212">
        <w:rPr>
          <w:sz w:val="16"/>
        </w:rPr>
        <w:t xml:space="preserve"> has </w:t>
      </w:r>
      <w:r w:rsidRPr="00EB7212">
        <w:rPr>
          <w:u w:val="single"/>
        </w:rPr>
        <w:t xml:space="preserve">conjured </w:t>
      </w:r>
      <w:r w:rsidRPr="00EB7212">
        <w:rPr>
          <w:rStyle w:val="Emphasis"/>
        </w:rPr>
        <w:t>grotesque visions</w:t>
      </w:r>
      <w:r w:rsidRPr="00EB7212">
        <w:rPr>
          <w:u w:val="single"/>
        </w:rPr>
        <w:t xml:space="preserve"> of what he once called</w:t>
      </w:r>
      <w:r w:rsidRPr="00EB7212">
        <w:rPr>
          <w:sz w:val="16"/>
        </w:rPr>
        <w:t xml:space="preserve"> </w:t>
      </w:r>
      <w:r w:rsidRPr="00EB7212">
        <w:rPr>
          <w:u w:val="single"/>
        </w:rPr>
        <w:t xml:space="preserve">the dreams of a </w:t>
      </w:r>
      <w:r w:rsidRPr="00EB7212">
        <w:rPr>
          <w:rStyle w:val="Emphasis"/>
        </w:rPr>
        <w:t>“unified Reich.”</w:t>
      </w:r>
      <w:r w:rsidRPr="00EB7212">
        <w:rPr>
          <w:sz w:val="16"/>
        </w:rPr>
        <w:t xml:space="preserve"> </w:t>
      </w:r>
      <w:r w:rsidRPr="00EB7212">
        <w:rPr>
          <w:u w:val="single"/>
        </w:rPr>
        <w:t xml:space="preserve">His </w:t>
      </w:r>
      <w:r w:rsidRPr="00EB7212">
        <w:rPr>
          <w:rStyle w:val="Emphasis"/>
        </w:rPr>
        <w:t>delusions</w:t>
      </w:r>
      <w:r w:rsidRPr="001645AC">
        <w:rPr>
          <w:rStyle w:val="Emphasis"/>
        </w:rPr>
        <w:t xml:space="preserve"> of grandeur</w:t>
      </w:r>
      <w:r w:rsidRPr="001645AC">
        <w:rPr>
          <w:u w:val="single"/>
        </w:rPr>
        <w:t xml:space="preserve">, </w:t>
      </w:r>
      <w:r w:rsidRPr="000D23F4">
        <w:rPr>
          <w:rStyle w:val="Emphasis"/>
          <w:highlight w:val="cyan"/>
        </w:rPr>
        <w:t>disd</w:t>
      </w:r>
      <w:r w:rsidRPr="006124D2">
        <w:rPr>
          <w:rStyle w:val="Emphasis"/>
          <w:highlight w:val="cyan"/>
        </w:rPr>
        <w:t>ain for</w:t>
      </w:r>
      <w:r w:rsidRPr="001645AC">
        <w:rPr>
          <w:rStyle w:val="Emphasis"/>
        </w:rPr>
        <w:t xml:space="preserve"> reason and </w:t>
      </w:r>
      <w:r w:rsidRPr="000D23F4">
        <w:rPr>
          <w:rStyle w:val="Emphasis"/>
          <w:highlight w:val="cyan"/>
        </w:rPr>
        <w:t>truth</w:t>
      </w:r>
      <w:r w:rsidRPr="001645AC">
        <w:rPr>
          <w:u w:val="single"/>
        </w:rPr>
        <w:t xml:space="preserve">, </w:t>
      </w:r>
      <w:r w:rsidRPr="003F15B3">
        <w:rPr>
          <w:rStyle w:val="Emphasis"/>
        </w:rPr>
        <w:t xml:space="preserve">sycophantic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the </w:t>
      </w:r>
      <w:r w:rsidRPr="006124D2">
        <w:rPr>
          <w:rStyle w:val="Emphasis"/>
          <w:highlight w:val="cyan"/>
        </w:rPr>
        <w:t>rebirth</w:t>
      </w:r>
      <w:r w:rsidRPr="003F15B3">
        <w:rPr>
          <w:rStyle w:val="Emphasis"/>
        </w:rPr>
        <w:t xml:space="preserve"> of </w:t>
      </w:r>
      <w:r w:rsidRPr="006124D2">
        <w:rPr>
          <w:rStyle w:val="Emphasis"/>
          <w:highlight w:val="cyan"/>
        </w:rPr>
        <w:t>authoritarianism</w:t>
      </w:r>
      <w:r w:rsidRPr="006124D2">
        <w:rPr>
          <w:u w:val="single"/>
        </w:rPr>
        <w:t xml:space="preserve"> on a </w:t>
      </w:r>
      <w:r w:rsidRPr="006124D2">
        <w:rPr>
          <w:rStyle w:val="Emphasis"/>
        </w:rPr>
        <w:t>scale</w:t>
      </w:r>
      <w:r w:rsidRPr="006124D2">
        <w:rPr>
          <w:u w:val="single"/>
        </w:rPr>
        <w:t xml:space="preserve"> that recalls the </w:t>
      </w:r>
      <w:r w:rsidRPr="006124D2">
        <w:rPr>
          <w:rStyle w:val="Emphasis"/>
        </w:rPr>
        <w:t>horrors of the Third Reich</w:t>
      </w:r>
      <w:r w:rsidRPr="006124D2">
        <w:rPr>
          <w:sz w:val="16"/>
        </w:rPr>
        <w:t>, Pinochet’s Chile, and Putin’s Russia.</w:t>
      </w:r>
    </w:p>
    <w:p w14:paraId="034D4802" w14:textId="77777777" w:rsidR="00025EC9" w:rsidRPr="001645AC" w:rsidRDefault="00025EC9" w:rsidP="00025EC9">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EB7212">
        <w:rPr>
          <w:rStyle w:val="Emphasis"/>
        </w:rPr>
        <w:t>hollow platitudes</w:t>
      </w:r>
      <w:r w:rsidRPr="00EB7212">
        <w:rPr>
          <w:u w:val="single"/>
        </w:rPr>
        <w:t xml:space="preserve"> and </w:t>
      </w:r>
      <w:r w:rsidRPr="00EB7212">
        <w:rPr>
          <w:rStyle w:val="Emphasis"/>
        </w:rPr>
        <w:t>refusal to confront</w:t>
      </w:r>
      <w:r w:rsidRPr="00EB7212">
        <w:rPr>
          <w:u w:val="single"/>
        </w:rPr>
        <w:t xml:space="preserve"> the </w:t>
      </w:r>
      <w:r w:rsidRPr="00EB7212">
        <w:rPr>
          <w:rStyle w:val="Emphasis"/>
        </w:rPr>
        <w:t>sinister revival</w:t>
      </w:r>
      <w:r w:rsidRPr="00EB7212">
        <w:rPr>
          <w:u w:val="single"/>
        </w:rPr>
        <w:t xml:space="preserve"> of </w:t>
      </w:r>
      <w:r w:rsidRPr="00EB7212">
        <w:rPr>
          <w:rStyle w:val="Emphasis"/>
        </w:rPr>
        <w:t>history’s worst atrocities</w:t>
      </w:r>
      <w:r w:rsidRPr="00EB7212">
        <w:rPr>
          <w:sz w:val="16"/>
        </w:rPr>
        <w:t xml:space="preserve">. </w:t>
      </w:r>
      <w:r w:rsidRPr="00EB7212">
        <w:rPr>
          <w:u w:val="single"/>
        </w:rPr>
        <w:t xml:space="preserve">While they offer </w:t>
      </w:r>
      <w:r w:rsidRPr="00EB7212">
        <w:rPr>
          <w:rStyle w:val="Emphasis"/>
        </w:rPr>
        <w:t>cosmetic commentary</w:t>
      </w:r>
      <w:r w:rsidRPr="00EB7212">
        <w:rPr>
          <w:u w:val="single"/>
        </w:rPr>
        <w:t xml:space="preserve"> and reporting, </w:t>
      </w:r>
      <w:r w:rsidRPr="00EB7212">
        <w:rPr>
          <w:rStyle w:val="Emphasis"/>
        </w:rPr>
        <w:t>the world burns</w:t>
      </w:r>
      <w:r w:rsidRPr="00EB7212">
        <w:rPr>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A45CB6">
        <w:rPr>
          <w:rStyle w:val="Emphasis"/>
          <w:highlight w:val="cyan"/>
        </w:rPr>
        <w:t>incarcera</w:t>
      </w:r>
      <w:r w:rsidRPr="006124D2">
        <w:rPr>
          <w:rStyle w:val="Emphasis"/>
          <w:highlight w:val="cyan"/>
        </w:rPr>
        <w:t>tion</w:t>
      </w:r>
      <w:r w:rsidRPr="006124D2">
        <w:rPr>
          <w:highlight w:val="cyan"/>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historical consequences</w:t>
      </w:r>
      <w:r w:rsidRPr="000D23F4">
        <w:rPr>
          <w:u w:val="single"/>
        </w:rPr>
        <w:t xml:space="preserve"> of such </w:t>
      </w:r>
      <w:r w:rsidRPr="000D23F4">
        <w:rPr>
          <w:rStyle w:val="Emphasis"/>
        </w:rPr>
        <w:t>virulent messaging</w:t>
      </w:r>
      <w:r w:rsidRPr="000D23F4">
        <w:rPr>
          <w:sz w:val="16"/>
        </w:rPr>
        <w:t xml:space="preserve">. </w:t>
      </w:r>
      <w:r w:rsidRPr="000D23F4">
        <w:rPr>
          <w:u w:val="single"/>
        </w:rPr>
        <w:t xml:space="preserve">This </w:t>
      </w:r>
      <w:r w:rsidRPr="006124D2">
        <w:rPr>
          <w:rStyle w:val="Emphasis"/>
          <w:highlight w:val="cyan"/>
        </w:rPr>
        <w:t>indifference</w:t>
      </w:r>
      <w:r w:rsidRPr="006124D2">
        <w:rPr>
          <w:highlight w:val="cyan"/>
          <w:u w:val="single"/>
        </w:rPr>
        <w:t xml:space="preserve"> underscores</w:t>
      </w:r>
      <w:r w:rsidRPr="001645AC">
        <w:rPr>
          <w:u w:val="single"/>
        </w:rPr>
        <w:t xml:space="preserve"> the </w:t>
      </w:r>
      <w:r w:rsidRPr="006124D2">
        <w:rPr>
          <w:rStyle w:val="Emphasis"/>
        </w:rPr>
        <w:t>erosion of democracy</w:t>
      </w:r>
      <w:r w:rsidRPr="001645AC">
        <w:rPr>
          <w:u w:val="single"/>
        </w:rPr>
        <w:t xml:space="preserve"> and the </w:t>
      </w:r>
      <w:r w:rsidRPr="006124D2">
        <w:rPr>
          <w:rStyle w:val="Emphasis"/>
          <w:highlight w:val="cyan"/>
        </w:rPr>
        <w:t>abandonment of democratic rights</w:t>
      </w:r>
      <w:r w:rsidRPr="001645AC">
        <w:rPr>
          <w:u w:val="single"/>
        </w:rPr>
        <w:t xml:space="preserve"> and civic responsibility.</w:t>
      </w:r>
    </w:p>
    <w:p w14:paraId="46D02295" w14:textId="77777777" w:rsidR="00025EC9" w:rsidRPr="003F15B3" w:rsidRDefault="00025EC9" w:rsidP="00025EC9">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39CB99C3" w14:textId="77777777" w:rsidR="00025EC9" w:rsidRPr="00EB7212" w:rsidRDefault="00025EC9" w:rsidP="00025EC9">
      <w:pPr>
        <w:rPr>
          <w:u w:val="single"/>
        </w:rPr>
      </w:pPr>
      <w:r w:rsidRPr="003F15B3">
        <w:rPr>
          <w:sz w:val="16"/>
        </w:rPr>
        <w:lastRenderedPageBreak/>
        <w:t xml:space="preserve">Silence, civic illiteracy, and </w:t>
      </w:r>
      <w:r w:rsidRPr="003F15B3">
        <w:rPr>
          <w:u w:val="single"/>
        </w:rPr>
        <w:t>the G.O</w:t>
      </w:r>
      <w:r w:rsidRPr="001645AC">
        <w:rPr>
          <w:u w:val="single"/>
        </w:rPr>
        <w:t xml:space="preserve">.P.’s </w:t>
      </w:r>
      <w:r w:rsidRPr="00EB7212">
        <w:rPr>
          <w:u w:val="single"/>
        </w:rPr>
        <w:t xml:space="preserve">embrace of ruthless dictatorships have plunged the United States into a </w:t>
      </w:r>
      <w:r w:rsidRPr="00EB7212">
        <w:rPr>
          <w:rStyle w:val="Emphasis"/>
        </w:rPr>
        <w:t>moral abyss</w:t>
      </w:r>
      <w:r w:rsidRPr="00EB7212">
        <w:rPr>
          <w:sz w:val="16"/>
        </w:rPr>
        <w:t xml:space="preserve">. </w:t>
      </w:r>
      <w:r w:rsidRPr="00EB7212">
        <w:rPr>
          <w:rStyle w:val="Emphasis"/>
        </w:rPr>
        <w:t>Algorithmic authoritarianism</w:t>
      </w:r>
      <w:r w:rsidRPr="00EB7212">
        <w:rPr>
          <w:sz w:val="16"/>
        </w:rPr>
        <w:t xml:space="preserve"> </w:t>
      </w:r>
      <w:r w:rsidRPr="00EB7212">
        <w:rPr>
          <w:u w:val="single"/>
        </w:rPr>
        <w:t>and</w:t>
      </w:r>
      <w:r w:rsidRPr="00EB7212">
        <w:rPr>
          <w:sz w:val="16"/>
        </w:rPr>
        <w:t xml:space="preserve"> neoliberalism’s </w:t>
      </w:r>
      <w:r w:rsidRPr="00EB7212">
        <w:rPr>
          <w:rStyle w:val="Emphasis"/>
        </w:rPr>
        <w:t>“disimagination machines”</w:t>
      </w:r>
      <w:r w:rsidRPr="00EB7212">
        <w:rPr>
          <w:sz w:val="16"/>
        </w:rPr>
        <w:t xml:space="preserve"> have </w:t>
      </w:r>
      <w:r w:rsidRPr="00EB7212">
        <w:rPr>
          <w:rStyle w:val="Emphasis"/>
        </w:rPr>
        <w:t>gutted the public sphere</w:t>
      </w:r>
      <w:r w:rsidRPr="00EB7212">
        <w:rPr>
          <w:sz w:val="16"/>
        </w:rPr>
        <w:t xml:space="preserve">, </w:t>
      </w:r>
      <w:r w:rsidRPr="00EB7212">
        <w:rPr>
          <w:u w:val="single"/>
        </w:rPr>
        <w:t xml:space="preserve">eroding </w:t>
      </w:r>
      <w:r w:rsidRPr="00EB7212">
        <w:rPr>
          <w:rStyle w:val="Emphasis"/>
        </w:rPr>
        <w:t>critical thought</w:t>
      </w:r>
      <w:r w:rsidRPr="00EB7212">
        <w:rPr>
          <w:sz w:val="16"/>
        </w:rPr>
        <w:t xml:space="preserve"> </w:t>
      </w:r>
      <w:r w:rsidRPr="00EB7212">
        <w:rPr>
          <w:u w:val="single"/>
        </w:rPr>
        <w:t>with conformity and turning truth into the enemy of politics and everyday life</w:t>
      </w:r>
      <w:r w:rsidRPr="00EB7212">
        <w:rPr>
          <w:sz w:val="16"/>
        </w:rPr>
        <w:t xml:space="preserve">. Historical consciousness is now deemed as dangerous, and dissent is branded as treason. </w:t>
      </w:r>
      <w:r w:rsidRPr="00EB7212">
        <w:rPr>
          <w:u w:val="single"/>
        </w:rPr>
        <w:t xml:space="preserve">The </w:t>
      </w:r>
      <w:r w:rsidRPr="00EB7212">
        <w:rPr>
          <w:rStyle w:val="Emphasis"/>
        </w:rPr>
        <w:t>impending horrors</w:t>
      </w:r>
      <w:r w:rsidRPr="00EB7212">
        <w:rPr>
          <w:u w:val="single"/>
        </w:rPr>
        <w:t xml:space="preserve"> of Trump’s presidency are </w:t>
      </w:r>
      <w:r w:rsidRPr="00EB7212">
        <w:rPr>
          <w:rStyle w:val="Emphasis"/>
        </w:rPr>
        <w:t>starkly evident</w:t>
      </w:r>
      <w:r w:rsidRPr="00EB7212">
        <w:rPr>
          <w:u w:val="single"/>
        </w:rPr>
        <w:t xml:space="preserve"> in his </w:t>
      </w:r>
      <w:r w:rsidRPr="00EB7212">
        <w:rPr>
          <w:rStyle w:val="Emphasis"/>
        </w:rPr>
        <w:t>escalating rhetoric of vengeance</w:t>
      </w:r>
      <w:r w:rsidRPr="00EB7212">
        <w:rPr>
          <w:u w:val="single"/>
        </w:rPr>
        <w:t xml:space="preserve">, labeling critics and political opponents as </w:t>
      </w:r>
      <w:r w:rsidRPr="00EB7212">
        <w:rPr>
          <w:rStyle w:val="Emphasis"/>
        </w:rPr>
        <w:t>“the enemy within.”</w:t>
      </w:r>
      <w:r w:rsidRPr="00EB7212">
        <w:rPr>
          <w:u w:val="single"/>
        </w:rPr>
        <w:t xml:space="preserve"> </w:t>
      </w:r>
      <w:r w:rsidRPr="00EB7212">
        <w:rPr>
          <w:rStyle w:val="Emphasis"/>
        </w:rPr>
        <w:t>This is not governance—it is a declaration of war on democracy itself.</w:t>
      </w:r>
    </w:p>
    <w:p w14:paraId="52D6A116" w14:textId="77777777" w:rsidR="00025EC9" w:rsidRPr="003F15B3" w:rsidRDefault="00025EC9" w:rsidP="00025EC9">
      <w:pPr>
        <w:rPr>
          <w:u w:val="single"/>
        </w:rPr>
      </w:pPr>
      <w:r w:rsidRPr="00EB7212">
        <w:rPr>
          <w:sz w:val="16"/>
        </w:rPr>
        <w:t>Donald Trump is not the cause but the culmination of America’s descent into authoritarianism. As Chris Hedges aptly observes, “</w:t>
      </w:r>
      <w:r w:rsidRPr="00EB7212">
        <w:rPr>
          <w:u w:val="single"/>
        </w:rPr>
        <w:t xml:space="preserve">Donald Trump is a </w:t>
      </w:r>
      <w:r w:rsidRPr="00EB7212">
        <w:rPr>
          <w:rStyle w:val="Emphasis"/>
        </w:rPr>
        <w:t>symptom</w:t>
      </w:r>
      <w:r w:rsidRPr="00EB7212">
        <w:rPr>
          <w:u w:val="single"/>
        </w:rPr>
        <w:t xml:space="preserve"> of our </w:t>
      </w:r>
      <w:r w:rsidRPr="00EB7212">
        <w:rPr>
          <w:rStyle w:val="Emphasis"/>
        </w:rPr>
        <w:t>diseased society</w:t>
      </w:r>
      <w:r w:rsidRPr="00EB7212">
        <w:rPr>
          <w:sz w:val="16"/>
        </w:rPr>
        <w:t xml:space="preserve">. He is not its cause. He is what is vomited up out of decay.” This decay has been decades in the making. Since the 1980s, </w:t>
      </w:r>
      <w:r w:rsidRPr="00EB7212">
        <w:rPr>
          <w:u w:val="single"/>
        </w:rPr>
        <w:t>neoliberalism has</w:t>
      </w:r>
      <w:r w:rsidRPr="000D23F4">
        <w:rPr>
          <w:u w:val="single"/>
        </w:rPr>
        <w:t xml:space="preserve">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F15B3">
        <w:rPr>
          <w:rStyle w:val="Emphasis"/>
        </w:rPr>
        <w:t xml:space="preserve">staggering </w:t>
      </w:r>
      <w:r w:rsidRPr="006124D2">
        <w:rPr>
          <w:rStyle w:val="Emphasis"/>
          <w:highlight w:val="cyan"/>
        </w:rPr>
        <w:t>inequality</w:t>
      </w:r>
      <w:r w:rsidRPr="003F15B3">
        <w:rPr>
          <w:u w:val="single"/>
        </w:rPr>
        <w:t xml:space="preserve">, </w:t>
      </w:r>
      <w:r w:rsidRPr="003F15B3">
        <w:rPr>
          <w:rStyle w:val="Emphasis"/>
        </w:rPr>
        <w:t>systemic corruption</w:t>
      </w:r>
      <w:r w:rsidRPr="003F15B3">
        <w:rPr>
          <w:u w:val="single"/>
        </w:rPr>
        <w:t xml:space="preserve">, </w:t>
      </w:r>
      <w:r w:rsidRPr="006124D2">
        <w:rPr>
          <w:highlight w:val="cyan"/>
          <w:u w:val="single"/>
        </w:rPr>
        <w:t>and</w:t>
      </w:r>
      <w:r w:rsidRPr="003F15B3">
        <w:rPr>
          <w:u w:val="single"/>
        </w:rPr>
        <w:t xml:space="preserve"> an unapologetic </w:t>
      </w:r>
      <w:r w:rsidRPr="006124D2">
        <w:rPr>
          <w:highlight w:val="cyan"/>
          <w:u w:val="single"/>
        </w:rPr>
        <w:t xml:space="preserve">allegiance to </w:t>
      </w:r>
      <w:r w:rsidRPr="006124D2">
        <w:rPr>
          <w:rStyle w:val="Emphasis"/>
          <w:highlight w:val="cyan"/>
        </w:rPr>
        <w:t>white supremacy</w:t>
      </w:r>
      <w:r w:rsidRPr="006124D2">
        <w:rPr>
          <w:highlight w:val="cyan"/>
          <w:u w:val="single"/>
        </w:rPr>
        <w:t xml:space="preserve"> </w:t>
      </w:r>
      <w:r w:rsidRPr="00EB7212">
        <w:rPr>
          <w:u w:val="single"/>
        </w:rPr>
        <w:t xml:space="preserve">and </w:t>
      </w:r>
      <w:r w:rsidRPr="00EB7212">
        <w:rPr>
          <w:rStyle w:val="Emphasis"/>
        </w:rPr>
        <w:t>Christian nationalism</w:t>
      </w:r>
      <w:r w:rsidRPr="003F15B3">
        <w:rPr>
          <w:u w:val="single"/>
        </w:rPr>
        <w:t>.</w:t>
      </w:r>
    </w:p>
    <w:p w14:paraId="0EEE9B44" w14:textId="77777777" w:rsidR="00025EC9" w:rsidRPr="001645AC" w:rsidRDefault="00025EC9" w:rsidP="00025EC9">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72C7441C" w14:textId="77777777" w:rsidR="00025EC9" w:rsidRPr="00F97A37" w:rsidRDefault="00025EC9" w:rsidP="00025EC9">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618CE027" w14:textId="77777777" w:rsidR="00025EC9" w:rsidRPr="00F97A37" w:rsidRDefault="00025EC9" w:rsidP="00025EC9">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74802D47" w14:textId="77777777" w:rsidR="00025EC9" w:rsidRPr="00F97A37" w:rsidRDefault="00025EC9" w:rsidP="00025EC9">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7455F952" w14:textId="77777777" w:rsidR="00025EC9" w:rsidRPr="001645AC" w:rsidRDefault="00025EC9" w:rsidP="00025EC9">
      <w:pPr>
        <w:rPr>
          <w:rStyle w:val="Emphasis"/>
        </w:rPr>
      </w:pPr>
      <w:r w:rsidRPr="00F97A37">
        <w:rPr>
          <w:rStyle w:val="Emphasis"/>
        </w:rPr>
        <w:t>Rise of the Totalitarian Subject</w:t>
      </w:r>
    </w:p>
    <w:p w14:paraId="214ABAA6" w14:textId="77777777" w:rsidR="00025EC9" w:rsidRPr="00EB7212" w:rsidRDefault="00025EC9" w:rsidP="00025EC9">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w:t>
      </w:r>
      <w:r w:rsidRPr="000D23F4">
        <w:rPr>
          <w:u w:val="single"/>
        </w:rPr>
        <w:lastRenderedPageBreak/>
        <w:t>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confined to rigid </w:t>
      </w:r>
      <w:r w:rsidRPr="00EB7212">
        <w:rPr>
          <w:u w:val="single"/>
        </w:rPr>
        <w:t xml:space="preserve">binaries of </w:t>
      </w:r>
      <w:r w:rsidRPr="00EB7212">
        <w:rPr>
          <w:rStyle w:val="Emphasis"/>
        </w:rPr>
        <w:t>good</w:t>
      </w:r>
      <w:r w:rsidRPr="00EB7212">
        <w:rPr>
          <w:u w:val="single"/>
        </w:rPr>
        <w:t xml:space="preserve"> and </w:t>
      </w:r>
      <w:r w:rsidRPr="00EB7212">
        <w:rPr>
          <w:rStyle w:val="Emphasis"/>
        </w:rPr>
        <w:t>evil</w:t>
      </w:r>
      <w:r w:rsidRPr="00EB7212">
        <w:rPr>
          <w:sz w:val="16"/>
        </w:rPr>
        <w:t>, where complexity is obliterated in favor of simplicity.</w:t>
      </w:r>
    </w:p>
    <w:p w14:paraId="4AE72F85" w14:textId="77777777" w:rsidR="00025EC9" w:rsidRPr="000D23F4" w:rsidRDefault="00025EC9" w:rsidP="00025EC9">
      <w:pPr>
        <w:rPr>
          <w:sz w:val="16"/>
        </w:rPr>
      </w:pPr>
      <w:r w:rsidRPr="00EB7212">
        <w:rPr>
          <w:u w:val="single"/>
        </w:rPr>
        <w:t>This</w:t>
      </w:r>
      <w:r w:rsidRPr="00EB7212">
        <w:rPr>
          <w:sz w:val="16"/>
        </w:rPr>
        <w:t xml:space="preserve"> is a </w:t>
      </w:r>
      <w:r w:rsidRPr="00EB7212">
        <w:rPr>
          <w:rStyle w:val="Emphasis"/>
        </w:rPr>
        <w:t>subject</w:t>
      </w:r>
      <w:r w:rsidRPr="00EB7212">
        <w:rPr>
          <w:sz w:val="16"/>
        </w:rPr>
        <w:t xml:space="preserve"> that values emotion over reason, </w:t>
      </w:r>
      <w:r w:rsidRPr="00EB7212">
        <w:rPr>
          <w:u w:val="single"/>
        </w:rPr>
        <w:t>exalts</w:t>
      </w:r>
      <w:r w:rsidRPr="00EB7212">
        <w:rPr>
          <w:sz w:val="16"/>
        </w:rPr>
        <w:t xml:space="preserve"> a </w:t>
      </w:r>
      <w:r w:rsidRPr="00EB7212">
        <w:rPr>
          <w:rStyle w:val="Emphasis"/>
        </w:rPr>
        <w:t>toxic machismo</w:t>
      </w:r>
      <w:r w:rsidRPr="00EB7212">
        <w:rPr>
          <w:sz w:val="16"/>
        </w:rPr>
        <w:t xml:space="preserve"> </w:t>
      </w:r>
      <w:r w:rsidRPr="00EB7212">
        <w:rPr>
          <w:u w:val="single"/>
        </w:rPr>
        <w:t xml:space="preserve">that glorifies </w:t>
      </w:r>
      <w:r w:rsidRPr="00EB7212">
        <w:rPr>
          <w:rStyle w:val="Emphasis"/>
        </w:rPr>
        <w:t>violence</w:t>
      </w:r>
      <w:r w:rsidRPr="00EB7212">
        <w:rPr>
          <w:sz w:val="16"/>
        </w:rPr>
        <w:t xml:space="preserve">, </w:t>
      </w:r>
      <w:r w:rsidRPr="00EB7212">
        <w:rPr>
          <w:u w:val="single"/>
        </w:rPr>
        <w:t xml:space="preserve">and harbors a </w:t>
      </w:r>
      <w:r w:rsidRPr="00EB7212">
        <w:rPr>
          <w:rStyle w:val="Emphasis"/>
        </w:rPr>
        <w:t>seething contempt</w:t>
      </w:r>
      <w:r w:rsidRPr="00EB7212">
        <w:rPr>
          <w:u w:val="single"/>
        </w:rPr>
        <w:t xml:space="preserve"> for women, </w:t>
      </w:r>
      <w:r w:rsidRPr="00EB7212">
        <w:rPr>
          <w:rStyle w:val="Emphasis"/>
        </w:rPr>
        <w:t>LGBTQ+ individuals</w:t>
      </w:r>
      <w:r w:rsidRPr="00EB7212">
        <w:rPr>
          <w:u w:val="single"/>
        </w:rPr>
        <w:t xml:space="preserve">, </w:t>
      </w:r>
      <w:r w:rsidRPr="00EB7212">
        <w:rPr>
          <w:rStyle w:val="Emphasis"/>
        </w:rPr>
        <w:t>immigrants</w:t>
      </w:r>
      <w:r w:rsidRPr="00EB7212">
        <w:rPr>
          <w:u w:val="single"/>
        </w:rPr>
        <w:t xml:space="preserve">, </w:t>
      </w:r>
      <w:r w:rsidRPr="00EB7212">
        <w:rPr>
          <w:rStyle w:val="Emphasis"/>
        </w:rPr>
        <w:t>Black people</w:t>
      </w:r>
      <w:r w:rsidRPr="00EB7212">
        <w:rPr>
          <w:u w:val="single"/>
        </w:rPr>
        <w:t>, and</w:t>
      </w:r>
      <w:r w:rsidRPr="00EB7212">
        <w:rPr>
          <w:sz w:val="16"/>
        </w:rPr>
        <w:t xml:space="preserve"> </w:t>
      </w:r>
      <w:r w:rsidRPr="00EB7212">
        <w:rPr>
          <w:rStyle w:val="Emphasis"/>
        </w:rPr>
        <w:t>anyone</w:t>
      </w:r>
      <w:r w:rsidRPr="00EB7212">
        <w:rPr>
          <w:u w:val="single"/>
        </w:rPr>
        <w:t xml:space="preserve"> who does not conform to the narrow, exclusionary ideal of white Christian nationalism</w:t>
      </w:r>
      <w:r w:rsidRPr="00EB7212">
        <w:rPr>
          <w:sz w:val="16"/>
        </w:rPr>
        <w:t>. Their identity is an unsettling fusion of economic, religious, and educational fundamentalisms, designed</w:t>
      </w:r>
      <w:r w:rsidRPr="000D23F4">
        <w:rPr>
          <w:sz w:val="16"/>
        </w:rPr>
        <w:t xml:space="preserve"> to crush </w:t>
      </w:r>
      <w:r w:rsidRPr="000D23F4">
        <w:rPr>
          <w:rStyle w:val="Emphasis"/>
        </w:rPr>
        <w:t>critical thought</w:t>
      </w:r>
      <w:r w:rsidRPr="000D23F4">
        <w:rPr>
          <w:sz w:val="16"/>
        </w:rPr>
        <w:t xml:space="preserve"> and enforce conformity.</w:t>
      </w:r>
    </w:p>
    <w:p w14:paraId="2216EA85" w14:textId="77777777" w:rsidR="00025EC9" w:rsidRPr="001645AC" w:rsidRDefault="00025EC9" w:rsidP="00025EC9">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642FA4B0" w14:textId="77777777" w:rsidR="00025EC9" w:rsidRPr="001645AC" w:rsidRDefault="00025EC9" w:rsidP="00025EC9">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12CDF2DE" w14:textId="77777777" w:rsidR="00025EC9" w:rsidRPr="001645AC" w:rsidRDefault="00025EC9" w:rsidP="00025EC9">
      <w:pPr>
        <w:rPr>
          <w:sz w:val="16"/>
        </w:rPr>
      </w:pPr>
      <w:r w:rsidRPr="001645AC">
        <w:rPr>
          <w:sz w:val="16"/>
        </w:rPr>
        <w:t>The Struggle for Youth and Democracy</w:t>
      </w:r>
    </w:p>
    <w:p w14:paraId="01EAFCF4" w14:textId="77777777" w:rsidR="00025EC9" w:rsidRPr="001645AC" w:rsidRDefault="00025EC9" w:rsidP="00025EC9">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2EF6C900" w14:textId="77777777" w:rsidR="00025EC9" w:rsidRPr="001645AC" w:rsidRDefault="00025EC9" w:rsidP="00025EC9">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4C89CCDC" w14:textId="77777777" w:rsidR="00025EC9" w:rsidRPr="001645AC" w:rsidRDefault="00025EC9" w:rsidP="00025EC9">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5D84E5D1" w14:textId="77777777" w:rsidR="00025EC9" w:rsidRPr="001645AC" w:rsidRDefault="00025EC9" w:rsidP="00025EC9">
      <w:pPr>
        <w:rPr>
          <w:rStyle w:val="Emphasis"/>
        </w:rPr>
      </w:pPr>
      <w:r w:rsidRPr="001645AC">
        <w:rPr>
          <w:sz w:val="16"/>
        </w:rPr>
        <w:lastRenderedPageBreak/>
        <w:t xml:space="preserve">The New Year’s </w:t>
      </w:r>
      <w:r w:rsidRPr="001645AC">
        <w:rPr>
          <w:rStyle w:val="Emphasis"/>
        </w:rPr>
        <w:t>Call to Resistance: Hope in the Face of Fascism</w:t>
      </w:r>
    </w:p>
    <w:p w14:paraId="4E717138" w14:textId="77777777" w:rsidR="00025EC9" w:rsidRPr="001645AC" w:rsidRDefault="00025EC9" w:rsidP="00025EC9">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71115991" w14:textId="77777777" w:rsidR="00025EC9" w:rsidRPr="001645AC" w:rsidRDefault="00025EC9" w:rsidP="00025EC9">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41A602EA" w14:textId="77777777" w:rsidR="00025EC9" w:rsidRPr="001645AC" w:rsidRDefault="00025EC9" w:rsidP="00025EC9">
      <w:pPr>
        <w:rPr>
          <w:sz w:val="16"/>
        </w:rPr>
      </w:pPr>
      <w:r w:rsidRPr="001645AC">
        <w:rPr>
          <w:sz w:val="16"/>
        </w:rPr>
        <w:t xml:space="preserve">The year ahead must be one of fierce struggle and unyielding </w:t>
      </w:r>
      <w:r w:rsidRPr="006124D2">
        <w:rPr>
          <w:rStyle w:val="Emphasis"/>
          <w:highlight w:val="cyan"/>
        </w:rPr>
        <w:t>militant, collective 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6124D2">
        <w:rPr>
          <w:sz w:val="16"/>
          <w:highlight w:val="cyan"/>
        </w:rPr>
        <w:t xml:space="preserve">, </w:t>
      </w:r>
      <w:r w:rsidRPr="006124D2">
        <w:rPr>
          <w:highlight w:val="cyan"/>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w:t>
      </w:r>
      <w:r w:rsidRPr="00EB7212">
        <w:rPr>
          <w:u w:val="single"/>
        </w:rPr>
        <w:t>the rekindling of solidarity</w:t>
      </w:r>
      <w:r w:rsidRPr="00EB7212">
        <w:rPr>
          <w:sz w:val="16"/>
        </w:rPr>
        <w:t xml:space="preserve"> can we stem the tide</w:t>
      </w:r>
      <w:r w:rsidRPr="00CA2BC4">
        <w:rPr>
          <w:sz w:val="16"/>
        </w:rPr>
        <w:t xml:space="preserve"> of despair and reclaim the dream of a just and equitable world—a democracy built on equality, justice, and freedom.</w:t>
      </w:r>
    </w:p>
    <w:p w14:paraId="18CAB2C9" w14:textId="77777777" w:rsidR="00025EC9" w:rsidRPr="001645AC" w:rsidRDefault="00025EC9" w:rsidP="00025EC9">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EB7212">
        <w:rPr>
          <w:rStyle w:val="Emphasis"/>
        </w:rPr>
        <w:t>educational force</w:t>
      </w:r>
      <w:r w:rsidRPr="00EB7212">
        <w:rPr>
          <w:sz w:val="16"/>
        </w:rPr>
        <w:t xml:space="preserve"> </w:t>
      </w:r>
      <w:r w:rsidRPr="00EB7212">
        <w:rPr>
          <w:u w:val="single"/>
        </w:rPr>
        <w:t xml:space="preserve">of culture, </w:t>
      </w:r>
      <w:r w:rsidRPr="00EB7212">
        <w:rPr>
          <w:rStyle w:val="Emphasis"/>
        </w:rPr>
        <w:t>universities</w:t>
      </w:r>
      <w:r w:rsidRPr="00EB7212">
        <w:rPr>
          <w:u w:val="single"/>
        </w:rPr>
        <w:t xml:space="preserve">, and </w:t>
      </w:r>
      <w:r w:rsidRPr="00EB7212">
        <w:rPr>
          <w:rStyle w:val="Emphasis"/>
        </w:rPr>
        <w:t>every platform of communication</w:t>
      </w:r>
      <w:r w:rsidRPr="00EB7212">
        <w:rPr>
          <w:u w:val="single"/>
        </w:rPr>
        <w:t xml:space="preserve"> to expose the </w:t>
      </w:r>
      <w:r w:rsidRPr="00EB7212">
        <w:rPr>
          <w:rStyle w:val="Emphasis"/>
        </w:rPr>
        <w:t>machinery of fascist</w:t>
      </w:r>
      <w:r w:rsidRPr="00EB7212">
        <w:rPr>
          <w:sz w:val="16"/>
        </w:rPr>
        <w:t xml:space="preserve"> power, </w:t>
      </w:r>
      <w:r w:rsidRPr="00EB7212">
        <w:rPr>
          <w:rStyle w:val="Emphasis"/>
        </w:rPr>
        <w:t>policies</w:t>
      </w:r>
      <w:r w:rsidRPr="00EB7212">
        <w:rPr>
          <w:sz w:val="16"/>
        </w:rPr>
        <w:t>, and</w:t>
      </w:r>
      <w:r w:rsidRPr="00EB7212">
        <w:rPr>
          <w:u w:val="single"/>
        </w:rPr>
        <w:t xml:space="preserve"> </w:t>
      </w:r>
      <w:r w:rsidRPr="00EB7212">
        <w:rPr>
          <w:rStyle w:val="Emphasis"/>
        </w:rPr>
        <w:t>values</w:t>
      </w:r>
      <w:r w:rsidRPr="00EB7212">
        <w:rPr>
          <w:u w:val="single"/>
        </w:rPr>
        <w:t xml:space="preserve">, rendering them unmistakable and </w:t>
      </w:r>
      <w:r w:rsidRPr="00EB7212">
        <w:rPr>
          <w:rStyle w:val="Emphasis"/>
        </w:rPr>
        <w:t>unignorable</w:t>
      </w:r>
      <w:r w:rsidRPr="00EB7212">
        <w:rPr>
          <w:sz w:val="16"/>
        </w:rPr>
        <w:t xml:space="preserve">. </w:t>
      </w:r>
      <w:r w:rsidRPr="000D23F4">
        <w:rPr>
          <w:highlight w:val="cyan"/>
          <w:u w:val="single"/>
        </w:rPr>
        <w:t>Education</w:t>
      </w:r>
      <w:r w:rsidRPr="001645AC">
        <w:rPr>
          <w:u w:val="single"/>
        </w:rPr>
        <w:t xml:space="preserve"> must become the heartbeat of a politics committed to shaping ideas, </w:t>
      </w:r>
      <w:r w:rsidRPr="000D23F4">
        <w:rPr>
          <w:rStyle w:val="Emphasis"/>
          <w:highlight w:val="cyan"/>
        </w:rPr>
        <w:t>transform</w:t>
      </w:r>
      <w:r w:rsidRPr="001645AC">
        <w:rPr>
          <w:u w:val="single"/>
        </w:rPr>
        <w:t xml:space="preserve">ing </w:t>
      </w:r>
      <w:r w:rsidRPr="006124D2">
        <w:rPr>
          <w:rStyle w:val="Emphasis"/>
          <w:highlight w:val="cyan"/>
        </w:rPr>
        <w:t>mass consciousness</w:t>
      </w:r>
      <w:r w:rsidRPr="001645AC">
        <w:rPr>
          <w:u w:val="single"/>
        </w:rPr>
        <w:t xml:space="preserve">, and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33399273" w14:textId="77777777" w:rsidR="00025EC9" w:rsidRPr="001645AC" w:rsidRDefault="00025EC9" w:rsidP="00025EC9">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42B41FEB" w14:textId="77777777" w:rsidR="00025EC9" w:rsidRDefault="00025EC9" w:rsidP="00025EC9">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1339418E" w14:textId="77777777" w:rsidR="00025EC9" w:rsidRDefault="00025EC9" w:rsidP="00025EC9">
      <w:pPr>
        <w:pStyle w:val="Heading4"/>
      </w:pPr>
      <w:r>
        <w:t xml:space="preserve">Capitalism is </w:t>
      </w:r>
      <w:r w:rsidRPr="008C64A4">
        <w:rPr>
          <w:u w:val="single"/>
        </w:rPr>
        <w:t>sustainable</w:t>
      </w:r>
      <w:r>
        <w:t>---studies prove.</w:t>
      </w:r>
    </w:p>
    <w:p w14:paraId="1694AD7E" w14:textId="77777777" w:rsidR="00025EC9" w:rsidRPr="00474A9D" w:rsidRDefault="00025EC9" w:rsidP="00025EC9">
      <w:r w:rsidRPr="008C64A4">
        <w:t>IEF=Index of Economic Freedom, EPI=Environmental Performance Index, EFW=Economic Freedom of the World Index</w:t>
      </w:r>
    </w:p>
    <w:p w14:paraId="60D08A7F" w14:textId="77777777" w:rsidR="00025EC9" w:rsidRPr="008C64A4" w:rsidRDefault="00025EC9" w:rsidP="00025EC9">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3B5E0E2B" w14:textId="77777777" w:rsidR="00025EC9" w:rsidRPr="003A27B9" w:rsidRDefault="00025EC9" w:rsidP="00025EC9">
      <w:pPr>
        <w:rPr>
          <w:sz w:val="14"/>
        </w:rPr>
      </w:pPr>
      <w:r w:rsidRPr="003A27B9">
        <w:rPr>
          <w:sz w:val="14"/>
        </w:rPr>
        <w:lastRenderedPageBreak/>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22524DE8" w14:textId="77777777" w:rsidR="00025EC9" w:rsidRPr="00477209" w:rsidRDefault="00025EC9" w:rsidP="00025EC9">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4A837F4B" w14:textId="77777777" w:rsidR="00025EC9" w:rsidRPr="003A27B9" w:rsidRDefault="00025EC9" w:rsidP="00025EC9">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31B73B0F" w14:textId="77777777" w:rsidR="00025EC9" w:rsidRPr="003A27B9" w:rsidRDefault="00025EC9" w:rsidP="00025EC9">
      <w:pPr>
        <w:rPr>
          <w:sz w:val="14"/>
        </w:rPr>
      </w:pPr>
      <w:r w:rsidRPr="003A27B9">
        <w:rPr>
          <w:sz w:val="14"/>
        </w:rPr>
        <w:t>COUNTRIES’ ECONOMIC FREEDOM AND ENVIRONMENTAL PERFORMANCE</w:t>
      </w:r>
    </w:p>
    <w:p w14:paraId="5D618DFB" w14:textId="77777777" w:rsidR="00025EC9" w:rsidRPr="003A27B9" w:rsidRDefault="00025EC9" w:rsidP="00025EC9">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0290C6BB" w14:textId="77777777" w:rsidR="00025EC9" w:rsidRPr="003A27B9" w:rsidRDefault="00025EC9" w:rsidP="00025EC9">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0724A0AB" w14:textId="77777777" w:rsidR="00025EC9" w:rsidRPr="003A27B9" w:rsidRDefault="00025EC9" w:rsidP="00025EC9">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23348476" w14:textId="77777777" w:rsidR="00025EC9" w:rsidRPr="003A27B9" w:rsidRDefault="00025EC9" w:rsidP="00025EC9">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w:t>
      </w:r>
      <w:r w:rsidRPr="003A27B9">
        <w:rPr>
          <w:sz w:val="14"/>
        </w:rPr>
        <w:lastRenderedPageBreak/>
        <w:t xml:space="preserve">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30CA6027" w14:textId="77777777" w:rsidR="00025EC9" w:rsidRPr="003A27B9" w:rsidRDefault="00025EC9" w:rsidP="00025EC9">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5ED772B9" w14:textId="77777777" w:rsidR="00025EC9" w:rsidRPr="003A27B9" w:rsidRDefault="00025EC9" w:rsidP="00025EC9">
      <w:pPr>
        <w:rPr>
          <w:sz w:val="14"/>
        </w:rPr>
      </w:pPr>
      <w:r w:rsidRPr="003A27B9">
        <w:rPr>
          <w:sz w:val="14"/>
        </w:rPr>
        <w:t>Table 23.1 Top 20 countries in EPI index 2021</w:t>
      </w:r>
    </w:p>
    <w:p w14:paraId="0A590E65" w14:textId="77777777" w:rsidR="00025EC9" w:rsidRPr="003A27B9" w:rsidRDefault="00025EC9" w:rsidP="00025EC9">
      <w:pPr>
        <w:rPr>
          <w:sz w:val="14"/>
        </w:rPr>
      </w:pPr>
      <w:r w:rsidRPr="003A27B9">
        <w:rPr>
          <w:sz w:val="14"/>
        </w:rPr>
        <w:t>Country EPI rank 2021 EPI score 2021 10-year change EPI EFW 2020 IEF 2021</w:t>
      </w:r>
    </w:p>
    <w:p w14:paraId="1589F922" w14:textId="77777777" w:rsidR="00025EC9" w:rsidRPr="003A27B9" w:rsidRDefault="00025EC9" w:rsidP="00025EC9">
      <w:pPr>
        <w:rPr>
          <w:sz w:val="14"/>
        </w:rPr>
      </w:pPr>
      <w:r w:rsidRPr="003A27B9">
        <w:rPr>
          <w:sz w:val="14"/>
        </w:rPr>
        <w:t>Denmark 1 82.5 7.3 8.09 77.8</w:t>
      </w:r>
    </w:p>
    <w:p w14:paraId="692748EB" w14:textId="77777777" w:rsidR="00025EC9" w:rsidRPr="003A27B9" w:rsidRDefault="00025EC9" w:rsidP="00025EC9">
      <w:pPr>
        <w:rPr>
          <w:sz w:val="14"/>
        </w:rPr>
      </w:pPr>
      <w:r w:rsidRPr="003A27B9">
        <w:rPr>
          <w:sz w:val="14"/>
        </w:rPr>
        <w:t>Luxembourg 2 82.3 11.6 7.54 76.0</w:t>
      </w:r>
    </w:p>
    <w:p w14:paraId="232548B9" w14:textId="77777777" w:rsidR="00025EC9" w:rsidRPr="003A27B9" w:rsidRDefault="00025EC9" w:rsidP="00025EC9">
      <w:pPr>
        <w:rPr>
          <w:sz w:val="14"/>
        </w:rPr>
      </w:pPr>
      <w:r w:rsidRPr="003A27B9">
        <w:rPr>
          <w:sz w:val="14"/>
        </w:rPr>
        <w:t>Switzerland 3 81.5 8.6 8.37 81.9</w:t>
      </w:r>
    </w:p>
    <w:p w14:paraId="6863A384" w14:textId="77777777" w:rsidR="00025EC9" w:rsidRPr="003A27B9" w:rsidRDefault="00025EC9" w:rsidP="00025EC9">
      <w:pPr>
        <w:rPr>
          <w:sz w:val="14"/>
        </w:rPr>
      </w:pPr>
      <w:r w:rsidRPr="003A27B9">
        <w:rPr>
          <w:sz w:val="14"/>
        </w:rPr>
        <w:t>United Kingdom 4 81.3 9 7.71 78.4</w:t>
      </w:r>
    </w:p>
    <w:p w14:paraId="5184F5A4" w14:textId="77777777" w:rsidR="00025EC9" w:rsidRPr="003A27B9" w:rsidRDefault="00025EC9" w:rsidP="00025EC9">
      <w:pPr>
        <w:rPr>
          <w:sz w:val="14"/>
        </w:rPr>
      </w:pPr>
      <w:r w:rsidRPr="003A27B9">
        <w:rPr>
          <w:sz w:val="14"/>
        </w:rPr>
        <w:t>France 5 80 5.8 7.33 65.7</w:t>
      </w:r>
    </w:p>
    <w:p w14:paraId="74D063A0" w14:textId="77777777" w:rsidR="00025EC9" w:rsidRPr="003A27B9" w:rsidRDefault="00025EC9" w:rsidP="00025EC9">
      <w:pPr>
        <w:rPr>
          <w:sz w:val="14"/>
        </w:rPr>
      </w:pPr>
      <w:r w:rsidRPr="003A27B9">
        <w:rPr>
          <w:sz w:val="14"/>
        </w:rPr>
        <w:t>Austria 6 79.6 5.4 7.56 70.1</w:t>
      </w:r>
    </w:p>
    <w:p w14:paraId="798AE32A" w14:textId="77777777" w:rsidR="00025EC9" w:rsidRPr="003A27B9" w:rsidRDefault="00025EC9" w:rsidP="00025EC9">
      <w:pPr>
        <w:rPr>
          <w:sz w:val="14"/>
        </w:rPr>
      </w:pPr>
      <w:r w:rsidRPr="003A27B9">
        <w:rPr>
          <w:sz w:val="14"/>
        </w:rPr>
        <w:t>Finland 7 78.9 6 7.64 76.1</w:t>
      </w:r>
    </w:p>
    <w:p w14:paraId="6039ADA1" w14:textId="77777777" w:rsidR="00025EC9" w:rsidRPr="003A27B9" w:rsidRDefault="00025EC9" w:rsidP="00025EC9">
      <w:pPr>
        <w:rPr>
          <w:sz w:val="14"/>
        </w:rPr>
      </w:pPr>
      <w:r w:rsidRPr="003A27B9">
        <w:rPr>
          <w:sz w:val="14"/>
        </w:rPr>
        <w:t>Sweden 8 78.7 5.3 7.56 74.7</w:t>
      </w:r>
    </w:p>
    <w:p w14:paraId="1FC6DE92" w14:textId="77777777" w:rsidR="00025EC9" w:rsidRPr="003A27B9" w:rsidRDefault="00025EC9" w:rsidP="00025EC9">
      <w:pPr>
        <w:rPr>
          <w:sz w:val="14"/>
        </w:rPr>
      </w:pPr>
      <w:r w:rsidRPr="003A27B9">
        <w:rPr>
          <w:sz w:val="14"/>
        </w:rPr>
        <w:t>Norway 9 77.7 7.6 7.58 73.4</w:t>
      </w:r>
    </w:p>
    <w:p w14:paraId="2B553BCA" w14:textId="77777777" w:rsidR="00025EC9" w:rsidRPr="003A27B9" w:rsidRDefault="00025EC9" w:rsidP="00025EC9">
      <w:pPr>
        <w:rPr>
          <w:sz w:val="14"/>
        </w:rPr>
      </w:pPr>
      <w:r w:rsidRPr="003A27B9">
        <w:rPr>
          <w:sz w:val="14"/>
        </w:rPr>
        <w:t>Germany 10 77.2 1.2 7.65 72.5</w:t>
      </w:r>
    </w:p>
    <w:p w14:paraId="7FE3896C" w14:textId="77777777" w:rsidR="00025EC9" w:rsidRPr="003A27B9" w:rsidRDefault="00025EC9" w:rsidP="00025EC9">
      <w:pPr>
        <w:rPr>
          <w:sz w:val="14"/>
        </w:rPr>
      </w:pPr>
      <w:r w:rsidRPr="003A27B9">
        <w:rPr>
          <w:sz w:val="14"/>
        </w:rPr>
        <w:t>Netherlands 11 75.3 1.5 7.75 76.8</w:t>
      </w:r>
    </w:p>
    <w:p w14:paraId="571BFAA8" w14:textId="77777777" w:rsidR="00025EC9" w:rsidRPr="003A27B9" w:rsidRDefault="00025EC9" w:rsidP="00025EC9">
      <w:pPr>
        <w:rPr>
          <w:sz w:val="14"/>
        </w:rPr>
      </w:pPr>
      <w:r w:rsidRPr="003A27B9">
        <w:rPr>
          <w:sz w:val="14"/>
        </w:rPr>
        <w:t>Japan 12 75.1 –0.5 7.75 74.1</w:t>
      </w:r>
    </w:p>
    <w:p w14:paraId="676BD3A0" w14:textId="77777777" w:rsidR="00025EC9" w:rsidRPr="003A27B9" w:rsidRDefault="00025EC9" w:rsidP="00025EC9">
      <w:pPr>
        <w:rPr>
          <w:sz w:val="14"/>
        </w:rPr>
      </w:pPr>
      <w:r w:rsidRPr="003A27B9">
        <w:rPr>
          <w:sz w:val="14"/>
        </w:rPr>
        <w:t>Australia 13 74.9 5.5 8.04 82.4</w:t>
      </w:r>
    </w:p>
    <w:p w14:paraId="2EA27DBD" w14:textId="77777777" w:rsidR="00025EC9" w:rsidRPr="003A27B9" w:rsidRDefault="00025EC9" w:rsidP="00025EC9">
      <w:pPr>
        <w:rPr>
          <w:sz w:val="14"/>
        </w:rPr>
      </w:pPr>
      <w:r w:rsidRPr="003A27B9">
        <w:rPr>
          <w:sz w:val="14"/>
        </w:rPr>
        <w:t>Spain 14 74.3 8.6 7.63 69.9</w:t>
      </w:r>
    </w:p>
    <w:p w14:paraId="2ABE829E" w14:textId="77777777" w:rsidR="00025EC9" w:rsidRPr="003A27B9" w:rsidRDefault="00025EC9" w:rsidP="00025EC9">
      <w:pPr>
        <w:rPr>
          <w:sz w:val="14"/>
        </w:rPr>
      </w:pPr>
      <w:r w:rsidRPr="003A27B9">
        <w:rPr>
          <w:sz w:val="14"/>
        </w:rPr>
        <w:t>Belgium 15 73.3 2.1 7.37 70.1</w:t>
      </w:r>
    </w:p>
    <w:p w14:paraId="69A5C1C2" w14:textId="77777777" w:rsidR="00025EC9" w:rsidRPr="003A27B9" w:rsidRDefault="00025EC9" w:rsidP="00025EC9">
      <w:pPr>
        <w:rPr>
          <w:sz w:val="14"/>
        </w:rPr>
      </w:pPr>
      <w:r w:rsidRPr="003A27B9">
        <w:rPr>
          <w:sz w:val="14"/>
        </w:rPr>
        <w:t>Ireland 16 72.8 2.9 7.86 81.4</w:t>
      </w:r>
    </w:p>
    <w:p w14:paraId="170731EE" w14:textId="77777777" w:rsidR="00025EC9" w:rsidRPr="003A27B9" w:rsidRDefault="00025EC9" w:rsidP="00025EC9">
      <w:pPr>
        <w:rPr>
          <w:sz w:val="14"/>
        </w:rPr>
      </w:pPr>
      <w:r w:rsidRPr="003A27B9">
        <w:rPr>
          <w:sz w:val="14"/>
        </w:rPr>
        <w:t>Iceland 17 72.3 0.4 7.73 77.4</w:t>
      </w:r>
    </w:p>
    <w:p w14:paraId="0A133402" w14:textId="77777777" w:rsidR="00025EC9" w:rsidRPr="003A27B9" w:rsidRDefault="00025EC9" w:rsidP="00025EC9">
      <w:pPr>
        <w:rPr>
          <w:sz w:val="14"/>
        </w:rPr>
      </w:pPr>
      <w:r w:rsidRPr="003A27B9">
        <w:rPr>
          <w:sz w:val="14"/>
        </w:rPr>
        <w:t>Slovenia 18 72 4.6 7.00 68.3</w:t>
      </w:r>
    </w:p>
    <w:p w14:paraId="1DBEDB37" w14:textId="77777777" w:rsidR="00025EC9" w:rsidRPr="003A27B9" w:rsidRDefault="00025EC9" w:rsidP="00025EC9">
      <w:pPr>
        <w:rPr>
          <w:sz w:val="14"/>
        </w:rPr>
      </w:pPr>
      <w:r w:rsidRPr="003A27B9">
        <w:rPr>
          <w:sz w:val="14"/>
        </w:rPr>
        <w:t>New Zealand 19 71.3 1.8 8.27 83.9</w:t>
      </w:r>
    </w:p>
    <w:p w14:paraId="3DEC8015" w14:textId="77777777" w:rsidR="00025EC9" w:rsidRPr="003A27B9" w:rsidRDefault="00025EC9" w:rsidP="00025EC9">
      <w:pPr>
        <w:rPr>
          <w:sz w:val="14"/>
        </w:rPr>
      </w:pPr>
      <w:r w:rsidRPr="003A27B9">
        <w:rPr>
          <w:sz w:val="14"/>
        </w:rPr>
        <w:t>Canada 20 71 3.7 7.81 77.9</w:t>
      </w:r>
    </w:p>
    <w:p w14:paraId="34FA7AD3" w14:textId="77777777" w:rsidR="00025EC9" w:rsidRPr="003A27B9" w:rsidRDefault="00025EC9" w:rsidP="00025EC9">
      <w:pPr>
        <w:rPr>
          <w:sz w:val="14"/>
        </w:rPr>
      </w:pPr>
      <w:r w:rsidRPr="003A27B9">
        <w:rPr>
          <w:sz w:val="14"/>
        </w:rPr>
        <w:t>Average 76.6 4.92 7.71 75.8</w:t>
      </w:r>
    </w:p>
    <w:p w14:paraId="0846B84A" w14:textId="77777777" w:rsidR="00025EC9" w:rsidRPr="003A27B9" w:rsidRDefault="00025EC9" w:rsidP="00025EC9">
      <w:pPr>
        <w:rPr>
          <w:sz w:val="14"/>
        </w:rPr>
      </w:pPr>
      <w:r w:rsidRPr="003A27B9">
        <w:rPr>
          <w:sz w:val="14"/>
        </w:rPr>
        <w:t>DISCUSSION</w:t>
      </w:r>
    </w:p>
    <w:p w14:paraId="1C1894E0" w14:textId="77777777" w:rsidR="00025EC9" w:rsidRPr="00477209" w:rsidRDefault="00025EC9" w:rsidP="00025EC9">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76140C5F" w14:textId="77777777" w:rsidR="00025EC9" w:rsidRPr="00477209" w:rsidRDefault="00025EC9" w:rsidP="00025EC9">
      <w:pPr>
        <w:rPr>
          <w:sz w:val="14"/>
        </w:rPr>
      </w:pPr>
      <w:r w:rsidRPr="00477209">
        <w:rPr>
          <w:sz w:val="14"/>
        </w:rPr>
        <w:t>Table 23.2 Bottom 20 countries in EPI index 2021</w:t>
      </w:r>
    </w:p>
    <w:p w14:paraId="7A2B7EC9" w14:textId="77777777" w:rsidR="00025EC9" w:rsidRPr="00477209" w:rsidRDefault="00025EC9" w:rsidP="00025EC9">
      <w:pPr>
        <w:rPr>
          <w:sz w:val="14"/>
        </w:rPr>
      </w:pPr>
      <w:r w:rsidRPr="00477209">
        <w:rPr>
          <w:sz w:val="14"/>
        </w:rPr>
        <w:lastRenderedPageBreak/>
        <w:t>Country Rank EPI score 10-year change EPI EFW 2020 IEF 2021</w:t>
      </w:r>
    </w:p>
    <w:p w14:paraId="71ABE2F9" w14:textId="77777777" w:rsidR="00025EC9" w:rsidRPr="00477209" w:rsidRDefault="00025EC9" w:rsidP="00025EC9">
      <w:pPr>
        <w:rPr>
          <w:sz w:val="14"/>
        </w:rPr>
      </w:pPr>
      <w:r w:rsidRPr="00477209">
        <w:rPr>
          <w:sz w:val="14"/>
        </w:rPr>
        <w:t>Mali 159 28.5 –1.8 5.85 55.6</w:t>
      </w:r>
    </w:p>
    <w:p w14:paraId="6A2F5155" w14:textId="77777777" w:rsidR="00025EC9" w:rsidRPr="00477209" w:rsidRDefault="00025EC9" w:rsidP="00025EC9">
      <w:pPr>
        <w:rPr>
          <w:sz w:val="14"/>
        </w:rPr>
      </w:pPr>
      <w:r w:rsidRPr="00477209">
        <w:rPr>
          <w:sz w:val="14"/>
        </w:rPr>
        <w:t>China 160 28.4 11.4 6.27 58.4</w:t>
      </w:r>
    </w:p>
    <w:p w14:paraId="345012DB" w14:textId="77777777" w:rsidR="00025EC9" w:rsidRPr="00477209" w:rsidRDefault="00025EC9" w:rsidP="00025EC9">
      <w:pPr>
        <w:rPr>
          <w:sz w:val="14"/>
        </w:rPr>
      </w:pPr>
      <w:r w:rsidRPr="00477209">
        <w:rPr>
          <w:sz w:val="14"/>
        </w:rPr>
        <w:t>Morocco 160 28.4 2.6 6.55 63.3</w:t>
      </w:r>
    </w:p>
    <w:p w14:paraId="7EF02163" w14:textId="77777777" w:rsidR="00025EC9" w:rsidRPr="00477209" w:rsidRDefault="00025EC9" w:rsidP="00025EC9">
      <w:pPr>
        <w:rPr>
          <w:sz w:val="14"/>
        </w:rPr>
      </w:pPr>
      <w:r w:rsidRPr="00477209">
        <w:rPr>
          <w:sz w:val="14"/>
        </w:rPr>
        <w:t>Nepal 162 28.3 –10.3 6.54 50.7</w:t>
      </w:r>
    </w:p>
    <w:p w14:paraId="5D3DDE41" w14:textId="77777777" w:rsidR="00025EC9" w:rsidRPr="00477209" w:rsidRDefault="00025EC9" w:rsidP="00025EC9">
      <w:pPr>
        <w:rPr>
          <w:sz w:val="14"/>
        </w:rPr>
      </w:pPr>
      <w:r w:rsidRPr="00477209">
        <w:rPr>
          <w:sz w:val="14"/>
        </w:rPr>
        <w:t>Nigeria 162 28.3 –6.1 6.70 58.7</w:t>
      </w:r>
    </w:p>
    <w:p w14:paraId="2984573B" w14:textId="77777777" w:rsidR="00025EC9" w:rsidRPr="003A27B9" w:rsidRDefault="00025EC9" w:rsidP="00025EC9">
      <w:pPr>
        <w:rPr>
          <w:sz w:val="14"/>
        </w:rPr>
      </w:pPr>
      <w:r w:rsidRPr="00477209">
        <w:rPr>
          <w:sz w:val="14"/>
        </w:rPr>
        <w:t>Indonesia 164 28.2 4.1 7.09 66.9</w:t>
      </w:r>
    </w:p>
    <w:p w14:paraId="55133053" w14:textId="77777777" w:rsidR="00025EC9" w:rsidRPr="003A27B9" w:rsidRDefault="00025EC9" w:rsidP="00025EC9">
      <w:pPr>
        <w:rPr>
          <w:sz w:val="14"/>
        </w:rPr>
      </w:pPr>
      <w:r w:rsidRPr="003A27B9">
        <w:rPr>
          <w:sz w:val="14"/>
        </w:rPr>
        <w:t>Chad 165 28.1 NA 5.55 50.4</w:t>
      </w:r>
    </w:p>
    <w:p w14:paraId="5C31BB57" w14:textId="77777777" w:rsidR="00025EC9" w:rsidRPr="003A27B9" w:rsidRDefault="00025EC9" w:rsidP="00025EC9">
      <w:pPr>
        <w:rPr>
          <w:sz w:val="14"/>
        </w:rPr>
      </w:pPr>
      <w:r w:rsidRPr="003A27B9">
        <w:rPr>
          <w:sz w:val="14"/>
        </w:rPr>
        <w:t>Mauritania 165 28.1 –3.3 6.13 56.1</w:t>
      </w:r>
    </w:p>
    <w:p w14:paraId="7AECD49D" w14:textId="77777777" w:rsidR="00025EC9" w:rsidRPr="003A27B9" w:rsidRDefault="00025EC9" w:rsidP="00025EC9">
      <w:pPr>
        <w:rPr>
          <w:sz w:val="14"/>
        </w:rPr>
      </w:pPr>
      <w:r w:rsidRPr="003A27B9">
        <w:rPr>
          <w:sz w:val="14"/>
        </w:rPr>
        <w:t>Guatemala 167 28 –3 7.56 64.0</w:t>
      </w:r>
    </w:p>
    <w:p w14:paraId="6AA58D55" w14:textId="77777777" w:rsidR="00025EC9" w:rsidRPr="003A27B9" w:rsidRDefault="00025EC9" w:rsidP="00025EC9">
      <w:pPr>
        <w:rPr>
          <w:sz w:val="14"/>
        </w:rPr>
      </w:pPr>
      <w:r w:rsidRPr="003A27B9">
        <w:rPr>
          <w:sz w:val="14"/>
        </w:rPr>
        <w:t>Madagascar 167 28 –5.4 6.10 57.7</w:t>
      </w:r>
    </w:p>
    <w:p w14:paraId="6C2BF149" w14:textId="77777777" w:rsidR="00025EC9" w:rsidRPr="003A27B9" w:rsidRDefault="00025EC9" w:rsidP="00025EC9">
      <w:pPr>
        <w:rPr>
          <w:sz w:val="14"/>
        </w:rPr>
      </w:pPr>
      <w:r w:rsidRPr="003A27B9">
        <w:rPr>
          <w:sz w:val="14"/>
        </w:rPr>
        <w:t>Ghana 169 27.7 –6.1 6.49 59.2</w:t>
      </w:r>
    </w:p>
    <w:p w14:paraId="6CD45D93" w14:textId="77777777" w:rsidR="00025EC9" w:rsidRPr="003A27B9" w:rsidRDefault="00025EC9" w:rsidP="00025EC9">
      <w:pPr>
        <w:rPr>
          <w:sz w:val="14"/>
        </w:rPr>
      </w:pPr>
      <w:r w:rsidRPr="003A27B9">
        <w:rPr>
          <w:sz w:val="14"/>
        </w:rPr>
        <w:t>Sudan 170 27.6 1.7 4.21 39.1</w:t>
      </w:r>
    </w:p>
    <w:p w14:paraId="2A16CB5D" w14:textId="77777777" w:rsidR="00025EC9" w:rsidRPr="003A27B9" w:rsidRDefault="00025EC9" w:rsidP="00025EC9">
      <w:pPr>
        <w:rPr>
          <w:sz w:val="14"/>
        </w:rPr>
      </w:pPr>
      <w:r w:rsidRPr="003A27B9">
        <w:rPr>
          <w:sz w:val="14"/>
        </w:rPr>
        <w:t>Turkey 171 26.3 –0.5 6.48 64.0</w:t>
      </w:r>
    </w:p>
    <w:p w14:paraId="4784651C" w14:textId="77777777" w:rsidR="00025EC9" w:rsidRPr="003A27B9" w:rsidRDefault="00025EC9" w:rsidP="00025EC9">
      <w:pPr>
        <w:rPr>
          <w:sz w:val="14"/>
        </w:rPr>
      </w:pPr>
      <w:r w:rsidRPr="003A27B9">
        <w:rPr>
          <w:sz w:val="14"/>
        </w:rPr>
        <w:t>Haiti 172 26.1 2.4 6.57 50.8</w:t>
      </w:r>
    </w:p>
    <w:p w14:paraId="3D27B119" w14:textId="77777777" w:rsidR="00025EC9" w:rsidRPr="003A27B9" w:rsidRDefault="00025EC9" w:rsidP="00025EC9">
      <w:pPr>
        <w:rPr>
          <w:sz w:val="14"/>
        </w:rPr>
      </w:pPr>
      <w:r w:rsidRPr="003A27B9">
        <w:rPr>
          <w:sz w:val="14"/>
        </w:rPr>
        <w:t>Liberia 173 24.9 –4 6.51 49.2</w:t>
      </w:r>
    </w:p>
    <w:p w14:paraId="36C1E253" w14:textId="77777777" w:rsidR="00025EC9" w:rsidRPr="003A27B9" w:rsidRDefault="00025EC9" w:rsidP="00025EC9">
      <w:pPr>
        <w:rPr>
          <w:sz w:val="14"/>
        </w:rPr>
      </w:pPr>
      <w:r w:rsidRPr="003A27B9">
        <w:rPr>
          <w:sz w:val="14"/>
        </w:rPr>
        <w:t>Papua New Guinea 174 24.8 0.2 6.17 58.9</w:t>
      </w:r>
    </w:p>
    <w:p w14:paraId="4714669D" w14:textId="77777777" w:rsidR="00025EC9" w:rsidRPr="003A27B9" w:rsidRDefault="00025EC9" w:rsidP="00025EC9">
      <w:pPr>
        <w:rPr>
          <w:sz w:val="14"/>
        </w:rPr>
      </w:pPr>
      <w:r w:rsidRPr="003A27B9">
        <w:rPr>
          <w:sz w:val="14"/>
        </w:rPr>
        <w:t>Pakistan 175 24.6 1.4 6.03 51.7</w:t>
      </w:r>
    </w:p>
    <w:p w14:paraId="74B1746A" w14:textId="77777777" w:rsidR="00025EC9" w:rsidRPr="003A27B9" w:rsidRDefault="00025EC9" w:rsidP="00025EC9">
      <w:pPr>
        <w:rPr>
          <w:sz w:val="14"/>
        </w:rPr>
      </w:pPr>
      <w:r w:rsidRPr="003A27B9">
        <w:rPr>
          <w:sz w:val="14"/>
        </w:rPr>
        <w:t>Bangladesh 176 23.1 –1.9 5.89 56.5</w:t>
      </w:r>
    </w:p>
    <w:p w14:paraId="56CC0F7A" w14:textId="77777777" w:rsidR="00025EC9" w:rsidRPr="003A27B9" w:rsidRDefault="00025EC9" w:rsidP="00025EC9">
      <w:pPr>
        <w:rPr>
          <w:sz w:val="14"/>
        </w:rPr>
      </w:pPr>
      <w:r w:rsidRPr="003A27B9">
        <w:rPr>
          <w:sz w:val="14"/>
        </w:rPr>
        <w:t>Vietnam 177 20.1 –0.6 6.42 61.7</w:t>
      </w:r>
    </w:p>
    <w:p w14:paraId="6D7A96A8" w14:textId="77777777" w:rsidR="00025EC9" w:rsidRPr="003A27B9" w:rsidRDefault="00025EC9" w:rsidP="00025EC9">
      <w:pPr>
        <w:rPr>
          <w:sz w:val="14"/>
        </w:rPr>
      </w:pPr>
      <w:r w:rsidRPr="003A27B9">
        <w:rPr>
          <w:sz w:val="14"/>
        </w:rPr>
        <w:t>India 178 18.9 –0.6 6.72 56.5</w:t>
      </w:r>
    </w:p>
    <w:p w14:paraId="12F294FC" w14:textId="77777777" w:rsidR="00025EC9" w:rsidRPr="003A27B9" w:rsidRDefault="00025EC9" w:rsidP="00025EC9">
      <w:pPr>
        <w:rPr>
          <w:sz w:val="14"/>
        </w:rPr>
      </w:pPr>
      <w:r w:rsidRPr="003A27B9">
        <w:rPr>
          <w:sz w:val="14"/>
        </w:rPr>
        <w:t>Average 26.3 –0.99 6.29 56.4</w:t>
      </w:r>
    </w:p>
    <w:p w14:paraId="7F4A34E0" w14:textId="77777777" w:rsidR="00025EC9" w:rsidRPr="003A27B9" w:rsidRDefault="00025EC9" w:rsidP="00025EC9">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5CDB7174" w14:textId="77777777" w:rsidR="00025EC9" w:rsidRPr="003A27B9" w:rsidRDefault="00025EC9" w:rsidP="00025EC9">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699C678C" w14:textId="77777777" w:rsidR="00025EC9" w:rsidRPr="00477209" w:rsidRDefault="00025EC9" w:rsidP="00025EC9">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w:t>
      </w:r>
      <w:r w:rsidRPr="00477209">
        <w:rPr>
          <w:rStyle w:val="StyleUnderline"/>
        </w:rPr>
        <w:lastRenderedPageBreak/>
        <w:t xml:space="preserve">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303D6217" w14:textId="77777777" w:rsidR="00025EC9" w:rsidRPr="003A27B9" w:rsidRDefault="00025EC9" w:rsidP="00025EC9">
      <w:pPr>
        <w:rPr>
          <w:sz w:val="14"/>
        </w:rPr>
      </w:pPr>
      <w:r w:rsidRPr="00477209">
        <w:rPr>
          <w:sz w:val="14"/>
        </w:rPr>
        <w:t>CONCLUSION</w:t>
      </w:r>
    </w:p>
    <w:p w14:paraId="3DE8EC57" w14:textId="77777777" w:rsidR="00025EC9" w:rsidRPr="003A27B9" w:rsidRDefault="00025EC9" w:rsidP="00025EC9">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2BBF933C" w14:textId="77777777" w:rsidR="00025EC9" w:rsidRPr="003A27B9" w:rsidRDefault="00025EC9" w:rsidP="00025EC9">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6F801F2A" w14:textId="77777777" w:rsidR="00025EC9" w:rsidRPr="003A27B9" w:rsidRDefault="00025EC9" w:rsidP="00025EC9">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21387B35" w14:textId="77777777" w:rsidR="00025EC9" w:rsidRPr="00666D5C" w:rsidRDefault="00025EC9" w:rsidP="00025EC9">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0EDB57C7" w14:textId="77777777" w:rsidR="00025EC9" w:rsidRDefault="00025EC9" w:rsidP="00025EC9">
      <w:pPr>
        <w:pStyle w:val="Heading3"/>
      </w:pPr>
      <w:r>
        <w:lastRenderedPageBreak/>
        <w:t>Alt---2AC</w:t>
      </w:r>
    </w:p>
    <w:p w14:paraId="0FC337A0" w14:textId="77777777" w:rsidR="00025EC9" w:rsidRPr="00252960" w:rsidRDefault="00025EC9" w:rsidP="00025EC9">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4F39AFCB" w14:textId="77777777" w:rsidR="00025EC9" w:rsidRDefault="00025EC9" w:rsidP="00025EC9">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319E133" w14:textId="77777777" w:rsidR="00025EC9" w:rsidRPr="00252960" w:rsidRDefault="00025EC9" w:rsidP="00025EC9">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42E1554B" w14:textId="77777777" w:rsidR="00025EC9" w:rsidRPr="00252960" w:rsidRDefault="00025EC9" w:rsidP="00025EC9">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5991EA26" w14:textId="77777777" w:rsidR="00025EC9" w:rsidRPr="00252960" w:rsidRDefault="00025EC9" w:rsidP="00025EC9">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4DD08DB8" w14:textId="77777777" w:rsidR="00025EC9" w:rsidRPr="009326E3" w:rsidRDefault="00025EC9" w:rsidP="00025EC9">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w:t>
      </w:r>
      <w:r w:rsidRPr="00252960">
        <w:rPr>
          <w:sz w:val="14"/>
        </w:rPr>
        <w:lastRenderedPageBreak/>
        <w:t xml:space="preserve">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998A89E" w14:textId="77777777" w:rsidR="00481B69" w:rsidRDefault="00481B69" w:rsidP="00481B69">
      <w:pPr>
        <w:pStyle w:val="Heading1"/>
      </w:pPr>
      <w:r>
        <w:t>1AR---Round 6---Kentucky</w:t>
      </w:r>
    </w:p>
    <w:p w14:paraId="30898EF0" w14:textId="77777777" w:rsidR="00481B69" w:rsidRDefault="00481B69" w:rsidP="00481B69">
      <w:pPr>
        <w:pStyle w:val="Heading2"/>
      </w:pPr>
      <w:r>
        <w:t>Adv---Economy</w:t>
      </w:r>
    </w:p>
    <w:p w14:paraId="283D695A" w14:textId="77777777" w:rsidR="00481B69" w:rsidRDefault="00481B69" w:rsidP="00481B69">
      <w:pPr>
        <w:pStyle w:val="Heading3"/>
      </w:pPr>
      <w:r>
        <w:t>Economy Impact---1AR</w:t>
      </w:r>
    </w:p>
    <w:p w14:paraId="56FF6534" w14:textId="77777777" w:rsidR="00481B69" w:rsidRDefault="00481B69" w:rsidP="00481B69">
      <w:pPr>
        <w:pStyle w:val="Heading2"/>
      </w:pPr>
      <w:r>
        <w:t>Adv---Labor Leverage</w:t>
      </w:r>
    </w:p>
    <w:p w14:paraId="1EDA6EFC" w14:textId="77777777" w:rsidR="00481B69" w:rsidRDefault="00481B69" w:rsidP="00481B69">
      <w:pPr>
        <w:pStyle w:val="Heading3"/>
      </w:pPr>
      <w:r>
        <w:t>Unions---1AR</w:t>
      </w:r>
    </w:p>
    <w:p w14:paraId="3CE06D06" w14:textId="77777777" w:rsidR="00481B69" w:rsidRDefault="00481B69" w:rsidP="00481B69">
      <w:pPr>
        <w:pStyle w:val="Heading4"/>
      </w:pPr>
      <w:bookmarkStart w:id="0" w:name="_Hlk208167244"/>
      <w:r>
        <w:t xml:space="preserve">Even limited improvements spill over economy-wide. </w:t>
      </w:r>
    </w:p>
    <w:p w14:paraId="08C350DB" w14:textId="77777777" w:rsidR="00481B69" w:rsidRPr="003C7917" w:rsidRDefault="00481B69" w:rsidP="00481B69">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48019496" w14:textId="77777777" w:rsidR="00481B69" w:rsidRPr="009A1B23" w:rsidRDefault="00481B69" w:rsidP="00481B69">
      <w:pPr>
        <w:rPr>
          <w:u w:val="single"/>
        </w:rPr>
      </w:pPr>
      <w:r w:rsidRPr="009A1B23">
        <w:rPr>
          <w:rStyle w:val="StyleUnderline"/>
        </w:rPr>
        <w:t xml:space="preserve">This </w:t>
      </w:r>
      <w:r w:rsidRPr="009A1B23">
        <w:rPr>
          <w:rStyle w:val="Emphasis"/>
          <w:highlight w:val="cyan"/>
        </w:rPr>
        <w:t>wave</w:t>
      </w:r>
      <w:r w:rsidRPr="009A1B23">
        <w:rPr>
          <w:rStyle w:val="StyleUnderline"/>
          <w:highlight w:val="cyan"/>
        </w:rPr>
        <w:t xml:space="preserve"> of </w:t>
      </w:r>
      <w:r w:rsidRPr="009A1B23">
        <w:rPr>
          <w:rStyle w:val="Emphasis"/>
          <w:highlight w:val="cyan"/>
        </w:rPr>
        <w:t>organizing</w:t>
      </w:r>
      <w:r w:rsidRPr="009A1B23">
        <w:rPr>
          <w:rStyle w:val="StyleUnderline"/>
          <w:highlight w:val="cyan"/>
        </w:rPr>
        <w:t xml:space="preserve"> is driven </w:t>
      </w:r>
      <w:r w:rsidRPr="009A1B23">
        <w:rPr>
          <w:rStyle w:val="StyleUnderline"/>
        </w:rPr>
        <w:t xml:space="preserve">in part </w:t>
      </w:r>
      <w:r w:rsidRPr="009A1B23">
        <w:rPr>
          <w:rStyle w:val="StyleUnderline"/>
          <w:highlight w:val="cyan"/>
        </w:rPr>
        <w:t xml:space="preserve">by high worker power due to </w:t>
      </w:r>
      <w:r w:rsidRPr="009A1B23">
        <w:rPr>
          <w:rStyle w:val="Emphasis"/>
          <w:highlight w:val="cyan"/>
        </w:rPr>
        <w:t>low unemployment</w:t>
      </w:r>
      <w:r w:rsidRPr="009A1B23">
        <w:rPr>
          <w:rStyle w:val="StyleUnderline"/>
        </w:rPr>
        <w:t xml:space="preserve"> and other U.S. </w:t>
      </w:r>
      <w:r w:rsidRPr="009A1B23">
        <w:rPr>
          <w:rStyle w:val="Emphasis"/>
        </w:rPr>
        <w:t>labor market</w:t>
      </w:r>
      <w:r w:rsidRPr="009A1B23">
        <w:rPr>
          <w:rStyle w:val="StyleUnderline"/>
        </w:rPr>
        <w:t xml:space="preserve"> conditions</w:t>
      </w:r>
      <w:r w:rsidRPr="009A1B23">
        <w:rPr>
          <w:sz w:val="16"/>
        </w:rPr>
        <w:t xml:space="preserve">. But </w:t>
      </w:r>
      <w:r w:rsidRPr="009A1B23">
        <w:rPr>
          <w:rStyle w:val="StyleUnderline"/>
        </w:rPr>
        <w:t xml:space="preserve">it also is facilitated by </w:t>
      </w:r>
      <w:r w:rsidRPr="009A1B23">
        <w:rPr>
          <w:rStyle w:val="Emphasis"/>
        </w:rPr>
        <w:t>strong</w:t>
      </w:r>
      <w:r w:rsidRPr="009A1B23">
        <w:rPr>
          <w:rStyle w:val="StyleUnderline"/>
        </w:rPr>
        <w:t xml:space="preserve"> public </w:t>
      </w:r>
      <w:r w:rsidRPr="009A1B23">
        <w:rPr>
          <w:rStyle w:val="Emphasis"/>
        </w:rPr>
        <w:t>support</w:t>
      </w:r>
      <w:r w:rsidRPr="009A1B23">
        <w:rPr>
          <w:rStyle w:val="StyleUnderline"/>
        </w:rPr>
        <w:t xml:space="preserve"> for labor unions—which, at </w:t>
      </w:r>
      <w:r w:rsidRPr="009A1B23">
        <w:rPr>
          <w:rStyle w:val="Emphasis"/>
        </w:rPr>
        <w:t>71 percent</w:t>
      </w:r>
      <w:r w:rsidRPr="009A1B23">
        <w:rPr>
          <w:rStyle w:val="StyleUnderline"/>
        </w:rPr>
        <w:t xml:space="preserve">, is at its </w:t>
      </w:r>
      <w:r w:rsidRPr="009A1B23">
        <w:rPr>
          <w:rStyle w:val="Emphasis"/>
        </w:rPr>
        <w:t>highest</w:t>
      </w:r>
      <w:r w:rsidRPr="009A1B23">
        <w:rPr>
          <w:rStyle w:val="StyleUnderline"/>
        </w:rPr>
        <w:t xml:space="preserve"> point since the</w:t>
      </w:r>
      <w:r w:rsidRPr="009A1B23">
        <w:rPr>
          <w:rStyle w:val="StyleUnderline"/>
          <w:sz w:val="16"/>
          <w:u w:val="none"/>
        </w:rPr>
        <w:t xml:space="preserve"> 19</w:t>
      </w:r>
      <w:r w:rsidRPr="009A1B23">
        <w:rPr>
          <w:rStyle w:val="Emphasis"/>
        </w:rPr>
        <w:t>60s</w:t>
      </w:r>
      <w:r w:rsidRPr="009A1B23">
        <w:rPr>
          <w:rStyle w:val="StyleUnderline"/>
        </w:rPr>
        <w:t xml:space="preserve">. Union members back unions for reasons ranging from </w:t>
      </w:r>
      <w:r w:rsidRPr="009A1B23">
        <w:rPr>
          <w:rStyle w:val="Emphasis"/>
        </w:rPr>
        <w:t>job security</w:t>
      </w:r>
      <w:r w:rsidRPr="009A1B23">
        <w:rPr>
          <w:rStyle w:val="StyleUnderline"/>
        </w:rPr>
        <w:t xml:space="preserve">, </w:t>
      </w:r>
      <w:r w:rsidRPr="009A1B23">
        <w:rPr>
          <w:rStyle w:val="Emphasis"/>
        </w:rPr>
        <w:t>higher pay</w:t>
      </w:r>
      <w:r w:rsidRPr="009A1B23">
        <w:rPr>
          <w:rStyle w:val="StyleUnderline"/>
        </w:rPr>
        <w:t xml:space="preserve">, and better </w:t>
      </w:r>
      <w:r w:rsidRPr="009A1B23">
        <w:rPr>
          <w:rStyle w:val="Emphasis"/>
        </w:rPr>
        <w:t>health</w:t>
      </w:r>
      <w:r w:rsidRPr="009A1B23">
        <w:rPr>
          <w:rStyle w:val="StyleUnderline"/>
        </w:rPr>
        <w:t xml:space="preserve"> and </w:t>
      </w:r>
      <w:r w:rsidRPr="009A1B23">
        <w:rPr>
          <w:rStyle w:val="Emphasis"/>
        </w:rPr>
        <w:t>retirement</w:t>
      </w:r>
      <w:r w:rsidRPr="009A1B23">
        <w:rPr>
          <w:rStyle w:val="StyleUnderline"/>
        </w:rPr>
        <w:t xml:space="preserve"> benefits</w:t>
      </w:r>
      <w:r w:rsidRPr="009A1B23">
        <w:rPr>
          <w:rStyle w:val="StyleUnderline"/>
          <w:sz w:val="16"/>
          <w:u w:val="none"/>
        </w:rPr>
        <w:t xml:space="preserve">, to </w:t>
      </w:r>
      <w:r w:rsidRPr="009A1B23">
        <w:rPr>
          <w:rStyle w:val="StyleUnderline"/>
        </w:rPr>
        <w:t xml:space="preserve">improved workplace </w:t>
      </w:r>
      <w:r w:rsidRPr="009A1B23">
        <w:rPr>
          <w:rStyle w:val="Emphasis"/>
        </w:rPr>
        <w:t>wellness</w:t>
      </w:r>
      <w:r w:rsidRPr="009A1B23">
        <w:rPr>
          <w:rStyle w:val="StyleUnderline"/>
        </w:rPr>
        <w:t xml:space="preserve"> and </w:t>
      </w:r>
      <w:r w:rsidRPr="009A1B23">
        <w:rPr>
          <w:rStyle w:val="Emphasis"/>
        </w:rPr>
        <w:t>fairness</w:t>
      </w:r>
      <w:r w:rsidRPr="009A1B23">
        <w:rPr>
          <w:rStyle w:val="StyleUnderline"/>
        </w:rPr>
        <w:t xml:space="preserve"> and </w:t>
      </w:r>
      <w:r w:rsidRPr="009A1B23">
        <w:rPr>
          <w:rStyle w:val="Emphasis"/>
        </w:rPr>
        <w:t>equality</w:t>
      </w:r>
      <w:r w:rsidRPr="009A1B23">
        <w:rPr>
          <w:rStyle w:val="StyleUnderline"/>
        </w:rPr>
        <w:t xml:space="preserve"> more broadly.</w:t>
      </w:r>
    </w:p>
    <w:p w14:paraId="7FAE0CB7" w14:textId="77777777" w:rsidR="00481B69" w:rsidRPr="009A1B23" w:rsidRDefault="00481B69" w:rsidP="00481B69">
      <w:pPr>
        <w:rPr>
          <w:sz w:val="16"/>
        </w:rPr>
      </w:pPr>
      <w:r w:rsidRPr="009A1B23">
        <w:rPr>
          <w:sz w:val="16"/>
        </w:rPr>
        <w:t xml:space="preserve">Many of </w:t>
      </w:r>
      <w:r w:rsidRPr="009A1B23">
        <w:rPr>
          <w:rStyle w:val="StyleUnderline"/>
        </w:rPr>
        <w:t xml:space="preserve">these </w:t>
      </w:r>
      <w:r w:rsidRPr="009A1B23">
        <w:rPr>
          <w:rStyle w:val="StyleUnderline"/>
          <w:highlight w:val="cyan"/>
        </w:rPr>
        <w:t>benefits</w:t>
      </w:r>
      <w:r w:rsidRPr="009A1B23">
        <w:rPr>
          <w:rStyle w:val="StyleUnderline"/>
        </w:rPr>
        <w:t xml:space="preserve"> also </w:t>
      </w:r>
      <w:r w:rsidRPr="009A1B23">
        <w:rPr>
          <w:rStyle w:val="StyleUnderline"/>
          <w:highlight w:val="cyan"/>
        </w:rPr>
        <w:t>extend to nonunionized workers</w:t>
      </w:r>
      <w:r w:rsidRPr="009A1B23">
        <w:rPr>
          <w:rStyle w:val="StyleUnderline"/>
        </w:rPr>
        <w:t xml:space="preserve"> in what are </w:t>
      </w:r>
      <w:r w:rsidRPr="009A1B23">
        <w:rPr>
          <w:rStyle w:val="StyleUnderline"/>
          <w:highlight w:val="cyan"/>
        </w:rPr>
        <w:t xml:space="preserve">known as </w:t>
      </w:r>
      <w:r w:rsidRPr="009A1B23">
        <w:rPr>
          <w:rStyle w:val="Emphasis"/>
          <w:highlight w:val="cyan"/>
        </w:rPr>
        <w:t>spillover effects</w:t>
      </w:r>
      <w:r w:rsidRPr="009A1B23">
        <w:rPr>
          <w:rStyle w:val="StyleUnderline"/>
          <w:highlight w:val="cyan"/>
        </w:rPr>
        <w:t xml:space="preserve">, such as </w:t>
      </w:r>
      <w:r w:rsidRPr="009A1B23">
        <w:rPr>
          <w:rStyle w:val="StyleUnderline"/>
        </w:rPr>
        <w:t xml:space="preserve">nonunion firms offering </w:t>
      </w:r>
      <w:r w:rsidRPr="009A1B23">
        <w:rPr>
          <w:rStyle w:val="Emphasis"/>
          <w:highlight w:val="cyan"/>
        </w:rPr>
        <w:t>higher wages</w:t>
      </w:r>
      <w:r w:rsidRPr="009A1B23">
        <w:rPr>
          <w:rStyle w:val="StyleUnderline"/>
          <w:highlight w:val="cyan"/>
        </w:rPr>
        <w:t xml:space="preserve"> or</w:t>
      </w:r>
      <w:r w:rsidRPr="009A1B23">
        <w:rPr>
          <w:rStyle w:val="StyleUnderline"/>
        </w:rPr>
        <w:t xml:space="preserve"> improved </w:t>
      </w:r>
      <w:r w:rsidRPr="009A1B23">
        <w:rPr>
          <w:rStyle w:val="Emphasis"/>
        </w:rPr>
        <w:t xml:space="preserve">working </w:t>
      </w:r>
      <w:r w:rsidRPr="009A1B23">
        <w:rPr>
          <w:rStyle w:val="Emphasis"/>
          <w:highlight w:val="cyan"/>
        </w:rPr>
        <w:t>conditions</w:t>
      </w:r>
      <w:r w:rsidRPr="009A1B23">
        <w:rPr>
          <w:rStyle w:val="StyleUnderline"/>
        </w:rPr>
        <w:t xml:space="preserve"> in order </w:t>
      </w:r>
      <w:r w:rsidRPr="009A1B23">
        <w:rPr>
          <w:rStyle w:val="StyleUnderline"/>
          <w:highlight w:val="cyan"/>
        </w:rPr>
        <w:t xml:space="preserve">to remain </w:t>
      </w:r>
      <w:r w:rsidRPr="009A1B23">
        <w:rPr>
          <w:rStyle w:val="Emphasis"/>
          <w:highlight w:val="cyan"/>
        </w:rPr>
        <w:t>competitive</w:t>
      </w:r>
      <w:r w:rsidRPr="009A1B23">
        <w:rPr>
          <w:rStyle w:val="StyleUnderline"/>
        </w:rPr>
        <w:t xml:space="preserve"> with their unionized peers</w:t>
      </w:r>
      <w:r w:rsidRPr="009A1B23">
        <w:rPr>
          <w:sz w:val="16"/>
        </w:rPr>
        <w:t>. Similarly, unions have been shown to benefit the broader community in other ways, with increased civic participation and racial solidarity among those who are part of a union.</w:t>
      </w:r>
    </w:p>
    <w:bookmarkEnd w:id="0"/>
    <w:p w14:paraId="532ABA98" w14:textId="77777777" w:rsidR="00481B69" w:rsidRDefault="00481B69" w:rsidP="00481B69">
      <w:pPr>
        <w:pStyle w:val="Heading4"/>
      </w:pPr>
      <w:r>
        <w:t xml:space="preserve">The threat alone has an effect. </w:t>
      </w:r>
    </w:p>
    <w:p w14:paraId="29454BA3" w14:textId="77777777" w:rsidR="00481B69" w:rsidRPr="0081096B" w:rsidRDefault="00481B69" w:rsidP="00481B69">
      <w:r w:rsidRPr="009D116A">
        <w:rPr>
          <w:rStyle w:val="Style13ptBold"/>
        </w:rPr>
        <w:t>Jay ’23</w:t>
      </w:r>
      <w:r>
        <w:t xml:space="preserve"> [Marley; September 30; business news reporter; NBC News, “Labor movements are gaining momentum in the U.S. What happens when the dust settles?” https://www.nbcnews.com/business/economy/strikes-labor-movements-economy-impact-what-happens-next-rcna111424]</w:t>
      </w:r>
    </w:p>
    <w:p w14:paraId="62736DB3" w14:textId="77777777" w:rsidR="00481B69" w:rsidRPr="0081096B" w:rsidRDefault="00481B69" w:rsidP="00481B69">
      <w:pPr>
        <w:rPr>
          <w:sz w:val="16"/>
        </w:rPr>
      </w:pPr>
      <w:r w:rsidRPr="0081096B">
        <w:rPr>
          <w:rStyle w:val="Emphasis"/>
        </w:rPr>
        <w:t>Whether</w:t>
      </w:r>
      <w:r w:rsidRPr="0081096B">
        <w:rPr>
          <w:sz w:val="16"/>
        </w:rPr>
        <w:t xml:space="preserve"> </w:t>
      </w:r>
      <w:r w:rsidRPr="0081096B">
        <w:rPr>
          <w:rStyle w:val="StyleUnderline"/>
        </w:rPr>
        <w:t>or</w:t>
      </w:r>
      <w:r w:rsidRPr="0081096B">
        <w:rPr>
          <w:sz w:val="16"/>
        </w:rPr>
        <w:t xml:space="preserve"> </w:t>
      </w:r>
      <w:r w:rsidRPr="0081096B">
        <w:rPr>
          <w:rStyle w:val="Emphasis"/>
        </w:rPr>
        <w:t>not</w:t>
      </w:r>
      <w:r w:rsidRPr="0081096B">
        <w:rPr>
          <w:sz w:val="16"/>
        </w:rPr>
        <w:t xml:space="preserve"> </w:t>
      </w:r>
      <w:r w:rsidRPr="0081096B">
        <w:rPr>
          <w:rStyle w:val="StyleUnderline"/>
        </w:rPr>
        <w:t>there's a long-term change in union membership</w:t>
      </w:r>
      <w:r w:rsidRPr="0081096B">
        <w:rPr>
          <w:sz w:val="16"/>
        </w:rPr>
        <w:t xml:space="preserve">, it's possible that the </w:t>
      </w:r>
      <w:r w:rsidRPr="00082CF0">
        <w:rPr>
          <w:rStyle w:val="StyleUnderline"/>
          <w:highlight w:val="cyan"/>
        </w:rPr>
        <w:t>effects of</w:t>
      </w:r>
      <w:r w:rsidRPr="0081096B">
        <w:rPr>
          <w:sz w:val="16"/>
        </w:rPr>
        <w:t xml:space="preserve"> these </w:t>
      </w:r>
      <w:r w:rsidRPr="00082CF0">
        <w:rPr>
          <w:rStyle w:val="Emphasis"/>
          <w:highlight w:val="cyan"/>
        </w:rPr>
        <w:t>demonstrations</w:t>
      </w:r>
      <w:r w:rsidRPr="00082CF0">
        <w:rPr>
          <w:sz w:val="16"/>
          <w:highlight w:val="cyan"/>
        </w:rPr>
        <w:t xml:space="preserve"> </w:t>
      </w:r>
      <w:r w:rsidRPr="00082CF0">
        <w:rPr>
          <w:rStyle w:val="StyleUnderline"/>
          <w:highlight w:val="cyan"/>
        </w:rPr>
        <w:t>of</w:t>
      </w:r>
      <w:r w:rsidRPr="00082CF0">
        <w:rPr>
          <w:sz w:val="16"/>
          <w:highlight w:val="cyan"/>
        </w:rPr>
        <w:t xml:space="preserve"> </w:t>
      </w:r>
      <w:r w:rsidRPr="00082CF0">
        <w:rPr>
          <w:rStyle w:val="Emphasis"/>
          <w:highlight w:val="cyan"/>
        </w:rPr>
        <w:t>worker strength</w:t>
      </w:r>
      <w:r w:rsidRPr="0081096B">
        <w:rPr>
          <w:sz w:val="16"/>
        </w:rPr>
        <w:t xml:space="preserve"> will </w:t>
      </w:r>
      <w:r w:rsidRPr="00082CF0">
        <w:rPr>
          <w:rStyle w:val="Emphasis"/>
          <w:highlight w:val="cyan"/>
        </w:rPr>
        <w:t>linger</w:t>
      </w:r>
      <w:r w:rsidRPr="0081096B">
        <w:rPr>
          <w:sz w:val="16"/>
        </w:rPr>
        <w:t>. In late September, nonunionized pharmacists at a group of Kansas City-area CVS stores refused to go to work because they were frustrated the company wasn't hiring enough staff. The company said it would address the problem.</w:t>
      </w:r>
    </w:p>
    <w:p w14:paraId="014462CB" w14:textId="77777777" w:rsidR="00481B69" w:rsidRPr="0081096B" w:rsidRDefault="00481B69" w:rsidP="00481B69">
      <w:pPr>
        <w:rPr>
          <w:sz w:val="16"/>
        </w:rPr>
      </w:pPr>
      <w:r w:rsidRPr="0081096B">
        <w:rPr>
          <w:sz w:val="16"/>
        </w:rPr>
        <w:t xml:space="preserve">And unions have long argued that </w:t>
      </w:r>
      <w:r w:rsidRPr="00082CF0">
        <w:rPr>
          <w:rStyle w:val="Emphasis"/>
          <w:highlight w:val="cyan"/>
        </w:rPr>
        <w:t>even</w:t>
      </w:r>
      <w:r w:rsidRPr="00082CF0">
        <w:rPr>
          <w:sz w:val="16"/>
          <w:highlight w:val="cyan"/>
        </w:rPr>
        <w:t xml:space="preserve"> </w:t>
      </w:r>
      <w:r w:rsidRPr="00082CF0">
        <w:rPr>
          <w:rStyle w:val="StyleUnderline"/>
          <w:highlight w:val="cyan"/>
        </w:rPr>
        <w:t>nonunion shops</w:t>
      </w:r>
      <w:r w:rsidRPr="00082CF0">
        <w:rPr>
          <w:sz w:val="16"/>
          <w:highlight w:val="cyan"/>
        </w:rPr>
        <w:t xml:space="preserve"> </w:t>
      </w:r>
      <w:r w:rsidRPr="00082CF0">
        <w:rPr>
          <w:rStyle w:val="Emphasis"/>
          <w:highlight w:val="cyan"/>
        </w:rPr>
        <w:t>benefit</w:t>
      </w:r>
      <w:r w:rsidRPr="0081096B">
        <w:rPr>
          <w:sz w:val="16"/>
        </w:rPr>
        <w:t xml:space="preserve"> </w:t>
      </w:r>
      <w:r w:rsidRPr="0081096B">
        <w:rPr>
          <w:rStyle w:val="StyleUnderline"/>
        </w:rPr>
        <w:t xml:space="preserve">from their actions, as </w:t>
      </w:r>
      <w:r w:rsidRPr="00082CF0">
        <w:rPr>
          <w:rStyle w:val="StyleUnderline"/>
          <w:highlight w:val="cyan"/>
        </w:rPr>
        <w:t>businesses</w:t>
      </w:r>
      <w:r w:rsidRPr="0081096B">
        <w:rPr>
          <w:rStyle w:val="StyleUnderline"/>
        </w:rPr>
        <w:t xml:space="preserve"> that </w:t>
      </w:r>
      <w:r w:rsidRPr="00082CF0">
        <w:rPr>
          <w:rStyle w:val="StyleUnderline"/>
          <w:highlight w:val="cyan"/>
        </w:rPr>
        <w:t>have</w:t>
      </w:r>
      <w:r w:rsidRPr="0081096B">
        <w:rPr>
          <w:rStyle w:val="StyleUnderline"/>
        </w:rPr>
        <w:t xml:space="preserve"> </w:t>
      </w:r>
      <w:r w:rsidRPr="00082CF0">
        <w:rPr>
          <w:rStyle w:val="StyleUnderline"/>
          <w:highlight w:val="cyan"/>
        </w:rPr>
        <w:t>to</w:t>
      </w:r>
      <w:r w:rsidRPr="00082CF0">
        <w:rPr>
          <w:sz w:val="16"/>
          <w:highlight w:val="cyan"/>
        </w:rPr>
        <w:t xml:space="preserve"> </w:t>
      </w:r>
      <w:r w:rsidRPr="00082CF0">
        <w:rPr>
          <w:rStyle w:val="Emphasis"/>
          <w:highlight w:val="cyan"/>
        </w:rPr>
        <w:t>compete</w:t>
      </w:r>
      <w:r w:rsidRPr="0081096B">
        <w:rPr>
          <w:sz w:val="16"/>
        </w:rPr>
        <w:t xml:space="preserve"> </w:t>
      </w:r>
      <w:r w:rsidRPr="0081096B">
        <w:rPr>
          <w:rStyle w:val="StyleUnderline"/>
        </w:rPr>
        <w:t xml:space="preserve">with employers are </w:t>
      </w:r>
      <w:r w:rsidRPr="00082CF0">
        <w:rPr>
          <w:rStyle w:val="StyleUnderline"/>
          <w:highlight w:val="cyan"/>
        </w:rPr>
        <w:t>pushed to offer</w:t>
      </w:r>
      <w:r w:rsidRPr="00082CF0">
        <w:rPr>
          <w:sz w:val="16"/>
          <w:highlight w:val="cyan"/>
        </w:rPr>
        <w:t xml:space="preserve"> </w:t>
      </w:r>
      <w:r w:rsidRPr="00082CF0">
        <w:rPr>
          <w:rStyle w:val="Emphasis"/>
          <w:highlight w:val="cyan"/>
        </w:rPr>
        <w:t>greater benefits</w:t>
      </w:r>
      <w:r w:rsidRPr="0081096B">
        <w:rPr>
          <w:sz w:val="16"/>
        </w:rPr>
        <w:t>.</w:t>
      </w:r>
    </w:p>
    <w:p w14:paraId="378EB567" w14:textId="77777777" w:rsidR="00481B69" w:rsidRPr="00052946" w:rsidRDefault="00481B69" w:rsidP="00481B69">
      <w:pPr>
        <w:rPr>
          <w:sz w:val="16"/>
        </w:rPr>
      </w:pPr>
      <w:r w:rsidRPr="0081096B">
        <w:rPr>
          <w:sz w:val="16"/>
        </w:rPr>
        <w:t>"</w:t>
      </w:r>
      <w:r w:rsidRPr="0081096B">
        <w:rPr>
          <w:rStyle w:val="StyleUnderline"/>
        </w:rPr>
        <w:t>If you see</w:t>
      </w:r>
      <w:r w:rsidRPr="0081096B">
        <w:rPr>
          <w:sz w:val="16"/>
        </w:rPr>
        <w:t xml:space="preserve"> the </w:t>
      </w:r>
      <w:r w:rsidRPr="0081096B">
        <w:rPr>
          <w:rStyle w:val="StyleUnderline"/>
        </w:rPr>
        <w:t>Starbucks down the street</w:t>
      </w:r>
      <w:r w:rsidRPr="0081096B">
        <w:rPr>
          <w:sz w:val="16"/>
        </w:rPr>
        <w:t xml:space="preserve"> </w:t>
      </w:r>
      <w:r w:rsidRPr="0081096B">
        <w:rPr>
          <w:rStyle w:val="Emphasis"/>
        </w:rPr>
        <w:t>unionizing</w:t>
      </w:r>
      <w:r w:rsidRPr="0081096B">
        <w:rPr>
          <w:sz w:val="16"/>
        </w:rPr>
        <w:t xml:space="preserve"> </w:t>
      </w:r>
      <w:r w:rsidRPr="0081096B">
        <w:rPr>
          <w:rStyle w:val="StyleUnderline"/>
        </w:rPr>
        <w:t>you might make things better for your own workers</w:t>
      </w:r>
      <w:r w:rsidRPr="0081096B">
        <w:rPr>
          <w:sz w:val="16"/>
        </w:rPr>
        <w:t>," Anderson said. "</w:t>
      </w:r>
      <w:r w:rsidRPr="00082CF0">
        <w:rPr>
          <w:rStyle w:val="StyleUnderline"/>
          <w:highlight w:val="cyan"/>
        </w:rPr>
        <w:t>You</w:t>
      </w:r>
      <w:r w:rsidRPr="0081096B">
        <w:rPr>
          <w:sz w:val="16"/>
        </w:rPr>
        <w:t xml:space="preserve"> could </w:t>
      </w:r>
      <w:r w:rsidRPr="00082CF0">
        <w:rPr>
          <w:rStyle w:val="StyleUnderline"/>
          <w:highlight w:val="cyan"/>
        </w:rPr>
        <w:t>see</w:t>
      </w:r>
      <w:r w:rsidRPr="00082CF0">
        <w:rPr>
          <w:sz w:val="16"/>
          <w:highlight w:val="cyan"/>
        </w:rPr>
        <w:t xml:space="preserve"> </w:t>
      </w:r>
      <w:r w:rsidRPr="00082CF0">
        <w:rPr>
          <w:rStyle w:val="StyleUnderline"/>
          <w:highlight w:val="cyan"/>
        </w:rPr>
        <w:t>better</w:t>
      </w:r>
      <w:r w:rsidRPr="00082CF0">
        <w:rPr>
          <w:sz w:val="16"/>
          <w:highlight w:val="cyan"/>
        </w:rPr>
        <w:t xml:space="preserve"> </w:t>
      </w:r>
      <w:r w:rsidRPr="00082CF0">
        <w:rPr>
          <w:rStyle w:val="Emphasis"/>
          <w:highlight w:val="cyan"/>
        </w:rPr>
        <w:t>wages</w:t>
      </w:r>
      <w:r w:rsidRPr="0081096B">
        <w:rPr>
          <w:sz w:val="16"/>
        </w:rPr>
        <w:t xml:space="preserve"> </w:t>
      </w:r>
      <w:r w:rsidRPr="0081096B">
        <w:rPr>
          <w:rStyle w:val="StyleUnderline"/>
        </w:rPr>
        <w:t>and</w:t>
      </w:r>
      <w:r w:rsidRPr="0081096B">
        <w:rPr>
          <w:sz w:val="16"/>
        </w:rPr>
        <w:t xml:space="preserve"> </w:t>
      </w:r>
      <w:r w:rsidRPr="0081096B">
        <w:rPr>
          <w:rStyle w:val="Emphasis"/>
        </w:rPr>
        <w:t>conditions</w:t>
      </w:r>
      <w:r w:rsidRPr="0081096B">
        <w:rPr>
          <w:sz w:val="16"/>
        </w:rPr>
        <w:t xml:space="preserve"> </w:t>
      </w:r>
      <w:r w:rsidRPr="0081096B">
        <w:rPr>
          <w:rStyle w:val="StyleUnderline"/>
        </w:rPr>
        <w:t xml:space="preserve">just </w:t>
      </w:r>
      <w:r w:rsidRPr="00082CF0">
        <w:rPr>
          <w:rStyle w:val="StyleUnderline"/>
          <w:highlight w:val="cyan"/>
        </w:rPr>
        <w:t>in</w:t>
      </w:r>
      <w:r w:rsidRPr="00082CF0">
        <w:rPr>
          <w:sz w:val="16"/>
          <w:highlight w:val="cyan"/>
        </w:rPr>
        <w:t xml:space="preserve"> </w:t>
      </w:r>
      <w:r w:rsidRPr="00082CF0">
        <w:rPr>
          <w:rStyle w:val="Emphasis"/>
          <w:highlight w:val="cyan"/>
        </w:rPr>
        <w:t>response</w:t>
      </w:r>
      <w:r w:rsidRPr="00082CF0">
        <w:rPr>
          <w:sz w:val="16"/>
          <w:highlight w:val="cyan"/>
        </w:rPr>
        <w:t xml:space="preserve"> </w:t>
      </w:r>
      <w:r w:rsidRPr="00082CF0">
        <w:rPr>
          <w:rStyle w:val="StyleUnderline"/>
          <w:highlight w:val="cyan"/>
        </w:rPr>
        <w:t>to</w:t>
      </w:r>
      <w:r w:rsidRPr="0081096B">
        <w:rPr>
          <w:rStyle w:val="StyleUnderline"/>
        </w:rPr>
        <w:t xml:space="preserve"> the</w:t>
      </w:r>
      <w:r w:rsidRPr="0081096B">
        <w:rPr>
          <w:sz w:val="16"/>
        </w:rPr>
        <w:t xml:space="preserve"> </w:t>
      </w:r>
      <w:r w:rsidRPr="00082CF0">
        <w:rPr>
          <w:rStyle w:val="Emphasis"/>
          <w:highlight w:val="cyan"/>
        </w:rPr>
        <w:t>threat</w:t>
      </w:r>
      <w:r w:rsidRPr="0081096B">
        <w:rPr>
          <w:sz w:val="16"/>
        </w:rPr>
        <w:t xml:space="preserve"> </w:t>
      </w:r>
      <w:r w:rsidRPr="0081096B">
        <w:rPr>
          <w:rStyle w:val="StyleUnderline"/>
        </w:rPr>
        <w:t xml:space="preserve">that </w:t>
      </w:r>
      <w:r w:rsidRPr="00082CF0">
        <w:rPr>
          <w:rStyle w:val="StyleUnderline"/>
          <w:highlight w:val="cyan"/>
        </w:rPr>
        <w:t>workers will</w:t>
      </w:r>
      <w:r w:rsidRPr="0081096B">
        <w:rPr>
          <w:rStyle w:val="StyleUnderline"/>
        </w:rPr>
        <w:t xml:space="preserve"> be the ones to </w:t>
      </w:r>
      <w:r w:rsidRPr="00082CF0">
        <w:rPr>
          <w:rStyle w:val="Emphasis"/>
          <w:highlight w:val="cyan"/>
        </w:rPr>
        <w:t>organize</w:t>
      </w:r>
      <w:r w:rsidRPr="0081096B">
        <w:rPr>
          <w:rStyle w:val="Emphasis"/>
        </w:rPr>
        <w:t xml:space="preserve"> next</w:t>
      </w:r>
      <w:r w:rsidRPr="0081096B">
        <w:rPr>
          <w:sz w:val="16"/>
        </w:rPr>
        <w:t>."</w:t>
      </w:r>
    </w:p>
    <w:p w14:paraId="78D1F7F9" w14:textId="77777777" w:rsidR="00481B69" w:rsidRDefault="00481B69" w:rsidP="00481B69">
      <w:pPr>
        <w:pStyle w:val="Heading3"/>
      </w:pPr>
      <w:r>
        <w:t>Impact---1AR</w:t>
      </w:r>
    </w:p>
    <w:p w14:paraId="2A2302AB" w14:textId="77777777" w:rsidR="00481B69" w:rsidRDefault="00481B69" w:rsidP="00481B69">
      <w:pPr>
        <w:pStyle w:val="Heading2"/>
        <w:rPr>
          <w:lang w:eastAsia="zh-CN"/>
        </w:rPr>
      </w:pPr>
      <w:r>
        <w:rPr>
          <w:lang w:eastAsia="zh-CN"/>
        </w:rPr>
        <w:t>T---No Strikes</w:t>
      </w:r>
    </w:p>
    <w:p w14:paraId="1C2A33AA" w14:textId="77777777" w:rsidR="00481B69" w:rsidRDefault="00481B69" w:rsidP="00481B69">
      <w:pPr>
        <w:pStyle w:val="Heading3"/>
        <w:rPr>
          <w:lang w:eastAsia="zh-CN"/>
        </w:rPr>
      </w:pPr>
      <w:r>
        <w:rPr>
          <w:lang w:eastAsia="zh-CN"/>
        </w:rPr>
        <w:t>T---No Strikes---We Meet---1AR</w:t>
      </w:r>
    </w:p>
    <w:p w14:paraId="1A0CB68F" w14:textId="77777777" w:rsidR="00481B69" w:rsidRDefault="00481B69" w:rsidP="00481B69">
      <w:pPr>
        <w:pStyle w:val="Heading3"/>
      </w:pPr>
      <w:r>
        <w:t>T---No Strikes---CI---1AR</w:t>
      </w:r>
    </w:p>
    <w:p w14:paraId="74C44F75" w14:textId="77777777" w:rsidR="00481B69" w:rsidRDefault="00481B69" w:rsidP="00481B69">
      <w:pPr>
        <w:pStyle w:val="Heading4"/>
      </w:pPr>
      <w:bookmarkStart w:id="1" w:name="_Hlk206417650"/>
      <w:r>
        <w:t xml:space="preserve">They’re </w:t>
      </w:r>
      <w:r w:rsidRPr="003B08E0">
        <w:rPr>
          <w:u w:val="single"/>
        </w:rPr>
        <w:t>quintessential</w:t>
      </w:r>
      <w:r>
        <w:t xml:space="preserve"> CBRs. </w:t>
      </w:r>
    </w:p>
    <w:p w14:paraId="2A292E98" w14:textId="77777777" w:rsidR="00481B69" w:rsidRPr="005B784A" w:rsidRDefault="00481B69" w:rsidP="00481B69">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08ED5710" w14:textId="77777777" w:rsidR="00481B69" w:rsidRPr="00260EE3" w:rsidRDefault="00481B69" w:rsidP="00481B69">
      <w:pPr>
        <w:rPr>
          <w:sz w:val="16"/>
        </w:rPr>
      </w:pPr>
      <w:r w:rsidRPr="005B784A">
        <w:rPr>
          <w:sz w:val="16"/>
        </w:rPr>
        <w:t xml:space="preserve">Most of the </w:t>
      </w:r>
      <w:r w:rsidRPr="003937D2">
        <w:rPr>
          <w:rStyle w:val="Emphasis"/>
        </w:rPr>
        <w:t>Board’s</w:t>
      </w:r>
      <w:r w:rsidRPr="003937D2">
        <w:rPr>
          <w:sz w:val="16"/>
        </w:rPr>
        <w:t xml:space="preserve"> early </w:t>
      </w:r>
      <w:r w:rsidRPr="003937D2">
        <w:rPr>
          <w:rStyle w:val="Emphasis"/>
        </w:rPr>
        <w:t>interp</w:t>
      </w:r>
      <w:r w:rsidRPr="003937D2">
        <w:rPr>
          <w:rStyle w:val="StyleUnderline"/>
        </w:rPr>
        <w:t>retations</w:t>
      </w:r>
      <w:r w:rsidRPr="003937D2">
        <w:rPr>
          <w:sz w:val="16"/>
        </w:rPr>
        <w:t xml:space="preserve">, though, were preoccupied with </w:t>
      </w:r>
      <w:r w:rsidRPr="003937D2">
        <w:rPr>
          <w:rStyle w:val="Emphasis"/>
        </w:rPr>
        <w:t>defining</w:t>
      </w:r>
      <w:r w:rsidRPr="003937D2">
        <w:rPr>
          <w:sz w:val="16"/>
        </w:rPr>
        <w:t xml:space="preserve"> </w:t>
      </w:r>
      <w:r w:rsidRPr="003937D2">
        <w:rPr>
          <w:rStyle w:val="StyleUnderline"/>
        </w:rPr>
        <w:t>and</w:t>
      </w:r>
      <w:r w:rsidRPr="003937D2">
        <w:rPr>
          <w:sz w:val="16"/>
        </w:rPr>
        <w:t xml:space="preserve"> </w:t>
      </w:r>
      <w:r w:rsidRPr="00091B49">
        <w:rPr>
          <w:rStyle w:val="Emphasis"/>
          <w:highlight w:val="cyan"/>
        </w:rPr>
        <w:t>protecting</w:t>
      </w:r>
      <w:r w:rsidRPr="003937D2">
        <w:rPr>
          <w:sz w:val="16"/>
        </w:rPr>
        <w:t xml:space="preserve"> </w:t>
      </w:r>
      <w:r w:rsidRPr="003B08E0">
        <w:rPr>
          <w:sz w:val="16"/>
          <w:highlight w:val="cyan"/>
        </w:rPr>
        <w:t>“</w:t>
      </w:r>
      <w:r w:rsidRPr="003B08E0">
        <w:rPr>
          <w:rStyle w:val="StyleUnderline"/>
          <w:highlight w:val="cyan"/>
        </w:rPr>
        <w:t>strikes</w:t>
      </w:r>
      <w:r w:rsidRPr="005B784A">
        <w:rPr>
          <w:sz w:val="16"/>
        </w:rPr>
        <w:t>”—</w:t>
      </w:r>
      <w:r w:rsidRPr="005B784A">
        <w:rPr>
          <w:rStyle w:val="StyleUnderline"/>
        </w:rPr>
        <w:t>or</w:t>
      </w:r>
      <w:r w:rsidRPr="005B784A">
        <w:rPr>
          <w:sz w:val="16"/>
        </w:rPr>
        <w:t xml:space="preserve"> union-organized </w:t>
      </w:r>
      <w:r w:rsidRPr="005B784A">
        <w:rPr>
          <w:rStyle w:val="StyleUnderline"/>
        </w:rPr>
        <w:t>withholdings of employee labor—</w:t>
      </w:r>
      <w:r w:rsidRPr="00F61925">
        <w:rPr>
          <w:rStyle w:val="StyleUnderline"/>
        </w:rPr>
        <w:t>as the</w:t>
      </w:r>
      <w:r w:rsidRPr="005B784A">
        <w:rPr>
          <w:rStyle w:val="StyleUnderline"/>
        </w:rPr>
        <w:t xml:space="preserve"> </w:t>
      </w:r>
      <w:r w:rsidRPr="003B08E0">
        <w:rPr>
          <w:rStyle w:val="Emphasis"/>
          <w:highlight w:val="cyan"/>
        </w:rPr>
        <w:t>quintessential</w:t>
      </w:r>
      <w:r w:rsidRPr="003B08E0">
        <w:rPr>
          <w:sz w:val="16"/>
          <w:highlight w:val="cyan"/>
        </w:rPr>
        <w:t xml:space="preserve"> </w:t>
      </w:r>
      <w:r w:rsidRPr="003B08E0">
        <w:rPr>
          <w:rStyle w:val="StyleUnderline"/>
          <w:highlight w:val="cyan"/>
        </w:rPr>
        <w:t>protected</w:t>
      </w:r>
      <w:r w:rsidRPr="007B0779">
        <w:rPr>
          <w:rStyle w:val="StyleUnderline"/>
        </w:rPr>
        <w:t xml:space="preserve"> “</w:t>
      </w:r>
      <w:r w:rsidRPr="007B0779">
        <w:rPr>
          <w:rStyle w:val="Emphasis"/>
        </w:rPr>
        <w:t xml:space="preserve">concerted </w:t>
      </w:r>
      <w:r w:rsidRPr="003B08E0">
        <w:rPr>
          <w:rStyle w:val="Emphasis"/>
          <w:highlight w:val="cyan"/>
        </w:rPr>
        <w:t>activity</w:t>
      </w:r>
      <w:r w:rsidRPr="005B784A">
        <w:rPr>
          <w:rStyle w:val="StyleUnderline"/>
        </w:rPr>
        <w:t>.”</w:t>
      </w:r>
      <w:r w:rsidRPr="005B784A">
        <w:rPr>
          <w:sz w:val="16"/>
        </w:rPr>
        <w:t xml:space="preserve">85 Indeed, the </w:t>
      </w:r>
      <w:r w:rsidRPr="00704923">
        <w:rPr>
          <w:rStyle w:val="StyleUnderline"/>
        </w:rPr>
        <w:t>Board saw</w:t>
      </w:r>
      <w:r w:rsidRPr="00704923">
        <w:rPr>
          <w:sz w:val="16"/>
        </w:rPr>
        <w:t xml:space="preserve"> a</w:t>
      </w:r>
      <w:r w:rsidRPr="005B784A">
        <w:rPr>
          <w:sz w:val="16"/>
        </w:rPr>
        <w:t xml:space="preserve"> </w:t>
      </w:r>
      <w:r w:rsidRPr="003B08E0">
        <w:rPr>
          <w:rStyle w:val="Emphasis"/>
          <w:highlight w:val="cyan"/>
        </w:rPr>
        <w:t>legally protected</w:t>
      </w:r>
      <w:r w:rsidRPr="003B08E0">
        <w:rPr>
          <w:sz w:val="16"/>
          <w:highlight w:val="cyan"/>
        </w:rPr>
        <w:t xml:space="preserve"> </w:t>
      </w:r>
      <w:r w:rsidRPr="003B08E0">
        <w:rPr>
          <w:rStyle w:val="StyleUnderline"/>
          <w:highlight w:val="cyan"/>
        </w:rPr>
        <w:t>strike</w:t>
      </w:r>
      <w:r w:rsidRPr="005B784A">
        <w:rPr>
          <w:rStyle w:val="StyleUnderline"/>
        </w:rPr>
        <w:t xml:space="preserve"> option</w:t>
      </w:r>
      <w:r w:rsidRPr="005B784A">
        <w:rPr>
          <w:sz w:val="16"/>
        </w:rPr>
        <w:t xml:space="preserve"> as </w:t>
      </w:r>
      <w:r w:rsidRPr="003B08E0">
        <w:rPr>
          <w:rStyle w:val="StyleUnderline"/>
          <w:highlight w:val="cyan"/>
        </w:rPr>
        <w:t xml:space="preserve">operating in </w:t>
      </w:r>
      <w:r w:rsidRPr="003B08E0">
        <w:rPr>
          <w:rStyle w:val="Emphasis"/>
          <w:highlight w:val="cyan"/>
        </w:rPr>
        <w:t>tandem</w:t>
      </w:r>
      <w:r w:rsidRPr="003B08E0">
        <w:rPr>
          <w:sz w:val="16"/>
          <w:highlight w:val="cyan"/>
        </w:rPr>
        <w:t xml:space="preserve"> </w:t>
      </w:r>
      <w:r w:rsidRPr="003B08E0">
        <w:rPr>
          <w:rStyle w:val="StyleUnderline"/>
          <w:highlight w:val="cyan"/>
        </w:rPr>
        <w:t>with</w:t>
      </w:r>
      <w:r w:rsidRPr="005B784A">
        <w:rPr>
          <w:sz w:val="16"/>
        </w:rPr>
        <w:t xml:space="preserve"> the statute’s </w:t>
      </w:r>
      <w:r w:rsidRPr="003B08E0">
        <w:rPr>
          <w:rStyle w:val="Emphasis"/>
          <w:highlight w:val="cyan"/>
        </w:rPr>
        <w:t>collective</w:t>
      </w:r>
      <w:r w:rsidRPr="005B784A">
        <w:rPr>
          <w:rStyle w:val="Emphasis"/>
        </w:rPr>
        <w:t xml:space="preserve"> </w:t>
      </w:r>
      <w:r w:rsidRPr="003B08E0">
        <w:rPr>
          <w:rStyle w:val="Emphasis"/>
          <w:highlight w:val="cyan"/>
        </w:rPr>
        <w:t>bargaining</w:t>
      </w:r>
      <w:r w:rsidRPr="003B08E0">
        <w:rPr>
          <w:sz w:val="16"/>
          <w:highlight w:val="cyan"/>
        </w:rPr>
        <w:t xml:space="preserve"> </w:t>
      </w:r>
      <w:r w:rsidRPr="00F27476">
        <w:rPr>
          <w:rStyle w:val="StyleUnderline"/>
        </w:rPr>
        <w:t xml:space="preserve">obligations </w:t>
      </w:r>
      <w:r w:rsidRPr="003B08E0">
        <w:rPr>
          <w:rStyle w:val="StyleUnderline"/>
          <w:highlight w:val="cyan"/>
        </w:rPr>
        <w:t>because</w:t>
      </w:r>
      <w:r w:rsidRPr="005B784A">
        <w:rPr>
          <w:rStyle w:val="StyleUnderline"/>
        </w:rPr>
        <w:t xml:space="preserve"> the</w:t>
      </w:r>
      <w:r w:rsidRPr="005B784A">
        <w:rPr>
          <w:sz w:val="16"/>
        </w:rPr>
        <w:t xml:space="preserve"> </w:t>
      </w:r>
      <w:r w:rsidRPr="005B784A">
        <w:rPr>
          <w:rStyle w:val="Emphasis"/>
        </w:rPr>
        <w:t xml:space="preserve">economic </w:t>
      </w:r>
      <w:r w:rsidRPr="003B08E0">
        <w:rPr>
          <w:rStyle w:val="Emphasis"/>
          <w:highlight w:val="cyan"/>
        </w:rPr>
        <w:t>loss</w:t>
      </w:r>
      <w:r w:rsidRPr="003B08E0">
        <w:rPr>
          <w:sz w:val="16"/>
          <w:highlight w:val="cyan"/>
        </w:rPr>
        <w:t xml:space="preserve"> </w:t>
      </w:r>
      <w:r w:rsidRPr="003B08E0">
        <w:rPr>
          <w:rStyle w:val="StyleUnderline"/>
          <w:highlight w:val="cyan"/>
        </w:rPr>
        <w:t xml:space="preserve">caused by </w:t>
      </w:r>
      <w:r w:rsidRPr="003B08E0">
        <w:rPr>
          <w:rStyle w:val="Emphasis"/>
          <w:highlight w:val="cyan"/>
        </w:rPr>
        <w:t>strikes</w:t>
      </w:r>
      <w:r w:rsidRPr="005B784A">
        <w:rPr>
          <w:rStyle w:val="StyleUnderline"/>
        </w:rPr>
        <w:t xml:space="preserve"> to both sides </w:t>
      </w:r>
      <w:r w:rsidRPr="003B08E0">
        <w:rPr>
          <w:rStyle w:val="Emphasis"/>
          <w:highlight w:val="cyan"/>
        </w:rPr>
        <w:t>incentivized</w:t>
      </w:r>
      <w:r w:rsidRPr="005B784A">
        <w:rPr>
          <w:rStyle w:val="StyleUnderline"/>
        </w:rPr>
        <w:t xml:space="preserve"> the </w:t>
      </w:r>
      <w:r w:rsidRPr="003B08E0">
        <w:rPr>
          <w:rStyle w:val="StyleUnderline"/>
          <w:highlight w:val="cyan"/>
        </w:rPr>
        <w:t>parties to come to the</w:t>
      </w:r>
      <w:r w:rsidRPr="005B784A">
        <w:rPr>
          <w:rStyle w:val="StyleUnderline"/>
        </w:rPr>
        <w:t xml:space="preserve"> </w:t>
      </w:r>
      <w:r w:rsidRPr="003B08E0">
        <w:rPr>
          <w:rStyle w:val="Emphasis"/>
        </w:rPr>
        <w:t xml:space="preserve">bargaining </w:t>
      </w:r>
      <w:r w:rsidRPr="003B08E0">
        <w:rPr>
          <w:rStyle w:val="Emphasis"/>
          <w:highlight w:val="cyan"/>
        </w:rPr>
        <w:t>table</w:t>
      </w:r>
      <w:r w:rsidRPr="005B784A">
        <w:rPr>
          <w:rStyle w:val="StyleUnderline"/>
        </w:rPr>
        <w:t xml:space="preserve"> with the shared </w:t>
      </w:r>
      <w:r w:rsidRPr="005B784A">
        <w:rPr>
          <w:rStyle w:val="Emphasis"/>
        </w:rPr>
        <w:t>goal</w:t>
      </w:r>
      <w:r w:rsidRPr="005B784A">
        <w:rPr>
          <w:rStyle w:val="StyleUnderline"/>
        </w:rPr>
        <w:t xml:space="preserve"> of reaching an </w:t>
      </w:r>
      <w:r w:rsidRPr="005B784A">
        <w:rPr>
          <w:rStyle w:val="Emphasis"/>
        </w:rPr>
        <w:t>agreement</w:t>
      </w:r>
      <w:r w:rsidRPr="005B784A">
        <w:rPr>
          <w:sz w:val="16"/>
        </w:rPr>
        <w:t>.86</w:t>
      </w:r>
    </w:p>
    <w:p w14:paraId="1431AC20" w14:textId="77777777" w:rsidR="00481B69" w:rsidRDefault="00481B69" w:rsidP="00481B69">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50A4FAA7" w14:textId="77777777" w:rsidR="00481B69" w:rsidRPr="006C3CAE" w:rsidRDefault="00481B69" w:rsidP="00481B69">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6430A6E4" w14:textId="77777777" w:rsidR="00481B69" w:rsidRDefault="00481B69" w:rsidP="00481B69">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397F6AF2" w14:textId="77777777" w:rsidR="00481B69" w:rsidRPr="00817AB4" w:rsidRDefault="00481B69" w:rsidP="00481B69">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683691E4" w14:textId="77777777" w:rsidR="00481B69" w:rsidRPr="000C6D7D" w:rsidRDefault="00481B69" w:rsidP="00481B69">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bookmarkEnd w:id="1"/>
    <w:p w14:paraId="1087B8B7" w14:textId="77777777" w:rsidR="00481B69" w:rsidRPr="00B613D5" w:rsidRDefault="00481B69" w:rsidP="00481B69">
      <w:pPr>
        <w:pStyle w:val="Heading4"/>
      </w:pPr>
      <w:r>
        <w:t>Federal statutes are aff.</w:t>
      </w:r>
    </w:p>
    <w:p w14:paraId="41C5F2A3" w14:textId="77777777" w:rsidR="00481B69" w:rsidRPr="0028697F" w:rsidRDefault="00481B69" w:rsidP="00481B69">
      <w:r w:rsidRPr="00BE3E30">
        <w:rPr>
          <w:rStyle w:val="Style13ptBold"/>
        </w:rPr>
        <w:t>Hendrix ’89</w:t>
      </w:r>
      <w:r>
        <w:t xml:space="preserve"> [Lynn and William Laughlin; 1989; Senior Counsel at Bryan Cave Leighton Paisner; Lawyer at Holme Roberts Owen; Rocky Mountain Mineral Law Foundation Annual and Special Institutes, “Employee v. Independent Contractor: The Distinctions and the Consequences to the Natural Resources Industry,” vol. 35]</w:t>
      </w:r>
    </w:p>
    <w:p w14:paraId="61FA2CDB" w14:textId="77777777" w:rsidR="00481B69" w:rsidRPr="00F535B2" w:rsidRDefault="00481B69" w:rsidP="00481B69">
      <w:pPr>
        <w:rPr>
          <w:sz w:val="16"/>
        </w:rPr>
      </w:pPr>
      <w:r w:rsidRPr="00E94FB2">
        <w:rPr>
          <w:sz w:val="16"/>
        </w:rPr>
        <w:t xml:space="preserve">Another </w:t>
      </w:r>
      <w:r w:rsidRPr="008D1685">
        <w:rPr>
          <w:rStyle w:val="Emphasis"/>
        </w:rPr>
        <w:t xml:space="preserve">significant </w:t>
      </w:r>
      <w:r w:rsidRPr="008D1685">
        <w:rPr>
          <w:rStyle w:val="Emphasis"/>
          <w:highlight w:val="cyan"/>
        </w:rPr>
        <w:t>federal statute</w:t>
      </w:r>
      <w:r w:rsidRPr="008D1685">
        <w:rPr>
          <w:rStyle w:val="StyleUnderline"/>
          <w:highlight w:val="cyan"/>
        </w:rPr>
        <w:t xml:space="preserve"> dealing with </w:t>
      </w:r>
      <w:r w:rsidRPr="008D1685">
        <w:rPr>
          <w:rStyle w:val="Emphasis"/>
          <w:highlight w:val="cyan"/>
        </w:rPr>
        <w:t>employees</w:t>
      </w:r>
      <w:r w:rsidRPr="008D1685">
        <w:rPr>
          <w:rStyle w:val="StyleUnderline"/>
          <w:highlight w:val="cyan"/>
        </w:rPr>
        <w:t xml:space="preserve"> is</w:t>
      </w:r>
      <w:r w:rsidRPr="008D1685">
        <w:rPr>
          <w:rStyle w:val="StyleUnderline"/>
        </w:rPr>
        <w:t xml:space="preserve"> the</w:t>
      </w:r>
      <w:r w:rsidRPr="00E94FB2">
        <w:rPr>
          <w:sz w:val="16"/>
        </w:rPr>
        <w:t xml:space="preserve"> Labor Management Relations Act of 1947,166 which reenacted the National Labor Relations Act of 1935, as amended167 (hereinafter </w:t>
      </w:r>
      <w:r w:rsidRPr="008D1685">
        <w:rPr>
          <w:rStyle w:val="Emphasis"/>
          <w:highlight w:val="cyan"/>
        </w:rPr>
        <w:t>NLRA</w:t>
      </w:r>
      <w:r w:rsidRPr="00E94FB2">
        <w:rPr>
          <w:sz w:val="16"/>
        </w:rPr>
        <w:t xml:space="preserve">)- </w:t>
      </w:r>
      <w:r w:rsidRPr="00D56A9F">
        <w:rPr>
          <w:rStyle w:val="StyleUnderline"/>
        </w:rPr>
        <w:t xml:space="preserve">The NLRA </w:t>
      </w:r>
      <w:r w:rsidRPr="008D1685">
        <w:rPr>
          <w:rStyle w:val="StyleUnderline"/>
          <w:highlight w:val="cyan"/>
        </w:rPr>
        <w:t xml:space="preserve">protects </w:t>
      </w:r>
      <w:r w:rsidRPr="008D1685">
        <w:rPr>
          <w:rStyle w:val="Emphasis"/>
          <w:highlight w:val="cyan"/>
        </w:rPr>
        <w:t>c</w:t>
      </w:r>
      <w:r w:rsidRPr="008D1685">
        <w:rPr>
          <w:rStyle w:val="StyleUnderline"/>
        </w:rPr>
        <w:t>ollective</w:t>
      </w:r>
      <w:r w:rsidRPr="00D56A9F">
        <w:rPr>
          <w:rStyle w:val="StyleUnderline"/>
        </w:rPr>
        <w:t xml:space="preserve"> </w:t>
      </w:r>
      <w:r w:rsidRPr="008D1685">
        <w:rPr>
          <w:rStyle w:val="Emphasis"/>
          <w:highlight w:val="cyan"/>
        </w:rPr>
        <w:t>b</w:t>
      </w:r>
      <w:r w:rsidRPr="00D56A9F">
        <w:rPr>
          <w:rStyle w:val="StyleUnderline"/>
        </w:rPr>
        <w:t xml:space="preserve">argaining </w:t>
      </w:r>
      <w:r w:rsidRPr="008D1685">
        <w:rPr>
          <w:rStyle w:val="Emphasis"/>
          <w:highlight w:val="cyan"/>
        </w:rPr>
        <w:t>r</w:t>
      </w:r>
      <w:r w:rsidRPr="00D56A9F">
        <w:rPr>
          <w:rStyle w:val="StyleUnderline"/>
        </w:rPr>
        <w:t xml:space="preserve">ights </w:t>
      </w:r>
      <w:r w:rsidRPr="008D1685">
        <w:rPr>
          <w:rStyle w:val="StyleUnderline"/>
          <w:highlight w:val="cyan"/>
        </w:rPr>
        <w:t xml:space="preserve">of </w:t>
      </w:r>
      <w:r w:rsidRPr="008D1685">
        <w:rPr>
          <w:rStyle w:val="Emphasis"/>
          <w:highlight w:val="cyan"/>
        </w:rPr>
        <w:t>employees</w:t>
      </w:r>
      <w:r w:rsidRPr="008D1685">
        <w:rPr>
          <w:rStyle w:val="StyleUnderline"/>
          <w:highlight w:val="cyan"/>
        </w:rPr>
        <w:t xml:space="preserve"> from </w:t>
      </w:r>
      <w:r w:rsidRPr="008D1685">
        <w:rPr>
          <w:rStyle w:val="Emphasis"/>
          <w:highlight w:val="cyan"/>
        </w:rPr>
        <w:t>abuse</w:t>
      </w:r>
      <w:r w:rsidRPr="00C1649F">
        <w:rPr>
          <w:rStyle w:val="StyleUnderline"/>
        </w:rPr>
        <w:t xml:space="preserve"> by </w:t>
      </w:r>
      <w:r w:rsidRPr="00C1649F">
        <w:rPr>
          <w:rStyle w:val="Emphasis"/>
        </w:rPr>
        <w:t>employers</w:t>
      </w:r>
      <w:r w:rsidRPr="00C1649F">
        <w:rPr>
          <w:rStyle w:val="StyleUnderline"/>
        </w:rPr>
        <w:t xml:space="preserve"> or labor </w:t>
      </w:r>
      <w:r w:rsidRPr="00C1649F">
        <w:rPr>
          <w:rStyle w:val="Emphasis"/>
        </w:rPr>
        <w:t>org</w:t>
      </w:r>
      <w:r w:rsidRPr="00C1649F">
        <w:rPr>
          <w:rStyle w:val="StyleUnderline"/>
        </w:rPr>
        <w:t>anization</w:t>
      </w:r>
      <w:r w:rsidRPr="00C1649F">
        <w:rPr>
          <w:rStyle w:val="Emphasis"/>
        </w:rPr>
        <w:t>s</w:t>
      </w:r>
      <w:r w:rsidRPr="00C1649F">
        <w:rPr>
          <w:rStyle w:val="StyleUnderline"/>
        </w:rPr>
        <w:t xml:space="preserve">, </w:t>
      </w:r>
      <w:r w:rsidRPr="00C1649F">
        <w:rPr>
          <w:rStyle w:val="StyleUnderline"/>
          <w:highlight w:val="cyan"/>
        </w:rPr>
        <w:t>including</w:t>
      </w:r>
      <w:r w:rsidRPr="00C1649F">
        <w:rPr>
          <w:rStyle w:val="StyleUnderline"/>
        </w:rPr>
        <w:t xml:space="preserve"> the </w:t>
      </w:r>
      <w:r w:rsidRPr="008D1685">
        <w:rPr>
          <w:rStyle w:val="Emphasis"/>
          <w:highlight w:val="cyan"/>
        </w:rPr>
        <w:t>right</w:t>
      </w:r>
      <w:r w:rsidRPr="008D1685">
        <w:rPr>
          <w:rStyle w:val="StyleUnderline"/>
          <w:highlight w:val="cyan"/>
        </w:rPr>
        <w:t xml:space="preserve"> to </w:t>
      </w:r>
      <w:r w:rsidRPr="008D1685">
        <w:rPr>
          <w:rStyle w:val="Emphasis"/>
          <w:highlight w:val="cyan"/>
        </w:rPr>
        <w:t>self-organize</w:t>
      </w:r>
      <w:r w:rsidRPr="008D1685">
        <w:rPr>
          <w:rStyle w:val="StyleUnderline"/>
          <w:highlight w:val="cyan"/>
        </w:rPr>
        <w:t xml:space="preserve">, to </w:t>
      </w:r>
      <w:r w:rsidRPr="008D1685">
        <w:rPr>
          <w:rStyle w:val="Emphasis"/>
          <w:highlight w:val="cyan"/>
        </w:rPr>
        <w:t>form</w:t>
      </w:r>
      <w:r w:rsidRPr="008D1685">
        <w:rPr>
          <w:rStyle w:val="StyleUnderline"/>
          <w:highlight w:val="cyan"/>
        </w:rPr>
        <w:t xml:space="preserve">, </w:t>
      </w:r>
      <w:r w:rsidRPr="008D1685">
        <w:rPr>
          <w:rStyle w:val="Emphasis"/>
          <w:highlight w:val="cyan"/>
        </w:rPr>
        <w:t>join</w:t>
      </w:r>
      <w:r w:rsidRPr="008D1685">
        <w:rPr>
          <w:rStyle w:val="StyleUnderline"/>
          <w:highlight w:val="cyan"/>
        </w:rPr>
        <w:t xml:space="preserve">, or </w:t>
      </w:r>
      <w:r w:rsidRPr="008D1685">
        <w:rPr>
          <w:rStyle w:val="Emphasis"/>
          <w:highlight w:val="cyan"/>
        </w:rPr>
        <w:t>assist</w:t>
      </w:r>
      <w:r w:rsidRPr="008D1685">
        <w:rPr>
          <w:rStyle w:val="StyleUnderline"/>
          <w:highlight w:val="cyan"/>
        </w:rPr>
        <w:t xml:space="preserve"> labor </w:t>
      </w:r>
      <w:r w:rsidRPr="008D1685">
        <w:rPr>
          <w:rStyle w:val="Emphasis"/>
          <w:highlight w:val="cyan"/>
        </w:rPr>
        <w:t>org</w:t>
      </w:r>
      <w:r w:rsidRPr="00D56A9F">
        <w:rPr>
          <w:rStyle w:val="StyleUnderline"/>
        </w:rPr>
        <w:t>anization</w:t>
      </w:r>
      <w:r w:rsidRPr="006C092D">
        <w:rPr>
          <w:rStyle w:val="Emphasis"/>
          <w:highlight w:val="cyan"/>
        </w:rPr>
        <w:t>s</w:t>
      </w:r>
      <w:r w:rsidRPr="006C092D">
        <w:rPr>
          <w:rStyle w:val="StyleUnderline"/>
          <w:highlight w:val="cyan"/>
        </w:rPr>
        <w:t xml:space="preserve"> and </w:t>
      </w:r>
      <w:r w:rsidRPr="006C092D">
        <w:rPr>
          <w:rStyle w:val="Emphasis"/>
          <w:highlight w:val="cyan"/>
        </w:rPr>
        <w:t>bargain collectively</w:t>
      </w:r>
      <w:r w:rsidRPr="006C092D">
        <w:rPr>
          <w:rStyle w:val="StyleUnderline"/>
          <w:highlight w:val="cyan"/>
        </w:rPr>
        <w:t xml:space="preserve"> through them, and</w:t>
      </w:r>
      <w:r w:rsidRPr="00D56A9F">
        <w:rPr>
          <w:rStyle w:val="StyleUnderline"/>
        </w:rPr>
        <w:t xml:space="preserve"> to </w:t>
      </w:r>
      <w:r w:rsidRPr="006C092D">
        <w:rPr>
          <w:rStyle w:val="Emphasis"/>
        </w:rPr>
        <w:t>engage</w:t>
      </w:r>
      <w:r w:rsidRPr="00D56A9F">
        <w:rPr>
          <w:rStyle w:val="StyleUnderline"/>
        </w:rPr>
        <w:t xml:space="preserve"> in </w:t>
      </w:r>
      <w:r w:rsidRPr="006C092D">
        <w:rPr>
          <w:rStyle w:val="Emphasis"/>
        </w:rPr>
        <w:t xml:space="preserve">other </w:t>
      </w:r>
      <w:r w:rsidRPr="006C092D">
        <w:rPr>
          <w:rStyle w:val="Emphasis"/>
          <w:highlight w:val="cyan"/>
        </w:rPr>
        <w:t>concerted</w:t>
      </w:r>
      <w:r w:rsidRPr="006C092D">
        <w:rPr>
          <w:rStyle w:val="StyleUnderline"/>
          <w:highlight w:val="cyan"/>
        </w:rPr>
        <w:t xml:space="preserve"> activities for</w:t>
      </w:r>
      <w:r w:rsidRPr="00D56A9F">
        <w:rPr>
          <w:rStyle w:val="StyleUnderline"/>
        </w:rPr>
        <w:t xml:space="preserve"> the </w:t>
      </w:r>
      <w:r w:rsidRPr="00E94FB2">
        <w:rPr>
          <w:rStyle w:val="Emphasis"/>
        </w:rPr>
        <w:t>purpose</w:t>
      </w:r>
      <w:r w:rsidRPr="00D56A9F">
        <w:rPr>
          <w:rStyle w:val="StyleUnderline"/>
        </w:rPr>
        <w:t xml:space="preserve"> of </w:t>
      </w:r>
      <w:r w:rsidRPr="00E94FB2">
        <w:rPr>
          <w:rStyle w:val="Emphasis"/>
          <w:highlight w:val="cyan"/>
        </w:rPr>
        <w:t>collective bargaining</w:t>
      </w:r>
      <w:r w:rsidRPr="00E94FB2">
        <w:rPr>
          <w:sz w:val="16"/>
        </w:rPr>
        <w:t xml:space="preserve">.168 By its express terms, </w:t>
      </w:r>
      <w:r w:rsidRPr="00A47ED7">
        <w:rPr>
          <w:sz w:val="16"/>
        </w:rPr>
        <w:t>the NLRA is applicable only to employees and not independent contractors.169 For purposes of the NLRA, however, the United States Supreme Court has stated that the common law rules defining an employer-employee relationship should be considered but are not controlling and that "the primary</w:t>
      </w:r>
      <w:r w:rsidRPr="00E94FB2">
        <w:rPr>
          <w:sz w:val="16"/>
        </w:rPr>
        <w:t xml:space="preserve"> consideration in the determination of the applicability of the statutory definition is whether effectuation of the declared policy and purposes of the [NLRA] comprehend securing to the individual the rights guaranteed and protection afforded by the [NLRA]-"170</w:t>
      </w:r>
    </w:p>
    <w:p w14:paraId="5597BF00" w14:textId="77777777" w:rsidR="00481B69" w:rsidRPr="00B06C4F" w:rsidRDefault="00481B69" w:rsidP="00481B69">
      <w:pPr>
        <w:pStyle w:val="Heading4"/>
      </w:pPr>
      <w:r>
        <w:t>It’s also supported by the NLRA.</w:t>
      </w:r>
    </w:p>
    <w:p w14:paraId="39873CFD" w14:textId="77777777" w:rsidR="00481B69" w:rsidRPr="00C62E03" w:rsidRDefault="00481B69" w:rsidP="00481B69">
      <w:r w:rsidRPr="00BB0E30">
        <w:rPr>
          <w:rStyle w:val="Style13ptBold"/>
        </w:rPr>
        <w:t>Baldridge ’1</w:t>
      </w:r>
      <w:r>
        <w:t xml:space="preserve"> [E. Douglas; 2001; M.D., surgeon in private practice, B.A. from Transylvania University, M.D., University of Kentucky; Northern Kentucky University Law Review, “Physicians Versus Managed Care: Is It Time for Physician Unions,” vol. 28]</w:t>
      </w:r>
    </w:p>
    <w:p w14:paraId="143B9586" w14:textId="77777777" w:rsidR="00481B69" w:rsidRPr="003F170E" w:rsidRDefault="00481B69" w:rsidP="00481B69">
      <w:pPr>
        <w:rPr>
          <w:sz w:val="14"/>
        </w:rPr>
      </w:pPr>
      <w:r w:rsidRPr="003F170E">
        <w:rPr>
          <w:sz w:val="14"/>
        </w:rPr>
        <w:t xml:space="preserve">D. Physicians Should Be Given </w:t>
      </w:r>
      <w:r w:rsidRPr="00E70FD7">
        <w:rPr>
          <w:rStyle w:val="Emphasis"/>
          <w:highlight w:val="cyan"/>
        </w:rPr>
        <w:t>C</w:t>
      </w:r>
      <w:r w:rsidRPr="00E70FD7">
        <w:rPr>
          <w:rStyle w:val="StyleUnderline"/>
        </w:rPr>
        <w:t xml:space="preserve">ollective </w:t>
      </w:r>
      <w:r w:rsidRPr="00E70FD7">
        <w:rPr>
          <w:rStyle w:val="Emphasis"/>
          <w:highlight w:val="cyan"/>
        </w:rPr>
        <w:t>B</w:t>
      </w:r>
      <w:r w:rsidRPr="00E70FD7">
        <w:rPr>
          <w:rStyle w:val="StyleUnderline"/>
        </w:rPr>
        <w:t xml:space="preserve">argaining </w:t>
      </w:r>
      <w:r w:rsidRPr="00E70FD7">
        <w:rPr>
          <w:rStyle w:val="Emphasis"/>
          <w:highlight w:val="cyan"/>
        </w:rPr>
        <w:t>R</w:t>
      </w:r>
      <w:r w:rsidRPr="00E70FD7">
        <w:rPr>
          <w:rStyle w:val="StyleUnderline"/>
        </w:rPr>
        <w:t xml:space="preserve">ights </w:t>
      </w:r>
      <w:r w:rsidRPr="00E70FD7">
        <w:rPr>
          <w:rStyle w:val="StyleUnderline"/>
          <w:highlight w:val="cyan"/>
        </w:rPr>
        <w:t xml:space="preserve">Via a </w:t>
      </w:r>
      <w:r w:rsidRPr="00E70FD7">
        <w:rPr>
          <w:rStyle w:val="Emphasis"/>
          <w:highlight w:val="cyan"/>
        </w:rPr>
        <w:t>Labor Law Theory</w:t>
      </w:r>
    </w:p>
    <w:p w14:paraId="4CE3E077" w14:textId="77777777" w:rsidR="00481B69" w:rsidRDefault="00481B69" w:rsidP="00481B69">
      <w:pPr>
        <w:rPr>
          <w:sz w:val="14"/>
        </w:rPr>
      </w:pPr>
      <w:r w:rsidRPr="003F170E">
        <w:rPr>
          <w:sz w:val="14"/>
        </w:rPr>
        <w:t xml:space="preserve">Three reasons exist for recognition of physicians' rights to collectively bargain: (1) Congress intended to permit professionals to bargain collectively </w:t>
      </w:r>
      <w:r w:rsidRPr="00E70FD7">
        <w:rPr>
          <w:rStyle w:val="StyleUnderline"/>
          <w:highlight w:val="cyan"/>
        </w:rPr>
        <w:t xml:space="preserve">under the </w:t>
      </w:r>
      <w:r w:rsidRPr="00E70FD7">
        <w:rPr>
          <w:rStyle w:val="Emphasis"/>
          <w:highlight w:val="cyan"/>
        </w:rPr>
        <w:t>NLRA</w:t>
      </w:r>
      <w:r w:rsidRPr="003F170E">
        <w:rPr>
          <w:sz w:val="14"/>
        </w:rPr>
        <w:t xml:space="preserve">; (2) Under present conditions of managed care, physicians are treated more as employees than as independent contractors; and (3) The recent history of </w:t>
      </w:r>
      <w:r w:rsidRPr="0070206D">
        <w:rPr>
          <w:rStyle w:val="Emphasis"/>
        </w:rPr>
        <w:t>labor law</w:t>
      </w:r>
      <w:r w:rsidRPr="0070206D">
        <w:rPr>
          <w:rStyle w:val="StyleUnderline"/>
        </w:rPr>
        <w:t xml:space="preserve"> is on a </w:t>
      </w:r>
      <w:r w:rsidRPr="0070206D">
        <w:rPr>
          <w:rStyle w:val="Emphasis"/>
        </w:rPr>
        <w:t>continuum</w:t>
      </w:r>
      <w:r w:rsidRPr="0070206D">
        <w:rPr>
          <w:rStyle w:val="StyleUnderline"/>
        </w:rPr>
        <w:t xml:space="preserve"> to recognize independent physicians' </w:t>
      </w:r>
      <w:r w:rsidRPr="0070206D">
        <w:rPr>
          <w:rStyle w:val="Emphasis"/>
        </w:rPr>
        <w:t>c</w:t>
      </w:r>
      <w:r w:rsidRPr="0070206D">
        <w:rPr>
          <w:rStyle w:val="StyleUnderline"/>
        </w:rPr>
        <w:t xml:space="preserve">ollective </w:t>
      </w:r>
      <w:r w:rsidRPr="0070206D">
        <w:rPr>
          <w:rStyle w:val="Emphasis"/>
        </w:rPr>
        <w:t>b</w:t>
      </w:r>
      <w:r w:rsidRPr="0070206D">
        <w:rPr>
          <w:rStyle w:val="StyleUnderline"/>
        </w:rPr>
        <w:t xml:space="preserve">argaining </w:t>
      </w:r>
      <w:r w:rsidRPr="0070206D">
        <w:rPr>
          <w:rStyle w:val="Emphasis"/>
        </w:rPr>
        <w:t>r</w:t>
      </w:r>
      <w:r w:rsidRPr="0070206D">
        <w:rPr>
          <w:rStyle w:val="StyleUnderline"/>
        </w:rPr>
        <w:t>ights</w:t>
      </w:r>
      <w:r w:rsidRPr="003F170E">
        <w:rPr>
          <w:sz w:val="14"/>
        </w:rPr>
        <w:t>.</w:t>
      </w:r>
    </w:p>
    <w:p w14:paraId="5D270434" w14:textId="77777777" w:rsidR="00481B69" w:rsidRPr="003F170E" w:rsidRDefault="00481B69" w:rsidP="00481B69">
      <w:pPr>
        <w:rPr>
          <w:sz w:val="14"/>
        </w:rPr>
      </w:pPr>
      <w:r>
        <w:rPr>
          <w:sz w:val="14"/>
        </w:rPr>
        <w:t>&lt;&lt;TEXT CONDENSED, NONE OMITTED&gt;&gt;</w:t>
      </w:r>
    </w:p>
    <w:p w14:paraId="3CD929F7" w14:textId="77777777" w:rsidR="00481B69" w:rsidRPr="003F170E" w:rsidRDefault="00481B69" w:rsidP="00481B69">
      <w:pPr>
        <w:rPr>
          <w:sz w:val="8"/>
          <w:szCs w:val="2"/>
        </w:rPr>
      </w:pPr>
      <w:r w:rsidRPr="003F170E">
        <w:rPr>
          <w:sz w:val="8"/>
          <w:szCs w:val="2"/>
        </w:rPr>
        <w:t>[*129] 1. The NLRA Recognizes Collective Bargaining Rights of Professionals Historically, the stumbling block to recognition of physicians' collective bargaining rights has been the categorization of doctors as independent contractors or supervisory employees rather than as employees. 549 The NLRA recognizes professional employees. 550 Obviously, doctors have been recognized as professionals. 551 Physicians and other hospital professionals have also been recognized as appropriate bargaining units in the health care industry. 552 2. "Employee" or "Independent Contractor" Under various aspects of federal law, however, physicians are usually recognized as independent contractors. Examination of several federal torts cases provides a sense of the types of facts that determine status as an independent contractor rather than an employee. For example, the status may depend on whether the contract describes the relationship as one of an independent contractor, who pays the physician's malpractice insurance, and whether he is paid directly or via a fee schedule paid to his employer. 553 Several legal tests of independent contractor status have evolved. 554 The traditional common law test has been primarily one of "control," 555 although numerous factors are considered, depending on the court. 556 Some courts have referred to consideration of these other factors as hybrid tests or "economic reality considerations," reflecting the degree of economic dependence of the [*130] worker on the putative employer. 557 Factors reflecting economic dependence include: (1) the kind of occupation, with reference to whether the work usually is done under the direction of a supervisor or is done by a specialist without supervision; (2) the skill required in the particular occupation; (3) whether the "employer" or the individual in question furnishes the equipment used and the place of work; (4) the length of time during which the individual has worked; (5) the method of payment, whether by time or by the job; (6) the manner in which the work relationship is terminated; i.e., by one or both parties, with or without notice and explanation; (7) whether annual leave is afforded; (8) whether the work is an integral part of the business of the "employer"; (9) whether the worker accumulates retirement benefits; (10) whether the "employer" pays social security taxes; and (11) the intention of the parties. 558 Courts have modified the hybrid test to more appropriately apply to certain health care settings, like the hospital. 559 One court held that "the real test is control over the primary activity contracted for and not the peripheral, administrative acts relating to such activity." 560 Regardless of the situation or the test applied, the most important factor is: "the extent of the employer's right to control the 'means and manner' of the worker's performance . . .." 561 If an employer can "control and direct the work of an individual, not only as to the result to be achieved, but also as to the details by which that result is achieved," an employer/employee relationship exists under the NLRA. 562 The rationale for argument that physicians are more like employees than independent contractors is based on the principle that an employer controls work and its instrumentalities and circumstances to a greater degree than does a hiring party in an independent-contractor relationship. 563 Various aspects of the relationship between physicians and insurers suggest the relationship is more one of employee-employer than that of independent contractor and hirer. Insurers control an ever-increasing degree of administrative details: preauthorizations, concurrent utilization review, retroactive utilization review, credentialling, contract renewal, appellate procedures, requirement for referral to specialists, office inspections by the insurer for accreditation of a provider's practice, specificity of filing in order to receive reimbursement, review of coding, etc. Through such mechanisms, insurers control a physician's daily activities. [*131] Some primary care groups have quotas or limitations on the number of patients they must see, the number of new patients they must accept, details of office hours and availability of appointments to which they must conform. Physicians may decide whether to hire physician extenders; however, insurers decide whether or not they will reimburse physicians for the services physician extenders provide. Thus, insurers exert control or decision-making authority over how a physician will administer to a patient's needs, i.e. through use of a nurse practitioner/physician assistant, or personally. Insurers do not only control what tests are done, but also where they are done. Insurers restrict diagnostic studies to certain laboratories or hospitals. They restrict use of medications to certain formularies. Services are typically allowable only at certain treatment facilities and they also determine whether treatment is to be on an inpatient or outpatient basis. Payment is usually determined also by insurers and usually physicians have no control over the fees paid. Usually fee schedules are not even provided to physicians. With capitation plans, doctors are more likely to be paid on a regular monthly basis a fixed rate per capita, rather than on a fee-for-service basis. Thus, reimbursements are more like wages than payments for a specified service. Finally, although contracts may suggest an independent contractor status, such contracts are contracts of adhesion. Even if physicians consider themselves independent contractors, insurers clearly treat them more like employees, only without the benefits! 3. Historical Continuum Toward Collective Bargaining Rights of Physicians</w:t>
      </w:r>
    </w:p>
    <w:p w14:paraId="722BB1DC" w14:textId="77777777" w:rsidR="00481B69" w:rsidRDefault="00481B69" w:rsidP="00481B69">
      <w:pPr>
        <w:rPr>
          <w:sz w:val="14"/>
        </w:rPr>
      </w:pPr>
      <w:r>
        <w:rPr>
          <w:sz w:val="14"/>
        </w:rPr>
        <w:t>&lt;&lt;PARAGRAPH BREAKS RESUME&gt;&gt;</w:t>
      </w:r>
    </w:p>
    <w:p w14:paraId="1153298E" w14:textId="77777777" w:rsidR="00481B69" w:rsidRDefault="00481B69" w:rsidP="00481B69">
      <w:pPr>
        <w:rPr>
          <w:sz w:val="14"/>
        </w:rPr>
      </w:pPr>
      <w:r w:rsidRPr="003F170E">
        <w:rPr>
          <w:sz w:val="14"/>
        </w:rPr>
        <w:t xml:space="preserve">Health care </w:t>
      </w:r>
      <w:r w:rsidRPr="00306025">
        <w:rPr>
          <w:rStyle w:val="Emphasis"/>
          <w:highlight w:val="cyan"/>
        </w:rPr>
        <w:t>workers</w:t>
      </w:r>
      <w:r w:rsidRPr="00306025">
        <w:rPr>
          <w:rStyle w:val="StyleUnderline"/>
        </w:rPr>
        <w:t xml:space="preserve"> generally </w:t>
      </w:r>
      <w:r w:rsidRPr="00306025">
        <w:rPr>
          <w:rStyle w:val="StyleUnderline"/>
          <w:highlight w:val="cyan"/>
        </w:rPr>
        <w:t xml:space="preserve">have </w:t>
      </w:r>
      <w:r w:rsidRPr="00306025">
        <w:rPr>
          <w:rStyle w:val="Emphasis"/>
          <w:highlight w:val="cyan"/>
        </w:rPr>
        <w:t>c</w:t>
      </w:r>
      <w:r w:rsidRPr="00306025">
        <w:rPr>
          <w:rStyle w:val="StyleUnderline"/>
        </w:rPr>
        <w:t xml:space="preserve">ollective </w:t>
      </w:r>
      <w:r w:rsidRPr="00306025">
        <w:rPr>
          <w:rStyle w:val="Emphasis"/>
          <w:highlight w:val="cyan"/>
        </w:rPr>
        <w:t>b</w:t>
      </w:r>
      <w:r w:rsidRPr="00306025">
        <w:rPr>
          <w:rStyle w:val="StyleUnderline"/>
        </w:rPr>
        <w:t xml:space="preserve">argaining </w:t>
      </w:r>
      <w:r w:rsidRPr="00306025">
        <w:rPr>
          <w:rStyle w:val="Emphasis"/>
          <w:highlight w:val="cyan"/>
        </w:rPr>
        <w:t>r</w:t>
      </w:r>
      <w:r w:rsidRPr="00306025">
        <w:rPr>
          <w:rStyle w:val="StyleUnderline"/>
        </w:rPr>
        <w:t xml:space="preserve">ights </w:t>
      </w:r>
      <w:r w:rsidRPr="00306025">
        <w:rPr>
          <w:rStyle w:val="StyleUnderline"/>
          <w:highlight w:val="cyan"/>
        </w:rPr>
        <w:t xml:space="preserve">including a </w:t>
      </w:r>
      <w:r w:rsidRPr="00306025">
        <w:rPr>
          <w:rStyle w:val="Emphasis"/>
          <w:highlight w:val="cyan"/>
        </w:rPr>
        <w:t>right to strike</w:t>
      </w:r>
      <w:r w:rsidRPr="003F170E">
        <w:rPr>
          <w:sz w:val="14"/>
        </w:rPr>
        <w:t xml:space="preserve">. 564 Nurses have been recognized for a long time as professional employees who have a right to collectively bargain. 565 Resident physicians were long precluded from unionization because they were considered "students" under National Labor Relation Board ("NLRB") rulings. 566 On November 26, 1999, </w:t>
      </w:r>
      <w:r w:rsidRPr="00676C38">
        <w:rPr>
          <w:rStyle w:val="Emphasis"/>
          <w:highlight w:val="cyan"/>
        </w:rPr>
        <w:t>interns</w:t>
      </w:r>
      <w:r w:rsidRPr="00676C38">
        <w:rPr>
          <w:rStyle w:val="StyleUnderline"/>
          <w:highlight w:val="cyan"/>
        </w:rPr>
        <w:t xml:space="preserve">, </w:t>
      </w:r>
      <w:r w:rsidRPr="00676C38">
        <w:rPr>
          <w:rStyle w:val="Emphasis"/>
          <w:highlight w:val="cyan"/>
        </w:rPr>
        <w:t>residents</w:t>
      </w:r>
      <w:r w:rsidRPr="00676C38">
        <w:rPr>
          <w:rStyle w:val="StyleUnderline"/>
          <w:highlight w:val="cyan"/>
        </w:rPr>
        <w:t xml:space="preserve">, and </w:t>
      </w:r>
      <w:r w:rsidRPr="00676C38">
        <w:rPr>
          <w:rStyle w:val="Emphasis"/>
          <w:highlight w:val="cyan"/>
        </w:rPr>
        <w:t>fellows</w:t>
      </w:r>
      <w:r w:rsidRPr="00676C38">
        <w:rPr>
          <w:rStyle w:val="StyleUnderline"/>
          <w:highlight w:val="cyan"/>
        </w:rPr>
        <w:t xml:space="preserve"> in</w:t>
      </w:r>
      <w:r w:rsidRPr="00306025">
        <w:rPr>
          <w:rStyle w:val="StyleUnderline"/>
        </w:rPr>
        <w:t xml:space="preserve"> </w:t>
      </w:r>
      <w:r w:rsidRPr="00676C38">
        <w:rPr>
          <w:rStyle w:val="Emphasis"/>
        </w:rPr>
        <w:t xml:space="preserve">private </w:t>
      </w:r>
      <w:r w:rsidRPr="00676C38">
        <w:rPr>
          <w:rStyle w:val="Emphasis"/>
          <w:highlight w:val="cyan"/>
        </w:rPr>
        <w:t>hospitals</w:t>
      </w:r>
      <w:r w:rsidRPr="00306025">
        <w:rPr>
          <w:rStyle w:val="StyleUnderline"/>
        </w:rPr>
        <w:t xml:space="preserve"> nationwide </w:t>
      </w:r>
      <w:r w:rsidRPr="00676C38">
        <w:rPr>
          <w:rStyle w:val="StyleUnderline"/>
          <w:highlight w:val="cyan"/>
        </w:rPr>
        <w:t xml:space="preserve">were recognized to have the </w:t>
      </w:r>
      <w:r w:rsidRPr="00676C38">
        <w:rPr>
          <w:rStyle w:val="Emphasis"/>
          <w:highlight w:val="cyan"/>
        </w:rPr>
        <w:t>right to organize</w:t>
      </w:r>
      <w:r w:rsidRPr="00306025">
        <w:rPr>
          <w:rStyle w:val="StyleUnderline"/>
        </w:rPr>
        <w:t xml:space="preserve"> and </w:t>
      </w:r>
      <w:r w:rsidRPr="00306025">
        <w:rPr>
          <w:rStyle w:val="Emphasis"/>
        </w:rPr>
        <w:t>collectively bargain</w:t>
      </w:r>
      <w:r w:rsidRPr="003F170E">
        <w:rPr>
          <w:sz w:val="14"/>
        </w:rPr>
        <w:t>. 567 The NLRB decided that housestaffs' student status was irrelevant under the NLRA definition of employee.</w:t>
      </w:r>
    </w:p>
    <w:p w14:paraId="3E6DDDF7" w14:textId="77777777" w:rsidR="00481B69" w:rsidRDefault="00481B69" w:rsidP="00481B69">
      <w:pPr>
        <w:pStyle w:val="Heading4"/>
      </w:pPr>
      <w:r>
        <w:t>AND the NLRB.</w:t>
      </w:r>
    </w:p>
    <w:p w14:paraId="17E91B1C" w14:textId="77777777" w:rsidR="00481B69" w:rsidRPr="007C0AD5" w:rsidRDefault="00481B69" w:rsidP="00481B69">
      <w:r w:rsidRPr="006D1512">
        <w:rPr>
          <w:rStyle w:val="Style13ptBold"/>
        </w:rPr>
        <w:t>LeRoy ’99</w:t>
      </w:r>
      <w:r>
        <w:t xml:space="preserve"> [Michael and Wallace Hendricks; Spring 1999; Associate Professor at the Institute of Labor and Industrial Relations, and College of Law, University of Illinois at Urbana-Champaign; Professor at the Institute of Labor and Industrial Relations and Department of Economics at the University of Illinois at Urbana-Champaign; Emory Law Journal, “Should “Agricultural Laborers” Continue to be Excluded from the National Labor Relations Act?” vol. 48]</w:t>
      </w:r>
    </w:p>
    <w:p w14:paraId="64C1B47F" w14:textId="77777777" w:rsidR="00481B69" w:rsidRPr="008A5AF3" w:rsidRDefault="00481B69" w:rsidP="00481B69">
      <w:pPr>
        <w:rPr>
          <w:sz w:val="16"/>
        </w:rPr>
      </w:pPr>
      <w:r w:rsidRPr="008A5AF3">
        <w:rPr>
          <w:sz w:val="16"/>
        </w:rPr>
        <w:t xml:space="preserve">In short, this proposal would be limited primarily to moderate-to-large agricultural employers who, on the whole, are managed as sophisticated business. Leaving aside the right of farm workers to organize, </w:t>
      </w:r>
      <w:r w:rsidRPr="00580114">
        <w:rPr>
          <w:rStyle w:val="Emphasis"/>
        </w:rPr>
        <w:t>ag</w:t>
      </w:r>
      <w:r w:rsidRPr="00580114">
        <w:rPr>
          <w:rStyle w:val="StyleUnderline"/>
        </w:rPr>
        <w:t xml:space="preserve">ricultural </w:t>
      </w:r>
      <w:r w:rsidRPr="00580114">
        <w:rPr>
          <w:rStyle w:val="Emphasis"/>
        </w:rPr>
        <w:t>employers</w:t>
      </w:r>
      <w:r w:rsidRPr="008A5AF3">
        <w:rPr>
          <w:sz w:val="16"/>
        </w:rPr>
        <w:t xml:space="preserve"> might be </w:t>
      </w:r>
      <w:r w:rsidRPr="00580114">
        <w:rPr>
          <w:rStyle w:val="StyleUnderline"/>
        </w:rPr>
        <w:t xml:space="preserve">expected to contend that </w:t>
      </w:r>
      <w:r w:rsidRPr="00580114">
        <w:rPr>
          <w:rStyle w:val="Emphasis"/>
        </w:rPr>
        <w:t xml:space="preserve">farm </w:t>
      </w:r>
      <w:r w:rsidRPr="00996D70">
        <w:rPr>
          <w:rStyle w:val="Emphasis"/>
          <w:highlight w:val="cyan"/>
        </w:rPr>
        <w:t>workers</w:t>
      </w:r>
      <w:r w:rsidRPr="008A5AF3">
        <w:rPr>
          <w:sz w:val="16"/>
        </w:rPr>
        <w:t xml:space="preserve"> should not be </w:t>
      </w:r>
      <w:r w:rsidRPr="00996D70">
        <w:rPr>
          <w:rStyle w:val="StyleUnderline"/>
          <w:highlight w:val="cyan"/>
        </w:rPr>
        <w:t xml:space="preserve">given </w:t>
      </w:r>
      <w:r w:rsidRPr="00996D70">
        <w:rPr>
          <w:rStyle w:val="Emphasis"/>
          <w:highlight w:val="cyan"/>
        </w:rPr>
        <w:t>c</w:t>
      </w:r>
      <w:r w:rsidRPr="00580114">
        <w:rPr>
          <w:rStyle w:val="StyleUnderline"/>
        </w:rPr>
        <w:t xml:space="preserve">ollective </w:t>
      </w:r>
      <w:r w:rsidRPr="00580114">
        <w:rPr>
          <w:rStyle w:val="Emphasis"/>
          <w:highlight w:val="cyan"/>
        </w:rPr>
        <w:t>b</w:t>
      </w:r>
      <w:r w:rsidRPr="00580114">
        <w:rPr>
          <w:rStyle w:val="StyleUnderline"/>
        </w:rPr>
        <w:t xml:space="preserve">argaining </w:t>
      </w:r>
      <w:r w:rsidRPr="00580114">
        <w:rPr>
          <w:rStyle w:val="Emphasis"/>
          <w:highlight w:val="cyan"/>
        </w:rPr>
        <w:t>r</w:t>
      </w:r>
      <w:r w:rsidRPr="00580114">
        <w:rPr>
          <w:rStyle w:val="StyleUnderline"/>
        </w:rPr>
        <w:t xml:space="preserve">ights </w:t>
      </w:r>
      <w:r w:rsidRPr="00580114">
        <w:rPr>
          <w:rStyle w:val="StyleUnderline"/>
          <w:highlight w:val="cyan"/>
        </w:rPr>
        <w:t xml:space="preserve">under the </w:t>
      </w:r>
      <w:r w:rsidRPr="00580114">
        <w:rPr>
          <w:rStyle w:val="Emphasis"/>
          <w:highlight w:val="cyan"/>
        </w:rPr>
        <w:t>NLRA</w:t>
      </w:r>
      <w:r w:rsidRPr="008A5AF3">
        <w:rPr>
          <w:sz w:val="16"/>
        </w:rPr>
        <w:t xml:space="preserve"> because these rights </w:t>
      </w:r>
      <w:r w:rsidRPr="00580114">
        <w:rPr>
          <w:rStyle w:val="StyleUnderline"/>
          <w:highlight w:val="cyan"/>
        </w:rPr>
        <w:t xml:space="preserve">include the </w:t>
      </w:r>
      <w:r w:rsidRPr="00580114">
        <w:rPr>
          <w:rStyle w:val="Emphasis"/>
          <w:highlight w:val="cyan"/>
        </w:rPr>
        <w:t>right to strike</w:t>
      </w:r>
      <w:r w:rsidRPr="008A5AF3">
        <w:rPr>
          <w:sz w:val="16"/>
        </w:rPr>
        <w:t>. These employers would argue that, in contrast to industrial employers who can build inventory in advance of a strike, crops must be harvested in a short period or be irretrievably lost.</w:t>
      </w:r>
    </w:p>
    <w:p w14:paraId="7636563B" w14:textId="77777777" w:rsidR="00481B69" w:rsidRPr="008A5AF3" w:rsidRDefault="00481B69" w:rsidP="00481B69">
      <w:pPr>
        <w:rPr>
          <w:sz w:val="16"/>
        </w:rPr>
      </w:pPr>
      <w:r w:rsidRPr="008A5AF3">
        <w:rPr>
          <w:sz w:val="16"/>
        </w:rPr>
        <w:t>This argument has validity, but only to a point. Careful consideration shows that this concern is not so compelling as to deny workers the right to strike. First, employers have a countervailing right to hire permanent or temporary striker replacements, 263 and, given the low-skill nature of much farm work, it is much more likely than not that the law of supply and demand in the relevant labor market would provide both a strike-deterrent and a suitable source of alternative labor. 264</w:t>
      </w:r>
    </w:p>
    <w:p w14:paraId="1D971D6E" w14:textId="77777777" w:rsidR="00481B69" w:rsidRDefault="00481B69" w:rsidP="00481B69">
      <w:pPr>
        <w:rPr>
          <w:sz w:val="16"/>
        </w:rPr>
      </w:pPr>
      <w:r w:rsidRPr="008A5AF3">
        <w:rPr>
          <w:sz w:val="16"/>
        </w:rPr>
        <w:t xml:space="preserve">Second, the effect of a strike could be tempered to a degree by applying </w:t>
      </w:r>
      <w:r w:rsidRPr="00996D70">
        <w:rPr>
          <w:rStyle w:val="StyleUnderline"/>
        </w:rPr>
        <w:t xml:space="preserve">the </w:t>
      </w:r>
      <w:r w:rsidRPr="00996D70">
        <w:rPr>
          <w:rStyle w:val="Emphasis"/>
        </w:rPr>
        <w:t>long-</w:t>
      </w:r>
      <w:r w:rsidRPr="00333675">
        <w:rPr>
          <w:rStyle w:val="Emphasis"/>
        </w:rPr>
        <w:t xml:space="preserve">standing </w:t>
      </w:r>
      <w:r w:rsidRPr="00333675">
        <w:rPr>
          <w:rStyle w:val="Emphasis"/>
          <w:highlight w:val="cyan"/>
        </w:rPr>
        <w:t>NLRB policy</w:t>
      </w:r>
      <w:r w:rsidRPr="00333675">
        <w:rPr>
          <w:rStyle w:val="StyleUnderline"/>
          <w:highlight w:val="cyan"/>
        </w:rPr>
        <w:t xml:space="preserve"> of restricting pickets</w:t>
      </w:r>
      <w:r w:rsidRPr="008A5AF3">
        <w:rPr>
          <w:sz w:val="16"/>
        </w:rPr>
        <w:t xml:space="preserve"> to a particular gate or entry point on the employer's premises. 265 This is used in the construction industry, which, like farming, sometimes involves an outdoor workplace that is spread over a large area. </w:t>
      </w:r>
      <w:r w:rsidRPr="00FB4E0B">
        <w:rPr>
          <w:rStyle w:val="StyleUnderline"/>
        </w:rPr>
        <w:t xml:space="preserve">The </w:t>
      </w:r>
      <w:r w:rsidRPr="001A5C29">
        <w:rPr>
          <w:rStyle w:val="Emphasis"/>
          <w:highlight w:val="cyan"/>
        </w:rPr>
        <w:t>purpose</w:t>
      </w:r>
      <w:r w:rsidRPr="001A5C29">
        <w:rPr>
          <w:rStyle w:val="StyleUnderline"/>
          <w:highlight w:val="cyan"/>
        </w:rPr>
        <w:t xml:space="preserve"> of</w:t>
      </w:r>
      <w:r w:rsidRPr="00FB4E0B">
        <w:rPr>
          <w:rStyle w:val="StyleUnderline"/>
        </w:rPr>
        <w:t xml:space="preserve"> this </w:t>
      </w:r>
      <w:r w:rsidRPr="001A5C29">
        <w:rPr>
          <w:rStyle w:val="StyleUnderline"/>
          <w:highlight w:val="cyan"/>
        </w:rPr>
        <w:t xml:space="preserve">policy is to </w:t>
      </w:r>
      <w:r w:rsidRPr="001A5C29">
        <w:rPr>
          <w:rStyle w:val="Emphasis"/>
          <w:highlight w:val="cyan"/>
        </w:rPr>
        <w:t>balance</w:t>
      </w:r>
      <w:r w:rsidRPr="001A5C29">
        <w:rPr>
          <w:rStyle w:val="StyleUnderline"/>
          <w:highlight w:val="cyan"/>
        </w:rPr>
        <w:t xml:space="preserve"> the right of </w:t>
      </w:r>
      <w:r w:rsidRPr="001A5C29">
        <w:rPr>
          <w:rStyle w:val="Emphasis"/>
        </w:rPr>
        <w:t>employees</w:t>
      </w:r>
      <w:r w:rsidRPr="001A5C29">
        <w:rPr>
          <w:rStyle w:val="StyleUnderline"/>
        </w:rPr>
        <w:t xml:space="preserve"> </w:t>
      </w:r>
      <w:r w:rsidRPr="001A5C29">
        <w:rPr>
          <w:rStyle w:val="StyleUnderline"/>
          <w:highlight w:val="cyan"/>
        </w:rPr>
        <w:t>to picket with</w:t>
      </w:r>
      <w:r w:rsidRPr="00FB4E0B">
        <w:rPr>
          <w:rStyle w:val="StyleUnderline"/>
        </w:rPr>
        <w:t xml:space="preserve"> the </w:t>
      </w:r>
      <w:r w:rsidRPr="00FB4E0B">
        <w:rPr>
          <w:rStyle w:val="Emphasis"/>
        </w:rPr>
        <w:t>employer's</w:t>
      </w:r>
      <w:r w:rsidRPr="00FB4E0B">
        <w:rPr>
          <w:rStyle w:val="StyleUnderline"/>
        </w:rPr>
        <w:t xml:space="preserve"> </w:t>
      </w:r>
      <w:r w:rsidRPr="001A5C29">
        <w:rPr>
          <w:rStyle w:val="StyleUnderline"/>
          <w:highlight w:val="cyan"/>
        </w:rPr>
        <w:t>right to</w:t>
      </w:r>
      <w:r w:rsidRPr="00FB4E0B">
        <w:rPr>
          <w:rStyle w:val="StyleUnderline"/>
        </w:rPr>
        <w:t xml:space="preserve"> </w:t>
      </w:r>
      <w:r w:rsidRPr="00FB4E0B">
        <w:rPr>
          <w:rStyle w:val="Emphasis"/>
        </w:rPr>
        <w:t xml:space="preserve">continue </w:t>
      </w:r>
      <w:r w:rsidRPr="001A5C29">
        <w:rPr>
          <w:rStyle w:val="Emphasis"/>
          <w:highlight w:val="cyan"/>
        </w:rPr>
        <w:t>op</w:t>
      </w:r>
      <w:r w:rsidRPr="00FB4E0B">
        <w:rPr>
          <w:rStyle w:val="StyleUnderline"/>
        </w:rPr>
        <w:t>eration</w:t>
      </w:r>
      <w:r w:rsidRPr="001A5C29">
        <w:rPr>
          <w:rStyle w:val="Emphasis"/>
          <w:highlight w:val="cyan"/>
        </w:rPr>
        <w:t>s</w:t>
      </w:r>
      <w:r w:rsidRPr="008A5AF3">
        <w:rPr>
          <w:sz w:val="16"/>
        </w:rPr>
        <w:t>. Thus, the employer is afforded the right to maintain other gates and entries that are completely free of the potential interference of a picket line. It should be noted that the concerns of construction employers are similar to the concerns of agricultural employers. They, too, cannot build inventory in advance of a strike; and they, too, are especially affected by weather conditions at the workplace. Although they do not make a product that spoils, they often work under contracts that penalize them for late completion.</w:t>
      </w:r>
    </w:p>
    <w:p w14:paraId="4950D283" w14:textId="77777777" w:rsidR="00481B69" w:rsidRDefault="00481B69" w:rsidP="00481B69">
      <w:pPr>
        <w:pStyle w:val="Heading4"/>
      </w:pPr>
      <w:r>
        <w:t>AND, State law.</w:t>
      </w:r>
    </w:p>
    <w:p w14:paraId="3CA8C55B" w14:textId="77777777" w:rsidR="00481B69" w:rsidRPr="0004709A" w:rsidRDefault="00481B69" w:rsidP="00481B69">
      <w:r w:rsidRPr="00631544">
        <w:rPr>
          <w:rStyle w:val="Style13ptBold"/>
        </w:rPr>
        <w:t>LeRoy ’95</w:t>
      </w:r>
      <w:r>
        <w:t xml:space="preserve"> [Michael; 1995; Associate Professor, Institute of Labor &amp; Industrial Relations University of Illinois at Urbana-Champaign; Berkeley Journal of Employment and Labor Law, “Regulating Employer Use of Permanent Striker Replacements: Empirical Analysis of NLRA and RLA Strikes 1935-1991,” vol. 16]</w:t>
      </w:r>
    </w:p>
    <w:p w14:paraId="31A7FEC3" w14:textId="77777777" w:rsidR="00481B69" w:rsidRPr="0004709A" w:rsidRDefault="00481B69" w:rsidP="00481B69">
      <w:pPr>
        <w:rPr>
          <w:sz w:val="16"/>
        </w:rPr>
      </w:pPr>
      <w:r w:rsidRPr="0004709A">
        <w:rPr>
          <w:sz w:val="16"/>
        </w:rPr>
        <w:t xml:space="preserve">For more than 50 years, </w:t>
      </w:r>
      <w:r w:rsidRPr="00A95E6F">
        <w:rPr>
          <w:rStyle w:val="Emphasis"/>
          <w:highlight w:val="cyan"/>
        </w:rPr>
        <w:t>collective bargaining</w:t>
      </w:r>
      <w:r w:rsidRPr="00A95E6F">
        <w:rPr>
          <w:rStyle w:val="StyleUnderline"/>
        </w:rPr>
        <w:t xml:space="preserve"> in this country </w:t>
      </w:r>
      <w:r w:rsidRPr="00B558EC">
        <w:rPr>
          <w:rStyle w:val="StyleUnderline"/>
          <w:highlight w:val="cyan"/>
        </w:rPr>
        <w:t xml:space="preserve">has been </w:t>
      </w:r>
      <w:r w:rsidRPr="00B558EC">
        <w:rPr>
          <w:rStyle w:val="Emphasis"/>
          <w:highlight w:val="cyan"/>
        </w:rPr>
        <w:t>built around</w:t>
      </w:r>
      <w:r w:rsidRPr="00B558EC">
        <w:rPr>
          <w:rStyle w:val="StyleUnderline"/>
          <w:highlight w:val="cyan"/>
        </w:rPr>
        <w:t xml:space="preserve"> the </w:t>
      </w:r>
      <w:r w:rsidRPr="00B558EC">
        <w:rPr>
          <w:rStyle w:val="Emphasis"/>
          <w:highlight w:val="cyan"/>
        </w:rPr>
        <w:t>right</w:t>
      </w:r>
      <w:r w:rsidRPr="00A95E6F">
        <w:rPr>
          <w:rStyle w:val="StyleUnderline"/>
        </w:rPr>
        <w:t xml:space="preserve"> of employees </w:t>
      </w:r>
      <w:r w:rsidRPr="00B558EC">
        <w:rPr>
          <w:rStyle w:val="StyleUnderline"/>
          <w:highlight w:val="cyan"/>
        </w:rPr>
        <w:t xml:space="preserve">to </w:t>
      </w:r>
      <w:r w:rsidRPr="00B558EC">
        <w:rPr>
          <w:rStyle w:val="Emphasis"/>
          <w:highlight w:val="cyan"/>
        </w:rPr>
        <w:t>withhold</w:t>
      </w:r>
      <w:r w:rsidRPr="00B558EC">
        <w:rPr>
          <w:rStyle w:val="StyleUnderline"/>
          <w:highlight w:val="cyan"/>
        </w:rPr>
        <w:t xml:space="preserve"> their labor when </w:t>
      </w:r>
      <w:r w:rsidRPr="00B558EC">
        <w:rPr>
          <w:rStyle w:val="Emphasis"/>
          <w:highlight w:val="cyan"/>
        </w:rPr>
        <w:t>all other</w:t>
      </w:r>
      <w:r w:rsidRPr="00B558EC">
        <w:rPr>
          <w:rStyle w:val="StyleUnderline"/>
          <w:highlight w:val="cyan"/>
        </w:rPr>
        <w:t xml:space="preserve"> means</w:t>
      </w:r>
      <w:r w:rsidRPr="00A95E6F">
        <w:rPr>
          <w:rStyle w:val="StyleUnderline"/>
        </w:rPr>
        <w:t xml:space="preserve"> have </w:t>
      </w:r>
      <w:r w:rsidRPr="00B558EC">
        <w:rPr>
          <w:rStyle w:val="Emphasis"/>
          <w:highlight w:val="cyan"/>
        </w:rPr>
        <w:t>fail</w:t>
      </w:r>
      <w:r w:rsidRPr="00B558EC">
        <w:rPr>
          <w:rStyle w:val="StyleUnderline"/>
        </w:rPr>
        <w:t>ed</w:t>
      </w:r>
      <w:r w:rsidRPr="00A95E6F">
        <w:rPr>
          <w:rStyle w:val="StyleUnderline"/>
        </w:rPr>
        <w:t xml:space="preserve">. </w:t>
      </w:r>
      <w:r w:rsidRPr="00B558EC">
        <w:rPr>
          <w:rStyle w:val="StyleUnderline"/>
          <w:highlight w:val="cyan"/>
        </w:rPr>
        <w:t xml:space="preserve">Under the </w:t>
      </w:r>
      <w:r w:rsidRPr="00B558EC">
        <w:rPr>
          <w:rStyle w:val="Emphasis"/>
          <w:highlight w:val="cyan"/>
        </w:rPr>
        <w:t>N</w:t>
      </w:r>
      <w:r w:rsidRPr="00A95E6F">
        <w:rPr>
          <w:rStyle w:val="StyleUnderline"/>
        </w:rPr>
        <w:t xml:space="preserve">ational </w:t>
      </w:r>
      <w:r w:rsidRPr="00A95E6F">
        <w:rPr>
          <w:rStyle w:val="Emphasis"/>
          <w:highlight w:val="cyan"/>
        </w:rPr>
        <w:t>L</w:t>
      </w:r>
      <w:r w:rsidRPr="00A95E6F">
        <w:rPr>
          <w:rStyle w:val="StyleUnderline"/>
        </w:rPr>
        <w:t xml:space="preserve">abor </w:t>
      </w:r>
      <w:r w:rsidRPr="00A95E6F">
        <w:rPr>
          <w:rStyle w:val="Emphasis"/>
          <w:highlight w:val="cyan"/>
        </w:rPr>
        <w:t>R</w:t>
      </w:r>
      <w:r w:rsidRPr="00A95E6F">
        <w:rPr>
          <w:rStyle w:val="StyleUnderline"/>
        </w:rPr>
        <w:t xml:space="preserve">elations </w:t>
      </w:r>
      <w:r w:rsidRPr="00A95E6F">
        <w:rPr>
          <w:rStyle w:val="Emphasis"/>
          <w:highlight w:val="cyan"/>
        </w:rPr>
        <w:t>A</w:t>
      </w:r>
      <w:r w:rsidRPr="00A95E6F">
        <w:rPr>
          <w:rStyle w:val="StyleUnderline"/>
        </w:rPr>
        <w:t xml:space="preserve">ct </w:t>
      </w:r>
      <w:r w:rsidRPr="00B558EC">
        <w:rPr>
          <w:rStyle w:val="StyleUnderline"/>
          <w:highlight w:val="cyan"/>
        </w:rPr>
        <w:t xml:space="preserve">the </w:t>
      </w:r>
      <w:r w:rsidRPr="00B558EC">
        <w:rPr>
          <w:rStyle w:val="Emphasis"/>
          <w:highlight w:val="cyan"/>
        </w:rPr>
        <w:t>strike</w:t>
      </w:r>
      <w:r w:rsidRPr="00B558EC">
        <w:rPr>
          <w:rStyle w:val="StyleUnderline"/>
          <w:highlight w:val="cyan"/>
        </w:rPr>
        <w:t xml:space="preserve"> is</w:t>
      </w:r>
      <w:r w:rsidRPr="00A95E6F">
        <w:rPr>
          <w:rStyle w:val="StyleUnderline"/>
        </w:rPr>
        <w:t xml:space="preserve"> the </w:t>
      </w:r>
      <w:r w:rsidRPr="00B558EC">
        <w:rPr>
          <w:rStyle w:val="Emphasis"/>
          <w:highlight w:val="cyan"/>
        </w:rPr>
        <w:t>primary method</w:t>
      </w:r>
      <w:r w:rsidRPr="00B558EC">
        <w:rPr>
          <w:rStyle w:val="StyleUnderline"/>
          <w:highlight w:val="cyan"/>
        </w:rPr>
        <w:t xml:space="preserve"> of </w:t>
      </w:r>
      <w:r w:rsidRPr="00B558EC">
        <w:rPr>
          <w:rStyle w:val="Emphasis"/>
          <w:highlight w:val="cyan"/>
        </w:rPr>
        <w:t>resolving</w:t>
      </w:r>
      <w:r w:rsidRPr="00B558EC">
        <w:rPr>
          <w:rStyle w:val="Emphasis"/>
        </w:rPr>
        <w:t xml:space="preserve"> disputes</w:t>
      </w:r>
      <w:r w:rsidRPr="0004709A">
        <w:rPr>
          <w:sz w:val="16"/>
        </w:rPr>
        <w:t xml:space="preserve"> where a union and employer are unable to agree on the terms of a contract. . . . But sadly, workers today who exercise their right to strike are being fired and permanently replaced at an unprecedented rate. 1</w:t>
      </w:r>
    </w:p>
    <w:p w14:paraId="14E55C5A" w14:textId="77777777" w:rsidR="00481B69" w:rsidRPr="0004709A" w:rsidRDefault="00481B69" w:rsidP="00481B69">
      <w:pPr>
        <w:rPr>
          <w:sz w:val="16"/>
        </w:rPr>
      </w:pPr>
      <w:r w:rsidRPr="00B558EC">
        <w:rPr>
          <w:rStyle w:val="StyleUnderline"/>
          <w:highlight w:val="cyan"/>
        </w:rPr>
        <w:t>Under</w:t>
      </w:r>
      <w:r w:rsidRPr="00A95E6F">
        <w:rPr>
          <w:rStyle w:val="StyleUnderline"/>
        </w:rPr>
        <w:t xml:space="preserve"> </w:t>
      </w:r>
      <w:r w:rsidRPr="00A95E6F">
        <w:rPr>
          <w:rStyle w:val="Emphasis"/>
        </w:rPr>
        <w:t xml:space="preserve">current </w:t>
      </w:r>
      <w:r w:rsidRPr="00B558EC">
        <w:rPr>
          <w:rStyle w:val="Emphasis"/>
          <w:highlight w:val="cyan"/>
        </w:rPr>
        <w:t>law</w:t>
      </w:r>
      <w:r w:rsidRPr="00B558EC">
        <w:rPr>
          <w:rStyle w:val="StyleUnderline"/>
          <w:highlight w:val="cyan"/>
        </w:rPr>
        <w:t>, employees have</w:t>
      </w:r>
      <w:r w:rsidRPr="00A95E6F">
        <w:rPr>
          <w:rStyle w:val="StyleUnderline"/>
        </w:rPr>
        <w:t xml:space="preserve"> the </w:t>
      </w:r>
      <w:r w:rsidRPr="00B558EC">
        <w:rPr>
          <w:rStyle w:val="Emphasis"/>
          <w:highlight w:val="cyan"/>
        </w:rPr>
        <w:t>right to strike</w:t>
      </w:r>
      <w:r w:rsidRPr="0004709A">
        <w:rPr>
          <w:sz w:val="16"/>
        </w:rPr>
        <w:t>--the ultimate weapon that unions can bring to the bargaining table. What labor unions are now seeking, however, is not protection of the right to strike. Rather, they want Congress to grant them the right to win any strike. 2</w:t>
      </w:r>
    </w:p>
    <w:p w14:paraId="3E14B68C" w14:textId="77777777" w:rsidR="00481B69" w:rsidRPr="0004709A" w:rsidRDefault="00481B69" w:rsidP="00481B69">
      <w:pPr>
        <w:rPr>
          <w:sz w:val="16"/>
        </w:rPr>
      </w:pPr>
      <w:r w:rsidRPr="0004709A">
        <w:rPr>
          <w:sz w:val="16"/>
        </w:rPr>
        <w:t>&lt;&lt;TEXT CONDENSED, NONE OMITTED&gt;&gt;</w:t>
      </w:r>
    </w:p>
    <w:p w14:paraId="3BABE822" w14:textId="77777777" w:rsidR="00481B69" w:rsidRPr="0004709A" w:rsidRDefault="00481B69" w:rsidP="00481B69">
      <w:pPr>
        <w:rPr>
          <w:sz w:val="4"/>
          <w:szCs w:val="4"/>
        </w:rPr>
      </w:pPr>
      <w:r w:rsidRPr="0004709A">
        <w:rPr>
          <w:sz w:val="4"/>
          <w:szCs w:val="4"/>
        </w:rPr>
        <w:t>I INTRODUCTION Since 1988, Congress has considered legislation (the Workplace Fairness Act) that would make employer hiring of permanent striker replacements unlawful. 3 By now, it is well known that an employer's right to hire [*171] permanent striker replacements emanates from a 1938 U.S. Supreme Court decision, NLRB v. Mackay Radio &amp; Telegraph Co. 4 Mackay Radio hired replacements after its workers began a strike for a new labor agreement. 5 Realizing that the employer was successfully continuing operations, the union offered to return to work. 6 Mackay Radio offered to reinstate all but eleven strikers, stating that it would continue to employ eleven replacements after the strike ended. 7 It then took reemployment applications from all the strikers 8 except five "active union men." 9 The National Labor Relations Board (NLRB) found that the company unlawfully discriminated against these strikers "on account of their union activities." 10 In an ironic decision, the Supreme Court upheld the Board's ruling that an employer violates the National Labor Relations Act (NLRA) when it punishes returning strikers because they engaged in protected concerted activity. 11 In expansive dictum, the Court then stated a general principle permitting an employer to hire permanent replacements for economic strikers: "nor was it an unfair labor practice to replace striking employees with others in an effort to carry on the business." 12 This statement seemed to ignore an express provision of the NLRA admonishing courts not to limit the right to strike, 13 and was reinforced by the Court's conclusion that "it [*172] does not follow that an employer, guilty of no act denounced by the statute, has lost the right to protect and continue his business by supplying places left vacant by strikers." 14 Unions argue that this doctrine must be repealed because of its harmful effects on collective bargaining. 15 The most direct effect, they contend, is that it deprives workers of their rightful equality of bargaining power. 16 This occurs, they claim, because strikers who are permanently replaced effectively lose their jobs; 17 and employers then use this threat to intimidate [*173] other workers who would otherwise contemplate striking in support of economic proposals. 18 Unions are alarmed by this because the NLRA 19 and Railway Labor Act (RLA) 20 expressly safeguard the right to strike. Therefore, unions argue, no punishment should attach to that right. 21 In particular, they contend that permanent replacement impinges on workers' right to strike by effectively resulting in dismissal. 22 Evidence showing that strike frequency has dropped sharply since 1980 supports their claim about Mackay Radio's chilling effect. 23 In addition, they argue that most Americans [*174] favor legislation to repeal the striker replacement doctrine. 24 Employers, on the other hand, argue that they have a right to continue operations through a strike, and that hiring of permanent replacements is a legitimate response to a strike. 25 American law has recognized the employer right to continue operations since the early 1800s--long before Mackay Radio was decided. 26 Moreover, employers contend that there are already significant limitations on this right, including the unfair labor practice (ULP) strike exception, 27 the duty to reinstate economic strikers when a replacement vacates her position, 28 and the prohibition on discriminating against workers because they are striking. 29 Unions will not abandon the Workplace Fairness Act even though it has been defeated several times. 30 This is because they attach such importance [*175] to the bill, 31 and because it has been defeated by only a handful of votes in the Senate. 32 Moreover, alternatives to circumvent Mackay Radio appear much less promising. The U.S. Supreme Court could repeal the striker replacement doctrine, but doing so would mean contradicting its consistent support for the doctrine. 33 Some unions have also sought repeal of Mackay Radio through state legislation, but so far, this has failed. 34 This Article adds new information to the striker replacement debate. Much of that debate is comprised of union and employer interpretations of the NLRA and Supreme Court decisions construing the right to strike. 35 While interesting, this says nothing new, and consequently, probably persuades no one to change her thinking about the bill. Another part of the debate has examined how replaced strikers and unions have been harmed as a result of employers hiring permanent replacements. 36 While dramatic, this gives no sense about the prevalence of permanent replacement strikes (hereinafter, replacement strikes or strikes). In short, this debate has suffered from a lack of systematic empirical evidence about these strikes. This Article contributes new information to this debate. Analyzing 293 NLRB and 6 federal court decisions, respectively reporting replacement strikes occurring under the NLRA or RLA, 37 it refutes a key union argument that replacement strikes did not occur--or occurred very infrequently--before [*176] President Reagan hired replacements for striking air traffic controllers. 38 However, the Article also presents evidence refuting a key employer claim that there was nothing unusual about replacement strike activity in the 1980s. 39 In sum, the Article finds that replacement strikes have occurred continuously since 1935, but with great fluctuations related, to some degree, to unemployment levels. 40 It also finds that this activity sharply increased in 1975, coinciding with reports that employers turned to labor consultants who advocated confrontational measures for dealing with unions. These empirical findings are important because they refute extreme public policy arguments proferred by unions and employers. Stated differently, both sides have been partly correct in characterizing the history of replacement strikes. In light of the evidence presented here, this Article argues that employer use of permanent striker replacements should be subject to greater regulation but not an absolute ban. 41 II CURRENT EVIDENCE ABOUT REPLACEMENT STRIKES IS SPARSE In the 1980s and 1990s, major strikes involving replacements affected nationally prominent employers. In transportation this included Continental Airlines, United Airlines, TWA, Eastern, 42 and Greyhound. 43 Mining companies included Phelps Dodge, 44 A.T. Massey, 45 and Pittston, 46 while newspapers [*177] included The Chicago Tribune, 47 New York Daily News, 48 and The Pittsburgh Press. 49 Replacement strikes also affected two large commodity processors, Geo. A. Hormel 50 and International Paper n51; ad several large manufacturers, including Colt Industries, 52 Ravenswood, 53 Caterpillar, 54 Bridgestone/Firestone, 55 Hoover Group, 56 and Arvin Industries. 57 These [*178] strikes even affected major league baseball umpires. 58 (Although replacements were used in the 1987 National Football League strike, and some of these replacements remained employed following the strike, the NLRB recently ruled that strikers were not permanently replaced). 59 Even though these strikes have occurred in numerous industries and have affected the nation's economy more than once, there are no government statistics about them. The Bureau of Labor Statistics (BLS) regularly collects data about major strikes, 60 but unfortunately, provides no distinct information about permanent replacement strikes. The Federal Mediation and Conciliation Service (FMCS) collects data about more strikes, because its survey includes smaller strikes, 61 but like BLS reports, FMCS surveys provide no distinct information about replacement strikes. Newspaper accounts and court decisions probably are the best sources of information. Unfortunately, they usually report only one strike at a time, making comparisons of these strikes very difficult. In addition, they do not consistently report basic data about strike characteristics, such as duration and number of strikers and replacements. The only government report about replacement strikes was produced by the General Accounting Office (GAO) in 1991. Based on 201 strikes occurring in 1985 and 203 strikes occurring in 1989, it found that "about 45 percent of the employers and 77 percent of the union representatives involved in (these) strikes . . . believe permanent replacements were hired in proportionately fewer strikes in the late 1970s than in the late 1980s." 62 This finding implies that replacement strikes were more numerous in the 1980s than the 1970s. But this survey is grossly inadequate because it is based on respondent perceptions rather than actual strike activity information. Respondent bias is also a problem since union representatives would be disposed to overestimate, and employer representatives underestimate, their answers. Further, the finding says nothing about replacement strikes before the 1970s, and therefore describes a relatively short period of time. [*179] In sum, this finding provides virtually no useful information about replacement strikes. Professors John F. Schnell and Cynthia L. Gramm have produced a much better study on replacement strikes. 63 Using the strikes identified by the GAO study, they supplemented the agency's survey analysis and concluded "strikes are longer . . . when the employer hires permanent replacements than when the employer does not . . . (and) simply announcing the intent to permanently replace strikers is associated with longer strikes." 64 This study makes a significant contribution to the striker replacement debate because it conclusively shows that employer adoption of striker replacement strategies leads to longer strikes. But this study examines only two years, and therefore gives a limited historical view of replacement strikes. And while it answers an important and previously unanswered question, it does not consider other important aspects of replacement strikes, such as their size and outcomes. Apart from these studies, there have been virtually no other studies about permanent replacements. 65 This Article asks new questions about replacement strikes: How often have they occurred from 1935-1991? Have they occurred in particular patterns or cycles? If so, what possible inferences do these patterns or cycles suggest? III THERE IS INSUFFICIENT EVIDENCE TO ANSWER "WHY CHANGE A FIFTY-YEAR-OLD DOCTRINE NOW?" Research questions for this Article come from the recurring question raised in Congressional testimony: "Why change a fifty-year-old doctrine now?" 66 United Steelworkers president Lynn Williams offered this typical union response: "Although the Mackay doctrine has been on the books for half a century, it was seldom exploited by employers until the last decade. A study published by the General Accounting Office in January 1991 found that employer and union representatives agree: the use of permanent replacements for strikers was on the rise in the 1980s." 67 He then related: That certainly is the experience of the Steelworkers Union. Prior to the 1980s, permanent replacements had been an occasional occurrence at some of the smaller plants where we represent employees, but the instances were sporadic and most often resolved through bargaining. Things changed dramatically, [*180] however, in the 1980s and into the 1990s. We have increasingly faced both the threat and the use of permanent replacements . . .. 68 Edward Potter, president of an employer group called Employment Policy Foundation, countered with what appears to be the best evidence for not changing the Mackay Radio doctrine. His group researched 251 NLRB decisions involving employer hiring of permanent replacements. 69 Hoping to refute union claims that employer use of striker replacements greatly increased since 1980, he noted that only 22 of these cases were decided after 1980 and concluded that "it is clear that Mackay replacements were hired on a limited but steady basis prior to the 1980s . . .." 70 Further, he concluded that "both the Foundation study as well as the GAO study lead to one conclusion: since 1938 employers have had occasion to resort to hiring Mackay replacements on a consistent, albeit low level." 71 Evidence for these union and employer conclusions is seriously flawed, however. The GAO data cited by the union is only based on opinion responses and thus provides no direct evidence about the frequency of replacement strikes. This evidence is therefore misleading. Moreover, nothing in the union argument is based on hard evidence of increasing employer use of striker replacements in the 1980s. The employer argument is strengthened by objective data about striker replacements. This analysis is badly flawed, however, because it reports only the years of NLRB decisions involving strikes with permanent replacements. In virtually all striker replacement cases decided by the NLRB, the Board rendered its decisions at least one, and often two or more years after the strike began. 72 This lag is important. Given the appellate jurisdiction the Board exercises, 73 significant delay always will occur between the beginning of a replacement strike and the Board's disposition of ULP charges stemming from the strike. In the 1980s, this delay was so pronounced that the Seventh Circuit Court of Appeals caustically called the Board "the Rip Van Winkle of administrative agencies." 74 Compounding the foundation's error, Board delay is so variable that one cannot reliably infer when a replacement strike began simply by reference to the Board's decision date. 75 [*181] In sum, because occurrence of replacement strikes cannot be reliably extrapolated from the year an NLRB case was decided, the foundation's statistical analysis is worthless. Unfortunately, its report gives a badly misleading impression that the year in which an NLRB case was decided coincided with the year a replacement strike occurred. 76 The second misleading aspect of this report is the impression of finality it gives to replacement strikes in the 1980s. 77 This is misleading because the report used 1987 as a cutoff for Board decisions, and a large number of decisions after 1987 reported replacement strikes occurring in the 1980s. 78 [*182] Research in this Article addresses these flaws by analyzing the actual years a replacement strike started. It therefore measures actual strike activity, rather than an artifact (Board decision year) of that activity. Moreover, unlike the GAO and union analyses, this study is based on actual strikes rather than distant recollections or opinions. This is not to suggest, however, that this study is flawless. Clearly, that is not the case (see Parts IV and VI, infra). But this study presents the best evidence to date concerning the frequency and cycles of permanent replacement strike activity from 1935-1991. IV SAMPLE AND METHODOLOGY A Westlaw keyword search was used to identify strikes involving striker replacements. 79 This list was supplemented by citations in cases referring to other replacement strikes that were not identified by the keyword search. The database consisted primarily of NLRB decisions from 1938 (after the Supreme Court decided Mackay Radio) through October 1994. In total, 389 cases were read but 90 were deleted from further analysis because the strikes they reported did not actually involve employer hiring of permanent striker replacements. All 299 cases appear in Appendix I (infra). There are certain advantages in using this legal database. The information reported in cases is generally accurate because it reflects evidence taken under oath. There is also consistency in the use of terminology, such as strike, striker, and replacement. The database has some distinct limitations, however. It very likely does not include the entire population of NLRB decisions involving replacement strikes. Some decisions involving these strikes probably did not match the keyword search, nor were identified by supplemental citations. At best, the database is a representative sample of the population of all NLRB decisions reporting permanent replacement strikes. Even this assumption cannot be validated. These cases primarily involved employers or unions who were charged with committing an unfair labor practice, or breaching some other legal duty, during such a strike. Undoubtedly, some replacement strikes never involved legal proceedings, or were settled at some point short of a published decision. 80 Therefore, [*183] this database may be biased to contain a disproportionate share of unlawful activity in these strikes.</w:t>
      </w:r>
    </w:p>
    <w:p w14:paraId="4CF540EF" w14:textId="77777777" w:rsidR="00481B69" w:rsidRPr="0004709A" w:rsidRDefault="00481B69" w:rsidP="00481B69">
      <w:pPr>
        <w:rPr>
          <w:sz w:val="16"/>
        </w:rPr>
      </w:pPr>
      <w:r w:rsidRPr="0004709A">
        <w:rPr>
          <w:sz w:val="16"/>
        </w:rPr>
        <w:t>&lt;&lt;PARAGRAPH BREAKS RESUME&gt;&gt;</w:t>
      </w:r>
    </w:p>
    <w:p w14:paraId="77C8EFD5" w14:textId="77777777" w:rsidR="00481B69" w:rsidRPr="0004709A" w:rsidRDefault="00481B69" w:rsidP="00481B69">
      <w:pPr>
        <w:rPr>
          <w:sz w:val="16"/>
        </w:rPr>
      </w:pPr>
      <w:r w:rsidRPr="0004709A">
        <w:rPr>
          <w:sz w:val="16"/>
        </w:rPr>
        <w:t>In addition, although the NLRA and RLA cover many employees, 81 they do not cover strikes involving federal, 82 state and municipal employees, 83</w:t>
      </w:r>
    </w:p>
    <w:p w14:paraId="72A5A481" w14:textId="77777777" w:rsidR="00481B69" w:rsidRPr="0004709A" w:rsidRDefault="00481B69" w:rsidP="00481B69">
      <w:pPr>
        <w:rPr>
          <w:sz w:val="16"/>
        </w:rPr>
      </w:pPr>
      <w:r w:rsidRPr="0004709A">
        <w:rPr>
          <w:sz w:val="16"/>
        </w:rPr>
        <w:t>&lt;&lt;FOOTNOTE 83 BEGINS&gt;&gt;</w:t>
      </w:r>
    </w:p>
    <w:p w14:paraId="57A4D8E1" w14:textId="77777777" w:rsidR="00481B69" w:rsidRPr="0004709A" w:rsidRDefault="00481B69" w:rsidP="00481B69">
      <w:pPr>
        <w:rPr>
          <w:sz w:val="16"/>
        </w:rPr>
      </w:pPr>
      <w:r w:rsidRPr="0004709A">
        <w:rPr>
          <w:sz w:val="16"/>
        </w:rPr>
        <w:t xml:space="preserve">The NLRA excludes from its definition of employer "any State or political subdivision thereof. . . ." 29 U.S.C.A. § 152(2). </w:t>
      </w:r>
      <w:r w:rsidRPr="00770573">
        <w:rPr>
          <w:rStyle w:val="Emphasis"/>
        </w:rPr>
        <w:t xml:space="preserve">Many </w:t>
      </w:r>
      <w:r w:rsidRPr="00770573">
        <w:rPr>
          <w:rStyle w:val="Emphasis"/>
          <w:highlight w:val="cyan"/>
        </w:rPr>
        <w:t>states</w:t>
      </w:r>
      <w:r w:rsidRPr="0004709A">
        <w:rPr>
          <w:sz w:val="16"/>
        </w:rPr>
        <w:t xml:space="preserve">, however, </w:t>
      </w:r>
      <w:r w:rsidRPr="00770573">
        <w:rPr>
          <w:rStyle w:val="StyleUnderline"/>
          <w:highlight w:val="cyan"/>
        </w:rPr>
        <w:t xml:space="preserve">provide </w:t>
      </w:r>
      <w:r w:rsidRPr="00770573">
        <w:rPr>
          <w:rStyle w:val="Emphasis"/>
          <w:highlight w:val="cyan"/>
        </w:rPr>
        <w:t>c</w:t>
      </w:r>
      <w:r w:rsidRPr="00770573">
        <w:rPr>
          <w:rStyle w:val="StyleUnderline"/>
        </w:rPr>
        <w:t xml:space="preserve">ollective </w:t>
      </w:r>
      <w:r w:rsidRPr="00770573">
        <w:rPr>
          <w:rStyle w:val="Emphasis"/>
          <w:highlight w:val="cyan"/>
        </w:rPr>
        <w:t>b</w:t>
      </w:r>
      <w:r w:rsidRPr="00770573">
        <w:rPr>
          <w:rStyle w:val="StyleUnderline"/>
        </w:rPr>
        <w:t xml:space="preserve">argaining </w:t>
      </w:r>
      <w:r w:rsidRPr="00770573">
        <w:rPr>
          <w:rStyle w:val="Emphasis"/>
          <w:highlight w:val="cyan"/>
        </w:rPr>
        <w:t>r</w:t>
      </w:r>
      <w:r w:rsidRPr="00770573">
        <w:rPr>
          <w:rStyle w:val="StyleUnderline"/>
        </w:rPr>
        <w:t xml:space="preserve">ights, </w:t>
      </w:r>
      <w:r w:rsidRPr="00770573">
        <w:rPr>
          <w:rStyle w:val="StyleUnderline"/>
          <w:highlight w:val="cyan"/>
        </w:rPr>
        <w:t xml:space="preserve">including the </w:t>
      </w:r>
      <w:r w:rsidRPr="00770573">
        <w:rPr>
          <w:rStyle w:val="Emphasis"/>
          <w:highlight w:val="cyan"/>
        </w:rPr>
        <w:t>right to strike</w:t>
      </w:r>
      <w:r w:rsidRPr="00770573">
        <w:rPr>
          <w:rStyle w:val="StyleUnderline"/>
          <w:highlight w:val="cyan"/>
        </w:rPr>
        <w:t xml:space="preserve">, for </w:t>
      </w:r>
      <w:r w:rsidRPr="00770573">
        <w:rPr>
          <w:rStyle w:val="Emphasis"/>
          <w:highlight w:val="cyan"/>
        </w:rPr>
        <w:t>state</w:t>
      </w:r>
      <w:r w:rsidRPr="00770573">
        <w:rPr>
          <w:rStyle w:val="StyleUnderline"/>
        </w:rPr>
        <w:t xml:space="preserve">, </w:t>
      </w:r>
      <w:r w:rsidRPr="00770573">
        <w:rPr>
          <w:rStyle w:val="Emphasis"/>
        </w:rPr>
        <w:t>county</w:t>
      </w:r>
      <w:r w:rsidRPr="00770573">
        <w:rPr>
          <w:rStyle w:val="StyleUnderline"/>
        </w:rPr>
        <w:t xml:space="preserve"> </w:t>
      </w:r>
      <w:r w:rsidRPr="00770573">
        <w:rPr>
          <w:rStyle w:val="StyleUnderline"/>
          <w:highlight w:val="cyan"/>
        </w:rPr>
        <w:t xml:space="preserve">and </w:t>
      </w:r>
      <w:r w:rsidRPr="00770573">
        <w:rPr>
          <w:rStyle w:val="Emphasis"/>
          <w:highlight w:val="cyan"/>
        </w:rPr>
        <w:t>municipal</w:t>
      </w:r>
      <w:r w:rsidRPr="00770573">
        <w:rPr>
          <w:rStyle w:val="StyleUnderline"/>
          <w:highlight w:val="cyan"/>
        </w:rPr>
        <w:t xml:space="preserve"> employees</w:t>
      </w:r>
      <w:r w:rsidRPr="0004709A">
        <w:rPr>
          <w:sz w:val="16"/>
        </w:rPr>
        <w:t>. For an overview, see B.V.H. Schneider, Public-Sector Labor Legislation--An Evolutionary Analysis, in PUBLIC-SECTOR BARGAINING 189, 191 n.4 (Benjamin Aaron et al. eds., 2d ed. 1988).</w:t>
      </w:r>
    </w:p>
    <w:p w14:paraId="6A211EDB" w14:textId="77777777" w:rsidR="00481B69" w:rsidRPr="0004709A" w:rsidRDefault="00481B69" w:rsidP="00481B69">
      <w:pPr>
        <w:rPr>
          <w:sz w:val="16"/>
        </w:rPr>
      </w:pPr>
      <w:r w:rsidRPr="0004709A">
        <w:rPr>
          <w:sz w:val="16"/>
        </w:rPr>
        <w:t>&lt;&lt;FOOTNOTE 83 ENDS&gt;&gt;</w:t>
      </w:r>
    </w:p>
    <w:p w14:paraId="13A99FB6" w14:textId="77777777" w:rsidR="00481B69" w:rsidRDefault="00481B69" w:rsidP="00481B69">
      <w:pPr>
        <w:rPr>
          <w:sz w:val="16"/>
        </w:rPr>
      </w:pPr>
      <w:r w:rsidRPr="0004709A">
        <w:rPr>
          <w:sz w:val="16"/>
        </w:rPr>
        <w:t>agricultural employees, 84 and certain health care employees (because of the exclusion of such employees between 1947 and 1974). 85 Consequently, [*184] this database excludes strikes occurring outside the NLRA or RLA. 86</w:t>
      </w:r>
    </w:p>
    <w:p w14:paraId="6D60CF06" w14:textId="77777777" w:rsidR="00481B69" w:rsidRDefault="00481B69" w:rsidP="00481B69">
      <w:pPr>
        <w:pStyle w:val="Heading4"/>
      </w:pPr>
      <w:r>
        <w:t xml:space="preserve">It's not collective bargaining without strikes. </w:t>
      </w:r>
    </w:p>
    <w:p w14:paraId="35F30514" w14:textId="77777777" w:rsidR="00481B69" w:rsidRPr="00CC3F1A" w:rsidRDefault="00481B69" w:rsidP="00481B69">
      <w:r w:rsidRPr="00CC3F1A">
        <w:rPr>
          <w:rStyle w:val="Style13ptBold"/>
        </w:rPr>
        <w:t>Spiegelaere ’25</w:t>
      </w:r>
      <w:r>
        <w:t xml:space="preserve"> [Stan; June 10; </w:t>
      </w:r>
      <w:r w:rsidRPr="00CC3F1A">
        <w:t>Senior Researcher</w:t>
      </w:r>
      <w:r>
        <w:t xml:space="preserve"> at the European Trade Union Institute, M.A. in Political Science, Labour Sciences, and Statistics, Ph.D. in Sociology, and professor at the University of Ghent; European Journal of Industrial Relations, “Policies to Strengthen Collective Bargaining,” https://doi.org/10.1177/09596801251351303]</w:t>
      </w:r>
    </w:p>
    <w:p w14:paraId="47169952" w14:textId="77777777" w:rsidR="00481B69" w:rsidRPr="00CC3F1A" w:rsidRDefault="00481B69" w:rsidP="00481B69">
      <w:pPr>
        <w:rPr>
          <w:rStyle w:val="StyleUnderline"/>
        </w:rPr>
      </w:pPr>
      <w:r w:rsidRPr="00CC3F1A">
        <w:rPr>
          <w:rStyle w:val="Emphasis"/>
        </w:rPr>
        <w:t>Collective bargaining</w:t>
      </w:r>
      <w:r w:rsidRPr="00CC3F1A">
        <w:rPr>
          <w:rStyle w:val="StyleUnderline"/>
        </w:rPr>
        <w:t xml:space="preserve"> process</w:t>
      </w:r>
    </w:p>
    <w:p w14:paraId="4904BC73" w14:textId="77777777" w:rsidR="00481B69" w:rsidRPr="00CC3F1A" w:rsidRDefault="00481B69" w:rsidP="00481B69">
      <w:pPr>
        <w:rPr>
          <w:sz w:val="16"/>
        </w:rPr>
      </w:pPr>
      <w:r w:rsidRPr="00CC3F1A">
        <w:rPr>
          <w:rStyle w:val="StyleUnderline"/>
        </w:rPr>
        <w:t xml:space="preserve">Once both unions and employers are </w:t>
      </w:r>
      <w:r w:rsidRPr="00CC3F1A">
        <w:rPr>
          <w:rStyle w:val="Emphasis"/>
        </w:rPr>
        <w:t>willing</w:t>
      </w:r>
      <w:r w:rsidRPr="00CC3F1A">
        <w:rPr>
          <w:sz w:val="16"/>
        </w:rPr>
        <w:t xml:space="preserve"> and </w:t>
      </w:r>
      <w:r w:rsidRPr="00CC3F1A">
        <w:rPr>
          <w:rStyle w:val="Emphasis"/>
        </w:rPr>
        <w:t>able</w:t>
      </w:r>
      <w:r w:rsidRPr="00CC3F1A">
        <w:rPr>
          <w:sz w:val="16"/>
        </w:rPr>
        <w:t xml:space="preserve"> (</w:t>
      </w:r>
      <w:r w:rsidRPr="00CC3F1A">
        <w:rPr>
          <w:rStyle w:val="StyleUnderline"/>
        </w:rPr>
        <w:t xml:space="preserve">or </w:t>
      </w:r>
      <w:r w:rsidRPr="00CC3F1A">
        <w:rPr>
          <w:rStyle w:val="Emphasis"/>
        </w:rPr>
        <w:t>obliged</w:t>
      </w:r>
      <w:r w:rsidRPr="00CC3F1A">
        <w:rPr>
          <w:sz w:val="16"/>
        </w:rPr>
        <w:t xml:space="preserve">) </w:t>
      </w:r>
      <w:r w:rsidRPr="00CC3F1A">
        <w:rPr>
          <w:rStyle w:val="StyleUnderline"/>
        </w:rPr>
        <w:t xml:space="preserve">to </w:t>
      </w:r>
      <w:r w:rsidRPr="00CC3F1A">
        <w:rPr>
          <w:rStyle w:val="Emphasis"/>
        </w:rPr>
        <w:t>negotiate</w:t>
      </w:r>
      <w:r w:rsidRPr="00CC3F1A">
        <w:rPr>
          <w:rStyle w:val="StyleUnderline"/>
        </w:rPr>
        <w:t xml:space="preserve"> a collective agreement, there is still much that public policy can do to </w:t>
      </w:r>
      <w:r w:rsidRPr="00CC3F1A">
        <w:rPr>
          <w:rStyle w:val="Emphasis"/>
        </w:rPr>
        <w:t>enable</w:t>
      </w:r>
      <w:r w:rsidRPr="00CC3F1A">
        <w:rPr>
          <w:rStyle w:val="StyleUnderline"/>
        </w:rPr>
        <w:t xml:space="preserve">, encourage or </w:t>
      </w:r>
      <w:r w:rsidRPr="00CC3F1A">
        <w:rPr>
          <w:rStyle w:val="Emphasis"/>
        </w:rPr>
        <w:t>mandate</w:t>
      </w:r>
      <w:r w:rsidRPr="00CC3F1A">
        <w:rPr>
          <w:rStyle w:val="StyleUnderline"/>
        </w:rPr>
        <w:t xml:space="preserve"> an effective and </w:t>
      </w:r>
      <w:r w:rsidRPr="00CC3F1A">
        <w:rPr>
          <w:rStyle w:val="Emphasis"/>
        </w:rPr>
        <w:t>successful</w:t>
      </w:r>
      <w:r w:rsidRPr="00CC3F1A">
        <w:rPr>
          <w:rStyle w:val="StyleUnderline"/>
        </w:rPr>
        <w:t xml:space="preserve"> collective bargaining process and agreement</w:t>
      </w:r>
      <w:r w:rsidRPr="00CC3F1A">
        <w:rPr>
          <w:sz w:val="16"/>
        </w:rPr>
        <w:t>. The policy ideas below therefore focus on ensuring that the bargaining process itself is smooth, fair and results in a compromise agreement. This is very much in line with the Directive’s requirement for collective bargaining on an ‘equal footing'.</w:t>
      </w:r>
    </w:p>
    <w:p w14:paraId="55BE6390" w14:textId="77777777" w:rsidR="00481B69" w:rsidRPr="00CC3F1A" w:rsidRDefault="00481B69" w:rsidP="00481B69">
      <w:pPr>
        <w:rPr>
          <w:sz w:val="16"/>
        </w:rPr>
      </w:pPr>
      <w:r w:rsidRPr="00CC3F1A">
        <w:rPr>
          <w:sz w:val="16"/>
        </w:rPr>
        <w:t>Enable</w:t>
      </w:r>
    </w:p>
    <w:p w14:paraId="03FE78B6" w14:textId="77777777" w:rsidR="00481B69" w:rsidRPr="00CC3F1A" w:rsidRDefault="00481B69" w:rsidP="00481B69">
      <w:pPr>
        <w:rPr>
          <w:sz w:val="16"/>
        </w:rPr>
      </w:pPr>
      <w:r w:rsidRPr="00CC3F1A">
        <w:rPr>
          <w:sz w:val="16"/>
        </w:rPr>
        <w:t>Any genuine collective bargaining process must be based on accurate, complete and reliable information, whether at company, sectoral or national level. At the company level, policy could include strong obligations for employers to provide information before negotiations start (Borbely, 2024). This may require some changes to the rules and regulations on the confidentiality of information surrounding the negotiation process. At the sectoral level, the same may be required of employers’ organisations. In addition, government-supported statistical offices can provide regular sectoral analysis. At the national level, statistical offices should provide reliable and up-to-date information on productivity developments, wage trends, profit rates, etc.</w:t>
      </w:r>
    </w:p>
    <w:p w14:paraId="54699916" w14:textId="77777777" w:rsidR="00481B69" w:rsidRPr="00CC3F1A" w:rsidRDefault="00481B69" w:rsidP="00481B69">
      <w:pPr>
        <w:rPr>
          <w:sz w:val="16"/>
        </w:rPr>
      </w:pPr>
      <w:r w:rsidRPr="00CC3F1A">
        <w:rPr>
          <w:sz w:val="16"/>
        </w:rPr>
        <w:t>A number of countries apply general rules for employers (and trade unions) to negotiate in good faith. This means that employers must negotiate with the aim of reaching an agreement. If, on the other hand, they negotiate for the sake of form without any real intention to compromise, employers can be taken to court for breaching such rules on good-faith bargaining.</w:t>
      </w:r>
    </w:p>
    <w:p w14:paraId="7222B8F5" w14:textId="77777777" w:rsidR="00481B69" w:rsidRDefault="00481B69" w:rsidP="00481B69">
      <w:pPr>
        <w:rPr>
          <w:sz w:val="16"/>
        </w:rPr>
      </w:pPr>
      <w:r w:rsidRPr="00CC3F1A">
        <w:rPr>
          <w:sz w:val="16"/>
        </w:rPr>
        <w:t xml:space="preserve">Crucially, and often neglected, </w:t>
      </w:r>
      <w:r w:rsidRPr="00CC3F1A">
        <w:rPr>
          <w:rStyle w:val="Emphasis"/>
          <w:highlight w:val="cyan"/>
        </w:rPr>
        <w:t>policy</w:t>
      </w:r>
      <w:r w:rsidRPr="00CC3F1A">
        <w:rPr>
          <w:rStyle w:val="StyleUnderline"/>
          <w:highlight w:val="cyan"/>
        </w:rPr>
        <w:t xml:space="preserve"> should</w:t>
      </w:r>
      <w:r w:rsidRPr="00CC3F1A">
        <w:rPr>
          <w:rStyle w:val="StyleUnderline"/>
        </w:rPr>
        <w:t xml:space="preserve"> equally </w:t>
      </w:r>
      <w:r w:rsidRPr="00CC3F1A">
        <w:rPr>
          <w:rStyle w:val="StyleUnderline"/>
          <w:highlight w:val="cyan"/>
        </w:rPr>
        <w:t>focus on</w:t>
      </w:r>
      <w:r w:rsidRPr="00CC3F1A">
        <w:rPr>
          <w:rStyle w:val="StyleUnderline"/>
        </w:rPr>
        <w:t xml:space="preserve"> the </w:t>
      </w:r>
      <w:r w:rsidRPr="00CC3F1A">
        <w:rPr>
          <w:rStyle w:val="Emphasis"/>
          <w:highlight w:val="cyan"/>
        </w:rPr>
        <w:t>right to strike</w:t>
      </w:r>
      <w:r w:rsidRPr="00CC3F1A">
        <w:rPr>
          <w:sz w:val="16"/>
        </w:rPr>
        <w:t xml:space="preserve">, as a necessary complement of the policy on collective bargaining. Indeed, </w:t>
      </w:r>
      <w:r w:rsidRPr="00CC3F1A">
        <w:rPr>
          <w:rStyle w:val="StyleUnderline"/>
        </w:rPr>
        <w:t xml:space="preserve">collective </w:t>
      </w:r>
      <w:r w:rsidRPr="00CC3F1A">
        <w:rPr>
          <w:rStyle w:val="StyleUnderline"/>
          <w:highlight w:val="cyan"/>
        </w:rPr>
        <w:t xml:space="preserve">bargaining </w:t>
      </w:r>
      <w:r w:rsidRPr="00CC3F1A">
        <w:rPr>
          <w:rStyle w:val="Emphasis"/>
          <w:highlight w:val="cyan"/>
        </w:rPr>
        <w:t>without</w:t>
      </w:r>
      <w:r w:rsidRPr="00CC3F1A">
        <w:rPr>
          <w:rStyle w:val="StyleUnderline"/>
        </w:rPr>
        <w:t xml:space="preserve"> the </w:t>
      </w:r>
      <w:r w:rsidRPr="00CC3F1A">
        <w:rPr>
          <w:rStyle w:val="StyleUnderline"/>
          <w:highlight w:val="cyan"/>
        </w:rPr>
        <w:t xml:space="preserve">right to strike is </w:t>
      </w:r>
      <w:r w:rsidRPr="00CC3F1A">
        <w:rPr>
          <w:rStyle w:val="Emphasis"/>
          <w:highlight w:val="cyan"/>
        </w:rPr>
        <w:t>collective begging</w:t>
      </w:r>
      <w:r w:rsidRPr="00CC3F1A">
        <w:rPr>
          <w:sz w:val="16"/>
        </w:rPr>
        <w:t xml:space="preserve">. It follows that good strike regulations are a key prerequisite for an effective collective bargaining process. In many countries, however, strike regulations restrict rather than enable trade unions to take strike action. Such rules are in urgent need of adaptation (Jonker-Hoffren, 2024; Katsaroumpas, 2024; Katsaroumpas and Martinez Lucio, 2024; Triff and Stochita, 2024; Vandekerckhove et al., 2024). Furthermore, </w:t>
      </w:r>
      <w:r w:rsidRPr="00CC3F1A">
        <w:rPr>
          <w:rStyle w:val="StyleUnderline"/>
        </w:rPr>
        <w:t xml:space="preserve">the role of </w:t>
      </w:r>
      <w:r w:rsidRPr="00CC3F1A">
        <w:rPr>
          <w:rStyle w:val="Emphasis"/>
          <w:highlight w:val="cyan"/>
        </w:rPr>
        <w:t>secondary</w:t>
      </w:r>
      <w:r w:rsidRPr="00CC3F1A">
        <w:rPr>
          <w:rStyle w:val="StyleUnderline"/>
          <w:highlight w:val="cyan"/>
        </w:rPr>
        <w:t xml:space="preserve"> and </w:t>
      </w:r>
      <w:r w:rsidRPr="00CC3F1A">
        <w:rPr>
          <w:rStyle w:val="Emphasis"/>
          <w:highlight w:val="cyan"/>
        </w:rPr>
        <w:t>solidarity</w:t>
      </w:r>
      <w:r w:rsidRPr="00CC3F1A">
        <w:rPr>
          <w:rStyle w:val="StyleUnderline"/>
          <w:highlight w:val="cyan"/>
        </w:rPr>
        <w:t xml:space="preserve"> strikes is </w:t>
      </w:r>
      <w:r w:rsidRPr="00CC3F1A">
        <w:rPr>
          <w:rStyle w:val="Emphasis"/>
          <w:highlight w:val="cyan"/>
        </w:rPr>
        <w:t>crucial</w:t>
      </w:r>
      <w:r w:rsidRPr="00CC3F1A">
        <w:rPr>
          <w:rStyle w:val="StyleUnderline"/>
          <w:highlight w:val="cyan"/>
        </w:rPr>
        <w:t xml:space="preserve"> for</w:t>
      </w:r>
      <w:r w:rsidRPr="00CC3F1A">
        <w:rPr>
          <w:rStyle w:val="StyleUnderline"/>
        </w:rPr>
        <w:t xml:space="preserve"> </w:t>
      </w:r>
      <w:r w:rsidRPr="00CC3F1A">
        <w:rPr>
          <w:rStyle w:val="Emphasis"/>
        </w:rPr>
        <w:t xml:space="preserve">sectoral </w:t>
      </w:r>
      <w:r w:rsidRPr="00CC3F1A">
        <w:rPr>
          <w:rStyle w:val="Emphasis"/>
          <w:highlight w:val="cyan"/>
        </w:rPr>
        <w:t>bargaining</w:t>
      </w:r>
      <w:r w:rsidRPr="00CC3F1A">
        <w:rPr>
          <w:sz w:val="16"/>
        </w:rPr>
        <w:t>. The Nordic model of very high collective bargaining coverage has regularly been defended through the use of secondary strikes against companies that want to avoid collective bargaining. In Sweden, we have recently seen similar action against Tesla for refusing to join the industry agreement. As a result, a number of Swedish unions are carrying out secondary strikes in which they refuse to work indirectly for Tesla, for example, by refusing to unload Tesla cars, refusing to clean the offices, and so on. The secondary strike is an important security measure to force employers to join industry agreements.</w:t>
      </w:r>
    </w:p>
    <w:p w14:paraId="391E7249" w14:textId="77777777" w:rsidR="00481B69" w:rsidRDefault="00481B69" w:rsidP="00481B69">
      <w:pPr>
        <w:pStyle w:val="Heading3"/>
      </w:pPr>
      <w:r>
        <w:t>T-—No Strikes---CI---Ext</w:t>
      </w:r>
    </w:p>
    <w:p w14:paraId="601327EB" w14:textId="77777777" w:rsidR="00481B69" w:rsidRPr="009A5B1B" w:rsidRDefault="00481B69" w:rsidP="00481B69">
      <w:pPr>
        <w:pStyle w:val="Heading4"/>
        <w:rPr>
          <w:b w:val="0"/>
          <w:bCs/>
        </w:rPr>
      </w:pPr>
      <w:r>
        <w:t xml:space="preserve">The </w:t>
      </w:r>
      <w:r w:rsidRPr="00291FB5">
        <w:rPr>
          <w:u w:val="single"/>
        </w:rPr>
        <w:t>best assessments</w:t>
      </w:r>
      <w:r>
        <w:t xml:space="preserve"> support our interp---</w:t>
      </w:r>
      <w:r w:rsidRPr="009A5B1B">
        <w:rPr>
          <w:b w:val="0"/>
          <w:bCs/>
        </w:rPr>
        <w:t>strengthening CBRs as ‘</w:t>
      </w:r>
      <w:r w:rsidRPr="009A5B1B">
        <w:rPr>
          <w:b w:val="0"/>
          <w:bCs/>
          <w:u w:val="single"/>
        </w:rPr>
        <w:t>obligation</w:t>
      </w:r>
      <w:r w:rsidRPr="009A5B1B">
        <w:rPr>
          <w:b w:val="0"/>
          <w:bCs/>
        </w:rPr>
        <w:t xml:space="preserve"> to bargain’, expanding their </w:t>
      </w:r>
      <w:r w:rsidRPr="009A5B1B">
        <w:rPr>
          <w:b w:val="0"/>
          <w:bCs/>
          <w:u w:val="single"/>
        </w:rPr>
        <w:t>scope</w:t>
      </w:r>
      <w:r w:rsidRPr="009A5B1B">
        <w:rPr>
          <w:b w:val="0"/>
          <w:bCs/>
        </w:rPr>
        <w:t xml:space="preserve">, bargaining </w:t>
      </w:r>
      <w:r w:rsidRPr="009A5B1B">
        <w:rPr>
          <w:b w:val="0"/>
          <w:bCs/>
          <w:u w:val="single"/>
        </w:rPr>
        <w:t>procedures</w:t>
      </w:r>
      <w:r w:rsidRPr="009A5B1B">
        <w:rPr>
          <w:b w:val="0"/>
          <w:bCs/>
        </w:rPr>
        <w:t xml:space="preserve"> and </w:t>
      </w:r>
      <w:r w:rsidRPr="009A5B1B">
        <w:rPr>
          <w:b w:val="0"/>
          <w:bCs/>
          <w:u w:val="single"/>
        </w:rPr>
        <w:t>strikes</w:t>
      </w:r>
      <w:r w:rsidRPr="009A5B1B">
        <w:rPr>
          <w:b w:val="0"/>
          <w:bCs/>
        </w:rPr>
        <w:t xml:space="preserve">. </w:t>
      </w:r>
    </w:p>
    <w:p w14:paraId="59EF5490" w14:textId="77777777" w:rsidR="00481B69" w:rsidRPr="006C3CAE" w:rsidRDefault="00481B69" w:rsidP="00481B69">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4D8BEB42" w14:textId="77777777" w:rsidR="00481B69" w:rsidRPr="003E57A3" w:rsidRDefault="00481B69" w:rsidP="00481B69">
      <w:pPr>
        <w:rPr>
          <w:sz w:val="16"/>
        </w:rPr>
      </w:pPr>
      <w:r w:rsidRPr="003E57A3">
        <w:rPr>
          <w:sz w:val="16"/>
        </w:rPr>
        <w:t xml:space="preserve">C. </w:t>
      </w:r>
      <w:r w:rsidRPr="003E57A3">
        <w:rPr>
          <w:rStyle w:val="Emphasis"/>
          <w:highlight w:val="cyan"/>
        </w:rPr>
        <w:t>Indicators</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Rights</w:t>
      </w:r>
      <w:r w:rsidRPr="003E57A3">
        <w:rPr>
          <w:sz w:val="16"/>
          <w:highlight w:val="cyan"/>
        </w:rPr>
        <w:t xml:space="preserve"> </w:t>
      </w:r>
      <w:r w:rsidRPr="003E57A3">
        <w:rPr>
          <w:rStyle w:val="StyleUnderline"/>
          <w:highlight w:val="cyan"/>
        </w:rPr>
        <w:t>and</w:t>
      </w:r>
      <w:r w:rsidRPr="003E57A3">
        <w:rPr>
          <w:rStyle w:val="StyleUnderline"/>
        </w:rPr>
        <w:t xml:space="preserve"> Practice of Collective Bargaining</w:t>
      </w:r>
      <w:r w:rsidRPr="003E57A3">
        <w:rPr>
          <w:sz w:val="16"/>
        </w:rPr>
        <w:t xml:space="preserve"> (</w:t>
      </w:r>
      <w:r w:rsidRPr="003E57A3">
        <w:rPr>
          <w:rStyle w:val="Emphasis"/>
          <w:highlight w:val="cyan"/>
        </w:rPr>
        <w:t>CB</w:t>
      </w:r>
      <w:r w:rsidRPr="003E57A3">
        <w:rPr>
          <w:sz w:val="16"/>
        </w:rPr>
        <w:t>)</w:t>
      </w:r>
    </w:p>
    <w:p w14:paraId="0BCD1FBE" w14:textId="77777777" w:rsidR="00481B69" w:rsidRPr="003E57A3" w:rsidRDefault="00481B69" w:rsidP="00481B69">
      <w:pPr>
        <w:rPr>
          <w:rStyle w:val="StyleUnderline"/>
        </w:rPr>
      </w:pPr>
      <w:r w:rsidRPr="003E57A3">
        <w:rPr>
          <w:rStyle w:val="Emphasis"/>
          <w:highlight w:val="cyan"/>
        </w:rPr>
        <w:t>CB I</w:t>
      </w:r>
      <w:r w:rsidRPr="003E57A3">
        <w:rPr>
          <w:sz w:val="16"/>
          <w:highlight w:val="cyan"/>
        </w:rPr>
        <w:t xml:space="preserve">: </w:t>
      </w:r>
      <w:r w:rsidRPr="003E57A3">
        <w:rPr>
          <w:rStyle w:val="StyleUnderline"/>
          <w:highlight w:val="cyan"/>
        </w:rPr>
        <w:t xml:space="preserve">Union </w:t>
      </w:r>
      <w:r w:rsidRPr="003E57A3">
        <w:rPr>
          <w:rStyle w:val="Emphasis"/>
          <w:highlight w:val="cyan"/>
        </w:rPr>
        <w:t>Recognition</w:t>
      </w:r>
      <w:r w:rsidRPr="003E57A3">
        <w:rPr>
          <w:rStyle w:val="StyleUnderline"/>
          <w:highlight w:val="cyan"/>
        </w:rPr>
        <w:t xml:space="preserve"> and </w:t>
      </w:r>
      <w:r w:rsidRPr="003E57A3">
        <w:rPr>
          <w:rStyle w:val="Emphasis"/>
          <w:highlight w:val="cyan"/>
        </w:rPr>
        <w:t>Obligation</w:t>
      </w:r>
      <w:r w:rsidRPr="003E57A3">
        <w:rPr>
          <w:rStyle w:val="StyleUnderline"/>
          <w:highlight w:val="cyan"/>
        </w:rPr>
        <w:t xml:space="preserve"> to </w:t>
      </w:r>
      <w:r w:rsidRPr="003E57A3">
        <w:rPr>
          <w:rStyle w:val="Emphasis"/>
          <w:highlight w:val="cyan"/>
        </w:rPr>
        <w:t>Bargain</w:t>
      </w:r>
    </w:p>
    <w:p w14:paraId="57476A8E" w14:textId="77777777" w:rsidR="00481B69" w:rsidRPr="003E57A3" w:rsidRDefault="00481B69" w:rsidP="00481B69">
      <w:pPr>
        <w:rPr>
          <w:sz w:val="16"/>
        </w:rPr>
      </w:pPr>
      <w:r w:rsidRPr="003E57A3">
        <w:rPr>
          <w:sz w:val="16"/>
        </w:rPr>
        <w:t xml:space="preserve">FOA and CB on a bilateral basis cannot take place if there is no obligation on the employer to bargain or if bargaining can be delayed. </w:t>
      </w:r>
      <w:r w:rsidRPr="003E57A3">
        <w:rPr>
          <w:rStyle w:val="StyleUnderline"/>
        </w:rPr>
        <w:t>Once unions have formed</w:t>
      </w:r>
      <w:r w:rsidRPr="003E57A3">
        <w:rPr>
          <w:sz w:val="16"/>
        </w:rPr>
        <w:t xml:space="preserve"> successfully, </w:t>
      </w:r>
      <w:r w:rsidRPr="003E57A3">
        <w:rPr>
          <w:rStyle w:val="StyleUnderline"/>
        </w:rPr>
        <w:t xml:space="preserve">it is </w:t>
      </w:r>
      <w:r w:rsidRPr="003E57A3">
        <w:rPr>
          <w:rStyle w:val="Emphasis"/>
        </w:rPr>
        <w:t>not</w:t>
      </w:r>
      <w:r w:rsidRPr="003E57A3">
        <w:rPr>
          <w:sz w:val="16"/>
        </w:rPr>
        <w:t xml:space="preserve"> </w:t>
      </w:r>
      <w:r w:rsidRPr="003E57A3">
        <w:rPr>
          <w:rStyle w:val="StyleUnderline"/>
        </w:rPr>
        <w:t>always</w:t>
      </w:r>
      <w:r w:rsidRPr="003E57A3">
        <w:rPr>
          <w:sz w:val="16"/>
        </w:rPr>
        <w:t xml:space="preserve"> </w:t>
      </w:r>
      <w:r w:rsidRPr="003E57A3">
        <w:rPr>
          <w:rStyle w:val="Emphasis"/>
        </w:rPr>
        <w:t>automatic</w:t>
      </w:r>
      <w:r w:rsidRPr="003E57A3">
        <w:rPr>
          <w:sz w:val="16"/>
        </w:rPr>
        <w:t xml:space="preserve"> </w:t>
      </w:r>
      <w:r w:rsidRPr="003E57A3">
        <w:rPr>
          <w:rStyle w:val="StyleUnderline"/>
        </w:rPr>
        <w:t>that</w:t>
      </w:r>
      <w:r w:rsidRPr="003E57A3">
        <w:rPr>
          <w:sz w:val="16"/>
        </w:rPr>
        <w:t xml:space="preserve"> </w:t>
      </w:r>
      <w:r w:rsidRPr="003E57A3">
        <w:rPr>
          <w:rStyle w:val="Emphasis"/>
        </w:rPr>
        <w:t>bargaining</w:t>
      </w:r>
      <w:r w:rsidRPr="003E57A3">
        <w:rPr>
          <w:sz w:val="16"/>
        </w:rPr>
        <w:t xml:space="preserve"> </w:t>
      </w:r>
      <w:r w:rsidRPr="003E57A3">
        <w:rPr>
          <w:rStyle w:val="StyleUnderline"/>
        </w:rPr>
        <w:t>can start</w:t>
      </w:r>
      <w:r w:rsidRPr="003E57A3">
        <w:rPr>
          <w:sz w:val="16"/>
        </w:rPr>
        <w:t xml:space="preserve">.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w:t>
      </w:r>
      <w:r w:rsidRPr="003E57A3">
        <w:rPr>
          <w:rStyle w:val="StyleUnderline"/>
          <w:highlight w:val="cyan"/>
        </w:rPr>
        <w:t>Some countries impose</w:t>
      </w:r>
      <w:r w:rsidRPr="003E57A3">
        <w:rPr>
          <w:rStyle w:val="StyleUnderline"/>
        </w:rPr>
        <w:t xml:space="preserve"> an </w:t>
      </w:r>
      <w:r w:rsidRPr="003E57A3">
        <w:rPr>
          <w:rStyle w:val="Emphasis"/>
          <w:highlight w:val="cyan"/>
        </w:rPr>
        <w:t>obligation</w:t>
      </w:r>
      <w:r w:rsidRPr="003E57A3">
        <w:rPr>
          <w:rStyle w:val="StyleUnderline"/>
          <w:highlight w:val="cyan"/>
        </w:rPr>
        <w:t xml:space="preserve"> to </w:t>
      </w:r>
      <w:r w:rsidRPr="003E57A3">
        <w:rPr>
          <w:rStyle w:val="Emphasis"/>
          <w:highlight w:val="cyan"/>
        </w:rPr>
        <w:t>bargain</w:t>
      </w:r>
      <w:r w:rsidRPr="003E57A3">
        <w:rPr>
          <w:sz w:val="16"/>
        </w:rPr>
        <w:t xml:space="preserve">. </w:t>
      </w:r>
      <w:r w:rsidRPr="003E57A3">
        <w:rPr>
          <w:rStyle w:val="StyleUnderline"/>
        </w:rPr>
        <w:t>Others</w:t>
      </w:r>
      <w:r w:rsidRPr="003E57A3">
        <w:rPr>
          <w:sz w:val="16"/>
        </w:rPr>
        <w:t xml:space="preserve"> impose the obligation, but </w:t>
      </w:r>
      <w:r w:rsidRPr="003E57A3">
        <w:rPr>
          <w:rStyle w:val="StyleUnderline"/>
        </w:rPr>
        <w:t>the</w:t>
      </w:r>
      <w:r w:rsidRPr="003E57A3">
        <w:rPr>
          <w:sz w:val="16"/>
        </w:rPr>
        <w:t xml:space="preserve"> </w:t>
      </w:r>
      <w:r w:rsidRPr="003E57A3">
        <w:rPr>
          <w:rStyle w:val="StyleUnderline"/>
        </w:rPr>
        <w:t xml:space="preserve">process is </w:t>
      </w:r>
      <w:r w:rsidRPr="003E57A3">
        <w:rPr>
          <w:rStyle w:val="Emphasis"/>
        </w:rPr>
        <w:t>riddled</w:t>
      </w:r>
      <w:r w:rsidRPr="003E57A3">
        <w:rPr>
          <w:rStyle w:val="StyleUnderline"/>
        </w:rPr>
        <w:t xml:space="preserve"> with </w:t>
      </w:r>
      <w:r w:rsidRPr="003E57A3">
        <w:rPr>
          <w:rStyle w:val="Emphasis"/>
        </w:rPr>
        <w:t>loopholes</w:t>
      </w:r>
      <w:r w:rsidRPr="003E57A3">
        <w:rPr>
          <w:sz w:val="16"/>
        </w:rPr>
        <w:t xml:space="preserve"> such that the start of bargaining can be delayed. For instance, </w:t>
      </w:r>
      <w:r w:rsidRPr="003E57A3">
        <w:rPr>
          <w:rStyle w:val="StyleUnderline"/>
        </w:rPr>
        <w:t>in the</w:t>
      </w:r>
      <w:r w:rsidRPr="003E57A3">
        <w:rPr>
          <w:sz w:val="16"/>
        </w:rPr>
        <w:t xml:space="preserve"> </w:t>
      </w:r>
      <w:r w:rsidRPr="003E57A3">
        <w:rPr>
          <w:rStyle w:val="Emphasis"/>
        </w:rPr>
        <w:t>U</w:t>
      </w:r>
      <w:r w:rsidRPr="003E57A3">
        <w:rPr>
          <w:sz w:val="16"/>
        </w:rPr>
        <w:t xml:space="preserve">nited </w:t>
      </w:r>
      <w:r w:rsidRPr="003E57A3">
        <w:rPr>
          <w:rStyle w:val="Emphasis"/>
        </w:rPr>
        <w:t>S</w:t>
      </w:r>
      <w:r w:rsidRPr="003E57A3">
        <w:rPr>
          <w:sz w:val="16"/>
        </w:rPr>
        <w:t xml:space="preserve">tates, research shows that </w:t>
      </w:r>
      <w:r w:rsidRPr="003E57A3">
        <w:rPr>
          <w:rStyle w:val="StyleUnderline"/>
        </w:rPr>
        <w:t>in</w:t>
      </w:r>
      <w:r w:rsidRPr="003E57A3">
        <w:rPr>
          <w:sz w:val="16"/>
        </w:rPr>
        <w:t xml:space="preserve"> roughly </w:t>
      </w:r>
      <w:r w:rsidRPr="003E57A3">
        <w:rPr>
          <w:rStyle w:val="StyleUnderline"/>
        </w:rPr>
        <w:t>25% of the cases where unions win</w:t>
      </w:r>
      <w:r w:rsidRPr="003E57A3">
        <w:rPr>
          <w:sz w:val="16"/>
        </w:rPr>
        <w:t xml:space="preserve"> representation </w:t>
      </w:r>
      <w:r w:rsidRPr="003E57A3">
        <w:rPr>
          <w:rStyle w:val="StyleUnderline"/>
        </w:rPr>
        <w:t xml:space="preserve">elections, there are </w:t>
      </w:r>
      <w:r w:rsidRPr="003E57A3">
        <w:rPr>
          <w:rStyle w:val="Emphasis"/>
        </w:rPr>
        <w:t>delays</w:t>
      </w:r>
      <w:r w:rsidRPr="003E57A3">
        <w:rPr>
          <w:rStyle w:val="StyleUnderline"/>
        </w:rPr>
        <w:t xml:space="preserve"> in </w:t>
      </w:r>
      <w:r w:rsidRPr="003E57A3">
        <w:rPr>
          <w:rStyle w:val="Emphasis"/>
        </w:rPr>
        <w:t>bargaining</w:t>
      </w:r>
      <w:r w:rsidRPr="003E57A3">
        <w:rPr>
          <w:sz w:val="16"/>
        </w:rPr>
        <w:t xml:space="preserve">. There are countries which do not impose an obligation to bargain on the employer. </w:t>
      </w:r>
      <w:r w:rsidRPr="003E57A3">
        <w:rPr>
          <w:rStyle w:val="StyleUnderline"/>
          <w:highlight w:val="cyan"/>
        </w:rPr>
        <w:t>To take into account</w:t>
      </w:r>
      <w:r w:rsidRPr="003E57A3">
        <w:rPr>
          <w:rStyle w:val="StyleUnderline"/>
        </w:rPr>
        <w:t xml:space="preserve"> the</w:t>
      </w:r>
      <w:r w:rsidRPr="003E57A3">
        <w:rPr>
          <w:sz w:val="16"/>
        </w:rPr>
        <w:t xml:space="preserve"> </w:t>
      </w:r>
      <w:r w:rsidRPr="003E57A3">
        <w:rPr>
          <w:rStyle w:val="Emphasis"/>
          <w:highlight w:val="cyan"/>
        </w:rPr>
        <w:t>variation</w:t>
      </w:r>
      <w:r w:rsidRPr="003E57A3">
        <w:rPr>
          <w:sz w:val="16"/>
        </w:rPr>
        <w:t xml:space="preserve"> </w:t>
      </w:r>
      <w:r w:rsidRPr="003E57A3">
        <w:rPr>
          <w:rStyle w:val="StyleUnderline"/>
        </w:rPr>
        <w:t xml:space="preserve">in these institutional </w:t>
      </w:r>
      <w:r w:rsidRPr="003E57A3">
        <w:rPr>
          <w:rStyle w:val="Emphasis"/>
        </w:rPr>
        <w:t>procedures</w:t>
      </w:r>
      <w:r w:rsidRPr="003E57A3">
        <w:rPr>
          <w:sz w:val="16"/>
        </w:rPr>
        <w:t xml:space="preserve">, </w:t>
      </w:r>
      <w:r w:rsidRPr="003E57A3">
        <w:rPr>
          <w:rStyle w:val="StyleUnderline"/>
        </w:rPr>
        <w:t xml:space="preserve">three </w:t>
      </w:r>
      <w:r w:rsidRPr="003E57A3">
        <w:rPr>
          <w:rStyle w:val="StyleUnderline"/>
          <w:highlight w:val="cyan"/>
        </w:rPr>
        <w:t>categories</w:t>
      </w:r>
      <w:r w:rsidRPr="003E57A3">
        <w:rPr>
          <w:sz w:val="16"/>
        </w:rPr>
        <w:t xml:space="preserve"> (A: </w:t>
      </w:r>
      <w:r w:rsidRPr="003E57A3">
        <w:rPr>
          <w:rStyle w:val="StyleUnderline"/>
          <w:highlight w:val="cyan"/>
        </w:rPr>
        <w:t xml:space="preserve">Clear </w:t>
      </w:r>
      <w:r w:rsidRPr="003E57A3">
        <w:rPr>
          <w:rStyle w:val="Emphasis"/>
          <w:highlight w:val="cyan"/>
        </w:rPr>
        <w:t>Recognition</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 Rules</w:t>
      </w:r>
      <w:r w:rsidRPr="003E57A3">
        <w:rPr>
          <w:sz w:val="16"/>
        </w:rPr>
        <w:t xml:space="preserve">; B: </w:t>
      </w:r>
      <w:r w:rsidRPr="003E57A3">
        <w:rPr>
          <w:rStyle w:val="StyleUnderline"/>
          <w:highlight w:val="cyan"/>
        </w:rPr>
        <w:t>Problems</w:t>
      </w:r>
      <w:r w:rsidRPr="003E57A3">
        <w:rPr>
          <w:rStyle w:val="StyleUnderline"/>
        </w:rPr>
        <w:t xml:space="preserve"> in Recognition or Problems with the Obligation to Bargain; </w:t>
      </w:r>
      <w:r w:rsidRPr="003E57A3">
        <w:rPr>
          <w:rStyle w:val="StyleUnderline"/>
          <w:highlight w:val="cyan"/>
        </w:rPr>
        <w:t>and</w:t>
      </w:r>
      <w:r w:rsidRPr="003E57A3">
        <w:rPr>
          <w:sz w:val="16"/>
        </w:rPr>
        <w:t xml:space="preserve"> C: </w:t>
      </w:r>
      <w:r w:rsidRPr="003E57A3">
        <w:rPr>
          <w:rStyle w:val="Emphasis"/>
          <w:highlight w:val="cyan"/>
        </w:rPr>
        <w:t>No</w:t>
      </w:r>
      <w:r w:rsidRPr="003E57A3">
        <w:rPr>
          <w:rStyle w:val="Emphasis"/>
        </w:rPr>
        <w:t xml:space="preserve"> </w:t>
      </w:r>
      <w:r w:rsidRPr="003E57A3">
        <w:rPr>
          <w:rStyle w:val="Emphasis"/>
          <w:highlight w:val="cyan"/>
        </w:rPr>
        <w:t>Recognition</w:t>
      </w:r>
      <w:r w:rsidRPr="003E57A3">
        <w:rPr>
          <w:sz w:val="16"/>
        </w:rPr>
        <w:t xml:space="preserve"> </w:t>
      </w:r>
      <w:r w:rsidRPr="003E57A3">
        <w:rPr>
          <w:rStyle w:val="StyleUnderline"/>
        </w:rPr>
        <w:t xml:space="preserve">rules </w:t>
      </w:r>
      <w:r w:rsidRPr="003E57A3">
        <w:rPr>
          <w:rStyle w:val="StyleUnderline"/>
          <w:highlight w:val="cyan"/>
        </w:rPr>
        <w:t>or</w:t>
      </w:r>
      <w:r w:rsidRPr="003E57A3">
        <w:rPr>
          <w:rStyle w:val="StyleUnderline"/>
        </w:rPr>
        <w:t xml:space="preserve"> </w:t>
      </w:r>
      <w:r w:rsidRPr="003E57A3">
        <w:rPr>
          <w:rStyle w:val="Emphasis"/>
        </w:rPr>
        <w:t xml:space="preserve">no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may be used by national</w:t>
      </w:r>
      <w:r w:rsidRPr="003E57A3">
        <w:rPr>
          <w:sz w:val="16"/>
        </w:rPr>
        <w:t xml:space="preserve"> </w:t>
      </w:r>
      <w:r w:rsidRPr="003E57A3">
        <w:rPr>
          <w:rStyle w:val="Emphasis"/>
        </w:rPr>
        <w:t>experts</w:t>
      </w:r>
      <w:r w:rsidRPr="003E57A3">
        <w:rPr>
          <w:sz w:val="16"/>
        </w:rPr>
        <w:t xml:space="preserve"> </w:t>
      </w:r>
      <w:r w:rsidRPr="003E57A3">
        <w:rPr>
          <w:rStyle w:val="StyleUnderline"/>
        </w:rPr>
        <w:t>in assessing</w:t>
      </w:r>
      <w:r w:rsidRPr="003E57A3">
        <w:rPr>
          <w:sz w:val="16"/>
        </w:rPr>
        <w:t xml:space="preserve"> their countries on </w:t>
      </w:r>
      <w:r w:rsidRPr="003E57A3">
        <w:rPr>
          <w:rStyle w:val="StyleUnderline"/>
        </w:rPr>
        <w:t>this</w:t>
      </w:r>
      <w:r w:rsidRPr="003E57A3">
        <w:rPr>
          <w:sz w:val="16"/>
        </w:rPr>
        <w:t xml:space="preserve"> </w:t>
      </w:r>
      <w:r w:rsidRPr="003E57A3">
        <w:rPr>
          <w:rStyle w:val="Emphasis"/>
        </w:rPr>
        <w:t>dimension</w:t>
      </w:r>
      <w:r w:rsidRPr="003E57A3">
        <w:rPr>
          <w:sz w:val="16"/>
        </w:rPr>
        <w:t>. As always, the national expert is required to justify his/her classification with supporting rationales.</w:t>
      </w:r>
    </w:p>
    <w:p w14:paraId="69CF9BB5" w14:textId="77777777" w:rsidR="00481B69" w:rsidRPr="003E57A3" w:rsidRDefault="00481B69" w:rsidP="00481B69">
      <w:pPr>
        <w:rPr>
          <w:sz w:val="16"/>
        </w:rPr>
      </w:pPr>
      <w:r w:rsidRPr="003E57A3">
        <w:rPr>
          <w:rStyle w:val="Emphasis"/>
          <w:highlight w:val="cyan"/>
        </w:rPr>
        <w:t>CB 2</w:t>
      </w:r>
      <w:r w:rsidRPr="003E57A3">
        <w:rPr>
          <w:sz w:val="16"/>
          <w:highlight w:val="cyan"/>
        </w:rPr>
        <w:t xml:space="preserve">: </w:t>
      </w:r>
      <w:r w:rsidRPr="003E57A3">
        <w:rPr>
          <w:rStyle w:val="Emphasis"/>
          <w:highlight w:val="cyan"/>
        </w:rPr>
        <w:t>Scope</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Subject Matter</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Bargaining</w:t>
      </w:r>
    </w:p>
    <w:p w14:paraId="5C954B97" w14:textId="77777777" w:rsidR="00481B69" w:rsidRPr="003E57A3" w:rsidRDefault="00481B69" w:rsidP="00481B69">
      <w:pPr>
        <w:rPr>
          <w:sz w:val="16"/>
        </w:rPr>
      </w:pPr>
      <w:r w:rsidRPr="003E57A3">
        <w:rPr>
          <w:sz w:val="16"/>
        </w:rPr>
        <w:t xml:space="preserve">The </w:t>
      </w:r>
      <w:r w:rsidRPr="003E57A3">
        <w:rPr>
          <w:rStyle w:val="Emphasis"/>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 xml:space="preserve">by itself does </w:t>
      </w:r>
      <w:r w:rsidRPr="003E57A3">
        <w:rPr>
          <w:rStyle w:val="Emphasis"/>
        </w:rPr>
        <w:t>not</w:t>
      </w:r>
      <w:r w:rsidRPr="003E57A3">
        <w:rPr>
          <w:rStyle w:val="StyleUnderline"/>
        </w:rPr>
        <w:t xml:space="preserve"> guarantee that </w:t>
      </w:r>
      <w:r w:rsidRPr="003E57A3">
        <w:rPr>
          <w:rStyle w:val="Emphasis"/>
        </w:rPr>
        <w:t>CB</w:t>
      </w:r>
      <w:r w:rsidRPr="003E57A3">
        <w:rPr>
          <w:sz w:val="16"/>
        </w:rPr>
        <w:t xml:space="preserve"> </w:t>
      </w:r>
      <w:r w:rsidRPr="003E57A3">
        <w:rPr>
          <w:rStyle w:val="StyleUnderline"/>
        </w:rPr>
        <w:t xml:space="preserve">will take place. </w:t>
      </w:r>
      <w:r w:rsidRPr="003E57A3">
        <w:rPr>
          <w:rStyle w:val="StyleUnderline"/>
          <w:highlight w:val="cyan"/>
        </w:rPr>
        <w:t>Countries</w:t>
      </w:r>
      <w:r w:rsidRPr="003E57A3">
        <w:rPr>
          <w:sz w:val="16"/>
          <w:highlight w:val="cyan"/>
        </w:rPr>
        <w:t xml:space="preserve"> </w:t>
      </w:r>
      <w:r w:rsidRPr="003E57A3">
        <w:rPr>
          <w:rStyle w:val="Emphasis"/>
          <w:highlight w:val="cyan"/>
        </w:rPr>
        <w:t>differ</w:t>
      </w:r>
      <w:r w:rsidRPr="003E57A3">
        <w:rPr>
          <w:sz w:val="16"/>
          <w:highlight w:val="cyan"/>
        </w:rPr>
        <w:t xml:space="preserve"> </w:t>
      </w:r>
      <w:r w:rsidRPr="003E57A3">
        <w:rPr>
          <w:rStyle w:val="StyleUnderline"/>
          <w:highlight w:val="cyan"/>
        </w:rPr>
        <w:t>on what they</w:t>
      </w:r>
      <w:r w:rsidRPr="003E57A3">
        <w:rPr>
          <w:rStyle w:val="StyleUnderline"/>
        </w:rPr>
        <w:t xml:space="preserve"> will </w:t>
      </w:r>
      <w:r w:rsidRPr="003E57A3">
        <w:rPr>
          <w:rStyle w:val="StyleUnderline"/>
          <w:highlight w:val="cyan"/>
        </w:rPr>
        <w:t>allow</w:t>
      </w:r>
      <w:r w:rsidRPr="003E57A3">
        <w:rPr>
          <w:rStyle w:val="StyleUnderline"/>
        </w:rPr>
        <w:t xml:space="preserve"> the </w:t>
      </w:r>
      <w:r w:rsidRPr="003E57A3">
        <w:rPr>
          <w:rStyle w:val="StyleUnderline"/>
          <w:highlight w:val="cyan"/>
        </w:rPr>
        <w:t>parties to bargain about</w:t>
      </w:r>
      <w:r w:rsidRPr="003E57A3">
        <w:rPr>
          <w:rStyle w:val="StyleUnderline"/>
        </w:rPr>
        <w:t>. At one end of the continuum</w:t>
      </w:r>
      <w:r w:rsidRPr="003E57A3">
        <w:rPr>
          <w:sz w:val="16"/>
        </w:rPr>
        <w:t xml:space="preserve"> </w:t>
      </w:r>
      <w:r w:rsidRPr="003E57A3">
        <w:rPr>
          <w:rStyle w:val="StyleUnderline"/>
        </w:rPr>
        <w:t>are countries</w:t>
      </w:r>
      <w:r w:rsidRPr="003E57A3">
        <w:rPr>
          <w:sz w:val="16"/>
        </w:rPr>
        <w:t xml:space="preserve"> (e.g., Sweden) </w:t>
      </w:r>
      <w:r w:rsidRPr="003E57A3">
        <w:rPr>
          <w:rStyle w:val="StyleUnderline"/>
        </w:rPr>
        <w:t>in which co-determination</w:t>
      </w:r>
      <w:r w:rsidRPr="003E57A3">
        <w:rPr>
          <w:sz w:val="16"/>
        </w:rPr>
        <w:t xml:space="preserve"> legislation </w:t>
      </w:r>
      <w:r w:rsidRPr="003E57A3">
        <w:rPr>
          <w:rStyle w:val="StyleUnderline"/>
        </w:rPr>
        <w:t xml:space="preserve">mandates that </w:t>
      </w:r>
      <w:r w:rsidRPr="003E57A3">
        <w:rPr>
          <w:rStyle w:val="Emphasis"/>
        </w:rPr>
        <w:t>any subject</w:t>
      </w:r>
      <w:r w:rsidRPr="003E57A3">
        <w:rPr>
          <w:sz w:val="16"/>
        </w:rPr>
        <w:t xml:space="preserve"> that is </w:t>
      </w:r>
      <w:r w:rsidRPr="003E57A3">
        <w:rPr>
          <w:rStyle w:val="StyleUnderline"/>
        </w:rPr>
        <w:t xml:space="preserve">of interest to either union or management is </w:t>
      </w:r>
      <w:r w:rsidRPr="003E57A3">
        <w:rPr>
          <w:rStyle w:val="Emphasis"/>
        </w:rPr>
        <w:t>subject</w:t>
      </w:r>
      <w:r w:rsidRPr="003E57A3">
        <w:rPr>
          <w:rStyle w:val="StyleUnderline"/>
        </w:rPr>
        <w:t xml:space="preserve"> to </w:t>
      </w:r>
      <w:r w:rsidRPr="003E57A3">
        <w:rPr>
          <w:rStyle w:val="Emphasis"/>
        </w:rPr>
        <w:t>bargaining</w:t>
      </w:r>
      <w:r w:rsidRPr="003E57A3">
        <w:rPr>
          <w:sz w:val="16"/>
        </w:rPr>
        <w:t xml:space="preserve">. </w:t>
      </w:r>
      <w:r w:rsidRPr="003E57A3">
        <w:rPr>
          <w:rStyle w:val="StyleUnderline"/>
        </w:rPr>
        <w:t>In the</w:t>
      </w:r>
      <w:r w:rsidRPr="003E57A3">
        <w:rPr>
          <w:sz w:val="16"/>
        </w:rPr>
        <w:t xml:space="preserve"> </w:t>
      </w:r>
      <w:r w:rsidRPr="003E57A3">
        <w:rPr>
          <w:rStyle w:val="Emphasis"/>
        </w:rPr>
        <w:t>middle</w:t>
      </w:r>
      <w:r w:rsidRPr="003E57A3">
        <w:rPr>
          <w:sz w:val="16"/>
        </w:rPr>
        <w:t xml:space="preserve"> </w:t>
      </w:r>
      <w:r w:rsidRPr="003E57A3">
        <w:rPr>
          <w:rStyle w:val="StyleUnderline"/>
        </w:rPr>
        <w:t xml:space="preserve">of the </w:t>
      </w:r>
      <w:r w:rsidRPr="003E57A3">
        <w:rPr>
          <w:rStyle w:val="Emphasis"/>
        </w:rPr>
        <w:t>continuum</w:t>
      </w:r>
      <w:r w:rsidRPr="003E57A3">
        <w:rPr>
          <w:sz w:val="16"/>
        </w:rPr>
        <w:t xml:space="preserve"> </w:t>
      </w:r>
      <w:r w:rsidRPr="003E57A3">
        <w:rPr>
          <w:rStyle w:val="StyleUnderline"/>
        </w:rPr>
        <w:t xml:space="preserve">are countries that make a </w:t>
      </w:r>
      <w:r w:rsidRPr="003E57A3">
        <w:rPr>
          <w:rStyle w:val="Emphasis"/>
        </w:rPr>
        <w:t>distinction</w:t>
      </w:r>
      <w:r w:rsidRPr="003E57A3">
        <w:rPr>
          <w:sz w:val="16"/>
        </w:rPr>
        <w:t xml:space="preserve"> </w:t>
      </w:r>
      <w:r w:rsidRPr="003E57A3">
        <w:rPr>
          <w:rStyle w:val="StyleUnderline"/>
        </w:rPr>
        <w:t xml:space="preserve">with regard to </w:t>
      </w:r>
      <w:r w:rsidRPr="003E57A3">
        <w:rPr>
          <w:rStyle w:val="Emphasis"/>
        </w:rPr>
        <w:t>bargaining subjects</w:t>
      </w:r>
      <w:r w:rsidRPr="003E57A3">
        <w:rPr>
          <w:sz w:val="16"/>
        </w:rPr>
        <w:t xml:space="preserve">. </w:t>
      </w:r>
      <w:r w:rsidRPr="003E57A3">
        <w:rPr>
          <w:rStyle w:val="StyleUnderline"/>
        </w:rPr>
        <w:t>The</w:t>
      </w:r>
      <w:r w:rsidRPr="003E57A3">
        <w:rPr>
          <w:sz w:val="16"/>
        </w:rPr>
        <w:t xml:space="preserve"> </w:t>
      </w:r>
      <w:r w:rsidRPr="003E57A3">
        <w:rPr>
          <w:rStyle w:val="Emphasis"/>
          <w:highlight w:val="cyan"/>
        </w:rPr>
        <w:t>U</w:t>
      </w:r>
      <w:r w:rsidRPr="003E57A3">
        <w:rPr>
          <w:sz w:val="16"/>
        </w:rPr>
        <w:t xml:space="preserve">nited </w:t>
      </w:r>
      <w:r w:rsidRPr="003E57A3">
        <w:rPr>
          <w:rStyle w:val="Emphasis"/>
          <w:highlight w:val="cyan"/>
        </w:rPr>
        <w:t>S</w:t>
      </w:r>
      <w:r w:rsidRPr="003E57A3">
        <w:rPr>
          <w:sz w:val="16"/>
        </w:rPr>
        <w:t xml:space="preserve">tates, for example </w:t>
      </w:r>
      <w:r w:rsidRPr="003E57A3">
        <w:rPr>
          <w:rStyle w:val="StyleUnderline"/>
          <w:highlight w:val="cyan"/>
        </w:rPr>
        <w:t>uses</w:t>
      </w:r>
      <w:r w:rsidRPr="003E57A3">
        <w:rPr>
          <w:sz w:val="16"/>
        </w:rPr>
        <w:t xml:space="preserve"> the "</w:t>
      </w:r>
      <w:r w:rsidRPr="003E57A3">
        <w:rPr>
          <w:rStyle w:val="Emphasis"/>
          <w:highlight w:val="cyan"/>
        </w:rPr>
        <w:t>Mandatory</w:t>
      </w:r>
      <w:r w:rsidRPr="003E57A3">
        <w:rPr>
          <w:sz w:val="16"/>
          <w:highlight w:val="cyan"/>
        </w:rPr>
        <w:t xml:space="preserve">" </w:t>
      </w:r>
      <w:r w:rsidRPr="003E57A3">
        <w:rPr>
          <w:rStyle w:val="StyleUnderline"/>
          <w:highlight w:val="cyan"/>
        </w:rPr>
        <w:t>versus</w:t>
      </w:r>
      <w:r w:rsidRPr="003E57A3">
        <w:rPr>
          <w:sz w:val="16"/>
          <w:highlight w:val="cyan"/>
        </w:rPr>
        <w:t xml:space="preserve"> "</w:t>
      </w:r>
      <w:r w:rsidRPr="003E57A3">
        <w:rPr>
          <w:rStyle w:val="Emphasis"/>
          <w:highlight w:val="cyan"/>
        </w:rPr>
        <w:t>Permissive</w:t>
      </w:r>
      <w:r w:rsidRPr="003E57A3">
        <w:rPr>
          <w:sz w:val="16"/>
          <w:highlight w:val="cyan"/>
        </w:rPr>
        <w:t xml:space="preserve">" </w:t>
      </w:r>
      <w:r w:rsidRPr="003E57A3">
        <w:rPr>
          <w:rStyle w:val="StyleUnderline"/>
          <w:highlight w:val="cyan"/>
        </w:rPr>
        <w:t>distinction25</w:t>
      </w:r>
      <w:r w:rsidRPr="003E57A3">
        <w:rPr>
          <w:sz w:val="16"/>
        </w:rPr>
        <w:t xml:space="preserve">. </w:t>
      </w:r>
      <w:r w:rsidRPr="003E57A3">
        <w:rPr>
          <w:rStyle w:val="StyleUnderline"/>
        </w:rPr>
        <w:t>At the other end of the continuum are countries which do</w:t>
      </w:r>
      <w:r w:rsidRPr="003E57A3">
        <w:rPr>
          <w:sz w:val="16"/>
        </w:rPr>
        <w:t xml:space="preserve"> </w:t>
      </w:r>
      <w:r w:rsidRPr="003E57A3">
        <w:rPr>
          <w:rStyle w:val="Emphasis"/>
        </w:rPr>
        <w:t>not</w:t>
      </w:r>
      <w:r w:rsidRPr="003E57A3">
        <w:rPr>
          <w:sz w:val="16"/>
        </w:rPr>
        <w:t xml:space="preserve"> </w:t>
      </w:r>
      <w:r w:rsidRPr="003E57A3">
        <w:rPr>
          <w:rStyle w:val="StyleUnderline"/>
        </w:rPr>
        <w:t xml:space="preserve">permit </w:t>
      </w:r>
      <w:r w:rsidRPr="003E57A3">
        <w:rPr>
          <w:rStyle w:val="Emphasis"/>
        </w:rPr>
        <w:t>bargaining</w:t>
      </w:r>
      <w:r w:rsidRPr="003E57A3">
        <w:rPr>
          <w:sz w:val="16"/>
        </w:rPr>
        <w:t xml:space="preserve"> </w:t>
      </w:r>
      <w:r w:rsidRPr="003E57A3">
        <w:rPr>
          <w:rStyle w:val="StyleUnderline"/>
        </w:rPr>
        <w:t xml:space="preserve">on certain </w:t>
      </w:r>
      <w:r w:rsidRPr="003E57A3">
        <w:rPr>
          <w:rStyle w:val="Emphasis"/>
        </w:rPr>
        <w:t>issues</w:t>
      </w:r>
      <w:r w:rsidRPr="003E57A3">
        <w:rPr>
          <w:sz w:val="16"/>
        </w:rPr>
        <w:t>. Singapore and Malaysia do not permit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6681BBB7" w14:textId="77777777" w:rsidR="00481B69" w:rsidRPr="003E57A3" w:rsidRDefault="00481B69" w:rsidP="00481B69">
      <w:pPr>
        <w:rPr>
          <w:sz w:val="16"/>
        </w:rPr>
      </w:pPr>
      <w:r w:rsidRPr="003E57A3">
        <w:rPr>
          <w:rStyle w:val="Emphasis"/>
          <w:highlight w:val="cyan"/>
        </w:rPr>
        <w:t>CB 3</w:t>
      </w:r>
      <w:r w:rsidRPr="003E57A3">
        <w:rPr>
          <w:sz w:val="16"/>
          <w:highlight w:val="cyan"/>
        </w:rPr>
        <w:t xml:space="preserve">: </w:t>
      </w:r>
      <w:r w:rsidRPr="003E57A3">
        <w:rPr>
          <w:rStyle w:val="Emphasis"/>
          <w:highlight w:val="cyan"/>
        </w:rPr>
        <w:t>Rights</w:t>
      </w:r>
      <w:r w:rsidRPr="003E57A3">
        <w:rPr>
          <w:rStyle w:val="StyleUnderline"/>
          <w:highlight w:val="cyan"/>
        </w:rPr>
        <w:t xml:space="preserve"> to </w:t>
      </w:r>
      <w:r w:rsidRPr="003E57A3">
        <w:rPr>
          <w:rStyle w:val="Emphasis"/>
          <w:highlight w:val="cyan"/>
        </w:rPr>
        <w:t>Strike</w:t>
      </w:r>
      <w:r w:rsidRPr="003E57A3">
        <w:rPr>
          <w:rStyle w:val="StyleUnderline"/>
        </w:rPr>
        <w:t>, Restrictions on the Right to Strike, and Weakening of the right to Strike</w:t>
      </w:r>
    </w:p>
    <w:p w14:paraId="1A0B4FD9" w14:textId="77777777" w:rsidR="00481B69" w:rsidRPr="003E57A3" w:rsidRDefault="00481B69" w:rsidP="00481B69">
      <w:pPr>
        <w:rPr>
          <w:sz w:val="16"/>
        </w:rPr>
      </w:pPr>
      <w:r w:rsidRPr="003E57A3">
        <w:rPr>
          <w:rStyle w:val="StyleUnderline"/>
        </w:rPr>
        <w:t xml:space="preserve">Free </w:t>
      </w:r>
      <w:r w:rsidRPr="003E57A3">
        <w:rPr>
          <w:rStyle w:val="StyleUnderline"/>
          <w:highlight w:val="cyan"/>
        </w:rPr>
        <w:t xml:space="preserve">collective bargaining </w:t>
      </w:r>
      <w:r w:rsidRPr="003E57A3">
        <w:rPr>
          <w:rStyle w:val="Emphasis"/>
          <w:highlight w:val="cyan"/>
        </w:rPr>
        <w:t>requires</w:t>
      </w:r>
      <w:r w:rsidRPr="003E57A3">
        <w:rPr>
          <w:rStyle w:val="StyleUnderline"/>
        </w:rPr>
        <w:t xml:space="preserve"> the </w:t>
      </w:r>
      <w:r w:rsidRPr="003E57A3">
        <w:rPr>
          <w:rStyle w:val="Emphasis"/>
        </w:rPr>
        <w:t xml:space="preserve">free </w:t>
      </w:r>
      <w:r w:rsidRPr="003E57A3">
        <w:rPr>
          <w:rStyle w:val="Emphasis"/>
          <w:highlight w:val="cyan"/>
        </w:rPr>
        <w:t>right</w:t>
      </w:r>
      <w:r w:rsidRPr="003E57A3">
        <w:rPr>
          <w:rStyle w:val="StyleUnderline"/>
          <w:highlight w:val="cyan"/>
        </w:rPr>
        <w:t xml:space="preserve"> to</w:t>
      </w:r>
      <w:r w:rsidRPr="003E57A3">
        <w:rPr>
          <w:rStyle w:val="StyleUnderline"/>
        </w:rPr>
        <w:t xml:space="preserve"> </w:t>
      </w:r>
      <w:r w:rsidRPr="003E57A3">
        <w:rPr>
          <w:rStyle w:val="Emphasis"/>
        </w:rPr>
        <w:t>lockout</w:t>
      </w:r>
      <w:r w:rsidRPr="003E57A3">
        <w:rPr>
          <w:sz w:val="16"/>
        </w:rPr>
        <w:t xml:space="preserve"> (for employers) </w:t>
      </w:r>
      <w:r w:rsidRPr="003E57A3">
        <w:rPr>
          <w:rStyle w:val="StyleUnderline"/>
        </w:rPr>
        <w:t>or</w:t>
      </w:r>
      <w:r w:rsidRPr="003E57A3">
        <w:rPr>
          <w:sz w:val="16"/>
        </w:rPr>
        <w:t xml:space="preserve"> </w:t>
      </w:r>
      <w:r w:rsidRPr="003E57A3">
        <w:rPr>
          <w:rStyle w:val="Emphasis"/>
          <w:highlight w:val="cyan"/>
        </w:rPr>
        <w:t>strike</w:t>
      </w:r>
      <w:r w:rsidRPr="003E57A3">
        <w:rPr>
          <w:sz w:val="16"/>
        </w:rPr>
        <w:t xml:space="preserve"> (by unions). Many countries have national emergency procedures that restrict the right to strike in national emergencies, but we will not take that into consideration here. Similarly, the strike is often banned in essential services in most nations, and that too we shall not take into consideration here (although some countries may choose to take a broad view of "essential" that could be a significant threat to the operation of the right to strike).</w:t>
      </w:r>
    </w:p>
    <w:p w14:paraId="3F02EEAE" w14:textId="77777777" w:rsidR="00481B69" w:rsidRPr="003E57A3" w:rsidRDefault="00481B69" w:rsidP="00481B69">
      <w:pPr>
        <w:rPr>
          <w:sz w:val="16"/>
        </w:rPr>
      </w:pPr>
      <w:r w:rsidRPr="003E57A3">
        <w:rPr>
          <w:sz w:val="16"/>
        </w:rPr>
        <w:t xml:space="preserve">This is a case where the judgment of national experts is key, given the vast variation there are in systems, rules and procedures with regard to the right to strike. </w:t>
      </w:r>
      <w:r w:rsidRPr="00C93EBE">
        <w:rPr>
          <w:rStyle w:val="StyleUnderline"/>
          <w:highlight w:val="cyan"/>
        </w:rPr>
        <w:t>At one end of</w:t>
      </w:r>
      <w:r w:rsidRPr="003E57A3">
        <w:rPr>
          <w:rStyle w:val="StyleUnderline"/>
        </w:rPr>
        <w:t xml:space="preserve"> the</w:t>
      </w:r>
      <w:r w:rsidRPr="003E57A3">
        <w:rPr>
          <w:sz w:val="16"/>
        </w:rPr>
        <w:t xml:space="preserve"> </w:t>
      </w:r>
      <w:r w:rsidRPr="00C93EBE">
        <w:rPr>
          <w:rStyle w:val="Emphasis"/>
          <w:highlight w:val="cyan"/>
        </w:rPr>
        <w:t>continuum</w:t>
      </w:r>
      <w:r w:rsidRPr="003E57A3">
        <w:rPr>
          <w:sz w:val="16"/>
        </w:rPr>
        <w:t xml:space="preserve"> </w:t>
      </w:r>
      <w:r w:rsidRPr="003E57A3">
        <w:rPr>
          <w:rStyle w:val="StyleUnderline"/>
        </w:rPr>
        <w:t xml:space="preserve">are </w:t>
      </w:r>
      <w:r w:rsidRPr="00C93EBE">
        <w:rPr>
          <w:rStyle w:val="StyleUnderline"/>
          <w:highlight w:val="cyan"/>
        </w:rPr>
        <w:t>countries</w:t>
      </w:r>
      <w:r w:rsidRPr="003E57A3">
        <w:rPr>
          <w:rStyle w:val="StyleUnderline"/>
        </w:rPr>
        <w:t xml:space="preserve"> that</w:t>
      </w:r>
      <w:r w:rsidRPr="003E57A3">
        <w:rPr>
          <w:sz w:val="16"/>
        </w:rPr>
        <w:t xml:space="preserve"> </w:t>
      </w:r>
      <w:r w:rsidRPr="00C93EBE">
        <w:rPr>
          <w:rStyle w:val="Emphasis"/>
          <w:highlight w:val="cyan"/>
        </w:rPr>
        <w:t>freely permit</w:t>
      </w:r>
      <w:r w:rsidRPr="003E57A3">
        <w:rPr>
          <w:sz w:val="16"/>
        </w:rPr>
        <w:t xml:space="preserve"> </w:t>
      </w:r>
      <w:r w:rsidRPr="003E57A3">
        <w:rPr>
          <w:rStyle w:val="StyleUnderline"/>
        </w:rPr>
        <w:t>the</w:t>
      </w:r>
      <w:r w:rsidRPr="003E57A3">
        <w:rPr>
          <w:sz w:val="16"/>
        </w:rPr>
        <w:t xml:space="preserve"> </w:t>
      </w:r>
      <w:r w:rsidRPr="00C93EBE">
        <w:rPr>
          <w:rStyle w:val="Emphasis"/>
          <w:highlight w:val="cyan"/>
        </w:rPr>
        <w:t>right</w:t>
      </w:r>
      <w:r w:rsidRPr="00C93EBE">
        <w:rPr>
          <w:sz w:val="16"/>
          <w:highlight w:val="cyan"/>
        </w:rPr>
        <w:t xml:space="preserve"> </w:t>
      </w:r>
      <w:r w:rsidRPr="00C93EBE">
        <w:rPr>
          <w:rStyle w:val="StyleUnderline"/>
          <w:highlight w:val="cyan"/>
        </w:rPr>
        <w:t>to</w:t>
      </w:r>
      <w:r w:rsidRPr="00C93EBE">
        <w:rPr>
          <w:sz w:val="16"/>
          <w:highlight w:val="cyan"/>
        </w:rPr>
        <w:t xml:space="preserve"> </w:t>
      </w:r>
      <w:r w:rsidRPr="00C93EBE">
        <w:rPr>
          <w:rStyle w:val="Emphasis"/>
          <w:highlight w:val="cyan"/>
        </w:rPr>
        <w:t>strike</w:t>
      </w:r>
      <w:r w:rsidRPr="003E57A3">
        <w:rPr>
          <w:sz w:val="16"/>
        </w:rPr>
        <w:t xml:space="preserve"> for non essential service workers, or at least the private sector. The Western European countries are good examples of this category. Then </w:t>
      </w:r>
      <w:r w:rsidRPr="00C93EBE">
        <w:rPr>
          <w:rStyle w:val="StyleUnderline"/>
          <w:highlight w:val="cyan"/>
        </w:rPr>
        <w:t>there are countries that</w:t>
      </w:r>
      <w:r w:rsidRPr="003E57A3">
        <w:rPr>
          <w:rStyle w:val="StyleUnderline"/>
        </w:rPr>
        <w:t xml:space="preserve"> </w:t>
      </w:r>
      <w:r w:rsidRPr="003E57A3">
        <w:rPr>
          <w:rStyle w:val="Emphasis"/>
        </w:rPr>
        <w:t xml:space="preserve">freely </w:t>
      </w:r>
      <w:r w:rsidRPr="00C93EBE">
        <w:rPr>
          <w:rStyle w:val="Emphasis"/>
          <w:highlight w:val="cyan"/>
        </w:rPr>
        <w:t>permit</w:t>
      </w:r>
      <w:r w:rsidRPr="003E57A3">
        <w:rPr>
          <w:sz w:val="16"/>
        </w:rPr>
        <w:t xml:space="preserve"> the </w:t>
      </w:r>
      <w:r w:rsidRPr="003E57A3">
        <w:rPr>
          <w:rStyle w:val="Emphasis"/>
        </w:rPr>
        <w:t>right</w:t>
      </w:r>
      <w:r w:rsidRPr="003E57A3">
        <w:rPr>
          <w:sz w:val="16"/>
        </w:rPr>
        <w:t xml:space="preserve"> </w:t>
      </w:r>
      <w:r w:rsidRPr="003E57A3">
        <w:rPr>
          <w:rStyle w:val="StyleUnderline"/>
        </w:rPr>
        <w:t>to</w:t>
      </w:r>
      <w:r w:rsidRPr="003E57A3">
        <w:rPr>
          <w:sz w:val="16"/>
        </w:rPr>
        <w:t xml:space="preserve"> </w:t>
      </w:r>
      <w:r w:rsidRPr="00C93EBE">
        <w:rPr>
          <w:rStyle w:val="Emphasis"/>
          <w:highlight w:val="cyan"/>
        </w:rPr>
        <w:t>strike</w:t>
      </w:r>
      <w:r w:rsidRPr="003E57A3">
        <w:rPr>
          <w:sz w:val="16"/>
        </w:rPr>
        <w:t xml:space="preserve"> to workers directly involved </w:t>
      </w:r>
      <w:r w:rsidRPr="003E57A3">
        <w:rPr>
          <w:rStyle w:val="StyleUnderline"/>
        </w:rPr>
        <w:t>in</w:t>
      </w:r>
      <w:r w:rsidRPr="003E57A3">
        <w:rPr>
          <w:sz w:val="16"/>
        </w:rPr>
        <w:t xml:space="preserve"> an </w:t>
      </w:r>
      <w:r w:rsidRPr="003E57A3">
        <w:rPr>
          <w:rStyle w:val="Emphasis"/>
        </w:rPr>
        <w:t>industrial dispute</w:t>
      </w:r>
      <w:r w:rsidRPr="003E57A3">
        <w:rPr>
          <w:sz w:val="16"/>
        </w:rPr>
        <w:t xml:space="preserve">, </w:t>
      </w:r>
      <w:r w:rsidRPr="00C93EBE">
        <w:rPr>
          <w:rStyle w:val="StyleUnderline"/>
          <w:highlight w:val="cyan"/>
        </w:rPr>
        <w:t>but</w:t>
      </w:r>
      <w:r w:rsidRPr="003E57A3">
        <w:rPr>
          <w:rStyle w:val="StyleUnderline"/>
        </w:rPr>
        <w:t xml:space="preserve"> do </w:t>
      </w:r>
      <w:r w:rsidRPr="00C93EBE">
        <w:rPr>
          <w:rStyle w:val="Emphasis"/>
          <w:highlight w:val="cyan"/>
        </w:rPr>
        <w:t>not</w:t>
      </w:r>
      <w:r w:rsidRPr="003E57A3">
        <w:rPr>
          <w:rStyle w:val="Emphasis"/>
        </w:rPr>
        <w:t xml:space="preserve"> permit</w:t>
      </w:r>
      <w:r w:rsidRPr="003E57A3">
        <w:rPr>
          <w:rStyle w:val="StyleUnderline"/>
        </w:rPr>
        <w:t xml:space="preserve"> the workers to</w:t>
      </w:r>
      <w:r w:rsidRPr="003E57A3">
        <w:rPr>
          <w:sz w:val="16"/>
        </w:rPr>
        <w:t xml:space="preserve"> go on </w:t>
      </w:r>
      <w:r w:rsidRPr="00C93EBE">
        <w:rPr>
          <w:rStyle w:val="Emphasis"/>
          <w:highlight w:val="cyan"/>
        </w:rPr>
        <w:t>sympathy strikes</w:t>
      </w:r>
      <w:r w:rsidRPr="003E57A3">
        <w:rPr>
          <w:sz w:val="16"/>
        </w:rPr>
        <w:t xml:space="preserve">. The US and UK are good examples that fit into this category. </w:t>
      </w:r>
      <w:r w:rsidRPr="003E57A3">
        <w:rPr>
          <w:rStyle w:val="StyleUnderline"/>
        </w:rPr>
        <w:t xml:space="preserve">Then there are countries that </w:t>
      </w:r>
      <w:r w:rsidRPr="003E57A3">
        <w:rPr>
          <w:rStyle w:val="Emphasis"/>
        </w:rPr>
        <w:t>freely permit</w:t>
      </w:r>
      <w:r w:rsidRPr="003E57A3">
        <w:rPr>
          <w:rStyle w:val="StyleUnderline"/>
        </w:rPr>
        <w:t xml:space="preserve"> the </w:t>
      </w:r>
      <w:r w:rsidRPr="003E57A3">
        <w:rPr>
          <w:rStyle w:val="Emphasis"/>
        </w:rPr>
        <w:t>right</w:t>
      </w:r>
      <w:r w:rsidRPr="003E57A3">
        <w:rPr>
          <w:rStyle w:val="StyleUnderline"/>
        </w:rPr>
        <w:t xml:space="preserve"> to </w:t>
      </w:r>
      <w:r w:rsidRPr="003E57A3">
        <w:rPr>
          <w:rStyle w:val="Emphasis"/>
        </w:rPr>
        <w:t>strike</w:t>
      </w:r>
      <w:r w:rsidRPr="003E57A3">
        <w:rPr>
          <w:rStyle w:val="StyleUnderline"/>
        </w:rPr>
        <w:t xml:space="preserve">, but significantly </w:t>
      </w:r>
      <w:r w:rsidRPr="003E57A3">
        <w:rPr>
          <w:rStyle w:val="Emphasis"/>
        </w:rPr>
        <w:t>weaken</w:t>
      </w:r>
      <w:r w:rsidRPr="003E57A3">
        <w:rPr>
          <w:rStyle w:val="StyleUnderline"/>
        </w:rPr>
        <w:t xml:space="preserve"> the </w:t>
      </w:r>
      <w:r w:rsidRPr="003E57A3">
        <w:rPr>
          <w:rStyle w:val="Emphasis"/>
        </w:rPr>
        <w:t>right</w:t>
      </w:r>
      <w:r w:rsidRPr="003E57A3">
        <w:rPr>
          <w:rStyle w:val="StyleUnderline"/>
        </w:rPr>
        <w:t xml:space="preserve"> in certain ways. The US</w:t>
      </w:r>
      <w:r w:rsidRPr="003E57A3">
        <w:rPr>
          <w:sz w:val="16"/>
        </w:rPr>
        <w:t xml:space="preserve"> is a good example here since it </w:t>
      </w:r>
      <w:r w:rsidRPr="003E57A3">
        <w:rPr>
          <w:rStyle w:val="Emphasis"/>
        </w:rPr>
        <w:t>permits</w:t>
      </w:r>
      <w:r w:rsidRPr="003E57A3">
        <w:rPr>
          <w:sz w:val="16"/>
        </w:rPr>
        <w:t xml:space="preserve"> </w:t>
      </w:r>
      <w:r w:rsidRPr="003E57A3">
        <w:rPr>
          <w:rStyle w:val="StyleUnderline"/>
        </w:rPr>
        <w:t xml:space="preserve">the employer to </w:t>
      </w:r>
      <w:r w:rsidRPr="003E57A3">
        <w:rPr>
          <w:rStyle w:val="Emphasis"/>
        </w:rPr>
        <w:t>permanently replace</w:t>
      </w:r>
      <w:r w:rsidRPr="003E57A3">
        <w:rPr>
          <w:rStyle w:val="StyleUnderline"/>
        </w:rPr>
        <w:t xml:space="preserve"> striking </w:t>
      </w:r>
      <w:r w:rsidRPr="003E57A3">
        <w:rPr>
          <w:rStyle w:val="Emphasis"/>
        </w:rPr>
        <w:t>workers</w:t>
      </w:r>
      <w:r w:rsidRPr="003E57A3">
        <w:rPr>
          <w:sz w:val="16"/>
        </w:rPr>
        <w:t xml:space="preserve">, (thus taking away the power of the strike as a bargaining tool) in cases of disputes where there is no unfair labor practice involved, such as disputes connected with interests such as wages. </w:t>
      </w:r>
      <w:r w:rsidRPr="003E57A3">
        <w:rPr>
          <w:rStyle w:val="StyleUnderline"/>
        </w:rPr>
        <w:t>Other countries</w:t>
      </w:r>
      <w:r w:rsidRPr="003E57A3">
        <w:rPr>
          <w:sz w:val="16"/>
        </w:rPr>
        <w:t xml:space="preserve"> freely permit the right to strike, but then </w:t>
      </w:r>
      <w:r w:rsidRPr="003E57A3">
        <w:rPr>
          <w:rStyle w:val="Emphasis"/>
        </w:rPr>
        <w:t>de facto</w:t>
      </w:r>
      <w:r w:rsidRPr="003E57A3">
        <w:rPr>
          <w:sz w:val="16"/>
        </w:rPr>
        <w:t xml:space="preserve"> </w:t>
      </w:r>
      <w:r w:rsidRPr="003E57A3">
        <w:rPr>
          <w:rStyle w:val="StyleUnderline"/>
        </w:rPr>
        <w:t xml:space="preserve">take away that </w:t>
      </w:r>
      <w:r w:rsidRPr="003E57A3">
        <w:rPr>
          <w:rStyle w:val="Emphasis"/>
        </w:rPr>
        <w:t>right</w:t>
      </w:r>
      <w:r w:rsidRPr="003E57A3">
        <w:rPr>
          <w:sz w:val="16"/>
        </w:rPr>
        <w:t xml:space="preserve"> </w:t>
      </w:r>
      <w:r w:rsidRPr="003E57A3">
        <w:rPr>
          <w:rStyle w:val="StyleUnderline"/>
        </w:rPr>
        <w:t>through</w:t>
      </w:r>
      <w:r w:rsidRPr="003E57A3">
        <w:rPr>
          <w:sz w:val="16"/>
        </w:rPr>
        <w:t xml:space="preserve"> a plethora of administrative </w:t>
      </w:r>
      <w:r w:rsidRPr="003E57A3">
        <w:rPr>
          <w:rStyle w:val="Emphasis"/>
        </w:rPr>
        <w:t>rules</w:t>
      </w:r>
      <w:r w:rsidRPr="003E57A3">
        <w:rPr>
          <w:sz w:val="16"/>
        </w:rPr>
        <w:t xml:space="preserve"> </w:t>
      </w:r>
      <w:r w:rsidRPr="003E57A3">
        <w:rPr>
          <w:rStyle w:val="StyleUnderline"/>
        </w:rPr>
        <w:t>and</w:t>
      </w:r>
      <w:r w:rsidRPr="003E57A3">
        <w:rPr>
          <w:sz w:val="16"/>
        </w:rPr>
        <w:t xml:space="preserve"> </w:t>
      </w:r>
      <w:r w:rsidRPr="003E57A3">
        <w:rPr>
          <w:rStyle w:val="Emphasis"/>
        </w:rPr>
        <w:t>restrictions</w:t>
      </w:r>
      <w:r w:rsidRPr="003E57A3">
        <w:rPr>
          <w:sz w:val="16"/>
        </w:rPr>
        <w:t xml:space="preserve">.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w:t>
      </w:r>
      <w:r w:rsidRPr="003E57A3">
        <w:rPr>
          <w:rStyle w:val="StyleUnderline"/>
        </w:rPr>
        <w:t>One</w:t>
      </w:r>
      <w:r w:rsidRPr="003E57A3">
        <w:rPr>
          <w:sz w:val="16"/>
        </w:rPr>
        <w:t xml:space="preserve"> such subtle </w:t>
      </w:r>
      <w:r w:rsidRPr="003E57A3">
        <w:rPr>
          <w:rStyle w:val="StyleUnderline"/>
        </w:rPr>
        <w:t>rule</w:t>
      </w:r>
      <w:r w:rsidRPr="003E57A3">
        <w:rPr>
          <w:sz w:val="16"/>
        </w:rPr>
        <w:t xml:space="preserve"> </w:t>
      </w:r>
      <w:r w:rsidRPr="003E57A3">
        <w:rPr>
          <w:rStyle w:val="StyleUnderline"/>
        </w:rPr>
        <w:t xml:space="preserve">that is prone to </w:t>
      </w:r>
      <w:r w:rsidRPr="003E57A3">
        <w:rPr>
          <w:sz w:val="16"/>
        </w:rPr>
        <w:t xml:space="preserve">much </w:t>
      </w:r>
      <w:r w:rsidRPr="003E57A3">
        <w:rPr>
          <w:rStyle w:val="Emphasis"/>
        </w:rPr>
        <w:t>variation</w:t>
      </w:r>
      <w:r w:rsidRPr="003E57A3">
        <w:rPr>
          <w:sz w:val="16"/>
        </w:rPr>
        <w:t xml:space="preserve"> </w:t>
      </w:r>
      <w:r w:rsidRPr="003E57A3">
        <w:rPr>
          <w:rStyle w:val="StyleUnderline"/>
        </w:rPr>
        <w:t xml:space="preserve">is the </w:t>
      </w:r>
      <w:r w:rsidRPr="003E57A3">
        <w:rPr>
          <w:rStyle w:val="Emphasis"/>
        </w:rPr>
        <w:t>definition</w:t>
      </w:r>
      <w:r w:rsidRPr="003E57A3">
        <w:rPr>
          <w:sz w:val="16"/>
        </w:rPr>
        <w:t xml:space="preserve"> </w:t>
      </w:r>
      <w:r w:rsidRPr="003E57A3">
        <w:rPr>
          <w:rStyle w:val="StyleUnderline"/>
        </w:rPr>
        <w:t>of</w:t>
      </w:r>
      <w:r w:rsidRPr="003E57A3">
        <w:rPr>
          <w:sz w:val="16"/>
        </w:rPr>
        <w:t xml:space="preserve"> </w:t>
      </w:r>
      <w:r w:rsidRPr="003E57A3">
        <w:rPr>
          <w:rStyle w:val="Emphasis"/>
        </w:rPr>
        <w:t>legal</w:t>
      </w:r>
      <w:r w:rsidRPr="003E57A3">
        <w:rPr>
          <w:sz w:val="16"/>
        </w:rPr>
        <w:t xml:space="preserve"> </w:t>
      </w:r>
      <w:r w:rsidRPr="003E57A3">
        <w:rPr>
          <w:rStyle w:val="StyleUnderline"/>
        </w:rPr>
        <w:t>or</w:t>
      </w:r>
      <w:r w:rsidRPr="003E57A3">
        <w:rPr>
          <w:sz w:val="16"/>
        </w:rPr>
        <w:t xml:space="preserve"> </w:t>
      </w:r>
      <w:r w:rsidRPr="003E57A3">
        <w:rPr>
          <w:rStyle w:val="Emphasis"/>
        </w:rPr>
        <w:t>illegal strikes</w:t>
      </w:r>
      <w:r w:rsidRPr="003E57A3">
        <w:rPr>
          <w:sz w:val="16"/>
        </w:rPr>
        <w:t xml:space="preserve"> </w:t>
      </w:r>
      <w:r w:rsidRPr="003E57A3">
        <w:rPr>
          <w:rStyle w:val="StyleUnderline"/>
        </w:rPr>
        <w:t>under national laws</w:t>
      </w:r>
      <w:r w:rsidRPr="003E57A3">
        <w:rPr>
          <w:sz w:val="16"/>
        </w:rPr>
        <w:t>.</w:t>
      </w:r>
    </w:p>
    <w:p w14:paraId="6E8B618D" w14:textId="77777777" w:rsidR="00481B69" w:rsidRPr="003E57A3" w:rsidRDefault="00481B69" w:rsidP="00481B69">
      <w:pPr>
        <w:rPr>
          <w:sz w:val="16"/>
        </w:rPr>
      </w:pPr>
      <w:r w:rsidRPr="003E57A3">
        <w:rPr>
          <w:sz w:val="16"/>
        </w:rPr>
        <w:t xml:space="preserve">The </w:t>
      </w:r>
      <w:r w:rsidRPr="003E57A3">
        <w:rPr>
          <w:rStyle w:val="StyleUnderline"/>
        </w:rPr>
        <w:t>guideline for experts</w:t>
      </w:r>
      <w:r w:rsidRPr="003E57A3">
        <w:rPr>
          <w:sz w:val="16"/>
        </w:rPr>
        <w:t xml:space="preserve"> (See Table 2) </w:t>
      </w:r>
      <w:r w:rsidRPr="003E57A3">
        <w:rPr>
          <w:rStyle w:val="StyleUnderline"/>
        </w:rPr>
        <w:t xml:space="preserve">takes into account the </w:t>
      </w:r>
      <w:r w:rsidRPr="003E57A3">
        <w:rPr>
          <w:rStyle w:val="Emphasis"/>
        </w:rPr>
        <w:t>broad categories</w:t>
      </w:r>
      <w:r w:rsidRPr="003E57A3">
        <w:rPr>
          <w:sz w:val="16"/>
        </w:rPr>
        <w:t xml:space="preserve"> </w:t>
      </w:r>
      <w:r w:rsidRPr="003E57A3">
        <w:rPr>
          <w:rStyle w:val="StyleUnderline"/>
        </w:rPr>
        <w:t>noted above and is</w:t>
      </w:r>
      <w:r w:rsidRPr="003E57A3">
        <w:rPr>
          <w:sz w:val="16"/>
        </w:rPr>
        <w:t xml:space="preserve"> </w:t>
      </w:r>
      <w:r w:rsidRPr="003E57A3">
        <w:rPr>
          <w:rStyle w:val="Emphasis"/>
        </w:rPr>
        <w:t>divided</w:t>
      </w:r>
      <w:r w:rsidRPr="003E57A3">
        <w:rPr>
          <w:sz w:val="16"/>
        </w:rPr>
        <w:t xml:space="preserve"> </w:t>
      </w:r>
      <w:r w:rsidRPr="003E57A3">
        <w:rPr>
          <w:rStyle w:val="StyleUnderline"/>
        </w:rPr>
        <w:t>into five categories</w:t>
      </w:r>
      <w:r w:rsidRPr="003E57A3">
        <w:rPr>
          <w:sz w:val="16"/>
        </w:rPr>
        <w:t xml:space="preserve"> - </w:t>
      </w:r>
      <w:r w:rsidRPr="003E57A3">
        <w:rPr>
          <w:rStyle w:val="StyleUnderline"/>
        </w:rPr>
        <w:t>from</w:t>
      </w:r>
      <w:r w:rsidRPr="003E57A3">
        <w:rPr>
          <w:sz w:val="16"/>
        </w:rPr>
        <w:t xml:space="preserve"> </w:t>
      </w:r>
      <w:r w:rsidRPr="003E57A3">
        <w:rPr>
          <w:rStyle w:val="Emphasis"/>
        </w:rPr>
        <w:t>unfettered right</w:t>
      </w:r>
      <w:r w:rsidRPr="003E57A3">
        <w:rPr>
          <w:sz w:val="16"/>
        </w:rPr>
        <w:t xml:space="preserve"> </w:t>
      </w:r>
      <w:r w:rsidRPr="003E57A3">
        <w:rPr>
          <w:rStyle w:val="StyleUnderline"/>
        </w:rPr>
        <w:t>to</w:t>
      </w:r>
      <w:r w:rsidRPr="003E57A3">
        <w:rPr>
          <w:sz w:val="16"/>
        </w:rPr>
        <w:t xml:space="preserve"> </w:t>
      </w:r>
      <w:r w:rsidRPr="003E57A3">
        <w:rPr>
          <w:rStyle w:val="Emphasis"/>
        </w:rPr>
        <w:t>strike</w:t>
      </w:r>
      <w:r w:rsidRPr="003E57A3">
        <w:rPr>
          <w:sz w:val="16"/>
        </w:rPr>
        <w:t xml:space="preserve"> </w:t>
      </w:r>
      <w:r w:rsidRPr="003E57A3">
        <w:rPr>
          <w:rStyle w:val="StyleUnderline"/>
        </w:rPr>
        <w:t>to</w:t>
      </w:r>
      <w:r w:rsidRPr="003E57A3">
        <w:rPr>
          <w:sz w:val="16"/>
        </w:rPr>
        <w:t xml:space="preserve"> </w:t>
      </w:r>
      <w:r w:rsidRPr="003E57A3">
        <w:rPr>
          <w:rStyle w:val="Emphasis"/>
        </w:rPr>
        <w:t>no</w:t>
      </w:r>
      <w:r w:rsidRPr="003E57A3">
        <w:rPr>
          <w:sz w:val="16"/>
        </w:rPr>
        <w:t xml:space="preserve"> </w:t>
      </w:r>
      <w:r w:rsidRPr="003E57A3">
        <w:rPr>
          <w:rStyle w:val="StyleUnderline"/>
        </w:rPr>
        <w:t xml:space="preserve">such </w:t>
      </w:r>
      <w:r w:rsidRPr="003E57A3">
        <w:rPr>
          <w:rStyle w:val="Emphasis"/>
        </w:rPr>
        <w:t>right</w:t>
      </w:r>
      <w:r w:rsidRPr="003E57A3">
        <w:rPr>
          <w:rStyle w:val="StyleUnderline"/>
        </w:rPr>
        <w:t xml:space="preserve"> at all</w:t>
      </w:r>
      <w:r w:rsidRPr="003E57A3">
        <w:rPr>
          <w:sz w:val="16"/>
        </w:rPr>
        <w:t>.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742A3DFA" w14:textId="77777777" w:rsidR="00481B69" w:rsidRPr="003E57A3" w:rsidRDefault="00481B69" w:rsidP="00481B69">
      <w:pPr>
        <w:rPr>
          <w:rStyle w:val="StyleUnderline"/>
        </w:rPr>
      </w:pPr>
      <w:r w:rsidRPr="00465419">
        <w:rPr>
          <w:rStyle w:val="Emphasis"/>
        </w:rPr>
        <w:t>CB 4</w:t>
      </w:r>
      <w:r w:rsidRPr="00465419">
        <w:rPr>
          <w:sz w:val="16"/>
        </w:rPr>
        <w:t>:</w:t>
      </w:r>
      <w:r w:rsidRPr="003E57A3">
        <w:rPr>
          <w:sz w:val="16"/>
        </w:rPr>
        <w:t xml:space="preserve"> </w:t>
      </w:r>
      <w:r w:rsidRPr="003E57A3">
        <w:rPr>
          <w:rStyle w:val="StyleUnderline"/>
        </w:rPr>
        <w:t xml:space="preserve">Parallel </w:t>
      </w:r>
      <w:r w:rsidRPr="003E57A3">
        <w:rPr>
          <w:rStyle w:val="Emphasis"/>
        </w:rPr>
        <w:t>Workplace Representation</w:t>
      </w:r>
    </w:p>
    <w:p w14:paraId="1398A545" w14:textId="77777777" w:rsidR="00481B69" w:rsidRPr="003E57A3" w:rsidRDefault="00481B69" w:rsidP="00481B69">
      <w:pPr>
        <w:rPr>
          <w:sz w:val="16"/>
        </w:rPr>
      </w:pPr>
      <w:r w:rsidRPr="003E57A3">
        <w:rPr>
          <w:sz w:val="16"/>
        </w:rPr>
        <w:t xml:space="preserve">FOA and </w:t>
      </w:r>
      <w:r w:rsidRPr="003E57A3">
        <w:rPr>
          <w:rStyle w:val="Emphasis"/>
        </w:rPr>
        <w:t>CB</w:t>
      </w:r>
      <w:r w:rsidRPr="003E57A3">
        <w:rPr>
          <w:sz w:val="16"/>
        </w:rPr>
        <w:t xml:space="preserve"> </w:t>
      </w:r>
      <w:r w:rsidRPr="003E57A3">
        <w:rPr>
          <w:rStyle w:val="StyleUnderline"/>
        </w:rPr>
        <w:t xml:space="preserve">is </w:t>
      </w:r>
      <w:r w:rsidRPr="003E57A3">
        <w:rPr>
          <w:rStyle w:val="Emphasis"/>
        </w:rPr>
        <w:t>improved</w:t>
      </w:r>
      <w:r w:rsidRPr="003E57A3">
        <w:rPr>
          <w:sz w:val="16"/>
        </w:rPr>
        <w:t xml:space="preserve"> </w:t>
      </w:r>
      <w:r w:rsidRPr="003E57A3">
        <w:rPr>
          <w:rStyle w:val="StyleUnderline"/>
        </w:rPr>
        <w:t xml:space="preserve">if employees have avenues (besides unions) of </w:t>
      </w:r>
      <w:r w:rsidRPr="003E57A3">
        <w:rPr>
          <w:rStyle w:val="Emphasis"/>
        </w:rPr>
        <w:t>participation</w:t>
      </w:r>
      <w:r w:rsidRPr="003E57A3">
        <w:rPr>
          <w:sz w:val="16"/>
        </w:rPr>
        <w:t xml:space="preserve"> </w:t>
      </w:r>
      <w:r w:rsidRPr="003E57A3">
        <w:rPr>
          <w:rStyle w:val="StyleUnderline"/>
        </w:rPr>
        <w:t>at work</w:t>
      </w:r>
      <w:r w:rsidRPr="003E57A3">
        <w:rPr>
          <w:sz w:val="16"/>
        </w:rPr>
        <w:t>. In the absence of unions as well, these avenues are important. The most well known example of parallel representation is the works council, which is common in most Western</w:t>
      </w:r>
    </w:p>
    <w:p w14:paraId="62090EDF" w14:textId="77777777" w:rsidR="00481B69" w:rsidRPr="003E57A3" w:rsidRDefault="00481B69" w:rsidP="00481B69">
      <w:pPr>
        <w:rPr>
          <w:sz w:val="16"/>
        </w:rPr>
      </w:pPr>
      <w:r w:rsidRPr="003E57A3">
        <w:rPr>
          <w:sz w:val="16"/>
        </w:rPr>
        <w:t xml:space="preserve">European countries. </w:t>
      </w:r>
      <w:r w:rsidRPr="003E57A3">
        <w:rPr>
          <w:rStyle w:val="StyleUnderline"/>
        </w:rPr>
        <w:t>There is great</w:t>
      </w:r>
      <w:r w:rsidRPr="003E57A3">
        <w:rPr>
          <w:sz w:val="16"/>
        </w:rPr>
        <w:t xml:space="preserve"> </w:t>
      </w:r>
      <w:r w:rsidRPr="003E57A3">
        <w:rPr>
          <w:rStyle w:val="Emphasis"/>
        </w:rPr>
        <w:t>variation</w:t>
      </w:r>
      <w:r w:rsidRPr="003E57A3">
        <w:rPr>
          <w:sz w:val="16"/>
        </w:rPr>
        <w:t xml:space="preserve"> </w:t>
      </w:r>
      <w:r w:rsidRPr="003E57A3">
        <w:rPr>
          <w:rStyle w:val="StyleUnderline"/>
        </w:rPr>
        <w:t>in</w:t>
      </w:r>
      <w:r w:rsidRPr="003E57A3">
        <w:rPr>
          <w:sz w:val="16"/>
        </w:rPr>
        <w:t xml:space="preserve"> terms of the </w:t>
      </w:r>
      <w:r w:rsidRPr="003E57A3">
        <w:rPr>
          <w:rStyle w:val="Emphasis"/>
        </w:rPr>
        <w:t>scope</w:t>
      </w:r>
      <w:r w:rsidRPr="003E57A3">
        <w:rPr>
          <w:sz w:val="16"/>
        </w:rPr>
        <w:t xml:space="preserve"> </w:t>
      </w:r>
      <w:r w:rsidRPr="003E57A3">
        <w:rPr>
          <w:rStyle w:val="StyleUnderline"/>
        </w:rPr>
        <w:t>and</w:t>
      </w:r>
      <w:r w:rsidRPr="003E57A3">
        <w:rPr>
          <w:sz w:val="16"/>
        </w:rPr>
        <w:t xml:space="preserve"> </w:t>
      </w:r>
      <w:r w:rsidRPr="003E57A3">
        <w:rPr>
          <w:rStyle w:val="Emphasis"/>
        </w:rPr>
        <w:t>functions</w:t>
      </w:r>
      <w:r w:rsidRPr="003E57A3">
        <w:rPr>
          <w:sz w:val="16"/>
        </w:rPr>
        <w:t xml:space="preserve"> </w:t>
      </w:r>
      <w:r w:rsidRPr="003E57A3">
        <w:rPr>
          <w:rStyle w:val="StyleUnderline"/>
        </w:rPr>
        <w:t xml:space="preserve">of </w:t>
      </w:r>
      <w:r w:rsidRPr="003E57A3">
        <w:rPr>
          <w:rStyle w:val="Emphasis"/>
        </w:rPr>
        <w:t>works councils</w:t>
      </w:r>
      <w:r w:rsidRPr="003E57A3">
        <w:rPr>
          <w:sz w:val="16"/>
        </w:rPr>
        <w:t xml:space="preserve"> </w:t>
      </w:r>
      <w:r w:rsidRPr="003E57A3">
        <w:rPr>
          <w:rStyle w:val="StyleUnderline"/>
        </w:rPr>
        <w:t xml:space="preserve">or similar </w:t>
      </w:r>
      <w:r w:rsidRPr="003E57A3">
        <w:rPr>
          <w:rStyle w:val="Emphasis"/>
        </w:rPr>
        <w:t>institutions</w:t>
      </w:r>
      <w:r w:rsidRPr="003E57A3">
        <w:rPr>
          <w:sz w:val="16"/>
        </w:rPr>
        <w:t xml:space="preserve">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3E57A3">
        <w:rPr>
          <w:rStyle w:val="Emphasis"/>
        </w:rPr>
        <w:t>unions</w:t>
      </w:r>
      <w:r w:rsidRPr="003E57A3">
        <w:rPr>
          <w:rStyle w:val="StyleUnderline"/>
        </w:rPr>
        <w:t xml:space="preserve"> have been able to work well with </w:t>
      </w:r>
      <w:r w:rsidRPr="003E57A3">
        <w:rPr>
          <w:rStyle w:val="Emphasis"/>
        </w:rPr>
        <w:t>works councils</w:t>
      </w:r>
      <w:r w:rsidRPr="003E57A3">
        <w:rPr>
          <w:sz w:val="16"/>
        </w:rPr>
        <w:t xml:space="preserve">, in many instances exercising significant control over them. And, </w:t>
      </w:r>
      <w:r w:rsidRPr="003E57A3">
        <w:rPr>
          <w:rStyle w:val="StyleUnderline"/>
        </w:rPr>
        <w:t>works councils evolved</w:t>
      </w:r>
      <w:r w:rsidRPr="003E57A3">
        <w:rPr>
          <w:sz w:val="16"/>
        </w:rPr>
        <w:t xml:space="preserve"> long </w:t>
      </w:r>
      <w:r w:rsidRPr="003E57A3">
        <w:rPr>
          <w:rStyle w:val="StyleUnderline"/>
        </w:rPr>
        <w:t xml:space="preserve">after unions were formed </w:t>
      </w:r>
      <w:r w:rsidRPr="003E57A3">
        <w:rPr>
          <w:sz w:val="16"/>
        </w:rPr>
        <w:t>in most European nations. It is possible that work</w:t>
      </w:r>
      <w:r w:rsidRPr="003E57A3">
        <w:rPr>
          <w:rStyle w:val="Emphasis"/>
        </w:rPr>
        <w:t xml:space="preserve">s councils </w:t>
      </w:r>
      <w:r w:rsidRPr="003E57A3">
        <w:rPr>
          <w:rStyle w:val="StyleUnderline"/>
        </w:rPr>
        <w:t xml:space="preserve">or other </w:t>
      </w:r>
      <w:r w:rsidRPr="003E57A3">
        <w:rPr>
          <w:rStyle w:val="Emphasis"/>
        </w:rPr>
        <w:t>parallel</w:t>
      </w:r>
      <w:r w:rsidRPr="003E57A3">
        <w:rPr>
          <w:sz w:val="16"/>
        </w:rPr>
        <w:t xml:space="preserve"> </w:t>
      </w:r>
      <w:r w:rsidRPr="003E57A3">
        <w:rPr>
          <w:rStyle w:val="StyleUnderline"/>
        </w:rPr>
        <w:t>representative</w:t>
      </w:r>
      <w:r w:rsidRPr="003E57A3">
        <w:rPr>
          <w:sz w:val="16"/>
        </w:rPr>
        <w:t xml:space="preserve"> </w:t>
      </w:r>
      <w:r w:rsidRPr="003E57A3">
        <w:rPr>
          <w:rStyle w:val="Emphasis"/>
        </w:rPr>
        <w:t>structures</w:t>
      </w:r>
      <w:r w:rsidRPr="003E57A3">
        <w:rPr>
          <w:sz w:val="16"/>
        </w:rPr>
        <w:t xml:space="preserve"> </w:t>
      </w:r>
      <w:r w:rsidRPr="003E57A3">
        <w:rPr>
          <w:rStyle w:val="StyleUnderline"/>
        </w:rPr>
        <w:t>represent an evolution in traditional</w:t>
      </w:r>
      <w:r w:rsidRPr="003E57A3">
        <w:rPr>
          <w:sz w:val="16"/>
        </w:rPr>
        <w:t xml:space="preserve"> </w:t>
      </w:r>
      <w:r w:rsidRPr="003E57A3">
        <w:rPr>
          <w:rStyle w:val="Emphasis"/>
        </w:rPr>
        <w:t>industrial relations</w:t>
      </w:r>
      <w:r w:rsidRPr="003E57A3">
        <w:rPr>
          <w:sz w:val="16"/>
        </w:rPr>
        <w:t xml:space="preserve"> </w:t>
      </w:r>
      <w:r w:rsidRPr="003E57A3">
        <w:rPr>
          <w:rStyle w:val="StyleUnderline"/>
        </w:rPr>
        <w:t>concomitant with "new forms</w:t>
      </w:r>
      <w:r w:rsidRPr="003E57A3">
        <w:rPr>
          <w:sz w:val="16"/>
        </w:rPr>
        <w:t xml:space="preserve"> </w:t>
      </w:r>
      <w:r w:rsidRPr="003E57A3">
        <w:rPr>
          <w:rStyle w:val="StyleUnderline"/>
        </w:rPr>
        <w:t xml:space="preserve">of </w:t>
      </w:r>
      <w:r w:rsidRPr="003E57A3">
        <w:rPr>
          <w:rStyle w:val="Emphasis"/>
        </w:rPr>
        <w:t>work organization</w:t>
      </w:r>
      <w:r w:rsidRPr="003E57A3">
        <w:rPr>
          <w:rStyle w:val="StyleUnderline"/>
        </w:rPr>
        <w:t>" accompanied by high flexible wages</w:t>
      </w:r>
      <w:r w:rsidRPr="003E57A3">
        <w:rPr>
          <w:sz w:val="16"/>
        </w:rPr>
        <w:t>, wages tied to skill acquisition, high participation, flexible deployment or in other words "functional flexibility".</w:t>
      </w:r>
    </w:p>
    <w:p w14:paraId="108C73CE" w14:textId="77777777" w:rsidR="00481B69" w:rsidRDefault="00481B69" w:rsidP="00481B69">
      <w:pPr>
        <w:rPr>
          <w:sz w:val="16"/>
        </w:rPr>
      </w:pPr>
      <w:r w:rsidRPr="003E57A3">
        <w:rPr>
          <w:sz w:val="16"/>
        </w:rPr>
        <w:t xml:space="preserve">Accordingly, </w:t>
      </w:r>
      <w:r w:rsidRPr="003E57A3">
        <w:rPr>
          <w:rStyle w:val="Emphasis"/>
        </w:rPr>
        <w:t>national experts</w:t>
      </w:r>
      <w:r w:rsidRPr="003E57A3">
        <w:rPr>
          <w:sz w:val="16"/>
        </w:rPr>
        <w:t xml:space="preserve"> can </w:t>
      </w:r>
      <w:r w:rsidRPr="003E57A3">
        <w:rPr>
          <w:rStyle w:val="StyleUnderline"/>
        </w:rPr>
        <w:t>categorize</w:t>
      </w:r>
      <w:r w:rsidRPr="003E57A3">
        <w:rPr>
          <w:sz w:val="16"/>
        </w:rPr>
        <w:t xml:space="preserve"> </w:t>
      </w:r>
      <w:r w:rsidRPr="003E57A3">
        <w:rPr>
          <w:rStyle w:val="Emphasis"/>
        </w:rPr>
        <w:t>countries</w:t>
      </w:r>
      <w:r w:rsidRPr="003E57A3">
        <w:rPr>
          <w:sz w:val="16"/>
        </w:rPr>
        <w:t xml:space="preserve"> as Category A, where the law prescribes the works council or committee </w:t>
      </w:r>
      <w:r w:rsidRPr="003E57A3">
        <w:rPr>
          <w:rStyle w:val="StyleUnderline"/>
        </w:rPr>
        <w:t>with</w:t>
      </w:r>
      <w:r w:rsidRPr="003E57A3">
        <w:rPr>
          <w:sz w:val="16"/>
        </w:rPr>
        <w:t xml:space="preserve"> a wide </w:t>
      </w:r>
      <w:r w:rsidRPr="003E57A3">
        <w:rPr>
          <w:rStyle w:val="Emphasis"/>
        </w:rPr>
        <w:t>scope</w:t>
      </w:r>
      <w:r w:rsidRPr="003E57A3">
        <w:rPr>
          <w:sz w:val="16"/>
        </w:rPr>
        <w:t xml:space="preserve"> </w:t>
      </w:r>
      <w:r w:rsidRPr="003E57A3">
        <w:rPr>
          <w:rStyle w:val="StyleUnderline"/>
        </w:rPr>
        <w:t>and</w:t>
      </w:r>
      <w:r w:rsidRPr="003E57A3">
        <w:rPr>
          <w:sz w:val="16"/>
        </w:rPr>
        <w:t xml:space="preserve"> </w:t>
      </w:r>
      <w:r w:rsidRPr="003E57A3">
        <w:rPr>
          <w:rStyle w:val="Emphasis"/>
        </w:rPr>
        <w:t>m</w:t>
      </w:r>
      <w:r w:rsidRPr="00346826">
        <w:rPr>
          <w:rStyle w:val="Emphasis"/>
        </w:rPr>
        <w:t>andates</w:t>
      </w:r>
      <w:r w:rsidRPr="00346826">
        <w:rPr>
          <w:sz w:val="16"/>
        </w:rPr>
        <w:t xml:space="preserve">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774363CC" w14:textId="77777777" w:rsidR="00481B69" w:rsidRDefault="00481B69" w:rsidP="00481B69">
      <w:pPr>
        <w:pStyle w:val="Heading4"/>
      </w:pPr>
      <w:r>
        <w:t>Contextual evidence agrees.</w:t>
      </w:r>
    </w:p>
    <w:p w14:paraId="6F5891A0" w14:textId="77777777" w:rsidR="00481B69" w:rsidRPr="00B34E36" w:rsidRDefault="00481B69" w:rsidP="00481B69">
      <w:r w:rsidRPr="006B5254">
        <w:rPr>
          <w:rStyle w:val="Style13ptBold"/>
        </w:rPr>
        <w:t>Gates ’83</w:t>
      </w:r>
      <w:r>
        <w:t xml:space="preserve"> [Donald; October 12; Judge; Court of Appeal of California Second Appellate District Division Two, “County Sanitation Dist. No. 2 v. Los Angeles County Employees' Association,” Civ. No. 66088]</w:t>
      </w:r>
    </w:p>
    <w:p w14:paraId="33D7A561" w14:textId="77777777" w:rsidR="00481B69" w:rsidRPr="00CF09D8" w:rsidRDefault="00481B69" w:rsidP="00481B69">
      <w:pPr>
        <w:rPr>
          <w:sz w:val="16"/>
        </w:rPr>
      </w:pPr>
      <w:r w:rsidRPr="000F5418">
        <w:rPr>
          <w:sz w:val="16"/>
        </w:rPr>
        <w:t xml:space="preserve">Much has been written </w:t>
      </w:r>
      <w:r w:rsidRPr="00F55DE4">
        <w:rPr>
          <w:rStyle w:val="StyleUnderline"/>
          <w:highlight w:val="cyan"/>
        </w:rPr>
        <w:t>on</w:t>
      </w:r>
      <w:r w:rsidRPr="00067A6E">
        <w:rPr>
          <w:rStyle w:val="StyleUnderline"/>
        </w:rPr>
        <w:t xml:space="preserve"> the </w:t>
      </w:r>
      <w:r w:rsidRPr="00F55DE4">
        <w:rPr>
          <w:rStyle w:val="StyleUnderline"/>
          <w:highlight w:val="cyan"/>
        </w:rPr>
        <w:t xml:space="preserve">subject of </w:t>
      </w:r>
      <w:r w:rsidRPr="00F55DE4">
        <w:rPr>
          <w:rStyle w:val="Emphasis"/>
          <w:highlight w:val="cyan"/>
        </w:rPr>
        <w:t>labor relations</w:t>
      </w:r>
      <w:r w:rsidRPr="000F5418">
        <w:rPr>
          <w:sz w:val="16"/>
        </w:rPr>
        <w:t xml:space="preserve"> in the public sector, </w:t>
      </w:r>
      <w:r w:rsidRPr="00F55DE4">
        <w:rPr>
          <w:rStyle w:val="StyleUnderline"/>
          <w:highlight w:val="cyan"/>
        </w:rPr>
        <w:t>including</w:t>
      </w:r>
      <w:r w:rsidRPr="000F5418">
        <w:rPr>
          <w:rStyle w:val="StyleUnderline"/>
        </w:rPr>
        <w:t xml:space="preserve"> the </w:t>
      </w:r>
      <w:r w:rsidRPr="00F55DE4">
        <w:rPr>
          <w:rStyle w:val="Emphasis"/>
          <w:highlight w:val="cyan"/>
        </w:rPr>
        <w:t>advisability</w:t>
      </w:r>
      <w:r w:rsidRPr="00F55DE4">
        <w:rPr>
          <w:rStyle w:val="StyleUnderline"/>
          <w:highlight w:val="cyan"/>
        </w:rPr>
        <w:t xml:space="preserve"> of </w:t>
      </w:r>
      <w:r w:rsidRPr="00F55DE4">
        <w:rPr>
          <w:rStyle w:val="Emphasis"/>
          <w:highlight w:val="cyan"/>
        </w:rPr>
        <w:t>granting</w:t>
      </w:r>
      <w:r w:rsidRPr="000F5418">
        <w:rPr>
          <w:sz w:val="16"/>
        </w:rPr>
        <w:t xml:space="preserve"> public </w:t>
      </w:r>
      <w:r w:rsidRPr="00F55DE4">
        <w:rPr>
          <w:rStyle w:val="StyleUnderline"/>
          <w:highlight w:val="cyan"/>
        </w:rPr>
        <w:t xml:space="preserve">employees full </w:t>
      </w:r>
      <w:r w:rsidRPr="00F55DE4">
        <w:rPr>
          <w:rStyle w:val="Emphasis"/>
          <w:highlight w:val="cyan"/>
        </w:rPr>
        <w:t>c</w:t>
      </w:r>
      <w:r w:rsidRPr="000F5418">
        <w:rPr>
          <w:rStyle w:val="StyleUnderline"/>
        </w:rPr>
        <w:t xml:space="preserve">ollective </w:t>
      </w:r>
      <w:r w:rsidRPr="00F55DE4">
        <w:rPr>
          <w:rStyle w:val="Emphasis"/>
          <w:highlight w:val="cyan"/>
        </w:rPr>
        <w:t>b</w:t>
      </w:r>
      <w:r w:rsidRPr="000F5418">
        <w:rPr>
          <w:rStyle w:val="StyleUnderline"/>
        </w:rPr>
        <w:t xml:space="preserve">argaining </w:t>
      </w:r>
      <w:r w:rsidRPr="00F55DE4">
        <w:rPr>
          <w:rStyle w:val="Emphasis"/>
          <w:highlight w:val="cyan"/>
        </w:rPr>
        <w:t>r</w:t>
      </w:r>
      <w:r w:rsidRPr="000F5418">
        <w:rPr>
          <w:rStyle w:val="StyleUnderline"/>
        </w:rPr>
        <w:t xml:space="preserve">ights </w:t>
      </w:r>
      <w:r w:rsidRPr="00F55DE4">
        <w:rPr>
          <w:rStyle w:val="StyleUnderline"/>
          <w:highlight w:val="cyan"/>
        </w:rPr>
        <w:t>and</w:t>
      </w:r>
      <w:r w:rsidRPr="00F55DE4">
        <w:rPr>
          <w:rStyle w:val="StyleUnderline"/>
        </w:rPr>
        <w:t xml:space="preserve">, more </w:t>
      </w:r>
      <w:r w:rsidRPr="00F55DE4">
        <w:rPr>
          <w:rStyle w:val="Emphasis"/>
          <w:highlight w:val="cyan"/>
        </w:rPr>
        <w:t>particularly</w:t>
      </w:r>
      <w:r w:rsidRPr="00F55DE4">
        <w:rPr>
          <w:rStyle w:val="StyleUnderline"/>
          <w:highlight w:val="cyan"/>
        </w:rPr>
        <w:t xml:space="preserve">, the </w:t>
      </w:r>
      <w:r w:rsidRPr="00F55DE4">
        <w:rPr>
          <w:rStyle w:val="Emphasis"/>
          <w:highlight w:val="cyan"/>
        </w:rPr>
        <w:t>right to strike</w:t>
      </w:r>
      <w:r w:rsidRPr="000F5418">
        <w:rPr>
          <w:sz w:val="16"/>
        </w:rPr>
        <w:t xml:space="preserve">. (See, e.g., </w:t>
      </w:r>
      <w:r w:rsidRPr="000F5418">
        <w:rPr>
          <w:rStyle w:val="Emphasis"/>
        </w:rPr>
        <w:t>Hanslowe</w:t>
      </w:r>
      <w:r w:rsidRPr="000F5418">
        <w:rPr>
          <w:rStyle w:val="StyleUnderline"/>
        </w:rPr>
        <w:t xml:space="preserve"> and </w:t>
      </w:r>
      <w:r w:rsidRPr="000F5418">
        <w:rPr>
          <w:rStyle w:val="Emphasis"/>
        </w:rPr>
        <w:t>Acierno</w:t>
      </w:r>
      <w:r w:rsidRPr="000F5418">
        <w:rPr>
          <w:sz w:val="16"/>
        </w:rPr>
        <w:t>, The Law and Theory of Strikes By Government Employees (1982) 67 Cornell L.Rev. 1055; Comment, Public Employee Legislation: An Emerging Paradox, Impact, and Opportunity (1976) 13 San Diego L.Rev. 931; Comment, California Assembly Advisory Council's Recommendations on Impasse Resolution Procedures and Public Employee Strikes (1974) 11 San Diego L.Rev. 473; Comment, The Collective Bargaining Process at the Municipal Level Lingers in Its Chrysalis Stage (1974) 14 Santa Clara Law. 397; Grodin, Public Employee Bargaining in California: The Meyers-Milias-Brown Act in the Courts (1972) 23 Hastings L.J. 719; Shaw and Clark, The Practical Differences Between Public and Private Sector Collective Bargaining (1972) 19 U.C.L.A. L.Rev. 867; Lev, Strikes by Government Employees: Problems and Solutions (1971) 57  [*569]  A.B.A. J. 771; Witt, The Public Sector Strike: Dilemma of the Seventies (1971) 8 Cal. Western L.Rev. 102; Bernstein, Alternatives to the Strike in Public Labor Relations (1971) 85 Harv.L.Rev. 459; Burton and Krider, The Role and Consequences of Strikes by Public Employees (1970) 79 Yale L.J. 418; Wellington and Winter, More on Strikes by Public Employees (1970) 79 Yale L.J. 441; Kheel, Strikes and Public Employment (1969) 67 Mich.L.Rev. 931; Anderson, Strikes and Impasse Resolution in Public Employment (1969) 67 Mich.L.Rev. 943; Wellington and Winter, The Limits of Collective Bargaining in Public Employment (1969) 78 Yale L.J. 1107; Thorne, The Government Employee and Organized Labor (1962) 2 Santa Clara Law. 147; Note, Labor Relations in the Public Sector (1961) 75 Harv.L.Rev. 391; Annot., Labor Law: Right of Public Employees to Strike or Engage in Work Stoppage (1971) 37 A.L.R.3d 1147.)</w:t>
      </w:r>
    </w:p>
    <w:p w14:paraId="72F0569F" w14:textId="77777777" w:rsidR="00481B69" w:rsidRDefault="00481B69" w:rsidP="00481B69">
      <w:pPr>
        <w:pStyle w:val="Heading3"/>
      </w:pPr>
      <w:r>
        <w:t>T---No Strikes---CI---AT: Indicts---1AR</w:t>
      </w:r>
    </w:p>
    <w:p w14:paraId="0938108B" w14:textId="77777777" w:rsidR="00481B69" w:rsidRDefault="00481B69" w:rsidP="00481B69">
      <w:pPr>
        <w:pStyle w:val="Heading3"/>
      </w:pPr>
      <w:r>
        <w:t>T---No Strikes---Functional Limits---1AR</w:t>
      </w:r>
    </w:p>
    <w:p w14:paraId="46DF64DC" w14:textId="77777777" w:rsidR="00481B69" w:rsidRDefault="00481B69" w:rsidP="00481B69">
      <w:pPr>
        <w:pStyle w:val="Heading3"/>
      </w:pPr>
      <w:r>
        <w:t>T---No Strikes---Reasonability---1AR</w:t>
      </w:r>
    </w:p>
    <w:p w14:paraId="032D26E4" w14:textId="77777777" w:rsidR="00481B69" w:rsidRPr="007E4876" w:rsidRDefault="00481B69" w:rsidP="00481B69">
      <w:pPr>
        <w:pStyle w:val="Heading2"/>
      </w:pPr>
      <w:r>
        <w:t>DA---Realignment</w:t>
      </w:r>
    </w:p>
    <w:p w14:paraId="76399992" w14:textId="77777777" w:rsidR="00481B69" w:rsidRDefault="00481B69" w:rsidP="00481B69">
      <w:pPr>
        <w:pStyle w:val="Heading3"/>
      </w:pPr>
      <w:r>
        <w:t>Realignment DA---Fails---1AR</w:t>
      </w:r>
    </w:p>
    <w:p w14:paraId="1AC55E58" w14:textId="77777777" w:rsidR="00481B69" w:rsidRDefault="00481B69" w:rsidP="00481B69">
      <w:pPr>
        <w:pStyle w:val="Heading4"/>
      </w:pPr>
      <w:r>
        <w:t xml:space="preserve">Despite </w:t>
      </w:r>
      <w:r>
        <w:rPr>
          <w:u w:val="single"/>
        </w:rPr>
        <w:t>broad</w:t>
      </w:r>
      <w:r>
        <w:t xml:space="preserve"> party appeals to workers, Trump-mandated </w:t>
      </w:r>
      <w:r w:rsidRPr="005C34AE">
        <w:t>corporate deference</w:t>
      </w:r>
      <w:r>
        <w:t xml:space="preserve"> </w:t>
      </w:r>
      <w:r w:rsidRPr="005C34AE">
        <w:rPr>
          <w:u w:val="single"/>
        </w:rPr>
        <w:t>overwhelms</w:t>
      </w:r>
      <w:r>
        <w:t xml:space="preserve"> the narrative. That’s Posner.</w:t>
      </w:r>
    </w:p>
    <w:p w14:paraId="20C11A61" w14:textId="77777777" w:rsidR="00481B69" w:rsidRPr="000F20FD" w:rsidRDefault="00481B69" w:rsidP="00481B69">
      <w:r w:rsidRPr="000F20FD">
        <w:t>&lt;&lt;FOR REFERENCE&gt;&gt;</w:t>
      </w:r>
    </w:p>
    <w:p w14:paraId="2B1DCEDC" w14:textId="77777777" w:rsidR="00481B69" w:rsidRPr="00C21C24" w:rsidRDefault="00481B69" w:rsidP="00481B69">
      <w:pPr>
        <w:rPr>
          <w:sz w:val="16"/>
          <w:szCs w:val="20"/>
        </w:rPr>
      </w:pPr>
      <w:r w:rsidRPr="00C21C24">
        <w:rPr>
          <w:sz w:val="16"/>
          <w:szCs w:val="20"/>
        </w:rPr>
        <w:t xml:space="preserve">CHICAGO – Following a speech by Sean O’Brien, the president of the Teamsters union, at the Republican National Convention last month, a New York Times analysis </w:t>
      </w:r>
      <w:r w:rsidRPr="00C21C24">
        <w:rPr>
          <w:rStyle w:val="Emphasis"/>
          <w:sz w:val="20"/>
          <w:szCs w:val="20"/>
        </w:rPr>
        <w:t>considered</w:t>
      </w:r>
      <w:r w:rsidRPr="00C21C24">
        <w:rPr>
          <w:rStyle w:val="StyleUnderline"/>
          <w:sz w:val="20"/>
          <w:szCs w:val="20"/>
        </w:rPr>
        <w:t xml:space="preserve"> whether the party could really carry out a </w:t>
      </w:r>
      <w:r w:rsidRPr="00C21C24">
        <w:rPr>
          <w:rStyle w:val="Emphasis"/>
          <w:sz w:val="20"/>
          <w:szCs w:val="20"/>
        </w:rPr>
        <w:t>populist agenda</w:t>
      </w:r>
      <w:r w:rsidRPr="00C21C24">
        <w:rPr>
          <w:rStyle w:val="StyleUnderline"/>
          <w:sz w:val="20"/>
          <w:szCs w:val="20"/>
        </w:rPr>
        <w:t xml:space="preserve"> in support of </w:t>
      </w:r>
      <w:r w:rsidRPr="00C21C24">
        <w:rPr>
          <w:rStyle w:val="Emphasis"/>
          <w:sz w:val="20"/>
          <w:szCs w:val="20"/>
        </w:rPr>
        <w:t>workers</w:t>
      </w:r>
      <w:r w:rsidRPr="00C21C24">
        <w:rPr>
          <w:sz w:val="16"/>
          <w:szCs w:val="20"/>
        </w:rPr>
        <w:t xml:space="preserve">. While Donald </w:t>
      </w:r>
      <w:r w:rsidRPr="00C21C24">
        <w:rPr>
          <w:rStyle w:val="Emphasis"/>
          <w:sz w:val="20"/>
          <w:szCs w:val="20"/>
          <w:highlight w:val="lightGray"/>
        </w:rPr>
        <w:t>Trump</w:t>
      </w:r>
      <w:r w:rsidRPr="00C21C24">
        <w:rPr>
          <w:rStyle w:val="StyleUnderline"/>
          <w:sz w:val="20"/>
          <w:szCs w:val="20"/>
        </w:rPr>
        <w:t xml:space="preserve"> has </w:t>
      </w:r>
      <w:r w:rsidRPr="00C21C24">
        <w:rPr>
          <w:rStyle w:val="Emphasis"/>
          <w:sz w:val="20"/>
          <w:szCs w:val="20"/>
          <w:highlight w:val="lightGray"/>
        </w:rPr>
        <w:t>never</w:t>
      </w:r>
      <w:r w:rsidRPr="00C21C24">
        <w:rPr>
          <w:rStyle w:val="StyleUnderline"/>
          <w:sz w:val="20"/>
          <w:szCs w:val="20"/>
          <w:highlight w:val="lightGray"/>
        </w:rPr>
        <w:t xml:space="preserve"> shown</w:t>
      </w:r>
      <w:r w:rsidRPr="00C21C24">
        <w:rPr>
          <w:rStyle w:val="StyleUnderline"/>
          <w:sz w:val="20"/>
          <w:szCs w:val="20"/>
        </w:rPr>
        <w:t xml:space="preserve"> much </w:t>
      </w:r>
      <w:r w:rsidRPr="00C21C24">
        <w:rPr>
          <w:rStyle w:val="Emphasis"/>
          <w:sz w:val="20"/>
          <w:szCs w:val="20"/>
          <w:highlight w:val="lightGray"/>
        </w:rPr>
        <w:t>interest</w:t>
      </w:r>
      <w:r w:rsidRPr="00C21C24">
        <w:rPr>
          <w:rStyle w:val="StyleUnderline"/>
          <w:sz w:val="20"/>
          <w:szCs w:val="20"/>
          <w:highlight w:val="lightGray"/>
        </w:rPr>
        <w:t xml:space="preserve"> in </w:t>
      </w:r>
      <w:r w:rsidRPr="00C21C24">
        <w:rPr>
          <w:rStyle w:val="Emphasis"/>
          <w:sz w:val="20"/>
          <w:szCs w:val="20"/>
          <w:highlight w:val="lightGray"/>
        </w:rPr>
        <w:t>workers’ rights</w:t>
      </w:r>
      <w:r w:rsidRPr="00C21C24">
        <w:rPr>
          <w:rStyle w:val="StyleUnderline"/>
          <w:sz w:val="20"/>
          <w:szCs w:val="20"/>
        </w:rPr>
        <w:t xml:space="preserve">, many of his </w:t>
      </w:r>
      <w:r w:rsidRPr="00C21C24">
        <w:rPr>
          <w:rStyle w:val="Emphasis"/>
          <w:sz w:val="20"/>
          <w:szCs w:val="20"/>
          <w:highlight w:val="lightGray"/>
        </w:rPr>
        <w:t>acolytes</w:t>
      </w:r>
      <w:r w:rsidRPr="00C21C24">
        <w:rPr>
          <w:rStyle w:val="StyleUnderline"/>
          <w:sz w:val="20"/>
          <w:szCs w:val="20"/>
        </w:rPr>
        <w:t xml:space="preserve"> have</w:t>
      </w:r>
      <w:r w:rsidRPr="00C21C24">
        <w:rPr>
          <w:sz w:val="16"/>
          <w:szCs w:val="20"/>
        </w:rPr>
        <w:t xml:space="preserve">. Republican Senators Josh </w:t>
      </w:r>
      <w:r w:rsidRPr="00C21C24">
        <w:rPr>
          <w:rStyle w:val="Emphasis"/>
          <w:sz w:val="20"/>
          <w:szCs w:val="20"/>
        </w:rPr>
        <w:t>Hawley</w:t>
      </w:r>
      <w:r w:rsidRPr="00C21C24">
        <w:rPr>
          <w:rStyle w:val="StyleUnderline"/>
          <w:sz w:val="20"/>
          <w:szCs w:val="20"/>
        </w:rPr>
        <w:t xml:space="preserve">, Roger </w:t>
      </w:r>
      <w:r w:rsidRPr="00C21C24">
        <w:rPr>
          <w:rStyle w:val="Emphasis"/>
          <w:sz w:val="20"/>
          <w:szCs w:val="20"/>
        </w:rPr>
        <w:t>Marshall</w:t>
      </w:r>
      <w:r w:rsidRPr="00C21C24">
        <w:rPr>
          <w:rStyle w:val="StyleUnderline"/>
          <w:sz w:val="20"/>
          <w:szCs w:val="20"/>
        </w:rPr>
        <w:t xml:space="preserve">, Marco </w:t>
      </w:r>
      <w:r w:rsidRPr="00C21C24">
        <w:rPr>
          <w:rStyle w:val="Emphasis"/>
          <w:sz w:val="20"/>
          <w:szCs w:val="20"/>
        </w:rPr>
        <w:t>Rubio</w:t>
      </w:r>
      <w:r w:rsidRPr="00C21C24">
        <w:rPr>
          <w:rStyle w:val="StyleUnderline"/>
          <w:sz w:val="20"/>
          <w:szCs w:val="20"/>
        </w:rPr>
        <w:t xml:space="preserve">, and J.D. </w:t>
      </w:r>
      <w:r w:rsidRPr="00C21C24">
        <w:rPr>
          <w:rStyle w:val="Emphasis"/>
          <w:sz w:val="20"/>
          <w:szCs w:val="20"/>
        </w:rPr>
        <w:t>Vance</w:t>
      </w:r>
      <w:r w:rsidRPr="00C21C24">
        <w:rPr>
          <w:sz w:val="16"/>
          <w:szCs w:val="20"/>
        </w:rPr>
        <w:t xml:space="preserve"> (the party’s vice-presidential candidate) have all </w:t>
      </w:r>
      <w:r w:rsidRPr="00C21C24">
        <w:rPr>
          <w:rStyle w:val="Emphasis"/>
          <w:sz w:val="20"/>
          <w:szCs w:val="20"/>
          <w:highlight w:val="lightGray"/>
        </w:rPr>
        <w:t>sided</w:t>
      </w:r>
      <w:r w:rsidRPr="00C21C24">
        <w:rPr>
          <w:rStyle w:val="StyleUnderline"/>
          <w:sz w:val="20"/>
          <w:szCs w:val="20"/>
          <w:highlight w:val="lightGray"/>
        </w:rPr>
        <w:t xml:space="preserve"> with</w:t>
      </w:r>
      <w:r w:rsidRPr="00C21C24">
        <w:rPr>
          <w:rStyle w:val="StyleUnderline"/>
          <w:sz w:val="20"/>
          <w:szCs w:val="20"/>
        </w:rPr>
        <w:t xml:space="preserve"> workers in policy debates about </w:t>
      </w:r>
      <w:r w:rsidRPr="00C21C24">
        <w:rPr>
          <w:rStyle w:val="Emphasis"/>
          <w:sz w:val="20"/>
          <w:szCs w:val="20"/>
          <w:highlight w:val="lightGray"/>
        </w:rPr>
        <w:t>labor organizing</w:t>
      </w:r>
      <w:r w:rsidRPr="00C21C24">
        <w:rPr>
          <w:sz w:val="16"/>
          <w:szCs w:val="20"/>
        </w:rPr>
        <w:t>, the minimum wage, and worker protections.</w:t>
      </w:r>
    </w:p>
    <w:p w14:paraId="31959CAC" w14:textId="77777777" w:rsidR="00481B69" w:rsidRPr="004F6D6B" w:rsidRDefault="00481B69" w:rsidP="00481B69">
      <w:pPr>
        <w:rPr>
          <w:sz w:val="20"/>
          <w:szCs w:val="20"/>
        </w:rPr>
      </w:pPr>
      <w:r w:rsidRPr="004F6D6B">
        <w:rPr>
          <w:sz w:val="20"/>
          <w:szCs w:val="20"/>
        </w:rPr>
        <w:t>AND</w:t>
      </w:r>
    </w:p>
    <w:p w14:paraId="53A848A7" w14:textId="77777777" w:rsidR="00481B69" w:rsidRDefault="00481B69" w:rsidP="00481B69">
      <w:pPr>
        <w:rPr>
          <w:sz w:val="16"/>
          <w:szCs w:val="20"/>
        </w:rPr>
      </w:pPr>
      <w:r w:rsidRPr="000F20FD">
        <w:rPr>
          <w:sz w:val="16"/>
          <w:szCs w:val="20"/>
        </w:rPr>
        <w:t xml:space="preserve">In this respect, </w:t>
      </w:r>
      <w:r w:rsidRPr="000F20FD">
        <w:rPr>
          <w:rStyle w:val="Emphasis"/>
          <w:sz w:val="20"/>
          <w:szCs w:val="20"/>
          <w:highlight w:val="lightGray"/>
        </w:rPr>
        <w:t>Trump</w:t>
      </w:r>
      <w:r w:rsidRPr="000F20FD">
        <w:rPr>
          <w:rStyle w:val="StyleUnderline"/>
          <w:sz w:val="20"/>
          <w:szCs w:val="20"/>
        </w:rPr>
        <w:t xml:space="preserve"> is a Republican in the </w:t>
      </w:r>
      <w:r w:rsidRPr="000F20FD">
        <w:rPr>
          <w:rStyle w:val="Emphasis"/>
          <w:sz w:val="20"/>
          <w:szCs w:val="20"/>
        </w:rPr>
        <w:t>classic mold</w:t>
      </w:r>
      <w:r w:rsidRPr="000F20FD">
        <w:rPr>
          <w:sz w:val="16"/>
          <w:szCs w:val="20"/>
        </w:rPr>
        <w:t xml:space="preserve">. His </w:t>
      </w:r>
      <w:r w:rsidRPr="000F20FD">
        <w:rPr>
          <w:rStyle w:val="Emphasis"/>
          <w:sz w:val="20"/>
          <w:szCs w:val="20"/>
          <w:highlight w:val="lightGray"/>
        </w:rPr>
        <w:t>appointments</w:t>
      </w:r>
      <w:r w:rsidRPr="000F20FD">
        <w:rPr>
          <w:rStyle w:val="StyleUnderline"/>
          <w:sz w:val="20"/>
          <w:szCs w:val="20"/>
          <w:highlight w:val="lightGray"/>
        </w:rPr>
        <w:t xml:space="preserve"> to</w:t>
      </w:r>
      <w:r w:rsidRPr="000F20FD">
        <w:rPr>
          <w:rStyle w:val="StyleUnderline"/>
          <w:sz w:val="20"/>
          <w:szCs w:val="20"/>
        </w:rPr>
        <w:t xml:space="preserve"> the </w:t>
      </w:r>
      <w:r w:rsidRPr="000F20FD">
        <w:rPr>
          <w:rStyle w:val="Emphasis"/>
          <w:sz w:val="20"/>
          <w:szCs w:val="20"/>
          <w:highlight w:val="lightGray"/>
        </w:rPr>
        <w:t>N</w:t>
      </w:r>
      <w:r w:rsidRPr="000F20FD">
        <w:rPr>
          <w:sz w:val="16"/>
          <w:szCs w:val="20"/>
        </w:rPr>
        <w:t xml:space="preserve">ational </w:t>
      </w:r>
      <w:r w:rsidRPr="000F20FD">
        <w:rPr>
          <w:rStyle w:val="Emphasis"/>
          <w:sz w:val="20"/>
          <w:szCs w:val="20"/>
          <w:highlight w:val="lightGray"/>
        </w:rPr>
        <w:t>L</w:t>
      </w:r>
      <w:r w:rsidRPr="000F20FD">
        <w:rPr>
          <w:sz w:val="16"/>
          <w:szCs w:val="20"/>
        </w:rPr>
        <w:t xml:space="preserve">abor </w:t>
      </w:r>
      <w:r w:rsidRPr="000F20FD">
        <w:rPr>
          <w:rStyle w:val="Emphasis"/>
          <w:sz w:val="20"/>
          <w:szCs w:val="20"/>
          <w:highlight w:val="lightGray"/>
        </w:rPr>
        <w:t>R</w:t>
      </w:r>
      <w:r w:rsidRPr="000F20FD">
        <w:rPr>
          <w:sz w:val="16"/>
          <w:szCs w:val="20"/>
        </w:rPr>
        <w:t xml:space="preserve">elations </w:t>
      </w:r>
      <w:r w:rsidRPr="000F20FD">
        <w:rPr>
          <w:rStyle w:val="Emphasis"/>
          <w:sz w:val="20"/>
          <w:szCs w:val="20"/>
          <w:highlight w:val="lightGray"/>
        </w:rPr>
        <w:t>B</w:t>
      </w:r>
      <w:r w:rsidRPr="000F20FD">
        <w:rPr>
          <w:sz w:val="16"/>
          <w:szCs w:val="20"/>
        </w:rPr>
        <w:t xml:space="preserve">oard, </w:t>
      </w:r>
      <w:r w:rsidRPr="000F20FD">
        <w:rPr>
          <w:rStyle w:val="StyleUnderline"/>
          <w:sz w:val="20"/>
          <w:szCs w:val="20"/>
        </w:rPr>
        <w:t xml:space="preserve">the </w:t>
      </w:r>
      <w:r w:rsidRPr="000F20FD">
        <w:rPr>
          <w:rStyle w:val="Emphasis"/>
          <w:sz w:val="20"/>
          <w:szCs w:val="20"/>
          <w:highlight w:val="lightGray"/>
        </w:rPr>
        <w:t>D</w:t>
      </w:r>
      <w:r w:rsidRPr="000F20FD">
        <w:rPr>
          <w:sz w:val="16"/>
          <w:szCs w:val="20"/>
        </w:rPr>
        <w:t xml:space="preserve">epartment </w:t>
      </w:r>
      <w:r w:rsidRPr="000F20FD">
        <w:rPr>
          <w:rStyle w:val="Emphasis"/>
          <w:sz w:val="20"/>
          <w:szCs w:val="20"/>
          <w:highlight w:val="lightGray"/>
        </w:rPr>
        <w:t>o</w:t>
      </w:r>
      <w:r w:rsidRPr="000F20FD">
        <w:rPr>
          <w:sz w:val="16"/>
          <w:szCs w:val="20"/>
        </w:rPr>
        <w:t xml:space="preserve">f </w:t>
      </w:r>
      <w:r w:rsidRPr="000F20FD">
        <w:rPr>
          <w:rStyle w:val="Emphasis"/>
          <w:sz w:val="20"/>
          <w:szCs w:val="20"/>
          <w:highlight w:val="lightGray"/>
        </w:rPr>
        <w:t>L</w:t>
      </w:r>
      <w:r w:rsidRPr="000F20FD">
        <w:rPr>
          <w:sz w:val="16"/>
          <w:szCs w:val="20"/>
        </w:rPr>
        <w:t xml:space="preserve">abor, </w:t>
      </w:r>
      <w:r w:rsidRPr="000F20FD">
        <w:rPr>
          <w:rStyle w:val="StyleUnderline"/>
          <w:sz w:val="20"/>
          <w:szCs w:val="20"/>
          <w:highlight w:val="lightGray"/>
        </w:rPr>
        <w:t>and</w:t>
      </w:r>
      <w:r w:rsidRPr="000F20FD">
        <w:rPr>
          <w:rStyle w:val="StyleUnderline"/>
          <w:sz w:val="20"/>
          <w:szCs w:val="20"/>
        </w:rPr>
        <w:t xml:space="preserve"> the Supreme </w:t>
      </w:r>
      <w:r w:rsidRPr="000F20FD">
        <w:rPr>
          <w:rStyle w:val="Emphasis"/>
          <w:sz w:val="20"/>
          <w:szCs w:val="20"/>
          <w:highlight w:val="lightGray"/>
        </w:rPr>
        <w:t>Court</w:t>
      </w:r>
      <w:r w:rsidRPr="000F20FD">
        <w:rPr>
          <w:rStyle w:val="StyleUnderline"/>
          <w:sz w:val="20"/>
          <w:szCs w:val="20"/>
        </w:rPr>
        <w:t xml:space="preserve"> all </w:t>
      </w:r>
      <w:r w:rsidRPr="000F20FD">
        <w:rPr>
          <w:rStyle w:val="StyleUnderline"/>
          <w:sz w:val="20"/>
          <w:szCs w:val="20"/>
          <w:highlight w:val="lightGray"/>
        </w:rPr>
        <w:t xml:space="preserve">sided with </w:t>
      </w:r>
      <w:r w:rsidRPr="000F20FD">
        <w:rPr>
          <w:rStyle w:val="Emphasis"/>
          <w:sz w:val="20"/>
          <w:szCs w:val="20"/>
          <w:highlight w:val="lightGray"/>
        </w:rPr>
        <w:t>corporations</w:t>
      </w:r>
      <w:r w:rsidRPr="000F20FD">
        <w:rPr>
          <w:rStyle w:val="StyleUnderline"/>
          <w:sz w:val="20"/>
          <w:szCs w:val="20"/>
        </w:rPr>
        <w:t xml:space="preserve"> on every </w:t>
      </w:r>
      <w:r w:rsidRPr="000F20FD">
        <w:rPr>
          <w:rStyle w:val="Emphasis"/>
          <w:sz w:val="20"/>
          <w:szCs w:val="20"/>
        </w:rPr>
        <w:t>major issue,</w:t>
      </w:r>
      <w:r w:rsidRPr="000F20FD">
        <w:rPr>
          <w:sz w:val="16"/>
          <w:szCs w:val="20"/>
        </w:rPr>
        <w:t xml:space="preserve"> and his signature policy achievement as president was a corporate tax cut. The Silicon Valley and Wall Street </w:t>
      </w:r>
      <w:r w:rsidRPr="000F20FD">
        <w:rPr>
          <w:rStyle w:val="Emphasis"/>
          <w:sz w:val="20"/>
          <w:szCs w:val="20"/>
          <w:highlight w:val="lightGray"/>
        </w:rPr>
        <w:t>billionaires flocking</w:t>
      </w:r>
      <w:r w:rsidRPr="000F20FD">
        <w:rPr>
          <w:rStyle w:val="StyleUnderline"/>
          <w:sz w:val="20"/>
          <w:szCs w:val="20"/>
        </w:rPr>
        <w:t xml:space="preserve"> to his standard bet that he will </w:t>
      </w:r>
      <w:r w:rsidRPr="000F20FD">
        <w:rPr>
          <w:rStyle w:val="Emphasis"/>
          <w:sz w:val="20"/>
          <w:szCs w:val="20"/>
          <w:highlight w:val="lightGray"/>
        </w:rPr>
        <w:t>support them</w:t>
      </w:r>
      <w:r w:rsidRPr="000F20FD">
        <w:rPr>
          <w:rStyle w:val="StyleUnderline"/>
          <w:sz w:val="20"/>
          <w:szCs w:val="20"/>
          <w:highlight w:val="lightGray"/>
        </w:rPr>
        <w:t xml:space="preserve">, </w:t>
      </w:r>
      <w:r w:rsidRPr="000F20FD">
        <w:rPr>
          <w:rStyle w:val="Emphasis"/>
          <w:sz w:val="20"/>
          <w:szCs w:val="20"/>
          <w:highlight w:val="lightGray"/>
        </w:rPr>
        <w:t>not labor</w:t>
      </w:r>
      <w:r w:rsidRPr="000F20FD">
        <w:rPr>
          <w:sz w:val="16"/>
          <w:szCs w:val="20"/>
        </w:rPr>
        <w:t xml:space="preserve">. Contrary to MAGA ideologists, </w:t>
      </w:r>
      <w:r w:rsidRPr="000F20FD">
        <w:rPr>
          <w:rStyle w:val="Emphasis"/>
          <w:sz w:val="20"/>
          <w:szCs w:val="20"/>
        </w:rPr>
        <w:t>Trump</w:t>
      </w:r>
      <w:r w:rsidRPr="000F20FD">
        <w:rPr>
          <w:rStyle w:val="StyleUnderline"/>
          <w:sz w:val="20"/>
          <w:szCs w:val="20"/>
        </w:rPr>
        <w:t xml:space="preserve"> is a nationalist and a </w:t>
      </w:r>
      <w:r w:rsidRPr="000F20FD">
        <w:rPr>
          <w:rStyle w:val="Emphasis"/>
          <w:sz w:val="20"/>
          <w:szCs w:val="20"/>
        </w:rPr>
        <w:t>plutocrat</w:t>
      </w:r>
      <w:r w:rsidRPr="000F20FD">
        <w:rPr>
          <w:sz w:val="16"/>
          <w:szCs w:val="20"/>
        </w:rPr>
        <w:t xml:space="preserve">, not a populist, let alone a religious conservative. Whether and </w:t>
      </w:r>
      <w:r w:rsidRPr="000F20FD">
        <w:rPr>
          <w:rStyle w:val="Emphasis"/>
          <w:sz w:val="20"/>
          <w:szCs w:val="20"/>
          <w:highlight w:val="lightGray"/>
        </w:rPr>
        <w:t>how</w:t>
      </w:r>
      <w:r w:rsidRPr="000F20FD">
        <w:rPr>
          <w:sz w:val="16"/>
          <w:szCs w:val="20"/>
          <w:highlight w:val="lightGray"/>
        </w:rPr>
        <w:t xml:space="preserve"> </w:t>
      </w:r>
      <w:r w:rsidRPr="000F20FD">
        <w:rPr>
          <w:rStyle w:val="StyleUnderline"/>
          <w:sz w:val="20"/>
          <w:szCs w:val="20"/>
          <w:highlight w:val="lightGray"/>
        </w:rPr>
        <w:t>Hawley will</w:t>
      </w:r>
      <w:r w:rsidRPr="000F20FD">
        <w:rPr>
          <w:rStyle w:val="StyleUnderline"/>
          <w:sz w:val="20"/>
          <w:szCs w:val="20"/>
        </w:rPr>
        <w:t xml:space="preserve"> find </w:t>
      </w:r>
      <w:r w:rsidRPr="000F20FD">
        <w:rPr>
          <w:rStyle w:val="Emphasis"/>
          <w:sz w:val="20"/>
          <w:szCs w:val="20"/>
          <w:highlight w:val="lightGray"/>
        </w:rPr>
        <w:t>support</w:t>
      </w:r>
      <w:r w:rsidRPr="000F20FD">
        <w:rPr>
          <w:rStyle w:val="StyleUnderline"/>
          <w:sz w:val="20"/>
          <w:szCs w:val="20"/>
          <w:highlight w:val="lightGray"/>
        </w:rPr>
        <w:t xml:space="preserve"> </w:t>
      </w:r>
      <w:r w:rsidRPr="000F20FD">
        <w:rPr>
          <w:rStyle w:val="StyleUnderline"/>
          <w:sz w:val="20"/>
          <w:szCs w:val="20"/>
        </w:rPr>
        <w:t xml:space="preserve">for </w:t>
      </w:r>
      <w:r w:rsidRPr="000F20FD">
        <w:rPr>
          <w:rStyle w:val="StyleUnderline"/>
          <w:sz w:val="20"/>
          <w:szCs w:val="20"/>
          <w:highlight w:val="lightGray"/>
        </w:rPr>
        <w:t xml:space="preserve">his </w:t>
      </w:r>
      <w:r w:rsidRPr="000F20FD">
        <w:rPr>
          <w:rStyle w:val="Emphasis"/>
          <w:sz w:val="20"/>
          <w:szCs w:val="20"/>
          <w:highlight w:val="lightGray"/>
        </w:rPr>
        <w:t>vision</w:t>
      </w:r>
      <w:r w:rsidRPr="000F20FD">
        <w:rPr>
          <w:rStyle w:val="StyleUnderline"/>
          <w:sz w:val="20"/>
          <w:szCs w:val="20"/>
          <w:highlight w:val="lightGray"/>
        </w:rPr>
        <w:t xml:space="preserve"> in a</w:t>
      </w:r>
      <w:r w:rsidRPr="000F20FD">
        <w:rPr>
          <w:rStyle w:val="StyleUnderline"/>
          <w:sz w:val="20"/>
          <w:szCs w:val="20"/>
        </w:rPr>
        <w:t xml:space="preserve"> secularizing, </w:t>
      </w:r>
      <w:r w:rsidRPr="000F20FD">
        <w:rPr>
          <w:rStyle w:val="Emphasis"/>
          <w:sz w:val="20"/>
          <w:szCs w:val="20"/>
          <w:highlight w:val="lightGray"/>
        </w:rPr>
        <w:t>money-mad country</w:t>
      </w:r>
      <w:r w:rsidRPr="000F20FD">
        <w:rPr>
          <w:sz w:val="16"/>
          <w:szCs w:val="20"/>
        </w:rPr>
        <w:t xml:space="preserve"> is the question of the day.</w:t>
      </w:r>
    </w:p>
    <w:p w14:paraId="79F80428" w14:textId="77777777" w:rsidR="00481B69" w:rsidRPr="005B318D" w:rsidRDefault="00481B69" w:rsidP="00481B69">
      <w:pPr>
        <w:pStyle w:val="Heading4"/>
        <w:rPr>
          <w:b w:val="0"/>
          <w:bCs/>
        </w:rPr>
      </w:pPr>
      <w:r>
        <w:t xml:space="preserve">Small GOP gestures won’t override </w:t>
      </w:r>
      <w:r>
        <w:rPr>
          <w:u w:val="single"/>
        </w:rPr>
        <w:t>entrenched</w:t>
      </w:r>
      <w:r>
        <w:t xml:space="preserve"> anti-labor governance. </w:t>
      </w:r>
    </w:p>
    <w:p w14:paraId="3AC47C66" w14:textId="77777777" w:rsidR="00481B69" w:rsidRPr="00DE0530" w:rsidRDefault="00481B69" w:rsidP="00481B69">
      <w:r w:rsidRPr="00DE0530">
        <w:rPr>
          <w:rStyle w:val="Style13ptBold"/>
        </w:rPr>
        <w:t>Block ’24</w:t>
      </w:r>
      <w:r>
        <w:t xml:space="preserve"> [Sharon and Benjamin Sachs; October 16; Professor of Practice and Executive Director of the Center for Labor and a Just Economy at Harvard Law School; Kestnbaum Professor of Labor and Industry at Harvard Law School and Faculty Director of the Center for Labor and a Just Economy; The American Prospect, “The Truth About the Parties and Labor, </w:t>
      </w:r>
      <w:r w:rsidRPr="00DE0530">
        <w:t>https://prospect.org/labor/2024-10-16-truth-about-parties-and-labor/</w:t>
      </w:r>
      <w:r>
        <w:t>]</w:t>
      </w:r>
    </w:p>
    <w:p w14:paraId="1EE5374A" w14:textId="77777777" w:rsidR="00481B69" w:rsidRPr="005B318D" w:rsidRDefault="00481B69" w:rsidP="00481B69">
      <w:pPr>
        <w:rPr>
          <w:sz w:val="16"/>
        </w:rPr>
      </w:pPr>
      <w:r w:rsidRPr="005B318D">
        <w:rPr>
          <w:sz w:val="16"/>
        </w:rPr>
        <w:t>One of the more surprising themes to emerge in this election cycle is the question—sometimes asked earnestly, other times in biting disbelief—of whether the Republican Party is becoming pro-union. A representative New York Times headline asks, “</w:t>
      </w:r>
      <w:r w:rsidRPr="0082752E">
        <w:rPr>
          <w:rStyle w:val="StyleUnderline"/>
        </w:rPr>
        <w:t xml:space="preserve">Can the </w:t>
      </w:r>
      <w:r w:rsidRPr="0082752E">
        <w:rPr>
          <w:rStyle w:val="Emphasis"/>
        </w:rPr>
        <w:t>G.O.P.</w:t>
      </w:r>
      <w:r w:rsidRPr="0082752E">
        <w:rPr>
          <w:rStyle w:val="StyleUnderline"/>
        </w:rPr>
        <w:t xml:space="preserve"> Really Become the </w:t>
      </w:r>
      <w:r w:rsidRPr="0082752E">
        <w:rPr>
          <w:rStyle w:val="Emphasis"/>
        </w:rPr>
        <w:t>Party of Workers</w:t>
      </w:r>
      <w:r w:rsidRPr="005B318D">
        <w:rPr>
          <w:sz w:val="16"/>
        </w:rPr>
        <w:t xml:space="preserve">?” answering that “A new generation of </w:t>
      </w:r>
      <w:r w:rsidRPr="0082752E">
        <w:rPr>
          <w:rStyle w:val="StyleUnderline"/>
        </w:rPr>
        <w:t>Republicans</w:t>
      </w:r>
      <w:r w:rsidRPr="005B318D">
        <w:rPr>
          <w:sz w:val="16"/>
        </w:rPr>
        <w:t xml:space="preserve"> is learning to </w:t>
      </w:r>
      <w:r w:rsidRPr="0082752E">
        <w:rPr>
          <w:rStyle w:val="Emphasis"/>
        </w:rPr>
        <w:t>love labor</w:t>
      </w:r>
      <w:r w:rsidRPr="005B318D">
        <w:rPr>
          <w:sz w:val="16"/>
        </w:rPr>
        <w:t>.” The Republican National Convention invited Teamsters President Sean O’Brien to speak at the first night, and he praised vice-presidential nominee Sen. JD Vance (R-OH) for walking a United Auto Workers (UAW) picket line.</w:t>
      </w:r>
    </w:p>
    <w:p w14:paraId="5A86CA61" w14:textId="77777777" w:rsidR="00481B69" w:rsidRPr="005B318D" w:rsidRDefault="00481B69" w:rsidP="00481B69">
      <w:pPr>
        <w:rPr>
          <w:sz w:val="16"/>
        </w:rPr>
      </w:pPr>
      <w:r w:rsidRPr="005B318D">
        <w:rPr>
          <w:sz w:val="16"/>
        </w:rPr>
        <w:t xml:space="preserve">Sen. Josh Hawley (R-MO)—he of the famed raised fist on January 6, 2021—also joined UAW picketers and went on to pen an opinion piece in Compact magazine in which he called for “bipartisan labor law reform.” His complaints were not unlike what you’d hear from many readers of The American Prospect, lamenting that “thousands of Americans have voted to unionize in elections but can never get a contract done, often due to corporate tricks. How can we let that stand?” </w:t>
      </w:r>
      <w:r w:rsidRPr="0082752E">
        <w:rPr>
          <w:rStyle w:val="StyleUnderline"/>
        </w:rPr>
        <w:t>Hawley concludes</w:t>
      </w:r>
      <w:r w:rsidRPr="005B318D">
        <w:rPr>
          <w:sz w:val="16"/>
        </w:rPr>
        <w:t xml:space="preserve"> that “</w:t>
      </w:r>
      <w:r w:rsidRPr="0082752E">
        <w:rPr>
          <w:rStyle w:val="Emphasis"/>
        </w:rPr>
        <w:t>unions</w:t>
      </w:r>
      <w:r w:rsidRPr="0082752E">
        <w:rPr>
          <w:rStyle w:val="StyleUnderline"/>
        </w:rPr>
        <w:t xml:space="preserve"> are</w:t>
      </w:r>
      <w:r w:rsidRPr="005B318D">
        <w:rPr>
          <w:sz w:val="16"/>
        </w:rPr>
        <w:t xml:space="preserve"> a </w:t>
      </w:r>
      <w:r w:rsidRPr="0082752E">
        <w:rPr>
          <w:rStyle w:val="Emphasis"/>
        </w:rPr>
        <w:t>vital</w:t>
      </w:r>
      <w:r w:rsidRPr="005B318D">
        <w:rPr>
          <w:sz w:val="16"/>
        </w:rPr>
        <w:t xml:space="preserve"> piece of the fabric of a nation that depends on working people.”</w:t>
      </w:r>
    </w:p>
    <w:p w14:paraId="000EC36F" w14:textId="77777777" w:rsidR="00481B69" w:rsidRPr="005B318D" w:rsidRDefault="00481B69" w:rsidP="00481B69">
      <w:pPr>
        <w:rPr>
          <w:sz w:val="16"/>
        </w:rPr>
      </w:pPr>
      <w:r w:rsidRPr="005B318D">
        <w:rPr>
          <w:sz w:val="16"/>
        </w:rPr>
        <w:t xml:space="preserve">There are </w:t>
      </w:r>
      <w:r w:rsidRPr="0082752E">
        <w:rPr>
          <w:rStyle w:val="StyleUnderline"/>
        </w:rPr>
        <w:t xml:space="preserve">many ways to figure out whether Republicans are </w:t>
      </w:r>
      <w:r w:rsidRPr="0082752E">
        <w:rPr>
          <w:rStyle w:val="Emphasis"/>
        </w:rPr>
        <w:t>serious</w:t>
      </w:r>
      <w:r w:rsidRPr="005B318D">
        <w:rPr>
          <w:sz w:val="16"/>
        </w:rPr>
        <w:t xml:space="preserve"> about welcoming unions, </w:t>
      </w:r>
      <w:r w:rsidRPr="0082752E">
        <w:rPr>
          <w:rStyle w:val="StyleUnderline"/>
        </w:rPr>
        <w:t>and much</w:t>
      </w:r>
      <w:r w:rsidRPr="005B318D">
        <w:rPr>
          <w:sz w:val="16"/>
        </w:rPr>
        <w:t xml:space="preserve"> of the </w:t>
      </w:r>
      <w:r w:rsidRPr="0082752E">
        <w:rPr>
          <w:rStyle w:val="StyleUnderline"/>
        </w:rPr>
        <w:t>evidence for “</w:t>
      </w:r>
      <w:r w:rsidRPr="0082752E">
        <w:rPr>
          <w:rStyle w:val="Emphasis"/>
        </w:rPr>
        <w:t>no</w:t>
      </w:r>
      <w:r w:rsidRPr="0082752E">
        <w:rPr>
          <w:rStyle w:val="StyleUnderline"/>
        </w:rPr>
        <w:t xml:space="preserve">” has been </w:t>
      </w:r>
      <w:r w:rsidRPr="0082752E">
        <w:rPr>
          <w:rStyle w:val="Emphasis"/>
        </w:rPr>
        <w:t>pointed out</w:t>
      </w:r>
      <w:r w:rsidRPr="005B318D">
        <w:rPr>
          <w:sz w:val="16"/>
        </w:rPr>
        <w:t xml:space="preserve"> already. A few weeks after the Republican convention, its presidential nominee Donald </w:t>
      </w:r>
      <w:r w:rsidRPr="00184CFE">
        <w:rPr>
          <w:rStyle w:val="StyleUnderline"/>
          <w:highlight w:val="cyan"/>
        </w:rPr>
        <w:t>Trump praised</w:t>
      </w:r>
      <w:r w:rsidRPr="005B318D">
        <w:rPr>
          <w:sz w:val="16"/>
        </w:rPr>
        <w:t xml:space="preserve"> Elon </w:t>
      </w:r>
      <w:r w:rsidRPr="00184CFE">
        <w:rPr>
          <w:rStyle w:val="Emphasis"/>
          <w:highlight w:val="cyan"/>
        </w:rPr>
        <w:t>Musk’s</w:t>
      </w:r>
      <w:r w:rsidRPr="00184CFE">
        <w:rPr>
          <w:rStyle w:val="StyleUnderline"/>
          <w:highlight w:val="cyan"/>
        </w:rPr>
        <w:t xml:space="preserve"> decision to </w:t>
      </w:r>
      <w:r w:rsidRPr="00184CFE">
        <w:rPr>
          <w:rStyle w:val="Emphasis"/>
          <w:highlight w:val="cyan"/>
        </w:rPr>
        <w:t>fire striking workers</w:t>
      </w:r>
      <w:r w:rsidRPr="00184CFE">
        <w:rPr>
          <w:rStyle w:val="StyleUnderline"/>
          <w:highlight w:val="cyan"/>
        </w:rPr>
        <w:t xml:space="preserve">. Not a </w:t>
      </w:r>
      <w:r w:rsidRPr="00184CFE">
        <w:rPr>
          <w:rStyle w:val="Emphasis"/>
          <w:highlight w:val="cyan"/>
        </w:rPr>
        <w:t>single</w:t>
      </w:r>
      <w:r w:rsidRPr="0082752E">
        <w:rPr>
          <w:rStyle w:val="Emphasis"/>
        </w:rPr>
        <w:t xml:space="preserve"> Republican</w:t>
      </w:r>
      <w:r w:rsidRPr="0082752E">
        <w:rPr>
          <w:rStyle w:val="StyleUnderline"/>
        </w:rPr>
        <w:t xml:space="preserve"> </w:t>
      </w:r>
      <w:r w:rsidRPr="00184CFE">
        <w:rPr>
          <w:rStyle w:val="StyleUnderline"/>
          <w:highlight w:val="cyan"/>
        </w:rPr>
        <w:t>senator supports</w:t>
      </w:r>
      <w:r w:rsidRPr="005B318D">
        <w:rPr>
          <w:sz w:val="16"/>
        </w:rPr>
        <w:t xml:space="preserve"> the </w:t>
      </w:r>
      <w:r w:rsidRPr="00184CFE">
        <w:rPr>
          <w:rStyle w:val="Emphasis"/>
          <w:highlight w:val="cyan"/>
        </w:rPr>
        <w:t>PRO Act</w:t>
      </w:r>
      <w:r w:rsidRPr="005B318D">
        <w:rPr>
          <w:sz w:val="16"/>
        </w:rPr>
        <w:t xml:space="preserve">, a law that would actually do what Hawley says he wants. In a short time in the Senate, </w:t>
      </w:r>
      <w:r w:rsidRPr="00184CFE">
        <w:rPr>
          <w:rStyle w:val="StyleUnderline"/>
          <w:highlight w:val="cyan"/>
        </w:rPr>
        <w:t>Vance</w:t>
      </w:r>
      <w:r w:rsidRPr="0082752E">
        <w:rPr>
          <w:rStyle w:val="StyleUnderline"/>
        </w:rPr>
        <w:t xml:space="preserve"> has</w:t>
      </w:r>
      <w:r w:rsidRPr="005B318D">
        <w:rPr>
          <w:sz w:val="16"/>
        </w:rPr>
        <w:t xml:space="preserve"> established </w:t>
      </w:r>
      <w:r w:rsidRPr="0082752E">
        <w:rPr>
          <w:rStyle w:val="StyleUnderline"/>
        </w:rPr>
        <w:t xml:space="preserve">a record of </w:t>
      </w:r>
      <w:r w:rsidRPr="00184CFE">
        <w:rPr>
          <w:rStyle w:val="Emphasis"/>
          <w:highlight w:val="cyan"/>
        </w:rPr>
        <w:t>opposition</w:t>
      </w:r>
      <w:r w:rsidRPr="00184CFE">
        <w:rPr>
          <w:rStyle w:val="StyleUnderline"/>
          <w:highlight w:val="cyan"/>
        </w:rPr>
        <w:t xml:space="preserve"> to </w:t>
      </w:r>
      <w:r w:rsidRPr="00184CFE">
        <w:rPr>
          <w:rStyle w:val="Emphasis"/>
          <w:highlight w:val="cyan"/>
        </w:rPr>
        <w:t>pro-labor</w:t>
      </w:r>
      <w:r w:rsidRPr="00184CFE">
        <w:rPr>
          <w:rStyle w:val="StyleUnderline"/>
          <w:highlight w:val="cyan"/>
        </w:rPr>
        <w:t xml:space="preserve"> NLRB nominees</w:t>
      </w:r>
      <w:r w:rsidRPr="005B318D">
        <w:rPr>
          <w:sz w:val="16"/>
        </w:rPr>
        <w:t xml:space="preserve">, </w:t>
      </w:r>
      <w:r w:rsidRPr="0082752E">
        <w:rPr>
          <w:rStyle w:val="StyleUnderline"/>
        </w:rPr>
        <w:t xml:space="preserve">and </w:t>
      </w:r>
      <w:r w:rsidRPr="00184CFE">
        <w:rPr>
          <w:rStyle w:val="StyleUnderline"/>
          <w:highlight w:val="cyan"/>
        </w:rPr>
        <w:t>voted</w:t>
      </w:r>
      <w:r w:rsidRPr="0082752E">
        <w:rPr>
          <w:rStyle w:val="StyleUnderline"/>
        </w:rPr>
        <w:t xml:space="preserve"> with his fellow Republicans </w:t>
      </w:r>
      <w:r w:rsidRPr="00184CFE">
        <w:rPr>
          <w:rStyle w:val="StyleUnderline"/>
          <w:highlight w:val="cyan"/>
        </w:rPr>
        <w:t xml:space="preserve">to </w:t>
      </w:r>
      <w:r w:rsidRPr="00184CFE">
        <w:rPr>
          <w:rStyle w:val="Emphasis"/>
          <w:highlight w:val="cyan"/>
        </w:rPr>
        <w:t>kill</w:t>
      </w:r>
      <w:r w:rsidRPr="00184CFE">
        <w:rPr>
          <w:rStyle w:val="StyleUnderline"/>
          <w:highlight w:val="cyan"/>
        </w:rPr>
        <w:t xml:space="preserve"> the</w:t>
      </w:r>
      <w:r w:rsidRPr="0082752E">
        <w:rPr>
          <w:rStyle w:val="StyleUnderline"/>
        </w:rPr>
        <w:t xml:space="preserve"> </w:t>
      </w:r>
      <w:r w:rsidRPr="0082752E">
        <w:rPr>
          <w:rStyle w:val="Emphasis"/>
        </w:rPr>
        <w:t xml:space="preserve">Board’s critical </w:t>
      </w:r>
      <w:r w:rsidRPr="00184CFE">
        <w:rPr>
          <w:rStyle w:val="Emphasis"/>
          <w:highlight w:val="cyan"/>
        </w:rPr>
        <w:t>rule</w:t>
      </w:r>
      <w:r w:rsidRPr="00184CFE">
        <w:rPr>
          <w:rStyle w:val="StyleUnderline"/>
          <w:highlight w:val="cyan"/>
        </w:rPr>
        <w:t xml:space="preserve"> on </w:t>
      </w:r>
      <w:r w:rsidRPr="00184CFE">
        <w:rPr>
          <w:rStyle w:val="Emphasis"/>
          <w:highlight w:val="cyan"/>
        </w:rPr>
        <w:t>joint employment</w:t>
      </w:r>
      <w:r w:rsidRPr="005B318D">
        <w:rPr>
          <w:sz w:val="16"/>
        </w:rPr>
        <w:t>. The list goes on and on.</w:t>
      </w:r>
    </w:p>
    <w:p w14:paraId="516C24C8" w14:textId="77777777" w:rsidR="00481B69" w:rsidRPr="005B318D" w:rsidRDefault="00481B69" w:rsidP="00481B69">
      <w:pPr>
        <w:rPr>
          <w:sz w:val="16"/>
        </w:rPr>
      </w:pPr>
      <w:r w:rsidRPr="005B318D">
        <w:rPr>
          <w:sz w:val="16"/>
        </w:rPr>
        <w:t xml:space="preserve">But there’s another important window into what the GOP believes about workers and the labor movement: what’s been going on at the state level over the last year. Just as Vance, Hawley, Sen. Marco Rubio (R-FL), and a handful of other Republicans in Washington have been talking about supporting unions, </w:t>
      </w:r>
      <w:r w:rsidRPr="00505E1F">
        <w:rPr>
          <w:rStyle w:val="StyleUnderline"/>
        </w:rPr>
        <w:t xml:space="preserve">GOP leaders </w:t>
      </w:r>
      <w:r w:rsidRPr="00184CFE">
        <w:rPr>
          <w:rStyle w:val="StyleUnderline"/>
          <w:highlight w:val="cyan"/>
        </w:rPr>
        <w:t>at</w:t>
      </w:r>
      <w:r w:rsidRPr="00505E1F">
        <w:rPr>
          <w:rStyle w:val="StyleUnderline"/>
        </w:rPr>
        <w:t xml:space="preserve"> the </w:t>
      </w:r>
      <w:r w:rsidRPr="00184CFE">
        <w:rPr>
          <w:rStyle w:val="Emphasis"/>
          <w:highlight w:val="cyan"/>
        </w:rPr>
        <w:t>state</w:t>
      </w:r>
      <w:r w:rsidRPr="00505E1F">
        <w:rPr>
          <w:rStyle w:val="Emphasis"/>
        </w:rPr>
        <w:t xml:space="preserve"> level</w:t>
      </w:r>
      <w:r w:rsidRPr="00505E1F">
        <w:rPr>
          <w:rStyle w:val="StyleUnderline"/>
        </w:rPr>
        <w:t xml:space="preserve"> have been deploying their governing power to try and </w:t>
      </w:r>
      <w:r w:rsidRPr="00505E1F">
        <w:rPr>
          <w:rStyle w:val="Emphasis"/>
        </w:rPr>
        <w:t>kill them</w:t>
      </w:r>
      <w:r w:rsidRPr="005B318D">
        <w:rPr>
          <w:sz w:val="16"/>
        </w:rPr>
        <w:t>.</w:t>
      </w:r>
    </w:p>
    <w:p w14:paraId="3CCBF3FC" w14:textId="77777777" w:rsidR="00481B69" w:rsidRPr="005B318D" w:rsidRDefault="00481B69" w:rsidP="00481B69">
      <w:pPr>
        <w:rPr>
          <w:sz w:val="16"/>
        </w:rPr>
      </w:pPr>
      <w:r w:rsidRPr="005B318D">
        <w:rPr>
          <w:sz w:val="16"/>
        </w:rPr>
        <w:t xml:space="preserve">This may strike some readers as odd. After all, labor policy is supposed to be the exclusive province of the federal government. But in practice, this is decreasingly true. In fact, both red and blue states are pushing the boundaries of federal labor preemption law—which says that questions of union organizing and collective bargaining are off-limits to state governments—and </w:t>
      </w:r>
      <w:r w:rsidRPr="00505E1F">
        <w:rPr>
          <w:rStyle w:val="StyleUnderline"/>
        </w:rPr>
        <w:t>enacting policies that</w:t>
      </w:r>
      <w:r w:rsidRPr="005B318D">
        <w:rPr>
          <w:sz w:val="16"/>
        </w:rPr>
        <w:t xml:space="preserve"> either </w:t>
      </w:r>
      <w:r w:rsidRPr="00505E1F">
        <w:rPr>
          <w:rStyle w:val="Emphasis"/>
        </w:rPr>
        <w:t>hinder</w:t>
      </w:r>
      <w:r w:rsidRPr="005B318D">
        <w:rPr>
          <w:sz w:val="16"/>
        </w:rPr>
        <w:t xml:space="preserve"> or facilitate </w:t>
      </w:r>
      <w:r w:rsidRPr="00505E1F">
        <w:rPr>
          <w:rStyle w:val="Emphasis"/>
        </w:rPr>
        <w:t>unionization</w:t>
      </w:r>
      <w:r w:rsidRPr="005B318D">
        <w:rPr>
          <w:sz w:val="16"/>
        </w:rPr>
        <w:t xml:space="preserve">, depending on the party doing the enacting. States also have the discretion to set labor policy for their own public-sector employees, and have taken the initiative there as well. So contemporary developments in state labor policy provide a great way to figure out where the two parties actually stand on the union question. And it’s pretty clear that they stand in the same position the parties traditionally have: with </w:t>
      </w:r>
      <w:r w:rsidRPr="00505E1F">
        <w:rPr>
          <w:rStyle w:val="StyleUnderline"/>
        </w:rPr>
        <w:t xml:space="preserve">Democrats </w:t>
      </w:r>
      <w:r w:rsidRPr="00505E1F">
        <w:rPr>
          <w:rStyle w:val="Emphasis"/>
        </w:rPr>
        <w:t>supportive</w:t>
      </w:r>
      <w:r w:rsidRPr="00505E1F">
        <w:rPr>
          <w:rStyle w:val="StyleUnderline"/>
        </w:rPr>
        <w:t xml:space="preserve"> of unions and Republicans </w:t>
      </w:r>
      <w:r w:rsidRPr="00505E1F">
        <w:rPr>
          <w:rStyle w:val="Emphasis"/>
        </w:rPr>
        <w:t>opposed</w:t>
      </w:r>
      <w:r w:rsidRPr="00505E1F">
        <w:rPr>
          <w:rStyle w:val="StyleUnderline"/>
        </w:rPr>
        <w:t xml:space="preserve"> to them</w:t>
      </w:r>
      <w:r w:rsidRPr="005B318D">
        <w:rPr>
          <w:sz w:val="16"/>
        </w:rPr>
        <w:t>.</w:t>
      </w:r>
    </w:p>
    <w:p w14:paraId="775BDE2A" w14:textId="77777777" w:rsidR="00481B69" w:rsidRPr="005B318D" w:rsidRDefault="00481B69" w:rsidP="00481B69">
      <w:pPr>
        <w:rPr>
          <w:sz w:val="16"/>
        </w:rPr>
      </w:pPr>
      <w:r w:rsidRPr="005B318D">
        <w:rPr>
          <w:sz w:val="16"/>
        </w:rPr>
        <w:t xml:space="preserve">LET’S START WITH THE RED STATES. While Hawley and Vance bragged about visiting the UAW picket line, </w:t>
      </w:r>
      <w:r w:rsidRPr="001A08A4">
        <w:rPr>
          <w:rStyle w:val="StyleUnderline"/>
        </w:rPr>
        <w:t xml:space="preserve">six GOP governors engaged in a vigorous </w:t>
      </w:r>
      <w:r w:rsidRPr="00184CFE">
        <w:rPr>
          <w:rStyle w:val="StyleUnderline"/>
          <w:highlight w:val="cyan"/>
        </w:rPr>
        <w:t xml:space="preserve">campaign to </w:t>
      </w:r>
      <w:r w:rsidRPr="00184CFE">
        <w:rPr>
          <w:rStyle w:val="Emphasis"/>
          <w:highlight w:val="cyan"/>
        </w:rPr>
        <w:t>thwart</w:t>
      </w:r>
      <w:r w:rsidRPr="001A08A4">
        <w:rPr>
          <w:rStyle w:val="StyleUnderline"/>
        </w:rPr>
        <w:t xml:space="preserve"> the </w:t>
      </w:r>
      <w:r w:rsidRPr="00184CFE">
        <w:rPr>
          <w:rStyle w:val="Emphasis"/>
          <w:highlight w:val="cyan"/>
        </w:rPr>
        <w:t>UAW’s organizing drive</w:t>
      </w:r>
      <w:r w:rsidRPr="00184CFE">
        <w:rPr>
          <w:rStyle w:val="StyleUnderline"/>
          <w:highlight w:val="cyan"/>
        </w:rPr>
        <w:t xml:space="preserve"> among </w:t>
      </w:r>
      <w:r w:rsidRPr="00184CFE">
        <w:rPr>
          <w:rStyle w:val="Emphasis"/>
          <w:highlight w:val="cyan"/>
        </w:rPr>
        <w:t>automakers</w:t>
      </w:r>
      <w:r w:rsidRPr="001A08A4">
        <w:rPr>
          <w:rStyle w:val="StyleUnderline"/>
        </w:rPr>
        <w:t xml:space="preserve"> </w:t>
      </w:r>
      <w:r w:rsidRPr="005B318D">
        <w:rPr>
          <w:sz w:val="16"/>
        </w:rPr>
        <w:t>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1A66E660" w14:textId="77777777" w:rsidR="00481B69" w:rsidRPr="005B318D" w:rsidRDefault="00481B69" w:rsidP="00481B69">
      <w:pPr>
        <w:rPr>
          <w:sz w:val="16"/>
        </w:rPr>
      </w:pPr>
      <w:r w:rsidRPr="005B318D">
        <w:rPr>
          <w:sz w:val="16"/>
        </w:rPr>
        <w:t>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GOP governors’ position on unions: “We want to keep good paying jobs and continue to grow the American auto manufacturing sector here. A successful unionization drive will stop this growth in its tracks, to the detriment of American workers.”</w:t>
      </w:r>
    </w:p>
    <w:p w14:paraId="78A0A0C0" w14:textId="77777777" w:rsidR="00481B69" w:rsidRPr="005B318D" w:rsidRDefault="00481B69" w:rsidP="00481B69">
      <w:pPr>
        <w:rPr>
          <w:sz w:val="16"/>
        </w:rPr>
      </w:pPr>
      <w:r w:rsidRPr="005B318D">
        <w:rPr>
          <w:sz w:val="16"/>
        </w:rPr>
        <w:t>The outlook for workers is in many ways determined by whether a Democrat or Republican sits in their governor’s mansions.</w:t>
      </w:r>
    </w:p>
    <w:p w14:paraId="4543E893" w14:textId="77777777" w:rsidR="00481B69" w:rsidRPr="005B318D" w:rsidRDefault="00481B69" w:rsidP="00481B69">
      <w:pPr>
        <w:rPr>
          <w:sz w:val="16"/>
        </w:rPr>
      </w:pPr>
      <w:r w:rsidRPr="005B318D">
        <w:rPr>
          <w:sz w:val="16"/>
        </w:rPr>
        <w:t xml:space="preserve">The attack didn’t stop with tough talk. </w:t>
      </w:r>
      <w:r w:rsidRPr="001A08A4">
        <w:rPr>
          <w:rStyle w:val="StyleUnderline"/>
        </w:rPr>
        <w:t>Three GOP trifecta states—</w:t>
      </w:r>
      <w:r w:rsidRPr="001A08A4">
        <w:rPr>
          <w:rStyle w:val="Emphasis"/>
        </w:rPr>
        <w:t>A</w:t>
      </w:r>
      <w:r w:rsidRPr="00184CFE">
        <w:rPr>
          <w:rStyle w:val="Emphasis"/>
        </w:rPr>
        <w:t>l</w:t>
      </w:r>
      <w:r w:rsidRPr="001A08A4">
        <w:rPr>
          <w:rStyle w:val="Emphasis"/>
        </w:rPr>
        <w:t>abama</w:t>
      </w:r>
      <w:r w:rsidRPr="001A08A4">
        <w:rPr>
          <w:rStyle w:val="StyleUnderline"/>
        </w:rPr>
        <w:t xml:space="preserve">, </w:t>
      </w:r>
      <w:r w:rsidRPr="001A08A4">
        <w:rPr>
          <w:rStyle w:val="Emphasis"/>
        </w:rPr>
        <w:t>Georgia</w:t>
      </w:r>
      <w:r w:rsidRPr="001A08A4">
        <w:rPr>
          <w:rStyle w:val="StyleUnderline"/>
        </w:rPr>
        <w:t xml:space="preserve">, and </w:t>
      </w:r>
      <w:r w:rsidRPr="001A08A4">
        <w:rPr>
          <w:rStyle w:val="Emphasis"/>
        </w:rPr>
        <w:t>Tennessee</w:t>
      </w:r>
      <w:r w:rsidRPr="005B318D">
        <w:rPr>
          <w:sz w:val="16"/>
        </w:rPr>
        <w:t>—</w:t>
      </w:r>
      <w:r w:rsidRPr="001A08A4">
        <w:rPr>
          <w:rStyle w:val="StyleUnderline"/>
        </w:rPr>
        <w:t xml:space="preserve">enacted </w:t>
      </w:r>
      <w:r w:rsidRPr="00184CFE">
        <w:rPr>
          <w:rStyle w:val="StyleUnderline"/>
          <w:highlight w:val="cyan"/>
        </w:rPr>
        <w:t>legislation</w:t>
      </w:r>
      <w:r w:rsidRPr="005B318D">
        <w:rPr>
          <w:sz w:val="16"/>
        </w:rPr>
        <w:t xml:space="preserve"> directly </w:t>
      </w:r>
      <w:r w:rsidRPr="001A08A4">
        <w:rPr>
          <w:rStyle w:val="StyleUnderline"/>
        </w:rPr>
        <w:t xml:space="preserve">aimed at </w:t>
      </w:r>
      <w:r w:rsidRPr="00184CFE">
        <w:rPr>
          <w:rStyle w:val="Emphasis"/>
          <w:highlight w:val="cyan"/>
        </w:rPr>
        <w:t>undermining</w:t>
      </w:r>
      <w:r w:rsidRPr="001A08A4">
        <w:rPr>
          <w:rStyle w:val="StyleUnderline"/>
        </w:rPr>
        <w:t xml:space="preserve"> the </w:t>
      </w:r>
      <w:r w:rsidRPr="001A08A4">
        <w:rPr>
          <w:rStyle w:val="Emphasis"/>
        </w:rPr>
        <w:t>UAW</w:t>
      </w:r>
      <w:r w:rsidRPr="001A08A4">
        <w:rPr>
          <w:rStyle w:val="StyleUnderline"/>
        </w:rPr>
        <w:t xml:space="preserve"> and </w:t>
      </w:r>
      <w:r w:rsidRPr="00184CFE">
        <w:rPr>
          <w:rStyle w:val="StyleUnderline"/>
          <w:highlight w:val="cyan"/>
        </w:rPr>
        <w:t xml:space="preserve">workers’ ability to </w:t>
      </w:r>
      <w:r w:rsidRPr="00184CFE">
        <w:rPr>
          <w:rStyle w:val="Emphasis"/>
          <w:highlight w:val="cyan"/>
        </w:rPr>
        <w:t>organize</w:t>
      </w:r>
      <w:r w:rsidRPr="001A08A4">
        <w:rPr>
          <w:rStyle w:val="Emphasis"/>
        </w:rPr>
        <w:t xml:space="preserve"> unions</w:t>
      </w:r>
      <w:r w:rsidRPr="005B318D">
        <w:rPr>
          <w:sz w:val="16"/>
        </w:rPr>
        <w:t xml:space="preserve">.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w:t>
      </w:r>
      <w:r w:rsidRPr="001A08A4">
        <w:rPr>
          <w:rStyle w:val="StyleUnderline"/>
        </w:rPr>
        <w:t xml:space="preserve">these laws dictate that any firm wanting state </w:t>
      </w:r>
      <w:r w:rsidRPr="001A08A4">
        <w:rPr>
          <w:rStyle w:val="Emphasis"/>
        </w:rPr>
        <w:t>economic development money</w:t>
      </w:r>
      <w:r w:rsidRPr="001A08A4">
        <w:rPr>
          <w:rStyle w:val="StyleUnderline"/>
        </w:rPr>
        <w:t xml:space="preserve"> </w:t>
      </w:r>
      <w:r w:rsidRPr="00184CFE">
        <w:rPr>
          <w:rStyle w:val="StyleUnderline"/>
          <w:highlight w:val="cyan"/>
        </w:rPr>
        <w:t xml:space="preserve">must </w:t>
      </w:r>
      <w:r w:rsidRPr="00184CFE">
        <w:rPr>
          <w:rStyle w:val="Emphasis"/>
          <w:highlight w:val="cyan"/>
        </w:rPr>
        <w:t>waive</w:t>
      </w:r>
      <w:r w:rsidRPr="001A08A4">
        <w:rPr>
          <w:rStyle w:val="StyleUnderline"/>
        </w:rPr>
        <w:t xml:space="preserve"> their </w:t>
      </w:r>
      <w:r w:rsidRPr="00184CFE">
        <w:rPr>
          <w:rStyle w:val="StyleUnderline"/>
          <w:highlight w:val="cyan"/>
        </w:rPr>
        <w:t>federal</w:t>
      </w:r>
      <w:r w:rsidRPr="001A08A4">
        <w:rPr>
          <w:rStyle w:val="StyleUnderline"/>
        </w:rPr>
        <w:t xml:space="preserve"> </w:t>
      </w:r>
      <w:r w:rsidRPr="001A08A4">
        <w:rPr>
          <w:rStyle w:val="Emphasis"/>
        </w:rPr>
        <w:t xml:space="preserve">labor law </w:t>
      </w:r>
      <w:r w:rsidRPr="00184CFE">
        <w:rPr>
          <w:rStyle w:val="Emphasis"/>
          <w:highlight w:val="cyan"/>
        </w:rPr>
        <w:t>right</w:t>
      </w:r>
      <w:r w:rsidRPr="001A08A4">
        <w:rPr>
          <w:rStyle w:val="StyleUnderline"/>
        </w:rPr>
        <w:t xml:space="preserve"> to recognize a </w:t>
      </w:r>
      <w:r w:rsidRPr="001A08A4">
        <w:rPr>
          <w:rStyle w:val="Emphasis"/>
        </w:rPr>
        <w:t>union</w:t>
      </w:r>
      <w:r w:rsidRPr="001A08A4">
        <w:rPr>
          <w:rStyle w:val="StyleUnderline"/>
        </w:rPr>
        <w:t xml:space="preserve"> based on </w:t>
      </w:r>
      <w:r w:rsidRPr="001A08A4">
        <w:rPr>
          <w:rStyle w:val="Emphasis"/>
        </w:rPr>
        <w:t>cards</w:t>
      </w:r>
      <w:r w:rsidRPr="001A08A4">
        <w:rPr>
          <w:rStyle w:val="StyleUnderline"/>
        </w:rPr>
        <w:t xml:space="preserve"> signed by its workers</w:t>
      </w:r>
      <w:r w:rsidRPr="005B318D">
        <w:rPr>
          <w:sz w:val="16"/>
        </w:rPr>
        <w:t>.</w:t>
      </w:r>
    </w:p>
    <w:p w14:paraId="593E2EC9" w14:textId="77777777" w:rsidR="00481B69" w:rsidRPr="005B318D" w:rsidRDefault="00481B69" w:rsidP="00481B69">
      <w:pPr>
        <w:rPr>
          <w:sz w:val="16"/>
        </w:rPr>
      </w:pPr>
      <w:r w:rsidRPr="005B318D">
        <w:rPr>
          <w:sz w:val="16"/>
        </w:rPr>
        <w:t>Since card checks are the most effective way for workers to organize today, this bill takes a swipe at many unions considering organizing in the South. But the bills are of special relevance to autoworkers. Why? Because the collective-bargaining agreements the UAW won with the Big Three, following last year’s historic strikes, commit those automakers to respect the results of card checks at their electric-vehicle and battery plants.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4195B7A0" w14:textId="77777777" w:rsidR="00481B69" w:rsidRPr="005B318D" w:rsidRDefault="00481B69" w:rsidP="00481B69">
      <w:pPr>
        <w:rPr>
          <w:sz w:val="16"/>
        </w:rPr>
      </w:pPr>
      <w:r w:rsidRPr="005B318D">
        <w:rPr>
          <w:sz w:val="16"/>
        </w:rPr>
        <w:t xml:space="preserve">It’s not just the autoworkers who have been targeted by the GOP. </w:t>
      </w:r>
      <w:r w:rsidRPr="00184CFE">
        <w:rPr>
          <w:rStyle w:val="Emphasis"/>
          <w:highlight w:val="cyan"/>
        </w:rPr>
        <w:t>Public-sector workers</w:t>
      </w:r>
      <w:r w:rsidRPr="001A08A4">
        <w:rPr>
          <w:rStyle w:val="StyleUnderline"/>
        </w:rPr>
        <w:t xml:space="preserve"> and their unions remain the </w:t>
      </w:r>
      <w:r w:rsidRPr="00184CFE">
        <w:rPr>
          <w:rStyle w:val="StyleUnderline"/>
          <w:highlight w:val="cyan"/>
        </w:rPr>
        <w:t>recipients of</w:t>
      </w:r>
      <w:r w:rsidRPr="005B318D">
        <w:rPr>
          <w:sz w:val="16"/>
        </w:rPr>
        <w:t xml:space="preserve"> particular GOP </w:t>
      </w:r>
      <w:r w:rsidRPr="00184CFE">
        <w:rPr>
          <w:rStyle w:val="StyleUnderline"/>
          <w:highlight w:val="cyan"/>
        </w:rPr>
        <w:t>hostility</w:t>
      </w:r>
      <w:r w:rsidRPr="001A08A4">
        <w:rPr>
          <w:rStyle w:val="StyleUnderline"/>
        </w:rPr>
        <w:t xml:space="preserve">. In </w:t>
      </w:r>
      <w:r w:rsidRPr="001A08A4">
        <w:rPr>
          <w:rStyle w:val="Emphasis"/>
        </w:rPr>
        <w:t>Florida</w:t>
      </w:r>
      <w:r w:rsidRPr="005B318D">
        <w:rPr>
          <w:sz w:val="16"/>
        </w:rPr>
        <w:t xml:space="preserve">, for example, the </w:t>
      </w:r>
      <w:r w:rsidRPr="001A08A4">
        <w:rPr>
          <w:rStyle w:val="StyleUnderline"/>
        </w:rPr>
        <w:t>state legislature</w:t>
      </w:r>
      <w:r w:rsidRPr="005B318D">
        <w:rPr>
          <w:sz w:val="16"/>
        </w:rPr>
        <w:t xml:space="preserve"> recently </w:t>
      </w:r>
      <w:r w:rsidRPr="001A08A4">
        <w:rPr>
          <w:rStyle w:val="StyleUnderline"/>
        </w:rPr>
        <w:t xml:space="preserve">enacted a “double whammy” set of laws that aims to make it difficult if not </w:t>
      </w:r>
      <w:r w:rsidRPr="00184CFE">
        <w:rPr>
          <w:rStyle w:val="Emphasis"/>
          <w:highlight w:val="cyan"/>
        </w:rPr>
        <w:t>impossible</w:t>
      </w:r>
      <w:r w:rsidRPr="001A08A4">
        <w:rPr>
          <w:rStyle w:val="StyleUnderline"/>
        </w:rPr>
        <w:t xml:space="preserve"> for unions </w:t>
      </w:r>
      <w:r w:rsidRPr="00184CFE">
        <w:rPr>
          <w:rStyle w:val="StyleUnderline"/>
          <w:highlight w:val="cyan"/>
        </w:rPr>
        <w:t xml:space="preserve">to </w:t>
      </w:r>
      <w:r w:rsidRPr="00184CFE">
        <w:rPr>
          <w:rStyle w:val="Emphasis"/>
          <w:highlight w:val="cyan"/>
        </w:rPr>
        <w:t>function</w:t>
      </w:r>
      <w:r w:rsidRPr="001A08A4">
        <w:rPr>
          <w:rStyle w:val="StyleUnderline"/>
        </w:rPr>
        <w:t xml:space="preserve">. One law requires </w:t>
      </w:r>
      <w:r w:rsidRPr="001A08A4">
        <w:rPr>
          <w:rStyle w:val="Emphasis"/>
        </w:rPr>
        <w:t>decertification</w:t>
      </w:r>
      <w:r w:rsidRPr="001A08A4">
        <w:rPr>
          <w:rStyle w:val="StyleUnderline"/>
        </w:rPr>
        <w:t xml:space="preserve"> of public-sector unions that </w:t>
      </w:r>
      <w:r w:rsidRPr="001A08A4">
        <w:rPr>
          <w:rStyle w:val="Emphasis"/>
        </w:rPr>
        <w:t>can’t certify</w:t>
      </w:r>
      <w:r w:rsidRPr="001A08A4">
        <w:rPr>
          <w:rStyle w:val="StyleUnderline"/>
        </w:rPr>
        <w:t xml:space="preserve"> they are </w:t>
      </w:r>
      <w:r w:rsidRPr="001A08A4">
        <w:rPr>
          <w:rStyle w:val="Emphasis"/>
        </w:rPr>
        <w:t>collecting dues</w:t>
      </w:r>
      <w:r w:rsidRPr="001A08A4">
        <w:rPr>
          <w:rStyle w:val="StyleUnderline"/>
        </w:rPr>
        <w:t xml:space="preserve"> from 60 percent of membership-eligible workers, while the other law makes it </w:t>
      </w:r>
      <w:r w:rsidRPr="00184CFE">
        <w:rPr>
          <w:rStyle w:val="Emphasis"/>
          <w:highlight w:val="cyan"/>
        </w:rPr>
        <w:t>illegal</w:t>
      </w:r>
      <w:r w:rsidRPr="001A08A4">
        <w:rPr>
          <w:rStyle w:val="StyleUnderline"/>
        </w:rPr>
        <w:t xml:space="preserve"> for those unions </w:t>
      </w:r>
      <w:r w:rsidRPr="00184CFE">
        <w:rPr>
          <w:rStyle w:val="StyleUnderline"/>
          <w:highlight w:val="cyan"/>
        </w:rPr>
        <w:t xml:space="preserve">to </w:t>
      </w:r>
      <w:r w:rsidRPr="00184CFE">
        <w:rPr>
          <w:rStyle w:val="Emphasis"/>
          <w:highlight w:val="cyan"/>
        </w:rPr>
        <w:t>collect dues</w:t>
      </w:r>
      <w:r w:rsidRPr="005B318D">
        <w:rPr>
          <w:sz w:val="16"/>
        </w:rPr>
        <w:t xml:space="preserve">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27B25077" w14:textId="77777777" w:rsidR="00481B69" w:rsidRPr="005B318D" w:rsidRDefault="00481B69" w:rsidP="00481B69">
      <w:pPr>
        <w:rPr>
          <w:sz w:val="16"/>
        </w:rPr>
      </w:pPr>
      <w:r w:rsidRPr="005B318D">
        <w:rPr>
          <w:sz w:val="16"/>
        </w:rPr>
        <w:t xml:space="preserve">Republicans in </w:t>
      </w:r>
      <w:r w:rsidRPr="00184CFE">
        <w:rPr>
          <w:rStyle w:val="Emphasis"/>
          <w:highlight w:val="cyan"/>
        </w:rPr>
        <w:t>Iowa</w:t>
      </w:r>
      <w:r w:rsidRPr="001A08A4">
        <w:rPr>
          <w:rStyle w:val="StyleUnderline"/>
        </w:rPr>
        <w:t xml:space="preserve"> tried to </w:t>
      </w:r>
      <w:r w:rsidRPr="00184CFE">
        <w:rPr>
          <w:rStyle w:val="StyleUnderline"/>
          <w:highlight w:val="cyan"/>
        </w:rPr>
        <w:t xml:space="preserve">go </w:t>
      </w:r>
      <w:r w:rsidRPr="00184CFE">
        <w:rPr>
          <w:rStyle w:val="Emphasis"/>
          <w:highlight w:val="cyan"/>
        </w:rPr>
        <w:t>even further</w:t>
      </w:r>
      <w:r w:rsidRPr="005B318D">
        <w:rPr>
          <w:sz w:val="16"/>
        </w:rPr>
        <w:t xml:space="preserve"> then Florida, by requiring decertification of public-sector unions if the employer failed to submit a list of the employees covered by an expiring collective-bargaining agreement. Had this law not been blocked by union opposition, it would have given employers an obvious mechanism for eliminating employees’ right to unionize.</w:t>
      </w:r>
    </w:p>
    <w:p w14:paraId="7EC5A8D0" w14:textId="77777777" w:rsidR="00481B69" w:rsidRPr="005B318D" w:rsidRDefault="00481B69" w:rsidP="00481B69">
      <w:pPr>
        <w:rPr>
          <w:sz w:val="16"/>
        </w:rPr>
      </w:pPr>
      <w:r w:rsidRPr="005B318D">
        <w:rPr>
          <w:sz w:val="16"/>
        </w:rPr>
        <w:t xml:space="preserve">THE STORY IN </w:t>
      </w:r>
      <w:r w:rsidRPr="00184CFE">
        <w:rPr>
          <w:rStyle w:val="Emphasis"/>
          <w:highlight w:val="cyan"/>
        </w:rPr>
        <w:t>BLUE</w:t>
      </w:r>
      <w:r w:rsidRPr="001A08A4">
        <w:rPr>
          <w:rStyle w:val="StyleUnderline"/>
        </w:rPr>
        <w:t xml:space="preserve"> STATES </w:t>
      </w:r>
      <w:r w:rsidRPr="00184CFE">
        <w:rPr>
          <w:rStyle w:val="StyleUnderline"/>
          <w:highlight w:val="cyan"/>
        </w:rPr>
        <w:t>has been</w:t>
      </w:r>
      <w:r w:rsidRPr="005B318D">
        <w:rPr>
          <w:sz w:val="16"/>
        </w:rPr>
        <w:t xml:space="preserve"> quite </w:t>
      </w:r>
      <w:r w:rsidRPr="00184CFE">
        <w:rPr>
          <w:rStyle w:val="Emphasis"/>
          <w:highlight w:val="cyan"/>
        </w:rPr>
        <w:t>different</w:t>
      </w:r>
      <w:r w:rsidRPr="001A08A4">
        <w:rPr>
          <w:rStyle w:val="StyleUnderline"/>
        </w:rPr>
        <w:t xml:space="preserve">. Governors and legislatures are enacting new policies to </w:t>
      </w:r>
      <w:r w:rsidRPr="00184CFE">
        <w:rPr>
          <w:rStyle w:val="Emphasis"/>
          <w:highlight w:val="cyan"/>
        </w:rPr>
        <w:t>expand</w:t>
      </w:r>
      <w:r w:rsidRPr="001A08A4">
        <w:rPr>
          <w:rStyle w:val="Emphasis"/>
        </w:rPr>
        <w:t xml:space="preserve"> organizing </w:t>
      </w:r>
      <w:r w:rsidRPr="00184CFE">
        <w:rPr>
          <w:rStyle w:val="Emphasis"/>
          <w:highlight w:val="cyan"/>
        </w:rPr>
        <w:t>rights</w:t>
      </w:r>
      <w:r w:rsidRPr="00184CFE">
        <w:rPr>
          <w:rStyle w:val="StyleUnderline"/>
          <w:highlight w:val="cyan"/>
        </w:rPr>
        <w:t xml:space="preserve"> and </w:t>
      </w:r>
      <w:r w:rsidRPr="00184CFE">
        <w:rPr>
          <w:rStyle w:val="Emphasis"/>
          <w:highlight w:val="cyan"/>
        </w:rPr>
        <w:t>foster empowerment</w:t>
      </w:r>
      <w:r w:rsidRPr="001A08A4">
        <w:rPr>
          <w:rStyle w:val="StyleUnderline"/>
        </w:rPr>
        <w:t xml:space="preserve"> for workers</w:t>
      </w:r>
      <w:r w:rsidRPr="005B318D">
        <w:rPr>
          <w:sz w:val="16"/>
        </w:rPr>
        <w:t xml:space="preserve">. Take Minnesota as one leading example. In 2023, the </w:t>
      </w:r>
      <w:r w:rsidRPr="001A08A4">
        <w:rPr>
          <w:rStyle w:val="Emphasis"/>
        </w:rPr>
        <w:t>Minnesota</w:t>
      </w:r>
      <w:r w:rsidRPr="005B318D">
        <w:rPr>
          <w:sz w:val="16"/>
        </w:rPr>
        <w:t xml:space="preserve"> legislature passed and Gov. Tim Walz (currently the Democratic vice-presidential nominee) </w:t>
      </w:r>
      <w:r w:rsidRPr="001A08A4">
        <w:rPr>
          <w:rStyle w:val="StyleUnderline"/>
        </w:rPr>
        <w:t>signed a bill that included</w:t>
      </w:r>
      <w:r w:rsidRPr="005B318D">
        <w:rPr>
          <w:sz w:val="16"/>
        </w:rPr>
        <w:t xml:space="preserve"> the following slew of </w:t>
      </w:r>
      <w:r w:rsidRPr="001A08A4">
        <w:rPr>
          <w:rStyle w:val="StyleUnderline"/>
        </w:rPr>
        <w:t>worker rights-enhancing and power-building measures</w:t>
      </w:r>
      <w:r w:rsidRPr="005B318D">
        <w:rPr>
          <w:sz w:val="16"/>
        </w:rPr>
        <w:t>:</w:t>
      </w:r>
    </w:p>
    <w:p w14:paraId="7FEA2D9E" w14:textId="77777777" w:rsidR="00481B69" w:rsidRPr="005B318D" w:rsidRDefault="00481B69" w:rsidP="00481B69">
      <w:pPr>
        <w:rPr>
          <w:sz w:val="16"/>
        </w:rPr>
      </w:pPr>
      <w:r w:rsidRPr="001A08A4">
        <w:rPr>
          <w:rStyle w:val="StyleUnderline"/>
        </w:rPr>
        <w:t xml:space="preserve">Banning </w:t>
      </w:r>
      <w:r w:rsidRPr="001A08A4">
        <w:rPr>
          <w:rStyle w:val="Emphasis"/>
        </w:rPr>
        <w:t>captive-audience meetings</w:t>
      </w:r>
      <w:r w:rsidRPr="005B318D">
        <w:rPr>
          <w:sz w:val="16"/>
        </w:rPr>
        <w:t>: Employers can no longer mandate that their employees be subject to meetings or presentations about the employer’s views on unionization (or religion or politics). This removes one of the most widely used and effective union-busting tools from the employer toolbox.</w:t>
      </w:r>
    </w:p>
    <w:p w14:paraId="55E5028E" w14:textId="77777777" w:rsidR="00481B69" w:rsidRPr="005B318D" w:rsidRDefault="00481B69" w:rsidP="00481B69">
      <w:pPr>
        <w:rPr>
          <w:sz w:val="16"/>
        </w:rPr>
      </w:pPr>
      <w:r w:rsidRPr="001A08A4">
        <w:rPr>
          <w:rStyle w:val="Emphasis"/>
        </w:rPr>
        <w:t>Expanding bargaining subjects</w:t>
      </w:r>
      <w:r w:rsidRPr="001A08A4">
        <w:rPr>
          <w:rStyle w:val="StyleUnderline"/>
        </w:rPr>
        <w:t xml:space="preserve"> for </w:t>
      </w:r>
      <w:r w:rsidRPr="001A08A4">
        <w:rPr>
          <w:rStyle w:val="Emphasis"/>
        </w:rPr>
        <w:t>teachers</w:t>
      </w:r>
      <w:r w:rsidRPr="005B318D">
        <w:rPr>
          <w:sz w:val="16"/>
        </w:rPr>
        <w:t>: Public school teachers can negotiate over staff-to-student ratios, effectively making staffing levels a mandatory subject of bargaining.</w:t>
      </w:r>
    </w:p>
    <w:p w14:paraId="4D9FDAAD" w14:textId="77777777" w:rsidR="00481B69" w:rsidRPr="005B318D" w:rsidRDefault="00481B69" w:rsidP="00481B69">
      <w:pPr>
        <w:rPr>
          <w:sz w:val="16"/>
        </w:rPr>
      </w:pPr>
      <w:r w:rsidRPr="00D82AE1">
        <w:rPr>
          <w:rStyle w:val="StyleUnderline"/>
        </w:rPr>
        <w:t xml:space="preserve">Worker </w:t>
      </w:r>
      <w:r w:rsidRPr="00D82AE1">
        <w:rPr>
          <w:rStyle w:val="Emphasis"/>
        </w:rPr>
        <w:t>voice mechanisms</w:t>
      </w:r>
      <w:r w:rsidRPr="00D82AE1">
        <w:rPr>
          <w:rStyle w:val="StyleUnderline"/>
        </w:rPr>
        <w:t xml:space="preserve"> in</w:t>
      </w:r>
      <w:r w:rsidRPr="005B318D">
        <w:rPr>
          <w:sz w:val="16"/>
        </w:rPr>
        <w:t xml:space="preserve"> setting </w:t>
      </w:r>
      <w:r w:rsidRPr="00D82AE1">
        <w:rPr>
          <w:rStyle w:val="StyleUnderline"/>
        </w:rPr>
        <w:t>labor standards</w:t>
      </w:r>
      <w:r w:rsidRPr="005B318D">
        <w:rPr>
          <w:sz w:val="16"/>
        </w:rPr>
        <w:t>: This creates several new channels for worker voice, on topics ranging from wages to safety to productivity monitoring.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These ergonomic programs must be developed by committees that include workers and union representatives.</w:t>
      </w:r>
    </w:p>
    <w:p w14:paraId="0894F791" w14:textId="77777777" w:rsidR="00481B69" w:rsidRPr="005B318D" w:rsidRDefault="00481B69" w:rsidP="00481B69">
      <w:pPr>
        <w:rPr>
          <w:sz w:val="16"/>
        </w:rPr>
      </w:pPr>
      <w:r w:rsidRPr="00D82AE1">
        <w:rPr>
          <w:rStyle w:val="StyleUnderline"/>
        </w:rPr>
        <w:t xml:space="preserve">Providing </w:t>
      </w:r>
      <w:r w:rsidRPr="00D82AE1">
        <w:rPr>
          <w:rStyle w:val="Emphasis"/>
        </w:rPr>
        <w:t>info</w:t>
      </w:r>
      <w:r w:rsidRPr="00D82AE1">
        <w:rPr>
          <w:rStyle w:val="StyleUnderline"/>
        </w:rPr>
        <w:t xml:space="preserve">rmation to </w:t>
      </w:r>
      <w:r w:rsidRPr="00D82AE1">
        <w:rPr>
          <w:rStyle w:val="Emphasis"/>
        </w:rPr>
        <w:t>warehouse workers</w:t>
      </w:r>
      <w:r w:rsidRPr="005B318D">
        <w:rPr>
          <w:sz w:val="16"/>
        </w:rPr>
        <w:t>: Companies that operate warehouse distribution centers like Amazon must share important information about conditions in their workplaces, like how they track productivity and set productivity quotas for workers. This data then can be used to support organizing campaigns, and it also can uncover potential safety hazards that can be brought to state or federal regulators.</w:t>
      </w:r>
    </w:p>
    <w:p w14:paraId="55EA2B8C" w14:textId="77777777" w:rsidR="00481B69" w:rsidRPr="005B318D" w:rsidRDefault="00481B69" w:rsidP="00481B69">
      <w:pPr>
        <w:rPr>
          <w:sz w:val="16"/>
        </w:rPr>
      </w:pPr>
      <w:r w:rsidRPr="00D82AE1">
        <w:rPr>
          <w:rStyle w:val="StyleUnderline"/>
        </w:rPr>
        <w:t xml:space="preserve">Mandating </w:t>
      </w:r>
      <w:r w:rsidRPr="00D82AE1">
        <w:rPr>
          <w:rStyle w:val="Emphasis"/>
        </w:rPr>
        <w:t>paid sick days</w:t>
      </w:r>
      <w:r w:rsidRPr="005B318D">
        <w:rPr>
          <w:sz w:val="16"/>
        </w:rPr>
        <w:t xml:space="preserve"> for private-sector workers: Full-time employees in Minnesota are now eligible for at least six paid sick and safe days, a change that will empower workers by decreasing their precarity. Workers who feel less precarious in their jobs are more likely to advocate for themselves and their co-workers.</w:t>
      </w:r>
    </w:p>
    <w:p w14:paraId="13958AB4" w14:textId="77777777" w:rsidR="00481B69" w:rsidRPr="005B318D" w:rsidRDefault="00481B69" w:rsidP="00481B69">
      <w:pPr>
        <w:rPr>
          <w:sz w:val="16"/>
        </w:rPr>
      </w:pPr>
      <w:r w:rsidRPr="005B318D">
        <w:rPr>
          <w:sz w:val="16"/>
        </w:rPr>
        <w:t xml:space="preserve">While the Minnesota legislation is noteworthy for its breadth, other blue states have adopted many of these individual pro-worker legislative strategies. For example, </w:t>
      </w:r>
      <w:r w:rsidRPr="00D82AE1">
        <w:rPr>
          <w:rStyle w:val="Emphasis"/>
        </w:rPr>
        <w:t>California</w:t>
      </w:r>
      <w:r w:rsidRPr="005B318D">
        <w:rPr>
          <w:sz w:val="16"/>
        </w:rPr>
        <w:t xml:space="preserve"> has </w:t>
      </w:r>
      <w:r w:rsidRPr="00D82AE1">
        <w:rPr>
          <w:rStyle w:val="StyleUnderline"/>
        </w:rPr>
        <w:t xml:space="preserve">launched the </w:t>
      </w:r>
      <w:r w:rsidRPr="00D82AE1">
        <w:rPr>
          <w:rStyle w:val="Emphasis"/>
        </w:rPr>
        <w:t>Fast Food Council</w:t>
      </w:r>
      <w:r w:rsidRPr="005B318D">
        <w:rPr>
          <w:sz w:val="16"/>
        </w:rPr>
        <w:t xml:space="preserve">, which like the Minnesota Nursing Home Workforce Standards Board, will set wage and benefit minimum standards across a whole industry in the state. (New York had already increased fast-food worker salaries in 2021, through a state wage board.) California also enacted protections for warehouse workers that include a requirement that employers provide information to workers about productivity tracking and quotas. And </w:t>
      </w:r>
      <w:r w:rsidRPr="00D82AE1">
        <w:rPr>
          <w:rStyle w:val="Emphasis"/>
        </w:rPr>
        <w:t>eight states</w:t>
      </w:r>
      <w:r w:rsidRPr="00D82AE1">
        <w:rPr>
          <w:rStyle w:val="StyleUnderline"/>
        </w:rPr>
        <w:t xml:space="preserve"> in addition to Minnesota now ban captive-audience meetings: New York, Connecticut, Maine, Vermont, Oregon, Washington, Wisconsin, and Illinois</w:t>
      </w:r>
      <w:r w:rsidRPr="005B318D">
        <w:rPr>
          <w:sz w:val="16"/>
        </w:rPr>
        <w:t>.</w:t>
      </w:r>
    </w:p>
    <w:p w14:paraId="6AF6E3FE" w14:textId="77777777" w:rsidR="00481B69" w:rsidRPr="005B318D" w:rsidRDefault="00481B69" w:rsidP="00481B69">
      <w:pPr>
        <w:rPr>
          <w:sz w:val="16"/>
        </w:rPr>
      </w:pPr>
      <w:r w:rsidRPr="005B318D">
        <w:rPr>
          <w:sz w:val="16"/>
        </w:rPr>
        <w:t xml:space="preserve">Another active area of state and local action is the </w:t>
      </w:r>
      <w:r w:rsidRPr="00184CFE">
        <w:rPr>
          <w:rStyle w:val="StyleUnderline"/>
          <w:highlight w:val="cyan"/>
        </w:rPr>
        <w:t xml:space="preserve">establishment of </w:t>
      </w:r>
      <w:r w:rsidRPr="00184CFE">
        <w:rPr>
          <w:rStyle w:val="Emphasis"/>
          <w:highlight w:val="cyan"/>
        </w:rPr>
        <w:t>c</w:t>
      </w:r>
      <w:r w:rsidRPr="005B318D">
        <w:rPr>
          <w:rStyle w:val="StyleUnderline"/>
        </w:rPr>
        <w:t>ollective-</w:t>
      </w:r>
      <w:r w:rsidRPr="00184CFE">
        <w:rPr>
          <w:rStyle w:val="Emphasis"/>
          <w:highlight w:val="cyan"/>
        </w:rPr>
        <w:t>b</w:t>
      </w:r>
      <w:r w:rsidRPr="005B318D">
        <w:rPr>
          <w:rStyle w:val="StyleUnderline"/>
        </w:rPr>
        <w:t xml:space="preserve">argaining </w:t>
      </w:r>
      <w:r w:rsidRPr="00184CFE">
        <w:rPr>
          <w:rStyle w:val="Emphasis"/>
          <w:highlight w:val="cyan"/>
        </w:rPr>
        <w:t>r</w:t>
      </w:r>
      <w:r w:rsidRPr="005B318D">
        <w:rPr>
          <w:rStyle w:val="StyleUnderline"/>
        </w:rPr>
        <w:t>ight</w:t>
      </w:r>
      <w:r w:rsidRPr="00184CFE">
        <w:rPr>
          <w:rStyle w:val="Emphasis"/>
          <w:highlight w:val="cyan"/>
        </w:rPr>
        <w:t>s</w:t>
      </w:r>
      <w:r w:rsidRPr="005B318D">
        <w:rPr>
          <w:sz w:val="16"/>
        </w:rPr>
        <w:t xml:space="preserve"> (or other channels of worker voice) </w:t>
      </w:r>
      <w:r w:rsidRPr="00184CFE">
        <w:rPr>
          <w:rStyle w:val="StyleUnderline"/>
          <w:highlight w:val="cyan"/>
        </w:rPr>
        <w:t xml:space="preserve">for workers </w:t>
      </w:r>
      <w:r w:rsidRPr="00184CFE">
        <w:rPr>
          <w:rStyle w:val="Emphasis"/>
          <w:highlight w:val="cyan"/>
        </w:rPr>
        <w:t>excluded</w:t>
      </w:r>
      <w:r w:rsidRPr="005B318D">
        <w:rPr>
          <w:rStyle w:val="StyleUnderline"/>
        </w:rPr>
        <w:t xml:space="preserve"> from the protections of the </w:t>
      </w:r>
      <w:r w:rsidRPr="005B318D">
        <w:rPr>
          <w:rStyle w:val="Emphasis"/>
        </w:rPr>
        <w:t>NLRB</w:t>
      </w:r>
      <w:r w:rsidRPr="005B318D">
        <w:rPr>
          <w:sz w:val="16"/>
        </w:rPr>
        <w:t xml:space="preserve">. For example, </w:t>
      </w:r>
      <w:r w:rsidRPr="00184CFE">
        <w:rPr>
          <w:rStyle w:val="Emphasis"/>
          <w:highlight w:val="cyan"/>
        </w:rPr>
        <w:t>12 states</w:t>
      </w:r>
      <w:r w:rsidRPr="00184CFE">
        <w:rPr>
          <w:rStyle w:val="StyleUnderline"/>
          <w:highlight w:val="cyan"/>
        </w:rPr>
        <w:t xml:space="preserve">, </w:t>
      </w:r>
      <w:r w:rsidRPr="00184CFE">
        <w:rPr>
          <w:rStyle w:val="Emphasis"/>
          <w:highlight w:val="cyan"/>
        </w:rPr>
        <w:t>two cities</w:t>
      </w:r>
      <w:r w:rsidRPr="00184CFE">
        <w:rPr>
          <w:rStyle w:val="StyleUnderline"/>
          <w:highlight w:val="cyan"/>
        </w:rPr>
        <w:t xml:space="preserve">, and </w:t>
      </w:r>
      <w:r w:rsidRPr="00184CFE">
        <w:rPr>
          <w:rStyle w:val="Emphasis"/>
          <w:highlight w:val="cyan"/>
        </w:rPr>
        <w:t>Washington, D.C.</w:t>
      </w:r>
      <w:r w:rsidRPr="005B318D">
        <w:rPr>
          <w:rStyle w:val="StyleUnderline"/>
        </w:rPr>
        <w:t xml:space="preserve">, have </w:t>
      </w:r>
      <w:r w:rsidRPr="00184CFE">
        <w:rPr>
          <w:rStyle w:val="StyleUnderline"/>
          <w:highlight w:val="cyan"/>
        </w:rPr>
        <w:t>enacted</w:t>
      </w:r>
      <w:r w:rsidRPr="005B318D">
        <w:rPr>
          <w:rStyle w:val="StyleUnderline"/>
        </w:rPr>
        <w:t xml:space="preserve"> Domestic Workers </w:t>
      </w:r>
      <w:r w:rsidRPr="00184CFE">
        <w:rPr>
          <w:rStyle w:val="Emphasis"/>
          <w:highlight w:val="cyan"/>
        </w:rPr>
        <w:t>Bills of Rights</w:t>
      </w:r>
      <w:r w:rsidRPr="005B318D">
        <w:rPr>
          <w:sz w:val="16"/>
        </w:rPr>
        <w:t>. In Seattle, the legislation included a Domestic Workers Standards Board, a tripartite mechanism that gave these workers a seat at the table in determining wages and benefits for the sector.</w:t>
      </w:r>
    </w:p>
    <w:p w14:paraId="1C9587DA" w14:textId="77777777" w:rsidR="00481B69" w:rsidRDefault="00481B69" w:rsidP="00481B69">
      <w:pPr>
        <w:pStyle w:val="Heading4"/>
      </w:pPr>
      <w:r>
        <w:t xml:space="preserve">Other issues </w:t>
      </w:r>
      <w:r>
        <w:rPr>
          <w:u w:val="single"/>
        </w:rPr>
        <w:t>overshadow</w:t>
      </w:r>
      <w:r>
        <w:t xml:space="preserve"> the plan.</w:t>
      </w:r>
    </w:p>
    <w:p w14:paraId="2F898459" w14:textId="77777777" w:rsidR="00481B69" w:rsidRPr="009758DB" w:rsidRDefault="00481B69" w:rsidP="00481B69">
      <w:r w:rsidRPr="004D1620">
        <w:rPr>
          <w:rStyle w:val="Heading4Char"/>
        </w:rPr>
        <w:t>Nava ’9-25</w:t>
      </w:r>
      <w:r>
        <w:t xml:space="preserve"> [Victor; September 25; Reporter; New York Post, “GOP has ‘better plan’ on economy, immigration, crime and more in brutal poll for Dems,” </w:t>
      </w:r>
      <w:r w:rsidRPr="009758DB">
        <w:t>https://nypost.com/2025/09/25/us-news/gop-has-better-plan-on-economy-immigration-crime-and-more-in-brutal-poll-for-dems/</w:t>
      </w:r>
      <w:r>
        <w:t>]</w:t>
      </w:r>
    </w:p>
    <w:p w14:paraId="49A70F1E" w14:textId="77777777" w:rsidR="00481B69" w:rsidRPr="004A1890" w:rsidRDefault="00481B69" w:rsidP="00481B69">
      <w:pPr>
        <w:rPr>
          <w:sz w:val="16"/>
        </w:rPr>
      </w:pPr>
      <w:r w:rsidRPr="004A1890">
        <w:rPr>
          <w:sz w:val="16"/>
        </w:rPr>
        <w:t xml:space="preserve">More </w:t>
      </w:r>
      <w:r w:rsidRPr="00184CFE">
        <w:rPr>
          <w:rStyle w:val="StyleUnderline"/>
          <w:highlight w:val="cyan"/>
        </w:rPr>
        <w:t>Americans believe Republicans</w:t>
      </w:r>
      <w:r w:rsidRPr="004A1890">
        <w:rPr>
          <w:rStyle w:val="StyleUnderline"/>
        </w:rPr>
        <w:t xml:space="preserve"> have</w:t>
      </w:r>
      <w:r w:rsidRPr="004A1890">
        <w:rPr>
          <w:sz w:val="16"/>
        </w:rPr>
        <w:t xml:space="preserve"> “a </w:t>
      </w:r>
      <w:r w:rsidRPr="00184CFE">
        <w:rPr>
          <w:rStyle w:val="Emphasis"/>
          <w:highlight w:val="cyan"/>
        </w:rPr>
        <w:t>better</w:t>
      </w:r>
      <w:r w:rsidRPr="004A1890">
        <w:rPr>
          <w:rStyle w:val="Emphasis"/>
        </w:rPr>
        <w:t xml:space="preserve"> plan</w:t>
      </w:r>
      <w:r w:rsidRPr="004A1890">
        <w:rPr>
          <w:sz w:val="16"/>
        </w:rPr>
        <w:t xml:space="preserve">” than Democrats when it comes to handling several key issues — </w:t>
      </w:r>
      <w:r w:rsidRPr="004A1890">
        <w:rPr>
          <w:rStyle w:val="StyleUnderline"/>
        </w:rPr>
        <w:t xml:space="preserve">including the </w:t>
      </w:r>
      <w:r w:rsidRPr="00184CFE">
        <w:rPr>
          <w:rStyle w:val="Emphasis"/>
          <w:highlight w:val="cyan"/>
        </w:rPr>
        <w:t>economy</w:t>
      </w:r>
      <w:r w:rsidRPr="00184CFE">
        <w:rPr>
          <w:rStyle w:val="StyleUnderline"/>
          <w:highlight w:val="cyan"/>
        </w:rPr>
        <w:t xml:space="preserve">, </w:t>
      </w:r>
      <w:r w:rsidRPr="00184CFE">
        <w:rPr>
          <w:rStyle w:val="Emphasis"/>
          <w:highlight w:val="cyan"/>
        </w:rPr>
        <w:t>immigration</w:t>
      </w:r>
      <w:r w:rsidRPr="00184CFE">
        <w:rPr>
          <w:rStyle w:val="StyleUnderline"/>
          <w:highlight w:val="cyan"/>
        </w:rPr>
        <w:t xml:space="preserve">, </w:t>
      </w:r>
      <w:r w:rsidRPr="00184CFE">
        <w:rPr>
          <w:rStyle w:val="Emphasis"/>
          <w:highlight w:val="cyan"/>
        </w:rPr>
        <w:t>crime</w:t>
      </w:r>
      <w:r w:rsidRPr="00184CFE">
        <w:rPr>
          <w:rStyle w:val="StyleUnderline"/>
          <w:highlight w:val="cyan"/>
        </w:rPr>
        <w:t xml:space="preserve">, </w:t>
      </w:r>
      <w:r w:rsidRPr="00184CFE">
        <w:rPr>
          <w:rStyle w:val="Emphasis"/>
          <w:highlight w:val="cyan"/>
        </w:rPr>
        <w:t>gun control</w:t>
      </w:r>
      <w:r w:rsidRPr="00184CFE">
        <w:rPr>
          <w:rStyle w:val="StyleUnderline"/>
          <w:highlight w:val="cyan"/>
        </w:rPr>
        <w:t xml:space="preserve"> and </w:t>
      </w:r>
      <w:r w:rsidRPr="00184CFE">
        <w:rPr>
          <w:rStyle w:val="Emphasis"/>
          <w:highlight w:val="cyan"/>
        </w:rPr>
        <w:t>political extremism</w:t>
      </w:r>
      <w:r w:rsidRPr="004A1890">
        <w:rPr>
          <w:sz w:val="16"/>
        </w:rPr>
        <w:t xml:space="preserve">, according to a new poll. </w:t>
      </w:r>
    </w:p>
    <w:p w14:paraId="28FBC200" w14:textId="77777777" w:rsidR="00481B69" w:rsidRPr="004A1890" w:rsidRDefault="00481B69" w:rsidP="00481B69">
      <w:pPr>
        <w:rPr>
          <w:sz w:val="16"/>
        </w:rPr>
      </w:pPr>
      <w:r w:rsidRPr="004A1890">
        <w:rPr>
          <w:sz w:val="16"/>
        </w:rPr>
        <w:t xml:space="preserve">The Reuters/Ipsos survey, released Wednesday, asked more than 1,000 US adults, “Which party has the better plan?” and found the GOP vision was favored over the Democrat approach in seven out of 11 policy areas. </w:t>
      </w:r>
    </w:p>
    <w:p w14:paraId="5D4E3425" w14:textId="77777777" w:rsidR="00481B69" w:rsidRPr="004A1890" w:rsidRDefault="00481B69" w:rsidP="00481B69">
      <w:pPr>
        <w:rPr>
          <w:sz w:val="16"/>
        </w:rPr>
      </w:pPr>
      <w:r w:rsidRPr="004A1890">
        <w:rPr>
          <w:sz w:val="16"/>
        </w:rPr>
        <w:t xml:space="preserve">Republicans received their highest marks on crime and immigration, topping Democrats by 20 percentage points and 18 percentage points, respectively. </w:t>
      </w:r>
    </w:p>
    <w:p w14:paraId="1C33477C" w14:textId="77777777" w:rsidR="00481B69" w:rsidRPr="004A1890" w:rsidRDefault="00481B69" w:rsidP="00481B69">
      <w:pPr>
        <w:rPr>
          <w:sz w:val="16"/>
        </w:rPr>
      </w:pPr>
      <w:r w:rsidRPr="004A1890">
        <w:rPr>
          <w:sz w:val="16"/>
        </w:rPr>
        <w:t>President Donald Trump delivers remarks before signing a Presidential Memorandum in the Oval Office on September 15, 2025 in Washington, DC.</w:t>
      </w:r>
    </w:p>
    <w:p w14:paraId="764A23EE" w14:textId="77777777" w:rsidR="00481B69" w:rsidRPr="004A1890" w:rsidRDefault="00481B69" w:rsidP="00481B69">
      <w:pPr>
        <w:rPr>
          <w:sz w:val="16"/>
        </w:rPr>
      </w:pPr>
      <w:r w:rsidRPr="004A1890">
        <w:rPr>
          <w:sz w:val="16"/>
        </w:rPr>
        <w:t xml:space="preserve">In the wake of the assassination of conservative activist Charlie Kirk, the topic of political extremism has become a major issue for voters, with 28% listing it as their top issue (compared to 16% who picked the economy).  </w:t>
      </w:r>
    </w:p>
    <w:p w14:paraId="15515108" w14:textId="77777777" w:rsidR="00481B69" w:rsidRPr="004A1890" w:rsidRDefault="00481B69" w:rsidP="00481B69">
      <w:pPr>
        <w:rPr>
          <w:sz w:val="16"/>
        </w:rPr>
      </w:pPr>
      <w:r w:rsidRPr="004A1890">
        <w:rPr>
          <w:sz w:val="16"/>
        </w:rPr>
        <w:t xml:space="preserve">Respondents backed Republican plans for dealing with political extremism over Democratic ones by 4 percentage points. </w:t>
      </w:r>
    </w:p>
    <w:p w14:paraId="6B9E6536" w14:textId="77777777" w:rsidR="00481B69" w:rsidRPr="004A1890" w:rsidRDefault="00481B69" w:rsidP="00481B69">
      <w:pPr>
        <w:rPr>
          <w:sz w:val="16"/>
        </w:rPr>
      </w:pPr>
      <w:r w:rsidRPr="004A1890">
        <w:rPr>
          <w:rStyle w:val="StyleUnderline"/>
        </w:rPr>
        <w:t>On</w:t>
      </w:r>
      <w:r w:rsidRPr="004A1890">
        <w:rPr>
          <w:sz w:val="16"/>
        </w:rPr>
        <w:t xml:space="preserve"> dealing with </w:t>
      </w:r>
      <w:r w:rsidRPr="00184CFE">
        <w:rPr>
          <w:rStyle w:val="Emphasis"/>
          <w:highlight w:val="cyan"/>
        </w:rPr>
        <w:t>corruption</w:t>
      </w:r>
      <w:r w:rsidRPr="004A1890">
        <w:rPr>
          <w:rStyle w:val="StyleUnderline"/>
        </w:rPr>
        <w:t>, the GOP topped Dems</w:t>
      </w:r>
      <w:r w:rsidRPr="004A1890">
        <w:rPr>
          <w:sz w:val="16"/>
        </w:rPr>
        <w:t xml:space="preserve">, 27% to 21%. </w:t>
      </w:r>
    </w:p>
    <w:p w14:paraId="369DC97F" w14:textId="77777777" w:rsidR="00481B69" w:rsidRPr="004A1890" w:rsidRDefault="00481B69" w:rsidP="00481B69">
      <w:pPr>
        <w:rPr>
          <w:sz w:val="16"/>
        </w:rPr>
      </w:pPr>
      <w:r w:rsidRPr="004A1890">
        <w:rPr>
          <w:sz w:val="16"/>
        </w:rPr>
        <w:t>While the economy has weighed on Trump’s approval ratings, poll respondents more often picked the Republican Party over the Democratic Party – 34% to 24% – for managing economic policy.</w:t>
      </w:r>
    </w:p>
    <w:p w14:paraId="5E47D0CC" w14:textId="77777777" w:rsidR="00481B69" w:rsidRPr="004A1890" w:rsidRDefault="00481B69" w:rsidP="00481B69">
      <w:pPr>
        <w:rPr>
          <w:sz w:val="16"/>
        </w:rPr>
      </w:pPr>
      <w:r w:rsidRPr="00184CFE">
        <w:rPr>
          <w:rStyle w:val="StyleUnderline"/>
          <w:highlight w:val="cyan"/>
        </w:rPr>
        <w:t>Democrats scored best</w:t>
      </w:r>
      <w:r w:rsidRPr="004A1890">
        <w:rPr>
          <w:sz w:val="16"/>
        </w:rPr>
        <w:t xml:space="preserve"> on their plans </w:t>
      </w:r>
      <w:r w:rsidRPr="00184CFE">
        <w:rPr>
          <w:rStyle w:val="StyleUnderline"/>
          <w:highlight w:val="cyan"/>
        </w:rPr>
        <w:t>for</w:t>
      </w:r>
      <w:r w:rsidRPr="004A1890">
        <w:rPr>
          <w:rStyle w:val="StyleUnderline"/>
        </w:rPr>
        <w:t xml:space="preserve"> the </w:t>
      </w:r>
      <w:r w:rsidRPr="00184CFE">
        <w:rPr>
          <w:rStyle w:val="Emphasis"/>
          <w:highlight w:val="cyan"/>
        </w:rPr>
        <w:t>environment</w:t>
      </w:r>
      <w:r w:rsidRPr="00184CFE">
        <w:rPr>
          <w:rStyle w:val="StyleUnderline"/>
        </w:rPr>
        <w:t xml:space="preserve"> and </w:t>
      </w:r>
      <w:r w:rsidRPr="00184CFE">
        <w:rPr>
          <w:rStyle w:val="Emphasis"/>
          <w:highlight w:val="cyan"/>
        </w:rPr>
        <w:t>women’s rights</w:t>
      </w:r>
      <w:r w:rsidRPr="004A1890">
        <w:rPr>
          <w:sz w:val="16"/>
        </w:rPr>
        <w:t xml:space="preserve">, topping Republicans by double-digits in both issues. </w:t>
      </w:r>
    </w:p>
    <w:p w14:paraId="0421FCC7" w14:textId="77777777" w:rsidR="00481B69" w:rsidRPr="004A1890" w:rsidRDefault="00481B69" w:rsidP="00481B69">
      <w:pPr>
        <w:rPr>
          <w:sz w:val="16"/>
        </w:rPr>
      </w:pPr>
      <w:r w:rsidRPr="004A1890">
        <w:rPr>
          <w:sz w:val="16"/>
        </w:rPr>
        <w:t xml:space="preserve">The blue party was </w:t>
      </w:r>
      <w:r w:rsidRPr="004A1890">
        <w:rPr>
          <w:rStyle w:val="StyleUnderline"/>
        </w:rPr>
        <w:t>also</w:t>
      </w:r>
      <w:r w:rsidRPr="004A1890">
        <w:rPr>
          <w:sz w:val="16"/>
        </w:rPr>
        <w:t xml:space="preserve"> favored when it came to plans for </w:t>
      </w:r>
      <w:r w:rsidRPr="00184CFE">
        <w:rPr>
          <w:rStyle w:val="Emphasis"/>
          <w:highlight w:val="cyan"/>
        </w:rPr>
        <w:t>healthcare</w:t>
      </w:r>
      <w:r w:rsidRPr="004A1890">
        <w:rPr>
          <w:sz w:val="16"/>
        </w:rPr>
        <w:t xml:space="preserve"> (by 9 percentage points) </w:t>
      </w:r>
      <w:r w:rsidRPr="00184CFE">
        <w:rPr>
          <w:rStyle w:val="StyleUnderline"/>
          <w:highlight w:val="cyan"/>
        </w:rPr>
        <w:t xml:space="preserve">and </w:t>
      </w:r>
      <w:r w:rsidRPr="00184CFE">
        <w:rPr>
          <w:rStyle w:val="Emphasis"/>
          <w:highlight w:val="cyan"/>
        </w:rPr>
        <w:t>respect for democracy</w:t>
      </w:r>
      <w:r w:rsidRPr="004A1890">
        <w:rPr>
          <w:sz w:val="16"/>
        </w:rPr>
        <w:t xml:space="preserve"> (by 2 percentage points). </w:t>
      </w:r>
    </w:p>
    <w:p w14:paraId="26EB0987" w14:textId="77777777" w:rsidR="00481B69" w:rsidRDefault="00481B69" w:rsidP="00481B69">
      <w:pPr>
        <w:pStyle w:val="Heading4"/>
      </w:pPr>
      <w:r>
        <w:t xml:space="preserve">Or they aren’t a </w:t>
      </w:r>
      <w:r>
        <w:rPr>
          <w:u w:val="single"/>
        </w:rPr>
        <w:t>uniform</w:t>
      </w:r>
      <w:r>
        <w:t xml:space="preserve"> voting bloc.</w:t>
      </w:r>
    </w:p>
    <w:p w14:paraId="21D95277" w14:textId="77777777" w:rsidR="00481B69" w:rsidRPr="00E21098" w:rsidRDefault="00481B69" w:rsidP="00481B69">
      <w:r w:rsidRPr="00E21098">
        <w:rPr>
          <w:rStyle w:val="Style13ptBold"/>
        </w:rPr>
        <w:t>Browning ’8-9</w:t>
      </w:r>
      <w:r>
        <w:t xml:space="preserve"> [Kellen; August 9; Reporter; The New York Times, “Union Leaders Get Tough With Democrats as Members Drift Toward Trump,” </w:t>
      </w:r>
      <w:r w:rsidRPr="00E21098">
        <w:t>https://www.nytimes.com/2025/08/09/us/politics/democrats-labor-unions-nevada.html</w:t>
      </w:r>
      <w:r>
        <w:t>]</w:t>
      </w:r>
    </w:p>
    <w:p w14:paraId="293D7194" w14:textId="77777777" w:rsidR="00481B69" w:rsidRPr="0093486C" w:rsidRDefault="00481B69" w:rsidP="00481B69">
      <w:pPr>
        <w:rPr>
          <w:sz w:val="16"/>
        </w:rPr>
      </w:pPr>
      <w:r w:rsidRPr="0093486C">
        <w:rPr>
          <w:sz w:val="16"/>
        </w:rPr>
        <w:t xml:space="preserve">The </w:t>
      </w:r>
      <w:r w:rsidRPr="00930C56">
        <w:rPr>
          <w:rStyle w:val="StyleUnderline"/>
          <w:highlight w:val="cyan"/>
        </w:rPr>
        <w:t>shift toward</w:t>
      </w:r>
      <w:r w:rsidRPr="0093486C">
        <w:rPr>
          <w:sz w:val="16"/>
        </w:rPr>
        <w:t xml:space="preserve"> Mr. </w:t>
      </w:r>
      <w:r w:rsidRPr="00930C56">
        <w:rPr>
          <w:rStyle w:val="StyleUnderline"/>
          <w:highlight w:val="cyan"/>
        </w:rPr>
        <w:t>Trump</w:t>
      </w:r>
      <w:r w:rsidRPr="00860164">
        <w:rPr>
          <w:rStyle w:val="StyleUnderline"/>
        </w:rPr>
        <w:t xml:space="preserve"> among </w:t>
      </w:r>
      <w:r w:rsidRPr="00860164">
        <w:rPr>
          <w:rStyle w:val="Emphasis"/>
        </w:rPr>
        <w:t>blue-collar voters</w:t>
      </w:r>
      <w:r w:rsidRPr="0093486C">
        <w:rPr>
          <w:sz w:val="16"/>
        </w:rPr>
        <w:t xml:space="preserve"> last year </w:t>
      </w:r>
      <w:r w:rsidRPr="00860164">
        <w:rPr>
          <w:rStyle w:val="StyleUnderline"/>
        </w:rPr>
        <w:t>was the culmination of</w:t>
      </w:r>
      <w:r w:rsidRPr="0093486C">
        <w:rPr>
          <w:sz w:val="16"/>
        </w:rPr>
        <w:t xml:space="preserve"> a </w:t>
      </w:r>
      <w:r w:rsidRPr="00860164">
        <w:rPr>
          <w:rStyle w:val="Emphasis"/>
        </w:rPr>
        <w:t>trend</w:t>
      </w:r>
      <w:r w:rsidRPr="0093486C">
        <w:rPr>
          <w:sz w:val="16"/>
        </w:rPr>
        <w:t xml:space="preserve"> in recent elections: Democrats gained votes in wealthy, white enclaves, while Republicans earned new support in working-class regions and among Hispanic and Black voters, raising questions about Democrats’ longstanding identity as the defender of working people.</w:t>
      </w:r>
    </w:p>
    <w:p w14:paraId="353B0625" w14:textId="77777777" w:rsidR="00481B69" w:rsidRPr="0093486C" w:rsidRDefault="00481B69" w:rsidP="00481B69">
      <w:pPr>
        <w:rPr>
          <w:sz w:val="16"/>
        </w:rPr>
      </w:pPr>
      <w:r w:rsidRPr="00930C56">
        <w:rPr>
          <w:rStyle w:val="Emphasis"/>
          <w:highlight w:val="cyan"/>
        </w:rPr>
        <w:t>Union leaders</w:t>
      </w:r>
      <w:r w:rsidRPr="0093486C">
        <w:rPr>
          <w:sz w:val="16"/>
        </w:rPr>
        <w:t xml:space="preserve">, who mostly endorsed Kamala Harris even as many of their members scoffed at her candidacy, now </w:t>
      </w:r>
      <w:r w:rsidRPr="00860164">
        <w:rPr>
          <w:rStyle w:val="StyleUnderline"/>
        </w:rPr>
        <w:t xml:space="preserve">find themselves </w:t>
      </w:r>
      <w:r w:rsidRPr="00930C56">
        <w:rPr>
          <w:rStyle w:val="StyleUnderline"/>
          <w:highlight w:val="cyan"/>
        </w:rPr>
        <w:t>trying to strike a</w:t>
      </w:r>
      <w:r w:rsidRPr="00860164">
        <w:rPr>
          <w:rStyle w:val="StyleUnderline"/>
        </w:rPr>
        <w:t xml:space="preserve"> </w:t>
      </w:r>
      <w:r w:rsidRPr="00860164">
        <w:rPr>
          <w:rStyle w:val="Emphasis"/>
        </w:rPr>
        <w:t xml:space="preserve">delicate </w:t>
      </w:r>
      <w:r w:rsidRPr="00930C56">
        <w:rPr>
          <w:rStyle w:val="Emphasis"/>
          <w:highlight w:val="cyan"/>
        </w:rPr>
        <w:t>balance</w:t>
      </w:r>
      <w:r w:rsidRPr="0093486C">
        <w:rPr>
          <w:sz w:val="16"/>
        </w:rPr>
        <w:t xml:space="preserve">, maintaining support for Democratic candidates </w:t>
      </w:r>
      <w:r w:rsidRPr="00930C56">
        <w:rPr>
          <w:rStyle w:val="StyleUnderline"/>
          <w:highlight w:val="cyan"/>
        </w:rPr>
        <w:t xml:space="preserve">while not </w:t>
      </w:r>
      <w:r w:rsidRPr="00930C56">
        <w:rPr>
          <w:rStyle w:val="Emphasis"/>
          <w:highlight w:val="cyan"/>
        </w:rPr>
        <w:t>alienating</w:t>
      </w:r>
      <w:r w:rsidRPr="00930C56">
        <w:rPr>
          <w:rStyle w:val="StyleUnderline"/>
          <w:highlight w:val="cyan"/>
        </w:rPr>
        <w:t xml:space="preserve"> members who voted for</w:t>
      </w:r>
      <w:r w:rsidRPr="00860164">
        <w:rPr>
          <w:rStyle w:val="StyleUnderline"/>
        </w:rPr>
        <w:t xml:space="preserve"> Mr. </w:t>
      </w:r>
      <w:r w:rsidRPr="00930C56">
        <w:rPr>
          <w:rStyle w:val="Emphasis"/>
          <w:highlight w:val="cyan"/>
        </w:rPr>
        <w:t>Trump</w:t>
      </w:r>
      <w:r w:rsidRPr="0093486C">
        <w:rPr>
          <w:sz w:val="16"/>
        </w:rPr>
        <w:t>. The conundrum is similar to Democrats’ own struggles to understand and court their lapsed voters.</w:t>
      </w:r>
    </w:p>
    <w:p w14:paraId="346788F1" w14:textId="77777777" w:rsidR="00481B69" w:rsidRPr="0093486C" w:rsidRDefault="00481B69" w:rsidP="00481B69">
      <w:pPr>
        <w:rPr>
          <w:sz w:val="16"/>
        </w:rPr>
      </w:pPr>
      <w:r w:rsidRPr="0093486C">
        <w:rPr>
          <w:sz w:val="16"/>
        </w:rPr>
        <w:t>“Every time we talk politics, the first thing that comes up is, ‘The Democrats let us down,’” said Jimmy Williams, the president of the International Union of Painters and Allied Trades. His 140,000 members, he said, had split nearly evenly between Ms. Harris and Mr. Trump.</w:t>
      </w:r>
    </w:p>
    <w:p w14:paraId="02FD54AE" w14:textId="77777777" w:rsidR="00481B69" w:rsidRPr="0093486C" w:rsidRDefault="00481B69" w:rsidP="00481B69">
      <w:pPr>
        <w:rPr>
          <w:sz w:val="16"/>
        </w:rPr>
      </w:pPr>
      <w:r w:rsidRPr="0093486C">
        <w:rPr>
          <w:sz w:val="16"/>
        </w:rPr>
        <w:t>Mr. Williams said that he had been asking Democratic officials how they planned to win back his members but that he hadn’t “heard a coherent message that is enough for me to feel confident that the Democratic Party truly understands the pain that working people are feeling.”</w:t>
      </w:r>
    </w:p>
    <w:p w14:paraId="4BA6437E" w14:textId="77777777" w:rsidR="00481B69" w:rsidRPr="0093486C" w:rsidRDefault="00481B69" w:rsidP="00481B69">
      <w:pPr>
        <w:rPr>
          <w:sz w:val="16"/>
        </w:rPr>
      </w:pPr>
      <w:r w:rsidRPr="0093486C">
        <w:rPr>
          <w:sz w:val="16"/>
        </w:rPr>
        <w:t xml:space="preserve">Some </w:t>
      </w:r>
      <w:r w:rsidRPr="0093486C">
        <w:rPr>
          <w:rStyle w:val="StyleUnderline"/>
        </w:rPr>
        <w:t>labor unions have taken a</w:t>
      </w:r>
      <w:r w:rsidRPr="0093486C">
        <w:rPr>
          <w:sz w:val="16"/>
        </w:rPr>
        <w:t xml:space="preserve"> more combative </w:t>
      </w:r>
      <w:r w:rsidRPr="0093486C">
        <w:rPr>
          <w:rStyle w:val="StyleUnderline"/>
        </w:rPr>
        <w:t>stance</w:t>
      </w:r>
      <w:r w:rsidRPr="0093486C">
        <w:rPr>
          <w:sz w:val="16"/>
        </w:rPr>
        <w:t xml:space="preserve"> in an effort </w:t>
      </w:r>
      <w:r w:rsidRPr="0093486C">
        <w:rPr>
          <w:rStyle w:val="StyleUnderline"/>
        </w:rPr>
        <w:t xml:space="preserve">to </w:t>
      </w:r>
      <w:r w:rsidRPr="0093486C">
        <w:rPr>
          <w:rStyle w:val="Emphasis"/>
        </w:rPr>
        <w:t>cajole</w:t>
      </w:r>
      <w:r w:rsidRPr="0093486C">
        <w:rPr>
          <w:rStyle w:val="StyleUnderline"/>
        </w:rPr>
        <w:t xml:space="preserve"> the party to act with </w:t>
      </w:r>
      <w:r w:rsidRPr="0093486C">
        <w:rPr>
          <w:rStyle w:val="Emphasis"/>
        </w:rPr>
        <w:t>more urgency</w:t>
      </w:r>
      <w:r w:rsidRPr="0093486C">
        <w:rPr>
          <w:rStyle w:val="StyleUnderline"/>
        </w:rPr>
        <w:t xml:space="preserve">. Others remain </w:t>
      </w:r>
      <w:r w:rsidRPr="0093486C">
        <w:rPr>
          <w:rStyle w:val="Emphasis"/>
        </w:rPr>
        <w:t>conciliatory</w:t>
      </w:r>
      <w:r w:rsidRPr="0093486C">
        <w:rPr>
          <w:sz w:val="16"/>
        </w:rPr>
        <w:t>, pushing from within to encourage the Democratic National Committee to improve its outreach to the voters who defected to Mr. Trump. (Two union leaders left their posts at the D.N.C. in June over concerns the group had become too insular.)</w:t>
      </w:r>
    </w:p>
    <w:p w14:paraId="44782007" w14:textId="77777777" w:rsidR="00481B69" w:rsidRPr="0093486C" w:rsidRDefault="00481B69" w:rsidP="00481B69">
      <w:pPr>
        <w:rPr>
          <w:sz w:val="16"/>
        </w:rPr>
      </w:pPr>
      <w:r w:rsidRPr="0093486C">
        <w:rPr>
          <w:sz w:val="16"/>
        </w:rPr>
        <w:t>The D.N.C. declined to comment.</w:t>
      </w:r>
    </w:p>
    <w:p w14:paraId="4F71828F" w14:textId="77777777" w:rsidR="00481B69" w:rsidRPr="0093486C" w:rsidRDefault="00481B69" w:rsidP="00481B69">
      <w:pPr>
        <w:rPr>
          <w:sz w:val="16"/>
        </w:rPr>
      </w:pPr>
      <w:r w:rsidRPr="0093486C">
        <w:rPr>
          <w:sz w:val="16"/>
        </w:rPr>
        <w:t xml:space="preserve">Other union leaders suggested that the party should support and fund campaigns by candidates who are not from wealthy backgrounds. And still </w:t>
      </w:r>
      <w:r w:rsidRPr="00930C56">
        <w:rPr>
          <w:rStyle w:val="StyleUnderline"/>
          <w:highlight w:val="cyan"/>
        </w:rPr>
        <w:t>others wanted</w:t>
      </w:r>
      <w:r w:rsidRPr="0093486C">
        <w:rPr>
          <w:rStyle w:val="StyleUnderline"/>
        </w:rPr>
        <w:t xml:space="preserve"> to see more </w:t>
      </w:r>
      <w:r w:rsidRPr="00930C56">
        <w:rPr>
          <w:rStyle w:val="Emphasis"/>
          <w:highlight w:val="cyan"/>
        </w:rPr>
        <w:t>vocal opposition</w:t>
      </w:r>
      <w:r w:rsidRPr="00930C56">
        <w:rPr>
          <w:rStyle w:val="StyleUnderline"/>
          <w:highlight w:val="cyan"/>
        </w:rPr>
        <w:t xml:space="preserve"> to</w:t>
      </w:r>
      <w:r w:rsidRPr="0093486C">
        <w:rPr>
          <w:sz w:val="16"/>
        </w:rPr>
        <w:t xml:space="preserve"> parts of Mr. </w:t>
      </w:r>
      <w:r w:rsidRPr="00930C56">
        <w:rPr>
          <w:rStyle w:val="Emphasis"/>
          <w:highlight w:val="cyan"/>
        </w:rPr>
        <w:t>Trump</w:t>
      </w:r>
      <w:r w:rsidRPr="0093486C">
        <w:rPr>
          <w:rStyle w:val="Emphasis"/>
        </w:rPr>
        <w:t>’s agenda</w:t>
      </w:r>
      <w:r w:rsidRPr="0093486C">
        <w:rPr>
          <w:sz w:val="16"/>
        </w:rPr>
        <w:t xml:space="preserve"> deemed damaging to the working class.</w:t>
      </w:r>
    </w:p>
    <w:p w14:paraId="50AA95DE" w14:textId="77777777" w:rsidR="00481B69" w:rsidRPr="0093486C" w:rsidRDefault="00481B69" w:rsidP="00481B69">
      <w:pPr>
        <w:rPr>
          <w:sz w:val="16"/>
        </w:rPr>
      </w:pPr>
      <w:r w:rsidRPr="0093486C">
        <w:rPr>
          <w:sz w:val="16"/>
        </w:rPr>
        <w:t>Some labor leaders were intent on better understanding their membership and avoiding the same criticism that Democrats themselves face: that they are out of touch with the average American’s priorities.</w:t>
      </w:r>
    </w:p>
    <w:p w14:paraId="3B445165" w14:textId="77777777" w:rsidR="00481B69" w:rsidRPr="0093486C" w:rsidRDefault="00481B69" w:rsidP="00481B69">
      <w:pPr>
        <w:rPr>
          <w:sz w:val="16"/>
        </w:rPr>
      </w:pPr>
      <w:r w:rsidRPr="0093486C">
        <w:rPr>
          <w:sz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46F3712C" w14:textId="77777777" w:rsidR="00481B69" w:rsidRPr="0093486C" w:rsidRDefault="00481B69" w:rsidP="00481B69">
      <w:pPr>
        <w:rPr>
          <w:sz w:val="16"/>
        </w:rPr>
      </w:pPr>
      <w:r w:rsidRPr="0093486C">
        <w:rPr>
          <w:sz w:val="16"/>
        </w:rPr>
        <w:t>“They need to go out to job sites, not just mail something to their home and hope that they read it and understand it,” said Mr. Osborn, who for years was the president of a food processing union in the Omaha area.</w:t>
      </w:r>
    </w:p>
    <w:p w14:paraId="04498AE4" w14:textId="77777777" w:rsidR="00481B69" w:rsidRPr="0093486C" w:rsidRDefault="00481B69" w:rsidP="00481B69">
      <w:pPr>
        <w:rPr>
          <w:sz w:val="16"/>
        </w:rPr>
      </w:pPr>
      <w:r w:rsidRPr="0093486C">
        <w:rPr>
          <w:sz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14620181" w14:textId="77777777" w:rsidR="00481B69" w:rsidRPr="0093486C" w:rsidRDefault="00481B69" w:rsidP="00481B69">
      <w:pPr>
        <w:rPr>
          <w:sz w:val="16"/>
        </w:rPr>
      </w:pPr>
      <w:r w:rsidRPr="0093486C">
        <w:rPr>
          <w:sz w:val="16"/>
        </w:rPr>
        <w:t>The aim is to convince members that union-organizing is important and that Mr. Trump’s policies are bad for workers.</w:t>
      </w:r>
    </w:p>
    <w:p w14:paraId="0EE07FF1" w14:textId="77777777" w:rsidR="00481B69" w:rsidRPr="0093486C" w:rsidRDefault="00481B69" w:rsidP="00481B69">
      <w:pPr>
        <w:rPr>
          <w:sz w:val="16"/>
        </w:rPr>
      </w:pPr>
      <w:r w:rsidRPr="00930C56">
        <w:rPr>
          <w:rStyle w:val="StyleUnderline"/>
          <w:highlight w:val="cyan"/>
        </w:rPr>
        <w:t xml:space="preserve">Members are “angry at </w:t>
      </w:r>
      <w:r w:rsidRPr="00930C56">
        <w:rPr>
          <w:rStyle w:val="Emphasis"/>
          <w:highlight w:val="cyan"/>
        </w:rPr>
        <w:t>both</w:t>
      </w:r>
      <w:r w:rsidRPr="0093486C">
        <w:rPr>
          <w:rStyle w:val="StyleUnderline"/>
        </w:rPr>
        <w:t xml:space="preserve"> </w:t>
      </w:r>
      <w:r w:rsidRPr="0093486C">
        <w:rPr>
          <w:rStyle w:val="Emphasis"/>
        </w:rPr>
        <w:t>Republicans</w:t>
      </w:r>
      <w:r w:rsidRPr="0093486C">
        <w:rPr>
          <w:rStyle w:val="StyleUnderline"/>
        </w:rPr>
        <w:t xml:space="preserve"> and </w:t>
      </w:r>
      <w:r w:rsidRPr="0093486C">
        <w:rPr>
          <w:rStyle w:val="Emphasis"/>
        </w:rPr>
        <w:t>Democrats</w:t>
      </w:r>
      <w:r w:rsidRPr="0093486C">
        <w:rPr>
          <w:sz w:val="16"/>
        </w:rPr>
        <w:t xml:space="preserve">, and we’ve got to hear them out,” Mr. Saunders said. “Clearly, they </w:t>
      </w:r>
      <w:r w:rsidRPr="0093486C">
        <w:rPr>
          <w:rStyle w:val="StyleUnderline"/>
        </w:rPr>
        <w:t>don’t want us</w:t>
      </w:r>
      <w:r w:rsidRPr="0093486C">
        <w:rPr>
          <w:sz w:val="16"/>
        </w:rPr>
        <w:t xml:space="preserve"> jumping off right away </w:t>
      </w:r>
      <w:r w:rsidRPr="0093486C">
        <w:rPr>
          <w:rStyle w:val="StyleUnderline"/>
        </w:rPr>
        <w:t xml:space="preserve">saying, ‘All Democrats are </w:t>
      </w:r>
      <w:r w:rsidRPr="0093486C">
        <w:rPr>
          <w:rStyle w:val="Emphasis"/>
        </w:rPr>
        <w:t>good</w:t>
      </w:r>
      <w:r w:rsidRPr="0093486C">
        <w:rPr>
          <w:rStyle w:val="StyleUnderline"/>
        </w:rPr>
        <w:t xml:space="preserve">, and all Republicans are </w:t>
      </w:r>
      <w:r w:rsidRPr="0093486C">
        <w:rPr>
          <w:rStyle w:val="Emphasis"/>
        </w:rPr>
        <w:t>bad</w:t>
      </w:r>
      <w:r w:rsidRPr="0093486C">
        <w:rPr>
          <w:sz w:val="16"/>
        </w:rPr>
        <w:t>.’”</w:t>
      </w:r>
    </w:p>
    <w:p w14:paraId="5598FE5E" w14:textId="77777777" w:rsidR="00481B69" w:rsidRPr="0093486C" w:rsidRDefault="00481B69" w:rsidP="00481B69">
      <w:pPr>
        <w:rPr>
          <w:sz w:val="16"/>
        </w:rPr>
      </w:pPr>
      <w:r w:rsidRPr="0093486C">
        <w:rPr>
          <w:sz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6963305E" w14:textId="77777777" w:rsidR="00481B69" w:rsidRPr="0093486C" w:rsidRDefault="00481B69" w:rsidP="00481B69">
      <w:pPr>
        <w:rPr>
          <w:sz w:val="16"/>
        </w:rPr>
      </w:pPr>
      <w:r w:rsidRPr="0093486C">
        <w:rPr>
          <w:sz w:val="16"/>
        </w:rPr>
        <w:t>“Some people only hear from their union around Election Day,” Mr. Williams said. “If they’ve had a negative experience or felt ignored, we’re going to hear them out and work to make it right.”</w:t>
      </w:r>
    </w:p>
    <w:p w14:paraId="1D436649" w14:textId="77777777" w:rsidR="00481B69" w:rsidRPr="0093486C" w:rsidRDefault="00481B69" w:rsidP="00481B69">
      <w:pPr>
        <w:rPr>
          <w:sz w:val="16"/>
        </w:rPr>
      </w:pPr>
      <w:r w:rsidRPr="0093486C">
        <w:rPr>
          <w:sz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3DB7B3B8" w14:textId="77777777" w:rsidR="00481B69" w:rsidRPr="0093486C" w:rsidRDefault="00481B69" w:rsidP="00481B69">
      <w:pPr>
        <w:rPr>
          <w:sz w:val="16"/>
        </w:rPr>
      </w:pPr>
      <w:r w:rsidRPr="0093486C">
        <w:rPr>
          <w:sz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4B767255" w14:textId="77777777" w:rsidR="00481B69" w:rsidRPr="0093486C" w:rsidRDefault="00481B69" w:rsidP="00481B69">
      <w:pPr>
        <w:rPr>
          <w:sz w:val="16"/>
        </w:rPr>
      </w:pPr>
      <w:r w:rsidRPr="0093486C">
        <w:rPr>
          <w:sz w:val="16"/>
        </w:rPr>
        <w:t>And it ran two candidates in Democratic legislative primaries, a nurse who lost her bid to oust an incumbent Democrat and a food server and union member who defeated a candidate backed by party leaders.</w:t>
      </w:r>
    </w:p>
    <w:p w14:paraId="1A0D1494" w14:textId="77777777" w:rsidR="00481B69" w:rsidRPr="0093486C" w:rsidRDefault="00481B69" w:rsidP="00481B69">
      <w:pPr>
        <w:rPr>
          <w:sz w:val="16"/>
        </w:rPr>
      </w:pPr>
      <w:r w:rsidRPr="0093486C">
        <w:rPr>
          <w:sz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02DB2240" w14:textId="77777777" w:rsidR="00481B69" w:rsidRPr="0093486C" w:rsidRDefault="00481B69" w:rsidP="00481B69">
      <w:pPr>
        <w:rPr>
          <w:sz w:val="16"/>
        </w:rPr>
      </w:pPr>
      <w:r w:rsidRPr="0093486C">
        <w:rPr>
          <w:sz w:val="16"/>
        </w:rPr>
        <w:t>“The No. 1 issue was the economy, and nationally, Democrats were tone-deaf about that,” Mr. Pappageorge said, adding, “If the candidates are all lawyers and developers and managers, then maybe that’s part of the problem.”</w:t>
      </w:r>
    </w:p>
    <w:p w14:paraId="2BBD925F" w14:textId="77777777" w:rsidR="00481B69" w:rsidRPr="0093486C" w:rsidRDefault="00481B69" w:rsidP="00481B69">
      <w:pPr>
        <w:rPr>
          <w:sz w:val="16"/>
        </w:rPr>
      </w:pPr>
      <w:r w:rsidRPr="0093486C">
        <w:rPr>
          <w:sz w:val="16"/>
        </w:rPr>
        <w:t>He cautioned that if Democrats did not promote more candidates who understand kitchen-table issues, the union would consider backing independents, Republicans or its own members.</w:t>
      </w:r>
    </w:p>
    <w:p w14:paraId="22A504EE" w14:textId="77777777" w:rsidR="00481B69" w:rsidRPr="0093486C" w:rsidRDefault="00481B69" w:rsidP="00481B69">
      <w:pPr>
        <w:rPr>
          <w:sz w:val="16"/>
        </w:rPr>
      </w:pPr>
      <w:r w:rsidRPr="0093486C">
        <w:rPr>
          <w:sz w:val="16"/>
        </w:rPr>
        <w:t>The Nevada Democratic Party pointed to a list of bills aimed at raising wages and lowering prices that it had supported, even as its executive director, Hilary Barrett, acknowledged, “There’s much more work to be done.”</w:t>
      </w:r>
    </w:p>
    <w:p w14:paraId="2FBAF4B4" w14:textId="77777777" w:rsidR="00481B69" w:rsidRPr="0093486C" w:rsidRDefault="00481B69" w:rsidP="00481B69">
      <w:pPr>
        <w:rPr>
          <w:sz w:val="16"/>
        </w:rPr>
      </w:pPr>
      <w:r w:rsidRPr="0093486C">
        <w:rPr>
          <w:sz w:val="16"/>
        </w:rPr>
        <w:t xml:space="preserve">Above all, </w:t>
      </w:r>
      <w:r w:rsidRPr="0093486C">
        <w:rPr>
          <w:rStyle w:val="StyleUnderline"/>
        </w:rPr>
        <w:t xml:space="preserve">labor </w:t>
      </w:r>
      <w:r w:rsidRPr="00930C56">
        <w:rPr>
          <w:rStyle w:val="StyleUnderline"/>
          <w:highlight w:val="cyan"/>
        </w:rPr>
        <w:t>leaders</w:t>
      </w:r>
      <w:r w:rsidRPr="0093486C">
        <w:rPr>
          <w:rStyle w:val="StyleUnderline"/>
        </w:rPr>
        <w:t xml:space="preserve"> said they </w:t>
      </w:r>
      <w:r w:rsidRPr="00930C56">
        <w:rPr>
          <w:rStyle w:val="StyleUnderline"/>
          <w:highlight w:val="cyan"/>
        </w:rPr>
        <w:t xml:space="preserve">must </w:t>
      </w:r>
      <w:r w:rsidRPr="00930C56">
        <w:rPr>
          <w:rStyle w:val="Emphasis"/>
          <w:highlight w:val="cyan"/>
        </w:rPr>
        <w:t>convince</w:t>
      </w:r>
      <w:r w:rsidRPr="0093486C">
        <w:rPr>
          <w:rStyle w:val="StyleUnderline"/>
        </w:rPr>
        <w:t xml:space="preserve"> their members that </w:t>
      </w:r>
      <w:r w:rsidRPr="00930C56">
        <w:rPr>
          <w:rStyle w:val="StyleUnderline"/>
          <w:highlight w:val="cyan"/>
        </w:rPr>
        <w:t xml:space="preserve">Republicans are </w:t>
      </w:r>
      <w:r w:rsidRPr="00930C56">
        <w:rPr>
          <w:rStyle w:val="Emphasis"/>
          <w:highlight w:val="cyan"/>
        </w:rPr>
        <w:t>not</w:t>
      </w:r>
      <w:r w:rsidRPr="00930C56">
        <w:rPr>
          <w:rStyle w:val="StyleUnderline"/>
          <w:highlight w:val="cyan"/>
        </w:rPr>
        <w:t xml:space="preserve"> a</w:t>
      </w:r>
      <w:r w:rsidRPr="0093486C">
        <w:rPr>
          <w:rStyle w:val="StyleUnderline"/>
        </w:rPr>
        <w:t xml:space="preserve"> </w:t>
      </w:r>
      <w:r w:rsidRPr="0093486C">
        <w:rPr>
          <w:rStyle w:val="Emphasis"/>
        </w:rPr>
        <w:t xml:space="preserve">palatable </w:t>
      </w:r>
      <w:r w:rsidRPr="00930C56">
        <w:rPr>
          <w:rStyle w:val="Emphasis"/>
          <w:highlight w:val="cyan"/>
        </w:rPr>
        <w:t>alternative</w:t>
      </w:r>
      <w:r w:rsidRPr="0093486C">
        <w:rPr>
          <w:sz w:val="16"/>
        </w:rPr>
        <w:t>.</w:t>
      </w:r>
    </w:p>
    <w:p w14:paraId="324A79DA" w14:textId="77777777" w:rsidR="00481B69" w:rsidRPr="0093486C" w:rsidRDefault="00481B69" w:rsidP="00481B69">
      <w:pPr>
        <w:rPr>
          <w:sz w:val="16"/>
        </w:rPr>
      </w:pPr>
      <w:r w:rsidRPr="0093486C">
        <w:rPr>
          <w:sz w:val="16"/>
        </w:rPr>
        <w:t xml:space="preserve">Republicans made overtures to working-class voters last year, earning particular support from the Teamsters. Both Mr. </w:t>
      </w:r>
      <w:r w:rsidRPr="00930C56">
        <w:rPr>
          <w:rStyle w:val="StyleUnderline"/>
          <w:highlight w:val="cyan"/>
        </w:rPr>
        <w:t xml:space="preserve">Trump’s </w:t>
      </w:r>
      <w:r w:rsidRPr="00930C56">
        <w:rPr>
          <w:rStyle w:val="Emphasis"/>
          <w:highlight w:val="cyan"/>
        </w:rPr>
        <w:t>labor secretary</w:t>
      </w:r>
      <w:r w:rsidRPr="0093486C">
        <w:rPr>
          <w:rStyle w:val="Emphasis"/>
        </w:rPr>
        <w:t xml:space="preserve"> pick</w:t>
      </w:r>
      <w:r w:rsidRPr="0093486C">
        <w:rPr>
          <w:rStyle w:val="StyleUnderline"/>
        </w:rPr>
        <w:t xml:space="preserve"> </w:t>
      </w:r>
      <w:r w:rsidRPr="00930C56">
        <w:rPr>
          <w:rStyle w:val="StyleUnderline"/>
          <w:highlight w:val="cyan"/>
        </w:rPr>
        <w:t>and</w:t>
      </w:r>
      <w:r w:rsidRPr="0093486C">
        <w:rPr>
          <w:rStyle w:val="StyleUnderline"/>
        </w:rPr>
        <w:t xml:space="preserve"> his “</w:t>
      </w:r>
      <w:r w:rsidRPr="00930C56">
        <w:rPr>
          <w:rStyle w:val="Emphasis"/>
          <w:highlight w:val="cyan"/>
        </w:rPr>
        <w:t>no tax on tips</w:t>
      </w:r>
      <w:r w:rsidRPr="0093486C">
        <w:rPr>
          <w:rStyle w:val="StyleUnderline"/>
        </w:rPr>
        <w:t>” proposal</w:t>
      </w:r>
      <w:r w:rsidRPr="0093486C">
        <w:rPr>
          <w:sz w:val="16"/>
        </w:rPr>
        <w:t xml:space="preserve">, now a temporary deduction signed into law, </w:t>
      </w:r>
      <w:r w:rsidRPr="00930C56">
        <w:rPr>
          <w:rStyle w:val="StyleUnderline"/>
          <w:highlight w:val="cyan"/>
        </w:rPr>
        <w:t xml:space="preserve">were </w:t>
      </w:r>
      <w:r w:rsidRPr="00930C56">
        <w:rPr>
          <w:rStyle w:val="Emphasis"/>
          <w:highlight w:val="cyan"/>
        </w:rPr>
        <w:t>popular</w:t>
      </w:r>
      <w:r w:rsidRPr="00930C56">
        <w:rPr>
          <w:rStyle w:val="StyleUnderline"/>
          <w:highlight w:val="cyan"/>
        </w:rPr>
        <w:t xml:space="preserve"> with </w:t>
      </w:r>
      <w:r w:rsidRPr="00930C56">
        <w:rPr>
          <w:rStyle w:val="Emphasis"/>
          <w:highlight w:val="cyan"/>
        </w:rPr>
        <w:t>unions</w:t>
      </w:r>
      <w:r w:rsidRPr="0093486C">
        <w:rPr>
          <w:sz w:val="16"/>
        </w:rPr>
        <w:t>.</w:t>
      </w:r>
    </w:p>
    <w:p w14:paraId="6E317F94" w14:textId="77777777" w:rsidR="00481B69" w:rsidRPr="0093486C" w:rsidRDefault="00481B69" w:rsidP="00481B69">
      <w:pPr>
        <w:rPr>
          <w:sz w:val="16"/>
        </w:rPr>
      </w:pPr>
      <w:r w:rsidRPr="0093486C">
        <w:rPr>
          <w:sz w:val="16"/>
        </w:rPr>
        <w:t xml:space="preserve">But labor leaders said most of his actions since taking office, like ending labor protections for federal employees, showed that the </w:t>
      </w:r>
      <w:r w:rsidRPr="00930C56">
        <w:rPr>
          <w:rStyle w:val="StyleUnderline"/>
          <w:highlight w:val="cyan"/>
        </w:rPr>
        <w:t xml:space="preserve">outreach had been </w:t>
      </w:r>
      <w:r w:rsidRPr="00930C56">
        <w:rPr>
          <w:rStyle w:val="Emphasis"/>
          <w:highlight w:val="cyan"/>
        </w:rPr>
        <w:t>disingenuous</w:t>
      </w:r>
      <w:r w:rsidRPr="0093486C">
        <w:rPr>
          <w:sz w:val="16"/>
        </w:rPr>
        <w:t xml:space="preserve">. Mr. Trump’s </w:t>
      </w:r>
      <w:r w:rsidRPr="0093486C">
        <w:rPr>
          <w:rStyle w:val="StyleUnderline"/>
        </w:rPr>
        <w:t>policy</w:t>
      </w:r>
      <w:r w:rsidRPr="0093486C">
        <w:rPr>
          <w:sz w:val="16"/>
        </w:rPr>
        <w:t xml:space="preserve"> law </w:t>
      </w:r>
      <w:r w:rsidRPr="0093486C">
        <w:rPr>
          <w:rStyle w:val="StyleUnderline"/>
        </w:rPr>
        <w:t xml:space="preserve">benefits the wealthy while </w:t>
      </w:r>
      <w:r w:rsidRPr="00930C56">
        <w:rPr>
          <w:rStyle w:val="Emphasis"/>
          <w:highlight w:val="cyan"/>
        </w:rPr>
        <w:t>cutting</w:t>
      </w:r>
      <w:r w:rsidRPr="00930C56">
        <w:rPr>
          <w:rStyle w:val="StyleUnderline"/>
          <w:highlight w:val="cyan"/>
        </w:rPr>
        <w:t xml:space="preserve"> </w:t>
      </w:r>
      <w:r w:rsidRPr="00930C56">
        <w:rPr>
          <w:rStyle w:val="Emphasis"/>
          <w:highlight w:val="cyan"/>
        </w:rPr>
        <w:t>social safety net programs</w:t>
      </w:r>
      <w:r w:rsidRPr="0093486C">
        <w:rPr>
          <w:rStyle w:val="StyleUnderline"/>
        </w:rPr>
        <w:t xml:space="preserve"> like </w:t>
      </w:r>
      <w:r w:rsidRPr="0093486C">
        <w:rPr>
          <w:rStyle w:val="Emphasis"/>
        </w:rPr>
        <w:t>Medicaid</w:t>
      </w:r>
      <w:r w:rsidRPr="0093486C">
        <w:rPr>
          <w:rStyle w:val="StyleUnderline"/>
        </w:rPr>
        <w:t xml:space="preserve"> and </w:t>
      </w:r>
      <w:r w:rsidRPr="0093486C">
        <w:rPr>
          <w:rStyle w:val="Emphasis"/>
        </w:rPr>
        <w:t>food assistance</w:t>
      </w:r>
      <w:r w:rsidRPr="0093486C">
        <w:rPr>
          <w:sz w:val="16"/>
        </w:rPr>
        <w:t>.</w:t>
      </w:r>
    </w:p>
    <w:p w14:paraId="7BF8335E" w14:textId="77777777" w:rsidR="00481B69" w:rsidRPr="0093486C" w:rsidRDefault="00481B69" w:rsidP="00481B69">
      <w:pPr>
        <w:rPr>
          <w:sz w:val="16"/>
        </w:rPr>
      </w:pPr>
      <w:r w:rsidRPr="0093486C">
        <w:rPr>
          <w:sz w:val="16"/>
        </w:rPr>
        <w:t xml:space="preserve">“Trump kept on telling working people that he cared about them,” said Stuart Appelbaum, who heads the 50,000-member Retail, Wholesale and Department Store Union and is an associate chair of the D.N.C. “That was a fraud, but </w:t>
      </w:r>
      <w:r w:rsidRPr="00930C56">
        <w:rPr>
          <w:rStyle w:val="StyleUnderline"/>
          <w:highlight w:val="cyan"/>
        </w:rPr>
        <w:t xml:space="preserve">people unfortunately </w:t>
      </w:r>
      <w:r w:rsidRPr="00930C56">
        <w:rPr>
          <w:rStyle w:val="Emphasis"/>
          <w:highlight w:val="cyan"/>
        </w:rPr>
        <w:t>believed him</w:t>
      </w:r>
      <w:r w:rsidRPr="0093486C">
        <w:rPr>
          <w:sz w:val="16"/>
        </w:rPr>
        <w:t>.”</w:t>
      </w:r>
    </w:p>
    <w:p w14:paraId="7BD79ED9" w14:textId="77777777" w:rsidR="00481B69" w:rsidRDefault="00481B69" w:rsidP="00481B69">
      <w:pPr>
        <w:pStyle w:val="Heading4"/>
      </w:pPr>
      <w:r>
        <w:t xml:space="preserve">Even </w:t>
      </w:r>
      <w:r>
        <w:rPr>
          <w:u w:val="single"/>
        </w:rPr>
        <w:t>extreme</w:t>
      </w:r>
      <w:r>
        <w:t xml:space="preserve"> promotion of bargaining rights would </w:t>
      </w:r>
      <w:r>
        <w:rPr>
          <w:u w:val="single"/>
        </w:rPr>
        <w:t>never</w:t>
      </w:r>
      <w:r>
        <w:t xml:space="preserve"> rebrand.</w:t>
      </w:r>
    </w:p>
    <w:p w14:paraId="19F5D4DC" w14:textId="77777777" w:rsidR="00481B69" w:rsidRPr="00284723" w:rsidRDefault="00481B69" w:rsidP="00481B69">
      <w:r w:rsidRPr="00CE5B44">
        <w:rPr>
          <w:rStyle w:val="Style13ptBold"/>
        </w:rPr>
        <w:t>Girardin ’25</w:t>
      </w:r>
      <w:r>
        <w:t xml:space="preserve"> [Ken; August 22; Bachelors and Masters in Materials Engineering from Rensselaer Polytechnic Institute, Fellow at the Manhattan Institute, Former Research Director at the Empire Center for Public Policy; City Journal, “A GOP-Teamsters Alliance Makes No Sense,” </w:t>
      </w:r>
      <w:r w:rsidRPr="00CE5B44">
        <w:t>https://www.city-journal.org/article/teamsters-union-labor-republicans</w:t>
      </w:r>
      <w:r>
        <w:t>]</w:t>
      </w:r>
    </w:p>
    <w:p w14:paraId="06F3B04D" w14:textId="77777777" w:rsidR="00481B69" w:rsidRPr="00284723" w:rsidRDefault="00481B69" w:rsidP="00481B69">
      <w:pPr>
        <w:rPr>
          <w:sz w:val="16"/>
        </w:rPr>
      </w:pPr>
      <w:r w:rsidRPr="00284723">
        <w:rPr>
          <w:sz w:val="16"/>
        </w:rPr>
        <w:t xml:space="preserve">The 1.3 million-member International Brotherhood of </w:t>
      </w:r>
      <w:r w:rsidRPr="002F7729">
        <w:rPr>
          <w:rStyle w:val="Emphasis"/>
          <w:highlight w:val="cyan"/>
        </w:rPr>
        <w:t>Teamsters</w:t>
      </w:r>
      <w:r w:rsidRPr="00284723">
        <w:rPr>
          <w:sz w:val="16"/>
        </w:rPr>
        <w:t xml:space="preserve"> are the </w:t>
      </w:r>
      <w:r w:rsidRPr="002F7729">
        <w:rPr>
          <w:rStyle w:val="Emphasis"/>
          <w:highlight w:val="cyan"/>
        </w:rPr>
        <w:t>closest</w:t>
      </w:r>
      <w:r w:rsidRPr="008E2B76">
        <w:rPr>
          <w:rStyle w:val="StyleUnderline"/>
        </w:rPr>
        <w:t xml:space="preserve"> thing America has </w:t>
      </w:r>
      <w:r w:rsidRPr="002F7729">
        <w:rPr>
          <w:rStyle w:val="StyleUnderline"/>
          <w:highlight w:val="cyan"/>
        </w:rPr>
        <w:t>to a generic</w:t>
      </w:r>
      <w:r w:rsidRPr="008E2B76">
        <w:rPr>
          <w:rStyle w:val="StyleUnderline"/>
        </w:rPr>
        <w:t xml:space="preserve"> labor </w:t>
      </w:r>
      <w:r w:rsidRPr="002F7729">
        <w:rPr>
          <w:rStyle w:val="Emphasis"/>
          <w:highlight w:val="cyan"/>
        </w:rPr>
        <w:t>union</w:t>
      </w:r>
      <w:r w:rsidRPr="00284723">
        <w:rPr>
          <w:sz w:val="16"/>
        </w:rPr>
        <w:t>. The Teamsters, who originally represented horse-team drivers, no longer stand for a distinct trade or craft like firefighters or carpenters. Instead, the defining characteristic of a Teamster is that he or she pays Teamsters dues.</w:t>
      </w:r>
    </w:p>
    <w:p w14:paraId="4DBF2C2D" w14:textId="77777777" w:rsidR="00481B69" w:rsidRPr="00284723" w:rsidRDefault="00481B69" w:rsidP="00481B69">
      <w:pPr>
        <w:rPr>
          <w:sz w:val="16"/>
        </w:rPr>
      </w:pPr>
      <w:r w:rsidRPr="00284723">
        <w:rPr>
          <w:sz w:val="16"/>
        </w:rPr>
        <w:t xml:space="preserve">It’s a </w:t>
      </w:r>
      <w:r w:rsidRPr="004130D8">
        <w:rPr>
          <w:rStyle w:val="Emphasis"/>
        </w:rPr>
        <w:t>perfect match</w:t>
      </w:r>
      <w:r w:rsidRPr="004130D8">
        <w:rPr>
          <w:rStyle w:val="StyleUnderline"/>
        </w:rPr>
        <w:t xml:space="preserve"> for a certain contingent of congressional </w:t>
      </w:r>
      <w:r w:rsidRPr="004130D8">
        <w:rPr>
          <w:rStyle w:val="Emphasis"/>
        </w:rPr>
        <w:t>Republicans</w:t>
      </w:r>
      <w:r w:rsidRPr="00284723">
        <w:rPr>
          <w:sz w:val="16"/>
        </w:rPr>
        <w:t xml:space="preserve">. Led by Missouri senator Josh </w:t>
      </w:r>
      <w:r w:rsidRPr="002F7729">
        <w:rPr>
          <w:rStyle w:val="Emphasis"/>
          <w:highlight w:val="cyan"/>
        </w:rPr>
        <w:t>Hawley</w:t>
      </w:r>
      <w:r w:rsidRPr="00284723">
        <w:rPr>
          <w:sz w:val="16"/>
        </w:rPr>
        <w:t xml:space="preserve">, the Teamsters </w:t>
      </w:r>
      <w:r w:rsidRPr="004130D8">
        <w:rPr>
          <w:rStyle w:val="StyleUnderline"/>
        </w:rPr>
        <w:t xml:space="preserve">provide suitable </w:t>
      </w:r>
      <w:r w:rsidRPr="002F7729">
        <w:rPr>
          <w:rStyle w:val="Emphasis"/>
          <w:highlight w:val="cyan"/>
        </w:rPr>
        <w:t>arm-candy</w:t>
      </w:r>
      <w:r w:rsidRPr="004130D8">
        <w:rPr>
          <w:rStyle w:val="StyleUnderline"/>
        </w:rPr>
        <w:t xml:space="preserve"> for the group trying </w:t>
      </w:r>
      <w:r w:rsidRPr="002F7729">
        <w:rPr>
          <w:rStyle w:val="StyleUnderline"/>
          <w:highlight w:val="cyan"/>
        </w:rPr>
        <w:t xml:space="preserve">to </w:t>
      </w:r>
      <w:r w:rsidRPr="002F7729">
        <w:rPr>
          <w:rStyle w:val="Emphasis"/>
          <w:highlight w:val="cyan"/>
        </w:rPr>
        <w:t>rebrand</w:t>
      </w:r>
      <w:r w:rsidRPr="002F7729">
        <w:rPr>
          <w:rStyle w:val="StyleUnderline"/>
          <w:highlight w:val="cyan"/>
        </w:rPr>
        <w:t xml:space="preserve"> the </w:t>
      </w:r>
      <w:r w:rsidRPr="002F7729">
        <w:rPr>
          <w:rStyle w:val="Emphasis"/>
          <w:highlight w:val="cyan"/>
        </w:rPr>
        <w:t>GOP</w:t>
      </w:r>
      <w:r w:rsidRPr="004130D8">
        <w:rPr>
          <w:rStyle w:val="StyleUnderline"/>
        </w:rPr>
        <w:t xml:space="preserve"> under “</w:t>
      </w:r>
      <w:r w:rsidRPr="004130D8">
        <w:rPr>
          <w:rStyle w:val="Emphasis"/>
        </w:rPr>
        <w:t>pro-labor</w:t>
      </w:r>
      <w:r w:rsidRPr="004130D8">
        <w:rPr>
          <w:rStyle w:val="StyleUnderline"/>
        </w:rPr>
        <w:t xml:space="preserve"> conservatism.”</w:t>
      </w:r>
      <w:r w:rsidRPr="00284723">
        <w:rPr>
          <w:sz w:val="16"/>
        </w:rPr>
        <w:t xml:space="preserve"> They’re focused on coercing more workers into union representation: just 5.9 percent of private-sector workers belonged to a union last year, down from a peak of about 35 percent in the mid-1950s.</w:t>
      </w:r>
    </w:p>
    <w:p w14:paraId="3A0E88A6" w14:textId="77777777" w:rsidR="00481B69" w:rsidRPr="00284723" w:rsidRDefault="00481B69" w:rsidP="00481B69">
      <w:pPr>
        <w:rPr>
          <w:sz w:val="16"/>
        </w:rPr>
      </w:pPr>
      <w:r w:rsidRPr="00284723">
        <w:rPr>
          <w:sz w:val="16"/>
        </w:rPr>
        <w:t xml:space="preserve">This </w:t>
      </w:r>
      <w:r w:rsidRPr="004130D8">
        <w:rPr>
          <w:rStyle w:val="Emphasis"/>
        </w:rPr>
        <w:t>awkward pairing</w:t>
      </w:r>
      <w:r w:rsidRPr="004130D8">
        <w:rPr>
          <w:rStyle w:val="StyleUnderline"/>
        </w:rPr>
        <w:t xml:space="preserve"> isn’t likely to work out well for </w:t>
      </w:r>
      <w:r w:rsidRPr="004130D8">
        <w:rPr>
          <w:rStyle w:val="Emphasis"/>
        </w:rPr>
        <w:t>GOP politicians</w:t>
      </w:r>
      <w:r w:rsidRPr="00284723">
        <w:rPr>
          <w:sz w:val="16"/>
        </w:rPr>
        <w:t xml:space="preserve"> or for American workers. In fact, the </w:t>
      </w:r>
      <w:r w:rsidRPr="002F7729">
        <w:rPr>
          <w:rStyle w:val="Emphasis"/>
          <w:highlight w:val="cyan"/>
        </w:rPr>
        <w:t>only</w:t>
      </w:r>
      <w:r w:rsidRPr="004130D8">
        <w:rPr>
          <w:rStyle w:val="StyleUnderline"/>
        </w:rPr>
        <w:t xml:space="preserve"> thing it may </w:t>
      </w:r>
      <w:r w:rsidRPr="002F7729">
        <w:rPr>
          <w:rStyle w:val="Emphasis"/>
          <w:highlight w:val="cyan"/>
        </w:rPr>
        <w:t>succeed</w:t>
      </w:r>
      <w:r w:rsidRPr="002F7729">
        <w:rPr>
          <w:rStyle w:val="StyleUnderline"/>
          <w:highlight w:val="cyan"/>
        </w:rPr>
        <w:t xml:space="preserve"> in</w:t>
      </w:r>
      <w:r w:rsidRPr="004130D8">
        <w:rPr>
          <w:rStyle w:val="StyleUnderline"/>
        </w:rPr>
        <w:t xml:space="preserve"> doing is filling the Teamsters’ coffers and </w:t>
      </w:r>
      <w:r w:rsidRPr="002F7729">
        <w:rPr>
          <w:rStyle w:val="Emphasis"/>
          <w:highlight w:val="cyan"/>
        </w:rPr>
        <w:t>boosting union influence</w:t>
      </w:r>
      <w:r w:rsidRPr="004130D8">
        <w:rPr>
          <w:rStyle w:val="StyleUnderline"/>
        </w:rPr>
        <w:t xml:space="preserve"> in American politics</w:t>
      </w:r>
      <w:r w:rsidRPr="00284723">
        <w:rPr>
          <w:sz w:val="16"/>
        </w:rPr>
        <w:t>.</w:t>
      </w:r>
    </w:p>
    <w:p w14:paraId="5A9D1B06" w14:textId="77777777" w:rsidR="00481B69" w:rsidRPr="00284723" w:rsidRDefault="00481B69" w:rsidP="00481B69">
      <w:pPr>
        <w:rPr>
          <w:sz w:val="16"/>
        </w:rPr>
      </w:pPr>
      <w:r w:rsidRPr="00284723">
        <w:rPr>
          <w:sz w:val="16"/>
        </w:rPr>
        <w:t xml:space="preserve">Hawley, who himself has never belonged to a union, has made </w:t>
      </w:r>
      <w:r w:rsidRPr="002F7729">
        <w:rPr>
          <w:rStyle w:val="Emphasis"/>
          <w:highlight w:val="cyan"/>
        </w:rPr>
        <w:t>promoting union</w:t>
      </w:r>
      <w:r w:rsidRPr="0020418F">
        <w:rPr>
          <w:rStyle w:val="StyleUnderline"/>
        </w:rPr>
        <w:t xml:space="preserve"> membership a </w:t>
      </w:r>
      <w:r w:rsidRPr="002F7729">
        <w:rPr>
          <w:rStyle w:val="Emphasis"/>
          <w:highlight w:val="cyan"/>
        </w:rPr>
        <w:t>main ingredient</w:t>
      </w:r>
      <w:r w:rsidRPr="002F7729">
        <w:rPr>
          <w:rStyle w:val="StyleUnderline"/>
          <w:highlight w:val="cyan"/>
        </w:rPr>
        <w:t xml:space="preserve"> in</w:t>
      </w:r>
      <w:r w:rsidRPr="00284723">
        <w:rPr>
          <w:sz w:val="16"/>
        </w:rPr>
        <w:t xml:space="preserve"> his concoction of what Semafor termed “</w:t>
      </w:r>
      <w:r w:rsidRPr="002F7729">
        <w:rPr>
          <w:rStyle w:val="StyleUnderline"/>
          <w:highlight w:val="cyan"/>
        </w:rPr>
        <w:t xml:space="preserve">selectively </w:t>
      </w:r>
      <w:r w:rsidRPr="002F7729">
        <w:rPr>
          <w:rStyle w:val="Emphasis"/>
          <w:highlight w:val="cyan"/>
        </w:rPr>
        <w:t>progressive fiscal policies</w:t>
      </w:r>
      <w:r w:rsidRPr="00284723">
        <w:rPr>
          <w:sz w:val="16"/>
        </w:rPr>
        <w:t xml:space="preserve">.” Those include more than </w:t>
      </w:r>
      <w:r w:rsidRPr="002F7729">
        <w:rPr>
          <w:rStyle w:val="Emphasis"/>
          <w:highlight w:val="cyan"/>
        </w:rPr>
        <w:t>doubling</w:t>
      </w:r>
      <w:r w:rsidRPr="0020418F">
        <w:rPr>
          <w:rStyle w:val="StyleUnderline"/>
        </w:rPr>
        <w:t xml:space="preserve"> the federal </w:t>
      </w:r>
      <w:r w:rsidRPr="002F7729">
        <w:rPr>
          <w:rStyle w:val="Emphasis"/>
          <w:highlight w:val="cyan"/>
        </w:rPr>
        <w:t>minimum wage</w:t>
      </w:r>
      <w:r w:rsidRPr="00284723">
        <w:rPr>
          <w:sz w:val="16"/>
        </w:rPr>
        <w:t xml:space="preserve"> from $7.25 to $15 and banning companies, namely Amazon, from using hourly performance metrics to evaluate warehouse workers.</w:t>
      </w:r>
    </w:p>
    <w:p w14:paraId="5822A366" w14:textId="77777777" w:rsidR="00481B69" w:rsidRPr="00284723" w:rsidRDefault="00481B69" w:rsidP="00481B69">
      <w:pPr>
        <w:rPr>
          <w:sz w:val="16"/>
        </w:rPr>
      </w:pPr>
      <w:r w:rsidRPr="00284723">
        <w:rPr>
          <w:sz w:val="16"/>
        </w:rPr>
        <w:t>The Teamsters have been eager partners. After the union abstained from endorsing a candidate in the 2024 presidential race (rather than backing the Democrat), President Trump passed over a bullpen of seasoned management-side lawyers to pick Lori Chavez-DeRemer, a favorite of Teamster president Sean O’Brien, as Labor secretary. Thus far, she has prevented Trump’s Labor Department from rolling back some of Biden’s costliest labor regulations, including 2023 changes to prevailing wage calculations that continue to boost costs on federal infrastructure projects (while filling local unions’ pockets).</w:t>
      </w:r>
    </w:p>
    <w:p w14:paraId="43E36150" w14:textId="77777777" w:rsidR="00481B69" w:rsidRPr="00284723" w:rsidRDefault="00481B69" w:rsidP="00481B69">
      <w:pPr>
        <w:rPr>
          <w:sz w:val="16"/>
        </w:rPr>
      </w:pPr>
      <w:r w:rsidRPr="00284723">
        <w:rPr>
          <w:sz w:val="16"/>
        </w:rPr>
        <w:t>As Politico reported last week, the Teamsters are now also sprinkling campaign cash on a few dozen U.S. House and Senate Republicans, including all four downstate New York Republicans.</w:t>
      </w:r>
    </w:p>
    <w:p w14:paraId="05190B10" w14:textId="77777777" w:rsidR="00481B69" w:rsidRPr="00284723" w:rsidRDefault="00481B69" w:rsidP="00481B69">
      <w:pPr>
        <w:rPr>
          <w:sz w:val="16"/>
        </w:rPr>
      </w:pPr>
      <w:r w:rsidRPr="00284723">
        <w:rPr>
          <w:sz w:val="16"/>
        </w:rPr>
        <w:t>Where is all of this heading?</w:t>
      </w:r>
    </w:p>
    <w:p w14:paraId="2CCA25DA" w14:textId="77777777" w:rsidR="00481B69" w:rsidRPr="00284723" w:rsidRDefault="00481B69" w:rsidP="00481B69">
      <w:pPr>
        <w:rPr>
          <w:sz w:val="16"/>
        </w:rPr>
      </w:pPr>
      <w:r w:rsidRPr="00284723">
        <w:rPr>
          <w:sz w:val="16"/>
        </w:rPr>
        <w:t>The union makes no bones about its desire for sweeping legislation that would remake American labor policy. One of the Teamsters’ top priorities is passing the Protecting the Right to Organize (PRO) Act, which would void right-to-work laws in 25 states and allow unions to force workers to pay them as a condition of employment. It would also change the standard used to decide whether someone is an independent contractor, making it easier for unions like the Teamsters to organize them and start making them pay.</w:t>
      </w:r>
    </w:p>
    <w:p w14:paraId="621AE925" w14:textId="77777777" w:rsidR="00481B69" w:rsidRPr="00284723" w:rsidRDefault="00481B69" w:rsidP="00481B69">
      <w:pPr>
        <w:rPr>
          <w:sz w:val="16"/>
        </w:rPr>
      </w:pPr>
      <w:r w:rsidRPr="00284723">
        <w:rPr>
          <w:sz w:val="16"/>
        </w:rPr>
        <w:t>Hawley himself has stopped short of endorsing the PRO Act, but he sponsored one of the key components as a standalone bill. His Faster Labor Contracts Act, which has won him another dose of Teamsters accolades, would let unelected arbitrators write and impose an initial union contract if negotiations stall. Many of these talks involve nonprofit hospitals and health-care systems, not “greedy corporations.” A common sticking point: union demands for compulsory payments from workers (also known as “agency shop”).</w:t>
      </w:r>
    </w:p>
    <w:p w14:paraId="3D6F1F30" w14:textId="77777777" w:rsidR="00481B69" w:rsidRPr="00284723" w:rsidRDefault="00481B69" w:rsidP="00481B69">
      <w:pPr>
        <w:rPr>
          <w:sz w:val="16"/>
        </w:rPr>
      </w:pPr>
      <w:r w:rsidRPr="00284723">
        <w:rPr>
          <w:sz w:val="16"/>
        </w:rPr>
        <w:t>Besides pushing the PRO Act, the Teamsters have been crusading against automation and modernization across the economy. It’s a good way to justify taking dues from people but a bad way to ensure their job security. Almost 2 percent of the Teamsters’ nationwide membership was laid off in 2023 when Yellow Trucking went bankrupt and shut down. The company had been trying to fix its inefficient operations, but as Heritage’s Rachel Greszler notes, the Teamsters blocked restructuring efforts, such as having drivers also perform dock work.</w:t>
      </w:r>
    </w:p>
    <w:p w14:paraId="6B0C39BE" w14:textId="77777777" w:rsidR="00481B69" w:rsidRPr="002F7729" w:rsidRDefault="00481B69" w:rsidP="00481B69">
      <w:pPr>
        <w:rPr>
          <w:sz w:val="16"/>
        </w:rPr>
      </w:pPr>
      <w:r w:rsidRPr="00284723">
        <w:rPr>
          <w:rStyle w:val="Emphasis"/>
        </w:rPr>
        <w:t>Republicans</w:t>
      </w:r>
      <w:r w:rsidRPr="00284723">
        <w:rPr>
          <w:rStyle w:val="StyleUnderline"/>
        </w:rPr>
        <w:t xml:space="preserve"> getting </w:t>
      </w:r>
      <w:r w:rsidRPr="00284723">
        <w:rPr>
          <w:rStyle w:val="Emphasis"/>
        </w:rPr>
        <w:t>on board</w:t>
      </w:r>
      <w:r w:rsidRPr="00284723">
        <w:rPr>
          <w:rStyle w:val="StyleUnderline"/>
        </w:rPr>
        <w:t xml:space="preserve"> with these ideas aren’t just awkward—they’re </w:t>
      </w:r>
      <w:r w:rsidRPr="00284723">
        <w:rPr>
          <w:rStyle w:val="Emphasis"/>
        </w:rPr>
        <w:t>incoherent</w:t>
      </w:r>
      <w:r w:rsidRPr="00284723">
        <w:rPr>
          <w:rStyle w:val="StyleUnderline"/>
        </w:rPr>
        <w:t xml:space="preserve">. There’s </w:t>
      </w:r>
      <w:r w:rsidRPr="002F7729">
        <w:rPr>
          <w:rStyle w:val="Emphasis"/>
          <w:highlight w:val="cyan"/>
        </w:rPr>
        <w:t>little ev</w:t>
      </w:r>
      <w:r w:rsidRPr="00284723">
        <w:rPr>
          <w:rStyle w:val="StyleUnderline"/>
        </w:rPr>
        <w:t xml:space="preserve">idence </w:t>
      </w:r>
      <w:r w:rsidRPr="002F7729">
        <w:rPr>
          <w:rStyle w:val="StyleUnderline"/>
          <w:highlight w:val="cyan"/>
        </w:rPr>
        <w:t xml:space="preserve">that </w:t>
      </w:r>
      <w:r w:rsidRPr="002F7729">
        <w:rPr>
          <w:rStyle w:val="Emphasis"/>
          <w:highlight w:val="cyan"/>
        </w:rPr>
        <w:t>endorsements</w:t>
      </w:r>
      <w:r w:rsidRPr="00284723">
        <w:rPr>
          <w:rStyle w:val="StyleUnderline"/>
        </w:rPr>
        <w:t xml:space="preserve"> </w:t>
      </w:r>
      <w:r w:rsidRPr="00284723">
        <w:rPr>
          <w:sz w:val="16"/>
        </w:rPr>
        <w:t xml:space="preserve">from Teamsters executives </w:t>
      </w:r>
      <w:r w:rsidRPr="002F7729">
        <w:rPr>
          <w:rStyle w:val="Emphasis"/>
          <w:highlight w:val="cyan"/>
        </w:rPr>
        <w:t>move the needle</w:t>
      </w:r>
      <w:r w:rsidRPr="002F7729">
        <w:rPr>
          <w:rStyle w:val="StyleUnderline"/>
          <w:highlight w:val="cyan"/>
        </w:rPr>
        <w:t xml:space="preserve"> in</w:t>
      </w:r>
      <w:r w:rsidRPr="00284723">
        <w:rPr>
          <w:rStyle w:val="StyleUnderline"/>
        </w:rPr>
        <w:t xml:space="preserve"> general </w:t>
      </w:r>
      <w:r w:rsidRPr="002F7729">
        <w:rPr>
          <w:rStyle w:val="Emphasis"/>
          <w:highlight w:val="cyan"/>
        </w:rPr>
        <w:t>elections</w:t>
      </w:r>
      <w:r w:rsidRPr="00284723">
        <w:rPr>
          <w:rStyle w:val="StyleUnderline"/>
        </w:rPr>
        <w:t xml:space="preserve">, for parties or for candidates. </w:t>
      </w:r>
      <w:r w:rsidRPr="002F7729">
        <w:rPr>
          <w:rStyle w:val="StyleUnderline"/>
          <w:highlight w:val="cyan"/>
        </w:rPr>
        <w:t xml:space="preserve">Can Republicans </w:t>
      </w:r>
      <w:r w:rsidRPr="002F7729">
        <w:rPr>
          <w:rStyle w:val="Emphasis"/>
          <w:highlight w:val="cyan"/>
        </w:rPr>
        <w:t>credibly argue</w:t>
      </w:r>
      <w:r w:rsidRPr="002F7729">
        <w:rPr>
          <w:rStyle w:val="StyleUnderline"/>
          <w:highlight w:val="cyan"/>
        </w:rPr>
        <w:t xml:space="preserve"> that filling</w:t>
      </w:r>
      <w:r w:rsidRPr="00284723">
        <w:rPr>
          <w:rStyle w:val="StyleUnderline"/>
        </w:rPr>
        <w:t xml:space="preserve"> the Teamsters’ </w:t>
      </w:r>
      <w:r w:rsidRPr="002F7729">
        <w:rPr>
          <w:rStyle w:val="Emphasis"/>
          <w:highlight w:val="cyan"/>
        </w:rPr>
        <w:t>coffers</w:t>
      </w:r>
      <w:r w:rsidRPr="00284723">
        <w:rPr>
          <w:sz w:val="16"/>
        </w:rPr>
        <w:t xml:space="preserve"> (and campaign-donation kitty) </w:t>
      </w:r>
      <w:r w:rsidRPr="00284723">
        <w:rPr>
          <w:rStyle w:val="StyleUnderline"/>
        </w:rPr>
        <w:t xml:space="preserve">will </w:t>
      </w:r>
      <w:r w:rsidRPr="002F7729">
        <w:rPr>
          <w:rStyle w:val="Emphasis"/>
          <w:highlight w:val="cyan"/>
        </w:rPr>
        <w:t>result</w:t>
      </w:r>
      <w:r w:rsidRPr="002F7729">
        <w:rPr>
          <w:rStyle w:val="StyleUnderline"/>
          <w:highlight w:val="cyan"/>
        </w:rPr>
        <w:t xml:space="preserve"> in</w:t>
      </w:r>
      <w:r w:rsidRPr="00284723">
        <w:rPr>
          <w:rStyle w:val="StyleUnderline"/>
        </w:rPr>
        <w:t xml:space="preserve"> the sort of </w:t>
      </w:r>
      <w:r w:rsidRPr="002F7729">
        <w:rPr>
          <w:rStyle w:val="StyleUnderline"/>
          <w:highlight w:val="cyan"/>
        </w:rPr>
        <w:t xml:space="preserve">political </w:t>
      </w:r>
      <w:r w:rsidRPr="002F7729">
        <w:rPr>
          <w:rStyle w:val="Emphasis"/>
          <w:highlight w:val="cyan"/>
        </w:rPr>
        <w:t>realignment</w:t>
      </w:r>
      <w:r w:rsidRPr="00284723">
        <w:rPr>
          <w:rStyle w:val="StyleUnderline"/>
        </w:rPr>
        <w:t xml:space="preserve"> some hope for, or even a lasting </w:t>
      </w:r>
      <w:r w:rsidRPr="00284723">
        <w:rPr>
          <w:rStyle w:val="Emphasis"/>
        </w:rPr>
        <w:t>political windfall</w:t>
      </w:r>
      <w:r w:rsidRPr="00284723">
        <w:rPr>
          <w:rStyle w:val="StyleUnderline"/>
        </w:rPr>
        <w:t xml:space="preserve">? The </w:t>
      </w:r>
      <w:r w:rsidRPr="002F7729">
        <w:rPr>
          <w:rStyle w:val="StyleUnderline"/>
          <w:highlight w:val="cyan"/>
        </w:rPr>
        <w:t xml:space="preserve">only </w:t>
      </w:r>
      <w:r w:rsidRPr="002F7729">
        <w:rPr>
          <w:rStyle w:val="Emphasis"/>
          <w:highlight w:val="cyan"/>
        </w:rPr>
        <w:t>guaranteed outcome</w:t>
      </w:r>
      <w:r w:rsidRPr="002F7729">
        <w:rPr>
          <w:rStyle w:val="StyleUnderline"/>
          <w:highlight w:val="cyan"/>
        </w:rPr>
        <w:t xml:space="preserve"> is more </w:t>
      </w:r>
      <w:r w:rsidRPr="002F7729">
        <w:rPr>
          <w:rStyle w:val="Emphasis"/>
          <w:highlight w:val="cyan"/>
        </w:rPr>
        <w:t>power</w:t>
      </w:r>
      <w:r w:rsidRPr="002F7729">
        <w:rPr>
          <w:rStyle w:val="StyleUnderline"/>
          <w:highlight w:val="cyan"/>
        </w:rPr>
        <w:t xml:space="preserve"> for</w:t>
      </w:r>
      <w:r w:rsidRPr="00284723">
        <w:rPr>
          <w:rStyle w:val="StyleUnderline"/>
        </w:rPr>
        <w:t xml:space="preserve"> the Teamsters and other </w:t>
      </w:r>
      <w:r w:rsidRPr="002F7729">
        <w:rPr>
          <w:rStyle w:val="Emphasis"/>
          <w:highlight w:val="cyan"/>
        </w:rPr>
        <w:t>unions</w:t>
      </w:r>
      <w:r w:rsidRPr="00284723">
        <w:rPr>
          <w:rStyle w:val="StyleUnderline"/>
        </w:rPr>
        <w:t xml:space="preserve"> over U.S. labor relations</w:t>
      </w:r>
      <w:r w:rsidRPr="00284723">
        <w:rPr>
          <w:sz w:val="16"/>
        </w:rPr>
        <w:t>.</w:t>
      </w:r>
    </w:p>
    <w:p w14:paraId="4F102EE6" w14:textId="77777777" w:rsidR="00481B69" w:rsidRPr="008C0CEE" w:rsidRDefault="00481B69" w:rsidP="00481B69">
      <w:pPr>
        <w:pStyle w:val="Heading4"/>
        <w:rPr>
          <w:b w:val="0"/>
          <w:bCs/>
        </w:rPr>
      </w:pPr>
      <w:r>
        <w:t xml:space="preserve">Quorum and federal CBR gutting </w:t>
      </w:r>
      <w:r>
        <w:rPr>
          <w:u w:val="single"/>
        </w:rPr>
        <w:t>overwhelm</w:t>
      </w:r>
      <w:r>
        <w:t xml:space="preserve"> the plan.</w:t>
      </w:r>
      <w:r>
        <w:rPr>
          <w:b w:val="0"/>
          <w:bCs/>
        </w:rPr>
        <w:t xml:space="preserve"> Even as </w:t>
      </w:r>
      <w:r>
        <w:rPr>
          <w:b w:val="0"/>
          <w:bCs/>
          <w:u w:val="single"/>
        </w:rPr>
        <w:t>parts</w:t>
      </w:r>
      <w:r>
        <w:rPr>
          <w:b w:val="0"/>
          <w:bCs/>
        </w:rPr>
        <w:t xml:space="preserve"> of the party have attempted relief, </w:t>
      </w:r>
      <w:r>
        <w:rPr>
          <w:b w:val="0"/>
          <w:bCs/>
          <w:u w:val="single"/>
        </w:rPr>
        <w:t>Trumpian</w:t>
      </w:r>
      <w:r>
        <w:rPr>
          <w:b w:val="0"/>
          <w:bCs/>
        </w:rPr>
        <w:t xml:space="preserve"> belligerence signals anti-labor </w:t>
      </w:r>
      <w:r>
        <w:rPr>
          <w:b w:val="0"/>
          <w:bCs/>
          <w:u w:val="single"/>
        </w:rPr>
        <w:t>continuance</w:t>
      </w:r>
      <w:r>
        <w:rPr>
          <w:b w:val="0"/>
          <w:bCs/>
        </w:rPr>
        <w:t>.</w:t>
      </w:r>
    </w:p>
    <w:p w14:paraId="3AE41794" w14:textId="77777777" w:rsidR="00481B69" w:rsidRPr="00552381" w:rsidRDefault="00481B69" w:rsidP="00481B69">
      <w:r w:rsidRPr="004C0580">
        <w:rPr>
          <w:rStyle w:val="Style13ptBold"/>
        </w:rPr>
        <w:t>Rosenfield ’25</w:t>
      </w:r>
      <w:r>
        <w:t xml:space="preserve"> [Jake; August 20; Professor of Sociology, Washington University in St. Louis; The Conversation, “Trump administration has proven no friend to organized labor, from attacking federal unions to paralyzing the National Labor Relations Board,” </w:t>
      </w:r>
      <w:r w:rsidRPr="004C0580">
        <w:t>https://theconversation.com/trump-administration-has-proven-no-friend-to-organized-labor-from-attacking-federal-unions-to-paralyzing-the-national-labor-relations-board-263176</w:t>
      </w:r>
      <w:r>
        <w:t>]</w:t>
      </w:r>
    </w:p>
    <w:p w14:paraId="5B69636D" w14:textId="77777777" w:rsidR="00481B69" w:rsidRPr="00552381" w:rsidRDefault="00481B69" w:rsidP="00481B69">
      <w:pPr>
        <w:rPr>
          <w:sz w:val="16"/>
        </w:rPr>
      </w:pPr>
      <w:r w:rsidRPr="00552381">
        <w:rPr>
          <w:sz w:val="16"/>
        </w:rPr>
        <w:t xml:space="preserve">During the 2024 election campaign, the </w:t>
      </w:r>
      <w:r w:rsidRPr="004C0580">
        <w:rPr>
          <w:rStyle w:val="Emphasis"/>
          <w:highlight w:val="cyan"/>
        </w:rPr>
        <w:t>Republican</w:t>
      </w:r>
      <w:r w:rsidRPr="004676D6">
        <w:rPr>
          <w:rStyle w:val="StyleUnderline"/>
        </w:rPr>
        <w:t xml:space="preserve"> Party’s </w:t>
      </w:r>
      <w:r w:rsidRPr="004C0580">
        <w:rPr>
          <w:rStyle w:val="StyleUnderline"/>
          <w:highlight w:val="cyan"/>
        </w:rPr>
        <w:t xml:space="preserve">historically </w:t>
      </w:r>
      <w:r w:rsidRPr="004C0580">
        <w:rPr>
          <w:rStyle w:val="Emphasis"/>
          <w:highlight w:val="cyan"/>
        </w:rPr>
        <w:t>fraught</w:t>
      </w:r>
      <w:r w:rsidRPr="004C0580">
        <w:rPr>
          <w:rStyle w:val="StyleUnderline"/>
        </w:rPr>
        <w:t xml:space="preserve"> relationship with </w:t>
      </w:r>
      <w:r w:rsidRPr="004C0580">
        <w:rPr>
          <w:rStyle w:val="Emphasis"/>
        </w:rPr>
        <w:t xml:space="preserve">organized </w:t>
      </w:r>
      <w:r w:rsidRPr="004C0580">
        <w:rPr>
          <w:rStyle w:val="Emphasis"/>
          <w:highlight w:val="cyan"/>
        </w:rPr>
        <w:t>labor</w:t>
      </w:r>
      <w:r w:rsidRPr="004C0580">
        <w:rPr>
          <w:rStyle w:val="StyleUnderline"/>
          <w:highlight w:val="cyan"/>
        </w:rPr>
        <w:t xml:space="preserve"> appear</w:t>
      </w:r>
      <w:r w:rsidRPr="004676D6">
        <w:rPr>
          <w:rStyle w:val="StyleUnderline"/>
        </w:rPr>
        <w:t xml:space="preserve">ed </w:t>
      </w:r>
      <w:r w:rsidRPr="004C0580">
        <w:rPr>
          <w:rStyle w:val="StyleUnderline"/>
          <w:highlight w:val="cyan"/>
        </w:rPr>
        <w:t xml:space="preserve">to be </w:t>
      </w:r>
      <w:r w:rsidRPr="004C0580">
        <w:rPr>
          <w:rStyle w:val="Emphasis"/>
          <w:highlight w:val="cyan"/>
        </w:rPr>
        <w:t>changing</w:t>
      </w:r>
      <w:r w:rsidRPr="00552381">
        <w:rPr>
          <w:sz w:val="16"/>
        </w:rPr>
        <w:t xml:space="preserve">. Several influential </w:t>
      </w:r>
      <w:r w:rsidRPr="0003053F">
        <w:rPr>
          <w:rStyle w:val="StyleUnderline"/>
        </w:rPr>
        <w:t xml:space="preserve">Republicans </w:t>
      </w:r>
      <w:r w:rsidRPr="0003053F">
        <w:rPr>
          <w:rStyle w:val="Emphasis"/>
        </w:rPr>
        <w:t>reached out</w:t>
      </w:r>
      <w:r w:rsidRPr="0003053F">
        <w:rPr>
          <w:rStyle w:val="StyleUnderline"/>
        </w:rPr>
        <w:t xml:space="preserve"> to unions, </w:t>
      </w:r>
      <w:r w:rsidRPr="004C0580">
        <w:rPr>
          <w:rStyle w:val="StyleUnderline"/>
          <w:highlight w:val="cyan"/>
        </w:rPr>
        <w:t xml:space="preserve">seeking to </w:t>
      </w:r>
      <w:r w:rsidRPr="004C0580">
        <w:rPr>
          <w:rStyle w:val="Emphasis"/>
          <w:highlight w:val="cyan"/>
        </w:rPr>
        <w:t>cement</w:t>
      </w:r>
      <w:r w:rsidRPr="0003053F">
        <w:rPr>
          <w:rStyle w:val="StyleUnderline"/>
        </w:rPr>
        <w:t xml:space="preserve"> the </w:t>
      </w:r>
      <w:r w:rsidRPr="004C0580">
        <w:rPr>
          <w:rStyle w:val="StyleUnderline"/>
          <w:highlight w:val="cyan"/>
        </w:rPr>
        <w:t>loyalties</w:t>
      </w:r>
      <w:r w:rsidRPr="0003053F">
        <w:rPr>
          <w:rStyle w:val="StyleUnderline"/>
        </w:rPr>
        <w:t xml:space="preserve"> of the growing ranks of </w:t>
      </w:r>
      <w:r w:rsidRPr="0003053F">
        <w:rPr>
          <w:rStyle w:val="Emphasis"/>
        </w:rPr>
        <w:t>working-class</w:t>
      </w:r>
      <w:r w:rsidRPr="00552381">
        <w:rPr>
          <w:sz w:val="16"/>
        </w:rPr>
        <w:t xml:space="preserve"> Americans who have been backing Donald Trump’s presidential runs and voting for other members of his party.</w:t>
      </w:r>
    </w:p>
    <w:p w14:paraId="7518448E" w14:textId="77777777" w:rsidR="00481B69" w:rsidRPr="00552381" w:rsidRDefault="00481B69" w:rsidP="00481B69">
      <w:pPr>
        <w:rPr>
          <w:sz w:val="16"/>
        </w:rPr>
      </w:pPr>
      <w:r w:rsidRPr="00552381">
        <w:rPr>
          <w:sz w:val="16"/>
        </w:rPr>
        <w:t>During Trump’s first bid for the White house, the percentage of votes in households where at least one person belongs to a union fell to its lowest level in decades. In 2021, Marco Rubio, a U.S. senator at the time, wrote a USA Today op-ed supporting a unionization drive at an Amazon facility. Sen. Josh Hawley, a Missouri Republican, walked a United Auto Workers picket line in 2023 in solidarity with striking workers.</w:t>
      </w:r>
    </w:p>
    <w:p w14:paraId="3F0AF45F" w14:textId="77777777" w:rsidR="00481B69" w:rsidRPr="00552381" w:rsidRDefault="00481B69" w:rsidP="00481B69">
      <w:pPr>
        <w:rPr>
          <w:sz w:val="16"/>
        </w:rPr>
      </w:pPr>
      <w:r w:rsidRPr="00552381">
        <w:rPr>
          <w:sz w:val="16"/>
        </w:rPr>
        <w:t>As the 2024 GOP presidential nominee, Trump spotlighted International Brotherhood of Teamsters President Sean O’Brien with a prominent speaking slot at the Republican National Convention – rewarding the union for staying neutral in that campaign after endorsing Joe Biden four years earlier.</w:t>
      </w:r>
    </w:p>
    <w:p w14:paraId="224DB2DC" w14:textId="77777777" w:rsidR="00481B69" w:rsidRPr="00552381" w:rsidRDefault="00481B69" w:rsidP="00481B69">
      <w:pPr>
        <w:rPr>
          <w:sz w:val="16"/>
        </w:rPr>
      </w:pPr>
      <w:r w:rsidRPr="00552381">
        <w:rPr>
          <w:sz w:val="16"/>
        </w:rPr>
        <w:t>Yet O'Brien shocked many in the convention crowd by lambasting longtime GOP coalition partners such as the Chamber of Commerce and Business Roundtable for hurting American workers.</w:t>
      </w:r>
    </w:p>
    <w:p w14:paraId="19D36D4D" w14:textId="77777777" w:rsidR="00481B69" w:rsidRPr="00552381" w:rsidRDefault="00481B69" w:rsidP="00481B69">
      <w:pPr>
        <w:rPr>
          <w:sz w:val="16"/>
        </w:rPr>
      </w:pPr>
      <w:r w:rsidRPr="00552381">
        <w:rPr>
          <w:sz w:val="16"/>
        </w:rPr>
        <w:t>Once in office, Trump continued to signal some degree of solidarity with the blue-collar voters who backed him. He chose former Rep. Lori Chavez-DeRemer, a Teamsters ally, to be his second-term labor secretary.</w:t>
      </w:r>
    </w:p>
    <w:p w14:paraId="5F14F278" w14:textId="77777777" w:rsidR="00481B69" w:rsidRPr="00552381" w:rsidRDefault="00481B69" w:rsidP="00481B69">
      <w:pPr>
        <w:rPr>
          <w:sz w:val="16"/>
        </w:rPr>
      </w:pPr>
      <w:r w:rsidRPr="00552381">
        <w:rPr>
          <w:sz w:val="16"/>
        </w:rPr>
        <w:t>I’m a sociologist who has been researching the U.S. labor movement for over two decades. Given conservatives’ long-standing antipathy toward unions, I was curious whether the GOP’s greater engagement with labor portended any kind of change in its policies.</w:t>
      </w:r>
    </w:p>
    <w:p w14:paraId="41A6DB15" w14:textId="77777777" w:rsidR="00481B69" w:rsidRPr="0003053F" w:rsidRDefault="00481B69" w:rsidP="00481B69">
      <w:pPr>
        <w:rPr>
          <w:rStyle w:val="Emphasis"/>
        </w:rPr>
      </w:pPr>
      <w:r w:rsidRPr="004C0580">
        <w:rPr>
          <w:rStyle w:val="Emphasis"/>
          <w:highlight w:val="cyan"/>
        </w:rPr>
        <w:t>Fumbled</w:t>
      </w:r>
      <w:r w:rsidRPr="004C0580">
        <w:rPr>
          <w:rStyle w:val="StyleUnderline"/>
          <w:highlight w:val="cyan"/>
        </w:rPr>
        <w:t xml:space="preserve"> at the </w:t>
      </w:r>
      <w:r w:rsidRPr="004C0580">
        <w:rPr>
          <w:rStyle w:val="Emphasis"/>
          <w:highlight w:val="cyan"/>
        </w:rPr>
        <w:t>starting line</w:t>
      </w:r>
    </w:p>
    <w:p w14:paraId="392F8747" w14:textId="77777777" w:rsidR="00481B69" w:rsidRPr="00552381" w:rsidRDefault="00481B69" w:rsidP="00481B69">
      <w:pPr>
        <w:rPr>
          <w:sz w:val="16"/>
        </w:rPr>
      </w:pPr>
      <w:r w:rsidRPr="00552381">
        <w:rPr>
          <w:sz w:val="16"/>
        </w:rPr>
        <w:t>The GOP’s various outreach efforts during the 2024 campaign led University of Chicago law professor Eric Posner, a scholar of declining labor power, to write, “</w:t>
      </w:r>
      <w:r w:rsidRPr="00DC7D13">
        <w:rPr>
          <w:rStyle w:val="StyleUnderline"/>
        </w:rPr>
        <w:t xml:space="preserve">Is a </w:t>
      </w:r>
      <w:r w:rsidRPr="004C0580">
        <w:rPr>
          <w:rStyle w:val="Emphasis"/>
          <w:highlight w:val="cyan"/>
        </w:rPr>
        <w:t>pro-labor</w:t>
      </w:r>
      <w:r w:rsidRPr="004C0580">
        <w:rPr>
          <w:rStyle w:val="StyleUnderline"/>
          <w:highlight w:val="cyan"/>
        </w:rPr>
        <w:t xml:space="preserve"> Republican </w:t>
      </w:r>
      <w:r w:rsidRPr="004C0580">
        <w:rPr>
          <w:rStyle w:val="Emphasis"/>
          <w:highlight w:val="cyan"/>
        </w:rPr>
        <w:t>Party</w:t>
      </w:r>
      <w:r w:rsidRPr="00DC7D13">
        <w:rPr>
          <w:rStyle w:val="Emphasis"/>
        </w:rPr>
        <w:t xml:space="preserve"> possible</w:t>
      </w:r>
      <w:r w:rsidRPr="00552381">
        <w:rPr>
          <w:sz w:val="16"/>
        </w:rPr>
        <w:t>?”</w:t>
      </w:r>
    </w:p>
    <w:p w14:paraId="6F656FAE" w14:textId="77777777" w:rsidR="00481B69" w:rsidRPr="00552381" w:rsidRDefault="00481B69" w:rsidP="00481B69">
      <w:pPr>
        <w:rPr>
          <w:sz w:val="16"/>
        </w:rPr>
      </w:pPr>
      <w:r w:rsidRPr="00552381">
        <w:rPr>
          <w:sz w:val="16"/>
        </w:rPr>
        <w:t xml:space="preserve">More than six months into Trump’s second term, I would say that </w:t>
      </w:r>
      <w:r w:rsidRPr="00DC7D13">
        <w:rPr>
          <w:rStyle w:val="StyleUnderline"/>
        </w:rPr>
        <w:t xml:space="preserve">based on the evidence </w:t>
      </w:r>
      <w:r w:rsidRPr="00DC7D13">
        <w:rPr>
          <w:rStyle w:val="Emphasis"/>
        </w:rPr>
        <w:t>thus far</w:t>
      </w:r>
      <w:r w:rsidRPr="00DC7D13">
        <w:rPr>
          <w:rStyle w:val="StyleUnderline"/>
        </w:rPr>
        <w:t xml:space="preserve"> the answer to Posner’s question is </w:t>
      </w:r>
      <w:r w:rsidRPr="004C0580">
        <w:rPr>
          <w:rStyle w:val="StyleUnderline"/>
        </w:rPr>
        <w:t xml:space="preserve">a </w:t>
      </w:r>
      <w:r w:rsidRPr="004C0580">
        <w:rPr>
          <w:rStyle w:val="Emphasis"/>
          <w:highlight w:val="cyan"/>
        </w:rPr>
        <w:t>resounding no</w:t>
      </w:r>
      <w:r w:rsidRPr="00552381">
        <w:rPr>
          <w:sz w:val="16"/>
        </w:rPr>
        <w:t>.</w:t>
      </w:r>
    </w:p>
    <w:p w14:paraId="217A4B97" w14:textId="77777777" w:rsidR="00481B69" w:rsidRPr="00552381" w:rsidRDefault="00481B69" w:rsidP="00481B69">
      <w:pPr>
        <w:rPr>
          <w:sz w:val="16"/>
        </w:rPr>
      </w:pPr>
      <w:r w:rsidRPr="00552381">
        <w:rPr>
          <w:sz w:val="16"/>
        </w:rPr>
        <w:t xml:space="preserve">In late March 2025, Trump issued an executive order </w:t>
      </w:r>
      <w:r w:rsidRPr="004C0580">
        <w:rPr>
          <w:rStyle w:val="Emphasis"/>
          <w:highlight w:val="cyan"/>
        </w:rPr>
        <w:t>stripping</w:t>
      </w:r>
      <w:r w:rsidRPr="00DC7D13">
        <w:rPr>
          <w:rStyle w:val="StyleUnderline"/>
        </w:rPr>
        <w:t xml:space="preserve"> hundreds of thousands of </w:t>
      </w:r>
      <w:r w:rsidRPr="004C0580">
        <w:rPr>
          <w:rStyle w:val="Emphasis"/>
          <w:highlight w:val="cyan"/>
        </w:rPr>
        <w:t>federal workers</w:t>
      </w:r>
      <w:r w:rsidRPr="00DC7D13">
        <w:rPr>
          <w:rStyle w:val="StyleUnderline"/>
        </w:rPr>
        <w:t xml:space="preserve"> of their </w:t>
      </w:r>
      <w:r w:rsidRPr="00DC7D13">
        <w:rPr>
          <w:rStyle w:val="Emphasis"/>
        </w:rPr>
        <w:t>c</w:t>
      </w:r>
      <w:r w:rsidRPr="00DC7D13">
        <w:rPr>
          <w:rStyle w:val="StyleUnderline"/>
        </w:rPr>
        <w:t xml:space="preserve">ollective </w:t>
      </w:r>
      <w:r w:rsidRPr="00DC7D13">
        <w:rPr>
          <w:rStyle w:val="Emphasis"/>
        </w:rPr>
        <w:t>b</w:t>
      </w:r>
      <w:r w:rsidRPr="00DC7D13">
        <w:rPr>
          <w:rStyle w:val="StyleUnderline"/>
        </w:rPr>
        <w:t xml:space="preserve">argaining </w:t>
      </w:r>
      <w:r w:rsidRPr="00DC7D13">
        <w:rPr>
          <w:rStyle w:val="Emphasis"/>
        </w:rPr>
        <w:t>r</w:t>
      </w:r>
      <w:r w:rsidRPr="00DC7D13">
        <w:rPr>
          <w:rStyle w:val="StyleUnderline"/>
        </w:rPr>
        <w:t>ight</w:t>
      </w:r>
      <w:r w:rsidRPr="00DC7D13">
        <w:rPr>
          <w:rStyle w:val="Emphasis"/>
        </w:rPr>
        <w:t>s</w:t>
      </w:r>
      <w:r w:rsidRPr="00552381">
        <w:rPr>
          <w:sz w:val="16"/>
        </w:rPr>
        <w:t>.</w:t>
      </w:r>
    </w:p>
    <w:p w14:paraId="6BB2B08D" w14:textId="77777777" w:rsidR="00481B69" w:rsidRPr="00552381" w:rsidRDefault="00481B69" w:rsidP="00481B69">
      <w:pPr>
        <w:rPr>
          <w:sz w:val="16"/>
        </w:rPr>
      </w:pPr>
      <w:r w:rsidRPr="00552381">
        <w:rPr>
          <w:sz w:val="16"/>
        </w:rPr>
        <w:t xml:space="preserve">Overnight, </w:t>
      </w:r>
      <w:r w:rsidRPr="00C4687F">
        <w:rPr>
          <w:rStyle w:val="Emphasis"/>
        </w:rPr>
        <w:t>twice</w:t>
      </w:r>
      <w:r w:rsidRPr="00C4687F">
        <w:rPr>
          <w:rStyle w:val="StyleUnderline"/>
        </w:rPr>
        <w:t xml:space="preserve"> as many </w:t>
      </w:r>
      <w:r w:rsidRPr="00C4687F">
        <w:rPr>
          <w:rStyle w:val="Emphasis"/>
        </w:rPr>
        <w:t>federal employees</w:t>
      </w:r>
      <w:r w:rsidRPr="00C4687F">
        <w:rPr>
          <w:rStyle w:val="StyleUnderline"/>
        </w:rPr>
        <w:t xml:space="preserve"> lost their union </w:t>
      </w:r>
      <w:r w:rsidRPr="005B24EA">
        <w:rPr>
          <w:rStyle w:val="Emphasis"/>
        </w:rPr>
        <w:t>protections</w:t>
      </w:r>
      <w:r w:rsidRPr="00552381">
        <w:rPr>
          <w:sz w:val="16"/>
        </w:rPr>
        <w:t xml:space="preserve"> as there are members of the United Auto Workers union, making the action “the </w:t>
      </w:r>
      <w:r w:rsidRPr="005B24EA">
        <w:rPr>
          <w:rStyle w:val="StyleUnderline"/>
        </w:rPr>
        <w:t xml:space="preserve">largest and </w:t>
      </w:r>
      <w:r w:rsidRPr="004C0580">
        <w:rPr>
          <w:rStyle w:val="Emphasis"/>
          <w:highlight w:val="cyan"/>
        </w:rPr>
        <w:t>most aggressive</w:t>
      </w:r>
      <w:r w:rsidRPr="005B24EA">
        <w:rPr>
          <w:rStyle w:val="StyleUnderline"/>
        </w:rPr>
        <w:t xml:space="preserve"> single </w:t>
      </w:r>
      <w:r w:rsidRPr="004C0580">
        <w:rPr>
          <w:rStyle w:val="StyleUnderline"/>
          <w:highlight w:val="cyan"/>
        </w:rPr>
        <w:t xml:space="preserve">act of </w:t>
      </w:r>
      <w:r w:rsidRPr="004C0580">
        <w:rPr>
          <w:rStyle w:val="Emphasis"/>
          <w:highlight w:val="cyan"/>
        </w:rPr>
        <w:t>union-busting</w:t>
      </w:r>
      <w:r w:rsidRPr="005B24EA">
        <w:rPr>
          <w:rStyle w:val="StyleUnderline"/>
        </w:rPr>
        <w:t xml:space="preserve"> in U.S. history</w:t>
      </w:r>
      <w:r w:rsidRPr="00552381">
        <w:rPr>
          <w:sz w:val="16"/>
        </w:rPr>
        <w:t>,” according to Georgetown University labor historian Joseph McCartin.</w:t>
      </w:r>
    </w:p>
    <w:p w14:paraId="412C031D" w14:textId="77777777" w:rsidR="00481B69" w:rsidRPr="00552381" w:rsidRDefault="00481B69" w:rsidP="00481B69">
      <w:pPr>
        <w:rPr>
          <w:sz w:val="16"/>
        </w:rPr>
      </w:pPr>
      <w:r w:rsidRPr="00552381">
        <w:rPr>
          <w:sz w:val="16"/>
        </w:rPr>
        <w:t xml:space="preserve">While affected unions have challenged that action and similar subsequent ones in court, the </w:t>
      </w:r>
      <w:r w:rsidRPr="00E07380">
        <w:rPr>
          <w:rStyle w:val="StyleUnderline"/>
        </w:rPr>
        <w:t xml:space="preserve">Trump administration is </w:t>
      </w:r>
      <w:r w:rsidRPr="00E07380">
        <w:rPr>
          <w:rStyle w:val="Emphasis"/>
        </w:rPr>
        <w:t>moving</w:t>
      </w:r>
      <w:r w:rsidRPr="00E07380">
        <w:rPr>
          <w:rStyle w:val="StyleUnderline"/>
        </w:rPr>
        <w:t xml:space="preserve"> onto other </w:t>
      </w:r>
      <w:r w:rsidRPr="00E07380">
        <w:rPr>
          <w:rStyle w:val="Emphasis"/>
        </w:rPr>
        <w:t>agencies</w:t>
      </w:r>
      <w:r w:rsidRPr="00552381">
        <w:rPr>
          <w:sz w:val="16"/>
        </w:rPr>
        <w:t>. In August, over 400,000 federal employees at the Department of Veterans Affairs and Environmental Protection Agency saw their union contracts terminated and their collective bargaining rights dissolved.</w:t>
      </w:r>
    </w:p>
    <w:p w14:paraId="50804CF8" w14:textId="77777777" w:rsidR="00481B69" w:rsidRPr="00552381" w:rsidRDefault="00481B69" w:rsidP="00481B69">
      <w:pPr>
        <w:rPr>
          <w:sz w:val="16"/>
        </w:rPr>
      </w:pPr>
      <w:r w:rsidRPr="00552381">
        <w:rPr>
          <w:sz w:val="16"/>
        </w:rPr>
        <w:t>Everett Kelley, the American Federation of Government Employees president, described the attacks on federal workers as a “</w:t>
      </w:r>
      <w:r w:rsidRPr="004C0580">
        <w:rPr>
          <w:rStyle w:val="Emphasis"/>
          <w:highlight w:val="cyan"/>
        </w:rPr>
        <w:t>setback</w:t>
      </w:r>
      <w:r w:rsidRPr="004C0580">
        <w:rPr>
          <w:rStyle w:val="StyleUnderline"/>
          <w:highlight w:val="cyan"/>
        </w:rPr>
        <w:t xml:space="preserve"> for </w:t>
      </w:r>
      <w:r w:rsidRPr="004C0580">
        <w:rPr>
          <w:rStyle w:val="Emphasis"/>
          <w:highlight w:val="cyan"/>
        </w:rPr>
        <w:t>fundamental rights</w:t>
      </w:r>
      <w:r w:rsidRPr="007523D3">
        <w:rPr>
          <w:rStyle w:val="StyleUnderline"/>
        </w:rPr>
        <w:t xml:space="preserve"> in America</w:t>
      </w:r>
      <w:r w:rsidRPr="00552381">
        <w:rPr>
          <w:sz w:val="16"/>
        </w:rPr>
        <w:t>.”</w:t>
      </w:r>
    </w:p>
    <w:p w14:paraId="6515B356" w14:textId="77777777" w:rsidR="00481B69" w:rsidRPr="007523D3" w:rsidRDefault="00481B69" w:rsidP="00481B69">
      <w:pPr>
        <w:rPr>
          <w:rStyle w:val="StyleUnderline"/>
        </w:rPr>
      </w:pPr>
      <w:r w:rsidRPr="007523D3">
        <w:rPr>
          <w:rStyle w:val="Emphasis"/>
        </w:rPr>
        <w:t>Tariffs</w:t>
      </w:r>
      <w:r w:rsidRPr="007523D3">
        <w:rPr>
          <w:rStyle w:val="StyleUnderline"/>
        </w:rPr>
        <w:t xml:space="preserve">, other policies </w:t>
      </w:r>
      <w:r w:rsidRPr="007523D3">
        <w:rPr>
          <w:rStyle w:val="Emphasis"/>
        </w:rPr>
        <w:t>aren’t helping</w:t>
      </w:r>
    </w:p>
    <w:p w14:paraId="0C8DE401" w14:textId="77777777" w:rsidR="00481B69" w:rsidRPr="00552381" w:rsidRDefault="00481B69" w:rsidP="00481B69">
      <w:pPr>
        <w:rPr>
          <w:sz w:val="16"/>
        </w:rPr>
      </w:pPr>
      <w:r w:rsidRPr="00552381">
        <w:rPr>
          <w:sz w:val="16"/>
        </w:rPr>
        <w:t>The Trump administration has pitched its erratic tariff policies as a boon to U.S.manufacturing, including in the automotive industry, once the foundation of the U.S. labor movement.</w:t>
      </w:r>
    </w:p>
    <w:p w14:paraId="3A70B435" w14:textId="77777777" w:rsidR="00481B69" w:rsidRPr="00552381" w:rsidRDefault="00481B69" w:rsidP="00481B69">
      <w:pPr>
        <w:rPr>
          <w:sz w:val="16"/>
        </w:rPr>
      </w:pPr>
      <w:r w:rsidRPr="00552381">
        <w:rPr>
          <w:sz w:val="16"/>
        </w:rPr>
        <w:t xml:space="preserve">In reality, U.S. car producers are struggling to keep up with rising tariff-related costs of raw materials and parts. The </w:t>
      </w:r>
      <w:r w:rsidRPr="00C84BA6">
        <w:rPr>
          <w:rStyle w:val="StyleUnderline"/>
        </w:rPr>
        <w:t xml:space="preserve">number of </w:t>
      </w:r>
      <w:r w:rsidRPr="00C84BA6">
        <w:rPr>
          <w:rStyle w:val="Emphasis"/>
        </w:rPr>
        <w:t>factory jobs</w:t>
      </w:r>
      <w:r w:rsidRPr="00C84BA6">
        <w:rPr>
          <w:rStyle w:val="StyleUnderline"/>
        </w:rPr>
        <w:t xml:space="preserve"> has </w:t>
      </w:r>
      <w:r w:rsidRPr="00C84BA6">
        <w:rPr>
          <w:rStyle w:val="Emphasis"/>
        </w:rPr>
        <w:t>fallen</w:t>
      </w:r>
      <w:r w:rsidRPr="00C84BA6">
        <w:rPr>
          <w:rStyle w:val="StyleUnderline"/>
        </w:rPr>
        <w:t xml:space="preserve"> </w:t>
      </w:r>
      <w:r w:rsidRPr="00552381">
        <w:rPr>
          <w:sz w:val="16"/>
        </w:rPr>
        <w:t>to the lowest level since the COVID-19 pandemic.</w:t>
      </w:r>
    </w:p>
    <w:p w14:paraId="10BE37CA" w14:textId="77777777" w:rsidR="00481B69" w:rsidRPr="00552381" w:rsidRDefault="00481B69" w:rsidP="00481B69">
      <w:pPr>
        <w:rPr>
          <w:sz w:val="16"/>
        </w:rPr>
      </w:pPr>
      <w:r w:rsidRPr="00552381">
        <w:rPr>
          <w:sz w:val="16"/>
        </w:rPr>
        <w:t>Even United Auto Workers President Shawn Fain, a supporter of targeted tariffs to buttress the domestic auto industry, criticized the administration’s trade policy in April 2025, saying, “We do not support reckless tariffs on all countries at crazy rates.”</w:t>
      </w:r>
    </w:p>
    <w:p w14:paraId="6C6EEE63" w14:textId="77777777" w:rsidR="00481B69" w:rsidRPr="00552381" w:rsidRDefault="00481B69" w:rsidP="00481B69">
      <w:pPr>
        <w:rPr>
          <w:sz w:val="16"/>
        </w:rPr>
      </w:pPr>
      <w:r w:rsidRPr="001112A3">
        <w:rPr>
          <w:rStyle w:val="StyleUnderline"/>
        </w:rPr>
        <w:t xml:space="preserve">Other administration </w:t>
      </w:r>
      <w:r w:rsidRPr="004C0580">
        <w:rPr>
          <w:rStyle w:val="Emphasis"/>
          <w:highlight w:val="cyan"/>
        </w:rPr>
        <w:t>actions</w:t>
      </w:r>
      <w:r w:rsidRPr="004C0580">
        <w:rPr>
          <w:rStyle w:val="StyleUnderline"/>
          <w:highlight w:val="cyan"/>
        </w:rPr>
        <w:t xml:space="preserve"> cast as </w:t>
      </w:r>
      <w:r w:rsidRPr="004C0580">
        <w:rPr>
          <w:rStyle w:val="Emphasis"/>
          <w:highlight w:val="cyan"/>
        </w:rPr>
        <w:t>relief</w:t>
      </w:r>
      <w:r w:rsidRPr="004C0580">
        <w:rPr>
          <w:rStyle w:val="StyleUnderline"/>
          <w:highlight w:val="cyan"/>
        </w:rPr>
        <w:t xml:space="preserve"> for</w:t>
      </w:r>
      <w:r w:rsidRPr="001112A3">
        <w:rPr>
          <w:rStyle w:val="StyleUnderline"/>
        </w:rPr>
        <w:t xml:space="preserve"> struggling workers are </w:t>
      </w:r>
      <w:r w:rsidRPr="004C0580">
        <w:rPr>
          <w:rStyle w:val="Emphasis"/>
          <w:highlight w:val="cyan"/>
        </w:rPr>
        <w:t>unlikely to deliver</w:t>
      </w:r>
      <w:r w:rsidRPr="001112A3">
        <w:rPr>
          <w:rStyle w:val="StyleUnderline"/>
        </w:rPr>
        <w:t xml:space="preserve"> as advertised</w:t>
      </w:r>
      <w:r w:rsidRPr="00552381">
        <w:rPr>
          <w:sz w:val="16"/>
        </w:rPr>
        <w:t xml:space="preserve">. The “no tax on tips” provision in Trump’s huge tax-and-spending package excludes the nearly 40% of tipped workers whose earnings fall below the federal income tax threshold. Tipped workers make up a </w:t>
      </w:r>
      <w:r w:rsidRPr="004C0580">
        <w:rPr>
          <w:rStyle w:val="Emphasis"/>
          <w:highlight w:val="cyan"/>
        </w:rPr>
        <w:t>tiny share</w:t>
      </w:r>
      <w:r w:rsidRPr="004C0580">
        <w:rPr>
          <w:rStyle w:val="StyleUnderline"/>
          <w:highlight w:val="cyan"/>
        </w:rPr>
        <w:t xml:space="preserve"> of</w:t>
      </w:r>
      <w:r w:rsidRPr="001112A3">
        <w:rPr>
          <w:rStyle w:val="StyleUnderline"/>
        </w:rPr>
        <w:t xml:space="preserve"> the low-wage </w:t>
      </w:r>
      <w:r w:rsidRPr="004C0580">
        <w:rPr>
          <w:rStyle w:val="Emphasis"/>
          <w:highlight w:val="cyan"/>
        </w:rPr>
        <w:t>workforce</w:t>
      </w:r>
      <w:r w:rsidRPr="00552381">
        <w:rPr>
          <w:sz w:val="16"/>
        </w:rPr>
        <w:t>.</w:t>
      </w:r>
    </w:p>
    <w:p w14:paraId="76BC3A08" w14:textId="77777777" w:rsidR="00481B69" w:rsidRPr="00552381" w:rsidRDefault="00481B69" w:rsidP="00481B69">
      <w:pPr>
        <w:rPr>
          <w:sz w:val="16"/>
        </w:rPr>
      </w:pPr>
      <w:r w:rsidRPr="00552381">
        <w:rPr>
          <w:sz w:val="16"/>
        </w:rPr>
        <w:t>Culinary Workers Local 226, a powerful Nevada union representing many tipped workers in Las Vegas and Reno, supported the provision. Yet it blasted the overall package, calling it a “big, horrible bill” for its windfalls to the rich instead of the working class.</w:t>
      </w:r>
    </w:p>
    <w:p w14:paraId="2E0B3EAB" w14:textId="77777777" w:rsidR="00481B69" w:rsidRPr="00552381" w:rsidRDefault="00481B69" w:rsidP="00481B69">
      <w:pPr>
        <w:rPr>
          <w:sz w:val="16"/>
        </w:rPr>
      </w:pPr>
      <w:r w:rsidRPr="00552381">
        <w:rPr>
          <w:sz w:val="16"/>
        </w:rPr>
        <w:t>Removing the watchdogs</w:t>
      </w:r>
    </w:p>
    <w:p w14:paraId="006FE00B" w14:textId="77777777" w:rsidR="00481B69" w:rsidRPr="00552381" w:rsidRDefault="00481B69" w:rsidP="00481B69">
      <w:pPr>
        <w:rPr>
          <w:sz w:val="16"/>
        </w:rPr>
      </w:pPr>
      <w:r w:rsidRPr="00552381">
        <w:rPr>
          <w:sz w:val="16"/>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5EF2C921" w14:textId="77777777" w:rsidR="00481B69" w:rsidRPr="00552381" w:rsidRDefault="00481B69" w:rsidP="00481B69">
      <w:pPr>
        <w:rPr>
          <w:sz w:val="16"/>
        </w:rPr>
      </w:pPr>
      <w:r w:rsidRPr="00552381">
        <w:rPr>
          <w:sz w:val="16"/>
        </w:rPr>
        <w:t>Presidents regularly use vacancies to tilt the ideological balance of the board to a more or less labor-friendly position. Trump, however, went further.</w:t>
      </w:r>
    </w:p>
    <w:p w14:paraId="231AED9A" w14:textId="77777777" w:rsidR="00481B69" w:rsidRPr="00552381" w:rsidRDefault="00481B69" w:rsidP="00481B69">
      <w:pPr>
        <w:rPr>
          <w:sz w:val="16"/>
        </w:rPr>
      </w:pPr>
      <w:r w:rsidRPr="00552381">
        <w:rPr>
          <w:sz w:val="16"/>
        </w:rPr>
        <w:t xml:space="preserve">Soon after he was sworn in for a second term, </w:t>
      </w:r>
      <w:r w:rsidRPr="004C0580">
        <w:rPr>
          <w:rStyle w:val="Emphasis"/>
          <w:highlight w:val="cyan"/>
        </w:rPr>
        <w:t>Trump fired</w:t>
      </w:r>
      <w:r w:rsidRPr="0003769F">
        <w:rPr>
          <w:rStyle w:val="StyleUnderline"/>
        </w:rPr>
        <w:t xml:space="preserve"> the </w:t>
      </w:r>
      <w:r w:rsidRPr="004C0580">
        <w:rPr>
          <w:rStyle w:val="Emphasis"/>
          <w:highlight w:val="cyan"/>
        </w:rPr>
        <w:t>N</w:t>
      </w:r>
      <w:r w:rsidRPr="0003769F">
        <w:rPr>
          <w:rStyle w:val="StyleUnderline"/>
        </w:rPr>
        <w:t xml:space="preserve">ational </w:t>
      </w:r>
      <w:r w:rsidRPr="004C0580">
        <w:rPr>
          <w:rStyle w:val="Emphasis"/>
          <w:highlight w:val="cyan"/>
        </w:rPr>
        <w:t>L</w:t>
      </w:r>
      <w:r w:rsidRPr="0003769F">
        <w:rPr>
          <w:rStyle w:val="StyleUnderline"/>
        </w:rPr>
        <w:t xml:space="preserve">abor </w:t>
      </w:r>
      <w:r w:rsidRPr="004C0580">
        <w:rPr>
          <w:rStyle w:val="Emphasis"/>
          <w:highlight w:val="cyan"/>
        </w:rPr>
        <w:t>R</w:t>
      </w:r>
      <w:r w:rsidRPr="0003769F">
        <w:rPr>
          <w:rStyle w:val="StyleUnderline"/>
        </w:rPr>
        <w:t xml:space="preserve">elations </w:t>
      </w:r>
      <w:r w:rsidRPr="004C0580">
        <w:rPr>
          <w:rStyle w:val="Emphasis"/>
          <w:highlight w:val="cyan"/>
        </w:rPr>
        <w:t>B</w:t>
      </w:r>
      <w:r w:rsidRPr="0003769F">
        <w:rPr>
          <w:rStyle w:val="StyleUnderline"/>
        </w:rPr>
        <w:t>oard’s general counsel</w:t>
      </w:r>
      <w:r w:rsidRPr="00552381">
        <w:rPr>
          <w:sz w:val="16"/>
        </w:rPr>
        <w:t xml:space="preserve"> along with board member Gwynne Wilcox, who was only halfway through her five-year term. Wilcox’s dismissal was unprecedented and violated the National Labor Relations Act provision on board personnel changes.</w:t>
      </w:r>
    </w:p>
    <w:p w14:paraId="5B1A007D" w14:textId="77777777" w:rsidR="00481B69" w:rsidRPr="00552381" w:rsidRDefault="00481B69" w:rsidP="00481B69">
      <w:pPr>
        <w:rPr>
          <w:sz w:val="16"/>
        </w:rPr>
      </w:pPr>
      <w:r w:rsidRPr="00552381">
        <w:rPr>
          <w:sz w:val="16"/>
        </w:rPr>
        <w:t xml:space="preserve">Wilcox’s removal </w:t>
      </w:r>
      <w:r w:rsidRPr="0003769F">
        <w:rPr>
          <w:rStyle w:val="StyleUnderline"/>
        </w:rPr>
        <w:t xml:space="preserve">left the body </w:t>
      </w:r>
      <w:r w:rsidRPr="0003769F">
        <w:rPr>
          <w:rStyle w:val="Emphasis"/>
        </w:rPr>
        <w:t>without</w:t>
      </w:r>
      <w:r w:rsidRPr="0003769F">
        <w:rPr>
          <w:rStyle w:val="StyleUnderline"/>
        </w:rPr>
        <w:t xml:space="preserve"> a </w:t>
      </w:r>
      <w:r w:rsidRPr="004C0580">
        <w:rPr>
          <w:rStyle w:val="Emphasis"/>
          <w:highlight w:val="cyan"/>
        </w:rPr>
        <w:t>quorum</w:t>
      </w:r>
      <w:r w:rsidRPr="00552381">
        <w:rPr>
          <w:sz w:val="16"/>
        </w:rPr>
        <w:t xml:space="preserve">, preventing it from responding to appeals or requests for review and allowing employers accused of violating workers’ rights to delay any settlement. The Trump administration has left those important NLRB jobs vacant for months, although it has </w:t>
      </w:r>
      <w:r w:rsidRPr="0003769F">
        <w:rPr>
          <w:rStyle w:val="StyleUnderline"/>
        </w:rPr>
        <w:t xml:space="preserve">nominated two </w:t>
      </w:r>
      <w:r w:rsidRPr="0003769F">
        <w:rPr>
          <w:rStyle w:val="Emphasis"/>
        </w:rPr>
        <w:t>management-friendly</w:t>
      </w:r>
      <w:r w:rsidRPr="0003769F">
        <w:rPr>
          <w:rStyle w:val="StyleUnderline"/>
        </w:rPr>
        <w:t xml:space="preserve"> replacements</w:t>
      </w:r>
      <w:r w:rsidRPr="00552381">
        <w:rPr>
          <w:sz w:val="16"/>
        </w:rPr>
        <w:t>, both of whom awaited Senate approval in mid-August.</w:t>
      </w:r>
    </w:p>
    <w:p w14:paraId="0F91A98F" w14:textId="77777777" w:rsidR="00481B69" w:rsidRPr="00552381" w:rsidRDefault="00481B69" w:rsidP="00481B69">
      <w:pPr>
        <w:rPr>
          <w:sz w:val="16"/>
        </w:rPr>
      </w:pPr>
      <w:r w:rsidRPr="00552381">
        <w:rPr>
          <w:sz w:val="16"/>
        </w:rPr>
        <w:t>In the meantime, the agency is unable to hear labor disputes.</w:t>
      </w:r>
    </w:p>
    <w:p w14:paraId="622286DF" w14:textId="77777777" w:rsidR="00481B69" w:rsidRDefault="00481B69" w:rsidP="00481B69">
      <w:pPr>
        <w:rPr>
          <w:sz w:val="16"/>
        </w:rPr>
      </w:pPr>
      <w:r w:rsidRPr="00552381">
        <w:rPr>
          <w:sz w:val="16"/>
        </w:rPr>
        <w:t xml:space="preserve">Disempowering the NLRB is a </w:t>
      </w:r>
      <w:r w:rsidRPr="004C0580">
        <w:rPr>
          <w:rStyle w:val="Emphasis"/>
          <w:highlight w:val="cyan"/>
        </w:rPr>
        <w:t>long-standing</w:t>
      </w:r>
      <w:r w:rsidRPr="0003769F">
        <w:rPr>
          <w:rStyle w:val="StyleUnderline"/>
        </w:rPr>
        <w:t xml:space="preserve"> Republican </w:t>
      </w:r>
      <w:r w:rsidRPr="004C0580">
        <w:rPr>
          <w:rStyle w:val="StyleUnderline"/>
          <w:highlight w:val="cyan"/>
        </w:rPr>
        <w:t xml:space="preserve">tactic, suggesting </w:t>
      </w:r>
      <w:r w:rsidRPr="004C0580">
        <w:rPr>
          <w:rStyle w:val="Emphasis"/>
          <w:highlight w:val="cyan"/>
        </w:rPr>
        <w:t>more continuity</w:t>
      </w:r>
      <w:r w:rsidRPr="004C0580">
        <w:rPr>
          <w:rStyle w:val="StyleUnderline"/>
          <w:highlight w:val="cyan"/>
        </w:rPr>
        <w:t xml:space="preserve"> with </w:t>
      </w:r>
      <w:r w:rsidRPr="004C0580">
        <w:rPr>
          <w:rStyle w:val="Emphasis"/>
          <w:highlight w:val="cyan"/>
        </w:rPr>
        <w:t>past GOP</w:t>
      </w:r>
      <w:r w:rsidRPr="0003769F">
        <w:rPr>
          <w:rStyle w:val="StyleUnderline"/>
        </w:rPr>
        <w:t xml:space="preserve"> attacks on labor </w:t>
      </w:r>
      <w:r w:rsidRPr="004C0580">
        <w:rPr>
          <w:rStyle w:val="StyleUnderline"/>
          <w:highlight w:val="cyan"/>
        </w:rPr>
        <w:t xml:space="preserve">than a </w:t>
      </w:r>
      <w:r w:rsidRPr="004C0580">
        <w:rPr>
          <w:rStyle w:val="Emphasis"/>
          <w:highlight w:val="cyan"/>
        </w:rPr>
        <w:t>new era</w:t>
      </w:r>
      <w:r w:rsidRPr="0003769F">
        <w:rPr>
          <w:rStyle w:val="StyleUnderline"/>
        </w:rPr>
        <w:t xml:space="preserve"> of partnership</w:t>
      </w:r>
      <w:r w:rsidRPr="00552381">
        <w:rPr>
          <w:sz w:val="16"/>
        </w:rPr>
        <w:t>.</w:t>
      </w:r>
    </w:p>
    <w:p w14:paraId="619D147E" w14:textId="77777777" w:rsidR="00481B69" w:rsidRPr="00552381" w:rsidRDefault="00481B69" w:rsidP="00481B69">
      <w:pPr>
        <w:rPr>
          <w:sz w:val="16"/>
        </w:rPr>
      </w:pPr>
    </w:p>
    <w:p w14:paraId="62280CCC" w14:textId="77777777" w:rsidR="00481B69" w:rsidRDefault="00481B69" w:rsidP="00481B69">
      <w:pPr>
        <w:pStyle w:val="Heading4"/>
      </w:pPr>
      <w:r>
        <w:t xml:space="preserve">If they’re right, the link is </w:t>
      </w:r>
      <w:r>
        <w:rPr>
          <w:u w:val="single"/>
        </w:rPr>
        <w:t>thumped</w:t>
      </w:r>
      <w:r>
        <w:t xml:space="preserve"> by pro-Republican stances.</w:t>
      </w:r>
    </w:p>
    <w:p w14:paraId="357FE4F2" w14:textId="77777777" w:rsidR="00481B69" w:rsidRPr="00D83415" w:rsidRDefault="00481B69" w:rsidP="00481B69">
      <w:r w:rsidRPr="00F73021">
        <w:rPr>
          <w:rStyle w:val="Style13ptBold"/>
        </w:rPr>
        <w:t>Scheiber ’24</w:t>
      </w:r>
      <w:r>
        <w:t xml:space="preserve"> [Noam; August 24; reporter; New York Times, “Can the G.O.P. Really Become the Party of Workers?” https://www.nytimes.com/2024/08/24/business/economy/labor-workers-republicans-trump-vance.html]</w:t>
      </w:r>
    </w:p>
    <w:p w14:paraId="067EF4E7" w14:textId="77777777" w:rsidR="00481B69" w:rsidRPr="00F06D2D" w:rsidRDefault="00481B69" w:rsidP="00481B69">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14:paraId="4F86055A" w14:textId="77777777" w:rsidR="00481B69" w:rsidRPr="00F06D2D" w:rsidRDefault="00481B69" w:rsidP="00481B69">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14:paraId="638839D1" w14:textId="77777777" w:rsidR="00481B69" w:rsidRPr="00F06D2D" w:rsidRDefault="00481B69" w:rsidP="00481B69">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14:paraId="7C1EE4E2" w14:textId="77777777" w:rsidR="00481B69" w:rsidRPr="00F06D2D" w:rsidRDefault="00481B69" w:rsidP="00481B69">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14:paraId="483FA9C3" w14:textId="77777777" w:rsidR="00481B69" w:rsidRPr="00F06D2D" w:rsidRDefault="00481B69" w:rsidP="00481B69">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14:paraId="4D607AD3" w14:textId="77777777" w:rsidR="00481B69" w:rsidRPr="00F06D2D" w:rsidRDefault="00481B69" w:rsidP="00481B69">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14:paraId="0954DA74" w14:textId="77777777" w:rsidR="00481B69" w:rsidRPr="00F06D2D" w:rsidRDefault="00481B69" w:rsidP="00481B69">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14:paraId="174D59E7" w14:textId="77777777" w:rsidR="00481B69" w:rsidRPr="00F06D2D" w:rsidRDefault="00481B69" w:rsidP="00481B69">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14:paraId="0D7EAA85" w14:textId="77777777" w:rsidR="00481B69" w:rsidRPr="00F06D2D" w:rsidRDefault="00481B69" w:rsidP="00481B69">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14:paraId="4F605B40" w14:textId="77777777" w:rsidR="00481B69" w:rsidRPr="00F06D2D" w:rsidRDefault="00481B69" w:rsidP="00481B69">
      <w:pPr>
        <w:rPr>
          <w:sz w:val="16"/>
        </w:rPr>
      </w:pPr>
      <w:r w:rsidRPr="00F06D2D">
        <w:rPr>
          <w:sz w:val="16"/>
        </w:rPr>
        <w:t>A Break With Republican Orthodoxy</w:t>
      </w:r>
    </w:p>
    <w:p w14:paraId="3E998329" w14:textId="77777777" w:rsidR="00481B69" w:rsidRPr="00F06D2D" w:rsidRDefault="00481B69" w:rsidP="00481B69">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14:paraId="22499EBA" w14:textId="77777777" w:rsidR="00481B69" w:rsidRPr="00F06D2D" w:rsidRDefault="00481B69" w:rsidP="00481B69">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14:paraId="7D5B0F72" w14:textId="77777777" w:rsidR="00481B69" w:rsidRPr="00F06D2D" w:rsidRDefault="00481B69" w:rsidP="00481B69">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14:paraId="296C8C5D" w14:textId="77777777" w:rsidR="00481B69" w:rsidRPr="00F06D2D" w:rsidRDefault="00481B69" w:rsidP="00481B69">
      <w:pPr>
        <w:rPr>
          <w:sz w:val="16"/>
        </w:rPr>
      </w:pPr>
      <w:r w:rsidRPr="00F06D2D">
        <w:rPr>
          <w:sz w:val="16"/>
        </w:rPr>
        <w:t>But if Mr. Trump didn’t necessarily embrace workers, his breaks with Republican orthodoxy prompted a broader reappraisal of conservative thought that grew to include labor issues.</w:t>
      </w:r>
    </w:p>
    <w:p w14:paraId="4451A0AE" w14:textId="77777777" w:rsidR="00481B69" w:rsidRPr="00F06D2D" w:rsidRDefault="00481B69" w:rsidP="00481B69">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14:paraId="0A8E0556" w14:textId="77777777" w:rsidR="00481B69" w:rsidRPr="00F06D2D" w:rsidRDefault="00481B69" w:rsidP="00481B69">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14:paraId="056F6AB8" w14:textId="77777777" w:rsidR="00481B69" w:rsidRPr="00F06D2D" w:rsidRDefault="00481B69" w:rsidP="00481B69">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14:paraId="1E5DCA58" w14:textId="77777777" w:rsidR="00481B69" w:rsidRPr="00F06D2D" w:rsidRDefault="00481B69" w:rsidP="00481B69">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14:paraId="0F285FF9" w14:textId="77777777" w:rsidR="00481B69" w:rsidRPr="00F06D2D" w:rsidRDefault="00481B69" w:rsidP="00481B69">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14:paraId="1AF68A4F" w14:textId="77777777" w:rsidR="00481B69" w:rsidRPr="00F06D2D" w:rsidRDefault="00481B69" w:rsidP="00481B69">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14:paraId="7F24AAAC" w14:textId="77777777" w:rsidR="00481B69" w:rsidRPr="00F06D2D" w:rsidRDefault="00481B69" w:rsidP="00481B69">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14:paraId="3CB48E9B" w14:textId="77777777" w:rsidR="00481B69" w:rsidRPr="00F06D2D" w:rsidRDefault="00481B69" w:rsidP="00481B69">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14:paraId="75CFAF64" w14:textId="77777777" w:rsidR="00481B69" w:rsidRPr="00F06D2D" w:rsidRDefault="00481B69" w:rsidP="00481B69">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14:paraId="3B887C6D" w14:textId="77777777" w:rsidR="00481B69" w:rsidRPr="00F06D2D" w:rsidRDefault="00481B69" w:rsidP="00481B69">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14:paraId="7E1A270D" w14:textId="77777777" w:rsidR="00481B69" w:rsidRPr="00F06D2D" w:rsidRDefault="00481B69" w:rsidP="00481B69">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14:paraId="4C592C89" w14:textId="77777777" w:rsidR="00481B69" w:rsidRPr="00F06D2D" w:rsidRDefault="00481B69" w:rsidP="00481B69">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14:paraId="140E658E" w14:textId="77777777" w:rsidR="00481B69" w:rsidRPr="00F06D2D" w:rsidRDefault="00481B69" w:rsidP="00481B69">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14:paraId="075AADA4" w14:textId="77777777" w:rsidR="00481B69" w:rsidRPr="00F06D2D" w:rsidRDefault="00481B69" w:rsidP="00481B69">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14:paraId="3CC410C5" w14:textId="77777777" w:rsidR="00481B69" w:rsidRPr="00F06D2D" w:rsidRDefault="00481B69" w:rsidP="00481B69">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14:paraId="48C42524" w14:textId="77777777" w:rsidR="00481B69" w:rsidRPr="00F06D2D" w:rsidRDefault="00481B69" w:rsidP="00481B69">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14:paraId="27D1AC2C" w14:textId="77777777" w:rsidR="00481B69" w:rsidRDefault="00481B69" w:rsidP="00481B69"/>
    <w:p w14:paraId="31C6E283" w14:textId="77777777" w:rsidR="00481B69" w:rsidRDefault="00481B69" w:rsidP="00481B69">
      <w:pPr>
        <w:pStyle w:val="Heading4"/>
      </w:pPr>
      <w:r>
        <w:rPr>
          <w:u w:val="single"/>
        </w:rPr>
        <w:t>Self-aggrandizement</w:t>
      </w:r>
      <w:r>
        <w:t xml:space="preserve"> blows through party durability.</w:t>
      </w:r>
    </w:p>
    <w:p w14:paraId="35EC7CDA" w14:textId="77777777" w:rsidR="00481B69" w:rsidRPr="002722E4" w:rsidRDefault="00481B69" w:rsidP="00481B69">
      <w:r w:rsidRPr="00FF6247">
        <w:rPr>
          <w:rStyle w:val="Style13ptBold"/>
        </w:rPr>
        <w:t>Kilgore ’24</w:t>
      </w:r>
      <w:r>
        <w:t xml:space="preserve"> [Ed; November 21; Law Degree from University of Georgia; The Democratic Strategist, “Trump Overreach Could Make Any Political Realignment Impossible,” </w:t>
      </w:r>
      <w:r w:rsidRPr="00FF6247">
        <w:t>https://thedemocraticstrategist.org/2024/11/trump-overreach-could-make-any-political-realignment-impossible/</w:t>
      </w:r>
      <w:r>
        <w:t>]</w:t>
      </w:r>
    </w:p>
    <w:p w14:paraId="4C7E990D" w14:textId="77777777" w:rsidR="00481B69" w:rsidRPr="005E37D5" w:rsidRDefault="00481B69" w:rsidP="00481B69">
      <w:pPr>
        <w:rPr>
          <w:sz w:val="16"/>
        </w:rPr>
      </w:pPr>
      <w:r w:rsidRPr="005E37D5">
        <w:rPr>
          <w:sz w:val="16"/>
        </w:rPr>
        <w:t xml:space="preserve">While claiming victory on Election Night (this time credibly), Donald Trump was unrestrained in his interpretation of what it all means: “We had everybody, and it was beautiful. It was a </w:t>
      </w:r>
      <w:r w:rsidRPr="00064A9C">
        <w:rPr>
          <w:rStyle w:val="StyleUnderline"/>
          <w:highlight w:val="cyan"/>
        </w:rPr>
        <w:t xml:space="preserve">historic </w:t>
      </w:r>
      <w:r w:rsidRPr="00064A9C">
        <w:rPr>
          <w:rStyle w:val="Emphasis"/>
          <w:highlight w:val="cyan"/>
        </w:rPr>
        <w:t>realignment</w:t>
      </w:r>
      <w:r w:rsidRPr="005E37D5">
        <w:rPr>
          <w:sz w:val="16"/>
        </w:rPr>
        <w:t>, uniting citizens of all backgrounds around a common core of common sense.”</w:t>
      </w:r>
    </w:p>
    <w:p w14:paraId="2FC26A1B" w14:textId="77777777" w:rsidR="00481B69" w:rsidRPr="005E37D5" w:rsidRDefault="00481B69" w:rsidP="00481B69">
      <w:pPr>
        <w:rPr>
          <w:sz w:val="16"/>
        </w:rPr>
      </w:pPr>
      <w:r w:rsidRPr="005E37D5">
        <w:rPr>
          <w:sz w:val="16"/>
        </w:rPr>
        <w:t>As Lee Corso likes to say on College GameDay when one of his colleagues makes a confident prediction about how a football game will turn out, “</w:t>
      </w:r>
      <w:r w:rsidRPr="00064A9C">
        <w:rPr>
          <w:rStyle w:val="Emphasis"/>
          <w:highlight w:val="cyan"/>
        </w:rPr>
        <w:t>Not so fast</w:t>
      </w:r>
      <w:r w:rsidRPr="005E37D5">
        <w:rPr>
          <w:sz w:val="16"/>
        </w:rPr>
        <w:t>.”</w:t>
      </w:r>
    </w:p>
    <w:p w14:paraId="506D543E" w14:textId="77777777" w:rsidR="00481B69" w:rsidRPr="005E37D5" w:rsidRDefault="00481B69" w:rsidP="00481B69">
      <w:pPr>
        <w:rPr>
          <w:sz w:val="16"/>
        </w:rPr>
      </w:pPr>
      <w:r w:rsidRPr="005E37D5">
        <w:rPr>
          <w:sz w:val="16"/>
        </w:rPr>
        <w:t xml:space="preserve">The more you look at the election returns — which are still evolving as millions of votes are counted in California — Trump’s accomplishment remains impressive considering his </w:t>
      </w:r>
      <w:r w:rsidRPr="007F002C">
        <w:rPr>
          <w:rStyle w:val="Emphasis"/>
        </w:rPr>
        <w:t>chronic unpopularity</w:t>
      </w:r>
      <w:r w:rsidRPr="007F002C">
        <w:rPr>
          <w:rStyle w:val="StyleUnderline"/>
        </w:rPr>
        <w:t xml:space="preserve"> and the long comeback</w:t>
      </w:r>
      <w:r w:rsidRPr="005E37D5">
        <w:rPr>
          <w:sz w:val="16"/>
        </w:rPr>
        <w:t xml:space="preserve"> he pursued after his 2020 defeat. But historic realignment isn’t the right term for a victory that could have been undone had Kamala Harris won a relatively small number of additional votes in Michigan, Pennsylvania, and Wisconsin. Trump’s steadily declining national popular-vote margin will wind up, according to Nate Silver’s estimate, at around 1.4 percent (lower than Hillary Clinton’s 2.1 percent in 2016), with his total votes at less than a majority and 3 percent more than he won in 2020. Again, that’s good for someone with Trump’s spotty record but pretty clearly attributable to his being the “change” candidate when the electorate was in an especially sour mood and angry about short-term trends in the economy and immigration.</w:t>
      </w:r>
    </w:p>
    <w:p w14:paraId="0D459E7A" w14:textId="77777777" w:rsidR="00481B69" w:rsidRPr="005E37D5" w:rsidRDefault="00481B69" w:rsidP="00481B69">
      <w:pPr>
        <w:rPr>
          <w:sz w:val="16"/>
        </w:rPr>
      </w:pPr>
      <w:r w:rsidRPr="005E37D5">
        <w:rPr>
          <w:sz w:val="16"/>
        </w:rPr>
        <w:t xml:space="preserve">Trump’s much-ballyhooed gains among Democratic “base” groups are significant but no better than those posted by George W. Bush 20 years ago before his party lost control of Congress and four years before Democrats reclaimed the White House in a near landslide. So perhaps the best way to characterize the situation is that Trump will have the </w:t>
      </w:r>
      <w:r w:rsidRPr="00064A9C">
        <w:rPr>
          <w:rStyle w:val="Emphasis"/>
          <w:highlight w:val="cyan"/>
        </w:rPr>
        <w:t>opportunity</w:t>
      </w:r>
      <w:r w:rsidRPr="00064A9C">
        <w:rPr>
          <w:rStyle w:val="StyleUnderline"/>
          <w:highlight w:val="cyan"/>
        </w:rPr>
        <w:t xml:space="preserve"> to build a </w:t>
      </w:r>
      <w:r w:rsidRPr="00064A9C">
        <w:rPr>
          <w:rStyle w:val="Emphasis"/>
          <w:highlight w:val="cyan"/>
        </w:rPr>
        <w:t>durable GOP advantage</w:t>
      </w:r>
      <w:r w:rsidRPr="005E37D5">
        <w:rPr>
          <w:sz w:val="16"/>
        </w:rPr>
        <w:t xml:space="preserve"> in a country that has been closely divided between the two parties for much of this century. But there are </w:t>
      </w:r>
      <w:r w:rsidRPr="00064A9C">
        <w:rPr>
          <w:rStyle w:val="Emphasis"/>
          <w:highlight w:val="cyan"/>
        </w:rPr>
        <w:t>serious questions</w:t>
      </w:r>
      <w:r w:rsidRPr="00064A9C">
        <w:rPr>
          <w:rStyle w:val="StyleUnderline"/>
          <w:highlight w:val="cyan"/>
        </w:rPr>
        <w:t xml:space="preserve"> as to</w:t>
      </w:r>
      <w:r w:rsidRPr="006E0024">
        <w:rPr>
          <w:rStyle w:val="StyleUnderline"/>
        </w:rPr>
        <w:t xml:space="preserve"> whether he has a plan for pulling it off or the </w:t>
      </w:r>
      <w:r w:rsidRPr="00064A9C">
        <w:rPr>
          <w:rStyle w:val="Emphasis"/>
          <w:highlight w:val="cyan"/>
        </w:rPr>
        <w:t>self-restraint</w:t>
      </w:r>
      <w:r w:rsidRPr="006E0024">
        <w:rPr>
          <w:rStyle w:val="StyleUnderline"/>
        </w:rPr>
        <w:t xml:space="preserve"> to avoid </w:t>
      </w:r>
      <w:r w:rsidRPr="00064A9C">
        <w:rPr>
          <w:rStyle w:val="Emphasis"/>
          <w:highlight w:val="cyan"/>
        </w:rPr>
        <w:t>blowing</w:t>
      </w:r>
      <w:r w:rsidRPr="00064A9C">
        <w:rPr>
          <w:rStyle w:val="StyleUnderline"/>
          <w:highlight w:val="cyan"/>
        </w:rPr>
        <w:t xml:space="preserve"> up his coalition</w:t>
      </w:r>
      <w:r w:rsidRPr="006E0024">
        <w:rPr>
          <w:rStyle w:val="StyleUnderline"/>
        </w:rPr>
        <w:t xml:space="preserve"> altogether</w:t>
      </w:r>
      <w:r w:rsidRPr="005E37D5">
        <w:rPr>
          <w:sz w:val="16"/>
        </w:rPr>
        <w:t>.</w:t>
      </w:r>
    </w:p>
    <w:p w14:paraId="42DD5A87" w14:textId="77777777" w:rsidR="00481B69" w:rsidRPr="005E37D5" w:rsidRDefault="00481B69" w:rsidP="00481B69">
      <w:pPr>
        <w:rPr>
          <w:sz w:val="16"/>
        </w:rPr>
      </w:pPr>
      <w:r w:rsidRPr="005E37D5">
        <w:rPr>
          <w:sz w:val="16"/>
        </w:rPr>
        <w:t xml:space="preserve">As John Judis and Ruy Teixeira (who know a lot about premature realignment claims, having made their own in a famous 2002 book called The Emerging Democratic Majority) point out in a New York Times op-ed, Trump’s announced </w:t>
      </w:r>
      <w:r w:rsidRPr="00064A9C">
        <w:rPr>
          <w:rStyle w:val="Emphasis"/>
          <w:highlight w:val="cyan"/>
        </w:rPr>
        <w:t>agenda</w:t>
      </w:r>
      <w:r w:rsidRPr="00064A9C">
        <w:rPr>
          <w:rStyle w:val="StyleUnderline"/>
          <w:highlight w:val="cyan"/>
        </w:rPr>
        <w:t xml:space="preserve"> isn’t</w:t>
      </w:r>
      <w:r w:rsidRPr="006A3523">
        <w:rPr>
          <w:rStyle w:val="StyleUnderline"/>
        </w:rPr>
        <w:t xml:space="preserve"> particularly </w:t>
      </w:r>
      <w:r w:rsidRPr="00064A9C">
        <w:rPr>
          <w:rStyle w:val="Emphasis"/>
          <w:highlight w:val="cyan"/>
        </w:rPr>
        <w:t>well designed</w:t>
      </w:r>
      <w:r w:rsidRPr="005E37D5">
        <w:rPr>
          <w:sz w:val="16"/>
        </w:rPr>
        <w:t xml:space="preserve"> to keep his 2024 coalition together, much less expand it:</w:t>
      </w:r>
    </w:p>
    <w:p w14:paraId="40E6CD53" w14:textId="77777777" w:rsidR="00481B69" w:rsidRPr="005E37D5" w:rsidRDefault="00481B69" w:rsidP="00481B69">
      <w:pPr>
        <w:rPr>
          <w:sz w:val="16"/>
        </w:rPr>
      </w:pPr>
      <w:r w:rsidRPr="005E37D5">
        <w:rPr>
          <w:sz w:val="16"/>
        </w:rPr>
        <w:t xml:space="preserve">“[T]here are </w:t>
      </w:r>
      <w:r w:rsidRPr="00064A9C">
        <w:rPr>
          <w:rStyle w:val="Emphasis"/>
          <w:highlight w:val="cyan"/>
        </w:rPr>
        <w:t>plenty of issues</w:t>
      </w:r>
      <w:r w:rsidRPr="006A3523">
        <w:rPr>
          <w:rStyle w:val="StyleUnderline"/>
        </w:rPr>
        <w:t xml:space="preserve"> that could </w:t>
      </w:r>
      <w:r w:rsidRPr="00064A9C">
        <w:rPr>
          <w:rStyle w:val="Emphasis"/>
          <w:highlight w:val="cyan"/>
        </w:rPr>
        <w:t>fracture</w:t>
      </w:r>
      <w:r w:rsidRPr="006A3523">
        <w:rPr>
          <w:rStyle w:val="StyleUnderline"/>
        </w:rPr>
        <w:t xml:space="preserve"> this </w:t>
      </w:r>
      <w:r w:rsidRPr="00064A9C">
        <w:rPr>
          <w:rStyle w:val="StyleUnderline"/>
          <w:highlight w:val="cyan"/>
        </w:rPr>
        <w:t>coalition</w:t>
      </w:r>
      <w:r w:rsidRPr="006A3523">
        <w:rPr>
          <w:rStyle w:val="StyleUnderline"/>
        </w:rPr>
        <w:t xml:space="preserve">. Even </w:t>
      </w:r>
      <w:r w:rsidRPr="00064A9C">
        <w:rPr>
          <w:rStyle w:val="Emphasis"/>
          <w:highlight w:val="cyan"/>
        </w:rPr>
        <w:t>immigration</w:t>
      </w:r>
      <w:r w:rsidRPr="006A3523">
        <w:rPr>
          <w:rStyle w:val="StyleUnderline"/>
        </w:rPr>
        <w:t xml:space="preserve"> cuts both ways</w:t>
      </w:r>
      <w:r w:rsidRPr="005E37D5">
        <w:rPr>
          <w:sz w:val="16"/>
        </w:rPr>
        <w:t xml:space="preserve">. He might try to carry out his promise of </w:t>
      </w:r>
      <w:r w:rsidRPr="006A3523">
        <w:rPr>
          <w:rStyle w:val="Emphasis"/>
        </w:rPr>
        <w:t>deporting millions</w:t>
      </w:r>
      <w:r w:rsidRPr="006A3523">
        <w:rPr>
          <w:rStyle w:val="StyleUnderline"/>
        </w:rPr>
        <w:t xml:space="preserve"> of illegal immigrants</w:t>
      </w:r>
      <w:r w:rsidRPr="005E37D5">
        <w:rPr>
          <w:sz w:val="16"/>
        </w:rPr>
        <w:t xml:space="preserve">, a project that could not just wreak havoc among families and in communities but also </w:t>
      </w:r>
      <w:r w:rsidRPr="006A3523">
        <w:rPr>
          <w:rStyle w:val="StyleUnderline"/>
        </w:rPr>
        <w:t xml:space="preserve">cause </w:t>
      </w:r>
      <w:r w:rsidRPr="00064A9C">
        <w:rPr>
          <w:rStyle w:val="Emphasis"/>
          <w:highlight w:val="cyan"/>
        </w:rPr>
        <w:t>economic chaos</w:t>
      </w:r>
      <w:r w:rsidRPr="005E37D5">
        <w:rPr>
          <w:sz w:val="16"/>
        </w:rPr>
        <w:t>.</w:t>
      </w:r>
    </w:p>
    <w:p w14:paraId="715FD2A6" w14:textId="77777777" w:rsidR="00481B69" w:rsidRDefault="00481B69" w:rsidP="00481B69">
      <w:pPr>
        <w:rPr>
          <w:rStyle w:val="StyleUnderline"/>
        </w:rPr>
      </w:pPr>
      <w:r w:rsidRPr="005E37D5">
        <w:rPr>
          <w:sz w:val="16"/>
        </w:rPr>
        <w:t xml:space="preserve">“Or take </w:t>
      </w:r>
      <w:r w:rsidRPr="00064A9C">
        <w:rPr>
          <w:rStyle w:val="Emphasis"/>
          <w:highlight w:val="cyan"/>
        </w:rPr>
        <w:t>tariffs</w:t>
      </w:r>
      <w:r w:rsidRPr="005E37D5">
        <w:rPr>
          <w:sz w:val="16"/>
        </w:rPr>
        <w:t xml:space="preserve">. Mr. Trump’s </w:t>
      </w:r>
      <w:r w:rsidRPr="00064A9C">
        <w:rPr>
          <w:rStyle w:val="Emphasis"/>
          <w:highlight w:val="cyan"/>
        </w:rPr>
        <w:t>working-class</w:t>
      </w:r>
      <w:r w:rsidRPr="006A3523">
        <w:rPr>
          <w:rStyle w:val="StyleUnderline"/>
        </w:rPr>
        <w:t xml:space="preserve"> voters </w:t>
      </w:r>
      <w:r w:rsidRPr="00064A9C">
        <w:rPr>
          <w:rStyle w:val="StyleUnderline"/>
        </w:rPr>
        <w:t xml:space="preserve">who </w:t>
      </w:r>
      <w:r w:rsidRPr="00064A9C">
        <w:rPr>
          <w:rStyle w:val="Emphasis"/>
          <w:highlight w:val="cyan"/>
        </w:rPr>
        <w:t>lament</w:t>
      </w:r>
      <w:r w:rsidRPr="006A3523">
        <w:rPr>
          <w:rStyle w:val="StyleUnderline"/>
        </w:rPr>
        <w:t xml:space="preserve"> the loss of jobs to </w:t>
      </w:r>
      <w:r w:rsidRPr="00064A9C">
        <w:rPr>
          <w:rStyle w:val="Emphasis"/>
          <w:highlight w:val="cyan"/>
        </w:rPr>
        <w:t>China</w:t>
      </w:r>
      <w:r w:rsidRPr="006A3523">
        <w:rPr>
          <w:rStyle w:val="StyleUnderline"/>
        </w:rPr>
        <w:t xml:space="preserve"> have supported his trade initiatives</w:t>
      </w:r>
      <w:r w:rsidRPr="005E37D5">
        <w:rPr>
          <w:sz w:val="16"/>
        </w:rPr>
        <w:t xml:space="preserve">, including his plan to slap as high as a 60 percent tariff on Chinese goods. But Mr. Trump’s first-term tariffs </w:t>
      </w:r>
      <w:r w:rsidRPr="006A3523">
        <w:rPr>
          <w:rStyle w:val="StyleUnderline"/>
        </w:rPr>
        <w:t xml:space="preserve">provoked </w:t>
      </w:r>
      <w:r w:rsidRPr="00064A9C">
        <w:rPr>
          <w:rStyle w:val="Emphasis"/>
          <w:highlight w:val="cyan"/>
        </w:rPr>
        <w:t>retal</w:t>
      </w:r>
      <w:r w:rsidRPr="006A3523">
        <w:rPr>
          <w:rStyle w:val="StyleUnderline"/>
        </w:rPr>
        <w:t xml:space="preserve">iation from China and </w:t>
      </w:r>
      <w:r w:rsidRPr="00064A9C">
        <w:rPr>
          <w:rStyle w:val="Emphasis"/>
          <w:highlight w:val="cyan"/>
        </w:rPr>
        <w:t>angered</w:t>
      </w:r>
      <w:r w:rsidRPr="006A3523">
        <w:rPr>
          <w:rStyle w:val="StyleUnderline"/>
        </w:rPr>
        <w:t xml:space="preserve"> Republican </w:t>
      </w:r>
      <w:r w:rsidRPr="00064A9C">
        <w:rPr>
          <w:rStyle w:val="Emphasis"/>
          <w:highlight w:val="cyan"/>
        </w:rPr>
        <w:t>farmers</w:t>
      </w:r>
      <w:r w:rsidRPr="006A3523">
        <w:rPr>
          <w:rStyle w:val="StyleUnderline"/>
        </w:rPr>
        <w:t xml:space="preserve"> and Senate Republicans</w:t>
      </w:r>
      <w:r w:rsidRPr="005E37D5">
        <w:rPr>
          <w:sz w:val="16"/>
        </w:rPr>
        <w:t xml:space="preserve">. Much higher tariffs could meet with </w:t>
      </w:r>
      <w:r w:rsidRPr="006A3523">
        <w:rPr>
          <w:rStyle w:val="Emphasis"/>
        </w:rPr>
        <w:t>opposition</w:t>
      </w:r>
      <w:r w:rsidRPr="006A3523">
        <w:rPr>
          <w:rStyle w:val="StyleUnderline"/>
        </w:rPr>
        <w:t xml:space="preserve"> from Mr. Trump’s </w:t>
      </w:r>
      <w:r w:rsidRPr="00064A9C">
        <w:rPr>
          <w:rStyle w:val="Emphasis"/>
          <w:highlight w:val="cyan"/>
        </w:rPr>
        <w:t>high-tech</w:t>
      </w:r>
      <w:r w:rsidRPr="00064A9C">
        <w:rPr>
          <w:rStyle w:val="StyleUnderline"/>
          <w:highlight w:val="cyan"/>
        </w:rPr>
        <w:t xml:space="preserve"> backers</w:t>
      </w:r>
      <w:r w:rsidRPr="005E37D5">
        <w:rPr>
          <w:sz w:val="16"/>
        </w:rPr>
        <w:t xml:space="preserve">, who depend on the Chinese market, and from his financial donors, who still have investments in China. Unlike most Republican initiatives, tariffs, if successful, work by imposing short-term costs in prices in order to achieve long-term gains in jobs from otherwise endangered industries. It’s the short-term costs — </w:t>
      </w:r>
      <w:r w:rsidRPr="00A7243A">
        <w:rPr>
          <w:rStyle w:val="StyleUnderline"/>
        </w:rPr>
        <w:t xml:space="preserve">another round of </w:t>
      </w:r>
      <w:r w:rsidRPr="00064A9C">
        <w:rPr>
          <w:rStyle w:val="Emphasis"/>
          <w:highlight w:val="cyan"/>
        </w:rPr>
        <w:t>inflation</w:t>
      </w:r>
      <w:r w:rsidRPr="005E37D5">
        <w:rPr>
          <w:sz w:val="16"/>
        </w:rPr>
        <w:t xml:space="preserve">, this time imposed by Mr. Trump — that </w:t>
      </w:r>
      <w:r w:rsidRPr="00A7243A">
        <w:rPr>
          <w:rStyle w:val="StyleUnderline"/>
        </w:rPr>
        <w:t xml:space="preserve">might </w:t>
      </w:r>
      <w:r w:rsidRPr="00064A9C">
        <w:rPr>
          <w:rStyle w:val="Emphasis"/>
          <w:highlight w:val="cyan"/>
        </w:rPr>
        <w:t>endanger</w:t>
      </w:r>
      <w:r w:rsidRPr="00A7243A">
        <w:rPr>
          <w:rStyle w:val="StyleUnderline"/>
        </w:rPr>
        <w:t xml:space="preserve"> the Republican </w:t>
      </w:r>
      <w:r w:rsidRPr="00064A9C">
        <w:rPr>
          <w:rStyle w:val="Emphasis"/>
          <w:highlight w:val="cyan"/>
        </w:rPr>
        <w:t>coalition</w:t>
      </w:r>
      <w:r w:rsidRPr="005E37D5">
        <w:rPr>
          <w:sz w:val="16"/>
        </w:rPr>
        <w:t>.”</w:t>
      </w:r>
    </w:p>
    <w:p w14:paraId="042120EC" w14:textId="77777777" w:rsidR="00481B69" w:rsidRPr="005E37D5" w:rsidRDefault="00481B69" w:rsidP="00481B69">
      <w:pPr>
        <w:rPr>
          <w:sz w:val="16"/>
        </w:rPr>
      </w:pPr>
      <w:r w:rsidRPr="005E37D5">
        <w:rPr>
          <w:rStyle w:val="StyleUnderline"/>
        </w:rPr>
        <w:t xml:space="preserve">Trump faces other </w:t>
      </w:r>
      <w:r w:rsidRPr="005E37D5">
        <w:rPr>
          <w:rStyle w:val="Emphasis"/>
        </w:rPr>
        <w:t>obvious pitfalls</w:t>
      </w:r>
      <w:r w:rsidRPr="005E37D5">
        <w:rPr>
          <w:sz w:val="16"/>
        </w:rPr>
        <w:t xml:space="preserve">, such as his “concept of a plan” to </w:t>
      </w:r>
      <w:r w:rsidRPr="005E37D5">
        <w:rPr>
          <w:rStyle w:val="StyleUnderline"/>
        </w:rPr>
        <w:t xml:space="preserve">replace </w:t>
      </w:r>
      <w:r w:rsidRPr="00064A9C">
        <w:rPr>
          <w:rStyle w:val="Emphasis"/>
          <w:highlight w:val="cyan"/>
        </w:rPr>
        <w:t>Obamacare</w:t>
      </w:r>
      <w:r w:rsidRPr="005E37D5">
        <w:rPr>
          <w:sz w:val="16"/>
        </w:rPr>
        <w:t xml:space="preserve"> with some health-care system that will likely </w:t>
      </w:r>
      <w:r w:rsidRPr="005E37D5">
        <w:rPr>
          <w:rStyle w:val="StyleUnderline"/>
        </w:rPr>
        <w:t xml:space="preserve">shrink coverage and impose </w:t>
      </w:r>
      <w:r w:rsidRPr="005E37D5">
        <w:rPr>
          <w:rStyle w:val="Emphasis"/>
        </w:rPr>
        <w:t>vast new costs</w:t>
      </w:r>
      <w:r w:rsidRPr="005E37D5">
        <w:rPr>
          <w:rStyle w:val="StyleUnderline"/>
        </w:rPr>
        <w:t xml:space="preserve"> on vulnerable people</w:t>
      </w:r>
      <w:r w:rsidRPr="005E37D5">
        <w:rPr>
          <w:sz w:val="16"/>
        </w:rPr>
        <w:t xml:space="preserve">. As Judis and Teixeira note, Trump’s allies want to do a host of unpopular things — from RFK Jr.’s </w:t>
      </w:r>
      <w:r w:rsidRPr="005E37D5">
        <w:rPr>
          <w:rStyle w:val="StyleUnderline"/>
        </w:rPr>
        <w:t xml:space="preserve">desire to </w:t>
      </w:r>
      <w:r w:rsidRPr="00064A9C">
        <w:rPr>
          <w:rStyle w:val="Emphasis"/>
          <w:highlight w:val="cyan"/>
        </w:rPr>
        <w:t>ban vaccines</w:t>
      </w:r>
      <w:r w:rsidRPr="005E37D5">
        <w:rPr>
          <w:rStyle w:val="StyleUnderline"/>
        </w:rPr>
        <w:t xml:space="preserve"> to the anti-abortion movement’s hopes for </w:t>
      </w:r>
      <w:r w:rsidRPr="005E37D5">
        <w:rPr>
          <w:rStyle w:val="Emphasis"/>
        </w:rPr>
        <w:t xml:space="preserve">banning </w:t>
      </w:r>
      <w:r w:rsidRPr="00064A9C">
        <w:rPr>
          <w:rStyle w:val="Emphasis"/>
          <w:highlight w:val="cyan"/>
        </w:rPr>
        <w:t>abortion</w:t>
      </w:r>
      <w:r w:rsidRPr="005E37D5">
        <w:rPr>
          <w:rStyle w:val="StyleUnderline"/>
        </w:rPr>
        <w:t xml:space="preserve"> pills</w:t>
      </w:r>
      <w:r w:rsidRPr="005E37D5">
        <w:rPr>
          <w:sz w:val="16"/>
        </w:rPr>
        <w:t xml:space="preserve">. Trump’s own promises to </w:t>
      </w:r>
      <w:r w:rsidRPr="00064A9C">
        <w:rPr>
          <w:rStyle w:val="StyleUnderline"/>
          <w:highlight w:val="cyan"/>
        </w:rPr>
        <w:t>demolish</w:t>
      </w:r>
      <w:r w:rsidRPr="005E37D5">
        <w:rPr>
          <w:rStyle w:val="StyleUnderline"/>
        </w:rPr>
        <w:t xml:space="preserve"> federal aid to </w:t>
      </w:r>
      <w:r w:rsidRPr="00064A9C">
        <w:rPr>
          <w:rStyle w:val="Emphasis"/>
          <w:highlight w:val="cyan"/>
        </w:rPr>
        <w:t>education</w:t>
      </w:r>
      <w:r w:rsidRPr="005E37D5">
        <w:rPr>
          <w:rStyle w:val="StyleUnderline"/>
        </w:rPr>
        <w:t xml:space="preserve"> and </w:t>
      </w:r>
      <w:r w:rsidRPr="00064A9C">
        <w:rPr>
          <w:rStyle w:val="StyleUnderline"/>
          <w:highlight w:val="cyan"/>
        </w:rPr>
        <w:t xml:space="preserve">gut </w:t>
      </w:r>
      <w:r w:rsidRPr="00064A9C">
        <w:rPr>
          <w:rStyle w:val="Emphasis"/>
          <w:highlight w:val="cyan"/>
        </w:rPr>
        <w:t>civil-service</w:t>
      </w:r>
      <w:r w:rsidRPr="00064A9C">
        <w:rPr>
          <w:rStyle w:val="StyleUnderline"/>
          <w:highlight w:val="cyan"/>
        </w:rPr>
        <w:t xml:space="preserve"> protections for</w:t>
      </w:r>
      <w:r w:rsidRPr="005E37D5">
        <w:rPr>
          <w:rStyle w:val="StyleUnderline"/>
        </w:rPr>
        <w:t xml:space="preserve"> millions of </w:t>
      </w:r>
      <w:r w:rsidRPr="00064A9C">
        <w:rPr>
          <w:rStyle w:val="Emphasis"/>
          <w:highlight w:val="cyan"/>
        </w:rPr>
        <w:t>federal employees</w:t>
      </w:r>
      <w:r w:rsidRPr="005E37D5">
        <w:rPr>
          <w:rStyle w:val="StyleUnderline"/>
        </w:rPr>
        <w:t xml:space="preserve"> may </w:t>
      </w:r>
      <w:r w:rsidRPr="00064A9C">
        <w:rPr>
          <w:rStyle w:val="StyleUnderline"/>
          <w:highlight w:val="cyan"/>
        </w:rPr>
        <w:t>please</w:t>
      </w:r>
      <w:r w:rsidRPr="005E37D5">
        <w:rPr>
          <w:rStyle w:val="StyleUnderline"/>
        </w:rPr>
        <w:t xml:space="preserve"> his </w:t>
      </w:r>
      <w:r w:rsidRPr="00064A9C">
        <w:rPr>
          <w:rStyle w:val="StyleUnderline"/>
          <w:highlight w:val="cyan"/>
        </w:rPr>
        <w:t>MAGA</w:t>
      </w:r>
      <w:r w:rsidRPr="005E37D5">
        <w:rPr>
          <w:rStyle w:val="StyleUnderline"/>
        </w:rPr>
        <w:t xml:space="preserve"> “</w:t>
      </w:r>
      <w:r w:rsidRPr="00064A9C">
        <w:rPr>
          <w:rStyle w:val="StyleUnderline"/>
        </w:rPr>
        <w:t>base</w:t>
      </w:r>
      <w:r w:rsidRPr="005E37D5">
        <w:rPr>
          <w:rStyle w:val="StyleUnderline"/>
        </w:rPr>
        <w:t xml:space="preserve">” but </w:t>
      </w:r>
      <w:r w:rsidRPr="00064A9C">
        <w:rPr>
          <w:rStyle w:val="Emphasis"/>
          <w:highlight w:val="cyan"/>
        </w:rPr>
        <w:t>not</w:t>
      </w:r>
      <w:r w:rsidRPr="005E37D5">
        <w:rPr>
          <w:rStyle w:val="StyleUnderline"/>
        </w:rPr>
        <w:t xml:space="preserve"> so much the </w:t>
      </w:r>
      <w:r w:rsidRPr="00064A9C">
        <w:rPr>
          <w:rStyle w:val="Emphasis"/>
          <w:highlight w:val="cyan"/>
        </w:rPr>
        <w:t>new voters</w:t>
      </w:r>
      <w:r w:rsidRPr="005E37D5">
        <w:rPr>
          <w:rStyle w:val="StyleUnderline"/>
        </w:rPr>
        <w:t xml:space="preserve"> he temporarily attracted</w:t>
      </w:r>
      <w:r w:rsidRPr="005E37D5">
        <w:rPr>
          <w:sz w:val="16"/>
        </w:rPr>
        <w:t xml:space="preserve"> this year. And above all, there’s the question of whether the 45th and 47th president, who has run his last campaign, really cares enough about the long-term strength of the Republican Party to rein in his and his closest supporters’ more politically reckless tendencies. Judis and Teixeira discuss that factor as well:</w:t>
      </w:r>
    </w:p>
    <w:p w14:paraId="05F89F88" w14:textId="77777777" w:rsidR="00481B69" w:rsidRPr="005E37D5" w:rsidRDefault="00481B69" w:rsidP="00481B69">
      <w:pPr>
        <w:rPr>
          <w:sz w:val="16"/>
        </w:rPr>
      </w:pPr>
      <w:r w:rsidRPr="005E37D5">
        <w:rPr>
          <w:sz w:val="16"/>
        </w:rPr>
        <w:t xml:space="preserve">“The </w:t>
      </w:r>
      <w:r w:rsidRPr="005E37D5">
        <w:rPr>
          <w:rStyle w:val="Emphasis"/>
        </w:rPr>
        <w:t>final obstacle</w:t>
      </w:r>
      <w:r w:rsidRPr="005E37D5">
        <w:rPr>
          <w:rStyle w:val="StyleUnderline"/>
        </w:rPr>
        <w:t xml:space="preserve"> to a strong realignment is Mr. </w:t>
      </w:r>
      <w:r w:rsidRPr="00064A9C">
        <w:rPr>
          <w:rStyle w:val="Emphasis"/>
          <w:highlight w:val="cyan"/>
        </w:rPr>
        <w:t>Trump</w:t>
      </w:r>
      <w:r w:rsidRPr="005E37D5">
        <w:rPr>
          <w:rStyle w:val="StyleUnderline"/>
        </w:rPr>
        <w:t xml:space="preserve"> himself, who is </w:t>
      </w:r>
      <w:r w:rsidRPr="00064A9C">
        <w:rPr>
          <w:rStyle w:val="Emphasis"/>
          <w:highlight w:val="cyan"/>
        </w:rPr>
        <w:t>consumed</w:t>
      </w:r>
      <w:r w:rsidRPr="00064A9C">
        <w:rPr>
          <w:rStyle w:val="StyleUnderline"/>
          <w:highlight w:val="cyan"/>
        </w:rPr>
        <w:t xml:space="preserve"> with</w:t>
      </w:r>
      <w:r w:rsidRPr="005E37D5">
        <w:rPr>
          <w:rStyle w:val="StyleUnderline"/>
        </w:rPr>
        <w:t xml:space="preserve"> the quest for power and </w:t>
      </w:r>
      <w:r w:rsidRPr="00064A9C">
        <w:rPr>
          <w:rStyle w:val="Emphasis"/>
          <w:highlight w:val="cyan"/>
        </w:rPr>
        <w:t>self-aggrandizement</w:t>
      </w:r>
      <w:r w:rsidRPr="005E37D5">
        <w:rPr>
          <w:sz w:val="16"/>
        </w:rPr>
        <w:t xml:space="preserve"> and appears </w:t>
      </w:r>
      <w:r w:rsidRPr="005E37D5">
        <w:rPr>
          <w:rStyle w:val="StyleUnderline"/>
        </w:rPr>
        <w:t xml:space="preserve">eager to seek </w:t>
      </w:r>
      <w:r w:rsidRPr="005E37D5">
        <w:rPr>
          <w:rStyle w:val="Emphasis"/>
        </w:rPr>
        <w:t>revenge</w:t>
      </w:r>
      <w:r w:rsidRPr="005E37D5">
        <w:rPr>
          <w:rStyle w:val="StyleUnderline"/>
        </w:rPr>
        <w:t xml:space="preserve"> against his detractors</w:t>
      </w:r>
      <w:r w:rsidRPr="005E37D5">
        <w:rPr>
          <w:sz w:val="16"/>
        </w:rPr>
        <w:t>. Many of his difficulties during his first term stemmed from his own misbehavior, and he continues to revel in division and divisiveness.”</w:t>
      </w:r>
    </w:p>
    <w:p w14:paraId="2E0CD4D0" w14:textId="77777777" w:rsidR="00481B69" w:rsidRPr="007E4876" w:rsidRDefault="00481B69" w:rsidP="00481B69">
      <w:pPr>
        <w:rPr>
          <w:sz w:val="16"/>
        </w:rPr>
      </w:pPr>
      <w:r w:rsidRPr="005E37D5">
        <w:rPr>
          <w:sz w:val="16"/>
        </w:rPr>
        <w:t xml:space="preserve">The challenge is hardly unique to Trump. Any electoral winner has to decide whether to expend the political capital victory brings on achieving goals regardless of the potential backlash or instead move cautiously to consolidate power. Nothing about Trump and his early steps (a Fox News gabber to run the Pentagon? Elon Musk acting as de facto vice-president?) suggests caution or a willingness to delay gratification; they in fact look strongly like overreach or, to use the classical term, hubris. Twenty years ago a triumphantly reelected </w:t>
      </w:r>
      <w:r w:rsidRPr="00064A9C">
        <w:rPr>
          <w:rStyle w:val="Emphasis"/>
          <w:highlight w:val="cyan"/>
        </w:rPr>
        <w:t>Bush</w:t>
      </w:r>
      <w:r w:rsidRPr="00064A9C">
        <w:rPr>
          <w:rStyle w:val="StyleUnderline"/>
          <w:highlight w:val="cyan"/>
        </w:rPr>
        <w:t xml:space="preserve"> announced he would use</w:t>
      </w:r>
      <w:r w:rsidRPr="005E37D5">
        <w:rPr>
          <w:rStyle w:val="StyleUnderline"/>
        </w:rPr>
        <w:t xml:space="preserve"> some of his </w:t>
      </w:r>
      <w:r w:rsidRPr="00064A9C">
        <w:rPr>
          <w:rStyle w:val="StyleUnderline"/>
          <w:highlight w:val="cyan"/>
        </w:rPr>
        <w:t xml:space="preserve">evident </w:t>
      </w:r>
      <w:r w:rsidRPr="00064A9C">
        <w:rPr>
          <w:rStyle w:val="Emphasis"/>
          <w:highlight w:val="cyan"/>
        </w:rPr>
        <w:t>p</w:t>
      </w:r>
      <w:r w:rsidRPr="005E37D5">
        <w:rPr>
          <w:rStyle w:val="StyleUnderline"/>
        </w:rPr>
        <w:t xml:space="preserve">olitical </w:t>
      </w:r>
      <w:r w:rsidRPr="00064A9C">
        <w:rPr>
          <w:rStyle w:val="Emphasis"/>
          <w:highlight w:val="cyan"/>
        </w:rPr>
        <w:t>c</w:t>
      </w:r>
      <w:r w:rsidRPr="00064A9C">
        <w:rPr>
          <w:rStyle w:val="StyleUnderline"/>
        </w:rPr>
        <w:t>apital</w:t>
      </w:r>
      <w:r w:rsidRPr="005E37D5">
        <w:rPr>
          <w:rStyle w:val="StyleUnderline"/>
        </w:rPr>
        <w:t xml:space="preserve"> to launch legislation </w:t>
      </w:r>
      <w:r w:rsidRPr="00064A9C">
        <w:rPr>
          <w:rStyle w:val="StyleUnderline"/>
          <w:highlight w:val="cyan"/>
        </w:rPr>
        <w:t>to</w:t>
      </w:r>
      <w:r w:rsidRPr="005E37D5">
        <w:rPr>
          <w:rStyle w:val="StyleUnderline"/>
        </w:rPr>
        <w:t xml:space="preserve"> partially </w:t>
      </w:r>
      <w:r w:rsidRPr="00064A9C">
        <w:rPr>
          <w:rStyle w:val="Emphasis"/>
          <w:highlight w:val="cyan"/>
        </w:rPr>
        <w:t>privatize Social Security</w:t>
      </w:r>
      <w:r w:rsidRPr="005E37D5">
        <w:rPr>
          <w:sz w:val="16"/>
        </w:rPr>
        <w:t xml:space="preserve">. It </w:t>
      </w:r>
      <w:r w:rsidRPr="005E37D5">
        <w:rPr>
          <w:rStyle w:val="Emphasis"/>
        </w:rPr>
        <w:t>backfired spectacularly</w:t>
      </w:r>
      <w:r w:rsidRPr="005E37D5">
        <w:rPr>
          <w:sz w:val="16"/>
        </w:rPr>
        <w:t xml:space="preserve"> and began the process whereby Bush squandered his election victory and </w:t>
      </w:r>
      <w:r w:rsidRPr="00064A9C">
        <w:rPr>
          <w:rStyle w:val="Emphasis"/>
          <w:highlight w:val="cyan"/>
        </w:rPr>
        <w:t>blew up</w:t>
      </w:r>
      <w:r w:rsidRPr="005E37D5">
        <w:rPr>
          <w:rStyle w:val="StyleUnderline"/>
        </w:rPr>
        <w:t xml:space="preserve"> the many predictions of a </w:t>
      </w:r>
      <w:r w:rsidRPr="005E37D5">
        <w:rPr>
          <w:rStyle w:val="Emphasis"/>
        </w:rPr>
        <w:t>permanent</w:t>
      </w:r>
      <w:r w:rsidRPr="005E37D5">
        <w:rPr>
          <w:rStyle w:val="StyleUnderline"/>
        </w:rPr>
        <w:t xml:space="preserve"> political </w:t>
      </w:r>
      <w:r w:rsidRPr="00064A9C">
        <w:rPr>
          <w:rStyle w:val="Emphasis"/>
          <w:highlight w:val="cyan"/>
        </w:rPr>
        <w:t>realignment</w:t>
      </w:r>
      <w:r w:rsidRPr="005E37D5">
        <w:rPr>
          <w:sz w:val="16"/>
        </w:rPr>
        <w:t xml:space="preserve"> in his party’s favor. Trump and the GOP could avoid the same fate, but not if they think the incredibly hard work of breaking America’s partisan gridlock has already been done in a single election.</w:t>
      </w:r>
    </w:p>
    <w:p w14:paraId="3D4CF014" w14:textId="77777777" w:rsidR="00481B69" w:rsidRDefault="00481B69" w:rsidP="00481B69">
      <w:pPr>
        <w:pStyle w:val="Heading3"/>
      </w:pPr>
      <w:r>
        <w:t>Realignment DA---Impact---1AR</w:t>
      </w:r>
    </w:p>
    <w:p w14:paraId="4BA2F1CD" w14:textId="77777777" w:rsidR="00481B69" w:rsidRDefault="00481B69" w:rsidP="00481B69">
      <w:pPr>
        <w:pStyle w:val="Heading4"/>
      </w:pPr>
      <w:r>
        <w:t xml:space="preserve">The post-Trump GOP is </w:t>
      </w:r>
      <w:r>
        <w:rPr>
          <w:u w:val="single"/>
        </w:rPr>
        <w:t>fractured</w:t>
      </w:r>
      <w:r>
        <w:t xml:space="preserve"> and </w:t>
      </w:r>
      <w:r>
        <w:rPr>
          <w:u w:val="single"/>
        </w:rPr>
        <w:t>aimless</w:t>
      </w:r>
      <w:r>
        <w:t>.</w:t>
      </w:r>
    </w:p>
    <w:p w14:paraId="45232AB3" w14:textId="77777777" w:rsidR="00481B69" w:rsidRPr="00563A55" w:rsidRDefault="00481B69" w:rsidP="00481B69">
      <w:r w:rsidRPr="00373D75">
        <w:rPr>
          <w:rStyle w:val="Style13ptBold"/>
        </w:rPr>
        <w:t>Burns ’23</w:t>
      </w:r>
      <w:r>
        <w:t xml:space="preserve"> [Max; December 7; Veteran Democratic Strategist, Founder, Third Degree Strategies; The Hill, “</w:t>
      </w:r>
      <w:r w:rsidRPr="00AD5687">
        <w:t>Debate exposed the fractured soul of the GOP</w:t>
      </w:r>
      <w:r>
        <w:t xml:space="preserve">,” </w:t>
      </w:r>
      <w:r w:rsidRPr="00494F63">
        <w:t>https://thehill.com/opinion/campaign/4347415-debate-exposed-the-fractured-soul-of-the-gop/</w:t>
      </w:r>
      <w:r>
        <w:t>]</w:t>
      </w:r>
    </w:p>
    <w:p w14:paraId="7129FE13" w14:textId="77777777" w:rsidR="00481B69" w:rsidRPr="00F03528" w:rsidRDefault="00481B69" w:rsidP="00481B69">
      <w:pPr>
        <w:rPr>
          <w:sz w:val="16"/>
        </w:rPr>
      </w:pPr>
      <w:r w:rsidRPr="00F03528">
        <w:rPr>
          <w:sz w:val="16"/>
        </w:rPr>
        <w:t xml:space="preserve">Whatever happens next year, </w:t>
      </w:r>
      <w:r w:rsidRPr="00F03528">
        <w:rPr>
          <w:rStyle w:val="Emphasis"/>
          <w:highlight w:val="cyan"/>
        </w:rPr>
        <w:t>Trump</w:t>
      </w:r>
      <w:r w:rsidRPr="00F03528">
        <w:rPr>
          <w:rStyle w:val="StyleUnderline"/>
          <w:highlight w:val="cyan"/>
        </w:rPr>
        <w:t xml:space="preserve"> won’t be </w:t>
      </w:r>
      <w:r w:rsidRPr="00F03528">
        <w:rPr>
          <w:rStyle w:val="Emphasis"/>
          <w:highlight w:val="cyan"/>
        </w:rPr>
        <w:t>around forever</w:t>
      </w:r>
      <w:r w:rsidRPr="00F03528">
        <w:rPr>
          <w:sz w:val="16"/>
        </w:rPr>
        <w:t xml:space="preserve">. What yesterday’s debate showed the nation — and what Republicans have tried to keep quiet for years — is that </w:t>
      </w:r>
      <w:r w:rsidRPr="00F03528">
        <w:rPr>
          <w:rStyle w:val="StyleUnderline"/>
          <w:highlight w:val="cyan"/>
        </w:rPr>
        <w:t>there is no such</w:t>
      </w:r>
      <w:r w:rsidRPr="00F03528">
        <w:rPr>
          <w:rStyle w:val="StyleUnderline"/>
        </w:rPr>
        <w:t xml:space="preserve"> thing as a </w:t>
      </w:r>
      <w:r w:rsidRPr="00F03528">
        <w:rPr>
          <w:rStyle w:val="Emphasis"/>
          <w:highlight w:val="cyan"/>
        </w:rPr>
        <w:t>post-Trump GOP</w:t>
      </w:r>
      <w:r w:rsidRPr="00F03528">
        <w:rPr>
          <w:sz w:val="16"/>
        </w:rPr>
        <w:t xml:space="preserve">. Broad Republican support for Trump is now the only thing holding together a </w:t>
      </w:r>
      <w:r w:rsidRPr="00F03528">
        <w:rPr>
          <w:rStyle w:val="StyleUnderline"/>
        </w:rPr>
        <w:t xml:space="preserve">party </w:t>
      </w:r>
      <w:r w:rsidRPr="00F03528">
        <w:rPr>
          <w:rStyle w:val="Emphasis"/>
          <w:highlight w:val="cyan"/>
        </w:rPr>
        <w:t>rife</w:t>
      </w:r>
      <w:r w:rsidRPr="00F03528">
        <w:rPr>
          <w:rStyle w:val="StyleUnderline"/>
          <w:highlight w:val="cyan"/>
        </w:rPr>
        <w:t xml:space="preserve"> with </w:t>
      </w:r>
      <w:r w:rsidRPr="00F03528">
        <w:rPr>
          <w:rStyle w:val="Emphasis"/>
          <w:highlight w:val="cyan"/>
        </w:rPr>
        <w:t>deep</w:t>
      </w:r>
      <w:r w:rsidRPr="00F03528">
        <w:rPr>
          <w:rStyle w:val="StyleUnderline"/>
          <w:highlight w:val="cyan"/>
        </w:rPr>
        <w:t xml:space="preserve"> ideological </w:t>
      </w:r>
      <w:r w:rsidRPr="00F03528">
        <w:rPr>
          <w:rStyle w:val="Emphasis"/>
          <w:highlight w:val="cyan"/>
        </w:rPr>
        <w:t>clashes</w:t>
      </w:r>
      <w:r w:rsidRPr="00F03528">
        <w:rPr>
          <w:sz w:val="16"/>
        </w:rPr>
        <w:t xml:space="preserve">. The divisions run the spectrum from </w:t>
      </w:r>
      <w:r w:rsidRPr="00F03528">
        <w:rPr>
          <w:rStyle w:val="StyleUnderline"/>
        </w:rPr>
        <w:t xml:space="preserve">disagreements over </w:t>
      </w:r>
      <w:r w:rsidRPr="00F03528">
        <w:rPr>
          <w:rStyle w:val="Emphasis"/>
          <w:highlight w:val="cyan"/>
        </w:rPr>
        <w:t>Ukraine</w:t>
      </w:r>
      <w:r w:rsidRPr="00F03528">
        <w:rPr>
          <w:rStyle w:val="StyleUnderline"/>
          <w:highlight w:val="cyan"/>
        </w:rPr>
        <w:t xml:space="preserve"> and </w:t>
      </w:r>
      <w:r w:rsidRPr="00F03528">
        <w:rPr>
          <w:rStyle w:val="Emphasis"/>
          <w:highlight w:val="cyan"/>
        </w:rPr>
        <w:t>Taiwan</w:t>
      </w:r>
      <w:r w:rsidRPr="00F03528">
        <w:rPr>
          <w:sz w:val="16"/>
        </w:rPr>
        <w:t xml:space="preserve"> policy </w:t>
      </w:r>
      <w:r w:rsidRPr="00F03528">
        <w:rPr>
          <w:rStyle w:val="StyleUnderline"/>
          <w:highlight w:val="cyan"/>
        </w:rPr>
        <w:t>to</w:t>
      </w:r>
      <w:r w:rsidRPr="00F03528">
        <w:rPr>
          <w:sz w:val="16"/>
        </w:rPr>
        <w:t xml:space="preserve"> the legality of banning </w:t>
      </w:r>
      <w:r w:rsidRPr="00F03528">
        <w:rPr>
          <w:rStyle w:val="Emphasis"/>
        </w:rPr>
        <w:t>gender-affirming care</w:t>
      </w:r>
      <w:r w:rsidRPr="00F03528">
        <w:rPr>
          <w:rStyle w:val="StyleUnderline"/>
        </w:rPr>
        <w:t xml:space="preserve"> to</w:t>
      </w:r>
      <w:r w:rsidRPr="00F03528">
        <w:rPr>
          <w:sz w:val="16"/>
        </w:rPr>
        <w:t xml:space="preserve"> touting the white nationalist ‘</w:t>
      </w:r>
      <w:r w:rsidRPr="00F03528">
        <w:rPr>
          <w:rStyle w:val="Emphasis"/>
          <w:highlight w:val="cyan"/>
        </w:rPr>
        <w:t>Great Replacement</w:t>
      </w:r>
      <w:r w:rsidRPr="00F03528">
        <w:rPr>
          <w:sz w:val="16"/>
          <w:highlight w:val="cyan"/>
        </w:rPr>
        <w:t>’</w:t>
      </w:r>
      <w:r w:rsidRPr="00F03528">
        <w:rPr>
          <w:sz w:val="16"/>
        </w:rPr>
        <w:t xml:space="preserve"> </w:t>
      </w:r>
      <w:r w:rsidRPr="00F03528">
        <w:rPr>
          <w:rStyle w:val="StyleUnderline"/>
        </w:rPr>
        <w:t>theory</w:t>
      </w:r>
      <w:r w:rsidRPr="00F03528">
        <w:rPr>
          <w:sz w:val="16"/>
        </w:rPr>
        <w:t> as DeSantis did with his remark about Europe “committing suicide with the mass migration.”</w:t>
      </w:r>
    </w:p>
    <w:p w14:paraId="73051210" w14:textId="77777777" w:rsidR="00481B69" w:rsidRPr="00F03528" w:rsidRDefault="00481B69" w:rsidP="00481B69">
      <w:pPr>
        <w:rPr>
          <w:sz w:val="16"/>
        </w:rPr>
      </w:pPr>
      <w:r w:rsidRPr="00F03528">
        <w:rPr>
          <w:sz w:val="16"/>
        </w:rPr>
        <w:t xml:space="preserve">The Old Guard GOP represented by </w:t>
      </w:r>
      <w:r w:rsidRPr="00F03528">
        <w:rPr>
          <w:rStyle w:val="Emphasis"/>
          <w:highlight w:val="cyan"/>
        </w:rPr>
        <w:t>Haley</w:t>
      </w:r>
      <w:r w:rsidRPr="00F03528">
        <w:rPr>
          <w:rStyle w:val="StyleUnderline"/>
        </w:rPr>
        <w:t xml:space="preserve"> and </w:t>
      </w:r>
      <w:r w:rsidRPr="00F03528">
        <w:rPr>
          <w:rStyle w:val="Emphasis"/>
        </w:rPr>
        <w:t>Christie</w:t>
      </w:r>
      <w:r w:rsidRPr="00F03528">
        <w:rPr>
          <w:rStyle w:val="StyleUnderline"/>
        </w:rPr>
        <w:t xml:space="preserve"> </w:t>
      </w:r>
      <w:r w:rsidRPr="00F03528">
        <w:rPr>
          <w:rStyle w:val="StyleUnderline"/>
          <w:highlight w:val="cyan"/>
        </w:rPr>
        <w:t>and</w:t>
      </w:r>
      <w:r w:rsidRPr="00F03528">
        <w:rPr>
          <w:sz w:val="16"/>
        </w:rPr>
        <w:t xml:space="preserve"> the new, radicalized party represented by </w:t>
      </w:r>
      <w:r w:rsidRPr="00F03528">
        <w:rPr>
          <w:rStyle w:val="Emphasis"/>
        </w:rPr>
        <w:t>DeSantis</w:t>
      </w:r>
      <w:r w:rsidRPr="00F03528">
        <w:rPr>
          <w:rStyle w:val="StyleUnderline"/>
        </w:rPr>
        <w:t xml:space="preserve"> and </w:t>
      </w:r>
      <w:r w:rsidRPr="00F03528">
        <w:rPr>
          <w:rStyle w:val="Emphasis"/>
          <w:highlight w:val="cyan"/>
        </w:rPr>
        <w:t>Ramaswamy</w:t>
      </w:r>
      <w:r w:rsidRPr="00F03528">
        <w:rPr>
          <w:rStyle w:val="StyleUnderline"/>
          <w:highlight w:val="cyan"/>
        </w:rPr>
        <w:t xml:space="preserve"> are</w:t>
      </w:r>
      <w:r w:rsidRPr="00F03528">
        <w:rPr>
          <w:sz w:val="16"/>
        </w:rPr>
        <w:t xml:space="preserve"> fundamentally </w:t>
      </w:r>
      <w:r w:rsidRPr="00F03528">
        <w:rPr>
          <w:rStyle w:val="Emphasis"/>
          <w:highlight w:val="cyan"/>
        </w:rPr>
        <w:t>incompatible</w:t>
      </w:r>
      <w:r w:rsidRPr="00F03528">
        <w:rPr>
          <w:rStyle w:val="StyleUnderline"/>
          <w:highlight w:val="cyan"/>
        </w:rPr>
        <w:t xml:space="preserve"> in </w:t>
      </w:r>
      <w:r w:rsidRPr="00F03528">
        <w:rPr>
          <w:rStyle w:val="Emphasis"/>
          <w:highlight w:val="cyan"/>
        </w:rPr>
        <w:t>theory</w:t>
      </w:r>
      <w:r w:rsidRPr="00F03528">
        <w:rPr>
          <w:rStyle w:val="StyleUnderline"/>
          <w:highlight w:val="cyan"/>
        </w:rPr>
        <w:t xml:space="preserve"> and</w:t>
      </w:r>
      <w:r w:rsidRPr="00F03528">
        <w:rPr>
          <w:rStyle w:val="StyleUnderline"/>
        </w:rPr>
        <w:t xml:space="preserve"> in </w:t>
      </w:r>
      <w:r w:rsidRPr="00F03528">
        <w:rPr>
          <w:rStyle w:val="Emphasis"/>
          <w:highlight w:val="cyan"/>
        </w:rPr>
        <w:t>practice</w:t>
      </w:r>
      <w:r w:rsidRPr="00F03528">
        <w:rPr>
          <w:sz w:val="16"/>
        </w:rPr>
        <w:t>. In Haley and Christie’s vision, the Republican Party’s role is to pump the brakes on democratic change. DeSantis and Ramaswamy’s twisted version dispenses with democracy entirely in favor of outright MAGA dominance.</w:t>
      </w:r>
    </w:p>
    <w:p w14:paraId="2492F70F" w14:textId="77777777" w:rsidR="00481B69" w:rsidRPr="008922E8" w:rsidRDefault="00481B69" w:rsidP="00481B69">
      <w:pPr>
        <w:rPr>
          <w:sz w:val="16"/>
        </w:rPr>
      </w:pPr>
      <w:r w:rsidRPr="008922E8">
        <w:rPr>
          <w:sz w:val="16"/>
        </w:rPr>
        <w:t>Ramaswamy is particularly hot on rolling out some next-gen authoritarianism. “The president will not ask Congress for permission or forgiveness,” he said while  crowing about his plan to unilaterally dissolve the FBI, IRS and other federal agencies. “This is what the leader of the executive branch gets to do.” That’s a view shared by Trump. The former president’s allies are already working to enact it through Trump’s loyalist recruitment effort Project 2025.</w:t>
      </w:r>
    </w:p>
    <w:p w14:paraId="351CCF0B" w14:textId="77777777" w:rsidR="00481B69" w:rsidRPr="008922E8" w:rsidRDefault="00481B69" w:rsidP="00481B69">
      <w:pPr>
        <w:rPr>
          <w:sz w:val="16"/>
        </w:rPr>
      </w:pPr>
      <w:r w:rsidRPr="008922E8">
        <w:rPr>
          <w:sz w:val="16"/>
        </w:rPr>
        <w:t xml:space="preserve">For a sense of where the post-Trump GOP is headed, new Speaker of the House Mike </w:t>
      </w:r>
      <w:r w:rsidRPr="008922E8">
        <w:rPr>
          <w:rStyle w:val="Emphasis"/>
        </w:rPr>
        <w:t>Johnson</w:t>
      </w:r>
      <w:r w:rsidRPr="008922E8">
        <w:rPr>
          <w:sz w:val="16"/>
        </w:rPr>
        <w:t xml:space="preserve"> (R-La.) </w:t>
      </w:r>
      <w:r w:rsidRPr="008922E8">
        <w:rPr>
          <w:rStyle w:val="StyleUnderline"/>
        </w:rPr>
        <w:t xml:space="preserve">offers a </w:t>
      </w:r>
      <w:r w:rsidRPr="008922E8">
        <w:rPr>
          <w:rStyle w:val="Emphasis"/>
        </w:rPr>
        <w:t>perfect example</w:t>
      </w:r>
      <w:r w:rsidRPr="008922E8">
        <w:rPr>
          <w:sz w:val="16"/>
        </w:rPr>
        <w:t xml:space="preserve">. A Freedom Caucus lifer, Johnson </w:t>
      </w:r>
      <w:r w:rsidRPr="008922E8">
        <w:rPr>
          <w:rStyle w:val="StyleUnderline"/>
        </w:rPr>
        <w:t xml:space="preserve">represents the </w:t>
      </w:r>
      <w:r w:rsidRPr="008922E8">
        <w:rPr>
          <w:rStyle w:val="Emphasis"/>
        </w:rPr>
        <w:t>merger</w:t>
      </w:r>
      <w:r w:rsidRPr="008922E8">
        <w:rPr>
          <w:rStyle w:val="StyleUnderline"/>
        </w:rPr>
        <w:t xml:space="preserve"> of</w:t>
      </w:r>
      <w:r w:rsidRPr="008922E8">
        <w:rPr>
          <w:sz w:val="16"/>
        </w:rPr>
        <w:t xml:space="preserve"> extremist </w:t>
      </w:r>
      <w:r w:rsidRPr="008922E8">
        <w:rPr>
          <w:rStyle w:val="Emphasis"/>
        </w:rPr>
        <w:t>MAGA</w:t>
      </w:r>
      <w:r w:rsidRPr="008922E8">
        <w:rPr>
          <w:sz w:val="16"/>
        </w:rPr>
        <w:t xml:space="preserve"> ideology </w:t>
      </w:r>
      <w:r w:rsidRPr="008922E8">
        <w:rPr>
          <w:rStyle w:val="StyleUnderline"/>
        </w:rPr>
        <w:t>with</w:t>
      </w:r>
      <w:r w:rsidRPr="008922E8">
        <w:rPr>
          <w:sz w:val="16"/>
        </w:rPr>
        <w:t xml:space="preserve"> the Christian nationalist movement cultivated by </w:t>
      </w:r>
      <w:r w:rsidRPr="008922E8">
        <w:rPr>
          <w:rStyle w:val="Emphasis"/>
        </w:rPr>
        <w:t>establishment Republican</w:t>
      </w:r>
      <w:r w:rsidRPr="008922E8">
        <w:rPr>
          <w:sz w:val="16"/>
        </w:rPr>
        <w:t xml:space="preserve"> leaders dating back to the days of Ronald Reagan and the Moral Majority. Johnson has spoken about how America is facing an imminent “Red Sea moment,” a paradigm shift not just in our politics but in the identity of the country itself. For many Christian nationalists, that change is the restoration of Trump to power — and his final victory over a corrupted and ungodly democracy.</w:t>
      </w:r>
    </w:p>
    <w:p w14:paraId="2D3FB59C" w14:textId="77777777" w:rsidR="00481B69" w:rsidRPr="0011515A" w:rsidRDefault="00481B69" w:rsidP="00481B69">
      <w:pPr>
        <w:rPr>
          <w:sz w:val="16"/>
        </w:rPr>
      </w:pPr>
      <w:r w:rsidRPr="0011515A">
        <w:rPr>
          <w:sz w:val="16"/>
        </w:rPr>
        <w:t xml:space="preserve">The future of the MAGA </w:t>
      </w:r>
      <w:r w:rsidRPr="00924015">
        <w:rPr>
          <w:rStyle w:val="Emphasis"/>
        </w:rPr>
        <w:t>Republican Party</w:t>
      </w:r>
      <w:r w:rsidRPr="00E35335">
        <w:rPr>
          <w:rStyle w:val="StyleUnderline"/>
        </w:rPr>
        <w:t xml:space="preserve"> will look</w:t>
      </w:r>
      <w:r w:rsidRPr="0011515A">
        <w:rPr>
          <w:sz w:val="16"/>
        </w:rPr>
        <w:t xml:space="preserve"> a lot </w:t>
      </w:r>
      <w:r w:rsidRPr="00ED484D">
        <w:rPr>
          <w:rStyle w:val="StyleUnderline"/>
        </w:rPr>
        <w:t xml:space="preserve">more like </w:t>
      </w:r>
      <w:r w:rsidRPr="00A61130">
        <w:rPr>
          <w:rStyle w:val="Emphasis"/>
        </w:rPr>
        <w:t>Johnson</w:t>
      </w:r>
      <w:r w:rsidRPr="00ED484D">
        <w:rPr>
          <w:rStyle w:val="StyleUnderline"/>
        </w:rPr>
        <w:t xml:space="preserve"> and </w:t>
      </w:r>
      <w:r w:rsidRPr="00C92985">
        <w:rPr>
          <w:rStyle w:val="Emphasis"/>
        </w:rPr>
        <w:t>DeSantis</w:t>
      </w:r>
      <w:r w:rsidRPr="00CD237B">
        <w:rPr>
          <w:rStyle w:val="StyleUnderline"/>
        </w:rPr>
        <w:t xml:space="preserve"> than</w:t>
      </w:r>
      <w:r w:rsidRPr="0011515A">
        <w:rPr>
          <w:sz w:val="16"/>
        </w:rPr>
        <w:t xml:space="preserve"> it will the badgering and bullying </w:t>
      </w:r>
      <w:r w:rsidRPr="00724ED0">
        <w:rPr>
          <w:rStyle w:val="Emphasis"/>
        </w:rPr>
        <w:t>Ramaswamy</w:t>
      </w:r>
      <w:r w:rsidRPr="0011515A">
        <w:rPr>
          <w:sz w:val="16"/>
        </w:rPr>
        <w:t>. It will be Trumpism at political maturity, with leaders capable of sugar-coating its most indefensible excesses in a way the impulsive and easily bruised Trump never could. Even if establishment Republicans eventually agreed to make terms with that insurgent movement, they would find themselves deemed too impure by MAGA faithful and booted out anyway.</w:t>
      </w:r>
    </w:p>
    <w:p w14:paraId="0026E8A2" w14:textId="77777777" w:rsidR="00481B69" w:rsidRPr="0011515A" w:rsidRDefault="00481B69" w:rsidP="00481B69">
      <w:pPr>
        <w:rPr>
          <w:sz w:val="16"/>
        </w:rPr>
      </w:pPr>
      <w:r w:rsidRPr="0011515A">
        <w:rPr>
          <w:sz w:val="16"/>
        </w:rPr>
        <w:t>Haley and Christie resemble adults. They speak the way we expect politicians to speak. They offer each other professional courtesy, measure their jabs and (mostly) stay on message. That might be worth something in less dire times for democracy, but the GOP needs more than reliable politicians right now. It needs leaders with an actual plan to rescue the Republican Party from the illiberal extremists now in charge. Neither Haley nor Christie is that leader.</w:t>
      </w:r>
    </w:p>
    <w:p w14:paraId="6FB742D9" w14:textId="77777777" w:rsidR="00481B69" w:rsidRDefault="00481B69" w:rsidP="00481B69">
      <w:pPr>
        <w:rPr>
          <w:sz w:val="16"/>
        </w:rPr>
      </w:pPr>
      <w:r w:rsidRPr="0011515A">
        <w:rPr>
          <w:sz w:val="16"/>
        </w:rPr>
        <w:t xml:space="preserve">Wednesday’s debate debuted the </w:t>
      </w:r>
      <w:r w:rsidRPr="00FA7040">
        <w:rPr>
          <w:rStyle w:val="Emphasis"/>
          <w:highlight w:val="cyan"/>
        </w:rPr>
        <w:t>battle</w:t>
      </w:r>
      <w:r w:rsidRPr="0077555A">
        <w:rPr>
          <w:rStyle w:val="StyleUnderline"/>
        </w:rPr>
        <w:t xml:space="preserve"> that </w:t>
      </w:r>
      <w:r w:rsidRPr="00813936">
        <w:rPr>
          <w:rStyle w:val="StyleUnderline"/>
          <w:highlight w:val="cyan"/>
        </w:rPr>
        <w:t xml:space="preserve">will </w:t>
      </w:r>
      <w:r w:rsidRPr="00813936">
        <w:rPr>
          <w:rStyle w:val="Emphasis"/>
          <w:highlight w:val="cyan"/>
        </w:rPr>
        <w:t>bedevil Republicans</w:t>
      </w:r>
      <w:r w:rsidRPr="00813936">
        <w:rPr>
          <w:rStyle w:val="StyleUnderline"/>
          <w:highlight w:val="cyan"/>
        </w:rPr>
        <w:t xml:space="preserve"> long after </w:t>
      </w:r>
      <w:r w:rsidRPr="00813936">
        <w:rPr>
          <w:rStyle w:val="Emphasis"/>
          <w:highlight w:val="cyan"/>
        </w:rPr>
        <w:t>Trump</w:t>
      </w:r>
      <w:r w:rsidRPr="0011515A">
        <w:rPr>
          <w:sz w:val="16"/>
        </w:rPr>
        <w:t xml:space="preserve"> has departed the political scene. It’s a debate that concerns not just Republicans but every single American, because the stakes aren’t just political. They now include a serious debate about whether democracy is the proper system for the America we have become. It’s critical that we answer correctly.</w:t>
      </w:r>
    </w:p>
    <w:p w14:paraId="648C8148" w14:textId="77777777" w:rsidR="00481B69" w:rsidRDefault="00481B69" w:rsidP="00481B69">
      <w:pPr>
        <w:pStyle w:val="Heading4"/>
      </w:pPr>
      <w:r>
        <w:t xml:space="preserve">They have </w:t>
      </w:r>
      <w:r>
        <w:rPr>
          <w:u w:val="single"/>
        </w:rPr>
        <w:t>no identity</w:t>
      </w:r>
      <w:r>
        <w:t xml:space="preserve"> over </w:t>
      </w:r>
      <w:r>
        <w:rPr>
          <w:u w:val="single"/>
        </w:rPr>
        <w:t>any</w:t>
      </w:r>
      <w:r>
        <w:t xml:space="preserve"> issue.</w:t>
      </w:r>
    </w:p>
    <w:p w14:paraId="7D48985F" w14:textId="77777777" w:rsidR="00481B69" w:rsidRPr="006747D5" w:rsidRDefault="00481B69" w:rsidP="00481B69">
      <w:r w:rsidRPr="00BB079C">
        <w:rPr>
          <w:rStyle w:val="Style13ptBold"/>
        </w:rPr>
        <w:t>Heideman ’25</w:t>
      </w:r>
      <w:r>
        <w:t xml:space="preserve"> [Paul; May 6; PhD in American studies from Rutgers University–Newark; Jacobin, “Donald Trump Rules Over a GOP in Disarray,” </w:t>
      </w:r>
      <w:r w:rsidRPr="00BB079C">
        <w:t>https://jacobin.com/2025/05/donald-trump-republicans-gop-disarray</w:t>
      </w:r>
      <w:r>
        <w:t>]</w:t>
      </w:r>
    </w:p>
    <w:p w14:paraId="650A5FF5" w14:textId="77777777" w:rsidR="00481B69" w:rsidRPr="0091425F" w:rsidRDefault="00481B69" w:rsidP="00481B69">
      <w:pPr>
        <w:rPr>
          <w:sz w:val="16"/>
        </w:rPr>
      </w:pPr>
      <w:r w:rsidRPr="0091425F">
        <w:rPr>
          <w:sz w:val="16"/>
        </w:rPr>
        <w:t>The End of Ideology</w:t>
      </w:r>
    </w:p>
    <w:p w14:paraId="5A1025F9" w14:textId="77777777" w:rsidR="00481B69" w:rsidRPr="0091425F" w:rsidRDefault="00481B69" w:rsidP="00481B69">
      <w:pPr>
        <w:rPr>
          <w:sz w:val="16"/>
        </w:rPr>
      </w:pPr>
      <w:r w:rsidRPr="00AD75C3">
        <w:rPr>
          <w:rStyle w:val="StyleUnderline"/>
        </w:rPr>
        <w:t xml:space="preserve">It is often </w:t>
      </w:r>
      <w:r w:rsidRPr="00686475">
        <w:rPr>
          <w:rStyle w:val="Emphasis"/>
          <w:highlight w:val="cyan"/>
        </w:rPr>
        <w:t>assumed</w:t>
      </w:r>
      <w:r w:rsidRPr="00AD75C3">
        <w:rPr>
          <w:rStyle w:val="StyleUnderline"/>
        </w:rPr>
        <w:t xml:space="preserve"> that </w:t>
      </w:r>
      <w:r w:rsidRPr="00686475">
        <w:rPr>
          <w:rStyle w:val="Emphasis"/>
          <w:highlight w:val="cyan"/>
        </w:rPr>
        <w:t>Trump</w:t>
      </w:r>
      <w:r w:rsidRPr="00AD75C3">
        <w:rPr>
          <w:rStyle w:val="StyleUnderline"/>
        </w:rPr>
        <w:t xml:space="preserve">’s remarkable </w:t>
      </w:r>
      <w:r w:rsidRPr="00686475">
        <w:rPr>
          <w:rStyle w:val="Emphasis"/>
          <w:highlight w:val="cyan"/>
        </w:rPr>
        <w:t>dominance</w:t>
      </w:r>
      <w:r w:rsidRPr="00AD75C3">
        <w:rPr>
          <w:rStyle w:val="StyleUnderline"/>
        </w:rPr>
        <w:t xml:space="preserve"> over the Republican Party has put an </w:t>
      </w:r>
      <w:r w:rsidRPr="00686475">
        <w:rPr>
          <w:rStyle w:val="Emphasis"/>
          <w:highlight w:val="cyan"/>
        </w:rPr>
        <w:t>end</w:t>
      </w:r>
      <w:r w:rsidRPr="00AD75C3">
        <w:rPr>
          <w:rStyle w:val="StyleUnderline"/>
        </w:rPr>
        <w:t xml:space="preserve"> to </w:t>
      </w:r>
      <w:r w:rsidRPr="00686475">
        <w:rPr>
          <w:rStyle w:val="StyleUnderline"/>
          <w:highlight w:val="cyan"/>
        </w:rPr>
        <w:t xml:space="preserve">the </w:t>
      </w:r>
      <w:r w:rsidRPr="00686475">
        <w:rPr>
          <w:rStyle w:val="Emphasis"/>
          <w:highlight w:val="cyan"/>
        </w:rPr>
        <w:t>conflict</w:t>
      </w:r>
      <w:r w:rsidRPr="00AD75C3">
        <w:rPr>
          <w:rStyle w:val="StyleUnderline"/>
        </w:rPr>
        <w:t xml:space="preserve"> that raged in the party in the early 2010s</w:t>
      </w:r>
      <w:r w:rsidRPr="0091425F">
        <w:rPr>
          <w:sz w:val="16"/>
        </w:rPr>
        <w:t>. Observers point to the unprecedented control he has maintained over the party, even after his defeat in 2020, and the humiliating obeisance virtually everyone in Republican politics is willing to offer him. Indeed, the manifestations of Trump’s supremacy are striking, from his packing of the party apparatus with members of his family (in 2020, seven speakers at the Republican National Convention had the last name Trump) to his dominance in the 2024 primaries.</w:t>
      </w:r>
    </w:p>
    <w:p w14:paraId="388DB7D8" w14:textId="77777777" w:rsidR="00481B69" w:rsidRPr="0091425F" w:rsidRDefault="00481B69" w:rsidP="00481B69">
      <w:pPr>
        <w:rPr>
          <w:sz w:val="16"/>
        </w:rPr>
      </w:pPr>
      <w:r w:rsidRPr="0091425F">
        <w:rPr>
          <w:sz w:val="16"/>
        </w:rPr>
        <w:t xml:space="preserve">Yet Trump’s </w:t>
      </w:r>
      <w:r w:rsidRPr="00686475">
        <w:rPr>
          <w:rStyle w:val="Emphasis"/>
          <w:highlight w:val="cyan"/>
        </w:rPr>
        <w:t>personalist rule</w:t>
      </w:r>
      <w:r w:rsidRPr="00AD75C3">
        <w:rPr>
          <w:rStyle w:val="StyleUnderline"/>
        </w:rPr>
        <w:t xml:space="preserve"> over the party has </w:t>
      </w:r>
      <w:r w:rsidRPr="00686475">
        <w:rPr>
          <w:rStyle w:val="Emphasis"/>
          <w:highlight w:val="cyan"/>
        </w:rPr>
        <w:t>hardly produced unanimity</w:t>
      </w:r>
      <w:r w:rsidRPr="00AD75C3">
        <w:rPr>
          <w:rStyle w:val="StyleUnderline"/>
        </w:rPr>
        <w:t xml:space="preserve"> within it</w:t>
      </w:r>
      <w:r w:rsidRPr="0091425F">
        <w:rPr>
          <w:sz w:val="16"/>
        </w:rPr>
        <w:t xml:space="preserve">. Indeed, it has expanded the scope of conflict for two reasons. First, Trump’s 2016 primary campaign was </w:t>
      </w:r>
      <w:r w:rsidRPr="00686475">
        <w:rPr>
          <w:rStyle w:val="StyleUnderline"/>
          <w:highlight w:val="cyan"/>
        </w:rPr>
        <w:t xml:space="preserve">largely about </w:t>
      </w:r>
      <w:r w:rsidRPr="00686475">
        <w:rPr>
          <w:rStyle w:val="Emphasis"/>
          <w:highlight w:val="cyan"/>
        </w:rPr>
        <w:t>defining</w:t>
      </w:r>
      <w:r w:rsidRPr="00EF418B">
        <w:rPr>
          <w:rStyle w:val="StyleUnderline"/>
        </w:rPr>
        <w:t xml:space="preserve"> himself as </w:t>
      </w:r>
      <w:r w:rsidRPr="00686475">
        <w:rPr>
          <w:rStyle w:val="StyleUnderline"/>
          <w:highlight w:val="cyan"/>
        </w:rPr>
        <w:t xml:space="preserve">a </w:t>
      </w:r>
      <w:r w:rsidRPr="00686475">
        <w:rPr>
          <w:rStyle w:val="Emphasis"/>
          <w:highlight w:val="cyan"/>
        </w:rPr>
        <w:t>different</w:t>
      </w:r>
      <w:r w:rsidRPr="00686475">
        <w:rPr>
          <w:rStyle w:val="StyleUnderline"/>
        </w:rPr>
        <w:t xml:space="preserve"> kind</w:t>
      </w:r>
      <w:r w:rsidRPr="00EF418B">
        <w:rPr>
          <w:rStyle w:val="StyleUnderline"/>
        </w:rPr>
        <w:t xml:space="preserve"> of </w:t>
      </w:r>
      <w:r w:rsidRPr="00686475">
        <w:rPr>
          <w:rStyle w:val="Emphasis"/>
          <w:highlight w:val="cyan"/>
        </w:rPr>
        <w:t>Republican</w:t>
      </w:r>
      <w:r w:rsidRPr="0091425F">
        <w:rPr>
          <w:sz w:val="16"/>
        </w:rPr>
        <w:t xml:space="preserve">. On key questions such as </w:t>
      </w:r>
      <w:r w:rsidRPr="00EF418B">
        <w:rPr>
          <w:rStyle w:val="StyleUnderline"/>
        </w:rPr>
        <w:t xml:space="preserve">international </w:t>
      </w:r>
      <w:r w:rsidRPr="00686475">
        <w:rPr>
          <w:rStyle w:val="Emphasis"/>
          <w:highlight w:val="cyan"/>
        </w:rPr>
        <w:t>trade</w:t>
      </w:r>
      <w:r w:rsidRPr="00686475">
        <w:rPr>
          <w:rStyle w:val="StyleUnderline"/>
          <w:highlight w:val="cyan"/>
        </w:rPr>
        <w:t xml:space="preserve">, </w:t>
      </w:r>
      <w:r w:rsidRPr="00686475">
        <w:rPr>
          <w:rStyle w:val="Emphasis"/>
          <w:highlight w:val="cyan"/>
        </w:rPr>
        <w:t>defense</w:t>
      </w:r>
      <w:r w:rsidRPr="00686475">
        <w:rPr>
          <w:rStyle w:val="StyleUnderline"/>
          <w:highlight w:val="cyan"/>
        </w:rPr>
        <w:t xml:space="preserve">, and </w:t>
      </w:r>
      <w:r w:rsidRPr="00686475">
        <w:rPr>
          <w:rStyle w:val="Emphasis"/>
          <w:highlight w:val="cyan"/>
        </w:rPr>
        <w:t>social policy</w:t>
      </w:r>
      <w:r w:rsidRPr="00EF418B">
        <w:rPr>
          <w:rStyle w:val="StyleUnderline"/>
        </w:rPr>
        <w:t xml:space="preserve">, Trump </w:t>
      </w:r>
      <w:r w:rsidRPr="00EF418B">
        <w:rPr>
          <w:rStyle w:val="Emphasis"/>
        </w:rPr>
        <w:t>differentiated</w:t>
      </w:r>
      <w:r w:rsidRPr="00EF418B">
        <w:rPr>
          <w:rStyle w:val="StyleUnderline"/>
        </w:rPr>
        <w:t xml:space="preserve"> himself from existing Republican Party </w:t>
      </w:r>
      <w:r w:rsidRPr="00EF418B">
        <w:rPr>
          <w:rStyle w:val="Emphasis"/>
        </w:rPr>
        <w:t>dogma</w:t>
      </w:r>
      <w:r w:rsidRPr="0091425F">
        <w:rPr>
          <w:sz w:val="16"/>
        </w:rPr>
        <w:t xml:space="preserve">. In doing so, he </w:t>
      </w:r>
      <w:r w:rsidRPr="00686475">
        <w:rPr>
          <w:rStyle w:val="Emphasis"/>
          <w:highlight w:val="cyan"/>
        </w:rPr>
        <w:t>expanded</w:t>
      </w:r>
      <w:r w:rsidRPr="00EF418B">
        <w:rPr>
          <w:rStyle w:val="StyleUnderline"/>
        </w:rPr>
        <w:t xml:space="preserve"> the </w:t>
      </w:r>
      <w:r w:rsidRPr="00686475">
        <w:rPr>
          <w:rStyle w:val="StyleUnderline"/>
          <w:highlight w:val="cyan"/>
        </w:rPr>
        <w:t xml:space="preserve">breadth of </w:t>
      </w:r>
      <w:r w:rsidRPr="00686475">
        <w:rPr>
          <w:rStyle w:val="Emphasis"/>
          <w:highlight w:val="cyan"/>
        </w:rPr>
        <w:t>disagreement</w:t>
      </w:r>
      <w:r w:rsidRPr="00EF418B">
        <w:rPr>
          <w:rStyle w:val="StyleUnderline"/>
        </w:rPr>
        <w:t xml:space="preserve"> within the party</w:t>
      </w:r>
      <w:r w:rsidRPr="00343F31">
        <w:rPr>
          <w:rStyle w:val="StyleUnderline"/>
        </w:rPr>
        <w:t xml:space="preserve">. </w:t>
      </w:r>
      <w:r w:rsidRPr="00686475">
        <w:rPr>
          <w:rStyle w:val="Emphasis"/>
          <w:highlight w:val="cyan"/>
        </w:rPr>
        <w:t>Previous conflict</w:t>
      </w:r>
      <w:r w:rsidRPr="00343F31">
        <w:rPr>
          <w:rStyle w:val="StyleUnderline"/>
        </w:rPr>
        <w:t xml:space="preserve"> had been </w:t>
      </w:r>
      <w:r w:rsidRPr="00686475">
        <w:rPr>
          <w:rStyle w:val="StyleUnderline"/>
          <w:highlight w:val="cyan"/>
        </w:rPr>
        <w:t>over</w:t>
      </w:r>
      <w:r w:rsidRPr="00343F31">
        <w:rPr>
          <w:rStyle w:val="StyleUnderline"/>
        </w:rPr>
        <w:t xml:space="preserve"> the </w:t>
      </w:r>
      <w:r w:rsidRPr="00686475">
        <w:rPr>
          <w:rStyle w:val="Emphasis"/>
          <w:highlight w:val="cyan"/>
        </w:rPr>
        <w:t>magnitude</w:t>
      </w:r>
      <w:r w:rsidRPr="00343F31">
        <w:rPr>
          <w:rStyle w:val="StyleUnderline"/>
        </w:rPr>
        <w:t xml:space="preserve"> of policy change in a given direction</w:t>
      </w:r>
      <w:r w:rsidRPr="0091425F">
        <w:rPr>
          <w:sz w:val="16"/>
        </w:rPr>
        <w:t xml:space="preserve">. The insurgents and the Republican establishment </w:t>
      </w:r>
      <w:r w:rsidRPr="00343F31">
        <w:rPr>
          <w:rStyle w:val="Emphasis"/>
        </w:rPr>
        <w:t>differed not</w:t>
      </w:r>
      <w:r w:rsidRPr="00343F31">
        <w:rPr>
          <w:rStyle w:val="StyleUnderline"/>
        </w:rPr>
        <w:t xml:space="preserve"> over whether there </w:t>
      </w:r>
      <w:r w:rsidRPr="00343F31">
        <w:rPr>
          <w:rStyle w:val="Emphasis"/>
        </w:rPr>
        <w:t>ought to be cuts</w:t>
      </w:r>
      <w:r w:rsidRPr="00343F31">
        <w:rPr>
          <w:rStyle w:val="StyleUnderline"/>
        </w:rPr>
        <w:t xml:space="preserve"> to entitlement programs but over </w:t>
      </w:r>
      <w:r w:rsidRPr="00343F31">
        <w:rPr>
          <w:rStyle w:val="Emphasis"/>
        </w:rPr>
        <w:t>how deep</w:t>
      </w:r>
      <w:r w:rsidRPr="00343F31">
        <w:rPr>
          <w:rStyle w:val="StyleUnderline"/>
        </w:rPr>
        <w:t xml:space="preserve"> the cuts needed to be</w:t>
      </w:r>
      <w:r w:rsidRPr="0091425F">
        <w:rPr>
          <w:sz w:val="16"/>
        </w:rPr>
        <w:t xml:space="preserve"> and how intransigent the party should be in seeking them. </w:t>
      </w:r>
      <w:r w:rsidRPr="00686475">
        <w:rPr>
          <w:rStyle w:val="StyleUnderline"/>
          <w:highlight w:val="cyan"/>
        </w:rPr>
        <w:t>Trump</w:t>
      </w:r>
      <w:r w:rsidRPr="00343F31">
        <w:rPr>
          <w:rStyle w:val="StyleUnderline"/>
        </w:rPr>
        <w:t xml:space="preserve">, however, </w:t>
      </w:r>
      <w:r w:rsidRPr="00686475">
        <w:rPr>
          <w:rStyle w:val="StyleUnderline"/>
          <w:highlight w:val="cyan"/>
        </w:rPr>
        <w:t xml:space="preserve">introduced </w:t>
      </w:r>
      <w:r w:rsidRPr="00686475">
        <w:rPr>
          <w:rStyle w:val="Emphasis"/>
          <w:highlight w:val="cyan"/>
        </w:rPr>
        <w:t>discord</w:t>
      </w:r>
      <w:r w:rsidRPr="00686475">
        <w:rPr>
          <w:rStyle w:val="StyleUnderline"/>
          <w:highlight w:val="cyan"/>
        </w:rPr>
        <w:t xml:space="preserve"> over</w:t>
      </w:r>
      <w:r w:rsidRPr="00343F31">
        <w:rPr>
          <w:rStyle w:val="StyleUnderline"/>
        </w:rPr>
        <w:t xml:space="preserve"> the very </w:t>
      </w:r>
      <w:r w:rsidRPr="00686475">
        <w:rPr>
          <w:rStyle w:val="Emphasis"/>
          <w:highlight w:val="cyan"/>
        </w:rPr>
        <w:t>direction</w:t>
      </w:r>
      <w:r w:rsidRPr="00686475">
        <w:rPr>
          <w:rStyle w:val="StyleUnderline"/>
          <w:highlight w:val="cyan"/>
        </w:rPr>
        <w:t xml:space="preserve"> </w:t>
      </w:r>
      <w:r w:rsidRPr="00686475">
        <w:rPr>
          <w:rStyle w:val="StyleUnderline"/>
        </w:rPr>
        <w:t>of policy</w:t>
      </w:r>
      <w:r w:rsidRPr="00343F31">
        <w:rPr>
          <w:rStyle w:val="StyleUnderline"/>
        </w:rPr>
        <w:t xml:space="preserve"> change into the party</w:t>
      </w:r>
      <w:r w:rsidRPr="0091425F">
        <w:rPr>
          <w:sz w:val="16"/>
        </w:rPr>
        <w:t xml:space="preserve">. The party began seeing </w:t>
      </w:r>
      <w:r w:rsidRPr="00343F31">
        <w:rPr>
          <w:rStyle w:val="Emphasis"/>
        </w:rPr>
        <w:t>persistent conflict</w:t>
      </w:r>
      <w:r w:rsidRPr="00343F31">
        <w:rPr>
          <w:rStyle w:val="StyleUnderline"/>
        </w:rPr>
        <w:t xml:space="preserve"> over questions that had </w:t>
      </w:r>
      <w:r w:rsidRPr="00343F31">
        <w:rPr>
          <w:rStyle w:val="Emphasis"/>
        </w:rPr>
        <w:t>previously unified</w:t>
      </w:r>
      <w:r w:rsidRPr="00343F31">
        <w:rPr>
          <w:rStyle w:val="StyleUnderline"/>
        </w:rPr>
        <w:t xml:space="preserve"> it</w:t>
      </w:r>
      <w:r w:rsidRPr="0091425F">
        <w:rPr>
          <w:sz w:val="16"/>
        </w:rPr>
        <w:t>.</w:t>
      </w:r>
    </w:p>
    <w:p w14:paraId="2FD2B302" w14:textId="77777777" w:rsidR="00481B69" w:rsidRPr="0091425F" w:rsidRDefault="00481B69" w:rsidP="00481B69">
      <w:pPr>
        <w:rPr>
          <w:sz w:val="16"/>
        </w:rPr>
      </w:pPr>
      <w:r w:rsidRPr="0091425F">
        <w:rPr>
          <w:sz w:val="16"/>
        </w:rPr>
        <w:t xml:space="preserve">Second, Trump’s essentially </w:t>
      </w:r>
      <w:r w:rsidRPr="00686475">
        <w:rPr>
          <w:rStyle w:val="Emphasis"/>
          <w:highlight w:val="cyan"/>
        </w:rPr>
        <w:t>nonideological character</w:t>
      </w:r>
      <w:r w:rsidRPr="00686475">
        <w:rPr>
          <w:rStyle w:val="StyleUnderline"/>
          <w:highlight w:val="cyan"/>
        </w:rPr>
        <w:t xml:space="preserve"> combined with</w:t>
      </w:r>
      <w:r w:rsidRPr="00343F31">
        <w:rPr>
          <w:rStyle w:val="StyleUnderline"/>
        </w:rPr>
        <w:t xml:space="preserve"> his particular </w:t>
      </w:r>
      <w:r w:rsidRPr="00686475">
        <w:rPr>
          <w:rStyle w:val="StyleUnderline"/>
          <w:highlight w:val="cyan"/>
        </w:rPr>
        <w:t>style</w:t>
      </w:r>
      <w:r w:rsidRPr="00343F31">
        <w:rPr>
          <w:rStyle w:val="StyleUnderline"/>
        </w:rPr>
        <w:t xml:space="preserve"> of </w:t>
      </w:r>
      <w:r w:rsidRPr="00343F31">
        <w:rPr>
          <w:rStyle w:val="Emphasis"/>
        </w:rPr>
        <w:t>executive leadership</w:t>
      </w:r>
      <w:r w:rsidRPr="00343F31">
        <w:rPr>
          <w:rStyle w:val="StyleUnderline"/>
        </w:rPr>
        <w:t xml:space="preserve"> to </w:t>
      </w:r>
      <w:r w:rsidRPr="00686475">
        <w:rPr>
          <w:rStyle w:val="StyleUnderline"/>
          <w:highlight w:val="cyan"/>
        </w:rPr>
        <w:t xml:space="preserve">further </w:t>
      </w:r>
      <w:r w:rsidRPr="00686475">
        <w:rPr>
          <w:rStyle w:val="Emphasis"/>
          <w:highlight w:val="cyan"/>
        </w:rPr>
        <w:t>encourage friction</w:t>
      </w:r>
      <w:r w:rsidRPr="00343F31">
        <w:rPr>
          <w:rStyle w:val="StyleUnderline"/>
        </w:rPr>
        <w:t xml:space="preserve"> in the party</w:t>
      </w:r>
      <w:r w:rsidRPr="0091425F">
        <w:rPr>
          <w:sz w:val="16"/>
        </w:rPr>
        <w:t xml:space="preserve">. In office, Trump displayed a </w:t>
      </w:r>
      <w:r w:rsidRPr="00343F31">
        <w:rPr>
          <w:rStyle w:val="Emphasis"/>
        </w:rPr>
        <w:t>deep aversion</w:t>
      </w:r>
      <w:r w:rsidRPr="00343F31">
        <w:rPr>
          <w:rStyle w:val="StyleUnderline"/>
        </w:rPr>
        <w:t xml:space="preserve"> to any kind of </w:t>
      </w:r>
      <w:r w:rsidRPr="00343F31">
        <w:rPr>
          <w:rStyle w:val="Emphasis"/>
        </w:rPr>
        <w:t>policy</w:t>
      </w:r>
      <w:r w:rsidRPr="00343F31">
        <w:rPr>
          <w:rStyle w:val="StyleUnderline"/>
        </w:rPr>
        <w:t xml:space="preserve"> leadership</w:t>
      </w:r>
      <w:r w:rsidRPr="0091425F">
        <w:rPr>
          <w:sz w:val="16"/>
        </w:rPr>
        <w:t>. He preferred people to bring ideas to him, which he would then approve or disapprove, without any coordination with other figures in the administration. His mode of operation bears a striking resemblance to Ian Kershaw’s famous description of “working towards the führer” in the Third Reich, where in the Darwinist jungle [of the regime], the way to power and advancement was through anticipating the ‘führer will’, and without waiting for directives, taking initiatives to promote what were presumed to be Hitler’s aims and wishes.</w:t>
      </w:r>
    </w:p>
    <w:p w14:paraId="412A2FE3" w14:textId="77777777" w:rsidR="00481B69" w:rsidRPr="0091425F" w:rsidRDefault="00481B69" w:rsidP="00481B69">
      <w:pPr>
        <w:rPr>
          <w:sz w:val="16"/>
        </w:rPr>
      </w:pPr>
      <w:r w:rsidRPr="00343F31">
        <w:rPr>
          <w:rStyle w:val="StyleUnderline"/>
        </w:rPr>
        <w:t xml:space="preserve">Trump </w:t>
      </w:r>
      <w:r w:rsidRPr="00686475">
        <w:rPr>
          <w:rStyle w:val="Emphasis"/>
          <w:highlight w:val="cyan"/>
        </w:rPr>
        <w:t>prefers not</w:t>
      </w:r>
      <w:r w:rsidRPr="00686475">
        <w:rPr>
          <w:rStyle w:val="StyleUnderline"/>
          <w:highlight w:val="cyan"/>
        </w:rPr>
        <w:t xml:space="preserve"> to involve</w:t>
      </w:r>
      <w:r w:rsidRPr="00343F31">
        <w:rPr>
          <w:rStyle w:val="StyleUnderline"/>
        </w:rPr>
        <w:t xml:space="preserve"> himself </w:t>
      </w:r>
      <w:r w:rsidRPr="00686475">
        <w:rPr>
          <w:rStyle w:val="StyleUnderline"/>
          <w:highlight w:val="cyan"/>
        </w:rPr>
        <w:t>in</w:t>
      </w:r>
      <w:r w:rsidRPr="00343F31">
        <w:rPr>
          <w:rStyle w:val="StyleUnderline"/>
        </w:rPr>
        <w:t xml:space="preserve"> the </w:t>
      </w:r>
      <w:r w:rsidRPr="00343F31">
        <w:rPr>
          <w:rStyle w:val="Emphasis"/>
        </w:rPr>
        <w:t>formulation</w:t>
      </w:r>
      <w:r w:rsidRPr="00343F31">
        <w:rPr>
          <w:rStyle w:val="StyleUnderline"/>
        </w:rPr>
        <w:t xml:space="preserve"> of </w:t>
      </w:r>
      <w:r w:rsidRPr="00686475">
        <w:rPr>
          <w:rStyle w:val="StyleUnderline"/>
          <w:highlight w:val="cyan"/>
        </w:rPr>
        <w:t>policy</w:t>
      </w:r>
      <w:r w:rsidRPr="00343F31">
        <w:rPr>
          <w:rStyle w:val="StyleUnderline"/>
        </w:rPr>
        <w:t xml:space="preserve"> but rather to </w:t>
      </w:r>
      <w:r w:rsidRPr="00343F31">
        <w:rPr>
          <w:rStyle w:val="Emphasis"/>
        </w:rPr>
        <w:t>approve</w:t>
      </w:r>
      <w:r w:rsidRPr="00343F31">
        <w:rPr>
          <w:rStyle w:val="StyleUnderline"/>
        </w:rPr>
        <w:t xml:space="preserve"> or disapprove of plans brought to him by </w:t>
      </w:r>
      <w:r w:rsidRPr="00343F31">
        <w:rPr>
          <w:rStyle w:val="Emphasis"/>
        </w:rPr>
        <w:t>subordinates</w:t>
      </w:r>
      <w:r w:rsidRPr="00343F31">
        <w:rPr>
          <w:rStyle w:val="StyleUnderline"/>
        </w:rPr>
        <w:t xml:space="preserve">, with </w:t>
      </w:r>
      <w:r w:rsidRPr="00686475">
        <w:rPr>
          <w:rStyle w:val="Emphasis"/>
          <w:highlight w:val="cyan"/>
        </w:rPr>
        <w:t>little overall coordination</w:t>
      </w:r>
      <w:r w:rsidRPr="0091425F">
        <w:rPr>
          <w:sz w:val="16"/>
        </w:rPr>
        <w:t xml:space="preserve">. In the Nazi state, such an approach </w:t>
      </w:r>
      <w:r w:rsidRPr="00343F31">
        <w:rPr>
          <w:rStyle w:val="Emphasis"/>
        </w:rPr>
        <w:t>frequent</w:t>
      </w:r>
      <w:r w:rsidRPr="00343F31">
        <w:rPr>
          <w:rStyle w:val="StyleUnderline"/>
        </w:rPr>
        <w:t xml:space="preserve">ly resulted in </w:t>
      </w:r>
      <w:r w:rsidRPr="00343F31">
        <w:rPr>
          <w:rStyle w:val="Emphasis"/>
        </w:rPr>
        <w:t>conflict</w:t>
      </w:r>
      <w:r w:rsidRPr="00343F31">
        <w:rPr>
          <w:rStyle w:val="StyleUnderline"/>
        </w:rPr>
        <w:t xml:space="preserve"> between different </w:t>
      </w:r>
      <w:r w:rsidRPr="00343F31">
        <w:rPr>
          <w:rStyle w:val="Emphasis"/>
        </w:rPr>
        <w:t>regime factions</w:t>
      </w:r>
      <w:r w:rsidRPr="00343F31">
        <w:rPr>
          <w:rStyle w:val="StyleUnderline"/>
        </w:rPr>
        <w:t xml:space="preserve"> that immobilized or </w:t>
      </w:r>
      <w:r w:rsidRPr="00343F31">
        <w:rPr>
          <w:rStyle w:val="Emphasis"/>
        </w:rPr>
        <w:t>hamstrung</w:t>
      </w:r>
      <w:r w:rsidRPr="00343F31">
        <w:rPr>
          <w:rStyle w:val="StyleUnderline"/>
        </w:rPr>
        <w:t xml:space="preserve"> various state </w:t>
      </w:r>
      <w:r w:rsidRPr="00343F31">
        <w:rPr>
          <w:rStyle w:val="Emphasis"/>
        </w:rPr>
        <w:t>institutions</w:t>
      </w:r>
      <w:r w:rsidRPr="0091425F">
        <w:rPr>
          <w:sz w:val="16"/>
        </w:rPr>
        <w:t xml:space="preserve">. The same was true of the Trump White House. </w:t>
      </w:r>
      <w:r w:rsidRPr="00BB1AA2">
        <w:rPr>
          <w:rStyle w:val="Emphasis"/>
        </w:rPr>
        <w:t xml:space="preserve">One </w:t>
      </w:r>
      <w:r w:rsidRPr="00686475">
        <w:rPr>
          <w:rStyle w:val="Emphasis"/>
          <w:highlight w:val="cyan"/>
        </w:rPr>
        <w:t>faction</w:t>
      </w:r>
      <w:r w:rsidRPr="0091425F">
        <w:rPr>
          <w:sz w:val="16"/>
        </w:rPr>
        <w:t xml:space="preserve"> of the administration would </w:t>
      </w:r>
      <w:r w:rsidRPr="00686475">
        <w:rPr>
          <w:rStyle w:val="StyleUnderline"/>
          <w:highlight w:val="cyan"/>
        </w:rPr>
        <w:t>push for dropping everything to</w:t>
      </w:r>
      <w:r w:rsidRPr="00BB1AA2">
        <w:rPr>
          <w:rStyle w:val="StyleUnderline"/>
        </w:rPr>
        <w:t xml:space="preserve"> focus on </w:t>
      </w:r>
      <w:r w:rsidRPr="00686475">
        <w:rPr>
          <w:rStyle w:val="Emphasis"/>
          <w:highlight w:val="cyan"/>
        </w:rPr>
        <w:t>tax reform</w:t>
      </w:r>
      <w:r w:rsidRPr="00BB1AA2">
        <w:rPr>
          <w:rStyle w:val="StyleUnderline"/>
        </w:rPr>
        <w:t xml:space="preserve">, while </w:t>
      </w:r>
      <w:r w:rsidRPr="00686475">
        <w:rPr>
          <w:rStyle w:val="StyleUnderline"/>
          <w:highlight w:val="cyan"/>
        </w:rPr>
        <w:t>another</w:t>
      </w:r>
      <w:r w:rsidRPr="00BB1AA2">
        <w:rPr>
          <w:rStyle w:val="StyleUnderline"/>
        </w:rPr>
        <w:t xml:space="preserve"> would </w:t>
      </w:r>
      <w:r w:rsidRPr="00BB1AA2">
        <w:rPr>
          <w:rStyle w:val="Emphasis"/>
        </w:rPr>
        <w:t>push</w:t>
      </w:r>
      <w:r w:rsidRPr="00BB1AA2">
        <w:rPr>
          <w:rStyle w:val="StyleUnderline"/>
        </w:rPr>
        <w:t xml:space="preserve"> </w:t>
      </w:r>
      <w:r w:rsidRPr="00686475">
        <w:rPr>
          <w:rStyle w:val="StyleUnderline"/>
          <w:highlight w:val="cyan"/>
        </w:rPr>
        <w:t>for</w:t>
      </w:r>
      <w:r w:rsidRPr="00BB1AA2">
        <w:rPr>
          <w:rStyle w:val="StyleUnderline"/>
        </w:rPr>
        <w:t xml:space="preserve"> dropping everything to focus on </w:t>
      </w:r>
      <w:r w:rsidRPr="00686475">
        <w:rPr>
          <w:rStyle w:val="Emphasis"/>
          <w:highlight w:val="cyan"/>
        </w:rPr>
        <w:t>immigration</w:t>
      </w:r>
      <w:r w:rsidRPr="00BB1AA2">
        <w:rPr>
          <w:rStyle w:val="StyleUnderline"/>
        </w:rPr>
        <w:t xml:space="preserve"> policy</w:t>
      </w:r>
      <w:r w:rsidRPr="0091425F">
        <w:rPr>
          <w:sz w:val="16"/>
        </w:rPr>
        <w:t xml:space="preserve">. Trump’s mode of operation </w:t>
      </w:r>
      <w:r w:rsidRPr="00686475">
        <w:rPr>
          <w:rStyle w:val="Emphasis"/>
          <w:highlight w:val="cyan"/>
        </w:rPr>
        <w:t>encouraged</w:t>
      </w:r>
      <w:r w:rsidRPr="0075026E">
        <w:rPr>
          <w:rStyle w:val="StyleUnderline"/>
        </w:rPr>
        <w:t xml:space="preserve"> an atmosphere of </w:t>
      </w:r>
      <w:r w:rsidRPr="00686475">
        <w:rPr>
          <w:rStyle w:val="Emphasis"/>
          <w:highlight w:val="cyan"/>
        </w:rPr>
        <w:t>persistent intrigue</w:t>
      </w:r>
      <w:r w:rsidRPr="0091425F">
        <w:rPr>
          <w:sz w:val="16"/>
        </w:rPr>
        <w:t xml:space="preserve">, with various officials always fighting to be the last person in the room with him. Because Trump was so </w:t>
      </w:r>
      <w:r w:rsidRPr="0075026E">
        <w:rPr>
          <w:rStyle w:val="Emphasis"/>
        </w:rPr>
        <w:t>averse</w:t>
      </w:r>
      <w:r w:rsidRPr="0075026E">
        <w:rPr>
          <w:rStyle w:val="StyleUnderline"/>
        </w:rPr>
        <w:t xml:space="preserve"> to building </w:t>
      </w:r>
      <w:r w:rsidRPr="0075026E">
        <w:rPr>
          <w:rStyle w:val="Emphasis"/>
        </w:rPr>
        <w:t>coordination</w:t>
      </w:r>
      <w:r w:rsidRPr="0075026E">
        <w:rPr>
          <w:rStyle w:val="StyleUnderline"/>
        </w:rPr>
        <w:t xml:space="preserve"> in his administration, it </w:t>
      </w:r>
      <w:r w:rsidRPr="0075026E">
        <w:rPr>
          <w:rStyle w:val="Emphasis"/>
        </w:rPr>
        <w:t>encouraged conflict</w:t>
      </w:r>
      <w:r w:rsidRPr="0091425F">
        <w:rPr>
          <w:sz w:val="16"/>
        </w:rPr>
        <w:t xml:space="preserve"> among the various policy entrepreneurs in the party, as each fought to get their pet projects endorsed by the president.</w:t>
      </w:r>
    </w:p>
    <w:p w14:paraId="0A7C0158" w14:textId="77777777" w:rsidR="00481B69" w:rsidRPr="0091425F" w:rsidRDefault="00481B69" w:rsidP="00481B69">
      <w:pPr>
        <w:rPr>
          <w:sz w:val="16"/>
        </w:rPr>
      </w:pPr>
      <w:r w:rsidRPr="0091425F">
        <w:rPr>
          <w:sz w:val="16"/>
        </w:rPr>
        <w:t>Because Trump was so averse to building coordination in his administration, it encouraged conflict among the various policy entrepreneurs in the party.</w:t>
      </w:r>
    </w:p>
    <w:p w14:paraId="524C3355" w14:textId="77777777" w:rsidR="00481B69" w:rsidRPr="0091425F" w:rsidRDefault="00481B69" w:rsidP="00481B69">
      <w:pPr>
        <w:rPr>
          <w:sz w:val="16"/>
        </w:rPr>
      </w:pPr>
      <w:r w:rsidRPr="0091425F">
        <w:rPr>
          <w:sz w:val="16"/>
        </w:rPr>
        <w:t xml:space="preserve">As a result, </w:t>
      </w:r>
      <w:r w:rsidRPr="00686475">
        <w:rPr>
          <w:rStyle w:val="StyleUnderline"/>
          <w:highlight w:val="cyan"/>
        </w:rPr>
        <w:t xml:space="preserve">after </w:t>
      </w:r>
      <w:r w:rsidRPr="00686475">
        <w:rPr>
          <w:rStyle w:val="Emphasis"/>
          <w:highlight w:val="cyan"/>
        </w:rPr>
        <w:t>eight years</w:t>
      </w:r>
      <w:r w:rsidRPr="00BE03C9">
        <w:rPr>
          <w:rStyle w:val="StyleUnderline"/>
        </w:rPr>
        <w:t xml:space="preserve"> of Trump’s dominance over the party, the </w:t>
      </w:r>
      <w:r w:rsidRPr="00686475">
        <w:rPr>
          <w:rStyle w:val="Emphasis"/>
          <w:highlight w:val="cyan"/>
        </w:rPr>
        <w:t>ideological divisions</w:t>
      </w:r>
      <w:r w:rsidRPr="00BE03C9">
        <w:rPr>
          <w:rStyle w:val="StyleUnderline"/>
        </w:rPr>
        <w:t xml:space="preserve"> within it have only </w:t>
      </w:r>
      <w:r w:rsidRPr="00686475">
        <w:rPr>
          <w:rStyle w:val="Emphasis"/>
          <w:highlight w:val="cyan"/>
        </w:rPr>
        <w:t>deepened</w:t>
      </w:r>
      <w:r w:rsidRPr="0091425F">
        <w:rPr>
          <w:sz w:val="16"/>
        </w:rPr>
        <w:t xml:space="preserve">. To be sure, the form the conflict takes has changed. Because the bulk of the party has effectively pledged their loyalty to Trump, the discord is in some ways less intense than it was in the previous period, when the party had no consensus leader. Where once Tea Party representatives would launch intensely personal attacks on leaders like Boehner, now politicians maneuver to attract Trump’s favor. But if the temperature of the strife has been turned down, the span of positions within the party, and hence the </w:t>
      </w:r>
      <w:r w:rsidRPr="002265FF">
        <w:rPr>
          <w:rStyle w:val="StyleUnderline"/>
        </w:rPr>
        <w:t xml:space="preserve">potential for </w:t>
      </w:r>
      <w:r w:rsidRPr="002265FF">
        <w:rPr>
          <w:rStyle w:val="Emphasis"/>
        </w:rPr>
        <w:t>future conflict</w:t>
      </w:r>
      <w:r w:rsidRPr="002265FF">
        <w:rPr>
          <w:rStyle w:val="StyleUnderline"/>
        </w:rPr>
        <w:t xml:space="preserve">, has </w:t>
      </w:r>
      <w:r w:rsidRPr="002265FF">
        <w:rPr>
          <w:rStyle w:val="Emphasis"/>
        </w:rPr>
        <w:t>grown considerably</w:t>
      </w:r>
      <w:r w:rsidRPr="0091425F">
        <w:rPr>
          <w:sz w:val="16"/>
        </w:rPr>
        <w:t>.</w:t>
      </w:r>
    </w:p>
    <w:p w14:paraId="505A1DB8" w14:textId="77777777" w:rsidR="00481B69" w:rsidRPr="0091425F" w:rsidRDefault="00481B69" w:rsidP="00481B69">
      <w:pPr>
        <w:rPr>
          <w:sz w:val="16"/>
        </w:rPr>
      </w:pPr>
      <w:r w:rsidRPr="0091425F">
        <w:rPr>
          <w:sz w:val="16"/>
        </w:rPr>
        <w:t xml:space="preserve">In the realm of economic policy, Trump’s rise has seen an </w:t>
      </w:r>
      <w:r w:rsidRPr="00686475">
        <w:rPr>
          <w:rStyle w:val="StyleUnderline"/>
          <w:highlight w:val="cyan"/>
        </w:rPr>
        <w:t xml:space="preserve">expansion of </w:t>
      </w:r>
      <w:r w:rsidRPr="00686475">
        <w:rPr>
          <w:rStyle w:val="Emphasis"/>
          <w:highlight w:val="cyan"/>
        </w:rPr>
        <w:t>dissent</w:t>
      </w:r>
      <w:r w:rsidRPr="002265FF">
        <w:rPr>
          <w:rStyle w:val="StyleUnderline"/>
        </w:rPr>
        <w:t xml:space="preserve"> from </w:t>
      </w:r>
      <w:r w:rsidRPr="002265FF">
        <w:rPr>
          <w:rStyle w:val="Emphasis"/>
        </w:rPr>
        <w:t>free-market</w:t>
      </w:r>
      <w:r w:rsidRPr="002265FF">
        <w:rPr>
          <w:rStyle w:val="StyleUnderline"/>
        </w:rPr>
        <w:t xml:space="preserve"> economics in the Republican Party</w:t>
      </w:r>
      <w:r w:rsidRPr="0091425F">
        <w:rPr>
          <w:sz w:val="16"/>
        </w:rPr>
        <w:t xml:space="preserve"> greater than any since Richard Nixon’s experiments with price controls. Most centrally, Trump has opened a massive breach within the party on the question of free trade. </w:t>
      </w:r>
      <w:r w:rsidRPr="00686475">
        <w:rPr>
          <w:rStyle w:val="Emphasis"/>
          <w:highlight w:val="cyan"/>
        </w:rPr>
        <w:t>Trade</w:t>
      </w:r>
      <w:r w:rsidRPr="002265FF">
        <w:rPr>
          <w:rStyle w:val="StyleUnderline"/>
        </w:rPr>
        <w:t xml:space="preserve"> had been a </w:t>
      </w:r>
      <w:r w:rsidRPr="00686475">
        <w:rPr>
          <w:rStyle w:val="Emphasis"/>
          <w:highlight w:val="cyan"/>
        </w:rPr>
        <w:t>fault line</w:t>
      </w:r>
      <w:r w:rsidRPr="002265FF">
        <w:rPr>
          <w:rStyle w:val="StyleUnderline"/>
        </w:rPr>
        <w:t xml:space="preserve"> in the GOP before</w:t>
      </w:r>
      <w:r w:rsidRPr="0091425F">
        <w:rPr>
          <w:sz w:val="16"/>
        </w:rPr>
        <w:t>, particularly in the late 1990s, as mentioned above, when the congressional party rebelled against the leadership’s support for Bill Clinton’s free trade agenda. But the George W. Bush presidency consolidated Republican support for free trade as party orthodoxy. Even as the “China shock” of import competition began to hit Republican districts, GOP representatives responded by embracing anti-China rhetoric rather than turning on free trade itself. While polling found that Tea Party supporters voiced significant skepticism of free trade, politicians linked to the Tea Party, like Ted Cruz and Paul Ryan, were vocal supporters.</w:t>
      </w:r>
    </w:p>
    <w:p w14:paraId="2C32ED84" w14:textId="77777777" w:rsidR="00481B69" w:rsidRPr="0091425F" w:rsidRDefault="00481B69" w:rsidP="00481B69">
      <w:pPr>
        <w:rPr>
          <w:sz w:val="16"/>
        </w:rPr>
      </w:pPr>
      <w:r w:rsidRPr="0091425F">
        <w:rPr>
          <w:sz w:val="16"/>
        </w:rPr>
        <w:t xml:space="preserve">Trump’s rise exposed the significant anti-trade constituency within the party, leading other Republicans to shift rapidly toward more protectionist views. Figures like Cruz, who once declared himself “a full-throated advocate of free trade,” moved during his 2016 presidential campaign against Trump to a far more trade-skeptical position, running ads that promised “fair trade.” Other </w:t>
      </w:r>
      <w:r w:rsidRPr="00447870">
        <w:rPr>
          <w:rStyle w:val="Emphasis"/>
        </w:rPr>
        <w:t>leading GOP</w:t>
      </w:r>
      <w:r w:rsidRPr="00447870">
        <w:rPr>
          <w:rStyle w:val="StyleUnderline"/>
        </w:rPr>
        <w:t xml:space="preserve"> figures</w:t>
      </w:r>
      <w:r w:rsidRPr="0091425F">
        <w:rPr>
          <w:sz w:val="16"/>
        </w:rPr>
        <w:t xml:space="preserve">, like Mitch McConnell and John Cornyn, have </w:t>
      </w:r>
      <w:r w:rsidRPr="00447870">
        <w:rPr>
          <w:rStyle w:val="StyleUnderline"/>
        </w:rPr>
        <w:t xml:space="preserve">retained the </w:t>
      </w:r>
      <w:r w:rsidRPr="00447870">
        <w:rPr>
          <w:rStyle w:val="Emphasis"/>
        </w:rPr>
        <w:t>traditional free trader</w:t>
      </w:r>
      <w:r w:rsidRPr="00447870">
        <w:rPr>
          <w:rStyle w:val="StyleUnderline"/>
        </w:rPr>
        <w:t xml:space="preserve"> position, </w:t>
      </w:r>
      <w:r w:rsidRPr="00447870">
        <w:rPr>
          <w:rStyle w:val="Emphasis"/>
        </w:rPr>
        <w:t>voicing opposition</w:t>
      </w:r>
      <w:r w:rsidRPr="00447870">
        <w:rPr>
          <w:rStyle w:val="StyleUnderline"/>
        </w:rPr>
        <w:t xml:space="preserve"> to Trump’s push for tariffs. More </w:t>
      </w:r>
      <w:r w:rsidRPr="00447870">
        <w:rPr>
          <w:rStyle w:val="Emphasis"/>
        </w:rPr>
        <w:t>systematic analysis</w:t>
      </w:r>
      <w:r w:rsidRPr="00447870">
        <w:rPr>
          <w:rStyle w:val="StyleUnderline"/>
        </w:rPr>
        <w:t xml:space="preserve"> has confirmed the development of significant </w:t>
      </w:r>
      <w:r w:rsidRPr="00447870">
        <w:rPr>
          <w:rStyle w:val="Emphasis"/>
        </w:rPr>
        <w:t>intraparty division</w:t>
      </w:r>
      <w:r w:rsidRPr="00447870">
        <w:rPr>
          <w:rStyle w:val="StyleUnderline"/>
        </w:rPr>
        <w:t xml:space="preserve"> over trade policy</w:t>
      </w:r>
      <w:r w:rsidRPr="0091425F">
        <w:rPr>
          <w:sz w:val="16"/>
        </w:rPr>
        <w:t>.</w:t>
      </w:r>
    </w:p>
    <w:p w14:paraId="38CEBA58" w14:textId="77777777" w:rsidR="00481B69" w:rsidRPr="0091425F" w:rsidRDefault="00481B69" w:rsidP="00481B69">
      <w:pPr>
        <w:rPr>
          <w:sz w:val="16"/>
        </w:rPr>
      </w:pPr>
      <w:r w:rsidRPr="0091425F">
        <w:rPr>
          <w:sz w:val="16"/>
        </w:rPr>
        <w:t xml:space="preserve">There is also </w:t>
      </w:r>
      <w:r w:rsidRPr="00686475">
        <w:rPr>
          <w:rStyle w:val="Emphasis"/>
          <w:highlight w:val="cyan"/>
        </w:rPr>
        <w:t>conflict</w:t>
      </w:r>
      <w:r w:rsidRPr="00686475">
        <w:rPr>
          <w:rStyle w:val="StyleUnderline"/>
          <w:highlight w:val="cyan"/>
        </w:rPr>
        <w:t xml:space="preserve"> over </w:t>
      </w:r>
      <w:r w:rsidRPr="00686475">
        <w:rPr>
          <w:rStyle w:val="Emphasis"/>
          <w:highlight w:val="cyan"/>
        </w:rPr>
        <w:t>domestic econ</w:t>
      </w:r>
      <w:r w:rsidRPr="00447870">
        <w:rPr>
          <w:rStyle w:val="StyleUnderline"/>
        </w:rPr>
        <w:t>omic policy</w:t>
      </w:r>
      <w:r w:rsidRPr="0091425F">
        <w:rPr>
          <w:sz w:val="16"/>
        </w:rPr>
        <w:t>. From the 1980s to 2016, entitlement reform was one of the Republican Party’s holy causes. Means-tested programs like Aid to Families with Dependent Children (AFDC) had been the central targets of this crusade, but Medicare and Social Security, which were far larger programs, were also in the crosshairs. In the 2010s, Ryan’s budget proposal, which became the framework for GOP economic policy, promised deep cuts to all of these programs. Trump, however, broke with these politics and campaign in 2016 on protecting both Social Security and Medicare. He blasted Republican opponents for wanting to “cut the hell out of” Social Security. Other Republicans soon followed his lead.</w:t>
      </w:r>
    </w:p>
    <w:p w14:paraId="6DCF9031" w14:textId="77777777" w:rsidR="00481B69" w:rsidRPr="0091425F" w:rsidRDefault="00481B69" w:rsidP="00481B69">
      <w:pPr>
        <w:rPr>
          <w:sz w:val="16"/>
        </w:rPr>
      </w:pPr>
      <w:r w:rsidRPr="0091425F">
        <w:rPr>
          <w:sz w:val="16"/>
        </w:rPr>
        <w:t>J. D. Vance, for example, when running for the Senate in 2022, told the Cincinnati Enquirer that “when you see people aggressively leaning into, we need to cut Medicare, we need to cut Social Security . . . I don’t think that we should be throwing people out on the streets and saying, well, you’re on your own now.” Other GOP senators have endorsed everything from increases in the minimum wage to more aggressive antitrust policy, both of which would have been anathema in the Republican Party of George W. Bush. While these policy positions may be more rhetorical than actual, insofar as partisan polarization prevents these figures from working with Democrats to enact them, the very fact that Republicans are rhetorically dissenting from the consensus that defined the party for decades is an indication of its increasing cleavages.</w:t>
      </w:r>
    </w:p>
    <w:p w14:paraId="4EDB99EA" w14:textId="77777777" w:rsidR="00481B69" w:rsidRPr="0091425F" w:rsidRDefault="00481B69" w:rsidP="00481B69">
      <w:pPr>
        <w:rPr>
          <w:sz w:val="16"/>
        </w:rPr>
      </w:pPr>
      <w:r w:rsidRPr="0091425F">
        <w:rPr>
          <w:sz w:val="16"/>
        </w:rPr>
        <w:t xml:space="preserve">On </w:t>
      </w:r>
      <w:r w:rsidRPr="00E93D4E">
        <w:rPr>
          <w:rStyle w:val="Emphasis"/>
        </w:rPr>
        <w:t>fo</w:t>
      </w:r>
      <w:r w:rsidRPr="00E93D4E">
        <w:rPr>
          <w:rStyle w:val="StyleUnderline"/>
        </w:rPr>
        <w:t xml:space="preserve">reign </w:t>
      </w:r>
      <w:r w:rsidRPr="00E93D4E">
        <w:rPr>
          <w:rStyle w:val="Emphasis"/>
        </w:rPr>
        <w:t>po</w:t>
      </w:r>
      <w:r w:rsidRPr="00E93D4E">
        <w:rPr>
          <w:rStyle w:val="StyleUnderline"/>
        </w:rPr>
        <w:t>licy</w:t>
      </w:r>
      <w:r w:rsidRPr="0091425F">
        <w:rPr>
          <w:sz w:val="16"/>
        </w:rPr>
        <w:t xml:space="preserve"> as well, Republicans now see </w:t>
      </w:r>
      <w:r w:rsidRPr="00E93D4E">
        <w:rPr>
          <w:rStyle w:val="StyleUnderline"/>
        </w:rPr>
        <w:t xml:space="preserve">considerably more </w:t>
      </w:r>
      <w:r w:rsidRPr="00E93D4E">
        <w:rPr>
          <w:rStyle w:val="Emphasis"/>
        </w:rPr>
        <w:t>disagreement</w:t>
      </w:r>
      <w:r w:rsidRPr="00E93D4E">
        <w:rPr>
          <w:rStyle w:val="StyleUnderline"/>
        </w:rPr>
        <w:t xml:space="preserve"> than they did previously</w:t>
      </w:r>
      <w:r w:rsidRPr="0091425F">
        <w:rPr>
          <w:sz w:val="16"/>
        </w:rPr>
        <w:t xml:space="preserve">. In the late 1990s, many Republicans </w:t>
      </w:r>
      <w:r w:rsidRPr="00E93D4E">
        <w:rPr>
          <w:rStyle w:val="Emphasis"/>
        </w:rPr>
        <w:t>opposed</w:t>
      </w:r>
      <w:r w:rsidRPr="00E93D4E">
        <w:rPr>
          <w:rStyle w:val="StyleUnderline"/>
        </w:rPr>
        <w:t xml:space="preserve"> Clinton’s operation in </w:t>
      </w:r>
      <w:r w:rsidRPr="00E93D4E">
        <w:rPr>
          <w:rStyle w:val="Emphasis"/>
        </w:rPr>
        <w:t>Kosovo</w:t>
      </w:r>
      <w:r w:rsidRPr="0091425F">
        <w:rPr>
          <w:sz w:val="16"/>
        </w:rPr>
        <w:t>, though the evidence suggests this was driven more by partisan hatred of him than by any kind of resurgence of isolationism. After all, when Bush launched wars in Afghanistan and Iraq just a few years later, congressional Republicans backed him fervently. Even as the war in Iraq revealed itself to be a catastrophe, congressional Republicans stuck with Bush, and in 2008, the party nominated John McCain, a candidate whose most distinguishing feature was his advocacy of staying the course in Iraq. Trump, however, ran a campaign that savaged the decision to invade Iraq (even though he had supported it at the time) and attacked the North Atlantic Treaty Organization (NATO) as an institution that exploited the United States.</w:t>
      </w:r>
    </w:p>
    <w:p w14:paraId="59AC986C" w14:textId="77777777" w:rsidR="00481B69" w:rsidRPr="0091425F" w:rsidRDefault="00481B69" w:rsidP="00481B69">
      <w:pPr>
        <w:rPr>
          <w:sz w:val="16"/>
        </w:rPr>
      </w:pPr>
      <w:r w:rsidRPr="00AF0E9F">
        <w:rPr>
          <w:rStyle w:val="StyleUnderline"/>
        </w:rPr>
        <w:t xml:space="preserve">Trump’s position on </w:t>
      </w:r>
      <w:r w:rsidRPr="00686475">
        <w:rPr>
          <w:rStyle w:val="Emphasis"/>
          <w:highlight w:val="cyan"/>
        </w:rPr>
        <w:t>NATO</w:t>
      </w:r>
      <w:r w:rsidRPr="0091425F">
        <w:rPr>
          <w:sz w:val="16"/>
        </w:rPr>
        <w:t xml:space="preserve">, and on foreign policy in Europe more generally, has been the place where his policies have </w:t>
      </w:r>
      <w:r w:rsidRPr="00686475">
        <w:rPr>
          <w:rStyle w:val="StyleUnderline"/>
          <w:highlight w:val="cyan"/>
        </w:rPr>
        <w:t>introduced</w:t>
      </w:r>
      <w:r w:rsidRPr="00AF0E9F">
        <w:rPr>
          <w:rStyle w:val="StyleUnderline"/>
        </w:rPr>
        <w:t xml:space="preserve"> the </w:t>
      </w:r>
      <w:r w:rsidRPr="00686475">
        <w:rPr>
          <w:rStyle w:val="Emphasis"/>
          <w:highlight w:val="cyan"/>
        </w:rPr>
        <w:t>largest fissures</w:t>
      </w:r>
      <w:r w:rsidRPr="00AF0E9F">
        <w:rPr>
          <w:rStyle w:val="StyleUnderline"/>
        </w:rPr>
        <w:t xml:space="preserve"> in the GOP</w:t>
      </w:r>
      <w:r w:rsidRPr="0091425F">
        <w:rPr>
          <w:sz w:val="16"/>
        </w:rPr>
        <w:t xml:space="preserve">. While criticizing NATO members for not spending enough on defense had been pro forma for Republican politicians, the party was staunchly “Natopolitan.” Trump took this line of criticism further by </w:t>
      </w:r>
      <w:r w:rsidRPr="00686475">
        <w:rPr>
          <w:rStyle w:val="Emphasis"/>
          <w:highlight w:val="cyan"/>
        </w:rPr>
        <w:t>suggesting</w:t>
      </w:r>
      <w:r w:rsidRPr="007858CA">
        <w:rPr>
          <w:rStyle w:val="StyleUnderline"/>
        </w:rPr>
        <w:t xml:space="preserve"> that the </w:t>
      </w:r>
      <w:r w:rsidRPr="007858CA">
        <w:rPr>
          <w:rStyle w:val="Emphasis"/>
        </w:rPr>
        <w:t>U</w:t>
      </w:r>
      <w:r w:rsidRPr="0091425F">
        <w:rPr>
          <w:sz w:val="16"/>
        </w:rPr>
        <w:t xml:space="preserve">nited </w:t>
      </w:r>
      <w:r w:rsidRPr="007858CA">
        <w:rPr>
          <w:rStyle w:val="Emphasis"/>
        </w:rPr>
        <w:t>S</w:t>
      </w:r>
      <w:r w:rsidRPr="0091425F">
        <w:rPr>
          <w:sz w:val="16"/>
        </w:rPr>
        <w:t xml:space="preserve">tates </w:t>
      </w:r>
      <w:r w:rsidRPr="007858CA">
        <w:rPr>
          <w:rStyle w:val="StyleUnderline"/>
        </w:rPr>
        <w:t xml:space="preserve">would </w:t>
      </w:r>
      <w:r w:rsidRPr="00686475">
        <w:rPr>
          <w:rStyle w:val="StyleUnderline"/>
          <w:highlight w:val="cyan"/>
        </w:rPr>
        <w:t>not fulfill</w:t>
      </w:r>
      <w:r w:rsidRPr="007858CA">
        <w:rPr>
          <w:rStyle w:val="StyleUnderline"/>
        </w:rPr>
        <w:t xml:space="preserve"> its </w:t>
      </w:r>
      <w:r w:rsidRPr="00686475">
        <w:rPr>
          <w:rStyle w:val="Emphasis"/>
          <w:highlight w:val="cyan"/>
        </w:rPr>
        <w:t>Article 5</w:t>
      </w:r>
      <w:r w:rsidRPr="007858CA">
        <w:rPr>
          <w:rStyle w:val="StyleUnderline"/>
        </w:rPr>
        <w:t xml:space="preserve"> obligations</w:t>
      </w:r>
      <w:r w:rsidRPr="0091425F">
        <w:rPr>
          <w:sz w:val="16"/>
        </w:rPr>
        <w:t xml:space="preserve"> of mutual defense </w:t>
      </w:r>
      <w:r w:rsidRPr="007858CA">
        <w:rPr>
          <w:rStyle w:val="StyleUnderline"/>
        </w:rPr>
        <w:t xml:space="preserve">to </w:t>
      </w:r>
      <w:r w:rsidRPr="007858CA">
        <w:rPr>
          <w:rStyle w:val="Emphasis"/>
        </w:rPr>
        <w:t>countries</w:t>
      </w:r>
      <w:r w:rsidRPr="007858CA">
        <w:rPr>
          <w:rStyle w:val="StyleUnderline"/>
        </w:rPr>
        <w:t xml:space="preserve"> that it judged </w:t>
      </w:r>
      <w:r w:rsidRPr="007858CA">
        <w:rPr>
          <w:rStyle w:val="Emphasis"/>
        </w:rPr>
        <w:t>delinquent</w:t>
      </w:r>
      <w:r w:rsidRPr="007858CA">
        <w:rPr>
          <w:rStyle w:val="StyleUnderline"/>
        </w:rPr>
        <w:t xml:space="preserve"> in their military expenditures</w:t>
      </w:r>
      <w:r w:rsidRPr="0091425F">
        <w:rPr>
          <w:sz w:val="16"/>
        </w:rPr>
        <w:t>.</w:t>
      </w:r>
    </w:p>
    <w:p w14:paraId="4D604F16" w14:textId="77777777" w:rsidR="00481B69" w:rsidRPr="0091425F" w:rsidRDefault="00481B69" w:rsidP="00481B69">
      <w:pPr>
        <w:rPr>
          <w:sz w:val="16"/>
        </w:rPr>
      </w:pPr>
      <w:r w:rsidRPr="0091425F">
        <w:rPr>
          <w:sz w:val="16"/>
        </w:rPr>
        <w:t xml:space="preserve">Relatedly, </w:t>
      </w:r>
      <w:r w:rsidRPr="007858CA">
        <w:rPr>
          <w:rStyle w:val="StyleUnderline"/>
        </w:rPr>
        <w:t xml:space="preserve">Trump has also </w:t>
      </w:r>
      <w:r w:rsidRPr="00686475">
        <w:rPr>
          <w:rStyle w:val="Emphasis"/>
          <w:highlight w:val="cyan"/>
        </w:rPr>
        <w:t>indicated</w:t>
      </w:r>
      <w:r w:rsidRPr="007858CA">
        <w:rPr>
          <w:rStyle w:val="StyleUnderline"/>
        </w:rPr>
        <w:t xml:space="preserve"> his </w:t>
      </w:r>
      <w:r w:rsidRPr="00686475">
        <w:rPr>
          <w:rStyle w:val="StyleUnderline"/>
          <w:highlight w:val="cyan"/>
        </w:rPr>
        <w:t>willingness for</w:t>
      </w:r>
      <w:r w:rsidRPr="007858CA">
        <w:rPr>
          <w:rStyle w:val="StyleUnderline"/>
        </w:rPr>
        <w:t xml:space="preserve"> </w:t>
      </w:r>
      <w:r w:rsidRPr="007858CA">
        <w:rPr>
          <w:rStyle w:val="Emphasis"/>
        </w:rPr>
        <w:t>closer relations</w:t>
      </w:r>
      <w:r w:rsidRPr="007858CA">
        <w:rPr>
          <w:rStyle w:val="StyleUnderline"/>
        </w:rPr>
        <w:t xml:space="preserve"> with </w:t>
      </w:r>
      <w:r w:rsidRPr="00686475">
        <w:rPr>
          <w:rStyle w:val="Emphasis"/>
          <w:highlight w:val="cyan"/>
        </w:rPr>
        <w:t>Russia</w:t>
      </w:r>
      <w:r w:rsidRPr="0091425F">
        <w:rPr>
          <w:sz w:val="16"/>
        </w:rPr>
        <w:t xml:space="preserve">, NATO’s number one enemy. </w:t>
      </w:r>
      <w:r w:rsidRPr="00686475">
        <w:rPr>
          <w:rStyle w:val="Emphasis"/>
          <w:highlight w:val="cyan"/>
        </w:rPr>
        <w:t>Prior</w:t>
      </w:r>
      <w:r w:rsidRPr="00FF61E7">
        <w:rPr>
          <w:rStyle w:val="StyleUnderline"/>
        </w:rPr>
        <w:t xml:space="preserve"> to Trump, the </w:t>
      </w:r>
      <w:r w:rsidRPr="00686475">
        <w:rPr>
          <w:rStyle w:val="StyleUnderline"/>
          <w:highlight w:val="cyan"/>
        </w:rPr>
        <w:t xml:space="preserve">GOP was </w:t>
      </w:r>
      <w:r w:rsidRPr="00686475">
        <w:rPr>
          <w:rStyle w:val="Emphasis"/>
          <w:highlight w:val="cyan"/>
        </w:rPr>
        <w:t>intensely Russophobic</w:t>
      </w:r>
      <w:r w:rsidRPr="0091425F">
        <w:rPr>
          <w:sz w:val="16"/>
        </w:rPr>
        <w:t xml:space="preserve">. In the aftermath of the Russian invasion of Crimea in 2014, Republican politicians outdid one another in their calls for more aggressive US intervention against Russia. During Trump’s presidency, the party displayed a kind of schizophrenia on the Russian question. </w:t>
      </w:r>
      <w:r w:rsidRPr="001567C0">
        <w:rPr>
          <w:rStyle w:val="StyleUnderline"/>
        </w:rPr>
        <w:t xml:space="preserve">Rhetorically, Trump went out of his way to </w:t>
      </w:r>
      <w:r w:rsidRPr="001567C0">
        <w:rPr>
          <w:rStyle w:val="Emphasis"/>
        </w:rPr>
        <w:t>shower affection</w:t>
      </w:r>
      <w:r w:rsidRPr="001567C0">
        <w:rPr>
          <w:rStyle w:val="StyleUnderline"/>
        </w:rPr>
        <w:t xml:space="preserve"> on Vladimir Putin</w:t>
      </w:r>
      <w:r w:rsidRPr="0091425F">
        <w:rPr>
          <w:sz w:val="16"/>
        </w:rPr>
        <w:t xml:space="preserve">. In terms of actual </w:t>
      </w:r>
      <w:r w:rsidRPr="001567C0">
        <w:rPr>
          <w:rStyle w:val="Emphasis"/>
        </w:rPr>
        <w:t>policy</w:t>
      </w:r>
      <w:r w:rsidRPr="0091425F">
        <w:rPr>
          <w:sz w:val="16"/>
        </w:rPr>
        <w:t xml:space="preserve">, however, he </w:t>
      </w:r>
      <w:r w:rsidRPr="001567C0">
        <w:rPr>
          <w:rStyle w:val="Emphasis"/>
        </w:rPr>
        <w:t>escalated</w:t>
      </w:r>
      <w:r w:rsidRPr="001567C0">
        <w:rPr>
          <w:rStyle w:val="StyleUnderline"/>
        </w:rPr>
        <w:t xml:space="preserve"> the Obama administration’s </w:t>
      </w:r>
      <w:r w:rsidRPr="001567C0">
        <w:rPr>
          <w:rStyle w:val="Emphasis"/>
        </w:rPr>
        <w:t>hostility</w:t>
      </w:r>
      <w:r w:rsidRPr="001567C0">
        <w:rPr>
          <w:rStyle w:val="StyleUnderline"/>
        </w:rPr>
        <w:t xml:space="preserve"> toward Russia, imposing new </w:t>
      </w:r>
      <w:r w:rsidRPr="001567C0">
        <w:rPr>
          <w:rStyle w:val="Emphasis"/>
        </w:rPr>
        <w:t>sanctions</w:t>
      </w:r>
      <w:r w:rsidRPr="001567C0">
        <w:rPr>
          <w:rStyle w:val="StyleUnderline"/>
        </w:rPr>
        <w:t xml:space="preserve"> and expelling Russian diplomats</w:t>
      </w:r>
      <w:r w:rsidRPr="0091425F">
        <w:rPr>
          <w:sz w:val="16"/>
        </w:rPr>
        <w:t>.</w:t>
      </w:r>
    </w:p>
    <w:p w14:paraId="02C6CF65" w14:textId="77777777" w:rsidR="00481B69" w:rsidRPr="0091425F" w:rsidRDefault="00481B69" w:rsidP="00481B69">
      <w:pPr>
        <w:rPr>
          <w:sz w:val="16"/>
        </w:rPr>
      </w:pPr>
      <w:r w:rsidRPr="0091425F">
        <w:rPr>
          <w:sz w:val="16"/>
        </w:rPr>
        <w:t>Republican policy on Eastern Europe only really shifted during Trump’s impeachment for threatening to withhold military aid from Ukraine. Trump had attempted to coerce the Ukrainian government into helping him in his reelection campaign. The plan was to get Ukraine to aide him in his endeavor to argue that Joe Biden had intervened in Ukrainian politics to the benefit of his son Hunter, who sat on the board of a Ukrainian energy company. When Trump’s actions became public as a result of whistleblowing, the party moved quickly to defend him by embracing the theory that he was attempting to combat rampant corruption in Ukraine.</w:t>
      </w:r>
    </w:p>
    <w:p w14:paraId="200F0559" w14:textId="77777777" w:rsidR="00481B69" w:rsidRPr="0091425F" w:rsidRDefault="00481B69" w:rsidP="00481B69">
      <w:pPr>
        <w:rPr>
          <w:sz w:val="16"/>
        </w:rPr>
      </w:pPr>
      <w:r w:rsidRPr="0091425F">
        <w:rPr>
          <w:sz w:val="16"/>
        </w:rPr>
        <w:t>This marked the first development of widespread GOP hostility toward Ukraine, which continued to build over subsequent years. When Russia invaded Ukraine in February of 2022, much of the Republican Party rejected the Biden administration’s intervention to supply Ukraine with weapons. The party is now deeply divided on the question, and while Trump has browbeaten most Republicans into accepting his anti-NATO stance, traditional Atlanticist militarism still runs deep. Where foreign policy was once seen as an issue where Republicans could exert what political scientists call “issue ownership,” it has now become one of the key divisions in the party.</w:t>
      </w:r>
    </w:p>
    <w:p w14:paraId="7B4CEEE3" w14:textId="77777777" w:rsidR="00481B69" w:rsidRPr="0091425F" w:rsidRDefault="00481B69" w:rsidP="00481B69">
      <w:pPr>
        <w:rPr>
          <w:sz w:val="16"/>
        </w:rPr>
      </w:pPr>
      <w:r w:rsidRPr="0091425F">
        <w:rPr>
          <w:sz w:val="16"/>
        </w:rPr>
        <w:t>Finally, the party has splintered as a result of its absorption of what might be called the conspiracist vote. Over the last eight years, there has been a realignment into the Republican Party of the voters who express the least trust in American institutions. There are multiple causes of this realignment, of course, from general class dealignment to Trump’s particular affinity for conspiracy theories. But the impact has been to introduce more chaos and conflict into Republican ideology. To take one example, the GOP was for a long time the preferred party of the pharmaceutical industry. The industry has contributed generously to right-wing think tanks, which have dutifully waged war on policy proposals like Medicare drug price negotiation. Yet Trump has embraced figures like Robert F. Kennedy Jr, whose own conspiratorial worldview centers around the malignant effects of the pharmaceutical industry’s products.</w:t>
      </w:r>
    </w:p>
    <w:p w14:paraId="51757D37" w14:textId="77777777" w:rsidR="00481B69" w:rsidRPr="0091425F" w:rsidRDefault="00481B69" w:rsidP="00481B69">
      <w:pPr>
        <w:rPr>
          <w:sz w:val="16"/>
        </w:rPr>
      </w:pPr>
      <w:r w:rsidRPr="0091425F">
        <w:rPr>
          <w:sz w:val="16"/>
        </w:rPr>
        <w:t>Whereas previously the Republican Party’s chief complaint about pharmaceutical regulation was that institutions like the Food and Drug Administration held up innovation with their regulations, now the party contains a significant contingent that believes too many drugs have been approved and that even long-standing products like the polio vaccine should be revoked. Other Republicans, of course, retain the party’s traditional affection for the pharmaceutical lobby. The absorption of low-trust voters — and politicians who respond to them — has expanded the field of issues over which there is conflict in the party.</w:t>
      </w:r>
    </w:p>
    <w:p w14:paraId="23517F79" w14:textId="77777777" w:rsidR="00481B69" w:rsidRPr="0091425F" w:rsidRDefault="00481B69" w:rsidP="00481B69">
      <w:pPr>
        <w:rPr>
          <w:sz w:val="16"/>
        </w:rPr>
      </w:pPr>
      <w:r w:rsidRPr="0091425F">
        <w:rPr>
          <w:sz w:val="16"/>
        </w:rPr>
        <w:t>The divide between the ‘Eastern Establishment’ and the conservatives of the of the Midwest and the Sun Belt defined the party from the New Deal to the 1970s.</w:t>
      </w:r>
    </w:p>
    <w:p w14:paraId="08940C4B" w14:textId="77777777" w:rsidR="00481B69" w:rsidRPr="0091425F" w:rsidRDefault="00481B69" w:rsidP="00481B69">
      <w:pPr>
        <w:rPr>
          <w:sz w:val="16"/>
        </w:rPr>
      </w:pPr>
      <w:r w:rsidRPr="0091425F">
        <w:rPr>
          <w:sz w:val="16"/>
        </w:rPr>
        <w:t xml:space="preserve">The Republican Party has seen divisions in the past, of course. The divide between the “Eastern Establishment” and the conservatives of the of the Midwest and the Sun Belt defined the party from the New Deal to the 1970s. Even under Ronald Reagan, there was considerable conflict between him and congressional conservatives. However, in the post–civil rights party system, this conflict has tended to concern the magnitude of policy change, not its direction. The question was how conservative to be in a given moment — not the meaning of conservatism. Reagan’s famous three-legged stool of social conservatism, free-market economics, and hawkish foreign policy defined the party. Now, however, </w:t>
      </w:r>
      <w:r w:rsidRPr="00686475">
        <w:rPr>
          <w:rStyle w:val="StyleUnderline"/>
          <w:highlight w:val="cyan"/>
        </w:rPr>
        <w:t xml:space="preserve">conservatism’s very </w:t>
      </w:r>
      <w:r w:rsidRPr="00686475">
        <w:rPr>
          <w:rStyle w:val="Emphasis"/>
          <w:highlight w:val="cyan"/>
        </w:rPr>
        <w:t>meaning</w:t>
      </w:r>
      <w:r w:rsidRPr="000E634F">
        <w:rPr>
          <w:rStyle w:val="StyleUnderline"/>
        </w:rPr>
        <w:t xml:space="preserve"> is increasingly </w:t>
      </w:r>
      <w:r w:rsidRPr="00686475">
        <w:rPr>
          <w:rStyle w:val="Emphasis"/>
          <w:highlight w:val="cyan"/>
        </w:rPr>
        <w:t>in question</w:t>
      </w:r>
      <w:r w:rsidRPr="000E634F">
        <w:rPr>
          <w:rStyle w:val="StyleUnderline"/>
        </w:rPr>
        <w:t xml:space="preserve"> in the Republican Party</w:t>
      </w:r>
      <w:r w:rsidRPr="0091425F">
        <w:rPr>
          <w:sz w:val="16"/>
        </w:rPr>
        <w:t xml:space="preserve">. Whether conservatism entails free trade or protectionism, a “national conservative” welfare state or entitlement reform, a hawkish position on Russia or a dovish one, is now uncertain. The </w:t>
      </w:r>
      <w:r w:rsidRPr="000E634F">
        <w:rPr>
          <w:rStyle w:val="Emphasis"/>
        </w:rPr>
        <w:t>conflict</w:t>
      </w:r>
      <w:r w:rsidRPr="000E634F">
        <w:rPr>
          <w:rStyle w:val="StyleUnderline"/>
        </w:rPr>
        <w:t xml:space="preserve"> that raged in the party before </w:t>
      </w:r>
      <w:r w:rsidRPr="000E634F">
        <w:rPr>
          <w:rStyle w:val="Emphasis"/>
        </w:rPr>
        <w:t>Trump’s rise</w:t>
      </w:r>
      <w:r w:rsidRPr="000E634F">
        <w:rPr>
          <w:rStyle w:val="StyleUnderline"/>
        </w:rPr>
        <w:t xml:space="preserve"> has not been solved. It has </w:t>
      </w:r>
      <w:r w:rsidRPr="000E634F">
        <w:rPr>
          <w:rStyle w:val="Emphasis"/>
        </w:rPr>
        <w:t>metastasized</w:t>
      </w:r>
      <w:r w:rsidRPr="0091425F">
        <w:rPr>
          <w:sz w:val="16"/>
        </w:rPr>
        <w:t>.</w:t>
      </w:r>
    </w:p>
    <w:p w14:paraId="32A849BA" w14:textId="77777777" w:rsidR="00481B69" w:rsidRPr="0091425F" w:rsidRDefault="00481B69" w:rsidP="00481B69">
      <w:pPr>
        <w:rPr>
          <w:sz w:val="16"/>
        </w:rPr>
      </w:pPr>
      <w:r w:rsidRPr="0091425F">
        <w:rPr>
          <w:sz w:val="16"/>
        </w:rPr>
        <w:t>Death of the Party</w:t>
      </w:r>
    </w:p>
    <w:p w14:paraId="7D212C0C" w14:textId="77777777" w:rsidR="00481B69" w:rsidRPr="0091425F" w:rsidRDefault="00481B69" w:rsidP="00481B69">
      <w:pPr>
        <w:rPr>
          <w:sz w:val="16"/>
        </w:rPr>
      </w:pPr>
      <w:r w:rsidRPr="0091425F">
        <w:rPr>
          <w:sz w:val="16"/>
        </w:rPr>
        <w:t xml:space="preserve">Just as Trump has not ended the conflict within the Republican Party but rather expanded it, so has he also </w:t>
      </w:r>
      <w:r w:rsidRPr="00686475">
        <w:rPr>
          <w:rStyle w:val="Emphasis"/>
          <w:highlight w:val="cyan"/>
        </w:rPr>
        <w:t>accelerated</w:t>
      </w:r>
      <w:r w:rsidRPr="00132126">
        <w:rPr>
          <w:rStyle w:val="StyleUnderline"/>
        </w:rPr>
        <w:t xml:space="preserve"> the party’s </w:t>
      </w:r>
      <w:r w:rsidRPr="00686475">
        <w:rPr>
          <w:rStyle w:val="Emphasis"/>
          <w:highlight w:val="cyan"/>
        </w:rPr>
        <w:t>organizational diminishment</w:t>
      </w:r>
      <w:r w:rsidRPr="0091425F">
        <w:rPr>
          <w:sz w:val="16"/>
        </w:rPr>
        <w:t>. Before Trump, this took the form of the increasing importance of money in the party and the rise of extra-party vehicles like super PACs. The former process was largely unaltered by Trump’s presidency, while the latter was accelerated, with extra-party institutions acquiring a new centrality in GOP electoral strategy. To this</w:t>
      </w:r>
      <w:r w:rsidRPr="00686475">
        <w:rPr>
          <w:sz w:val="16"/>
          <w:szCs w:val="16"/>
        </w:rPr>
        <w:t xml:space="preserve">, </w:t>
      </w:r>
      <w:r w:rsidRPr="00713469">
        <w:rPr>
          <w:rStyle w:val="StyleUnderline"/>
        </w:rPr>
        <w:t xml:space="preserve">Trump added his </w:t>
      </w:r>
      <w:r w:rsidRPr="00713469">
        <w:rPr>
          <w:rStyle w:val="Emphasis"/>
        </w:rPr>
        <w:t>particular brand</w:t>
      </w:r>
      <w:r w:rsidRPr="00713469">
        <w:rPr>
          <w:rStyle w:val="StyleUnderline"/>
        </w:rPr>
        <w:t xml:space="preserve"> of </w:t>
      </w:r>
      <w:r w:rsidRPr="00686475">
        <w:rPr>
          <w:rStyle w:val="Emphasis"/>
          <w:highlight w:val="cyan"/>
        </w:rPr>
        <w:t>personalist rule</w:t>
      </w:r>
      <w:r w:rsidRPr="00713469">
        <w:rPr>
          <w:rStyle w:val="StyleUnderline"/>
        </w:rPr>
        <w:t xml:space="preserve">, which has also worked to </w:t>
      </w:r>
      <w:r w:rsidRPr="00686475">
        <w:rPr>
          <w:rStyle w:val="Emphasis"/>
          <w:highlight w:val="cyan"/>
        </w:rPr>
        <w:t>hollow</w:t>
      </w:r>
      <w:r w:rsidRPr="00686475">
        <w:rPr>
          <w:rStyle w:val="StyleUnderline"/>
          <w:highlight w:val="cyan"/>
        </w:rPr>
        <w:t xml:space="preserve"> out</w:t>
      </w:r>
      <w:r w:rsidRPr="00713469">
        <w:rPr>
          <w:rStyle w:val="StyleUnderline"/>
        </w:rPr>
        <w:t xml:space="preserve"> the party as an </w:t>
      </w:r>
      <w:r w:rsidRPr="00686475">
        <w:rPr>
          <w:rStyle w:val="StyleUnderline"/>
        </w:rPr>
        <w:t xml:space="preserve">autonomous </w:t>
      </w:r>
      <w:r w:rsidRPr="00686475">
        <w:rPr>
          <w:rStyle w:val="Emphasis"/>
          <w:highlight w:val="cyan"/>
        </w:rPr>
        <w:t>institutional force</w:t>
      </w:r>
      <w:r w:rsidRPr="0091425F">
        <w:rPr>
          <w:sz w:val="16"/>
        </w:rPr>
        <w:t xml:space="preserve">. All of this has rendered the party </w:t>
      </w:r>
      <w:r w:rsidRPr="00686475">
        <w:rPr>
          <w:rStyle w:val="Emphasis"/>
          <w:highlight w:val="cyan"/>
        </w:rPr>
        <w:t>less able</w:t>
      </w:r>
      <w:r w:rsidRPr="00686475">
        <w:rPr>
          <w:rStyle w:val="StyleUnderline"/>
          <w:highlight w:val="cyan"/>
        </w:rPr>
        <w:t xml:space="preserve"> to solve</w:t>
      </w:r>
      <w:r w:rsidRPr="00713469">
        <w:rPr>
          <w:rStyle w:val="StyleUnderline"/>
        </w:rPr>
        <w:t xml:space="preserve"> the conflicting </w:t>
      </w:r>
      <w:r w:rsidRPr="00686475">
        <w:rPr>
          <w:rStyle w:val="Emphasis"/>
          <w:highlight w:val="cyan"/>
        </w:rPr>
        <w:t>ideological pressures</w:t>
      </w:r>
      <w:r w:rsidRPr="0091425F">
        <w:rPr>
          <w:sz w:val="16"/>
        </w:rPr>
        <w:t xml:space="preserve"> described above and left it </w:t>
      </w:r>
      <w:r w:rsidRPr="00686475">
        <w:rPr>
          <w:rStyle w:val="Emphasis"/>
          <w:highlight w:val="cyan"/>
        </w:rPr>
        <w:t>totally dependent</w:t>
      </w:r>
      <w:r w:rsidRPr="00686475">
        <w:rPr>
          <w:rStyle w:val="StyleUnderline"/>
          <w:highlight w:val="cyan"/>
        </w:rPr>
        <w:t xml:space="preserve"> on Trump’s </w:t>
      </w:r>
      <w:r w:rsidRPr="00686475">
        <w:rPr>
          <w:rStyle w:val="Emphasis"/>
          <w:highlight w:val="cyan"/>
        </w:rPr>
        <w:t>status</w:t>
      </w:r>
      <w:r w:rsidRPr="00713469">
        <w:rPr>
          <w:rStyle w:val="StyleUnderline"/>
        </w:rPr>
        <w:t xml:space="preserve"> as a kind of totem substituting for organizational resources</w:t>
      </w:r>
      <w:r w:rsidRPr="0091425F">
        <w:rPr>
          <w:sz w:val="16"/>
        </w:rPr>
        <w:t>.</w:t>
      </w:r>
    </w:p>
    <w:p w14:paraId="7CA3D37F" w14:textId="77777777" w:rsidR="00481B69" w:rsidRPr="0091425F" w:rsidRDefault="00481B69" w:rsidP="00481B69">
      <w:pPr>
        <w:rPr>
          <w:sz w:val="16"/>
        </w:rPr>
      </w:pPr>
      <w:r w:rsidRPr="00A94D9B">
        <w:rPr>
          <w:rStyle w:val="StyleUnderline"/>
        </w:rPr>
        <w:t xml:space="preserve">Trump’s personalist rule over the GOP is </w:t>
      </w:r>
      <w:r w:rsidRPr="00A94D9B">
        <w:rPr>
          <w:rStyle w:val="Emphasis"/>
        </w:rPr>
        <w:t>without precedent</w:t>
      </w:r>
      <w:r w:rsidRPr="00A94D9B">
        <w:rPr>
          <w:rStyle w:val="StyleUnderline"/>
        </w:rPr>
        <w:t xml:space="preserve"> in American </w:t>
      </w:r>
      <w:r w:rsidRPr="00A94D9B">
        <w:rPr>
          <w:rStyle w:val="Emphasis"/>
        </w:rPr>
        <w:t>political history</w:t>
      </w:r>
      <w:r w:rsidRPr="0091425F">
        <w:rPr>
          <w:sz w:val="16"/>
        </w:rPr>
        <w:t>. Richard Nixon attempted something comparable with his various maneuvers but succeeded only in permanently disgracing his name. The political scientist Daniel Galvin has developed a typology of modern presidents, dividing them into party builders and party predators. Trump is a party predator without equal, subordinating all aspects of the party to his personal success. Examples abound. In 2016, Trump attempted for some time to secure the vice presidential nomination for his daughter Ivanka rather than using it to deepen his links with other wings of the Republican Party. In 2020, the party did not even put forward a platform, refusing to define itself as anything except Trump’s party. In 2024, Trump actually began charging other Republican candidates a fee for using his image in their political advertising, requiring that a percentage of any donations received via that ad go to his campaign. For Trump, the party has primarily served as a resource to be plundered or ignored as the situation requires, rather than an institution to be strengthened.</w:t>
      </w:r>
    </w:p>
    <w:p w14:paraId="33F5BB2E" w14:textId="77777777" w:rsidR="00481B69" w:rsidRPr="0091425F" w:rsidRDefault="00481B69" w:rsidP="00481B69">
      <w:pPr>
        <w:rPr>
          <w:sz w:val="16"/>
        </w:rPr>
      </w:pPr>
      <w:r w:rsidRPr="0091425F">
        <w:rPr>
          <w:sz w:val="16"/>
        </w:rPr>
        <w:t xml:space="preserve">Trump’s </w:t>
      </w:r>
      <w:r w:rsidRPr="00A94D9B">
        <w:rPr>
          <w:rStyle w:val="Emphasis"/>
        </w:rPr>
        <w:t>self-presentation</w:t>
      </w:r>
      <w:r w:rsidRPr="00A94D9B">
        <w:rPr>
          <w:rStyle w:val="StyleUnderline"/>
        </w:rPr>
        <w:t xml:space="preserve"> as a new kind of politician has also worked to </w:t>
      </w:r>
      <w:r w:rsidRPr="00A94D9B">
        <w:rPr>
          <w:rStyle w:val="Emphasis"/>
        </w:rPr>
        <w:t>build his brand</w:t>
      </w:r>
      <w:r w:rsidRPr="00A94D9B">
        <w:rPr>
          <w:rStyle w:val="StyleUnderline"/>
        </w:rPr>
        <w:t xml:space="preserve"> at the </w:t>
      </w:r>
      <w:r w:rsidRPr="00A94D9B">
        <w:rPr>
          <w:rStyle w:val="Emphasis"/>
        </w:rPr>
        <w:t>expense</w:t>
      </w:r>
      <w:r w:rsidRPr="00A94D9B">
        <w:rPr>
          <w:rStyle w:val="StyleUnderline"/>
        </w:rPr>
        <w:t xml:space="preserve"> of the </w:t>
      </w:r>
      <w:r w:rsidRPr="00A94D9B">
        <w:rPr>
          <w:rStyle w:val="Emphasis"/>
        </w:rPr>
        <w:t>party’s</w:t>
      </w:r>
      <w:r w:rsidRPr="0091425F">
        <w:rPr>
          <w:sz w:val="16"/>
        </w:rPr>
        <w:t>. In 2015 and 2016, Trump ran quite self-consciously against the mainstream of the Republican Party, proclaiming himself a different kind of conservative. His success in this endeavor has led to an extraordinary personal loyalty to Trump as opposed to the party. Shortly after his election, one speaker at CPAC captured the mood of attendees, declaring, “In many ways, Donald Trump is the conservative movement right now. And the conservative movement is Donald Trump.” In 2018, a poll of Republican voters revealed that nearly 60 percent of registered Republicans said they identify more as supporters of Donald Trump than as supporters of the Republican Party. This kind of personalism has made it difficult for Trump to build up the rest of the party, leaving him after the 2024 election with an extraordinarily thin congressional majority constraining his initiatives.</w:t>
      </w:r>
    </w:p>
    <w:p w14:paraId="751A99EA" w14:textId="77777777" w:rsidR="00481B69" w:rsidRPr="0091425F" w:rsidRDefault="00481B69" w:rsidP="00481B69">
      <w:pPr>
        <w:rPr>
          <w:sz w:val="16"/>
        </w:rPr>
      </w:pPr>
      <w:r w:rsidRPr="0091425F">
        <w:rPr>
          <w:sz w:val="16"/>
        </w:rPr>
        <w:t>The figures most loyal to Trump are seldom the figures best equipped to lead state organizations.</w:t>
      </w:r>
    </w:p>
    <w:p w14:paraId="188FADC8" w14:textId="77777777" w:rsidR="00481B69" w:rsidRPr="0091425F" w:rsidRDefault="00481B69" w:rsidP="00481B69">
      <w:pPr>
        <w:rPr>
          <w:sz w:val="16"/>
        </w:rPr>
      </w:pPr>
      <w:r w:rsidRPr="0091425F">
        <w:rPr>
          <w:sz w:val="16"/>
        </w:rPr>
        <w:t>Trump’s personalism has also undermined the party through his cronyism. In Donald Trump’s Republican Party, personal loyalty is by far the most important quality for advancement (though it has been by no means a guarantee of longevity, as figures from H. R. McMaster to Ronna McDaniel have found out). At the state level in particular, this has meant that utterly unqualified office seekers have risen to top positions through proclaiming their fealty to Trump more fervently than their competitors. In Michigan, for example, Kristina Karamo, whose previous political experience consisted of losing a primary contest for a county commissioner nomination, elevated herself after the 2020 election through relentless promotion of stolen election conspiracy theories. In 2023, she won election to chair of the state party and promptly ran it into the ground through mismanagement, alienating donors, and demoralizing activists. The disorganization Karamo wrought likely cost the GOP Michigan’s Senate seat in the 2024 election. Similar stories played out in other states. The figures most loyal to Trump are seldom the figures best equipped to lead state organizations.</w:t>
      </w:r>
    </w:p>
    <w:p w14:paraId="5B0A8A3A" w14:textId="77777777" w:rsidR="00481B69" w:rsidRPr="0091425F" w:rsidRDefault="00481B69" w:rsidP="00481B69">
      <w:pPr>
        <w:rPr>
          <w:sz w:val="16"/>
        </w:rPr>
      </w:pPr>
      <w:r w:rsidRPr="0091425F">
        <w:rPr>
          <w:sz w:val="16"/>
        </w:rPr>
        <w:t>Trump has also weakened the party with his effect on fundraising. To be sure, he has demonstrated some unusual strengths in this area. In 2016, he was far more successful with small donors than any previous GOP candidate. The emergence of small-dollar fundraising in GOP politics, however, has increased centrifugal pressures in the party, as it has tended to empower figures who can dominate media coverage, even if they do little to advance the party as a whole.</w:t>
      </w:r>
    </w:p>
    <w:p w14:paraId="3E65B23B" w14:textId="77777777" w:rsidR="00481B69" w:rsidRPr="0091425F" w:rsidRDefault="00481B69" w:rsidP="00481B69">
      <w:pPr>
        <w:rPr>
          <w:sz w:val="16"/>
        </w:rPr>
      </w:pPr>
      <w:r w:rsidRPr="0091425F">
        <w:rPr>
          <w:sz w:val="16"/>
        </w:rPr>
        <w:t>Georgia’s Marjorie Taylor Greene, for example, has an ability to generate huge amounts of media attention with empty-headed conspiracism, and through this, she has become one of the most successful Republican fundraisers, despite her inability to affect policy. Even worse, she has learned that conflicts within the GOP can be as good for generating attention as conflicts with Democrats, leading her to recklessly attack the Speaker of the House whom she had helped install only a few months earlier.</w:t>
      </w:r>
    </w:p>
    <w:p w14:paraId="5E734F22" w14:textId="77777777" w:rsidR="00481B69" w:rsidRPr="0091425F" w:rsidRDefault="00481B69" w:rsidP="00481B69">
      <w:pPr>
        <w:rPr>
          <w:sz w:val="16"/>
        </w:rPr>
      </w:pPr>
      <w:r w:rsidRPr="0091425F">
        <w:rPr>
          <w:sz w:val="16"/>
        </w:rPr>
        <w:t>Finally, Trump has alienated many of the small-dollar donors he mobilized in 2016 with a combination of ceaseless appeals and outright scams. In October 2024, the Associated Press reported that Trump’s small-dollar fundraising was 40 percent lower in 2024 than in 2020. As one donor told the AP, “I am sick of them asking for money. . . . I am disabled, you are sending me text, after text, after text.” On top of this, Trump’s Republican Party has been plagued by scams, harvesting millions in donations from elderly supporters who were unaware they had signed up for monthly donations.</w:t>
      </w:r>
    </w:p>
    <w:p w14:paraId="08AFB30E" w14:textId="77777777" w:rsidR="00481B69" w:rsidRPr="0091425F" w:rsidRDefault="00481B69" w:rsidP="00481B69">
      <w:pPr>
        <w:rPr>
          <w:sz w:val="16"/>
        </w:rPr>
      </w:pPr>
      <w:r w:rsidRPr="0091425F">
        <w:rPr>
          <w:sz w:val="16"/>
        </w:rPr>
        <w:t>Along with his small-dollar donors, Trump has alienated many of the GOP’s traditional business donors. As discussed above, there has been an epochal realignment of business money away from the Republican Party. This realignment has been far from total, of course. Many of the GOP’s biggest donors over the past decade have stuck by Trump. Moreover, there is considerable evidence that a subset of firms in Silicon Valley and in finance have shifted toward the Republican Party, defying the longer-term movement of those industries. Many of the figures from these sectors turning to Trump are intensely ideological, donating less for quotidian reasons of access for their firms than out of intense conviction about Trump’s mission. As a result, Trump’s support from business is far narrower than a president like George W. Bush’s, but in some respects it is deeper.</w:t>
      </w:r>
    </w:p>
    <w:p w14:paraId="5774E28C" w14:textId="77777777" w:rsidR="00481B69" w:rsidRPr="0091425F" w:rsidRDefault="00481B69" w:rsidP="00481B69">
      <w:pPr>
        <w:rPr>
          <w:sz w:val="16"/>
        </w:rPr>
      </w:pPr>
      <w:r w:rsidRPr="0091425F">
        <w:rPr>
          <w:sz w:val="16"/>
        </w:rPr>
        <w:t>This has created a paradoxical situation for the Republican Party. While the party is winning more working-class votes than it has in decades, its funding is coming from an ever-narrower stratum of the population. Though political donations have always been strikingly unequal, with huge amounts coming from a small set of donors, this inequality reached new heights in 2024 in the Republican Party. According to Adam Bonica, over 60 percent of total GOP donations (to both party committees and super PACs) in 2024 came from the top four hundred donors, a share that was double its level in 2020. One study of donations by billionaires in 2024 found that 72 percent of their donations went to Republicans, with Trump’s super PAC, Make America Great Again Inc., the top recipient of money from billionaires. For all the hype about Republicans being the party of the working class now, their actual funding has never been more dependent on a small core of hyper-ideological billionaires.</w:t>
      </w:r>
    </w:p>
    <w:p w14:paraId="3A23F31F" w14:textId="77777777" w:rsidR="00481B69" w:rsidRPr="0091425F" w:rsidRDefault="00481B69" w:rsidP="00481B69">
      <w:pPr>
        <w:rPr>
          <w:sz w:val="16"/>
        </w:rPr>
      </w:pPr>
      <w:r w:rsidRPr="0091425F">
        <w:rPr>
          <w:sz w:val="16"/>
        </w:rPr>
        <w:t>This dependence has imposed constraints on the party’s campaign strategy. The Federal Election Commission (FEC) imposes limits on the donations individuals may make to candidate campaign committees and parties. However, super PACs are free of donation limits. Anyone can donate as much as they like to them. As a result, when it comes to fundraising for the official candidate committee or the official party committees, a billionaire is not worth much more than a measly millionaire, since the total amount they can give is limited. But billionaires can donate truly stunning amounts of money to super PACs. The narrow base of GOP support has thus empowered super PACs at the expense of the party.</w:t>
      </w:r>
    </w:p>
    <w:p w14:paraId="1032B312" w14:textId="77777777" w:rsidR="00481B69" w:rsidRPr="0091425F" w:rsidRDefault="00481B69" w:rsidP="00481B69">
      <w:pPr>
        <w:rPr>
          <w:sz w:val="16"/>
        </w:rPr>
      </w:pPr>
      <w:r w:rsidRPr="0091425F">
        <w:rPr>
          <w:sz w:val="16"/>
        </w:rPr>
        <w:t>In 2024, this resulted in Trump’s campaign spending more through super PACs than its official campaign committee for the first time in history. While about 40 percent of Kamala Harris’s money came via super PACs, for the Trump campaign it was closer to 70 percent. Activities traditionally carried out by party committees, such as get-out-the-vote canvassing, were in 2024 outsourced to super PACs, with the assistance of an FEC ruling weakening the already tenuous prohibitions on coordination between the party and super PACs.</w:t>
      </w:r>
    </w:p>
    <w:p w14:paraId="040C85F8" w14:textId="77777777" w:rsidR="00481B69" w:rsidRPr="0091425F" w:rsidRDefault="00481B69" w:rsidP="00481B69">
      <w:pPr>
        <w:rPr>
          <w:sz w:val="16"/>
        </w:rPr>
      </w:pPr>
      <w:r w:rsidRPr="0091425F">
        <w:rPr>
          <w:sz w:val="16"/>
        </w:rPr>
        <w:t>Trump’s campaign carried out little canvassing itself, instead relying on a few super PACs, including Elon Musk’s America PAC. Unsurprisingly, these operations were often quite shady. Musk’s group was exposed for transporting canvassers in the back of U-Hauls and illegally promising to pay people for voting for Trump. In the months prior to the election, many Republican officials raised concerns about Trump’s strategy, noting that the amateurism of the super PACs threatened the campaign’s turnout efforts. Of course, in the end, Trump won. But the contribution of the super PACs to this victory remains unclear and needs further research.</w:t>
      </w:r>
    </w:p>
    <w:p w14:paraId="6F7C390F" w14:textId="77777777" w:rsidR="00481B69" w:rsidRPr="0091425F" w:rsidRDefault="00481B69" w:rsidP="00481B69">
      <w:pPr>
        <w:rPr>
          <w:sz w:val="16"/>
        </w:rPr>
      </w:pPr>
      <w:r w:rsidRPr="0091425F">
        <w:rPr>
          <w:sz w:val="16"/>
        </w:rPr>
        <w:t>Whatever the performance of Trump’s super PACs in 2024, it is clear that the future of the GOP (and likely the Democratic Party as well) will depend on more of this kind of outsourcing. This weakens political parties even further. From the 1970s to 2010, escalating campaign costs rendered the parties more dependent on money. But the money still needed to flow through the party itself. The Supreme Court’s decisions in Citizens United, Speechnow, and McCutcheon v. FEC relieved donors of that obligation. Their money could now flow through institutions that lacked even the tenuous and indirect popular control voters had been able to exercise over political parties. Trump’s 2024 campaign took this process to a new level, rendering the party itself for the first time a second-rate player in the presidential election.</w:t>
      </w:r>
    </w:p>
    <w:p w14:paraId="0BA5D69C" w14:textId="77777777" w:rsidR="00481B69" w:rsidRPr="0091425F" w:rsidRDefault="00481B69" w:rsidP="00481B69">
      <w:pPr>
        <w:rPr>
          <w:sz w:val="16"/>
        </w:rPr>
      </w:pPr>
      <w:r w:rsidRPr="0091425F">
        <w:rPr>
          <w:sz w:val="16"/>
        </w:rPr>
        <w:t>Trump’s reign over the Republican Party has left the institution weaker than when he took it over.</w:t>
      </w:r>
    </w:p>
    <w:p w14:paraId="7426D032" w14:textId="77777777" w:rsidR="00481B69" w:rsidRPr="0091425F" w:rsidRDefault="00481B69" w:rsidP="00481B69">
      <w:pPr>
        <w:rPr>
          <w:sz w:val="16"/>
        </w:rPr>
      </w:pPr>
      <w:r w:rsidRPr="0091425F">
        <w:rPr>
          <w:sz w:val="16"/>
        </w:rPr>
        <w:t>Trump’s reign over the Republican Party has left the institution weaker than when he took it over. His personalist style of rule has hollowed out the party, while the alignment of donors he has produced has forced the party to excuse itself from the duties of actually running a campaign. Though its victory in 2024 has obscured many of these weaknesses, the party will continue to be shaped by them in the years to come.</w:t>
      </w:r>
    </w:p>
    <w:p w14:paraId="100E10D8" w14:textId="77777777" w:rsidR="00481B69" w:rsidRPr="0091425F" w:rsidRDefault="00481B69" w:rsidP="00481B69">
      <w:pPr>
        <w:rPr>
          <w:sz w:val="16"/>
        </w:rPr>
      </w:pPr>
      <w:r w:rsidRPr="0091425F">
        <w:rPr>
          <w:sz w:val="16"/>
        </w:rPr>
        <w:t xml:space="preserve">Donald Trump’s second term is likely to be at least as chaotic as his first. </w:t>
      </w:r>
      <w:r w:rsidRPr="00686475">
        <w:rPr>
          <w:rStyle w:val="StyleUnderline"/>
          <w:highlight w:val="cyan"/>
        </w:rPr>
        <w:t>Many of</w:t>
      </w:r>
      <w:r w:rsidRPr="0091425F">
        <w:rPr>
          <w:rStyle w:val="StyleUnderline"/>
        </w:rPr>
        <w:t xml:space="preserve"> his </w:t>
      </w:r>
      <w:r w:rsidRPr="00686475">
        <w:rPr>
          <w:rStyle w:val="Emphasis"/>
          <w:highlight w:val="cyan"/>
        </w:rPr>
        <w:t>appointments</w:t>
      </w:r>
      <w:r w:rsidRPr="0091425F">
        <w:rPr>
          <w:sz w:val="16"/>
        </w:rPr>
        <w:t xml:space="preserve">, like Kash Patel as FBI director, Pete Hegseth as secretary of defense, and Elon Musk as an apparent minister without portfolio, </w:t>
      </w:r>
      <w:r w:rsidRPr="00686475">
        <w:rPr>
          <w:rStyle w:val="Emphasis"/>
          <w:highlight w:val="cyan"/>
        </w:rPr>
        <w:t>suggest</w:t>
      </w:r>
      <w:r w:rsidRPr="0091425F">
        <w:rPr>
          <w:rStyle w:val="StyleUnderline"/>
        </w:rPr>
        <w:t xml:space="preserve"> an even more </w:t>
      </w:r>
      <w:r w:rsidRPr="00686475">
        <w:rPr>
          <w:rStyle w:val="Emphasis"/>
          <w:highlight w:val="cyan"/>
        </w:rPr>
        <w:t>volatile presidency</w:t>
      </w:r>
      <w:r w:rsidRPr="0091425F">
        <w:rPr>
          <w:rStyle w:val="StyleUnderline"/>
        </w:rPr>
        <w:t xml:space="preserve"> this time around</w:t>
      </w:r>
      <w:r w:rsidRPr="0091425F">
        <w:rPr>
          <w:sz w:val="16"/>
        </w:rPr>
        <w:t xml:space="preserve">. With such an administration, </w:t>
      </w:r>
      <w:r w:rsidRPr="00686475">
        <w:rPr>
          <w:rStyle w:val="Emphasis"/>
          <w:highlight w:val="cyan"/>
        </w:rPr>
        <w:t>prediction</w:t>
      </w:r>
      <w:r w:rsidRPr="00686475">
        <w:rPr>
          <w:rStyle w:val="StyleUnderline"/>
          <w:highlight w:val="cyan"/>
        </w:rPr>
        <w:t xml:space="preserve"> is</w:t>
      </w:r>
      <w:r w:rsidRPr="0091425F">
        <w:rPr>
          <w:rStyle w:val="StyleUnderline"/>
        </w:rPr>
        <w:t xml:space="preserve"> an especially </w:t>
      </w:r>
      <w:r w:rsidRPr="00686475">
        <w:rPr>
          <w:rStyle w:val="Emphasis"/>
          <w:highlight w:val="cyan"/>
        </w:rPr>
        <w:t>hazardous</w:t>
      </w:r>
      <w:r w:rsidRPr="00686475">
        <w:rPr>
          <w:rStyle w:val="StyleUnderline"/>
        </w:rPr>
        <w:t xml:space="preserve"> endeavor</w:t>
      </w:r>
      <w:r w:rsidRPr="0091425F">
        <w:rPr>
          <w:sz w:val="16"/>
        </w:rPr>
        <w:t>.</w:t>
      </w:r>
    </w:p>
    <w:p w14:paraId="06A8D98E" w14:textId="77777777" w:rsidR="00481B69" w:rsidRPr="0091425F" w:rsidRDefault="00481B69" w:rsidP="00481B69">
      <w:pPr>
        <w:rPr>
          <w:sz w:val="16"/>
        </w:rPr>
      </w:pPr>
      <w:r w:rsidRPr="0091425F">
        <w:rPr>
          <w:sz w:val="16"/>
        </w:rPr>
        <w:t xml:space="preserve">However, the </w:t>
      </w:r>
      <w:r w:rsidRPr="00A304D6">
        <w:rPr>
          <w:rStyle w:val="Emphasis"/>
        </w:rPr>
        <w:t>history</w:t>
      </w:r>
      <w:r w:rsidRPr="00A304D6">
        <w:rPr>
          <w:rStyle w:val="StyleUnderline"/>
        </w:rPr>
        <w:t xml:space="preserve"> of the Republican Party under Trump </w:t>
      </w:r>
      <w:r w:rsidRPr="00A304D6">
        <w:rPr>
          <w:rStyle w:val="Emphasis"/>
        </w:rPr>
        <w:t>suggests</w:t>
      </w:r>
      <w:r w:rsidRPr="00A304D6">
        <w:rPr>
          <w:rStyle w:val="StyleUnderline"/>
        </w:rPr>
        <w:t xml:space="preserve"> that its </w:t>
      </w:r>
      <w:r w:rsidRPr="00A304D6">
        <w:rPr>
          <w:rStyle w:val="Emphasis"/>
        </w:rPr>
        <w:t>fundamental trajectory</w:t>
      </w:r>
      <w:r w:rsidRPr="00A304D6">
        <w:rPr>
          <w:rStyle w:val="StyleUnderline"/>
        </w:rPr>
        <w:t xml:space="preserve"> is likely to be </w:t>
      </w:r>
      <w:r w:rsidRPr="00A304D6">
        <w:rPr>
          <w:rStyle w:val="Emphasis"/>
        </w:rPr>
        <w:t>unaltered</w:t>
      </w:r>
      <w:r w:rsidRPr="00A304D6">
        <w:rPr>
          <w:rStyle w:val="StyleUnderline"/>
        </w:rPr>
        <w:t xml:space="preserve">. A </w:t>
      </w:r>
      <w:r w:rsidRPr="00686475">
        <w:rPr>
          <w:rStyle w:val="StyleUnderline"/>
          <w:highlight w:val="cyan"/>
        </w:rPr>
        <w:t>weakened party</w:t>
      </w:r>
      <w:r w:rsidRPr="00A304D6">
        <w:rPr>
          <w:rStyle w:val="StyleUnderline"/>
        </w:rPr>
        <w:t xml:space="preserve"> apparatus is </w:t>
      </w:r>
      <w:r w:rsidRPr="00686475">
        <w:rPr>
          <w:rStyle w:val="Emphasis"/>
          <w:highlight w:val="cyan"/>
        </w:rPr>
        <w:t>less capable</w:t>
      </w:r>
      <w:r w:rsidRPr="00A304D6">
        <w:rPr>
          <w:rStyle w:val="StyleUnderline"/>
        </w:rPr>
        <w:t xml:space="preserve"> than ever </w:t>
      </w:r>
      <w:r w:rsidRPr="00686475">
        <w:rPr>
          <w:rStyle w:val="StyleUnderline"/>
          <w:highlight w:val="cyan"/>
        </w:rPr>
        <w:t xml:space="preserve">of </w:t>
      </w:r>
      <w:r w:rsidRPr="00686475">
        <w:rPr>
          <w:rStyle w:val="Emphasis"/>
          <w:highlight w:val="cyan"/>
        </w:rPr>
        <w:t>integrating</w:t>
      </w:r>
      <w:r w:rsidRPr="00A304D6">
        <w:rPr>
          <w:rStyle w:val="StyleUnderline"/>
        </w:rPr>
        <w:t xml:space="preserve"> the various </w:t>
      </w:r>
      <w:r w:rsidRPr="00686475">
        <w:rPr>
          <w:rStyle w:val="StyleUnderline"/>
          <w:highlight w:val="cyan"/>
        </w:rPr>
        <w:t xml:space="preserve">party </w:t>
      </w:r>
      <w:r w:rsidRPr="00686475">
        <w:rPr>
          <w:rStyle w:val="Emphasis"/>
          <w:highlight w:val="cyan"/>
        </w:rPr>
        <w:t>factions</w:t>
      </w:r>
      <w:r w:rsidRPr="00A304D6">
        <w:rPr>
          <w:rStyle w:val="StyleUnderline"/>
        </w:rPr>
        <w:t xml:space="preserve"> to produce some sort of </w:t>
      </w:r>
      <w:r w:rsidRPr="00A304D6">
        <w:rPr>
          <w:rStyle w:val="Emphasis"/>
        </w:rPr>
        <w:t>consensus</w:t>
      </w:r>
      <w:r w:rsidRPr="0091425F">
        <w:rPr>
          <w:sz w:val="16"/>
        </w:rPr>
        <w:t xml:space="preserve">. If the influx of money into the party after the 1970s produced splintering tendencies, the </w:t>
      </w:r>
      <w:r w:rsidRPr="00686475">
        <w:rPr>
          <w:rStyle w:val="StyleUnderline"/>
          <w:highlight w:val="cyan"/>
        </w:rPr>
        <w:t xml:space="preserve">unshackling of </w:t>
      </w:r>
      <w:r w:rsidRPr="00686475">
        <w:rPr>
          <w:rStyle w:val="Emphasis"/>
          <w:highlight w:val="cyan"/>
        </w:rPr>
        <w:t>political money</w:t>
      </w:r>
      <w:r w:rsidRPr="00A304D6">
        <w:rPr>
          <w:rStyle w:val="StyleUnderline"/>
        </w:rPr>
        <w:t xml:space="preserve"> in the contemporary environment will probably </w:t>
      </w:r>
      <w:r w:rsidRPr="00686475">
        <w:rPr>
          <w:rStyle w:val="Emphasis"/>
          <w:highlight w:val="cyan"/>
        </w:rPr>
        <w:t>exacerbate factionalism</w:t>
      </w:r>
      <w:r w:rsidRPr="00686475">
        <w:rPr>
          <w:rStyle w:val="StyleUnderline"/>
          <w:highlight w:val="cyan"/>
        </w:rPr>
        <w:t xml:space="preserve"> even more</w:t>
      </w:r>
      <w:r w:rsidRPr="0091425F">
        <w:rPr>
          <w:sz w:val="16"/>
        </w:rPr>
        <w:t>. So far, Trump’s extraordinary ability to command the loyalty of GOP voters has covered up these weaknesses. Now, however, for the first time since 2015, it can be said with certainty that Trump will no longer be the party’s central figure in four years. Après Trump, le déluge.</w:t>
      </w:r>
    </w:p>
    <w:p w14:paraId="16AEE113" w14:textId="77777777" w:rsidR="00481B69" w:rsidRPr="0011515A" w:rsidRDefault="00481B69" w:rsidP="00481B69">
      <w:pPr>
        <w:rPr>
          <w:sz w:val="16"/>
        </w:rPr>
      </w:pPr>
    </w:p>
    <w:p w14:paraId="4DFD4A20" w14:textId="77777777" w:rsidR="00481B69" w:rsidRDefault="00481B69" w:rsidP="00481B69">
      <w:pPr>
        <w:pStyle w:val="Heading4"/>
      </w:pPr>
    </w:p>
    <w:p w14:paraId="1C7C0D8C" w14:textId="77777777" w:rsidR="00025EC9" w:rsidRPr="00025EC9" w:rsidRDefault="00025EC9" w:rsidP="00025EC9"/>
    <w:sectPr w:rsidR="00025EC9" w:rsidRPr="00025EC9" w:rsidSect="00025E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E55532" w14:textId="77777777" w:rsidR="00BA4781" w:rsidRDefault="00BA4781" w:rsidP="00066D2C">
      <w:pPr>
        <w:spacing w:after="0" w:line="240" w:lineRule="auto"/>
      </w:pPr>
      <w:r>
        <w:separator/>
      </w:r>
    </w:p>
  </w:endnote>
  <w:endnote w:type="continuationSeparator" w:id="0">
    <w:p w14:paraId="7CC1F37F" w14:textId="77777777" w:rsidR="00BA4781" w:rsidRDefault="00BA47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75A9F" w14:textId="77777777" w:rsidR="00BA4781" w:rsidRDefault="00BA4781" w:rsidP="00066D2C">
      <w:pPr>
        <w:spacing w:after="0" w:line="240" w:lineRule="auto"/>
      </w:pPr>
      <w:r>
        <w:separator/>
      </w:r>
    </w:p>
  </w:footnote>
  <w:footnote w:type="continuationSeparator" w:id="0">
    <w:p w14:paraId="6A5FBECA" w14:textId="77777777" w:rsidR="00BA4781" w:rsidRDefault="00BA47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8737A3"/>
    <w:multiLevelType w:val="hybridMultilevel"/>
    <w:tmpl w:val="3EFA7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666EEE"/>
    <w:multiLevelType w:val="hybridMultilevel"/>
    <w:tmpl w:val="F4D29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5"/>
  </w:num>
  <w:num w:numId="45" w16cid:durableId="969700227">
    <w:abstractNumId w:val="24"/>
  </w:num>
  <w:num w:numId="46" w16cid:durableId="1227297939">
    <w:abstractNumId w:val="33"/>
  </w:num>
  <w:num w:numId="47" w16cid:durableId="953098220">
    <w:abstractNumId w:val="22"/>
  </w:num>
  <w:num w:numId="48" w16cid:durableId="1337345354">
    <w:abstractNumId w:val="14"/>
  </w:num>
  <w:num w:numId="49" w16cid:durableId="56823954">
    <w:abstractNumId w:val="31"/>
  </w:num>
  <w:num w:numId="50" w16cid:durableId="1372610903">
    <w:abstractNumId w:val="11"/>
  </w:num>
  <w:num w:numId="51" w16cid:durableId="2014140130">
    <w:abstractNumId w:val="17"/>
  </w:num>
  <w:num w:numId="52" w16cid:durableId="1486969835">
    <w:abstractNumId w:val="12"/>
  </w:num>
  <w:num w:numId="53" w16cid:durableId="1131510000">
    <w:abstractNumId w:val="13"/>
  </w:num>
  <w:num w:numId="54" w16cid:durableId="837157362">
    <w:abstractNumId w:val="16"/>
  </w:num>
  <w:num w:numId="55" w16cid:durableId="1023088630">
    <w:abstractNumId w:val="18"/>
  </w:num>
  <w:num w:numId="56" w16cid:durableId="1694719414">
    <w:abstractNumId w:val="26"/>
  </w:num>
  <w:num w:numId="57" w16cid:durableId="1432237974">
    <w:abstractNumId w:val="36"/>
  </w:num>
  <w:num w:numId="58" w16cid:durableId="828057720">
    <w:abstractNumId w:val="25"/>
  </w:num>
  <w:num w:numId="59" w16cid:durableId="1914006798">
    <w:abstractNumId w:val="29"/>
  </w:num>
  <w:num w:numId="60" w16cid:durableId="670254437">
    <w:abstractNumId w:val="35"/>
  </w:num>
  <w:num w:numId="61" w16cid:durableId="935094794">
    <w:abstractNumId w:val="27"/>
  </w:num>
  <w:num w:numId="62" w16cid:durableId="728773525">
    <w:abstractNumId w:val="20"/>
  </w:num>
  <w:num w:numId="63" w16cid:durableId="432631124">
    <w:abstractNumId w:val="32"/>
  </w:num>
  <w:num w:numId="64" w16cid:durableId="953831052">
    <w:abstractNumId w:val="34"/>
  </w:num>
  <w:num w:numId="65" w16cid:durableId="94909102">
    <w:abstractNumId w:val="30"/>
  </w:num>
  <w:num w:numId="66" w16cid:durableId="1074743739">
    <w:abstractNumId w:val="28"/>
  </w:num>
  <w:num w:numId="67" w16cid:durableId="368801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2DFE"/>
    <w:rsid w:val="00001C7E"/>
    <w:rsid w:val="0000487C"/>
    <w:rsid w:val="00011FEF"/>
    <w:rsid w:val="00013C8B"/>
    <w:rsid w:val="00023AEF"/>
    <w:rsid w:val="000250CA"/>
    <w:rsid w:val="00025EC9"/>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B69"/>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970C7"/>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781"/>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2DF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EF1FAC"/>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BEB50"/>
  <w15:chartTrackingRefBased/>
  <w15:docId w15:val="{3813F098-F20E-9342-9A7B-08917AAD3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5EC9"/>
    <w:rPr>
      <w:rFonts w:ascii="Calibri" w:hAnsi="Calibri" w:cs="Calibri"/>
    </w:rPr>
  </w:style>
  <w:style w:type="paragraph" w:styleId="Heading1">
    <w:name w:val="heading 1"/>
    <w:aliases w:val="Pocket"/>
    <w:basedOn w:val="Normal"/>
    <w:next w:val="Normal"/>
    <w:link w:val="Heading1Char"/>
    <w:qFormat/>
    <w:rsid w:val="00E32D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E32D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E32D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E32D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2D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5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2D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2DF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E32DF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32DFE"/>
    <w:rPr>
      <w:color w:val="auto"/>
      <w:u w:val="none"/>
    </w:rPr>
  </w:style>
  <w:style w:type="character" w:customStyle="1" w:styleId="Heading1Char">
    <w:name w:val="Heading 1 Char"/>
    <w:aliases w:val="Pocket Char"/>
    <w:basedOn w:val="DefaultParagraphFont"/>
    <w:link w:val="Heading1"/>
    <w:rsid w:val="00E32DF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32DF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E32DF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32D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32DFE"/>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E32DFE"/>
    <w:rPr>
      <w:b w:val="0"/>
      <w:sz w:val="22"/>
      <w:u w:val="single"/>
    </w:rPr>
  </w:style>
  <w:style w:type="character" w:styleId="Strong">
    <w:name w:val="Strong"/>
    <w:basedOn w:val="DefaultParagraphFont"/>
    <w:uiPriority w:val="22"/>
    <w:qFormat/>
    <w:rsid w:val="00E32DFE"/>
    <w:rPr>
      <w:b/>
      <w:bCs/>
    </w:rPr>
  </w:style>
  <w:style w:type="character" w:styleId="BookTitle">
    <w:name w:val="Book Title"/>
    <w:basedOn w:val="DefaultParagraphFont"/>
    <w:uiPriority w:val="33"/>
    <w:qFormat/>
    <w:rsid w:val="00E32DFE"/>
    <w:rPr>
      <w:b/>
      <w:bCs/>
      <w:i/>
      <w:iCs/>
      <w:spacing w:val="5"/>
    </w:rPr>
  </w:style>
  <w:style w:type="character" w:customStyle="1" w:styleId="Heading5Char">
    <w:name w:val="Heading 5 Char"/>
    <w:basedOn w:val="DefaultParagraphFont"/>
    <w:link w:val="Heading5"/>
    <w:uiPriority w:val="9"/>
    <w:semiHidden/>
    <w:rsid w:val="00E32D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2DFE"/>
  </w:style>
  <w:style w:type="paragraph" w:styleId="Header">
    <w:name w:val="header"/>
    <w:basedOn w:val="Normal"/>
    <w:link w:val="HeaderChar"/>
    <w:uiPriority w:val="99"/>
    <w:semiHidden/>
    <w:rsid w:val="00E32D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2DFE"/>
    <w:rPr>
      <w:rFonts w:ascii="Calibri" w:hAnsi="Calibri" w:cs="Calibri"/>
    </w:rPr>
  </w:style>
  <w:style w:type="paragraph" w:styleId="Footer">
    <w:name w:val="footer"/>
    <w:basedOn w:val="Normal"/>
    <w:link w:val="FooterChar"/>
    <w:uiPriority w:val="99"/>
    <w:semiHidden/>
    <w:rsid w:val="00E32D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2DFE"/>
    <w:rPr>
      <w:rFonts w:ascii="Calibri" w:hAnsi="Calibri" w:cs="Calibri"/>
    </w:rPr>
  </w:style>
  <w:style w:type="paragraph" w:styleId="BodyText">
    <w:name w:val="Body Text"/>
    <w:basedOn w:val="Normal"/>
    <w:link w:val="BodyTextChar"/>
    <w:uiPriority w:val="99"/>
    <w:semiHidden/>
    <w:unhideWhenUsed/>
    <w:rsid w:val="00E32DFE"/>
    <w:pPr>
      <w:spacing w:after="120"/>
    </w:pPr>
  </w:style>
  <w:style w:type="character" w:customStyle="1" w:styleId="BodyTextChar">
    <w:name w:val="Body Text Char"/>
    <w:basedOn w:val="DefaultParagraphFont"/>
    <w:link w:val="BodyText"/>
    <w:uiPriority w:val="99"/>
    <w:semiHidden/>
    <w:rsid w:val="00E32DFE"/>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E32DFE"/>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E32DF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32DFE"/>
    <w:rPr>
      <w:color w:val="0563C1" w:themeColor="hyperlink"/>
      <w:u w:val="single"/>
    </w:rPr>
  </w:style>
  <w:style w:type="character" w:styleId="UnresolvedMention">
    <w:name w:val="Unresolved Mention"/>
    <w:basedOn w:val="DefaultParagraphFont"/>
    <w:uiPriority w:val="99"/>
    <w:semiHidden/>
    <w:unhideWhenUsed/>
    <w:rsid w:val="00E32DFE"/>
    <w:rPr>
      <w:color w:val="605E5C"/>
      <w:shd w:val="clear" w:color="auto" w:fill="E1DFDD"/>
    </w:rPr>
  </w:style>
  <w:style w:type="paragraph" w:customStyle="1" w:styleId="Analytics">
    <w:name w:val="Analytics"/>
    <w:link w:val="AnalyticsChar"/>
    <w:uiPriority w:val="4"/>
    <w:qFormat/>
    <w:rsid w:val="00E32DFE"/>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E32DFE"/>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E32DFE"/>
    <w:rPr>
      <w:b w:val="0"/>
      <w:sz w:val="22"/>
      <w:u w:val="single"/>
    </w:rPr>
  </w:style>
  <w:style w:type="character" w:customStyle="1" w:styleId="Boxes">
    <w:name w:val="Boxes"/>
    <w:basedOn w:val="Emphasis"/>
    <w:qFormat/>
    <w:rsid w:val="00E32DFE"/>
    <w:rPr>
      <w:rFonts w:ascii="Calibri" w:hAnsi="Calibri" w:cs="Calibri"/>
      <w:b/>
      <w:i w:val="0"/>
      <w:iCs/>
      <w:sz w:val="24"/>
      <w:u w:val="single"/>
      <w:bdr w:val="single" w:sz="8" w:space="0" w:color="auto"/>
    </w:rPr>
  </w:style>
  <w:style w:type="character" w:customStyle="1" w:styleId="Heading6Char">
    <w:name w:val="Heading 6 Char"/>
    <w:basedOn w:val="DefaultParagraphFont"/>
    <w:link w:val="Heading6"/>
    <w:uiPriority w:val="9"/>
    <w:semiHidden/>
    <w:rsid w:val="00025EC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25EC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25EC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25EC9"/>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025EC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025EC9"/>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025EC9"/>
    <w:pPr>
      <w:ind w:left="720"/>
      <w:contextualSpacing/>
    </w:pPr>
  </w:style>
  <w:style w:type="paragraph" w:customStyle="1" w:styleId="textbold">
    <w:name w:val="text bold"/>
    <w:basedOn w:val="Normal"/>
    <w:link w:val="Emphasis"/>
    <w:autoRedefine/>
    <w:uiPriority w:val="8"/>
    <w:qFormat/>
    <w:rsid w:val="00025EC9"/>
    <w:pPr>
      <w:widowControl w:val="0"/>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25EC9"/>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025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025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EC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25EC9"/>
    <w:pPr>
      <w:spacing w:before="160"/>
      <w:jc w:val="center"/>
    </w:pPr>
    <w:rPr>
      <w:i/>
      <w:iCs/>
      <w:color w:val="404040" w:themeColor="text1" w:themeTint="BF"/>
    </w:rPr>
  </w:style>
  <w:style w:type="character" w:customStyle="1" w:styleId="QuoteChar">
    <w:name w:val="Quote Char"/>
    <w:basedOn w:val="DefaultParagraphFont"/>
    <w:link w:val="Quote"/>
    <w:uiPriority w:val="29"/>
    <w:rsid w:val="00025EC9"/>
    <w:rPr>
      <w:rFonts w:ascii="Calibri" w:hAnsi="Calibri" w:cs="Calibri"/>
      <w:i/>
      <w:iCs/>
      <w:color w:val="404040" w:themeColor="text1" w:themeTint="BF"/>
    </w:rPr>
  </w:style>
  <w:style w:type="character" w:styleId="IntenseEmphasis">
    <w:name w:val="Intense Emphasis"/>
    <w:basedOn w:val="DefaultParagraphFont"/>
    <w:uiPriority w:val="21"/>
    <w:qFormat/>
    <w:rsid w:val="00025EC9"/>
    <w:rPr>
      <w:i/>
      <w:iCs/>
      <w:color w:val="2F5496" w:themeColor="accent1" w:themeShade="BF"/>
    </w:rPr>
  </w:style>
  <w:style w:type="paragraph" w:styleId="IntenseQuote">
    <w:name w:val="Intense Quote"/>
    <w:basedOn w:val="Normal"/>
    <w:next w:val="Normal"/>
    <w:link w:val="IntenseQuoteChar"/>
    <w:uiPriority w:val="30"/>
    <w:qFormat/>
    <w:rsid w:val="00025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EC9"/>
    <w:rPr>
      <w:rFonts w:ascii="Calibri" w:hAnsi="Calibri" w:cs="Calibri"/>
      <w:i/>
      <w:iCs/>
      <w:color w:val="2F5496" w:themeColor="accent1" w:themeShade="BF"/>
    </w:rPr>
  </w:style>
  <w:style w:type="character" w:styleId="IntenseReference">
    <w:name w:val="Intense Reference"/>
    <w:basedOn w:val="DefaultParagraphFont"/>
    <w:uiPriority w:val="32"/>
    <w:qFormat/>
    <w:rsid w:val="00025EC9"/>
    <w:rPr>
      <w:b/>
      <w:bCs/>
      <w:smallCaps/>
      <w:color w:val="2F5496" w:themeColor="accent1" w:themeShade="BF"/>
      <w:spacing w:val="5"/>
    </w:rPr>
  </w:style>
  <w:style w:type="paragraph" w:customStyle="1" w:styleId="Analytic">
    <w:name w:val="Analytic"/>
    <w:link w:val="AnalyticChar"/>
    <w:uiPriority w:val="5"/>
    <w:qFormat/>
    <w:rsid w:val="00025EC9"/>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025EC9"/>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025EC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25EC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025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025EC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025EC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025EC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025EC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025EC9"/>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025EC9"/>
    <w:pPr>
      <w:spacing w:before="60" w:after="60"/>
    </w:pPr>
  </w:style>
  <w:style w:type="paragraph" w:customStyle="1" w:styleId="analytic0">
    <w:name w:val="analytic"/>
    <w:basedOn w:val="Normal"/>
    <w:link w:val="analyticChar0"/>
    <w:uiPriority w:val="5"/>
    <w:qFormat/>
    <w:rsid w:val="00025EC9"/>
    <w:pPr>
      <w:spacing w:after="40"/>
      <w:outlineLvl w:val="3"/>
    </w:pPr>
    <w:rPr>
      <w:b/>
      <w:color w:val="00B050"/>
      <w:sz w:val="26"/>
    </w:rPr>
  </w:style>
  <w:style w:type="character" w:customStyle="1" w:styleId="analyticChar0">
    <w:name w:val="analytic Char"/>
    <w:basedOn w:val="DefaultParagraphFont"/>
    <w:link w:val="analytic0"/>
    <w:uiPriority w:val="5"/>
    <w:rsid w:val="00025EC9"/>
    <w:rPr>
      <w:rFonts w:ascii="Calibri" w:hAnsi="Calibri" w:cs="Calibri"/>
      <w:b/>
      <w:color w:val="00B050"/>
      <w:sz w:val="26"/>
    </w:rPr>
  </w:style>
  <w:style w:type="character" w:customStyle="1" w:styleId="boxboxbox">
    <w:name w:val="boxboxbox"/>
    <w:basedOn w:val="DefaultParagraphFont"/>
    <w:uiPriority w:val="1"/>
    <w:qFormat/>
    <w:rsid w:val="00025EC9"/>
    <w:rPr>
      <w:rFonts w:ascii="Calibri" w:hAnsi="Calibri"/>
      <w:b/>
      <w:sz w:val="22"/>
      <w:u w:val="single"/>
      <w:bdr w:val="single" w:sz="4" w:space="0" w:color="auto"/>
    </w:rPr>
  </w:style>
  <w:style w:type="character" w:customStyle="1" w:styleId="8-PointSmall">
    <w:name w:val="8-Point Small"/>
    <w:basedOn w:val="DefaultParagraphFont"/>
    <w:uiPriority w:val="1"/>
    <w:qFormat/>
    <w:rsid w:val="00025EC9"/>
    <w:rPr>
      <w:rFonts w:ascii="Calibri" w:hAnsi="Calibri"/>
      <w:b/>
      <w:sz w:val="16"/>
      <w:u w:val="none"/>
    </w:rPr>
  </w:style>
  <w:style w:type="paragraph" w:customStyle="1" w:styleId="Analytics1">
    <w:name w:val="Analytics1"/>
    <w:link w:val="Analytics1Char"/>
    <w:autoRedefine/>
    <w:uiPriority w:val="5"/>
    <w:rsid w:val="00025EC9"/>
    <w:rPr>
      <w:b/>
      <w:sz w:val="26"/>
    </w:rPr>
  </w:style>
  <w:style w:type="character" w:customStyle="1" w:styleId="Analytics1Char">
    <w:name w:val="Analytics1 Char"/>
    <w:basedOn w:val="DefaultParagraphFont"/>
    <w:link w:val="Analytics1"/>
    <w:uiPriority w:val="5"/>
    <w:rsid w:val="00025EC9"/>
    <w:rPr>
      <w:b/>
      <w:sz w:val="26"/>
    </w:rPr>
  </w:style>
  <w:style w:type="character" w:customStyle="1" w:styleId="m-750723176661811423gmail-style13ptbold">
    <w:name w:val="m_-750723176661811423gmail-style13ptbold"/>
    <w:basedOn w:val="DefaultParagraphFont"/>
    <w:rsid w:val="00025EC9"/>
  </w:style>
  <w:style w:type="paragraph" w:customStyle="1" w:styleId="text-xl">
    <w:name w:val="text-xl"/>
    <w:basedOn w:val="Normal"/>
    <w:rsid w:val="00025EC9"/>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5EC9"/>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025EC9"/>
  </w:style>
  <w:style w:type="paragraph" w:styleId="BodyText2">
    <w:name w:val="Body Text 2"/>
    <w:basedOn w:val="Normal"/>
    <w:link w:val="BodyText2Char"/>
    <w:uiPriority w:val="99"/>
    <w:semiHidden/>
    <w:unhideWhenUsed/>
    <w:rsid w:val="00025EC9"/>
    <w:pPr>
      <w:spacing w:after="120" w:line="480" w:lineRule="auto"/>
    </w:pPr>
  </w:style>
  <w:style w:type="character" w:customStyle="1" w:styleId="BodyText2Char">
    <w:name w:val="Body Text 2 Char"/>
    <w:basedOn w:val="DefaultParagraphFont"/>
    <w:link w:val="BodyText2"/>
    <w:uiPriority w:val="99"/>
    <w:semiHidden/>
    <w:rsid w:val="00025EC9"/>
    <w:rPr>
      <w:rFonts w:ascii="Calibri" w:hAnsi="Calibri" w:cs="Calibri"/>
    </w:rPr>
  </w:style>
  <w:style w:type="paragraph" w:customStyle="1" w:styleId="Basic">
    <w:name w:val="Basic"/>
    <w:link w:val="BasicChar"/>
    <w:autoRedefine/>
    <w:uiPriority w:val="4"/>
    <w:qFormat/>
    <w:rsid w:val="00025EC9"/>
    <w:rPr>
      <w:rFonts w:ascii="Calibri" w:eastAsiaTheme="majorEastAsia" w:hAnsi="Calibri" w:cstheme="majorBidi"/>
      <w:iCs/>
    </w:rPr>
  </w:style>
  <w:style w:type="character" w:customStyle="1" w:styleId="BasicChar">
    <w:name w:val="Basic Char"/>
    <w:basedOn w:val="DefaultParagraphFont"/>
    <w:link w:val="Basic"/>
    <w:uiPriority w:val="4"/>
    <w:rsid w:val="00025EC9"/>
    <w:rPr>
      <w:rFonts w:ascii="Calibri" w:eastAsiaTheme="majorEastAsia" w:hAnsi="Calibri" w:cstheme="majorBidi"/>
      <w:iCs/>
    </w:rPr>
  </w:style>
  <w:style w:type="character" w:customStyle="1" w:styleId="u-visually-hidden">
    <w:name w:val="u-visually-hidden"/>
    <w:basedOn w:val="DefaultParagraphFont"/>
    <w:rsid w:val="00025EC9"/>
  </w:style>
  <w:style w:type="character" w:customStyle="1" w:styleId="mi">
    <w:name w:val="mi"/>
    <w:basedOn w:val="DefaultParagraphFont"/>
    <w:rsid w:val="00025EC9"/>
  </w:style>
  <w:style w:type="character" w:customStyle="1" w:styleId="mo">
    <w:name w:val="mo"/>
    <w:basedOn w:val="DefaultParagraphFont"/>
    <w:rsid w:val="00025EC9"/>
  </w:style>
  <w:style w:type="character" w:customStyle="1" w:styleId="mjxassistivemathml">
    <w:name w:val="mjx_assistive_mathml"/>
    <w:basedOn w:val="DefaultParagraphFont"/>
    <w:rsid w:val="00025EC9"/>
  </w:style>
  <w:style w:type="character" w:customStyle="1" w:styleId="html-italic">
    <w:name w:val="html-italic"/>
    <w:basedOn w:val="DefaultParagraphFont"/>
    <w:rsid w:val="00025EC9"/>
  </w:style>
  <w:style w:type="character" w:styleId="PlaceholderText">
    <w:name w:val="Placeholder Text"/>
    <w:basedOn w:val="DefaultParagraphFont"/>
    <w:uiPriority w:val="99"/>
    <w:unhideWhenUsed/>
    <w:rsid w:val="00025EC9"/>
    <w:rPr>
      <w:color w:val="666666"/>
    </w:rPr>
  </w:style>
  <w:style w:type="character" w:customStyle="1" w:styleId="annotation-link">
    <w:name w:val="annotation-link"/>
    <w:basedOn w:val="DefaultParagraphFont"/>
    <w:rsid w:val="00025EC9"/>
  </w:style>
  <w:style w:type="character" w:customStyle="1" w:styleId="citetitle">
    <w:name w:val="cite_title"/>
    <w:basedOn w:val="DefaultParagraphFont"/>
    <w:rsid w:val="00025EC9"/>
  </w:style>
  <w:style w:type="character" w:customStyle="1" w:styleId="anchor-text">
    <w:name w:val="anchor-text"/>
    <w:basedOn w:val="DefaultParagraphFont"/>
    <w:rsid w:val="00025EC9"/>
  </w:style>
  <w:style w:type="character" w:customStyle="1" w:styleId="label">
    <w:name w:val="label"/>
    <w:basedOn w:val="DefaultParagraphFont"/>
    <w:rsid w:val="00025EC9"/>
  </w:style>
  <w:style w:type="character" w:customStyle="1" w:styleId="screen-reader-only">
    <w:name w:val="screen-reader-only"/>
    <w:basedOn w:val="DefaultParagraphFont"/>
    <w:rsid w:val="00025EC9"/>
  </w:style>
  <w:style w:type="character" w:customStyle="1" w:styleId="ref-lnk">
    <w:name w:val="ref-lnk"/>
    <w:basedOn w:val="DefaultParagraphFont"/>
    <w:rsid w:val="00025EC9"/>
  </w:style>
  <w:style w:type="character" w:customStyle="1" w:styleId="off-screen">
    <w:name w:val="off-screen"/>
    <w:basedOn w:val="DefaultParagraphFont"/>
    <w:rsid w:val="00025EC9"/>
  </w:style>
  <w:style w:type="paragraph" w:customStyle="1" w:styleId="last">
    <w:name w:val="last"/>
    <w:basedOn w:val="Normal"/>
    <w:rsid w:val="00025EC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025EC9"/>
  </w:style>
  <w:style w:type="character" w:customStyle="1" w:styleId="mtext">
    <w:name w:val="mtext"/>
    <w:basedOn w:val="DefaultParagraphFont"/>
    <w:rsid w:val="00025EC9"/>
  </w:style>
  <w:style w:type="character" w:customStyle="1" w:styleId="mn">
    <w:name w:val="mn"/>
    <w:basedOn w:val="DefaultParagraphFont"/>
    <w:rsid w:val="00025EC9"/>
  </w:style>
  <w:style w:type="character" w:customStyle="1" w:styleId="dispformulalabeldiv">
    <w:name w:val="disp_formula_label_div"/>
    <w:basedOn w:val="DefaultParagraphFont"/>
    <w:rsid w:val="00025EC9"/>
  </w:style>
  <w:style w:type="paragraph" w:customStyle="1" w:styleId="captiontext">
    <w:name w:val="captiontext"/>
    <w:basedOn w:val="Normal"/>
    <w:rsid w:val="00025EC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025EC9"/>
  </w:style>
  <w:style w:type="paragraph" w:customStyle="1" w:styleId="Analyticss">
    <w:name w:val="Analyticss"/>
    <w:basedOn w:val="Normal"/>
    <w:link w:val="AnalyticssChar"/>
    <w:autoRedefine/>
    <w:uiPriority w:val="5"/>
    <w:qFormat/>
    <w:rsid w:val="00025EC9"/>
    <w:pPr>
      <w:spacing w:after="0"/>
    </w:pPr>
    <w:rPr>
      <w:b/>
      <w:color w:val="000000" w:themeColor="text1"/>
      <w:sz w:val="26"/>
    </w:rPr>
  </w:style>
  <w:style w:type="character" w:customStyle="1" w:styleId="AnalyticssChar">
    <w:name w:val="Analyticss Char"/>
    <w:basedOn w:val="DefaultParagraphFont"/>
    <w:link w:val="Analyticss"/>
    <w:uiPriority w:val="5"/>
    <w:rsid w:val="00025EC9"/>
    <w:rPr>
      <w:rFonts w:ascii="Calibri" w:hAnsi="Calibri" w:cs="Calibri"/>
      <w:b/>
      <w:color w:val="000000" w:themeColor="text1"/>
      <w:sz w:val="26"/>
    </w:rPr>
  </w:style>
  <w:style w:type="paragraph" w:customStyle="1" w:styleId="Style4">
    <w:name w:val="Style4"/>
    <w:basedOn w:val="Normal"/>
    <w:qFormat/>
    <w:rsid w:val="00025EC9"/>
    <w:pPr>
      <w:numPr>
        <w:numId w:val="5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025EC9"/>
  </w:style>
  <w:style w:type="character" w:customStyle="1" w:styleId="StyleStyle49ptChar">
    <w:name w:val="Style Style4 + 9 pt Char"/>
    <w:basedOn w:val="DefaultParagraphFont"/>
    <w:link w:val="StyleStyle49pt"/>
    <w:locked/>
    <w:rsid w:val="00025EC9"/>
    <w:rPr>
      <w:rFonts w:ascii="Times New Roman" w:eastAsia="Times New Roman" w:hAnsi="Times New Roman" w:cs="Times New Roman"/>
      <w:sz w:val="20"/>
      <w:u w:val="single"/>
    </w:rPr>
  </w:style>
  <w:style w:type="character" w:customStyle="1" w:styleId="StyleTimesNewRoman9pt">
    <w:name w:val="Style Times New Roman 9 pt"/>
    <w:rsid w:val="00025EC9"/>
    <w:rPr>
      <w:sz w:val="20"/>
    </w:rPr>
  </w:style>
  <w:style w:type="character" w:customStyle="1" w:styleId="Style9ptItalicUnderline">
    <w:name w:val="Style 9 pt Italic Underline"/>
    <w:rsid w:val="00025EC9"/>
    <w:rPr>
      <w:i/>
      <w:sz w:val="20"/>
      <w:u w:val="single"/>
    </w:rPr>
  </w:style>
  <w:style w:type="paragraph" w:styleId="DocumentMap">
    <w:name w:val="Document Map"/>
    <w:basedOn w:val="Normal"/>
    <w:link w:val="DocumentMapChar"/>
    <w:uiPriority w:val="99"/>
    <w:semiHidden/>
    <w:unhideWhenUsed/>
    <w:rsid w:val="00025EC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25EC9"/>
    <w:rPr>
      <w:rFonts w:ascii="Lucida Grande" w:hAnsi="Lucida Grande" w:cs="Lucida Grande"/>
      <w:sz w:val="24"/>
    </w:rPr>
  </w:style>
  <w:style w:type="character" w:customStyle="1" w:styleId="m-2465724180919302213gmail-style13ptbold">
    <w:name w:val="m_-2465724180919302213gmail-style13ptbold"/>
    <w:basedOn w:val="DefaultParagraphFont"/>
    <w:rsid w:val="00025EC9"/>
  </w:style>
  <w:style w:type="character" w:customStyle="1" w:styleId="m-2465724180919302213gmail-styleunderline">
    <w:name w:val="m_-2465724180919302213gmail-styleunderline"/>
    <w:basedOn w:val="DefaultParagraphFont"/>
    <w:rsid w:val="00025EC9"/>
  </w:style>
  <w:style w:type="character" w:customStyle="1" w:styleId="underline">
    <w:name w:val="underline"/>
    <w:basedOn w:val="DefaultParagraphFont"/>
    <w:qFormat/>
    <w:rsid w:val="00025EC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25EC9"/>
    <w:rPr>
      <w:rFonts w:ascii="Calibri" w:eastAsia="Times New Roman" w:hAnsi="Calibri" w:cs="Calibri"/>
      <w:sz w:val="24"/>
    </w:rPr>
  </w:style>
  <w:style w:type="character" w:customStyle="1" w:styleId="TitleChar1">
    <w:name w:val="Title Char1"/>
    <w:basedOn w:val="DefaultParagraphFont"/>
    <w:uiPriority w:val="99"/>
    <w:rsid w:val="00025EC9"/>
    <w:rPr>
      <w:rFonts w:asciiTheme="majorHAnsi" w:eastAsiaTheme="majorEastAsia" w:hAnsiTheme="majorHAnsi" w:cstheme="majorBidi"/>
      <w:spacing w:val="-10"/>
      <w:kern w:val="28"/>
      <w:sz w:val="56"/>
      <w:szCs w:val="56"/>
    </w:rPr>
  </w:style>
  <w:style w:type="character" w:customStyle="1" w:styleId="Author-Date">
    <w:name w:val="Author-Date"/>
    <w:qFormat/>
    <w:rsid w:val="00025EC9"/>
    <w:rPr>
      <w:b/>
      <w:sz w:val="24"/>
    </w:rPr>
  </w:style>
  <w:style w:type="paragraph" w:customStyle="1" w:styleId="underlined">
    <w:name w:val="underlined"/>
    <w:next w:val="Normal"/>
    <w:link w:val="underlinedChar"/>
    <w:autoRedefine/>
    <w:rsid w:val="00025EC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25EC9"/>
    <w:rPr>
      <w:rFonts w:ascii="Times New Roman" w:eastAsia="Malgun Gothic" w:hAnsi="Times New Roman" w:cs="Times New Roman"/>
      <w:sz w:val="24"/>
      <w:szCs w:val="24"/>
      <w:u w:val="single"/>
    </w:rPr>
  </w:style>
  <w:style w:type="character" w:customStyle="1" w:styleId="sssh">
    <w:name w:val="ss_sh"/>
    <w:basedOn w:val="DefaultParagraphFont"/>
    <w:rsid w:val="00025EC9"/>
  </w:style>
  <w:style w:type="paragraph" w:styleId="HTMLPreformatted">
    <w:name w:val="HTML Preformatted"/>
    <w:basedOn w:val="Normal"/>
    <w:link w:val="HTMLPreformattedChar"/>
    <w:uiPriority w:val="99"/>
    <w:semiHidden/>
    <w:unhideWhenUsed/>
    <w:rsid w:val="00025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5EC9"/>
    <w:rPr>
      <w:rFonts w:ascii="Courier New" w:eastAsia="Times New Roman" w:hAnsi="Courier New" w:cs="Courier New"/>
      <w:sz w:val="20"/>
      <w:szCs w:val="20"/>
    </w:rPr>
  </w:style>
  <w:style w:type="paragraph" w:customStyle="1" w:styleId="paragraph">
    <w:name w:val="paragraph"/>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025EC9"/>
  </w:style>
  <w:style w:type="paragraph" w:customStyle="1" w:styleId="messagelistitem-zz7v6g">
    <w:name w:val="messagelistitem-zz7v6g"/>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025EC9"/>
  </w:style>
  <w:style w:type="character" w:customStyle="1" w:styleId="easy-footnote">
    <w:name w:val="easy-footnote"/>
    <w:basedOn w:val="DefaultParagraphFont"/>
    <w:rsid w:val="00025EC9"/>
  </w:style>
  <w:style w:type="paragraph" w:customStyle="1" w:styleId="Subtitle1">
    <w:name w:val="Subtitle1"/>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025EC9"/>
  </w:style>
  <w:style w:type="character" w:customStyle="1" w:styleId="Quote1">
    <w:name w:val="Quote1"/>
    <w:basedOn w:val="DefaultParagraphFont"/>
    <w:rsid w:val="00025EC9"/>
  </w:style>
  <w:style w:type="paragraph" w:customStyle="1" w:styleId="css-axufdj">
    <w:name w:val="css-axufdj"/>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025EC9"/>
  </w:style>
  <w:style w:type="character" w:customStyle="1" w:styleId="endnotereference">
    <w:name w:val="endnotereference"/>
    <w:basedOn w:val="DefaultParagraphFont"/>
    <w:rsid w:val="00025EC9"/>
  </w:style>
  <w:style w:type="character" w:customStyle="1" w:styleId="heading3char0">
    <w:name w:val="heading3char"/>
    <w:basedOn w:val="DefaultParagraphFont"/>
    <w:rsid w:val="00025EC9"/>
  </w:style>
  <w:style w:type="paragraph" w:customStyle="1" w:styleId="callout">
    <w:name w:val="callout"/>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025EC9"/>
  </w:style>
  <w:style w:type="character" w:customStyle="1" w:styleId="heading">
    <w:name w:val="heading"/>
    <w:basedOn w:val="DefaultParagraphFont"/>
    <w:rsid w:val="00025EC9"/>
  </w:style>
  <w:style w:type="paragraph" w:customStyle="1" w:styleId="paywall">
    <w:name w:val="paywall"/>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025EC9"/>
  </w:style>
  <w:style w:type="paragraph" w:customStyle="1" w:styleId="comp">
    <w:name w:val="comp"/>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025EC9"/>
  </w:style>
  <w:style w:type="paragraph" w:customStyle="1" w:styleId="a">
    <w:name w:val="a"/>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025EC9"/>
  </w:style>
  <w:style w:type="character" w:customStyle="1" w:styleId="sd">
    <w:name w:val="sd"/>
    <w:basedOn w:val="DefaultParagraphFont"/>
    <w:rsid w:val="00025EC9"/>
  </w:style>
  <w:style w:type="character" w:customStyle="1" w:styleId="dttext">
    <w:name w:val="dttext"/>
    <w:basedOn w:val="DefaultParagraphFont"/>
    <w:rsid w:val="00025EC9"/>
  </w:style>
  <w:style w:type="character" w:customStyle="1" w:styleId="hvr">
    <w:name w:val="hvr"/>
    <w:basedOn w:val="DefaultParagraphFont"/>
    <w:rsid w:val="00025EC9"/>
  </w:style>
  <w:style w:type="character" w:customStyle="1" w:styleId="illustration">
    <w:name w:val="illustration"/>
    <w:basedOn w:val="DefaultParagraphFont"/>
    <w:rsid w:val="00025EC9"/>
  </w:style>
  <w:style w:type="paragraph" w:customStyle="1" w:styleId="has-drop-cap">
    <w:name w:val="has-drop-cap"/>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025EC9"/>
  </w:style>
  <w:style w:type="character" w:styleId="HTMLCite">
    <w:name w:val="HTML Cite"/>
    <w:basedOn w:val="DefaultParagraphFont"/>
    <w:uiPriority w:val="99"/>
    <w:semiHidden/>
    <w:unhideWhenUsed/>
    <w:rsid w:val="00025EC9"/>
    <w:rPr>
      <w:i/>
      <w:iCs/>
    </w:rPr>
  </w:style>
  <w:style w:type="paragraph" w:customStyle="1" w:styleId="sics-componenthtml-injector">
    <w:name w:val="sics-component__html-injector"/>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025EC9"/>
  </w:style>
  <w:style w:type="paragraph" w:customStyle="1" w:styleId="expanded">
    <w:name w:val="expanded"/>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025EC9"/>
  </w:style>
  <w:style w:type="character" w:customStyle="1" w:styleId="result-heading">
    <w:name w:val="result-heading"/>
    <w:basedOn w:val="DefaultParagraphFont"/>
    <w:rsid w:val="00025EC9"/>
  </w:style>
  <w:style w:type="character" w:customStyle="1" w:styleId="result-title">
    <w:name w:val="result-title"/>
    <w:basedOn w:val="DefaultParagraphFont"/>
    <w:rsid w:val="00025EC9"/>
  </w:style>
  <w:style w:type="character" w:customStyle="1" w:styleId="result-item">
    <w:name w:val="result-item"/>
    <w:basedOn w:val="DefaultParagraphFont"/>
    <w:rsid w:val="00025EC9"/>
  </w:style>
  <w:style w:type="paragraph" w:customStyle="1" w:styleId="hidefromsighted">
    <w:name w:val="hide_fromsighted"/>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025EC9"/>
  </w:style>
  <w:style w:type="paragraph" w:customStyle="1" w:styleId="texttext3evx1j">
    <w:name w:val="text__text___3evx1j"/>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025EC9"/>
  </w:style>
  <w:style w:type="paragraph" w:customStyle="1" w:styleId="c-text-paragraph">
    <w:name w:val="c-text-paragraph"/>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025EC9"/>
  </w:style>
  <w:style w:type="character" w:customStyle="1" w:styleId="leadin">
    <w:name w:val="leadin"/>
    <w:basedOn w:val="DefaultParagraphFont"/>
    <w:rsid w:val="00025EC9"/>
  </w:style>
  <w:style w:type="paragraph" w:customStyle="1" w:styleId="articleparagraphrootwy3ui">
    <w:name w:val="articleparagraph_root__wy3ui"/>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025EC9"/>
  </w:style>
  <w:style w:type="character" w:customStyle="1" w:styleId="company-name">
    <w:name w:val="company-name"/>
    <w:basedOn w:val="DefaultParagraphFont"/>
    <w:rsid w:val="00025EC9"/>
  </w:style>
  <w:style w:type="character" w:customStyle="1" w:styleId="company-name-type">
    <w:name w:val="company-name-type"/>
    <w:basedOn w:val="DefaultParagraphFont"/>
    <w:rsid w:val="00025EC9"/>
  </w:style>
  <w:style w:type="paragraph" w:customStyle="1" w:styleId="Emphasis0">
    <w:name w:val="!!_Emphasis"/>
    <w:basedOn w:val="Normal"/>
    <w:autoRedefine/>
    <w:uiPriority w:val="8"/>
    <w:qFormat/>
    <w:rsid w:val="00025EC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025EC9"/>
    <w:pPr>
      <w:ind w:left="144"/>
    </w:pPr>
    <w:rPr>
      <w:rFonts w:eastAsia="Times New Roman"/>
    </w:rPr>
  </w:style>
  <w:style w:type="character" w:customStyle="1" w:styleId="HotRouteChar">
    <w:name w:val="Hot Route Char"/>
    <w:link w:val="HotRoute"/>
    <w:rsid w:val="00025EC9"/>
    <w:rPr>
      <w:rFonts w:ascii="Calibri" w:eastAsia="Times New Roman" w:hAnsi="Calibri" w:cs="Calibri"/>
    </w:rPr>
  </w:style>
  <w:style w:type="paragraph" w:customStyle="1" w:styleId="paragraphtextygfno">
    <w:name w:val="paragraph_text__ygfno"/>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025EC9"/>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025EC9"/>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025EC9"/>
  </w:style>
  <w:style w:type="character" w:customStyle="1" w:styleId="person-popover">
    <w:name w:val="person-popover"/>
    <w:basedOn w:val="DefaultParagraphFont"/>
    <w:rsid w:val="00025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0/05/13/coronavirus-pandemic-depression-economy-world-wa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oreignpolicy.com/2020/05/13/coronavirus-pandemic-depression-economy-world-war/" TargetMode="External"/><Relationship Id="rId4" Type="http://schemas.openxmlformats.org/officeDocument/2006/relationships/settings" Target="settings.xml"/><Relationship Id="rId9" Type="http://schemas.openxmlformats.org/officeDocument/2006/relationships/hyperlink" Target="https://foreignpolicy.com/2020/05/13/coronavirus-pandemic-depression-economy-world-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96</Pages>
  <Words>77008</Words>
  <Characters>448193</Characters>
  <Application>Microsoft Office Word</Application>
  <DocSecurity>0</DocSecurity>
  <Lines>37349</Lines>
  <Paragraphs>37514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3</cp:revision>
  <dcterms:created xsi:type="dcterms:W3CDTF">2025-09-28T17:48:00Z</dcterms:created>
  <dcterms:modified xsi:type="dcterms:W3CDTF">2025-09-28T17:50:00Z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e3c538-ec52-435f-ae58-017644bd9513_Enabled">
    <vt:lpwstr>true</vt:lpwstr>
  </property>
  <property fmtid="{D5CDD505-2E9C-101B-9397-08002B2CF9AE}" pid="3" name="MSIP_Label_0ee3c538-ec52-435f-ae58-017644bd9513_SetDate">
    <vt:lpwstr>2025-09-28T17:49:14Z</vt:lpwstr>
  </property>
  <property fmtid="{D5CDD505-2E9C-101B-9397-08002B2CF9AE}" pid="4" name="MSIP_Label_0ee3c538-ec52-435f-ae58-017644bd9513_Method">
    <vt:lpwstr>Standard</vt:lpwstr>
  </property>
  <property fmtid="{D5CDD505-2E9C-101B-9397-08002B2CF9AE}" pid="5" name="MSIP_Label_0ee3c538-ec52-435f-ae58-017644bd9513_Name">
    <vt:lpwstr>0ee3c538-ec52-435f-ae58-017644bd9513</vt:lpwstr>
  </property>
  <property fmtid="{D5CDD505-2E9C-101B-9397-08002B2CF9AE}" pid="6" name="MSIP_Label_0ee3c538-ec52-435f-ae58-017644bd9513_SiteId">
    <vt:lpwstr>0cdcb198-8169-4b70-ba9f-da7e3ba700c2</vt:lpwstr>
  </property>
  <property fmtid="{D5CDD505-2E9C-101B-9397-08002B2CF9AE}" pid="7" name="MSIP_Label_0ee3c538-ec52-435f-ae58-017644bd9513_ActionId">
    <vt:lpwstr>2283bd22-fdfa-42e2-935c-887461277289</vt:lpwstr>
  </property>
  <property fmtid="{D5CDD505-2E9C-101B-9397-08002B2CF9AE}" pid="8" name="MSIP_Label_0ee3c538-ec52-435f-ae58-017644bd9513_ContentBits">
    <vt:lpwstr>0</vt:lpwstr>
  </property>
</Properties>
</file>