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B1DB" w14:textId="651A4E94" w:rsidR="000621C8" w:rsidRDefault="000621C8" w:rsidP="000621C8">
      <w:pPr>
        <w:pStyle w:val="Heading1"/>
      </w:pPr>
      <w:r>
        <w:t>1NC---Texas---Round 2</w:t>
      </w:r>
    </w:p>
    <w:p w14:paraId="2EAB155A" w14:textId="549D00C9" w:rsidR="000621C8" w:rsidRDefault="000621C8" w:rsidP="000621C8">
      <w:pPr>
        <w:pStyle w:val="Heading2"/>
      </w:pPr>
      <w:r>
        <w:t>Off</w:t>
      </w:r>
    </w:p>
    <w:p w14:paraId="70FB1C33" w14:textId="77777777" w:rsidR="000621C8" w:rsidRDefault="000621C8" w:rsidP="000621C8">
      <w:pPr>
        <w:pStyle w:val="Heading3"/>
      </w:pPr>
      <w:r>
        <w:t>1NC</w:t>
      </w:r>
    </w:p>
    <w:p w14:paraId="6C75D00E" w14:textId="77777777" w:rsidR="000621C8" w:rsidRDefault="000621C8" w:rsidP="000621C8">
      <w:r>
        <w:t>Topicality</w:t>
      </w:r>
    </w:p>
    <w:p w14:paraId="7EBB88EA" w14:textId="77777777" w:rsidR="000621C8" w:rsidRDefault="000621C8" w:rsidP="000621C8">
      <w:pPr>
        <w:pStyle w:val="Heading4"/>
      </w:pPr>
      <w:r>
        <w:t xml:space="preserve">Our interpretation is the AFF, in order to </w:t>
      </w:r>
      <w:r w:rsidRPr="00E31E08">
        <w:rPr>
          <w:u w:val="single"/>
        </w:rPr>
        <w:t>win</w:t>
      </w:r>
      <w:r>
        <w:t xml:space="preserve">, </w:t>
      </w:r>
      <w:r w:rsidRPr="00F01112">
        <w:t>must</w:t>
      </w:r>
      <w:r>
        <w:t xml:space="preserve"> defend the </w:t>
      </w:r>
      <w:r>
        <w:rPr>
          <w:u w:val="single"/>
        </w:rPr>
        <w:t>desirability</w:t>
      </w:r>
      <w:r>
        <w:t xml:space="preserve"> of a </w:t>
      </w:r>
      <w:r>
        <w:rPr>
          <w:u w:val="single"/>
        </w:rPr>
        <w:t>hypothetical plan</w:t>
      </w:r>
      <w:r>
        <w:t xml:space="preserve">, where the United States federal government </w:t>
      </w:r>
      <w:r>
        <w:rPr>
          <w:u w:val="single"/>
        </w:rPr>
        <w:t>strengthens</w:t>
      </w:r>
      <w:r>
        <w:t xml:space="preserve"> collective bargaining rights.</w:t>
      </w:r>
    </w:p>
    <w:p w14:paraId="7B80857F" w14:textId="77777777" w:rsidR="000621C8" w:rsidRPr="0084138E" w:rsidRDefault="000621C8" w:rsidP="000621C8">
      <w:pPr>
        <w:pStyle w:val="Heading4"/>
      </w:pPr>
      <w:r>
        <w:t>‘</w:t>
      </w:r>
      <w:r w:rsidRPr="0084138E">
        <w:t>Resolved</w:t>
      </w:r>
      <w:r>
        <w:t>’</w:t>
      </w:r>
      <w:r w:rsidRPr="0084138E">
        <w:t xml:space="preserve"> requires a </w:t>
      </w:r>
      <w:r>
        <w:rPr>
          <w:u w:val="single"/>
        </w:rPr>
        <w:t>stated policy</w:t>
      </w:r>
      <w:r w:rsidRPr="0084138E">
        <w:t xml:space="preserve">. </w:t>
      </w:r>
    </w:p>
    <w:p w14:paraId="0C8E4928" w14:textId="77777777" w:rsidR="000621C8" w:rsidRPr="0084138E" w:rsidRDefault="000621C8" w:rsidP="000621C8">
      <w:r w:rsidRPr="0084138E">
        <w:rPr>
          <w:rStyle w:val="Style13ptBold"/>
        </w:rPr>
        <w:t xml:space="preserve">LSA ’5 </w:t>
      </w:r>
      <w:r w:rsidRPr="0084138E">
        <w:t xml:space="preserve">[Louisiana State Legislature; 2005; Governing body of the state of Louisiana; Louisiana State Legislature, “Legislative Glossary,” </w:t>
      </w:r>
      <w:r w:rsidRPr="0017096B">
        <w:t>https://www.legis.la.gov/legis/Glossary.aspx</w:t>
      </w:r>
      <w:r w:rsidRPr="0084138E">
        <w:t>]</w:t>
      </w:r>
    </w:p>
    <w:p w14:paraId="49994C49" w14:textId="77777777" w:rsidR="000621C8" w:rsidRPr="0084138E" w:rsidRDefault="000621C8" w:rsidP="000621C8">
      <w:pPr>
        <w:rPr>
          <w:sz w:val="16"/>
        </w:rPr>
      </w:pPr>
      <w:r w:rsidRPr="0084138E">
        <w:rPr>
          <w:sz w:val="16"/>
        </w:rPr>
        <w:t>Resolution</w:t>
      </w:r>
    </w:p>
    <w:p w14:paraId="191074AC" w14:textId="77777777" w:rsidR="000621C8" w:rsidRPr="0084138E" w:rsidRDefault="000621C8" w:rsidP="000621C8">
      <w:pPr>
        <w:rPr>
          <w:sz w:val="16"/>
        </w:rPr>
      </w:pPr>
      <w:r w:rsidRPr="0062694E">
        <w:rPr>
          <w:rStyle w:val="StyleUnderline"/>
          <w:highlight w:val="green"/>
        </w:rPr>
        <w:t xml:space="preserve">A </w:t>
      </w:r>
      <w:r w:rsidRPr="0062694E">
        <w:rPr>
          <w:rStyle w:val="Emphasis"/>
          <w:highlight w:val="green"/>
        </w:rPr>
        <w:t>legislative instrument</w:t>
      </w:r>
      <w:r w:rsidRPr="0084138E">
        <w:rPr>
          <w:sz w:val="16"/>
        </w:rPr>
        <w:t xml:space="preserve"> that generally is </w:t>
      </w:r>
      <w:r w:rsidRPr="0084138E">
        <w:rPr>
          <w:rStyle w:val="StyleUnderline"/>
        </w:rPr>
        <w:t xml:space="preserve">used </w:t>
      </w:r>
      <w:r w:rsidRPr="0062694E">
        <w:rPr>
          <w:rStyle w:val="StyleUnderline"/>
          <w:highlight w:val="green"/>
        </w:rPr>
        <w:t>for</w:t>
      </w:r>
      <w:r w:rsidRPr="0084138E">
        <w:rPr>
          <w:rStyle w:val="StyleUnderline"/>
        </w:rPr>
        <w:t xml:space="preserve"> making declarations, </w:t>
      </w:r>
      <w:r w:rsidRPr="0062694E">
        <w:rPr>
          <w:rStyle w:val="Emphasis"/>
          <w:highlight w:val="green"/>
        </w:rPr>
        <w:t>stating policies</w:t>
      </w:r>
      <w:r w:rsidRPr="00212315">
        <w:rPr>
          <w:rStyle w:val="StyleUnderline"/>
        </w:rPr>
        <w:t>,</w:t>
      </w:r>
      <w:r w:rsidRPr="0084138E">
        <w:rPr>
          <w:rStyle w:val="StyleUnderline"/>
        </w:rPr>
        <w:t xml:space="preserve"> and making decisions</w:t>
      </w:r>
      <w:r w:rsidRPr="0084138E">
        <w:rPr>
          <w:sz w:val="16"/>
        </w:rPr>
        <w:t xml:space="preserve"> where some other form is not required. A bill includes the constitutionally required enacting clause; </w:t>
      </w:r>
      <w:r w:rsidRPr="0084138E">
        <w:rPr>
          <w:rStyle w:val="StyleUnderline"/>
        </w:rPr>
        <w:t>a resolution uses the term "</w:t>
      </w:r>
      <w:r w:rsidRPr="0084138E">
        <w:rPr>
          <w:rStyle w:val="Emphasis"/>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2758B065" w14:textId="77777777" w:rsidR="000621C8" w:rsidRPr="00034B49" w:rsidRDefault="000621C8" w:rsidP="000621C8">
      <w:pPr>
        <w:pStyle w:val="Heading4"/>
      </w:pPr>
      <w:r w:rsidRPr="00034B49">
        <w:t xml:space="preserve">The ‘United States federal government’ is the three federal branches. </w:t>
      </w:r>
    </w:p>
    <w:p w14:paraId="1073D83A" w14:textId="77777777" w:rsidR="000621C8" w:rsidRPr="00F01428" w:rsidRDefault="000621C8" w:rsidP="000621C8">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73AF220" w14:textId="77777777" w:rsidR="000621C8" w:rsidRDefault="000621C8" w:rsidP="000621C8">
      <w:pPr>
        <w:rPr>
          <w:rFonts w:eastAsia="Cambria"/>
          <w:sz w:val="16"/>
        </w:rPr>
      </w:pPr>
      <w:r w:rsidRPr="0062694E">
        <w:rPr>
          <w:rFonts w:eastAsia="Cambria"/>
          <w:highlight w:val="green"/>
          <w:u w:val="single"/>
        </w:rPr>
        <w:t xml:space="preserve">The </w:t>
      </w:r>
      <w:r w:rsidRPr="0062694E">
        <w:rPr>
          <w:rFonts w:eastAsia="Cambria"/>
          <w:b/>
          <w:iCs/>
          <w:sz w:val="24"/>
          <w:highlight w:val="green"/>
          <w:u w:val="single"/>
          <w:bdr w:val="single" w:sz="8" w:space="0" w:color="auto"/>
        </w:rPr>
        <w:t>U</w:t>
      </w:r>
      <w:r w:rsidRPr="00F01428">
        <w:rPr>
          <w:rFonts w:eastAsia="Cambria"/>
          <w:sz w:val="16"/>
        </w:rPr>
        <w:t xml:space="preserve">nited </w:t>
      </w:r>
      <w:r w:rsidRPr="0062694E">
        <w:rPr>
          <w:rFonts w:eastAsia="Cambria"/>
          <w:b/>
          <w:iCs/>
          <w:sz w:val="24"/>
          <w:highlight w:val="green"/>
          <w:u w:val="single"/>
          <w:bdr w:val="single" w:sz="8" w:space="0" w:color="auto"/>
        </w:rPr>
        <w:t>S</w:t>
      </w:r>
      <w:r w:rsidRPr="00F01428">
        <w:rPr>
          <w:rFonts w:eastAsia="Cambria"/>
          <w:sz w:val="16"/>
        </w:rPr>
        <w:t xml:space="preserve">tates </w:t>
      </w:r>
      <w:r w:rsidRPr="0062694E">
        <w:rPr>
          <w:rFonts w:eastAsia="Cambria"/>
          <w:b/>
          <w:iCs/>
          <w:sz w:val="24"/>
          <w:highlight w:val="green"/>
          <w:u w:val="single"/>
          <w:bdr w:val="single" w:sz="8" w:space="0" w:color="auto"/>
        </w:rPr>
        <w:t>F</w:t>
      </w:r>
      <w:r w:rsidRPr="00F01428">
        <w:rPr>
          <w:rFonts w:eastAsia="Cambria"/>
          <w:sz w:val="16"/>
        </w:rPr>
        <w:t xml:space="preserve">ederal </w:t>
      </w:r>
      <w:r w:rsidRPr="0062694E">
        <w:rPr>
          <w:rFonts w:eastAsia="Cambria"/>
          <w:b/>
          <w:iCs/>
          <w:sz w:val="24"/>
          <w:highlight w:val="green"/>
          <w:u w:val="single"/>
          <w:bdr w:val="single" w:sz="8" w:space="0" w:color="auto"/>
        </w:rPr>
        <w:t>G</w:t>
      </w:r>
      <w:r w:rsidRPr="00F01428">
        <w:rPr>
          <w:rFonts w:eastAsia="Cambria"/>
          <w:sz w:val="16"/>
        </w:rPr>
        <w:t xml:space="preserve">overnment </w:t>
      </w:r>
      <w:r w:rsidRPr="0062694E">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62694E">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62694E">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62694E">
        <w:rPr>
          <w:rFonts w:eastAsia="Cambria"/>
          <w:b/>
          <w:iCs/>
          <w:sz w:val="24"/>
          <w:highlight w:val="green"/>
          <w:u w:val="single"/>
          <w:bdr w:val="single" w:sz="8" w:space="0" w:color="auto"/>
        </w:rPr>
        <w:t>assigned</w:t>
      </w:r>
      <w:r w:rsidRPr="0062694E">
        <w:rPr>
          <w:rFonts w:eastAsia="Cambria"/>
          <w:highlight w:val="green"/>
          <w:u w:val="single"/>
        </w:rPr>
        <w:t xml:space="preserve"> to the Federal Government are </w:t>
      </w:r>
      <w:r w:rsidRPr="0062694E">
        <w:rPr>
          <w:rFonts w:eastAsia="Cambria"/>
          <w:b/>
          <w:iCs/>
          <w:sz w:val="24"/>
          <w:highlight w:val="green"/>
          <w:u w:val="single"/>
          <w:bdr w:val="single" w:sz="8" w:space="0" w:color="auto"/>
        </w:rPr>
        <w:t>reserved</w:t>
      </w:r>
      <w:r w:rsidRPr="0062694E">
        <w:rPr>
          <w:rFonts w:eastAsia="Cambria"/>
          <w:highlight w:val="green"/>
          <w:u w:val="single"/>
        </w:rPr>
        <w:t xml:space="preserve"> to the </w:t>
      </w:r>
      <w:r w:rsidRPr="0062694E">
        <w:rPr>
          <w:rFonts w:eastAsia="Cambria"/>
          <w:b/>
          <w:iCs/>
          <w:sz w:val="24"/>
          <w:highlight w:val="green"/>
          <w:u w:val="single"/>
          <w:bdr w:val="single" w:sz="8" w:space="0" w:color="auto"/>
        </w:rPr>
        <w:t>States</w:t>
      </w:r>
      <w:r w:rsidRPr="00F01428">
        <w:rPr>
          <w:rFonts w:eastAsia="Cambria"/>
          <w:sz w:val="16"/>
        </w:rPr>
        <w:t xml:space="preserve"> or to the people.</w:t>
      </w:r>
    </w:p>
    <w:p w14:paraId="3B679349" w14:textId="77777777" w:rsidR="000621C8" w:rsidRPr="008456F7" w:rsidRDefault="000621C8" w:rsidP="000621C8">
      <w:pPr>
        <w:pStyle w:val="Heading4"/>
        <w:rPr>
          <w:rFonts w:eastAsia="Cambria"/>
        </w:rPr>
      </w:pPr>
      <w:r>
        <w:rPr>
          <w:rFonts w:eastAsia="Cambria"/>
        </w:rPr>
        <w:t xml:space="preserve">‘Should’ denotes a </w:t>
      </w:r>
      <w:r>
        <w:rPr>
          <w:rFonts w:eastAsia="Cambria"/>
          <w:u w:val="single"/>
        </w:rPr>
        <w:t>course of action</w:t>
      </w:r>
      <w:r>
        <w:rPr>
          <w:rFonts w:eastAsia="Cambria"/>
        </w:rPr>
        <w:t>.</w:t>
      </w:r>
    </w:p>
    <w:p w14:paraId="0F8A334F" w14:textId="77777777" w:rsidR="000621C8" w:rsidRPr="002E43F8" w:rsidRDefault="000621C8" w:rsidP="000621C8">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43DF24BB" w14:textId="77777777" w:rsidR="000621C8" w:rsidRPr="005C693B" w:rsidRDefault="000621C8" w:rsidP="000621C8">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w:t>
      </w:r>
      <w:r w:rsidRPr="0062694E">
        <w:rPr>
          <w:rStyle w:val="StyleUnderline"/>
          <w:highlight w:val="green"/>
        </w:rPr>
        <w:t>Should</w:t>
      </w:r>
      <w:r w:rsidRPr="0084138E">
        <w:rPr>
          <w:rStyle w:val="StyleUnderline"/>
        </w:rPr>
        <w:t xml:space="preserve">,” not “must,” </w:t>
      </w:r>
      <w:r w:rsidRPr="0062694E">
        <w:rPr>
          <w:rStyle w:val="StyleUnderline"/>
          <w:highlight w:val="green"/>
        </w:rPr>
        <w:t>remains the</w:t>
      </w:r>
      <w:r w:rsidRPr="0084138E">
        <w:rPr>
          <w:rStyle w:val="StyleUnderline"/>
        </w:rPr>
        <w:t xml:space="preserve"> </w:t>
      </w:r>
      <w:r w:rsidRPr="0084138E">
        <w:rPr>
          <w:rStyle w:val="Emphasis"/>
        </w:rPr>
        <w:t xml:space="preserve">court's </w:t>
      </w:r>
      <w:r w:rsidRPr="0062694E">
        <w:rPr>
          <w:rStyle w:val="Emphasis"/>
          <w:highlight w:val="green"/>
        </w:rPr>
        <w:t>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 xml:space="preserve">“the word ‘should’ is </w:t>
      </w:r>
      <w:r w:rsidRPr="0084138E">
        <w:rPr>
          <w:rStyle w:val="Emphasis"/>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62694E">
        <w:rPr>
          <w:rStyle w:val="Emphasis"/>
          <w:highlight w:val="green"/>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6290FB43" w14:textId="77777777" w:rsidR="000621C8" w:rsidRPr="007F043A" w:rsidRDefault="000621C8" w:rsidP="000621C8">
      <w:pPr>
        <w:pStyle w:val="Heading4"/>
      </w:pPr>
      <w:r>
        <w:t xml:space="preserve">‘Strengthen’ implies </w:t>
      </w:r>
      <w:r>
        <w:rPr>
          <w:u w:val="single"/>
        </w:rPr>
        <w:t>modifying laws</w:t>
      </w:r>
      <w:r>
        <w:t>.</w:t>
      </w:r>
    </w:p>
    <w:p w14:paraId="6F0437AB" w14:textId="77777777" w:rsidR="000621C8" w:rsidRDefault="000621C8" w:rsidP="000621C8">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0FD87E68" w14:textId="77777777" w:rsidR="000621C8" w:rsidRPr="00086A60" w:rsidRDefault="000621C8" w:rsidP="000621C8">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62694E">
        <w:rPr>
          <w:rStyle w:val="Emphasis"/>
          <w:highlight w:val="green"/>
        </w:rPr>
        <w:t>strengthen”</w:t>
      </w:r>
      <w:r w:rsidRPr="0062694E">
        <w:rPr>
          <w:sz w:val="16"/>
          <w:highlight w:val="green"/>
        </w:rPr>
        <w:t xml:space="preserve"> </w:t>
      </w:r>
      <w:r w:rsidRPr="0062694E">
        <w:rPr>
          <w:rStyle w:val="Emphasis"/>
          <w:highlight w:val="gree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62694E">
        <w:rPr>
          <w:rStyle w:val="StyleUnderline"/>
          <w:highlight w:val="green"/>
        </w:rPr>
        <w:t>initiatives can</w:t>
      </w:r>
      <w:r w:rsidRPr="0062694E">
        <w:rPr>
          <w:sz w:val="16"/>
          <w:highlight w:val="green"/>
        </w:rPr>
        <w:t xml:space="preserve"> </w:t>
      </w:r>
      <w:r w:rsidRPr="0062694E">
        <w:rPr>
          <w:rStyle w:val="Emphasis"/>
          <w:highlight w:val="green"/>
        </w:rPr>
        <w:t>only develop</w:t>
      </w:r>
      <w:r w:rsidRPr="00971905">
        <w:rPr>
          <w:rStyle w:val="Emphasis"/>
        </w:rPr>
        <w:t xml:space="preserve"> something </w:t>
      </w:r>
      <w:r w:rsidRPr="0062694E">
        <w:rPr>
          <w:rStyle w:val="Emphasis"/>
          <w:highlight w:val="green"/>
        </w:rPr>
        <w:t>which has already begun</w:t>
      </w:r>
      <w:r w:rsidRPr="00971905">
        <w:rPr>
          <w:sz w:val="16"/>
        </w:rPr>
        <w:t xml:space="preserve"> to emerge </w:t>
      </w:r>
      <w:r w:rsidRPr="0062694E">
        <w:rPr>
          <w:rStyle w:val="StyleUnderline"/>
          <w:highlight w:val="green"/>
        </w:rPr>
        <w:t>rather than</w:t>
      </w:r>
      <w:r w:rsidRPr="0062694E">
        <w:rPr>
          <w:sz w:val="16"/>
          <w:highlight w:val="green"/>
        </w:rPr>
        <w:t xml:space="preserve"> </w:t>
      </w:r>
      <w:r w:rsidRPr="0062694E">
        <w:rPr>
          <w:rStyle w:val="Emphasis"/>
          <w:highlight w:val="gree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7F7602D1" w14:textId="77777777" w:rsidR="000621C8" w:rsidRPr="00A17647" w:rsidRDefault="000621C8" w:rsidP="000621C8">
      <w:pPr>
        <w:pStyle w:val="Heading4"/>
        <w:rPr>
          <w:rFonts w:eastAsia="Cambria"/>
        </w:rPr>
      </w:pPr>
      <w:r>
        <w:rPr>
          <w:rFonts w:eastAsia="Cambria"/>
        </w:rPr>
        <w:t xml:space="preserve">‘Collective bargaining’ refers to </w:t>
      </w:r>
      <w:r>
        <w:rPr>
          <w:rFonts w:eastAsia="Cambria"/>
          <w:u w:val="single"/>
        </w:rPr>
        <w:t>enforceable statutes</w:t>
      </w:r>
      <w:r>
        <w:rPr>
          <w:rFonts w:eastAsia="Cambria"/>
        </w:rPr>
        <w:t xml:space="preserve"> that govern </w:t>
      </w:r>
      <w:r>
        <w:rPr>
          <w:rFonts w:eastAsia="Cambria"/>
          <w:u w:val="single"/>
        </w:rPr>
        <w:t>employment</w:t>
      </w:r>
      <w:r>
        <w:rPr>
          <w:rFonts w:eastAsia="Cambria"/>
        </w:rPr>
        <w:t>.</w:t>
      </w:r>
    </w:p>
    <w:p w14:paraId="6D56FE1D" w14:textId="77777777" w:rsidR="000621C8" w:rsidRDefault="000621C8" w:rsidP="000621C8">
      <w:r w:rsidRPr="009A1ABF">
        <w:rPr>
          <w:rStyle w:val="Style13ptBold"/>
        </w:rPr>
        <w:t>Code ’20</w:t>
      </w:r>
      <w:r>
        <w:t xml:space="preserve"> [U.S. Code; 2020; summarized in the Legal Information Institute of Cornell Law School, “Collective Bargaining,” </w:t>
      </w:r>
      <w:r w:rsidRPr="00345B45">
        <w:t>https://www.law.cornell.edu/wex/collective_bargaining</w:t>
      </w:r>
      <w:r>
        <w:t>]</w:t>
      </w:r>
    </w:p>
    <w:p w14:paraId="3D5F97D8" w14:textId="77777777" w:rsidR="000621C8" w:rsidRPr="00345B45" w:rsidRDefault="000621C8" w:rsidP="000621C8">
      <w:pPr>
        <w:rPr>
          <w:sz w:val="16"/>
        </w:rPr>
      </w:pPr>
      <w:r w:rsidRPr="0062694E">
        <w:rPr>
          <w:rStyle w:val="Emphasis"/>
          <w:highlight w:val="green"/>
        </w:rPr>
        <w:t>C</w:t>
      </w:r>
      <w:r w:rsidRPr="00345B45">
        <w:rPr>
          <w:rStyle w:val="StyleUnderline"/>
        </w:rPr>
        <w:t xml:space="preserve">ollective </w:t>
      </w:r>
      <w:r w:rsidRPr="0062694E">
        <w:rPr>
          <w:rStyle w:val="Emphasis"/>
          <w:highlight w:val="green"/>
        </w:rPr>
        <w:t>b</w:t>
      </w:r>
      <w:r w:rsidRPr="00345B45">
        <w:rPr>
          <w:rStyle w:val="StyleUnderline"/>
        </w:rPr>
        <w:t>argaining</w:t>
      </w:r>
      <w:r w:rsidRPr="00345B45">
        <w:rPr>
          <w:sz w:val="16"/>
        </w:rPr>
        <w:t xml:space="preserve"> is the negotiation </w:t>
      </w:r>
      <w:r w:rsidRPr="0062694E">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62694E">
        <w:rPr>
          <w:rStyle w:val="StyleUnderline"/>
          <w:highlight w:val="green"/>
        </w:rPr>
        <w:t>to create</w:t>
      </w:r>
      <w:r w:rsidRPr="00345B45">
        <w:rPr>
          <w:rStyle w:val="StyleUnderline"/>
        </w:rPr>
        <w:t xml:space="preserve"> an </w:t>
      </w:r>
      <w:r w:rsidRPr="0062694E">
        <w:rPr>
          <w:rStyle w:val="Emphasis"/>
          <w:highlight w:val="green"/>
        </w:rPr>
        <w:t>agreement</w:t>
      </w:r>
      <w:r w:rsidRPr="0062694E">
        <w:rPr>
          <w:rStyle w:val="StyleUnderline"/>
          <w:highlight w:val="green"/>
        </w:rPr>
        <w:t xml:space="preserve"> that will govern</w:t>
      </w:r>
      <w:r w:rsidRPr="00345B45">
        <w:rPr>
          <w:sz w:val="16"/>
        </w:rPr>
        <w:t xml:space="preserve"> the terms and conditions of the workers' </w:t>
      </w:r>
      <w:r w:rsidRPr="0062694E">
        <w:rPr>
          <w:rStyle w:val="Emphasis"/>
          <w:highlight w:val="green"/>
        </w:rPr>
        <w:t>employment</w:t>
      </w:r>
      <w:r w:rsidRPr="00345B45">
        <w:rPr>
          <w:sz w:val="16"/>
        </w:rPr>
        <w:t>.</w:t>
      </w:r>
    </w:p>
    <w:p w14:paraId="1751164F" w14:textId="77777777" w:rsidR="000621C8" w:rsidRPr="00345B45" w:rsidRDefault="000621C8" w:rsidP="000621C8">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62694E">
        <w:rPr>
          <w:rStyle w:val="StyleUnderline"/>
          <w:highlight w:val="green"/>
        </w:rPr>
        <w:t>governed by</w:t>
      </w:r>
      <w:r w:rsidRPr="00345B45">
        <w:rPr>
          <w:sz w:val="16"/>
        </w:rPr>
        <w:t xml:space="preserve"> federal and </w:t>
      </w:r>
      <w:r w:rsidRPr="0062694E">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62694E">
        <w:rPr>
          <w:rStyle w:val="StyleUnderline"/>
          <w:highlight w:val="green"/>
        </w:rPr>
        <w:t>laws</w:t>
      </w:r>
      <w:r w:rsidRPr="00345B45">
        <w:rPr>
          <w:sz w:val="16"/>
        </w:rPr>
        <w:t xml:space="preserve">, administrative agency regulations, and judicial decisions. </w:t>
      </w:r>
    </w:p>
    <w:p w14:paraId="1CD18A33" w14:textId="77777777" w:rsidR="000621C8" w:rsidRPr="00345B45" w:rsidRDefault="000621C8" w:rsidP="000621C8">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DAF9487" w14:textId="77777777" w:rsidR="000621C8" w:rsidRPr="00345B45" w:rsidRDefault="000621C8" w:rsidP="000621C8">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3E1DC41" w14:textId="77777777" w:rsidR="000621C8" w:rsidRDefault="000621C8" w:rsidP="000621C8">
      <w:pPr>
        <w:rPr>
          <w:sz w:val="16"/>
        </w:rPr>
      </w:pPr>
      <w:r w:rsidRPr="00345B45">
        <w:rPr>
          <w:rStyle w:val="StyleUnderline"/>
        </w:rPr>
        <w:t>State laws</w:t>
      </w:r>
      <w:r w:rsidRPr="00345B45">
        <w:rPr>
          <w:sz w:val="16"/>
        </w:rPr>
        <w:t xml:space="preserve"> further </w:t>
      </w:r>
      <w:r w:rsidRPr="0062694E">
        <w:rPr>
          <w:rStyle w:val="Emphasis"/>
          <w:highlight w:val="green"/>
        </w:rPr>
        <w:t>regulate</w:t>
      </w:r>
      <w:r w:rsidRPr="00345B45">
        <w:rPr>
          <w:sz w:val="16"/>
        </w:rPr>
        <w:t xml:space="preserve"> collective bargaining </w:t>
      </w:r>
      <w:r w:rsidRPr="0062694E">
        <w:rPr>
          <w:rStyle w:val="StyleUnderline"/>
          <w:highlight w:val="green"/>
        </w:rPr>
        <w:t>and make</w:t>
      </w:r>
      <w:r w:rsidRPr="00345B45">
        <w:rPr>
          <w:rStyle w:val="StyleUnderline"/>
        </w:rPr>
        <w:t xml:space="preserve"> collective </w:t>
      </w:r>
      <w:r w:rsidRPr="0062694E">
        <w:rPr>
          <w:rStyle w:val="StyleUnderline"/>
          <w:highlight w:val="green"/>
        </w:rPr>
        <w:t xml:space="preserve">agreements </w:t>
      </w:r>
      <w:r w:rsidRPr="0062694E">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ACB81F4" w14:textId="77777777" w:rsidR="000621C8" w:rsidRDefault="000621C8" w:rsidP="000621C8">
      <w:pPr>
        <w:pStyle w:val="Heading4"/>
      </w:pPr>
      <w:r>
        <w:t xml:space="preserve">‘For’ denotes the </w:t>
      </w:r>
      <w:r>
        <w:rPr>
          <w:u w:val="single"/>
        </w:rPr>
        <w:t>bearer</w:t>
      </w:r>
      <w:r>
        <w:t xml:space="preserve"> of rights.</w:t>
      </w:r>
    </w:p>
    <w:p w14:paraId="7C454D65" w14:textId="77777777" w:rsidR="000621C8" w:rsidRPr="00246F79" w:rsidRDefault="000621C8" w:rsidP="000621C8">
      <w:r w:rsidRPr="00056A0D">
        <w:rPr>
          <w:rStyle w:val="Style13ptBold"/>
        </w:rPr>
        <w:t>Britannica ’26</w:t>
      </w:r>
      <w:r>
        <w:t xml:space="preserve"> [The Britannica Dictionary; 2026; “For,” </w:t>
      </w:r>
      <w:r w:rsidRPr="001D1ED6">
        <w:t>https://www.britannica.com/dictionary/for</w:t>
      </w:r>
      <w:r>
        <w:t>]</w:t>
      </w:r>
    </w:p>
    <w:p w14:paraId="09B72124" w14:textId="77777777" w:rsidR="000621C8" w:rsidRPr="00B7778E" w:rsidRDefault="000621C8" w:rsidP="000621C8">
      <w:pPr>
        <w:rPr>
          <w:b/>
          <w:iCs/>
          <w:u w:val="single"/>
          <w:bdr w:val="single" w:sz="8" w:space="0" w:color="auto"/>
        </w:rPr>
      </w:pPr>
      <w:r w:rsidRPr="0062694E">
        <w:rPr>
          <w:rStyle w:val="StyleUnderline"/>
          <w:highlight w:val="green"/>
        </w:rPr>
        <w:t>used to indicate</w:t>
      </w:r>
      <w:r w:rsidRPr="00056A0D">
        <w:rPr>
          <w:rStyle w:val="StyleUnderline"/>
        </w:rPr>
        <w:t xml:space="preserve"> the </w:t>
      </w:r>
      <w:r w:rsidRPr="0062694E">
        <w:rPr>
          <w:rStyle w:val="Emphasis"/>
          <w:highlight w:val="green"/>
        </w:rPr>
        <w:t>person</w:t>
      </w:r>
      <w:r w:rsidRPr="00056A0D">
        <w:rPr>
          <w:rStyle w:val="StyleUnderline"/>
        </w:rPr>
        <w:t xml:space="preserve"> or </w:t>
      </w:r>
      <w:r w:rsidRPr="005452C2">
        <w:rPr>
          <w:rStyle w:val="Emphasis"/>
        </w:rPr>
        <w:t>thing</w:t>
      </w:r>
      <w:r w:rsidRPr="00056A0D">
        <w:rPr>
          <w:sz w:val="16"/>
        </w:rPr>
        <w:t xml:space="preserve"> that </w:t>
      </w:r>
      <w:r w:rsidRPr="0062694E">
        <w:rPr>
          <w:rStyle w:val="StyleUnderline"/>
          <w:highlight w:val="green"/>
        </w:rPr>
        <w:t>something is</w:t>
      </w:r>
      <w:r w:rsidRPr="00056A0D">
        <w:rPr>
          <w:sz w:val="16"/>
        </w:rPr>
        <w:t xml:space="preserve"> sent or </w:t>
      </w:r>
      <w:r w:rsidRPr="0062694E">
        <w:rPr>
          <w:rStyle w:val="Emphasis"/>
          <w:highlight w:val="green"/>
        </w:rPr>
        <w:t>given to</w:t>
      </w:r>
    </w:p>
    <w:p w14:paraId="517F28E2" w14:textId="77777777" w:rsidR="000621C8" w:rsidRDefault="000621C8" w:rsidP="000621C8">
      <w:pPr>
        <w:pStyle w:val="Heading4"/>
        <w:rPr>
          <w:rFonts w:eastAsia="Cambria"/>
        </w:rPr>
      </w:pPr>
      <w:r>
        <w:rPr>
          <w:rFonts w:eastAsia="Cambria"/>
        </w:rPr>
        <w:t xml:space="preserve">‘Workers’ means </w:t>
      </w:r>
      <w:r>
        <w:rPr>
          <w:rFonts w:eastAsia="Cambria"/>
          <w:u w:val="single"/>
        </w:rPr>
        <w:t>employed individuals</w:t>
      </w:r>
      <w:r>
        <w:rPr>
          <w:rFonts w:eastAsia="Cambria"/>
        </w:rPr>
        <w:t>.</w:t>
      </w:r>
    </w:p>
    <w:p w14:paraId="165058E5" w14:textId="77777777" w:rsidR="000621C8" w:rsidRDefault="000621C8" w:rsidP="000621C8">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236F0729" w14:textId="77777777" w:rsidR="000621C8" w:rsidRPr="0094468A" w:rsidRDefault="000621C8" w:rsidP="000621C8">
      <w:pPr>
        <w:rPr>
          <w:sz w:val="16"/>
        </w:rPr>
      </w:pPr>
      <w:r w:rsidRPr="0094468A">
        <w:rPr>
          <w:sz w:val="16"/>
        </w:rPr>
        <w:t xml:space="preserve">5. For the purpose of the proposed instrument- </w:t>
      </w:r>
    </w:p>
    <w:p w14:paraId="75726BAF" w14:textId="77777777" w:rsidR="000621C8" w:rsidRPr="0094468A" w:rsidRDefault="000621C8" w:rsidP="000621C8">
      <w:pPr>
        <w:rPr>
          <w:sz w:val="16"/>
        </w:rPr>
      </w:pPr>
      <w:r w:rsidRPr="0094468A">
        <w:rPr>
          <w:sz w:val="16"/>
        </w:rPr>
        <w:t>(a) the term " branches of economic activity " includes work in the public service ;</w:t>
      </w:r>
    </w:p>
    <w:p w14:paraId="419A16D4" w14:textId="77777777" w:rsidR="000621C8" w:rsidRPr="009D2CAE" w:rsidRDefault="000621C8" w:rsidP="000621C8">
      <w:pPr>
        <w:rPr>
          <w:sz w:val="16"/>
        </w:rPr>
      </w:pPr>
      <w:r w:rsidRPr="0094468A">
        <w:rPr>
          <w:sz w:val="16"/>
        </w:rPr>
        <w:t xml:space="preserve">(b) </w:t>
      </w:r>
      <w:r w:rsidRPr="0062694E">
        <w:rPr>
          <w:rStyle w:val="StyleUnderline"/>
          <w:highlight w:val="green"/>
        </w:rPr>
        <w:t xml:space="preserve">the </w:t>
      </w:r>
      <w:r w:rsidRPr="0062694E">
        <w:rPr>
          <w:rStyle w:val="Emphasis"/>
          <w:highlight w:val="green"/>
        </w:rPr>
        <w:t>term</w:t>
      </w:r>
      <w:r w:rsidRPr="0062694E">
        <w:rPr>
          <w:rStyle w:val="StyleUnderline"/>
          <w:highlight w:val="green"/>
        </w:rPr>
        <w:t xml:space="preserve"> "workers" means </w:t>
      </w:r>
      <w:r w:rsidRPr="0062694E">
        <w:rPr>
          <w:rStyle w:val="Emphasis"/>
          <w:highlight w:val="green"/>
        </w:rPr>
        <w:t>all</w:t>
      </w:r>
      <w:r w:rsidRPr="0062694E">
        <w:rPr>
          <w:rStyle w:val="StyleUnderline"/>
          <w:highlight w:val="green"/>
        </w:rPr>
        <w:t xml:space="preserve"> employed persons</w:t>
      </w:r>
      <w:r w:rsidRPr="0094468A">
        <w:rPr>
          <w:sz w:val="16"/>
        </w:rPr>
        <w:t>, including public employees</w:t>
      </w:r>
      <w:r>
        <w:rPr>
          <w:sz w:val="16"/>
        </w:rPr>
        <w:t>;</w:t>
      </w:r>
    </w:p>
    <w:p w14:paraId="4F6A9F67" w14:textId="77777777" w:rsidR="000621C8" w:rsidRPr="006377DE" w:rsidRDefault="000621C8" w:rsidP="000621C8">
      <w:pPr>
        <w:pStyle w:val="Heading4"/>
      </w:pPr>
      <w:r w:rsidRPr="006377DE">
        <w:t>“In” means within the limits of</w:t>
      </w:r>
    </w:p>
    <w:p w14:paraId="48720AD5" w14:textId="77777777" w:rsidR="000621C8" w:rsidRPr="006377DE" w:rsidRDefault="000621C8" w:rsidP="000621C8">
      <w:r w:rsidRPr="006377DE">
        <w:rPr>
          <w:rStyle w:val="Style13ptBold"/>
        </w:rPr>
        <w:t>Webster’s</w:t>
      </w:r>
      <w:r>
        <w:rPr>
          <w:rStyle w:val="Style13ptBold"/>
        </w:rPr>
        <w:t xml:space="preserve"> ‘6 </w:t>
      </w:r>
      <w:r w:rsidRPr="006377DE">
        <w:t xml:space="preserve">[Merriam Webster Online Dictionary, </w:t>
      </w:r>
      <w:r>
        <w:t xml:space="preserve">2006, </w:t>
      </w:r>
      <w:hyperlink r:id="rId8" w:history="1">
        <w:r w:rsidRPr="006377DE">
          <w:t>http://www.m-w.com/cgi-bin/dictionary?book=Dictionary&amp;va=in</w:t>
        </w:r>
      </w:hyperlink>
      <w:r>
        <w:t>]</w:t>
      </w:r>
    </w:p>
    <w:p w14:paraId="5A16741B" w14:textId="77777777" w:rsidR="000621C8" w:rsidRPr="006377DE" w:rsidRDefault="000621C8" w:rsidP="000621C8">
      <w:pPr>
        <w:rPr>
          <w:sz w:val="16"/>
        </w:rPr>
      </w:pPr>
      <w:r w:rsidRPr="006377DE">
        <w:rPr>
          <w:sz w:val="16"/>
        </w:rPr>
        <w:t xml:space="preserve">Main Entry: 1in </w:t>
      </w:r>
    </w:p>
    <w:p w14:paraId="2A710AC6" w14:textId="77777777" w:rsidR="000621C8" w:rsidRPr="006377DE" w:rsidRDefault="000621C8" w:rsidP="000621C8">
      <w:pPr>
        <w:rPr>
          <w:sz w:val="16"/>
        </w:rPr>
      </w:pPr>
      <w:r w:rsidRPr="006377DE">
        <w:rPr>
          <w:sz w:val="16"/>
        </w:rPr>
        <w:t>Pronunciation: 'in, &amp;n, &amp;n</w:t>
      </w:r>
    </w:p>
    <w:p w14:paraId="4DB71509" w14:textId="77777777" w:rsidR="000621C8" w:rsidRPr="006377DE" w:rsidRDefault="000621C8" w:rsidP="000621C8">
      <w:pPr>
        <w:rPr>
          <w:sz w:val="16"/>
        </w:rPr>
      </w:pPr>
      <w:r w:rsidRPr="006377DE">
        <w:rPr>
          <w:sz w:val="16"/>
        </w:rPr>
        <w:t>Function: preposition</w:t>
      </w:r>
    </w:p>
    <w:p w14:paraId="03AEE293" w14:textId="77777777" w:rsidR="000621C8" w:rsidRPr="006377DE" w:rsidRDefault="000621C8" w:rsidP="000621C8">
      <w:pPr>
        <w:rPr>
          <w:sz w:val="16"/>
        </w:rPr>
      </w:pPr>
      <w:r w:rsidRPr="006377DE">
        <w:rPr>
          <w:sz w:val="16"/>
        </w:rPr>
        <w:t>Etymology: Middle English, from Old English; akin to Old High German in in, Latin in, Greek en</w:t>
      </w:r>
    </w:p>
    <w:p w14:paraId="6736CEE2" w14:textId="77777777" w:rsidR="000621C8" w:rsidRPr="006377DE" w:rsidRDefault="000621C8" w:rsidP="000621C8">
      <w:pPr>
        <w:rPr>
          <w:sz w:val="16"/>
        </w:rPr>
      </w:pPr>
      <w:r w:rsidRPr="006377DE">
        <w:rPr>
          <w:sz w:val="16"/>
        </w:rPr>
        <w:t xml:space="preserve">1 a -- </w:t>
      </w:r>
      <w:r w:rsidRPr="0062694E">
        <w:rPr>
          <w:rStyle w:val="TitleChar"/>
          <w:highlight w:val="green"/>
        </w:rPr>
        <w:t>used</w:t>
      </w:r>
      <w:r w:rsidRPr="006377DE">
        <w:rPr>
          <w:sz w:val="16"/>
        </w:rPr>
        <w:t xml:space="preserve"> as a function word </w:t>
      </w:r>
      <w:r w:rsidRPr="0062694E">
        <w:rPr>
          <w:rStyle w:val="TitleChar"/>
          <w:highlight w:val="green"/>
        </w:rPr>
        <w:t xml:space="preserve">to indicate </w:t>
      </w:r>
      <w:r w:rsidRPr="0062694E">
        <w:rPr>
          <w:rStyle w:val="Emphasis"/>
          <w:highlight w:val="green"/>
        </w:rPr>
        <w:t>inclusion</w:t>
      </w:r>
      <w:r w:rsidRPr="0062694E">
        <w:rPr>
          <w:rStyle w:val="TitleChar"/>
          <w:highlight w:val="green"/>
        </w:rPr>
        <w:t xml:space="preserve">, </w:t>
      </w:r>
      <w:r w:rsidRPr="0062694E">
        <w:rPr>
          <w:rStyle w:val="Emphasis"/>
          <w:highlight w:val="green"/>
        </w:rPr>
        <w:t>location</w:t>
      </w:r>
      <w:r w:rsidRPr="0062694E">
        <w:rPr>
          <w:rStyle w:val="TitleChar"/>
          <w:highlight w:val="green"/>
        </w:rPr>
        <w:t xml:space="preserve">, or position </w:t>
      </w:r>
      <w:r w:rsidRPr="0062694E">
        <w:rPr>
          <w:rStyle w:val="Emphasis"/>
          <w:highlight w:val="green"/>
        </w:rPr>
        <w:t>within limits</w:t>
      </w:r>
      <w:r w:rsidRPr="006377DE">
        <w:rPr>
          <w:sz w:val="16"/>
        </w:rPr>
        <w:t xml:space="preserve"> &lt;in the lake&gt; &lt;wounded in the leg&gt; &lt;in the summer&gt;</w:t>
      </w:r>
    </w:p>
    <w:p w14:paraId="3CAB97C2" w14:textId="77777777" w:rsidR="000621C8" w:rsidRPr="004A62C8" w:rsidRDefault="000621C8" w:rsidP="000621C8">
      <w:pPr>
        <w:pStyle w:val="Heading4"/>
      </w:pPr>
      <w:r>
        <w:t xml:space="preserve">‘United States’ refers to </w:t>
      </w:r>
      <w:r>
        <w:rPr>
          <w:u w:val="single"/>
        </w:rPr>
        <w:t>all places</w:t>
      </w:r>
      <w:r>
        <w:t xml:space="preserve"> under American jurisdiction.</w:t>
      </w:r>
    </w:p>
    <w:p w14:paraId="1DE9B749" w14:textId="77777777" w:rsidR="000621C8" w:rsidRPr="003B37D5" w:rsidRDefault="000621C8" w:rsidP="000621C8">
      <w:r w:rsidRPr="00881FCE">
        <w:rPr>
          <w:rStyle w:val="Style13ptBold"/>
        </w:rPr>
        <w:t>Kravitch ’88</w:t>
      </w:r>
      <w:r>
        <w:t xml:space="preserve"> [Phyllis Adele Kravitch; August 29, 1988; Federal Judge on the Eleventh Circuit Court of Appeals; Westlaw, “United States v. Goggin,” 853 F.2d 843]</w:t>
      </w:r>
    </w:p>
    <w:p w14:paraId="2A291BC6" w14:textId="77777777" w:rsidR="000621C8" w:rsidRPr="003B37D5" w:rsidRDefault="000621C8" w:rsidP="000621C8">
      <w:pPr>
        <w:rPr>
          <w:sz w:val="16"/>
        </w:rPr>
      </w:pPr>
      <w:r w:rsidRPr="003B37D5">
        <w:rPr>
          <w:sz w:val="16"/>
        </w:rPr>
        <w:t xml:space="preserve">The government strenuously maintains that the district court's instruction was not erroneous at all, as the district court simply combined the Eleventh Circuit Pattern Jury Instruction on 21 U.S.C. § 952(a) with </w:t>
      </w:r>
      <w:r w:rsidRPr="003B37D5">
        <w:rPr>
          <w:rStyle w:val="StyleUnderline"/>
        </w:rPr>
        <w:t xml:space="preserve">the </w:t>
      </w:r>
      <w:r w:rsidRPr="003B37D5">
        <w:rPr>
          <w:rStyle w:val="Emphasis"/>
        </w:rPr>
        <w:t>statutory definition</w:t>
      </w:r>
      <w:r w:rsidRPr="003B37D5">
        <w:rPr>
          <w:rStyle w:val="StyleUnderline"/>
        </w:rPr>
        <w:t xml:space="preserve"> of the </w:t>
      </w:r>
      <w:r w:rsidRPr="003B37D5">
        <w:rPr>
          <w:rStyle w:val="Emphasis"/>
        </w:rPr>
        <w:t>term</w:t>
      </w:r>
      <w:r w:rsidRPr="003B37D5">
        <w:rPr>
          <w:rStyle w:val="StyleUnderline"/>
        </w:rPr>
        <w:t xml:space="preserve"> “United States,”</w:t>
      </w:r>
      <w:r w:rsidRPr="003B37D5">
        <w:rPr>
          <w:sz w:val="16"/>
        </w:rPr>
        <w:t xml:space="preserve"> 21 U.S.C. § 802(28).5 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061B53E0" w14:textId="77777777" w:rsidR="000621C8" w:rsidRPr="003B37D5" w:rsidRDefault="000621C8" w:rsidP="000621C8">
      <w:pPr>
        <w:rPr>
          <w:sz w:val="16"/>
        </w:rPr>
      </w:pPr>
      <w:r w:rsidRPr="003B37D5">
        <w:rPr>
          <w:sz w:val="16"/>
        </w:rPr>
        <w:t>&lt;&lt;FOOTNOTE 5&gt;&gt;</w:t>
      </w:r>
    </w:p>
    <w:p w14:paraId="616D5CCA" w14:textId="77777777" w:rsidR="000621C8" w:rsidRPr="003B37D5" w:rsidRDefault="000621C8" w:rsidP="000621C8">
      <w:pPr>
        <w:rPr>
          <w:sz w:val="16"/>
        </w:rPr>
      </w:pPr>
      <w:r w:rsidRPr="003B37D5">
        <w:rPr>
          <w:rStyle w:val="StyleUnderline"/>
        </w:rPr>
        <w:t>“</w:t>
      </w:r>
      <w:r w:rsidRPr="0062694E">
        <w:rPr>
          <w:rStyle w:val="StyleUnderline"/>
          <w:highlight w:val="green"/>
        </w:rPr>
        <w:t>The term ‘</w:t>
      </w:r>
      <w:r w:rsidRPr="0062694E">
        <w:rPr>
          <w:rStyle w:val="Emphasis"/>
          <w:highlight w:val="green"/>
        </w:rPr>
        <w:t>U</w:t>
      </w:r>
      <w:r w:rsidRPr="003B37D5">
        <w:rPr>
          <w:rStyle w:val="StyleUnderline"/>
        </w:rPr>
        <w:t xml:space="preserve">nited </w:t>
      </w:r>
      <w:r w:rsidRPr="0062694E">
        <w:rPr>
          <w:rStyle w:val="Emphasis"/>
          <w:highlight w:val="green"/>
        </w:rPr>
        <w:t>S</w:t>
      </w:r>
      <w:r w:rsidRPr="003B37D5">
        <w:rPr>
          <w:rStyle w:val="StyleUnderline"/>
        </w:rPr>
        <w:t>tates</w:t>
      </w:r>
      <w:r>
        <w:rPr>
          <w:rStyle w:val="StyleUnderline"/>
        </w:rPr>
        <w:t>’</w:t>
      </w:r>
      <w:r w:rsidRPr="003B37D5">
        <w:rPr>
          <w:sz w:val="16"/>
        </w:rPr>
        <w:t xml:space="preserve">, when used in a geographic sense, </w:t>
      </w:r>
      <w:r w:rsidRPr="0062694E">
        <w:rPr>
          <w:rStyle w:val="StyleUnderline"/>
          <w:highlight w:val="green"/>
        </w:rPr>
        <w:t xml:space="preserve">means </w:t>
      </w:r>
      <w:r w:rsidRPr="0062694E">
        <w:rPr>
          <w:rStyle w:val="Emphasis"/>
          <w:highlight w:val="green"/>
        </w:rPr>
        <w:t>all places</w:t>
      </w:r>
      <w:r w:rsidRPr="003B37D5">
        <w:rPr>
          <w:sz w:val="16"/>
        </w:rPr>
        <w:t xml:space="preserve"> and waters, continental or insular, </w:t>
      </w:r>
      <w:r w:rsidRPr="0062694E">
        <w:rPr>
          <w:rStyle w:val="StyleUnderline"/>
          <w:highlight w:val="green"/>
        </w:rPr>
        <w:t>subject to</w:t>
      </w:r>
      <w:r w:rsidRPr="003B37D5">
        <w:rPr>
          <w:rStyle w:val="StyleUnderline"/>
        </w:rPr>
        <w:t xml:space="preserve"> the </w:t>
      </w:r>
      <w:r w:rsidRPr="0062694E">
        <w:rPr>
          <w:rStyle w:val="StyleUnderline"/>
          <w:highlight w:val="green"/>
        </w:rPr>
        <w:t>jurisdiction</w:t>
      </w:r>
      <w:r w:rsidRPr="003B37D5">
        <w:rPr>
          <w:rStyle w:val="StyleUnderline"/>
        </w:rPr>
        <w:t xml:space="preserve"> of the United States.”</w:t>
      </w:r>
      <w:r w:rsidRPr="003B37D5">
        <w:rPr>
          <w:sz w:val="16"/>
        </w:rPr>
        <w:t xml:space="preserve"> 21 U.S.C. § 802(28).</w:t>
      </w:r>
    </w:p>
    <w:p w14:paraId="3B8D95DD" w14:textId="77777777" w:rsidR="000621C8" w:rsidRPr="00B319C2" w:rsidRDefault="000621C8" w:rsidP="000621C8">
      <w:pPr>
        <w:pStyle w:val="Heading4"/>
      </w:pPr>
      <w:r>
        <w:t xml:space="preserve">Vote negative for </w:t>
      </w:r>
      <w:r>
        <w:rPr>
          <w:u w:val="single"/>
        </w:rPr>
        <w:t>FAIRNESS</w:t>
      </w:r>
      <w:r>
        <w:t xml:space="preserve"> &amp; </w:t>
      </w:r>
      <w:r>
        <w:rPr>
          <w:u w:val="single"/>
        </w:rPr>
        <w:t>CLASH</w:t>
      </w:r>
      <w:r>
        <w:t xml:space="preserve">. </w:t>
      </w:r>
    </w:p>
    <w:p w14:paraId="41BB0904" w14:textId="77777777" w:rsidR="000621C8" w:rsidRDefault="000621C8" w:rsidP="000621C8">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better advocates</w:t>
      </w:r>
      <w:r>
        <w:t xml:space="preserve">. Unpredictability enables </w:t>
      </w:r>
      <w:r>
        <w:rPr>
          <w:u w:val="single"/>
        </w:rPr>
        <w:t>false positives</w:t>
      </w:r>
      <w:r>
        <w:t xml:space="preserve">---NEG on </w:t>
      </w:r>
      <w:r>
        <w:rPr>
          <w:u w:val="single"/>
        </w:rPr>
        <w:t>presumption</w:t>
      </w:r>
      <w:r>
        <w:t>.</w:t>
      </w:r>
    </w:p>
    <w:p w14:paraId="762465A0" w14:textId="77777777" w:rsidR="000621C8" w:rsidRDefault="000621C8" w:rsidP="000621C8">
      <w:pPr>
        <w:pStyle w:val="Heading3"/>
      </w:pPr>
      <w:r>
        <w:t>1NC</w:t>
      </w:r>
    </w:p>
    <w:p w14:paraId="6D5B9286" w14:textId="77777777" w:rsidR="000621C8" w:rsidRDefault="000621C8" w:rsidP="000621C8">
      <w:r>
        <w:t>Secondary Strikes CP</w:t>
      </w:r>
    </w:p>
    <w:p w14:paraId="6D1111FE" w14:textId="77777777" w:rsidR="000621C8" w:rsidRDefault="000621C8" w:rsidP="000621C8">
      <w:pPr>
        <w:pStyle w:val="Heading4"/>
      </w:pPr>
      <w:r>
        <w:t>The United States Federal Government should substantially strengthen collective bargaining rights for secondary actions.</w:t>
      </w:r>
    </w:p>
    <w:p w14:paraId="42EC2C18" w14:textId="77777777" w:rsidR="000621C8" w:rsidRDefault="000621C8" w:rsidP="000621C8">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9646111" w14:textId="77777777" w:rsidR="000621C8" w:rsidRDefault="000621C8" w:rsidP="000621C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AECCCE7" w14:textId="77777777" w:rsidR="000621C8" w:rsidRPr="00DF1EEC" w:rsidRDefault="000621C8" w:rsidP="000621C8">
      <w:pPr>
        <w:rPr>
          <w:sz w:val="16"/>
        </w:rPr>
      </w:pPr>
      <w:r w:rsidRPr="00DF1EEC">
        <w:rPr>
          <w:sz w:val="16"/>
        </w:rPr>
        <w:t xml:space="preserve">In recent years, consistent with this vision, </w:t>
      </w:r>
      <w:r w:rsidRPr="00DF1EEC">
        <w:rPr>
          <w:rStyle w:val="StyleUnderline"/>
        </w:rPr>
        <w:t xml:space="preserve">there has been a </w:t>
      </w:r>
      <w:r w:rsidRPr="0062694E">
        <w:rPr>
          <w:rStyle w:val="Emphasis"/>
          <w:highlight w:val="green"/>
        </w:rPr>
        <w:t>shift</w:t>
      </w:r>
      <w:r w:rsidRPr="0062694E">
        <w:rPr>
          <w:rStyle w:val="StyleUnderline"/>
          <w:highlight w:val="gree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62694E">
        <w:rPr>
          <w:rStyle w:val="Emphasis"/>
          <w:highlight w:val="gree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62694E">
        <w:rPr>
          <w:rStyle w:val="StyleUnderline"/>
          <w:highlight w:val="green"/>
        </w:rPr>
        <w:t xml:space="preserve">increasingly </w:t>
      </w:r>
      <w:r w:rsidRPr="0062694E">
        <w:rPr>
          <w:rStyle w:val="Emphasis"/>
          <w:highlight w:val="gree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62694E">
        <w:rPr>
          <w:rStyle w:val="StyleUnderline"/>
          <w:highlight w:val="green"/>
        </w:rPr>
        <w:t>seek to</w:t>
      </w:r>
      <w:r w:rsidRPr="00DF1EEC">
        <w:rPr>
          <w:rStyle w:val="StyleUnderline"/>
        </w:rPr>
        <w:t xml:space="preserve"> engage</w:t>
      </w:r>
      <w:r w:rsidRPr="00DF1EEC">
        <w:rPr>
          <w:sz w:val="16"/>
        </w:rPr>
        <w:t xml:space="preserve"> </w:t>
      </w:r>
      <w:r w:rsidRPr="00DF1EEC">
        <w:rPr>
          <w:rStyle w:val="StyleUnderline"/>
        </w:rPr>
        <w:t xml:space="preserve">and </w:t>
      </w:r>
      <w:r w:rsidRPr="0062694E">
        <w:rPr>
          <w:rStyle w:val="Emphasis"/>
          <w:highlight w:val="green"/>
        </w:rPr>
        <w:t>mobilize</w:t>
      </w:r>
      <w:r w:rsidRPr="00DF1EEC">
        <w:rPr>
          <w:rStyle w:val="StyleUnderline"/>
        </w:rPr>
        <w:t xml:space="preserve"> the</w:t>
      </w:r>
      <w:r w:rsidRPr="00DF1EEC">
        <w:rPr>
          <w:sz w:val="16"/>
        </w:rPr>
        <w:t xml:space="preserve"> broader </w:t>
      </w:r>
      <w:r w:rsidRPr="0062694E">
        <w:rPr>
          <w:rStyle w:val="Emphasis"/>
          <w:highlight w:val="gree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2694E">
        <w:rPr>
          <w:rStyle w:val="StyleUnderline"/>
          <w:highlight w:val="green"/>
        </w:rPr>
        <w:t>draw through</w:t>
      </w:r>
      <w:r w:rsidRPr="00DF1EEC">
        <w:rPr>
          <w:rStyle w:val="StyleUnderline"/>
        </w:rPr>
        <w:t xml:space="preserve"> </w:t>
      </w:r>
      <w:r w:rsidRPr="0062694E">
        <w:rPr>
          <w:rStyle w:val="StyleUnderline"/>
          <w:highlight w:val="gree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2694E">
        <w:rPr>
          <w:rStyle w:val="StyleUnderline"/>
          <w:highlight w:val="green"/>
        </w:rPr>
        <w:t>constructed as</w:t>
      </w:r>
      <w:r w:rsidRPr="00DF1EEC">
        <w:rPr>
          <w:rStyle w:val="StyleUnderline"/>
        </w:rPr>
        <w:t xml:space="preserve"> “</w:t>
      </w:r>
      <w:r w:rsidRPr="0062694E">
        <w:rPr>
          <w:rStyle w:val="Emphasis"/>
          <w:highlight w:val="gree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97D79FC" w14:textId="77777777" w:rsidR="000621C8" w:rsidRPr="008B5047" w:rsidRDefault="000621C8" w:rsidP="000621C8">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62694E">
        <w:rPr>
          <w:rStyle w:val="Emphasis"/>
          <w:highlight w:val="green"/>
        </w:rPr>
        <w:t>discourse-changing</w:t>
      </w:r>
      <w:r w:rsidRPr="00D77371">
        <w:rPr>
          <w:rStyle w:val="StyleUnderline"/>
        </w:rPr>
        <w:t xml:space="preserve">, public law-building </w:t>
      </w:r>
      <w:r w:rsidRPr="0062694E">
        <w:rPr>
          <w:rStyle w:val="Emphasis"/>
          <w:highlight w:val="gree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62694E">
        <w:rPr>
          <w:rStyle w:val="Emphasis"/>
          <w:highlight w:val="green"/>
        </w:rPr>
        <w:t>push</w:t>
      </w:r>
      <w:r w:rsidRPr="00D77371">
        <w:rPr>
          <w:rStyle w:val="StyleUnderline"/>
        </w:rPr>
        <w:t xml:space="preserve"> the </w:t>
      </w:r>
      <w:r w:rsidRPr="0062694E">
        <w:rPr>
          <w:rStyle w:val="Emphasis"/>
          <w:highlight w:val="green"/>
        </w:rPr>
        <w:t>boundaries</w:t>
      </w:r>
      <w:r w:rsidRPr="0062694E">
        <w:rPr>
          <w:rStyle w:val="StyleUnderline"/>
          <w:highlight w:val="green"/>
        </w:rPr>
        <w:t xml:space="preserve"> of</w:t>
      </w:r>
      <w:r w:rsidRPr="00D77371">
        <w:rPr>
          <w:rStyle w:val="StyleUnderline"/>
        </w:rPr>
        <w:t xml:space="preserve"> exiting </w:t>
      </w:r>
      <w:r w:rsidRPr="0062694E">
        <w:rPr>
          <w:rStyle w:val="Emphasis"/>
          <w:highlight w:val="gree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62694E">
        <w:rPr>
          <w:rStyle w:val="StyleUnderline"/>
          <w:highlight w:val="green"/>
        </w:rPr>
        <w:t>helped</w:t>
      </w:r>
      <w:r w:rsidRPr="0062694E">
        <w:rPr>
          <w:sz w:val="16"/>
          <w:highlight w:val="green"/>
        </w:rPr>
        <w:t xml:space="preserve"> </w:t>
      </w:r>
      <w:r w:rsidRPr="0062694E">
        <w:rPr>
          <w:rStyle w:val="Emphasis"/>
          <w:highlight w:val="green"/>
        </w:rPr>
        <w:t>twenty-two</w:t>
      </w:r>
      <w:r w:rsidRPr="00D77371">
        <w:rPr>
          <w:rStyle w:val="Emphasis"/>
        </w:rPr>
        <w:t xml:space="preserve"> </w:t>
      </w:r>
      <w:r w:rsidRPr="0062694E">
        <w:rPr>
          <w:rStyle w:val="Emphasis"/>
          <w:highlight w:val="green"/>
        </w:rPr>
        <w:t>million</w:t>
      </w:r>
      <w:r w:rsidRPr="008B5047">
        <w:rPr>
          <w:sz w:val="16"/>
        </w:rPr>
        <w:t xml:space="preserve"> low</w:t>
      </w:r>
      <w:r w:rsidRPr="00D77371">
        <w:rPr>
          <w:rStyle w:val="StyleUnderline"/>
        </w:rPr>
        <w:t xml:space="preserve">-wage workers </w:t>
      </w:r>
      <w:r w:rsidRPr="0062694E">
        <w:rPr>
          <w:rStyle w:val="StyleUnderline"/>
          <w:highlight w:val="green"/>
        </w:rPr>
        <w:t>win</w:t>
      </w:r>
      <w:r w:rsidRPr="0062694E">
        <w:rPr>
          <w:sz w:val="16"/>
          <w:highlight w:val="green"/>
        </w:rPr>
        <w:t xml:space="preserve"> </w:t>
      </w:r>
      <w:r w:rsidRPr="0062694E">
        <w:rPr>
          <w:rStyle w:val="Emphasis"/>
          <w:highlight w:val="green"/>
        </w:rPr>
        <w:t>$68 billion</w:t>
      </w:r>
      <w:r w:rsidRPr="0062694E">
        <w:rPr>
          <w:sz w:val="16"/>
          <w:highlight w:val="green"/>
        </w:rPr>
        <w:t xml:space="preserve"> </w:t>
      </w:r>
      <w:r w:rsidRPr="0062694E">
        <w:rPr>
          <w:rStyle w:val="StyleUnderline"/>
          <w:highlight w:val="green"/>
        </w:rPr>
        <w:t>in</w:t>
      </w:r>
      <w:r w:rsidRPr="0062694E">
        <w:rPr>
          <w:sz w:val="16"/>
          <w:highlight w:val="green"/>
        </w:rPr>
        <w:t xml:space="preserve"> </w:t>
      </w:r>
      <w:r w:rsidRPr="0062694E">
        <w:rPr>
          <w:rStyle w:val="Emphasis"/>
          <w:highlight w:val="green"/>
        </w:rPr>
        <w:t>raises</w:t>
      </w:r>
      <w:r w:rsidRPr="008B5047">
        <w:rPr>
          <w:sz w:val="16"/>
        </w:rPr>
        <w:t xml:space="preserve">, </w:t>
      </w:r>
      <w:r w:rsidRPr="00D77371">
        <w:rPr>
          <w:rStyle w:val="StyleUnderline"/>
        </w:rPr>
        <w:t xml:space="preserve">a </w:t>
      </w:r>
      <w:r w:rsidRPr="0062694E">
        <w:rPr>
          <w:rStyle w:val="Emphasis"/>
          <w:highlight w:val="green"/>
        </w:rPr>
        <w:t>redistribution</w:t>
      </w:r>
      <w:r w:rsidRPr="00D77371">
        <w:rPr>
          <w:rStyle w:val="StyleUnderline"/>
        </w:rPr>
        <w:t xml:space="preserve"> of wealth </w:t>
      </w:r>
      <w:r w:rsidRPr="0062694E">
        <w:rPr>
          <w:rStyle w:val="Emphasis"/>
          <w:highlight w:val="green"/>
        </w:rPr>
        <w:t>fourteen times</w:t>
      </w:r>
      <w:r w:rsidRPr="008B5047">
        <w:rPr>
          <w:sz w:val="16"/>
        </w:rPr>
        <w:t xml:space="preserve"> </w:t>
      </w:r>
      <w:r w:rsidRPr="0062694E">
        <w:rPr>
          <w:rStyle w:val="StyleUnderline"/>
          <w:highlight w:val="green"/>
        </w:rPr>
        <w:t>greater than</w:t>
      </w:r>
      <w:r w:rsidRPr="00D77371">
        <w:rPr>
          <w:rStyle w:val="StyleUnderline"/>
        </w:rPr>
        <w:t xml:space="preserve"> the value of </w:t>
      </w:r>
      <w:r w:rsidRPr="0062694E">
        <w:rPr>
          <w:rStyle w:val="StyleUnderline"/>
          <w:highlight w:val="green"/>
        </w:rPr>
        <w:t xml:space="preserve">the </w:t>
      </w:r>
      <w:r w:rsidRPr="0062694E">
        <w:rPr>
          <w:rStyle w:val="Emphasis"/>
          <w:highlight w:val="green"/>
        </w:rPr>
        <w:t>last</w:t>
      </w:r>
      <w:r w:rsidRPr="008B5047">
        <w:rPr>
          <w:sz w:val="16"/>
        </w:rPr>
        <w:t xml:space="preserve"> </w:t>
      </w:r>
      <w:r w:rsidRPr="00D77371">
        <w:rPr>
          <w:rStyle w:val="StyleUnderline"/>
        </w:rPr>
        <w:t xml:space="preserve">federal </w:t>
      </w:r>
      <w:r w:rsidRPr="00D77371">
        <w:rPr>
          <w:rStyle w:val="Emphasis"/>
        </w:rPr>
        <w:t xml:space="preserve">minimum </w:t>
      </w:r>
      <w:r w:rsidRPr="0062694E">
        <w:rPr>
          <w:rStyle w:val="Emphasis"/>
          <w:highlight w:val="green"/>
        </w:rPr>
        <w:t>wage</w:t>
      </w:r>
      <w:r w:rsidRPr="0062694E">
        <w:rPr>
          <w:sz w:val="16"/>
          <w:highlight w:val="green"/>
        </w:rPr>
        <w:t xml:space="preserve"> </w:t>
      </w:r>
      <w:r w:rsidRPr="0062694E">
        <w:rPr>
          <w:rStyle w:val="StyleUnderline"/>
          <w:highlight w:val="gree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DBD77A3" w14:textId="77777777" w:rsidR="000621C8" w:rsidRPr="008B5047" w:rsidRDefault="000621C8" w:rsidP="000621C8">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62694E">
        <w:rPr>
          <w:rStyle w:val="Emphasis"/>
          <w:highlight w:val="green"/>
        </w:rPr>
        <w:t>reject</w:t>
      </w:r>
      <w:r w:rsidRPr="007F03A9">
        <w:rPr>
          <w:rStyle w:val="StyleUnderline"/>
        </w:rPr>
        <w:t xml:space="preserve">[s] the </w:t>
      </w:r>
      <w:r w:rsidRPr="0062694E">
        <w:rPr>
          <w:rStyle w:val="StyleUnderline"/>
          <w:highlight w:val="green"/>
        </w:rPr>
        <w:t>notion that unions’</w:t>
      </w:r>
      <w:r w:rsidRPr="007F03A9">
        <w:rPr>
          <w:rStyle w:val="StyleUnderline"/>
        </w:rPr>
        <w:t xml:space="preserve"> </w:t>
      </w:r>
      <w:r w:rsidRPr="007F03A9">
        <w:rPr>
          <w:rStyle w:val="Emphasis"/>
        </w:rPr>
        <w:t xml:space="preserve">primary </w:t>
      </w:r>
      <w:r w:rsidRPr="0062694E">
        <w:rPr>
          <w:rStyle w:val="Emphasis"/>
          <w:highlight w:val="green"/>
        </w:rPr>
        <w:t>role</w:t>
      </w:r>
      <w:r w:rsidRPr="0062694E">
        <w:rPr>
          <w:rStyle w:val="StyleUnderline"/>
          <w:highlight w:val="green"/>
        </w:rPr>
        <w:t xml:space="preserve"> is to negotiate</w:t>
      </w:r>
      <w:r w:rsidRPr="007F03A9">
        <w:rPr>
          <w:rStyle w:val="StyleUnderline"/>
        </w:rPr>
        <w:t xml:space="preserve"> traditional </w:t>
      </w:r>
      <w:r w:rsidRPr="0062694E">
        <w:rPr>
          <w:rStyle w:val="Emphasis"/>
          <w:highlight w:val="green"/>
        </w:rPr>
        <w:t>private</w:t>
      </w:r>
      <w:r w:rsidRPr="007F03A9">
        <w:rPr>
          <w:rStyle w:val="StyleUnderline"/>
        </w:rPr>
        <w:t xml:space="preserve"> collective bargaining </w:t>
      </w:r>
      <w:r w:rsidRPr="0062694E">
        <w:rPr>
          <w:rStyle w:val="Emphasis"/>
          <w:highlight w:val="gree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62694E">
        <w:rPr>
          <w:rStyle w:val="StyleUnderline"/>
          <w:highlight w:val="green"/>
        </w:rPr>
        <w:t xml:space="preserve">are engaging in </w:t>
      </w:r>
      <w:r w:rsidRPr="0062694E">
        <w:rPr>
          <w:rStyle w:val="Emphasis"/>
          <w:highlight w:val="green"/>
        </w:rPr>
        <w:t>social</w:t>
      </w:r>
      <w:r w:rsidRPr="007F03A9">
        <w:rPr>
          <w:rStyle w:val="Emphasis"/>
        </w:rPr>
        <w:t xml:space="preserve"> </w:t>
      </w:r>
      <w:r w:rsidRPr="0062694E">
        <w:rPr>
          <w:rStyle w:val="Emphasis"/>
          <w:highlight w:val="gree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8A37FCE" w14:textId="77777777" w:rsidR="000621C8" w:rsidRPr="008B5047" w:rsidRDefault="000621C8" w:rsidP="000621C8">
      <w:pPr>
        <w:rPr>
          <w:u w:val="single"/>
        </w:rPr>
      </w:pPr>
      <w:r w:rsidRPr="008B5047">
        <w:rPr>
          <w:sz w:val="16"/>
        </w:rPr>
        <w:t xml:space="preserve">In the so-called “red state” </w:t>
      </w:r>
      <w:r w:rsidRPr="008B5047">
        <w:rPr>
          <w:rStyle w:val="Emphasis"/>
        </w:rPr>
        <w:t xml:space="preserve">teacher </w:t>
      </w:r>
      <w:r w:rsidRPr="0062694E">
        <w:rPr>
          <w:rStyle w:val="Emphasis"/>
          <w:highlight w:val="green"/>
        </w:rPr>
        <w:t>strikes</w:t>
      </w:r>
      <w:r w:rsidRPr="008B5047">
        <w:rPr>
          <w:sz w:val="16"/>
        </w:rPr>
        <w:t xml:space="preserve"> of 2018, more than a hundred thousand educators in West Virginia, Oklahoma, Arizona, and other states struck to </w:t>
      </w:r>
      <w:r w:rsidRPr="0062694E">
        <w:rPr>
          <w:rStyle w:val="Emphasis"/>
          <w:highlight w:val="green"/>
        </w:rPr>
        <w:t>challenge</w:t>
      </w:r>
      <w:r w:rsidRPr="008B5047">
        <w:rPr>
          <w:sz w:val="16"/>
        </w:rPr>
        <w:t xml:space="preserve"> post-Great Recession </w:t>
      </w:r>
      <w:r w:rsidRPr="0062694E">
        <w:rPr>
          <w:rStyle w:val="Emphasis"/>
          <w:highlight w:val="gree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62694E">
        <w:rPr>
          <w:rStyle w:val="Emphasis"/>
          <w:highlight w:val="green"/>
        </w:rPr>
        <w:t>grew</w:t>
      </w:r>
      <w:r w:rsidRPr="008B5047">
        <w:rPr>
          <w:rStyle w:val="StyleUnderline"/>
        </w:rPr>
        <w:t xml:space="preserve"> workers’ </w:t>
      </w:r>
      <w:r w:rsidRPr="0062694E">
        <w:rPr>
          <w:rStyle w:val="Emphasis"/>
          <w:highlight w:val="green"/>
        </w:rPr>
        <w:t>unions</w:t>
      </w:r>
      <w:r w:rsidRPr="008B5047">
        <w:rPr>
          <w:sz w:val="16"/>
        </w:rPr>
        <w:t xml:space="preserve">, </w:t>
      </w:r>
      <w:r w:rsidRPr="0062694E">
        <w:rPr>
          <w:rStyle w:val="StyleUnderline"/>
          <w:highlight w:val="green"/>
        </w:rPr>
        <w:t>won</w:t>
      </w:r>
      <w:r w:rsidRPr="008B5047">
        <w:rPr>
          <w:rStyle w:val="StyleUnderline"/>
        </w:rPr>
        <w:t xml:space="preserve"> </w:t>
      </w:r>
      <w:r w:rsidRPr="008B5047">
        <w:rPr>
          <w:rStyle w:val="Emphasis"/>
        </w:rPr>
        <w:t xml:space="preserve">meaningful </w:t>
      </w:r>
      <w:r w:rsidRPr="0062694E">
        <w:rPr>
          <w:rStyle w:val="Emphasis"/>
          <w:highlight w:val="gree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36AE8A4" w14:textId="77777777" w:rsidR="000621C8" w:rsidRPr="008B5047" w:rsidRDefault="000621C8" w:rsidP="000621C8">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62694E">
        <w:rPr>
          <w:rStyle w:val="Emphasis"/>
          <w:highlight w:val="green"/>
        </w:rPr>
        <w:t>work stoppages</w:t>
      </w:r>
      <w:r w:rsidRPr="0062694E">
        <w:rPr>
          <w:rStyle w:val="StyleUnderline"/>
          <w:highlight w:val="green"/>
        </w:rPr>
        <w:t xml:space="preserve"> in support of</w:t>
      </w:r>
      <w:r w:rsidRPr="008B5047">
        <w:rPr>
          <w:rStyle w:val="StyleUnderline"/>
        </w:rPr>
        <w:t xml:space="preserve"> </w:t>
      </w:r>
      <w:r w:rsidRPr="008B5047">
        <w:rPr>
          <w:sz w:val="16"/>
        </w:rPr>
        <w:t xml:space="preserve">the </w:t>
      </w:r>
      <w:r w:rsidRPr="0062694E">
        <w:rPr>
          <w:rStyle w:val="Emphasis"/>
          <w:highlight w:val="green"/>
        </w:rPr>
        <w:t>B</w:t>
      </w:r>
      <w:r w:rsidRPr="008B5047">
        <w:rPr>
          <w:sz w:val="16"/>
        </w:rPr>
        <w:t xml:space="preserve">lack </w:t>
      </w:r>
      <w:r w:rsidRPr="0062694E">
        <w:rPr>
          <w:rStyle w:val="Emphasis"/>
          <w:highlight w:val="green"/>
        </w:rPr>
        <w:t>L</w:t>
      </w:r>
      <w:r w:rsidRPr="008B5047">
        <w:rPr>
          <w:sz w:val="16"/>
        </w:rPr>
        <w:t xml:space="preserve">ives </w:t>
      </w:r>
      <w:r w:rsidRPr="0062694E">
        <w:rPr>
          <w:rStyle w:val="Emphasis"/>
          <w:highlight w:val="gree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76B9726" w14:textId="77777777" w:rsidR="000621C8" w:rsidRPr="008B5047" w:rsidRDefault="000621C8" w:rsidP="000621C8">
      <w:pPr>
        <w:rPr>
          <w:sz w:val="16"/>
        </w:rPr>
      </w:pPr>
      <w:r w:rsidRPr="008B5047">
        <w:rPr>
          <w:sz w:val="16"/>
        </w:rPr>
        <w:t xml:space="preserve">Collectively, </w:t>
      </w:r>
      <w:r w:rsidRPr="008B5047">
        <w:rPr>
          <w:rStyle w:val="StyleUnderline"/>
        </w:rPr>
        <w:t xml:space="preserve">all of these </w:t>
      </w:r>
      <w:r w:rsidRPr="0062694E">
        <w:rPr>
          <w:rStyle w:val="StyleUnderline"/>
          <w:highlight w:val="green"/>
        </w:rPr>
        <w:t>strikes</w:t>
      </w:r>
      <w:r w:rsidRPr="008B5047">
        <w:rPr>
          <w:rStyle w:val="StyleUnderline"/>
        </w:rPr>
        <w:t xml:space="preserve"> have </w:t>
      </w:r>
      <w:r w:rsidRPr="0062694E">
        <w:rPr>
          <w:rStyle w:val="Emphasis"/>
          <w:highlight w:val="green"/>
        </w:rPr>
        <w:t>prompted debates</w:t>
      </w:r>
      <w:r w:rsidRPr="008B5047">
        <w:rPr>
          <w:rStyle w:val="StyleUnderline"/>
        </w:rPr>
        <w:t xml:space="preserve"> within the labor movement </w:t>
      </w:r>
      <w:r w:rsidRPr="0062694E">
        <w:rPr>
          <w:rStyle w:val="StyleUnderline"/>
          <w:highlight w:val="green"/>
        </w:rPr>
        <w:t>about what a</w:t>
      </w:r>
      <w:r w:rsidRPr="008B5047">
        <w:rPr>
          <w:rStyle w:val="StyleUnderline"/>
        </w:rPr>
        <w:t xml:space="preserve"> </w:t>
      </w:r>
      <w:r w:rsidRPr="0062694E">
        <w:rPr>
          <w:rStyle w:val="Emphasis"/>
          <w:highlight w:val="green"/>
        </w:rPr>
        <w:t>strike</w:t>
      </w:r>
      <w:r w:rsidRPr="0062694E">
        <w:rPr>
          <w:rStyle w:val="StyleUnderline"/>
          <w:highlight w:val="gree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62694E">
        <w:rPr>
          <w:rStyle w:val="Emphasis"/>
          <w:highlight w:val="green"/>
        </w:rPr>
        <w:t>outside</w:t>
      </w:r>
      <w:r w:rsidRPr="008B5047">
        <w:rPr>
          <w:sz w:val="16"/>
        </w:rPr>
        <w:t xml:space="preserve"> the bounds of </w:t>
      </w:r>
      <w:r w:rsidRPr="008B5047">
        <w:rPr>
          <w:rStyle w:val="Emphasis"/>
        </w:rPr>
        <w:t xml:space="preserve">institutionalized </w:t>
      </w:r>
      <w:r w:rsidRPr="0062694E">
        <w:rPr>
          <w:rStyle w:val="Emphasis"/>
          <w:highlight w:val="gree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5924FCA" w14:textId="77777777" w:rsidR="000621C8" w:rsidRPr="00DF1EEC" w:rsidRDefault="000621C8" w:rsidP="000621C8">
      <w:pPr>
        <w:rPr>
          <w:sz w:val="16"/>
        </w:rPr>
      </w:pPr>
      <w:r w:rsidRPr="008B5047">
        <w:rPr>
          <w:sz w:val="16"/>
        </w:rPr>
        <w:t xml:space="preserve">As Catherine Fisk and I recently argued, </w:t>
      </w:r>
      <w:r w:rsidRPr="0062694E">
        <w:rPr>
          <w:rStyle w:val="Emphasis"/>
          <w:highlight w:val="gree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62694E">
        <w:rPr>
          <w:rStyle w:val="StyleUnderline"/>
          <w:highlight w:val="green"/>
        </w:rPr>
        <w:t>afford</w:t>
      </w:r>
      <w:r w:rsidRPr="008B5047">
        <w:rPr>
          <w:rStyle w:val="StyleUnderline"/>
        </w:rPr>
        <w:t>ing</w:t>
      </w:r>
      <w:r w:rsidRPr="008B5047">
        <w:rPr>
          <w:sz w:val="16"/>
        </w:rPr>
        <w:t xml:space="preserve"> </w:t>
      </w:r>
      <w:r w:rsidRPr="0062694E">
        <w:rPr>
          <w:rStyle w:val="Emphasis"/>
          <w:highlight w:val="green"/>
        </w:rPr>
        <w:t>First</w:t>
      </w:r>
      <w:r w:rsidRPr="008B5047">
        <w:rPr>
          <w:rStyle w:val="Emphasis"/>
        </w:rPr>
        <w:t xml:space="preserve"> </w:t>
      </w:r>
      <w:r w:rsidRPr="0062694E">
        <w:rPr>
          <w:rStyle w:val="Emphasis"/>
          <w:highlight w:val="green"/>
        </w:rPr>
        <w:t>Amendment</w:t>
      </w:r>
      <w:r w:rsidRPr="008B5047">
        <w:rPr>
          <w:sz w:val="16"/>
        </w:rPr>
        <w:t xml:space="preserve"> </w:t>
      </w:r>
      <w:r w:rsidRPr="008B5047">
        <w:rPr>
          <w:rStyle w:val="StyleUnderline"/>
        </w:rPr>
        <w:t xml:space="preserve">protections </w:t>
      </w:r>
      <w:r w:rsidRPr="0062694E">
        <w:rPr>
          <w:rStyle w:val="StyleUnderline"/>
          <w:highlight w:val="green"/>
        </w:rPr>
        <w:t xml:space="preserve">to </w:t>
      </w:r>
      <w:r w:rsidRPr="0062694E">
        <w:rPr>
          <w:rStyle w:val="Emphasis"/>
          <w:highlight w:val="green"/>
        </w:rPr>
        <w:t>civil rights</w:t>
      </w:r>
      <w:r w:rsidRPr="0062694E">
        <w:rPr>
          <w:sz w:val="16"/>
          <w:highlight w:val="green"/>
        </w:rPr>
        <w:t xml:space="preserve"> </w:t>
      </w:r>
      <w:r w:rsidRPr="0062694E">
        <w:rPr>
          <w:rStyle w:val="StyleUnderline"/>
          <w:highlight w:val="gree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62694E">
        <w:rPr>
          <w:rStyle w:val="StyleUnderline"/>
          <w:highlight w:val="green"/>
        </w:rPr>
        <w:t xml:space="preserve">unions are </w:t>
      </w:r>
      <w:r w:rsidRPr="0062694E">
        <w:rPr>
          <w:rStyle w:val="Emphasis"/>
          <w:highlight w:val="green"/>
        </w:rPr>
        <w:t>reluctant</w:t>
      </w:r>
      <w:r w:rsidRPr="0062694E">
        <w:rPr>
          <w:rStyle w:val="StyleUnderline"/>
          <w:highlight w:val="gree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90BE10F" w14:textId="77777777" w:rsidR="000621C8" w:rsidRPr="00DF1EEC" w:rsidRDefault="000621C8" w:rsidP="000621C8">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7C5CCC5" w14:textId="77777777" w:rsidR="000621C8" w:rsidRPr="008215F4" w:rsidRDefault="000621C8" w:rsidP="000621C8">
      <w:pPr>
        <w:rPr>
          <w:sz w:val="16"/>
        </w:rPr>
      </w:pPr>
      <w:r w:rsidRPr="00DF1EEC">
        <w:rPr>
          <w:sz w:val="16"/>
        </w:rPr>
        <w:t xml:space="preserve">And yet, </w:t>
      </w:r>
      <w:r w:rsidRPr="0062694E">
        <w:rPr>
          <w:rStyle w:val="StyleUnderline"/>
          <w:highlight w:val="green"/>
        </w:rPr>
        <w:t xml:space="preserve">labor’s </w:t>
      </w:r>
      <w:r w:rsidRPr="0062694E">
        <w:rPr>
          <w:rStyle w:val="Emphasis"/>
          <w:highlight w:val="green"/>
        </w:rPr>
        <w:t>reluctance</w:t>
      </w:r>
      <w:r w:rsidRPr="0062694E">
        <w:rPr>
          <w:rStyle w:val="StyleUnderline"/>
          <w:highlight w:val="green"/>
        </w:rPr>
        <w:t xml:space="preserve"> to engage in</w:t>
      </w:r>
      <w:r w:rsidRPr="008B5047">
        <w:rPr>
          <w:rStyle w:val="StyleUnderline"/>
        </w:rPr>
        <w:t xml:space="preserve"> the “</w:t>
      </w:r>
      <w:r w:rsidRPr="0062694E">
        <w:rPr>
          <w:rStyle w:val="Emphasis"/>
          <w:highlight w:val="green"/>
        </w:rPr>
        <w:t>contest</w:t>
      </w:r>
      <w:r w:rsidRPr="0062694E">
        <w:rPr>
          <w:rStyle w:val="StyleUnderline"/>
          <w:highlight w:val="green"/>
        </w:rPr>
        <w:t xml:space="preserve"> of </w:t>
      </w:r>
      <w:r w:rsidRPr="0062694E">
        <w:rPr>
          <w:rStyle w:val="Emphasis"/>
          <w:highlight w:val="green"/>
        </w:rPr>
        <w:t>ideas</w:t>
      </w:r>
      <w:r w:rsidRPr="008B5047">
        <w:rPr>
          <w:rStyle w:val="StyleUnderline"/>
        </w:rPr>
        <w:t>”</w:t>
      </w:r>
      <w:r w:rsidRPr="00DF1EEC">
        <w:rPr>
          <w:sz w:val="16"/>
        </w:rPr>
        <w:t xml:space="preserve"> has inhibited more than its cultivation of broader allies; it has </w:t>
      </w:r>
      <w:r w:rsidRPr="0062694E">
        <w:rPr>
          <w:rStyle w:val="Emphasis"/>
          <w:highlight w:val="green"/>
        </w:rPr>
        <w:t>inhibited</w:t>
      </w:r>
      <w:r w:rsidRPr="00DF1EEC">
        <w:rPr>
          <w:sz w:val="16"/>
        </w:rPr>
        <w:t xml:space="preserve"> its own </w:t>
      </w:r>
      <w:r w:rsidRPr="0062694E">
        <w:rPr>
          <w:rStyle w:val="Emphasis"/>
          <w:highlight w:val="gree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62694E">
        <w:rPr>
          <w:rStyle w:val="Emphasis"/>
          <w:highlight w:val="green"/>
        </w:rPr>
        <w:t>diminished</w:t>
      </w:r>
      <w:r w:rsidRPr="00DF1EEC">
        <w:rPr>
          <w:sz w:val="16"/>
        </w:rPr>
        <w:t xml:space="preserve"> </w:t>
      </w:r>
      <w:r w:rsidRPr="00DF1EEC">
        <w:rPr>
          <w:rStyle w:val="StyleUnderline"/>
        </w:rPr>
        <w:t xml:space="preserve">its </w:t>
      </w:r>
      <w:r w:rsidRPr="0062694E">
        <w:rPr>
          <w:rStyle w:val="StyleUnderline"/>
          <w:highlight w:val="green"/>
        </w:rPr>
        <w:t>power</w:t>
      </w:r>
      <w:r w:rsidRPr="00DF1EEC">
        <w:rPr>
          <w:sz w:val="16"/>
        </w:rPr>
        <w:t xml:space="preserve"> (</w:t>
      </w:r>
      <w:r w:rsidRPr="0062694E">
        <w:rPr>
          <w:rStyle w:val="StyleUnderline"/>
          <w:highlight w:val="green"/>
        </w:rPr>
        <w:t>and</w:t>
      </w:r>
      <w:r w:rsidRPr="00DF1EEC">
        <w:rPr>
          <w:rStyle w:val="StyleUnderline"/>
        </w:rPr>
        <w:t xml:space="preserve"> </w:t>
      </w:r>
      <w:r w:rsidRPr="00DF1EEC">
        <w:rPr>
          <w:rStyle w:val="Emphasis"/>
        </w:rPr>
        <w:t xml:space="preserve">moral </w:t>
      </w:r>
      <w:r w:rsidRPr="0062694E">
        <w:rPr>
          <w:rStyle w:val="Emphasis"/>
          <w:highlight w:val="gree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A4D96FA" w14:textId="77777777" w:rsidR="000621C8" w:rsidRDefault="000621C8" w:rsidP="000621C8">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0DA5E6F1" w14:textId="77777777" w:rsidR="000621C8" w:rsidRPr="00442F81" w:rsidRDefault="000621C8" w:rsidP="000621C8">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099513E" w14:textId="77777777" w:rsidR="000621C8" w:rsidRPr="00AD6FCB" w:rsidRDefault="000621C8" w:rsidP="000621C8">
      <w:pPr>
        <w:rPr>
          <w:sz w:val="16"/>
        </w:rPr>
      </w:pPr>
      <w:r w:rsidRPr="00AD6FCB">
        <w:rPr>
          <w:sz w:val="16"/>
        </w:rPr>
        <w:t xml:space="preserve">First, the short-term case likely extends, in some way, to the medium term. </w:t>
      </w:r>
      <w:r w:rsidRPr="0007651A">
        <w:rPr>
          <w:rStyle w:val="StyleUnderline"/>
        </w:rPr>
        <w:t xml:space="preserve">Economic </w:t>
      </w:r>
      <w:r w:rsidRPr="0062694E">
        <w:rPr>
          <w:rStyle w:val="Emphasis"/>
          <w:highlight w:val="green"/>
        </w:rPr>
        <w:t>inequality</w:t>
      </w:r>
      <w:r w:rsidRPr="00AD6FCB">
        <w:rPr>
          <w:sz w:val="16"/>
        </w:rPr>
        <w:t xml:space="preserve"> likely </w:t>
      </w:r>
      <w:r w:rsidRPr="0062694E">
        <w:rPr>
          <w:rStyle w:val="StyleUnderline"/>
          <w:highlight w:val="green"/>
        </w:rPr>
        <w:t>creates</w:t>
      </w:r>
      <w:r w:rsidRPr="00AD6FCB">
        <w:rPr>
          <w:sz w:val="16"/>
        </w:rPr>
        <w:t xml:space="preserve"> some </w:t>
      </w:r>
      <w:r w:rsidRPr="0062694E">
        <w:rPr>
          <w:rStyle w:val="Emphasis"/>
          <w:highlight w:val="gree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2694E">
        <w:rPr>
          <w:rStyle w:val="StyleUnderline"/>
          <w:highlight w:val="green"/>
        </w:rPr>
        <w:t>inequality</w:t>
      </w:r>
      <w:r w:rsidRPr="00AD6FCB">
        <w:rPr>
          <w:sz w:val="16"/>
        </w:rPr>
        <w:t xml:space="preserve"> likely </w:t>
      </w:r>
      <w:r w:rsidRPr="0062694E">
        <w:rPr>
          <w:rStyle w:val="StyleUnderline"/>
          <w:highlight w:val="green"/>
        </w:rPr>
        <w:t xml:space="preserve">reduces </w:t>
      </w:r>
      <w:r w:rsidRPr="0062694E">
        <w:rPr>
          <w:rStyle w:val="Emphasis"/>
          <w:highlight w:val="gree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4CE7904" w14:textId="77777777" w:rsidR="000621C8" w:rsidRPr="00AD6FCB" w:rsidRDefault="000621C8" w:rsidP="000621C8">
      <w:pPr>
        <w:rPr>
          <w:sz w:val="16"/>
        </w:rPr>
      </w:pPr>
      <w:r w:rsidRPr="00AD6FCB">
        <w:rPr>
          <w:sz w:val="16"/>
        </w:rPr>
        <w:t>&lt;&lt;TEXT CONDENSED, NONE OMITTED&gt;&gt;</w:t>
      </w:r>
    </w:p>
    <w:p w14:paraId="0005387E" w14:textId="77777777" w:rsidR="000621C8" w:rsidRPr="00AD6FCB" w:rsidRDefault="000621C8" w:rsidP="000621C8">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354E96D" w14:textId="77777777" w:rsidR="000621C8" w:rsidRPr="00AD6FCB" w:rsidRDefault="000621C8" w:rsidP="000621C8">
      <w:pPr>
        <w:rPr>
          <w:sz w:val="16"/>
        </w:rPr>
      </w:pPr>
      <w:r w:rsidRPr="00AD6FCB">
        <w:rPr>
          <w:sz w:val="16"/>
        </w:rPr>
        <w:t>&lt;&lt;PARAGRAPH BREAKS RESUME&gt;&gt;</w:t>
      </w:r>
    </w:p>
    <w:p w14:paraId="4B8BE885" w14:textId="77777777" w:rsidR="000621C8" w:rsidRPr="00AD6FCB" w:rsidRDefault="000621C8" w:rsidP="000621C8">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62694E">
        <w:rPr>
          <w:rStyle w:val="Emphasis"/>
          <w:highlight w:val="green"/>
        </w:rPr>
        <w:t>inequality</w:t>
      </w:r>
      <w:r w:rsidRPr="00AD6FCB">
        <w:rPr>
          <w:sz w:val="16"/>
        </w:rPr>
        <w:t xml:space="preserve"> could </w:t>
      </w:r>
      <w:r w:rsidRPr="0062694E">
        <w:rPr>
          <w:rStyle w:val="Emphasis"/>
          <w:highlight w:val="green"/>
        </w:rPr>
        <w:t>affect</w:t>
      </w:r>
      <w:r w:rsidRPr="00AD6FCB">
        <w:rPr>
          <w:sz w:val="16"/>
        </w:rPr>
        <w:t xml:space="preserve"> overall </w:t>
      </w:r>
      <w:r w:rsidRPr="00AD6FCB">
        <w:rPr>
          <w:rStyle w:val="StyleUnderline"/>
        </w:rPr>
        <w:t>e</w:t>
      </w:r>
      <w:r w:rsidRPr="0062694E">
        <w:rPr>
          <w:rStyle w:val="Emphasis"/>
          <w:highlight w:val="green"/>
        </w:rPr>
        <w:t>x</w:t>
      </w:r>
      <w:r w:rsidRPr="00AD6FCB">
        <w:rPr>
          <w:rStyle w:val="StyleUnderline"/>
        </w:rPr>
        <w:t xml:space="preserve">istential </w:t>
      </w:r>
      <w:r w:rsidRPr="0062694E">
        <w:rPr>
          <w:rStyle w:val="Emphasis"/>
          <w:highlight w:val="gree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1640990" w14:textId="77777777" w:rsidR="000621C8" w:rsidRPr="00AD6FCB" w:rsidRDefault="000621C8" w:rsidP="000621C8">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5CFAB96" w14:textId="77777777" w:rsidR="000621C8" w:rsidRPr="00AD6FCB" w:rsidRDefault="000621C8" w:rsidP="000621C8">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62694E">
        <w:rPr>
          <w:rStyle w:val="StyleUnderline"/>
          <w:highlight w:val="green"/>
        </w:rPr>
        <w:t xml:space="preserve">have </w:t>
      </w:r>
      <w:r w:rsidRPr="0062694E">
        <w:rPr>
          <w:rStyle w:val="Emphasis"/>
          <w:highlight w:val="green"/>
        </w:rPr>
        <w:t>negative</w:t>
      </w:r>
      <w:r w:rsidRPr="0062694E">
        <w:rPr>
          <w:rStyle w:val="StyleUnderline"/>
          <w:highlight w:val="green"/>
        </w:rPr>
        <w:t xml:space="preserve"> effects</w:t>
      </w:r>
      <w:r w:rsidRPr="00AD6FCB">
        <w:rPr>
          <w:sz w:val="16"/>
        </w:rPr>
        <w:t xml:space="preserve"> and one reason why it might have positive effects. The negative effects we discuss are </w:t>
      </w:r>
      <w:r w:rsidRPr="0062694E">
        <w:rPr>
          <w:rStyle w:val="Emphasis"/>
          <w:highlight w:val="gree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62694E">
        <w:rPr>
          <w:rStyle w:val="Emphasis"/>
          <w:highlight w:val="green"/>
        </w:rPr>
        <w:t>conflict</w:t>
      </w:r>
      <w:r w:rsidRPr="00AD6FCB">
        <w:rPr>
          <w:sz w:val="16"/>
        </w:rPr>
        <w:t xml:space="preserve"> and </w:t>
      </w:r>
      <w:r w:rsidRPr="0062694E">
        <w:rPr>
          <w:rStyle w:val="Emphasis"/>
          <w:highlight w:val="gree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AF65DE8" w14:textId="77777777" w:rsidR="000621C8" w:rsidRPr="00AD6FCB" w:rsidRDefault="000621C8" w:rsidP="000621C8">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87D3A8A" w14:textId="77777777" w:rsidR="000621C8" w:rsidRPr="00AD6FCB" w:rsidRDefault="000621C8" w:rsidP="000621C8">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62694E">
        <w:rPr>
          <w:rStyle w:val="StyleUnderline"/>
          <w:highlight w:val="green"/>
        </w:rPr>
        <w:t>inequality</w:t>
      </w:r>
      <w:r w:rsidRPr="00233CCB">
        <w:rPr>
          <w:rStyle w:val="StyleUnderline"/>
        </w:rPr>
        <w:t xml:space="preserve"> will </w:t>
      </w:r>
      <w:r w:rsidRPr="0062694E">
        <w:rPr>
          <w:rStyle w:val="Emphasis"/>
          <w:highlight w:val="green"/>
        </w:rPr>
        <w:t>reduce growth</w:t>
      </w:r>
      <w:r w:rsidRPr="00233CCB">
        <w:rPr>
          <w:rStyle w:val="StyleUnderline"/>
        </w:rPr>
        <w:t xml:space="preserve"> rates</w:t>
      </w:r>
      <w:r w:rsidRPr="00AD6FCB">
        <w:rPr>
          <w:sz w:val="16"/>
        </w:rPr>
        <w:t xml:space="preserve">, among other things, because it can </w:t>
      </w:r>
      <w:r w:rsidRPr="0062694E">
        <w:rPr>
          <w:rStyle w:val="Emphasis"/>
          <w:highlight w:val="green"/>
        </w:rPr>
        <w:t>worsen</w:t>
      </w:r>
      <w:r w:rsidRPr="0062694E">
        <w:rPr>
          <w:rStyle w:val="StyleUnderline"/>
          <w:highlight w:val="green"/>
        </w:rPr>
        <w:t xml:space="preserve"> institutional quality</w:t>
      </w:r>
      <w:r w:rsidRPr="00AD6FCB">
        <w:rPr>
          <w:sz w:val="16"/>
        </w:rPr>
        <w:t xml:space="preserve">. However, besides facilitating economic growth, public institutions have other functions that matter from a long-term perspective. For example, </w:t>
      </w:r>
      <w:r w:rsidRPr="0062694E">
        <w:rPr>
          <w:rStyle w:val="Emphasis"/>
          <w:highlight w:val="green"/>
        </w:rPr>
        <w:t>disaster preparedness</w:t>
      </w:r>
      <w:r w:rsidRPr="00A64DCD">
        <w:rPr>
          <w:rStyle w:val="StyleUnderline"/>
        </w:rPr>
        <w:t xml:space="preserve">, education, public </w:t>
      </w:r>
      <w:r w:rsidRPr="0062694E">
        <w:rPr>
          <w:rStyle w:val="Emphasis"/>
          <w:highlight w:val="green"/>
        </w:rPr>
        <w:t>health</w:t>
      </w:r>
      <w:r w:rsidRPr="0062694E">
        <w:rPr>
          <w:rStyle w:val="StyleUnderline"/>
          <w:highlight w:val="green"/>
        </w:rPr>
        <w:t xml:space="preserve">, </w:t>
      </w:r>
      <w:r w:rsidRPr="0062694E">
        <w:rPr>
          <w:rStyle w:val="Emphasis"/>
          <w:highlight w:val="green"/>
        </w:rPr>
        <w:t>fo</w:t>
      </w:r>
      <w:r w:rsidRPr="00AD6FCB">
        <w:rPr>
          <w:rStyle w:val="StyleUnderline"/>
        </w:rPr>
        <w:t xml:space="preserve">reign </w:t>
      </w:r>
      <w:r w:rsidRPr="0062694E">
        <w:rPr>
          <w:rStyle w:val="Emphasis"/>
          <w:highlight w:val="gree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73B8EE1" w14:textId="77777777" w:rsidR="000621C8" w:rsidRPr="00AD6FCB" w:rsidRDefault="000621C8" w:rsidP="000621C8">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62694E">
        <w:rPr>
          <w:rStyle w:val="StyleUnderline"/>
          <w:highlight w:val="green"/>
        </w:rPr>
        <w:t xml:space="preserve">lead to </w:t>
      </w:r>
      <w:r w:rsidRPr="0062694E">
        <w:rPr>
          <w:rStyle w:val="Emphasis"/>
          <w:highlight w:val="gree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62694E">
        <w:rPr>
          <w:rStyle w:val="Emphasis"/>
          <w:highlight w:val="green"/>
        </w:rPr>
        <w:t>elite</w:t>
      </w:r>
      <w:r w:rsidRPr="00AD6FCB">
        <w:rPr>
          <w:rStyle w:val="StyleUnderline"/>
        </w:rPr>
        <w:t xml:space="preserve"> interest</w:t>
      </w:r>
      <w:r w:rsidRPr="0062694E">
        <w:rPr>
          <w:rStyle w:val="Emphasis"/>
          <w:highlight w:val="green"/>
        </w:rPr>
        <w:t>s</w:t>
      </w:r>
      <w:r w:rsidRPr="00AD6FCB">
        <w:rPr>
          <w:sz w:val="16"/>
        </w:rPr>
        <w:t xml:space="preserve">, then they might be </w:t>
      </w:r>
      <w:r w:rsidRPr="0062694E">
        <w:rPr>
          <w:rStyle w:val="Emphasis"/>
          <w:highlight w:val="green"/>
        </w:rPr>
        <w:t>less</w:t>
      </w:r>
      <w:r w:rsidRPr="0062694E">
        <w:rPr>
          <w:rStyle w:val="StyleUnderline"/>
          <w:highlight w:val="green"/>
        </w:rPr>
        <w:t xml:space="preserve"> likely</w:t>
      </w:r>
      <w:r w:rsidRPr="00AD6FCB">
        <w:rPr>
          <w:sz w:val="16"/>
        </w:rPr>
        <w:t xml:space="preserve"> to be </w:t>
      </w:r>
      <w:r w:rsidRPr="0062694E">
        <w:rPr>
          <w:rStyle w:val="StyleUnderline"/>
          <w:highlight w:val="green"/>
        </w:rPr>
        <w:t xml:space="preserve">geared towards </w:t>
      </w:r>
      <w:r w:rsidRPr="0062694E">
        <w:rPr>
          <w:rStyle w:val="Emphasis"/>
          <w:highlight w:val="green"/>
        </w:rPr>
        <w:t>positive</w:t>
      </w:r>
      <w:r w:rsidRPr="00373D84">
        <w:rPr>
          <w:rStyle w:val="StyleUnderline"/>
        </w:rPr>
        <w:t xml:space="preserve"> long-term </w:t>
      </w:r>
      <w:r w:rsidRPr="0062694E">
        <w:rPr>
          <w:rStyle w:val="StyleUnderline"/>
          <w:highlight w:val="gree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2E54A44" w14:textId="77777777" w:rsidR="000621C8" w:rsidRPr="00AD6FCB" w:rsidRDefault="000621C8" w:rsidP="000621C8">
      <w:pPr>
        <w:rPr>
          <w:sz w:val="16"/>
        </w:rPr>
      </w:pPr>
      <w:r w:rsidRPr="00AD6FCB">
        <w:rPr>
          <w:sz w:val="16"/>
        </w:rPr>
        <w:t xml:space="preserve">Now, one might object and wonder whether elite interests and </w:t>
      </w:r>
      <w:r w:rsidRPr="0049063F">
        <w:rPr>
          <w:rStyle w:val="StyleUnderline"/>
        </w:rPr>
        <w:t xml:space="preserve">longtermist </w:t>
      </w:r>
      <w:r w:rsidRPr="0062694E">
        <w:rPr>
          <w:rStyle w:val="StyleUnderline"/>
          <w:highlight w:val="green"/>
        </w:rPr>
        <w:t>interests</w:t>
      </w:r>
      <w:r w:rsidRPr="00AD6FCB">
        <w:rPr>
          <w:sz w:val="16"/>
        </w:rPr>
        <w:t xml:space="preserve"> will necessarily be </w:t>
      </w:r>
      <w:r w:rsidRPr="0062694E">
        <w:rPr>
          <w:rStyle w:val="Emphasis"/>
          <w:highlight w:val="gree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15F0E8F" w14:textId="77777777" w:rsidR="000621C8" w:rsidRPr="00AD6FCB" w:rsidRDefault="000621C8" w:rsidP="000621C8">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62694E">
        <w:rPr>
          <w:rStyle w:val="StyleUnderline"/>
          <w:highlight w:val="green"/>
        </w:rPr>
        <w:t>makes well-coordinated</w:t>
      </w:r>
      <w:r w:rsidRPr="00AD6FCB">
        <w:rPr>
          <w:sz w:val="16"/>
        </w:rPr>
        <w:t xml:space="preserve"> intertemporal </w:t>
      </w:r>
      <w:r w:rsidRPr="0062694E">
        <w:rPr>
          <w:rStyle w:val="Emphasis"/>
          <w:highlight w:val="green"/>
        </w:rPr>
        <w:t>policy</w:t>
      </w:r>
      <w:r w:rsidRPr="00AD6FCB">
        <w:rPr>
          <w:sz w:val="16"/>
        </w:rPr>
        <w:t xml:space="preserve"> capture </w:t>
      </w:r>
      <w:r w:rsidRPr="0062694E">
        <w:rPr>
          <w:rStyle w:val="Emphasis"/>
          <w:highlight w:val="gree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6BE6788" w14:textId="77777777" w:rsidR="000621C8" w:rsidRPr="00AD6FCB" w:rsidRDefault="000621C8" w:rsidP="000621C8">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1968F3F" w14:textId="77777777" w:rsidR="000621C8" w:rsidRPr="00AD6FCB" w:rsidRDefault="000621C8" w:rsidP="000621C8">
      <w:pPr>
        <w:rPr>
          <w:sz w:val="16"/>
        </w:rPr>
      </w:pPr>
      <w:r w:rsidRPr="00AD6FCB">
        <w:rPr>
          <w:sz w:val="16"/>
        </w:rPr>
        <w:t xml:space="preserve">Third, </w:t>
      </w:r>
      <w:r w:rsidRPr="003C66C8">
        <w:rPr>
          <w:rStyle w:val="StyleUnderline"/>
        </w:rPr>
        <w:t>high inequality</w:t>
      </w:r>
      <w:r w:rsidRPr="00AD6FCB">
        <w:rPr>
          <w:sz w:val="16"/>
        </w:rPr>
        <w:t xml:space="preserve"> is likely to </w:t>
      </w:r>
      <w:r w:rsidRPr="0062694E">
        <w:rPr>
          <w:rStyle w:val="Emphasis"/>
          <w:highlight w:val="green"/>
        </w:rPr>
        <w:t>reduce</w:t>
      </w:r>
      <w:r w:rsidRPr="0062694E">
        <w:rPr>
          <w:rStyle w:val="StyleUnderline"/>
          <w:highlight w:val="green"/>
        </w:rPr>
        <w:t xml:space="preserve"> social capital and </w:t>
      </w:r>
      <w:r w:rsidRPr="0062694E">
        <w:rPr>
          <w:rStyle w:val="Emphasis"/>
          <w:highlight w:val="green"/>
        </w:rPr>
        <w:t>trust</w:t>
      </w:r>
      <w:r w:rsidRPr="00AD6FCB">
        <w:rPr>
          <w:sz w:val="16"/>
        </w:rPr>
        <w:t xml:space="preserve"> (Alesina and La Ferrara, 2002; Knack and Keefer, 1997; Rothstein and Uslaner, 2005). Social capital and trust in public institutions in turn are </w:t>
      </w:r>
      <w:r w:rsidRPr="0062694E">
        <w:rPr>
          <w:rStyle w:val="Emphasis"/>
          <w:highlight w:val="green"/>
        </w:rPr>
        <w:t>important</w:t>
      </w:r>
      <w:r w:rsidRPr="0062694E">
        <w:rPr>
          <w:rStyle w:val="StyleUnderline"/>
          <w:highlight w:val="green"/>
        </w:rPr>
        <w:t xml:space="preserve"> for</w:t>
      </w:r>
      <w:r w:rsidRPr="00A0424D">
        <w:rPr>
          <w:rStyle w:val="StyleUnderline"/>
        </w:rPr>
        <w:t xml:space="preserve"> effective </w:t>
      </w:r>
      <w:r w:rsidRPr="0062694E">
        <w:rPr>
          <w:rStyle w:val="Emphasis"/>
          <w:highlight w:val="gree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62694E">
        <w:rPr>
          <w:rStyle w:val="StyleUnderline"/>
          <w:highlight w:val="green"/>
        </w:rPr>
        <w:t>reduce</w:t>
      </w:r>
      <w:r w:rsidRPr="00AD6FCB">
        <w:rPr>
          <w:sz w:val="16"/>
        </w:rPr>
        <w:t xml:space="preserve"> societies’ </w:t>
      </w:r>
      <w:r w:rsidRPr="0062694E">
        <w:rPr>
          <w:rStyle w:val="Emphasis"/>
          <w:highlight w:val="green"/>
        </w:rPr>
        <w:t>capacities</w:t>
      </w:r>
      <w:r w:rsidRPr="0062694E">
        <w:rPr>
          <w:rStyle w:val="StyleUnderline"/>
          <w:highlight w:val="green"/>
        </w:rPr>
        <w:t xml:space="preserve"> to</w:t>
      </w:r>
      <w:r w:rsidRPr="00AD6FCB">
        <w:rPr>
          <w:sz w:val="16"/>
        </w:rPr>
        <w:t xml:space="preserve"> effectively </w:t>
      </w:r>
      <w:r w:rsidRPr="0062694E">
        <w:rPr>
          <w:rStyle w:val="StyleUnderline"/>
          <w:highlight w:val="green"/>
        </w:rPr>
        <w:t>respond to</w:t>
      </w:r>
      <w:r w:rsidRPr="00AD6FCB">
        <w:rPr>
          <w:sz w:val="16"/>
        </w:rPr>
        <w:t xml:space="preserve"> large-scale challenges like </w:t>
      </w:r>
      <w:r w:rsidRPr="00927F06">
        <w:rPr>
          <w:rStyle w:val="StyleUnderline"/>
        </w:rPr>
        <w:t>existential risk</w:t>
      </w:r>
      <w:r w:rsidRPr="00AD6FCB">
        <w:rPr>
          <w:sz w:val="16"/>
        </w:rPr>
        <w:t>.</w:t>
      </w:r>
    </w:p>
    <w:p w14:paraId="28021843" w14:textId="77777777" w:rsidR="000621C8" w:rsidRPr="00AD6FCB" w:rsidRDefault="000621C8" w:rsidP="000621C8">
      <w:pPr>
        <w:rPr>
          <w:sz w:val="16"/>
        </w:rPr>
      </w:pPr>
      <w:r w:rsidRPr="00AD6FCB">
        <w:rPr>
          <w:sz w:val="16"/>
        </w:rPr>
        <w:t xml:space="preserve">Finally, some limited direct evidence suggests </w:t>
      </w:r>
      <w:r w:rsidRPr="004C1C83">
        <w:rPr>
          <w:rStyle w:val="StyleUnderline"/>
        </w:rPr>
        <w:t xml:space="preserve">societies with </w:t>
      </w:r>
      <w:r w:rsidRPr="0062694E">
        <w:rPr>
          <w:rStyle w:val="StyleUnderline"/>
          <w:highlight w:val="green"/>
        </w:rPr>
        <w:t>higher</w:t>
      </w:r>
      <w:r w:rsidRPr="004C1C83">
        <w:rPr>
          <w:rStyle w:val="StyleUnderline"/>
        </w:rPr>
        <w:t xml:space="preserve"> </w:t>
      </w:r>
      <w:r w:rsidRPr="00FA4FF8">
        <w:rPr>
          <w:rStyle w:val="Emphasis"/>
        </w:rPr>
        <w:t xml:space="preserve">social </w:t>
      </w:r>
      <w:r w:rsidRPr="0062694E">
        <w:rPr>
          <w:rStyle w:val="Emphasis"/>
          <w:highlight w:val="green"/>
        </w:rPr>
        <w:t>capital</w:t>
      </w:r>
      <w:r w:rsidRPr="00AD6FCB">
        <w:rPr>
          <w:sz w:val="16"/>
        </w:rPr>
        <w:t xml:space="preserve"> and lower inequality </w:t>
      </w:r>
      <w:r w:rsidRPr="00F866E7">
        <w:rPr>
          <w:rStyle w:val="StyleUnderline"/>
        </w:rPr>
        <w:t xml:space="preserve">exhibit better </w:t>
      </w:r>
      <w:r w:rsidRPr="0062694E">
        <w:rPr>
          <w:rStyle w:val="Emphasis"/>
          <w:highlight w:val="green"/>
        </w:rPr>
        <w:t>prevent</w:t>
      </w:r>
      <w:r w:rsidRPr="00AD6FCB">
        <w:rPr>
          <w:rStyle w:val="StyleUnderline"/>
        </w:rPr>
        <w:t>ive</w:t>
      </w:r>
      <w:r w:rsidRPr="00AD6FCB">
        <w:rPr>
          <w:sz w:val="16"/>
        </w:rPr>
        <w:t xml:space="preserve"> and adaptive </w:t>
      </w:r>
      <w:r w:rsidRPr="00F866E7">
        <w:rPr>
          <w:rStyle w:val="StyleUnderline"/>
        </w:rPr>
        <w:t xml:space="preserve">outcomes for </w:t>
      </w:r>
      <w:r w:rsidRPr="0062694E">
        <w:rPr>
          <w:rStyle w:val="Emphasis"/>
          <w:highlight w:val="gree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62694E">
        <w:rPr>
          <w:rStyle w:val="Emphasis"/>
          <w:highlight w:val="gree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3699AE7" w14:textId="77777777" w:rsidR="000621C8" w:rsidRPr="00AD6FCB" w:rsidRDefault="000621C8" w:rsidP="000621C8">
      <w:pPr>
        <w:rPr>
          <w:sz w:val="16"/>
        </w:rPr>
      </w:pPr>
      <w:r w:rsidRPr="00AD6FCB">
        <w:rPr>
          <w:sz w:val="16"/>
        </w:rPr>
        <w:t xml:space="preserve">So, </w:t>
      </w:r>
      <w:r w:rsidRPr="0062694E">
        <w:rPr>
          <w:rStyle w:val="Emphasis"/>
          <w:highlight w:val="green"/>
        </w:rPr>
        <w:t>good</w:t>
      </w:r>
      <w:r w:rsidRPr="00AD6FCB">
        <w:rPr>
          <w:rStyle w:val="StyleUnderline"/>
        </w:rPr>
        <w:t xml:space="preserve"> social and institutional </w:t>
      </w:r>
      <w:r w:rsidRPr="0062694E">
        <w:rPr>
          <w:rStyle w:val="StyleUnderline"/>
          <w:highlight w:val="green"/>
        </w:rPr>
        <w:t>conditions</w:t>
      </w:r>
      <w:r w:rsidRPr="00AD6FCB">
        <w:rPr>
          <w:sz w:val="16"/>
        </w:rPr>
        <w:t xml:space="preserve"> could help </w:t>
      </w:r>
      <w:r w:rsidRPr="0062694E">
        <w:rPr>
          <w:rStyle w:val="StyleUnderline"/>
          <w:highlight w:val="gree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62694E">
        <w:rPr>
          <w:rStyle w:val="Emphasis"/>
          <w:highlight w:val="green"/>
        </w:rPr>
        <w:t>nuc</w:t>
      </w:r>
      <w:r w:rsidRPr="00AD6FCB">
        <w:rPr>
          <w:rStyle w:val="StyleUnderline"/>
        </w:rPr>
        <w:t xml:space="preserve">lear </w:t>
      </w:r>
      <w:r w:rsidRPr="0062694E">
        <w:rPr>
          <w:rStyle w:val="Emphasis"/>
          <w:highlight w:val="green"/>
        </w:rPr>
        <w:t>war</w:t>
      </w:r>
      <w:r w:rsidRPr="00AD6FCB">
        <w:rPr>
          <w:sz w:val="16"/>
        </w:rPr>
        <w:t xml:space="preserve">, the outbreak of a </w:t>
      </w:r>
      <w:r w:rsidRPr="00AD6FCB">
        <w:rPr>
          <w:rStyle w:val="Emphasis"/>
        </w:rPr>
        <w:t>bio</w:t>
      </w:r>
      <w:r w:rsidRPr="00AD6FCB">
        <w:rPr>
          <w:rStyle w:val="StyleUnderline"/>
        </w:rPr>
        <w:t xml:space="preserve">-engineered </w:t>
      </w:r>
      <w:r w:rsidRPr="0062694E">
        <w:rPr>
          <w:rStyle w:val="Emphasis"/>
          <w:highlight w:val="green"/>
        </w:rPr>
        <w:t>virus</w:t>
      </w:r>
      <w:r w:rsidRPr="00AD6FCB">
        <w:rPr>
          <w:sz w:val="16"/>
        </w:rPr>
        <w:t xml:space="preserve"> or the launch of </w:t>
      </w:r>
      <w:r w:rsidRPr="0062694E">
        <w:rPr>
          <w:rStyle w:val="Emphasis"/>
          <w:highlight w:val="green"/>
        </w:rPr>
        <w:t>m</w:t>
      </w:r>
      <w:r w:rsidRPr="009B6DDE">
        <w:rPr>
          <w:rStyle w:val="StyleUnderline"/>
        </w:rPr>
        <w:t xml:space="preserve">isaligned </w:t>
      </w:r>
      <w:r w:rsidRPr="0062694E">
        <w:rPr>
          <w:rStyle w:val="Emphasis"/>
          <w:highlight w:val="green"/>
        </w:rPr>
        <w:t>a</w:t>
      </w:r>
      <w:r w:rsidRPr="00AD6FCB">
        <w:rPr>
          <w:sz w:val="16"/>
        </w:rPr>
        <w:t xml:space="preserve">rtificial </w:t>
      </w:r>
      <w:r w:rsidRPr="0062694E">
        <w:rPr>
          <w:rStyle w:val="Emphasis"/>
          <w:highlight w:val="gree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62694E">
        <w:rPr>
          <w:rStyle w:val="Emphasis"/>
          <w:highlight w:val="gree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62694E">
        <w:rPr>
          <w:rStyle w:val="Emphasis"/>
          <w:highlight w:val="green"/>
        </w:rPr>
        <w:t>cyber</w:t>
      </w:r>
      <w:r w:rsidRPr="00AD6FCB">
        <w:rPr>
          <w:rStyle w:val="StyleUnderline"/>
        </w:rPr>
        <w:t xml:space="preserve">weapons, </w:t>
      </w:r>
      <w:r w:rsidRPr="0062694E">
        <w:rPr>
          <w:rStyle w:val="StyleUnderline"/>
          <w:highlight w:val="green"/>
        </w:rPr>
        <w:t xml:space="preserve">and </w:t>
      </w:r>
      <w:r w:rsidRPr="0062694E">
        <w:rPr>
          <w:rStyle w:val="Emphasis"/>
          <w:highlight w:val="gree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62694E">
        <w:rPr>
          <w:rStyle w:val="StyleUnderline"/>
          <w:highlight w:val="green"/>
        </w:rPr>
        <w:t>leading to</w:t>
      </w:r>
      <w:r w:rsidRPr="00AD6FCB">
        <w:rPr>
          <w:sz w:val="16"/>
        </w:rPr>
        <w:t xml:space="preserve"> potential </w:t>
      </w:r>
      <w:r w:rsidRPr="0062694E">
        <w:rPr>
          <w:rStyle w:val="Emphasis"/>
          <w:highlight w:val="green"/>
        </w:rPr>
        <w:t>global escalation</w:t>
      </w:r>
      <w:r w:rsidRPr="00AD6FCB">
        <w:rPr>
          <w:sz w:val="16"/>
          <w:szCs w:val="16"/>
        </w:rPr>
        <w:t xml:space="preserve">. But </w:t>
      </w:r>
      <w:r w:rsidRPr="00AD6FCB">
        <w:rPr>
          <w:sz w:val="16"/>
        </w:rPr>
        <w:t xml:space="preserve">as past nuclear incidents and close calls during the Cold War show, </w:t>
      </w:r>
      <w:r w:rsidRPr="0062694E">
        <w:rPr>
          <w:rStyle w:val="Emphasis"/>
          <w:highlight w:val="gree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62694E">
        <w:rPr>
          <w:rStyle w:val="Emphasis"/>
          <w:highlight w:val="green"/>
        </w:rPr>
        <w:t>catastrophes</w:t>
      </w:r>
      <w:r w:rsidRPr="00AD6FCB">
        <w:rPr>
          <w:sz w:val="16"/>
        </w:rPr>
        <w:t xml:space="preserve"> (Schlosser, 2013).</w:t>
      </w:r>
    </w:p>
    <w:p w14:paraId="35688495" w14:textId="77777777" w:rsidR="000621C8" w:rsidRPr="00AD6FCB" w:rsidRDefault="000621C8" w:rsidP="000621C8">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62694E">
        <w:rPr>
          <w:rStyle w:val="Emphasis"/>
          <w:highlight w:val="green"/>
        </w:rPr>
        <w:t>polarization</w:t>
      </w:r>
      <w:r w:rsidRPr="0062694E">
        <w:rPr>
          <w:rStyle w:val="StyleUnderline"/>
          <w:highlight w:val="green"/>
        </w:rPr>
        <w:t xml:space="preserve"> increases</w:t>
      </w:r>
      <w:r w:rsidRPr="001C0D35">
        <w:rPr>
          <w:rStyle w:val="StyleUnderline"/>
        </w:rPr>
        <w:t xml:space="preserve"> the risk of violent </w:t>
      </w:r>
      <w:r w:rsidRPr="0062694E">
        <w:rPr>
          <w:rStyle w:val="Emphasis"/>
          <w:highlight w:val="gree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62694E">
        <w:rPr>
          <w:rStyle w:val="StyleUnderline"/>
          <w:highlight w:val="green"/>
        </w:rPr>
        <w:t xml:space="preserve">drive </w:t>
      </w:r>
      <w:r w:rsidRPr="0062694E">
        <w:rPr>
          <w:rStyle w:val="Emphasis"/>
          <w:highlight w:val="gree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62694E">
        <w:rPr>
          <w:rStyle w:val="Emphasis"/>
          <w:highlight w:val="green"/>
        </w:rPr>
        <w:t>unequal</w:t>
      </w:r>
      <w:r w:rsidRPr="0062694E">
        <w:rPr>
          <w:rStyle w:val="StyleUnderline"/>
          <w:highlight w:val="green"/>
        </w:rPr>
        <w:t xml:space="preserve"> states were more likely to </w:t>
      </w:r>
      <w:r w:rsidRPr="0062694E">
        <w:rPr>
          <w:rStyle w:val="Emphasis"/>
          <w:highlight w:val="green"/>
        </w:rPr>
        <w:t>vote for</w:t>
      </w:r>
      <w:r w:rsidRPr="00AD6FCB">
        <w:rPr>
          <w:sz w:val="16"/>
        </w:rPr>
        <w:t xml:space="preserve"> Donald Trump, after controlling for variables such as income, race and education (Darvas and Efstathiou, 2016). </w:t>
      </w:r>
      <w:r w:rsidRPr="0062694E">
        <w:rPr>
          <w:rStyle w:val="Emphasis"/>
          <w:highlight w:val="green"/>
        </w:rPr>
        <w:t>Populist</w:t>
      </w:r>
      <w:r w:rsidRPr="00AD6FCB">
        <w:rPr>
          <w:sz w:val="16"/>
        </w:rPr>
        <w:t xml:space="preserve"> politician</w:t>
      </w:r>
      <w:r w:rsidRPr="0062694E">
        <w:rPr>
          <w:rStyle w:val="Emphasis"/>
          <w:highlight w:val="gree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2694E">
        <w:rPr>
          <w:rStyle w:val="StyleUnderline"/>
          <w:highlight w:val="green"/>
        </w:rPr>
        <w:t xml:space="preserve">They are less </w:t>
      </w:r>
      <w:r w:rsidRPr="0062694E">
        <w:rPr>
          <w:rStyle w:val="Emphasis"/>
          <w:highlight w:val="green"/>
        </w:rPr>
        <w:t>cooperative</w:t>
      </w:r>
      <w:r w:rsidRPr="00AD6FCB">
        <w:rPr>
          <w:sz w:val="16"/>
        </w:rPr>
        <w:t xml:space="preserve"> in delivering regional </w:t>
      </w:r>
      <w:r w:rsidRPr="0062694E">
        <w:rPr>
          <w:rStyle w:val="StyleUnderline"/>
          <w:highlight w:val="green"/>
        </w:rPr>
        <w:t>and</w:t>
      </w:r>
      <w:r w:rsidRPr="00AD6FCB">
        <w:rPr>
          <w:sz w:val="16"/>
        </w:rPr>
        <w:t xml:space="preserve"> global public goods and typically </w:t>
      </w:r>
      <w:r w:rsidRPr="0062694E">
        <w:rPr>
          <w:rStyle w:val="StyleUnderline"/>
          <w:highlight w:val="green"/>
        </w:rPr>
        <w:t xml:space="preserve">prefer </w:t>
      </w:r>
      <w:r w:rsidRPr="0062694E">
        <w:rPr>
          <w:rStyle w:val="Emphasis"/>
          <w:highlight w:val="green"/>
        </w:rPr>
        <w:t>riskier</w:t>
      </w:r>
      <w:r w:rsidRPr="00AD6FCB">
        <w:rPr>
          <w:sz w:val="16"/>
        </w:rPr>
        <w:t xml:space="preserve">, and more conflictual and </w:t>
      </w:r>
      <w:r w:rsidRPr="005E39B6">
        <w:rPr>
          <w:rStyle w:val="StyleUnderline"/>
        </w:rPr>
        <w:t xml:space="preserve">nationalistic </w:t>
      </w:r>
      <w:r w:rsidRPr="0062694E">
        <w:rPr>
          <w:rStyle w:val="Emphasis"/>
          <w:highlight w:val="green"/>
        </w:rPr>
        <w:t>policy</w:t>
      </w:r>
      <w:r w:rsidRPr="00AD6FCB">
        <w:rPr>
          <w:sz w:val="16"/>
        </w:rPr>
        <w:t xml:space="preserve"> styles.</w:t>
      </w:r>
    </w:p>
    <w:p w14:paraId="05B31AEE" w14:textId="77777777" w:rsidR="000621C8" w:rsidRPr="00AD6FCB" w:rsidRDefault="000621C8" w:rsidP="000621C8">
      <w:pPr>
        <w:rPr>
          <w:sz w:val="16"/>
        </w:rPr>
      </w:pPr>
      <w:r w:rsidRPr="00AD6FCB">
        <w:rPr>
          <w:sz w:val="16"/>
        </w:rPr>
        <w:t>Differential progress</w:t>
      </w:r>
    </w:p>
    <w:p w14:paraId="431CC4EC" w14:textId="77777777" w:rsidR="000621C8" w:rsidRPr="00AD6FCB" w:rsidRDefault="000621C8" w:rsidP="000621C8">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1BB6EDF" w14:textId="77777777" w:rsidR="000621C8" w:rsidRPr="00AD6FCB" w:rsidRDefault="000621C8" w:rsidP="000621C8">
      <w:pPr>
        <w:rPr>
          <w:sz w:val="16"/>
        </w:rPr>
      </w:pPr>
      <w:r w:rsidRPr="00AD6FCB">
        <w:rPr>
          <w:sz w:val="16"/>
        </w:rPr>
        <w:t xml:space="preserve">The simple idea is that countries that sustain </w:t>
      </w:r>
      <w:r w:rsidRPr="0062694E">
        <w:rPr>
          <w:rStyle w:val="Emphasis"/>
          <w:highlight w:val="green"/>
        </w:rPr>
        <w:t>low</w:t>
      </w:r>
      <w:r w:rsidRPr="00F239EF">
        <w:rPr>
          <w:rStyle w:val="Emphasis"/>
        </w:rPr>
        <w:t xml:space="preserve"> levels</w:t>
      </w:r>
      <w:r w:rsidRPr="00AD6FCB">
        <w:rPr>
          <w:rStyle w:val="StyleUnderline"/>
        </w:rPr>
        <w:t xml:space="preserve"> of </w:t>
      </w:r>
      <w:r w:rsidRPr="0062694E">
        <w:rPr>
          <w:rStyle w:val="StyleUnderline"/>
          <w:highlight w:val="green"/>
        </w:rPr>
        <w:t>inequality</w:t>
      </w:r>
      <w:r w:rsidRPr="00AD6FCB">
        <w:rPr>
          <w:sz w:val="16"/>
        </w:rPr>
        <w:t xml:space="preserve"> will </w:t>
      </w:r>
      <w:r w:rsidRPr="0062694E">
        <w:rPr>
          <w:rStyle w:val="StyleUnderline"/>
          <w:highlight w:val="gree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62694E">
        <w:rPr>
          <w:rStyle w:val="Emphasis"/>
          <w:highlight w:val="green"/>
        </w:rPr>
        <w:t>altruism</w:t>
      </w:r>
      <w:r w:rsidRPr="0062694E">
        <w:rPr>
          <w:sz w:val="16"/>
          <w:highlight w:val="green"/>
        </w:rPr>
        <w:t xml:space="preserve"> </w:t>
      </w:r>
      <w:r w:rsidRPr="0062694E">
        <w:rPr>
          <w:rStyle w:val="StyleUnderline"/>
          <w:highlight w:val="gree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62694E">
        <w:rPr>
          <w:rStyle w:val="StyleUnderline"/>
          <w:highlight w:val="gree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62694E">
        <w:rPr>
          <w:rStyle w:val="Emphasis"/>
          <w:highlight w:val="green"/>
        </w:rPr>
        <w:t>expanding</w:t>
      </w:r>
      <w:r w:rsidRPr="00AD6FCB">
        <w:rPr>
          <w:sz w:val="16"/>
        </w:rPr>
        <w:t xml:space="preserve"> one’s </w:t>
      </w:r>
      <w:r w:rsidRPr="0062694E">
        <w:rPr>
          <w:rStyle w:val="StyleUnderline"/>
          <w:highlight w:val="gree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E993262" w14:textId="77777777" w:rsidR="000621C8" w:rsidRPr="00AD6FCB" w:rsidRDefault="000621C8" w:rsidP="000621C8">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62EBD7B" w14:textId="77777777" w:rsidR="000621C8" w:rsidRPr="00AD6FCB" w:rsidRDefault="000621C8" w:rsidP="000621C8">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62694E">
        <w:rPr>
          <w:rStyle w:val="StyleUnderline"/>
          <w:highlight w:val="green"/>
        </w:rPr>
        <w:t>equality</w:t>
      </w:r>
      <w:r w:rsidRPr="00AD6FCB">
        <w:rPr>
          <w:sz w:val="16"/>
        </w:rPr>
        <w:t xml:space="preserve"> might </w:t>
      </w:r>
      <w:r w:rsidRPr="00AD6FCB">
        <w:rPr>
          <w:rStyle w:val="StyleUnderline"/>
        </w:rPr>
        <w:t>help</w:t>
      </w:r>
      <w:r w:rsidRPr="00AD6FCB">
        <w:rPr>
          <w:sz w:val="16"/>
        </w:rPr>
        <w:t xml:space="preserve"> </w:t>
      </w:r>
      <w:r w:rsidRPr="0062694E">
        <w:rPr>
          <w:rStyle w:val="Emphasis"/>
          <w:highlight w:val="green"/>
        </w:rPr>
        <w:t>strengthen</w:t>
      </w:r>
      <w:r w:rsidRPr="00AD6FCB">
        <w:rPr>
          <w:sz w:val="16"/>
        </w:rPr>
        <w:t xml:space="preserve"> the </w:t>
      </w:r>
      <w:r w:rsidRPr="0062694E">
        <w:rPr>
          <w:rStyle w:val="StyleUnderline"/>
          <w:highlight w:val="green"/>
        </w:rPr>
        <w:t>public institutions required for</w:t>
      </w:r>
      <w:r w:rsidRPr="00AD6FCB">
        <w:rPr>
          <w:sz w:val="16"/>
        </w:rPr>
        <w:t xml:space="preserve"> </w:t>
      </w:r>
      <w:r w:rsidRPr="00F239EF">
        <w:rPr>
          <w:rStyle w:val="Emphasis"/>
        </w:rPr>
        <w:t xml:space="preserve">effective </w:t>
      </w:r>
      <w:r w:rsidRPr="0062694E">
        <w:rPr>
          <w:rStyle w:val="Emphasis"/>
          <w:highlight w:val="green"/>
        </w:rPr>
        <w:t>collective action</w:t>
      </w:r>
      <w:r w:rsidRPr="0062694E">
        <w:rPr>
          <w:sz w:val="16"/>
          <w:highlight w:val="green"/>
        </w:rPr>
        <w:t xml:space="preserve"> </w:t>
      </w:r>
      <w:r w:rsidRPr="0062694E">
        <w:rPr>
          <w:rStyle w:val="StyleUnderline"/>
          <w:highlight w:val="green"/>
        </w:rPr>
        <w:t>to reduce</w:t>
      </w:r>
      <w:r w:rsidRPr="00AD6FCB">
        <w:rPr>
          <w:rStyle w:val="StyleUnderline"/>
        </w:rPr>
        <w:t xml:space="preserve"> existential </w:t>
      </w:r>
      <w:r w:rsidRPr="0062694E">
        <w:rPr>
          <w:rStyle w:val="StyleUnderline"/>
          <w:highlight w:val="gree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A27F665" w14:textId="77777777" w:rsidR="000621C8" w:rsidRPr="00AD6FCB" w:rsidRDefault="000621C8" w:rsidP="000621C8">
      <w:pPr>
        <w:rPr>
          <w:sz w:val="16"/>
        </w:rPr>
      </w:pPr>
      <w:r w:rsidRPr="00AD6FCB">
        <w:rPr>
          <w:sz w:val="16"/>
        </w:rPr>
        <w:t>Growth</w:t>
      </w:r>
    </w:p>
    <w:p w14:paraId="5A244AF2" w14:textId="77777777" w:rsidR="000621C8" w:rsidRPr="00AD6FCB" w:rsidRDefault="000621C8" w:rsidP="000621C8">
      <w:pPr>
        <w:rPr>
          <w:sz w:val="16"/>
        </w:rPr>
      </w:pPr>
      <w:r w:rsidRPr="00AD6FCB">
        <w:rPr>
          <w:sz w:val="16"/>
        </w:rPr>
        <w:t xml:space="preserve">As we concluded in Short-term effects, it seems slightly more probable that </w:t>
      </w:r>
      <w:r w:rsidRPr="0062694E">
        <w:rPr>
          <w:rStyle w:val="StyleUnderline"/>
          <w:highlight w:val="green"/>
        </w:rPr>
        <w:t xml:space="preserve">equality </w:t>
      </w:r>
      <w:r w:rsidRPr="0062694E">
        <w:rPr>
          <w:rStyle w:val="Emphasis"/>
          <w:highlight w:val="green"/>
        </w:rPr>
        <w:t>increases</w:t>
      </w:r>
      <w:r w:rsidRPr="00AD6FCB">
        <w:rPr>
          <w:sz w:val="16"/>
        </w:rPr>
        <w:t xml:space="preserve"> rather than reduces </w:t>
      </w:r>
      <w:r w:rsidRPr="00271B46">
        <w:rPr>
          <w:rStyle w:val="Emphasis"/>
        </w:rPr>
        <w:t xml:space="preserve">economic </w:t>
      </w:r>
      <w:r w:rsidRPr="0062694E">
        <w:rPr>
          <w:rStyle w:val="Emphasis"/>
          <w:highlight w:val="gree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D5BFFFA" w14:textId="77777777" w:rsidR="000621C8" w:rsidRDefault="000621C8" w:rsidP="000621C8">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62694E">
        <w:rPr>
          <w:rStyle w:val="StyleUnderline"/>
          <w:highlight w:val="green"/>
        </w:rPr>
        <w:t>growth</w:t>
      </w:r>
      <w:r w:rsidRPr="00AD6FCB">
        <w:rPr>
          <w:rStyle w:val="StyleUnderline"/>
        </w:rPr>
        <w:t xml:space="preserve"> could also </w:t>
      </w:r>
      <w:r w:rsidRPr="0062694E">
        <w:rPr>
          <w:rStyle w:val="Emphasis"/>
          <w:highlight w:val="green"/>
        </w:rPr>
        <w:t>speed up</w:t>
      </w:r>
      <w:r w:rsidRPr="00AD6FCB">
        <w:rPr>
          <w:rStyle w:val="StyleUnderline"/>
        </w:rPr>
        <w:t xml:space="preserve"> the </w:t>
      </w:r>
      <w:r w:rsidRPr="0062694E">
        <w:rPr>
          <w:rStyle w:val="StyleUnderline"/>
          <w:highlight w:val="green"/>
        </w:rPr>
        <w:t>progress</w:t>
      </w:r>
      <w:r w:rsidRPr="00AD6FCB">
        <w:rPr>
          <w:rStyle w:val="StyleUnderline"/>
        </w:rPr>
        <w:t xml:space="preserve"> required </w:t>
      </w:r>
      <w:r w:rsidRPr="0062694E">
        <w:rPr>
          <w:rStyle w:val="StyleUnderline"/>
          <w:highlight w:val="green"/>
        </w:rPr>
        <w:t>to</w:t>
      </w:r>
      <w:r w:rsidRPr="00AD6FCB">
        <w:rPr>
          <w:rStyle w:val="StyleUnderline"/>
        </w:rPr>
        <w:t xml:space="preserve"> </w:t>
      </w:r>
      <w:r w:rsidRPr="00AD6FCB">
        <w:rPr>
          <w:rStyle w:val="Emphasis"/>
        </w:rPr>
        <w:t xml:space="preserve">effectively </w:t>
      </w:r>
      <w:r w:rsidRPr="0062694E">
        <w:rPr>
          <w:rStyle w:val="Emphasis"/>
          <w:highlight w:val="green"/>
        </w:rPr>
        <w:t>manage</w:t>
      </w:r>
      <w:r w:rsidRPr="00AD6FCB">
        <w:rPr>
          <w:rStyle w:val="StyleUnderline"/>
        </w:rPr>
        <w:t xml:space="preserve"> e</w:t>
      </w:r>
      <w:r w:rsidRPr="0062694E">
        <w:rPr>
          <w:rStyle w:val="Emphasis"/>
          <w:highlight w:val="green"/>
        </w:rPr>
        <w:t>x</w:t>
      </w:r>
      <w:r w:rsidRPr="00AD6FCB">
        <w:rPr>
          <w:rStyle w:val="StyleUnderline"/>
        </w:rPr>
        <w:t xml:space="preserve">istential </w:t>
      </w:r>
      <w:r w:rsidRPr="0062694E">
        <w:rPr>
          <w:rStyle w:val="Emphasis"/>
          <w:highlight w:val="gree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62694E">
        <w:rPr>
          <w:sz w:val="16"/>
          <w:szCs w:val="16"/>
          <w:highlight w:val="green"/>
        </w:rPr>
        <w:t>x</w:t>
      </w:r>
      <w:r w:rsidRPr="00AD6FCB">
        <w:rPr>
          <w:sz w:val="16"/>
          <w:szCs w:val="16"/>
        </w:rPr>
        <w:t xml:space="preserve">istential </w:t>
      </w:r>
      <w:r w:rsidRPr="0062694E">
        <w:rPr>
          <w:sz w:val="16"/>
          <w:szCs w:val="16"/>
          <w:highlight w:val="gree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62694E">
        <w:rPr>
          <w:rStyle w:val="Emphasis"/>
          <w:highlight w:val="green"/>
        </w:rPr>
        <w:t>rich</w:t>
      </w:r>
      <w:r w:rsidRPr="00AD6FCB">
        <w:rPr>
          <w:rStyle w:val="StyleUnderline"/>
        </w:rPr>
        <w:t xml:space="preserve">er </w:t>
      </w:r>
      <w:r w:rsidRPr="0062694E">
        <w:rPr>
          <w:rStyle w:val="Emphasis"/>
          <w:highlight w:val="green"/>
        </w:rPr>
        <w:t>countries</w:t>
      </w:r>
      <w:r w:rsidRPr="0062694E">
        <w:rPr>
          <w:rStyle w:val="StyleUnderline"/>
          <w:highlight w:val="green"/>
        </w:rPr>
        <w:t xml:space="preserve"> are</w:t>
      </w:r>
      <w:r w:rsidRPr="00271B46">
        <w:rPr>
          <w:rStyle w:val="StyleUnderline"/>
        </w:rPr>
        <w:t xml:space="preserve"> more </w:t>
      </w:r>
      <w:r w:rsidRPr="0062694E">
        <w:rPr>
          <w:rStyle w:val="Emphasis"/>
          <w:highlight w:val="green"/>
        </w:rPr>
        <w:t>resilient</w:t>
      </w:r>
      <w:r w:rsidRPr="0062694E">
        <w:rPr>
          <w:rStyle w:val="StyleUnderline"/>
          <w:highlight w:val="green"/>
        </w:rPr>
        <w:t xml:space="preserve"> to </w:t>
      </w:r>
      <w:r w:rsidRPr="0062694E">
        <w:rPr>
          <w:rStyle w:val="Emphasis"/>
          <w:highlight w:val="green"/>
        </w:rPr>
        <w:t>shocks</w:t>
      </w:r>
      <w:r w:rsidRPr="0062694E">
        <w:rPr>
          <w:rStyle w:val="StyleUnderline"/>
          <w:highlight w:val="green"/>
        </w:rPr>
        <w:t xml:space="preserve"> and</w:t>
      </w:r>
      <w:r w:rsidRPr="00271B46">
        <w:rPr>
          <w:rStyle w:val="StyleUnderline"/>
        </w:rPr>
        <w:t xml:space="preserve"> have far </w:t>
      </w:r>
      <w:r w:rsidRPr="0062694E">
        <w:rPr>
          <w:rStyle w:val="Emphasis"/>
          <w:highlight w:val="green"/>
        </w:rPr>
        <w:t>fewer deaths</w:t>
      </w:r>
      <w:r w:rsidRPr="0062694E">
        <w:rPr>
          <w:rStyle w:val="StyleUnderline"/>
          <w:highlight w:val="green"/>
        </w:rPr>
        <w:t xml:space="preserve"> in</w:t>
      </w:r>
      <w:r w:rsidRPr="00AD6FCB">
        <w:rPr>
          <w:sz w:val="16"/>
        </w:rPr>
        <w:t xml:space="preserve"> natural </w:t>
      </w:r>
      <w:r w:rsidRPr="0062694E">
        <w:rPr>
          <w:rStyle w:val="Emphasis"/>
          <w:highlight w:val="green"/>
        </w:rPr>
        <w:t>catastrophes</w:t>
      </w:r>
      <w:r w:rsidRPr="00AD6FCB">
        <w:rPr>
          <w:sz w:val="16"/>
        </w:rPr>
        <w:t xml:space="preserve"> (Kahn, 2005). Building on a model by Charles Jones, Leopold Aschenbrenner also argues that </w:t>
      </w:r>
      <w:r w:rsidRPr="0062694E">
        <w:rPr>
          <w:rStyle w:val="StyleUnderline"/>
          <w:highlight w:val="green"/>
        </w:rPr>
        <w:t xml:space="preserve">with </w:t>
      </w:r>
      <w:r w:rsidRPr="0062694E">
        <w:rPr>
          <w:rStyle w:val="Emphasis"/>
          <w:highlight w:val="green"/>
        </w:rPr>
        <w:t>higher incomes</w:t>
      </w:r>
      <w:r w:rsidRPr="0062694E">
        <w:rPr>
          <w:rStyle w:val="StyleUnderline"/>
          <w:highlight w:val="green"/>
        </w:rPr>
        <w:t>, humanity</w:t>
      </w:r>
      <w:r w:rsidRPr="00271B46">
        <w:rPr>
          <w:rStyle w:val="StyleUnderline"/>
        </w:rPr>
        <w:t xml:space="preserve"> is </w:t>
      </w:r>
      <w:r w:rsidRPr="00AD6FCB">
        <w:rPr>
          <w:rStyle w:val="StyleUnderline"/>
        </w:rPr>
        <w:t xml:space="preserve">willing to </w:t>
      </w:r>
      <w:r w:rsidRPr="0062694E">
        <w:rPr>
          <w:rStyle w:val="StyleUnderline"/>
          <w:highlight w:val="green"/>
        </w:rPr>
        <w:t>spend</w:t>
      </w:r>
      <w:r w:rsidRPr="00271B46">
        <w:rPr>
          <w:rStyle w:val="StyleUnderline"/>
        </w:rPr>
        <w:t xml:space="preserve"> more </w:t>
      </w:r>
      <w:r w:rsidRPr="0062694E">
        <w:rPr>
          <w:rStyle w:val="StyleUnderline"/>
          <w:highlight w:val="green"/>
        </w:rPr>
        <w:t xml:space="preserve">on </w:t>
      </w:r>
      <w:r w:rsidRPr="0062694E">
        <w:rPr>
          <w:rStyle w:val="Emphasis"/>
          <w:highlight w:val="gree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62694E">
        <w:rPr>
          <w:rStyle w:val="StyleUnderline"/>
          <w:highlight w:val="green"/>
        </w:rPr>
        <w:t>growth</w:t>
      </w:r>
      <w:r w:rsidRPr="00AD6FCB">
        <w:rPr>
          <w:sz w:val="16"/>
        </w:rPr>
        <w:t xml:space="preserve"> could </w:t>
      </w:r>
      <w:r w:rsidRPr="0062694E">
        <w:rPr>
          <w:rStyle w:val="Emphasis"/>
          <w:highlight w:val="green"/>
        </w:rPr>
        <w:t>strengthen coop</w:t>
      </w:r>
      <w:r w:rsidRPr="00AD6FCB">
        <w:rPr>
          <w:rStyle w:val="StyleUnderline"/>
        </w:rPr>
        <w:t>eration</w:t>
      </w:r>
      <w:r w:rsidRPr="00AD6FCB">
        <w:rPr>
          <w:sz w:val="16"/>
        </w:rPr>
        <w:t xml:space="preserve"> by </w:t>
      </w:r>
      <w:r w:rsidRPr="0062694E">
        <w:rPr>
          <w:rStyle w:val="StyleUnderline"/>
          <w:highlight w:val="gree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62694E">
        <w:rPr>
          <w:rStyle w:val="StyleUnderline"/>
          <w:highlight w:val="green"/>
        </w:rPr>
        <w:t xml:space="preserve">incentives for </w:t>
      </w:r>
      <w:r w:rsidRPr="0062694E">
        <w:rPr>
          <w:rStyle w:val="Emphasis"/>
          <w:highlight w:val="gree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62694E">
        <w:rPr>
          <w:rStyle w:val="Emphasis"/>
          <w:highlight w:val="gree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62694E">
        <w:rPr>
          <w:rStyle w:val="StyleUnderline"/>
          <w:highlight w:val="green"/>
        </w:rPr>
        <w:t>risk</w:t>
      </w:r>
      <w:r w:rsidRPr="00271B46">
        <w:rPr>
          <w:rStyle w:val="StyleUnderline"/>
        </w:rPr>
        <w:t xml:space="preserve"> of </w:t>
      </w:r>
      <w:r w:rsidRPr="0062694E">
        <w:rPr>
          <w:rStyle w:val="Emphasis"/>
          <w:highlight w:val="green"/>
        </w:rPr>
        <w:t>conflict</w:t>
      </w:r>
      <w:r w:rsidRPr="00AD6FCB">
        <w:rPr>
          <w:sz w:val="16"/>
        </w:rPr>
        <w:t>. More generally, Benjamin Friedman argues that in times of economic growth, countries tend to make more moral progress than during periods of stagnation (Friedman, 2006).</w:t>
      </w:r>
    </w:p>
    <w:p w14:paraId="0D780067" w14:textId="77777777" w:rsidR="000621C8" w:rsidRDefault="000621C8" w:rsidP="000621C8">
      <w:pPr>
        <w:pStyle w:val="Analytics"/>
      </w:pPr>
      <w:r>
        <w:t xml:space="preserve">Non-topical affirmatives should </w:t>
      </w:r>
      <w:r>
        <w:rPr>
          <w:u w:val="single"/>
        </w:rPr>
        <w:t>forfeit</w:t>
      </w:r>
      <w:r>
        <w:t xml:space="preserve"> perms against topical advocacies. </w:t>
      </w:r>
    </w:p>
    <w:p w14:paraId="4FB41615" w14:textId="77777777" w:rsidR="000621C8" w:rsidRPr="00E87032" w:rsidRDefault="000621C8" w:rsidP="000621C8">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ABFF2FA" w14:textId="77777777" w:rsidR="000621C8" w:rsidRDefault="000621C8" w:rsidP="000621C8">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0D9485F" w14:textId="77777777" w:rsidR="000621C8" w:rsidRDefault="000621C8" w:rsidP="000621C8">
      <w:pPr>
        <w:pStyle w:val="Heading3"/>
      </w:pPr>
      <w:r>
        <w:t>1NC</w:t>
      </w:r>
    </w:p>
    <w:p w14:paraId="6ABA3F66" w14:textId="77777777" w:rsidR="000621C8" w:rsidRDefault="000621C8" w:rsidP="000621C8">
      <w:r>
        <w:t>Capitalism K</w:t>
      </w:r>
    </w:p>
    <w:p w14:paraId="061F128F" w14:textId="77777777" w:rsidR="000621C8" w:rsidRPr="008F5C1F" w:rsidRDefault="000621C8" w:rsidP="000621C8">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7117BE01" w14:textId="77777777" w:rsidR="000621C8" w:rsidRDefault="000621C8" w:rsidP="000621C8">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36E12633" w14:textId="77777777" w:rsidR="000621C8" w:rsidRPr="00B663F8" w:rsidRDefault="000621C8" w:rsidP="000621C8">
      <w:pPr>
        <w:rPr>
          <w:sz w:val="16"/>
        </w:rPr>
      </w:pPr>
      <w:r w:rsidRPr="00B663F8">
        <w:rPr>
          <w:sz w:val="16"/>
        </w:rPr>
        <w:t xml:space="preserve">While self-help style handbooks exist for these purposes (Boland and Ponce, 2023), generally such </w:t>
      </w:r>
      <w:r w:rsidRPr="0062694E">
        <w:rPr>
          <w:rStyle w:val="Emphasis"/>
          <w:highlight w:val="green"/>
        </w:rPr>
        <w:t>discourses</w:t>
      </w:r>
      <w:r w:rsidRPr="00B663F8">
        <w:rPr>
          <w:sz w:val="16"/>
        </w:rPr>
        <w:t xml:space="preserve"> are articulated in public. We stand accused and </w:t>
      </w:r>
      <w:r w:rsidRPr="0062694E">
        <w:rPr>
          <w:rStyle w:val="StyleUnderline"/>
          <w:highlight w:val="green"/>
        </w:rPr>
        <w:t>accuse</w:t>
      </w:r>
      <w:r w:rsidRPr="003118A3">
        <w:rPr>
          <w:rStyle w:val="StyleUnderline"/>
        </w:rPr>
        <w:t xml:space="preserve"> each other of </w:t>
      </w:r>
      <w:r w:rsidRPr="0062694E">
        <w:rPr>
          <w:rStyle w:val="Emphasis"/>
          <w:highlight w:val="green"/>
        </w:rPr>
        <w:t>ideology</w:t>
      </w:r>
      <w:r w:rsidRPr="0062694E">
        <w:rPr>
          <w:rStyle w:val="StyleUnderline"/>
          <w:highlight w:val="green"/>
        </w:rPr>
        <w:t xml:space="preserve"> and </w:t>
      </w:r>
      <w:r w:rsidRPr="0062694E">
        <w:rPr>
          <w:rStyle w:val="Emphasis"/>
          <w:highlight w:val="gree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62694E">
        <w:rPr>
          <w:rStyle w:val="StyleUnderline"/>
          <w:highlight w:val="green"/>
        </w:rPr>
        <w:t xml:space="preserve">as </w:t>
      </w:r>
      <w:r w:rsidRPr="0062694E">
        <w:rPr>
          <w:rStyle w:val="Emphasis"/>
          <w:highlight w:val="green"/>
        </w:rPr>
        <w:t>sinners</w:t>
      </w:r>
      <w:r w:rsidRPr="003118A3">
        <w:rPr>
          <w:rStyle w:val="StyleUnderline"/>
        </w:rPr>
        <w:t xml:space="preserve"> who need </w:t>
      </w:r>
      <w:r w:rsidRPr="0062694E">
        <w:rPr>
          <w:rStyle w:val="StyleUnderline"/>
          <w:highlight w:val="green"/>
        </w:rPr>
        <w:t xml:space="preserve">to </w:t>
      </w:r>
      <w:r w:rsidRPr="0062694E">
        <w:rPr>
          <w:rStyle w:val="Emphasis"/>
          <w:highlight w:val="gree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7683337D" w14:textId="77777777" w:rsidR="000621C8" w:rsidRPr="00B663F8" w:rsidRDefault="000621C8" w:rsidP="000621C8">
      <w:pPr>
        <w:rPr>
          <w:sz w:val="16"/>
        </w:rPr>
      </w:pPr>
      <w:r w:rsidRPr="00B663F8">
        <w:rPr>
          <w:sz w:val="16"/>
        </w:rPr>
        <w:t xml:space="preserve">Qualifications and caveats notwithstanding, an ontological model of society and discourse emerges clearly here. </w:t>
      </w:r>
      <w:r w:rsidRPr="0062694E">
        <w:rPr>
          <w:rStyle w:val="Emphasis"/>
          <w:highlight w:val="green"/>
        </w:rPr>
        <w:t>Critique</w:t>
      </w:r>
      <w:r w:rsidRPr="00B663F8">
        <w:rPr>
          <w:sz w:val="16"/>
        </w:rPr>
        <w:t xml:space="preserve"> is a discourse about society and culture which </w:t>
      </w:r>
      <w:r w:rsidRPr="0062694E">
        <w:rPr>
          <w:rStyle w:val="StyleUnderline"/>
          <w:highlight w:val="green"/>
        </w:rPr>
        <w:t>assumes</w:t>
      </w:r>
      <w:r w:rsidRPr="003118A3">
        <w:rPr>
          <w:rStyle w:val="StyleUnderline"/>
        </w:rPr>
        <w:t xml:space="preserve"> it </w:t>
      </w:r>
      <w:r w:rsidRPr="00C04BA6">
        <w:rPr>
          <w:rStyle w:val="Emphasis"/>
        </w:rPr>
        <w:t>holds</w:t>
      </w:r>
      <w:r w:rsidRPr="003118A3">
        <w:rPr>
          <w:rStyle w:val="StyleUnderline"/>
        </w:rPr>
        <w:t xml:space="preserve"> the </w:t>
      </w:r>
      <w:r w:rsidRPr="0062694E">
        <w:rPr>
          <w:rStyle w:val="Emphasis"/>
          <w:highlight w:val="green"/>
        </w:rPr>
        <w:t>potential</w:t>
      </w:r>
      <w:r w:rsidRPr="0062694E">
        <w:rPr>
          <w:rStyle w:val="StyleUnderline"/>
          <w:highlight w:val="green"/>
        </w:rPr>
        <w:t xml:space="preserve"> to </w:t>
      </w:r>
      <w:r w:rsidRPr="0062694E">
        <w:rPr>
          <w:rStyle w:val="Emphasis"/>
          <w:highlight w:val="green"/>
        </w:rPr>
        <w:t>conjure away</w:t>
      </w:r>
      <w:r w:rsidRPr="003118A3">
        <w:rPr>
          <w:rStyle w:val="StyleUnderline"/>
        </w:rPr>
        <w:t xml:space="preserve"> certain elements of ideology and </w:t>
      </w:r>
      <w:r w:rsidRPr="0062694E">
        <w:rPr>
          <w:rStyle w:val="Emphasis"/>
          <w:highlight w:val="green"/>
        </w:rPr>
        <w:t>oppression</w:t>
      </w:r>
      <w:r w:rsidRPr="0062694E">
        <w:rPr>
          <w:rStyle w:val="StyleUnderline"/>
          <w:highlight w:val="green"/>
        </w:rPr>
        <w:t>, if</w:t>
      </w:r>
      <w:r w:rsidRPr="003118A3">
        <w:rPr>
          <w:rStyle w:val="StyleUnderline"/>
        </w:rPr>
        <w:t xml:space="preserve"> only it were </w:t>
      </w:r>
      <w:r w:rsidRPr="0062694E">
        <w:rPr>
          <w:rStyle w:val="Emphasis"/>
          <w:highlight w:val="green"/>
        </w:rPr>
        <w:t>heard</w:t>
      </w:r>
      <w:r w:rsidRPr="0062694E">
        <w:rPr>
          <w:rStyle w:val="StyleUnderline"/>
          <w:highlight w:val="green"/>
        </w:rPr>
        <w:t xml:space="preserve"> and </w:t>
      </w:r>
      <w:r w:rsidRPr="0062694E">
        <w:rPr>
          <w:rStyle w:val="Emphasis"/>
          <w:highlight w:val="green"/>
        </w:rPr>
        <w:t>recognised</w:t>
      </w:r>
      <w:r w:rsidRPr="0062694E">
        <w:rPr>
          <w:rStyle w:val="StyleUnderline"/>
          <w:highlight w:val="green"/>
        </w:rPr>
        <w:t xml:space="preserve"> by a </w:t>
      </w:r>
      <w:r w:rsidRPr="0062694E">
        <w:rPr>
          <w:rStyle w:val="Emphasis"/>
          <w:highlight w:val="gree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62694E">
        <w:rPr>
          <w:rStyle w:val="Emphasis"/>
          <w:highlight w:val="green"/>
        </w:rPr>
        <w:t>words are revolutionary</w:t>
      </w:r>
      <w:r w:rsidRPr="0062694E">
        <w:rPr>
          <w:rStyle w:val="StyleUnderline"/>
          <w:highlight w:val="green"/>
        </w:rPr>
        <w:t xml:space="preserve">, provided they </w:t>
      </w:r>
      <w:r w:rsidRPr="0062694E">
        <w:rPr>
          <w:rStyle w:val="Emphasis"/>
          <w:highlight w:val="green"/>
        </w:rPr>
        <w:t>reveal</w:t>
      </w:r>
      <w:r w:rsidRPr="00C04BA6">
        <w:rPr>
          <w:rStyle w:val="Emphasis"/>
        </w:rPr>
        <w:t xml:space="preserve"> the </w:t>
      </w:r>
      <w:r w:rsidRPr="0062694E">
        <w:rPr>
          <w:rStyle w:val="Emphasis"/>
          <w:highlight w:val="green"/>
        </w:rPr>
        <w:t>truth</w:t>
      </w:r>
      <w:r w:rsidRPr="0062694E">
        <w:rPr>
          <w:rStyle w:val="StyleUnderline"/>
          <w:highlight w:val="green"/>
        </w:rPr>
        <w:t xml:space="preserve"> and</w:t>
      </w:r>
      <w:r w:rsidRPr="003118A3">
        <w:rPr>
          <w:rStyle w:val="StyleUnderline"/>
        </w:rPr>
        <w:t xml:space="preserve"> enough </w:t>
      </w:r>
      <w:r w:rsidRPr="0062694E">
        <w:rPr>
          <w:rStyle w:val="StyleUnderline"/>
          <w:highlight w:val="green"/>
        </w:rPr>
        <w:t xml:space="preserve">people </w:t>
      </w:r>
      <w:r w:rsidRPr="0062694E">
        <w:rPr>
          <w:rStyle w:val="Emphasis"/>
          <w:highlight w:val="green"/>
        </w:rPr>
        <w:t>accept</w:t>
      </w:r>
      <w:r w:rsidRPr="0062694E">
        <w:rPr>
          <w:rStyle w:val="StyleUnderline"/>
          <w:highlight w:val="green"/>
        </w:rPr>
        <w:t xml:space="preserve"> their</w:t>
      </w:r>
      <w:r w:rsidRPr="003118A3">
        <w:rPr>
          <w:rStyle w:val="StyleUnderline"/>
        </w:rPr>
        <w:t xml:space="preserve"> </w:t>
      </w:r>
      <w:r w:rsidRPr="00C04BA6">
        <w:rPr>
          <w:rStyle w:val="Emphasis"/>
        </w:rPr>
        <w:t xml:space="preserve">difficult </w:t>
      </w:r>
      <w:r w:rsidRPr="0062694E">
        <w:rPr>
          <w:rStyle w:val="Emphasis"/>
          <w:highlight w:val="gree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62694E">
        <w:rPr>
          <w:rStyle w:val="StyleUnderline"/>
          <w:highlight w:val="green"/>
        </w:rPr>
        <w:t xml:space="preserve">implies </w:t>
      </w:r>
      <w:r w:rsidRPr="0062694E">
        <w:rPr>
          <w:rStyle w:val="Emphasis"/>
          <w:highlight w:val="green"/>
        </w:rPr>
        <w:t>over-riding</w:t>
      </w:r>
      <w:r w:rsidRPr="003118A3">
        <w:rPr>
          <w:rStyle w:val="StyleUnderline"/>
        </w:rPr>
        <w:t xml:space="preserve"> the </w:t>
      </w:r>
      <w:r w:rsidRPr="0062694E">
        <w:rPr>
          <w:rStyle w:val="Emphasis"/>
          <w:highlight w:val="green"/>
        </w:rPr>
        <w:t>consciousness</w:t>
      </w:r>
      <w:r w:rsidRPr="0062694E">
        <w:rPr>
          <w:rStyle w:val="StyleUnderline"/>
          <w:highlight w:val="gree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225B2EC2" w14:textId="77777777" w:rsidR="000621C8" w:rsidRPr="00B663F8" w:rsidRDefault="000621C8" w:rsidP="000621C8">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62694E">
        <w:rPr>
          <w:rStyle w:val="Emphasis"/>
          <w:highlight w:val="green"/>
        </w:rPr>
        <w:t>debates</w:t>
      </w:r>
      <w:r w:rsidRPr="0062694E">
        <w:rPr>
          <w:rStyle w:val="StyleUnderline"/>
          <w:highlight w:val="green"/>
        </w:rPr>
        <w:t xml:space="preserve"> are </w:t>
      </w:r>
      <w:r w:rsidRPr="0062694E">
        <w:rPr>
          <w:rStyle w:val="Emphasis"/>
          <w:highlight w:val="green"/>
        </w:rPr>
        <w:t>posited</w:t>
      </w:r>
      <w:r w:rsidRPr="0062694E">
        <w:rPr>
          <w:rStyle w:val="StyleUnderline"/>
          <w:highlight w:val="gree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62694E">
        <w:rPr>
          <w:rStyle w:val="Emphasis"/>
          <w:highlight w:val="gree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62694E">
        <w:rPr>
          <w:rStyle w:val="StyleUnderline"/>
          <w:highlight w:val="green"/>
        </w:rPr>
        <w:t xml:space="preserve">made </w:t>
      </w:r>
      <w:r w:rsidRPr="0062694E">
        <w:rPr>
          <w:rStyle w:val="Emphasis"/>
          <w:highlight w:val="gree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1F1D9521" w14:textId="77777777" w:rsidR="000621C8" w:rsidRPr="00B663F8" w:rsidRDefault="000621C8" w:rsidP="000621C8">
      <w:pPr>
        <w:rPr>
          <w:sz w:val="16"/>
        </w:rPr>
      </w:pPr>
      <w:r w:rsidRPr="00B663F8">
        <w:rPr>
          <w:sz w:val="16"/>
        </w:rPr>
        <w:t>Critique begets critique</w:t>
      </w:r>
    </w:p>
    <w:p w14:paraId="4CEEE5DC" w14:textId="77777777" w:rsidR="000621C8" w:rsidRPr="00B663F8" w:rsidRDefault="000621C8" w:rsidP="000621C8">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03F4FEB8" w14:textId="77777777" w:rsidR="000621C8" w:rsidRPr="00B663F8" w:rsidRDefault="000621C8" w:rsidP="000621C8">
      <w:pPr>
        <w:rPr>
          <w:sz w:val="16"/>
        </w:rPr>
      </w:pPr>
      <w:r w:rsidRPr="00B663F8">
        <w:rPr>
          <w:sz w:val="16"/>
        </w:rPr>
        <w:t xml:space="preserve">Secondly, </w:t>
      </w:r>
      <w:r w:rsidRPr="003118A3">
        <w:rPr>
          <w:rStyle w:val="StyleUnderline"/>
        </w:rPr>
        <w:t xml:space="preserve">the </w:t>
      </w:r>
      <w:r w:rsidRPr="0062694E">
        <w:rPr>
          <w:rStyle w:val="Emphasis"/>
          <w:highlight w:val="green"/>
        </w:rPr>
        <w:t>prolif</w:t>
      </w:r>
      <w:r w:rsidRPr="003118A3">
        <w:rPr>
          <w:rStyle w:val="StyleUnderline"/>
        </w:rPr>
        <w:t xml:space="preserve">eration </w:t>
      </w:r>
      <w:r w:rsidRPr="0062694E">
        <w:rPr>
          <w:rStyle w:val="StyleUnderline"/>
          <w:highlight w:val="green"/>
        </w:rPr>
        <w:t xml:space="preserve">of </w:t>
      </w:r>
      <w:r w:rsidRPr="0062694E">
        <w:rPr>
          <w:rStyle w:val="Emphasis"/>
          <w:highlight w:val="green"/>
        </w:rPr>
        <w:t>critique</w:t>
      </w:r>
      <w:r w:rsidRPr="0062694E">
        <w:rPr>
          <w:rStyle w:val="StyleUnderline"/>
          <w:highlight w:val="green"/>
        </w:rPr>
        <w:t xml:space="preserve"> gives way to</w:t>
      </w:r>
      <w:r w:rsidRPr="003118A3">
        <w:rPr>
          <w:rStyle w:val="StyleUnderline"/>
        </w:rPr>
        <w:t xml:space="preserve"> a </w:t>
      </w:r>
      <w:r w:rsidRPr="00B663F8">
        <w:rPr>
          <w:rStyle w:val="Emphasis"/>
        </w:rPr>
        <w:t xml:space="preserve">critical </w:t>
      </w:r>
      <w:r w:rsidRPr="0062694E">
        <w:rPr>
          <w:rStyle w:val="Emphasis"/>
          <w:highlight w:val="green"/>
        </w:rPr>
        <w:t>recoil</w:t>
      </w:r>
      <w:r w:rsidRPr="00B663F8">
        <w:rPr>
          <w:sz w:val="16"/>
        </w:rPr>
        <w:t xml:space="preserve">, for instance, in the emergence of the backlash against feminism, which presents feminism as an oppressive social ideology (Faludi, 2009). </w:t>
      </w:r>
      <w:r w:rsidRPr="0062694E">
        <w:rPr>
          <w:rStyle w:val="StyleUnderline"/>
          <w:highlight w:val="green"/>
        </w:rPr>
        <w:t>Rather than</w:t>
      </w:r>
      <w:r w:rsidRPr="003118A3">
        <w:rPr>
          <w:rStyle w:val="StyleUnderline"/>
        </w:rPr>
        <w:t xml:space="preserve"> always provoking </w:t>
      </w:r>
      <w:r w:rsidRPr="0062694E">
        <w:rPr>
          <w:rStyle w:val="Emphasis"/>
          <w:highlight w:val="green"/>
        </w:rPr>
        <w:t>enlightenment</w:t>
      </w:r>
      <w:r w:rsidRPr="0062694E">
        <w:rPr>
          <w:rStyle w:val="StyleUnderline"/>
          <w:highlight w:val="green"/>
        </w:rPr>
        <w:t xml:space="preserve"> or </w:t>
      </w:r>
      <w:r w:rsidRPr="0062694E">
        <w:rPr>
          <w:rStyle w:val="Emphasis"/>
          <w:highlight w:val="green"/>
        </w:rPr>
        <w:t>awakening</w:t>
      </w:r>
      <w:r w:rsidRPr="003118A3">
        <w:rPr>
          <w:rStyle w:val="StyleUnderline"/>
        </w:rPr>
        <w:t xml:space="preserve"> by convincing others, critique can </w:t>
      </w:r>
      <w:r w:rsidRPr="0062694E">
        <w:rPr>
          <w:rStyle w:val="StyleUnderline"/>
          <w:highlight w:val="green"/>
        </w:rPr>
        <w:t xml:space="preserve">lead to </w:t>
      </w:r>
      <w:r w:rsidRPr="00B663F8">
        <w:rPr>
          <w:rStyle w:val="Emphasis"/>
        </w:rPr>
        <w:t>opposition</w:t>
      </w:r>
      <w:r w:rsidRPr="003118A3">
        <w:rPr>
          <w:rStyle w:val="StyleUnderline"/>
        </w:rPr>
        <w:t xml:space="preserve"> or </w:t>
      </w:r>
      <w:r w:rsidRPr="0062694E">
        <w:rPr>
          <w:rStyle w:val="Emphasis"/>
          <w:highlight w:val="gree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62694E">
        <w:rPr>
          <w:rStyle w:val="Emphasis"/>
          <w:highlight w:val="green"/>
        </w:rPr>
        <w:t>counter-critique</w:t>
      </w:r>
      <w:r w:rsidRPr="00B663F8">
        <w:rPr>
          <w:sz w:val="16"/>
        </w:rPr>
        <w:t xml:space="preserve">. For the authors, contemporary ‘heteroactivists’ have learned to side-step simple accusations of ‘homophobia’ or ‘transphobia’ and </w:t>
      </w:r>
      <w:r w:rsidRPr="0062694E">
        <w:rPr>
          <w:rStyle w:val="Emphasis"/>
          <w:highlight w:val="green"/>
        </w:rPr>
        <w:t>present</w:t>
      </w:r>
      <w:r w:rsidRPr="003118A3">
        <w:rPr>
          <w:rStyle w:val="StyleUnderline"/>
        </w:rPr>
        <w:t xml:space="preserve"> themselves </w:t>
      </w:r>
      <w:r w:rsidRPr="0062694E">
        <w:rPr>
          <w:rStyle w:val="StyleUnderline"/>
          <w:highlight w:val="green"/>
        </w:rPr>
        <w:t>as</w:t>
      </w:r>
      <w:r w:rsidRPr="00B663F8">
        <w:rPr>
          <w:sz w:val="16"/>
        </w:rPr>
        <w:t xml:space="preserve"> caring for all citizens, especially children, and protecting free speech and especially religious values, including minorities. Heteroactivists are </w:t>
      </w:r>
      <w:r w:rsidRPr="0062694E">
        <w:rPr>
          <w:rStyle w:val="Emphasis"/>
          <w:highlight w:val="green"/>
        </w:rPr>
        <w:t>not simply ideologues</w:t>
      </w:r>
      <w:r w:rsidRPr="00B663F8">
        <w:rPr>
          <w:sz w:val="16"/>
        </w:rPr>
        <w:t xml:space="preserve">, howsoever we disagree with their perspectives, </w:t>
      </w:r>
      <w:r w:rsidRPr="0062694E">
        <w:rPr>
          <w:rStyle w:val="StyleUnderline"/>
          <w:highlight w:val="green"/>
        </w:rPr>
        <w:t>they</w:t>
      </w:r>
      <w:r w:rsidRPr="003118A3">
        <w:rPr>
          <w:rStyle w:val="StyleUnderline"/>
        </w:rPr>
        <w:t xml:space="preserve"> clearly </w:t>
      </w:r>
      <w:r w:rsidRPr="0062694E">
        <w:rPr>
          <w:rStyle w:val="Emphasis"/>
          <w:highlight w:val="green"/>
        </w:rPr>
        <w:t>deploy</w:t>
      </w:r>
      <w:r w:rsidRPr="0062694E">
        <w:rPr>
          <w:rStyle w:val="StyleUnderline"/>
          <w:highlight w:val="gree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8DC8B7E" w14:textId="77777777" w:rsidR="000621C8" w:rsidRPr="00B663F8" w:rsidRDefault="000621C8" w:rsidP="000621C8">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6FE058E2" w14:textId="77777777" w:rsidR="000621C8" w:rsidRPr="00B663F8" w:rsidRDefault="000621C8" w:rsidP="000621C8">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0CBEB676" w14:textId="77777777" w:rsidR="000621C8" w:rsidRPr="00B663F8" w:rsidRDefault="000621C8" w:rsidP="000621C8">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62694E">
        <w:rPr>
          <w:rStyle w:val="StyleUnderline"/>
          <w:highlight w:val="green"/>
        </w:rPr>
        <w:t xml:space="preserve">discourse </w:t>
      </w:r>
      <w:r w:rsidRPr="0062694E">
        <w:rPr>
          <w:rStyle w:val="Emphasis"/>
          <w:highlight w:val="green"/>
        </w:rPr>
        <w:t>reduces</w:t>
      </w:r>
      <w:r w:rsidRPr="0062694E">
        <w:rPr>
          <w:rStyle w:val="StyleUnderline"/>
          <w:highlight w:val="green"/>
        </w:rPr>
        <w:t xml:space="preserve"> meaning to a </w:t>
      </w:r>
      <w:r w:rsidRPr="0062694E">
        <w:rPr>
          <w:rStyle w:val="Emphasis"/>
          <w:highlight w:val="gree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62694E">
        <w:rPr>
          <w:rStyle w:val="Emphasis"/>
          <w:highlight w:val="green"/>
        </w:rPr>
        <w:t>celebrates</w:t>
      </w:r>
      <w:r w:rsidRPr="003118A3">
        <w:rPr>
          <w:rStyle w:val="StyleUnderline"/>
        </w:rPr>
        <w:t xml:space="preserve"> the </w:t>
      </w:r>
      <w:r w:rsidRPr="0062694E">
        <w:rPr>
          <w:rStyle w:val="StyleUnderline"/>
          <w:highlight w:val="green"/>
        </w:rPr>
        <w:t>discourse of marginal</w:t>
      </w:r>
      <w:r w:rsidRPr="00B663F8">
        <w:rPr>
          <w:sz w:val="16"/>
        </w:rPr>
        <w:t xml:space="preserve"> or unusual </w:t>
      </w:r>
      <w:r w:rsidRPr="0062694E">
        <w:rPr>
          <w:rStyle w:val="StyleUnderline"/>
          <w:highlight w:val="green"/>
        </w:rPr>
        <w:t xml:space="preserve">figures, </w:t>
      </w:r>
      <w:r w:rsidRPr="0062694E">
        <w:rPr>
          <w:rStyle w:val="Emphasis"/>
          <w:highlight w:val="green"/>
        </w:rPr>
        <w:t>but</w:t>
      </w:r>
      <w:r w:rsidRPr="00B663F8">
        <w:rPr>
          <w:sz w:val="16"/>
        </w:rPr>
        <w:t xml:space="preserve"> generally </w:t>
      </w:r>
      <w:r w:rsidRPr="0062694E">
        <w:rPr>
          <w:rStyle w:val="StyleUnderline"/>
          <w:highlight w:val="green"/>
        </w:rPr>
        <w:t xml:space="preserve">gives a </w:t>
      </w:r>
      <w:r w:rsidRPr="0062694E">
        <w:rPr>
          <w:rStyle w:val="Emphasis"/>
          <w:highlight w:val="green"/>
        </w:rPr>
        <w:t>voice</w:t>
      </w:r>
      <w:r w:rsidRPr="003118A3">
        <w:rPr>
          <w:rStyle w:val="StyleUnderline"/>
        </w:rPr>
        <w:t xml:space="preserve"> and platform </w:t>
      </w:r>
      <w:r w:rsidRPr="0062694E">
        <w:rPr>
          <w:rStyle w:val="Emphasis"/>
          <w:highlight w:val="green"/>
        </w:rPr>
        <w:t>only</w:t>
      </w:r>
      <w:r w:rsidRPr="0062694E">
        <w:rPr>
          <w:rStyle w:val="StyleUnderline"/>
          <w:highlight w:val="green"/>
        </w:rPr>
        <w:t xml:space="preserve"> to those </w:t>
      </w:r>
      <w:r w:rsidRPr="0062694E">
        <w:rPr>
          <w:rStyle w:val="Emphasis"/>
          <w:highlight w:val="green"/>
        </w:rPr>
        <w:t>who</w:t>
      </w:r>
      <w:r w:rsidRPr="003118A3">
        <w:rPr>
          <w:rStyle w:val="StyleUnderline"/>
        </w:rPr>
        <w:t xml:space="preserve">se work and words </w:t>
      </w:r>
      <w:r w:rsidRPr="0062694E">
        <w:rPr>
          <w:rStyle w:val="StyleUnderline"/>
          <w:highlight w:val="green"/>
        </w:rPr>
        <w:t xml:space="preserve">can be </w:t>
      </w:r>
      <w:r w:rsidRPr="0062694E">
        <w:rPr>
          <w:rStyle w:val="Emphasis"/>
          <w:highlight w:val="green"/>
        </w:rPr>
        <w:t>welded</w:t>
      </w:r>
      <w:r w:rsidRPr="0062694E">
        <w:rPr>
          <w:rStyle w:val="StyleUnderline"/>
          <w:highlight w:val="green"/>
        </w:rPr>
        <w:t xml:space="preserve"> to a critical </w:t>
      </w:r>
      <w:r w:rsidRPr="0062694E">
        <w:rPr>
          <w:rStyle w:val="Emphasis"/>
          <w:highlight w:val="gree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0B6A9720" w14:textId="77777777" w:rsidR="000621C8" w:rsidRPr="00B663F8" w:rsidRDefault="000621C8" w:rsidP="000621C8">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13345A54" w14:textId="77777777" w:rsidR="000621C8" w:rsidRPr="00B663F8" w:rsidRDefault="000621C8" w:rsidP="000621C8">
      <w:pPr>
        <w:rPr>
          <w:sz w:val="16"/>
        </w:rPr>
      </w:pPr>
      <w:r w:rsidRPr="00B663F8">
        <w:rPr>
          <w:sz w:val="16"/>
        </w:rPr>
        <w:t xml:space="preserve">Nursery tale of critique </w:t>
      </w:r>
    </w:p>
    <w:p w14:paraId="5A7A08BA" w14:textId="77777777" w:rsidR="000621C8" w:rsidRPr="00B663F8" w:rsidRDefault="000621C8" w:rsidP="000621C8">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16ADBAF6" w14:textId="77777777" w:rsidR="000621C8" w:rsidRPr="00B663F8" w:rsidRDefault="000621C8" w:rsidP="000621C8">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21EA3EB8" w14:textId="77777777" w:rsidR="000621C8" w:rsidRPr="00B663F8" w:rsidRDefault="000621C8" w:rsidP="000621C8">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62694E">
        <w:rPr>
          <w:rStyle w:val="StyleUnderline"/>
          <w:highlight w:val="green"/>
        </w:rPr>
        <w:t xml:space="preserve">critique </w:t>
      </w:r>
      <w:r w:rsidRPr="0062694E">
        <w:rPr>
          <w:rStyle w:val="Emphasis"/>
          <w:highlight w:val="green"/>
        </w:rPr>
        <w:t>operationalizes</w:t>
      </w:r>
      <w:r w:rsidRPr="0062694E">
        <w:rPr>
          <w:sz w:val="16"/>
          <w:highlight w:val="green"/>
        </w:rPr>
        <w:t xml:space="preserve"> </w:t>
      </w:r>
      <w:r w:rsidRPr="0062694E">
        <w:rPr>
          <w:rStyle w:val="StyleUnderline"/>
          <w:highlight w:val="green"/>
        </w:rPr>
        <w:t xml:space="preserve">the </w:t>
      </w:r>
      <w:r w:rsidRPr="0062694E">
        <w:rPr>
          <w:rStyle w:val="Emphasis"/>
          <w:highlight w:val="green"/>
        </w:rPr>
        <w:t>s</w:t>
      </w:r>
      <w:r w:rsidRPr="00B663F8">
        <w:rPr>
          <w:rStyle w:val="Emphasis"/>
        </w:rPr>
        <w:t xml:space="preserve">tatus </w:t>
      </w:r>
      <w:r w:rsidRPr="0062694E">
        <w:rPr>
          <w:rStyle w:val="Emphasis"/>
          <w:highlight w:val="gree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3274DA08" w14:textId="77777777" w:rsidR="000621C8" w:rsidRPr="00B663F8" w:rsidRDefault="000621C8" w:rsidP="000621C8">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47DD3FCB" w14:textId="77777777" w:rsidR="000621C8" w:rsidRPr="00B663F8" w:rsidRDefault="000621C8" w:rsidP="000621C8">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0DE53540" w14:textId="77777777" w:rsidR="000621C8" w:rsidRPr="00B663F8" w:rsidRDefault="000621C8" w:rsidP="000621C8">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2D389E4F" w14:textId="77777777" w:rsidR="000621C8" w:rsidRPr="00B663F8" w:rsidRDefault="000621C8" w:rsidP="000621C8">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701E102B" w14:textId="77777777" w:rsidR="000621C8" w:rsidRPr="00B663F8" w:rsidRDefault="000621C8" w:rsidP="000621C8">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4C5F28CC" w14:textId="77777777" w:rsidR="000621C8" w:rsidRPr="00B663F8" w:rsidRDefault="000621C8" w:rsidP="000621C8">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79ACF897" w14:textId="77777777" w:rsidR="000621C8" w:rsidRPr="00B663F8" w:rsidRDefault="000621C8" w:rsidP="000621C8">
      <w:pPr>
        <w:rPr>
          <w:sz w:val="16"/>
        </w:rPr>
      </w:pPr>
      <w:r w:rsidRPr="00B663F8">
        <w:rPr>
          <w:sz w:val="16"/>
        </w:rPr>
        <w:t>Mythology of critique</w:t>
      </w:r>
    </w:p>
    <w:p w14:paraId="7BC9BAED" w14:textId="77777777" w:rsidR="000621C8" w:rsidRPr="00B663F8" w:rsidRDefault="000621C8" w:rsidP="000621C8">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051522E4" w14:textId="77777777" w:rsidR="000621C8" w:rsidRPr="00B663F8" w:rsidRDefault="000621C8" w:rsidP="000621C8">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16E843FF" w14:textId="77777777" w:rsidR="000621C8" w:rsidRPr="00B663F8" w:rsidRDefault="000621C8" w:rsidP="000621C8">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678545D5" w14:textId="77777777" w:rsidR="000621C8" w:rsidRPr="00B663F8" w:rsidRDefault="000621C8" w:rsidP="000621C8">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7ED4DF0E" w14:textId="77777777" w:rsidR="000621C8" w:rsidRPr="00B663F8" w:rsidRDefault="000621C8" w:rsidP="000621C8">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77E24C1" w14:textId="77777777" w:rsidR="000621C8" w:rsidRDefault="000621C8" w:rsidP="000621C8">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62694E">
        <w:rPr>
          <w:rStyle w:val="Emphasis"/>
          <w:highlight w:val="green"/>
        </w:rPr>
        <w:t>products</w:t>
      </w:r>
      <w:r w:rsidRPr="0062694E">
        <w:rPr>
          <w:rStyle w:val="StyleUnderline"/>
          <w:highlight w:val="gree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62694E">
        <w:rPr>
          <w:rStyle w:val="Emphasis"/>
          <w:highlight w:val="green"/>
        </w:rPr>
        <w:t>function</w:t>
      </w:r>
      <w:r w:rsidRPr="003118A3">
        <w:rPr>
          <w:rStyle w:val="StyleUnderline"/>
        </w:rPr>
        <w:t xml:space="preserve">ing </w:t>
      </w:r>
      <w:r w:rsidRPr="0062694E">
        <w:rPr>
          <w:rStyle w:val="Emphasis"/>
          <w:highlight w:val="green"/>
        </w:rPr>
        <w:t>independently</w:t>
      </w:r>
      <w:r w:rsidRPr="0062694E">
        <w:rPr>
          <w:rStyle w:val="StyleUnderline"/>
          <w:highlight w:val="green"/>
        </w:rPr>
        <w:t xml:space="preserve"> of them in</w:t>
      </w:r>
      <w:r w:rsidRPr="003118A3">
        <w:rPr>
          <w:rStyle w:val="StyleUnderline"/>
        </w:rPr>
        <w:t xml:space="preserve"> the </w:t>
      </w:r>
      <w:r w:rsidRPr="00B663F8">
        <w:rPr>
          <w:rStyle w:val="Emphasis"/>
        </w:rPr>
        <w:t xml:space="preserve">wider </w:t>
      </w:r>
      <w:r w:rsidRPr="0062694E">
        <w:rPr>
          <w:rStyle w:val="Emphasis"/>
          <w:highlight w:val="gree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62694E">
        <w:rPr>
          <w:rStyle w:val="Emphasis"/>
          <w:highlight w:val="green"/>
        </w:rPr>
        <w:t>market of critiques</w:t>
      </w:r>
      <w:r w:rsidRPr="00B663F8">
        <w:rPr>
          <w:sz w:val="16"/>
        </w:rPr>
        <w:t xml:space="preserve"> – </w:t>
      </w:r>
      <w:r w:rsidRPr="003118A3">
        <w:rPr>
          <w:rStyle w:val="StyleUnderline"/>
        </w:rPr>
        <w:t xml:space="preserve">appear to </w:t>
      </w:r>
      <w:r w:rsidRPr="0062694E">
        <w:rPr>
          <w:rStyle w:val="StyleUnderline"/>
          <w:highlight w:val="green"/>
        </w:rPr>
        <w:t xml:space="preserve">exist </w:t>
      </w:r>
      <w:r w:rsidRPr="0062694E">
        <w:rPr>
          <w:rStyle w:val="Emphasis"/>
          <w:highlight w:val="green"/>
        </w:rPr>
        <w:t>independently</w:t>
      </w:r>
      <w:r w:rsidRPr="0062694E">
        <w:rPr>
          <w:rStyle w:val="StyleUnderline"/>
          <w:highlight w:val="green"/>
        </w:rPr>
        <w:t xml:space="preserve"> of any</w:t>
      </w:r>
      <w:r w:rsidRPr="003118A3">
        <w:rPr>
          <w:rStyle w:val="StyleUnderline"/>
        </w:rPr>
        <w:t xml:space="preserve"> individual </w:t>
      </w:r>
      <w:r w:rsidRPr="0062694E">
        <w:rPr>
          <w:rStyle w:val="Emphasis"/>
          <w:highlight w:val="green"/>
        </w:rPr>
        <w:t>critic</w:t>
      </w:r>
      <w:r w:rsidRPr="0062694E">
        <w:rPr>
          <w:rStyle w:val="StyleUnderline"/>
          <w:highlight w:val="green"/>
        </w:rPr>
        <w:t xml:space="preserve">, with each desiring their </w:t>
      </w:r>
      <w:r w:rsidRPr="0062694E">
        <w:rPr>
          <w:rStyle w:val="Emphasis"/>
          <w:highlight w:val="green"/>
        </w:rPr>
        <w:t>critique</w:t>
      </w:r>
      <w:r w:rsidRPr="0062694E">
        <w:rPr>
          <w:rStyle w:val="StyleUnderline"/>
          <w:highlight w:val="green"/>
        </w:rPr>
        <w:t xml:space="preserve"> to </w:t>
      </w:r>
      <w:r w:rsidRPr="0062694E">
        <w:rPr>
          <w:rStyle w:val="Emphasis"/>
          <w:highlight w:val="green"/>
        </w:rPr>
        <w:t>dominate</w:t>
      </w:r>
      <w:r w:rsidRPr="003118A3">
        <w:rPr>
          <w:rStyle w:val="StyleUnderline"/>
        </w:rPr>
        <w:t xml:space="preserve"> the </w:t>
      </w:r>
      <w:r w:rsidRPr="0062694E">
        <w:rPr>
          <w:rStyle w:val="StyleUnderline"/>
          <w:highlight w:val="green"/>
        </w:rPr>
        <w:t>field</w:t>
      </w:r>
      <w:r w:rsidRPr="00B663F8">
        <w:rPr>
          <w:sz w:val="16"/>
        </w:rPr>
        <w:t xml:space="preserve">, much </w:t>
      </w:r>
      <w:r w:rsidRPr="0062694E">
        <w:rPr>
          <w:rStyle w:val="StyleUnderline"/>
          <w:highlight w:val="green"/>
        </w:rPr>
        <w:t xml:space="preserve">like a </w:t>
      </w:r>
      <w:r w:rsidRPr="0062694E">
        <w:rPr>
          <w:rStyle w:val="Emphasis"/>
          <w:highlight w:val="green"/>
        </w:rPr>
        <w:t>brand</w:t>
      </w:r>
      <w:r w:rsidRPr="00B663F8">
        <w:rPr>
          <w:sz w:val="16"/>
        </w:rPr>
        <w:t>.</w:t>
      </w:r>
    </w:p>
    <w:p w14:paraId="4D54E5F1" w14:textId="77777777" w:rsidR="000621C8" w:rsidRDefault="000621C8" w:rsidP="000621C8">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4D06229F" w14:textId="77777777" w:rsidR="000621C8" w:rsidRDefault="000621C8" w:rsidP="000621C8">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7F6AFFF4" w14:textId="77777777" w:rsidR="000621C8" w:rsidRPr="00C04BA6" w:rsidRDefault="000621C8" w:rsidP="000621C8">
      <w:pPr>
        <w:rPr>
          <w:sz w:val="16"/>
        </w:rPr>
      </w:pPr>
      <w:r w:rsidRPr="0062694E">
        <w:rPr>
          <w:rStyle w:val="StyleUnderline"/>
          <w:highlight w:val="green"/>
        </w:rPr>
        <w:t>While</w:t>
      </w:r>
      <w:r w:rsidRPr="00C04BA6">
        <w:rPr>
          <w:sz w:val="16"/>
        </w:rPr>
        <w:t xml:space="preserve"> a handful of </w:t>
      </w:r>
      <w:r w:rsidRPr="0062694E">
        <w:rPr>
          <w:rStyle w:val="Emphasis"/>
          <w:highlight w:val="gree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62694E">
        <w:rPr>
          <w:rStyle w:val="StyleUnderline"/>
          <w:highlight w:val="green"/>
        </w:rPr>
        <w:t xml:space="preserve">ride out </w:t>
      </w:r>
      <w:r w:rsidRPr="0062694E">
        <w:rPr>
          <w:rStyle w:val="Emphasis"/>
          <w:highlight w:val="green"/>
        </w:rPr>
        <w:t>climate catastrophes</w:t>
      </w:r>
      <w:r w:rsidRPr="0062694E">
        <w:rPr>
          <w:rStyle w:val="StyleUnderline"/>
          <w:highlight w:val="green"/>
        </w:rPr>
        <w:t xml:space="preserve">, </w:t>
      </w:r>
      <w:r w:rsidRPr="0062694E">
        <w:rPr>
          <w:rStyle w:val="Emphasis"/>
          <w:highlight w:val="green"/>
        </w:rPr>
        <w:t>billions</w:t>
      </w:r>
      <w:r w:rsidRPr="00C04BA6">
        <w:rPr>
          <w:sz w:val="16"/>
        </w:rPr>
        <w:t xml:space="preserve"> of people </w:t>
      </w:r>
      <w:r w:rsidRPr="0062694E">
        <w:rPr>
          <w:rStyle w:val="StyleUnderline"/>
          <w:highlight w:val="green"/>
        </w:rPr>
        <w:t>live</w:t>
      </w:r>
      <w:r w:rsidRPr="003118A3">
        <w:rPr>
          <w:rStyle w:val="StyleUnderline"/>
        </w:rPr>
        <w:t xml:space="preserve"> in </w:t>
      </w:r>
      <w:r w:rsidRPr="00F548B6">
        <w:rPr>
          <w:rStyle w:val="Emphasis"/>
        </w:rPr>
        <w:t>poverty</w:t>
      </w:r>
      <w:r w:rsidRPr="003118A3">
        <w:rPr>
          <w:rStyle w:val="StyleUnderline"/>
        </w:rPr>
        <w:t xml:space="preserve"> </w:t>
      </w:r>
      <w:r w:rsidRPr="0062694E">
        <w:rPr>
          <w:rStyle w:val="StyleUnderline"/>
          <w:highlight w:val="green"/>
        </w:rPr>
        <w:t xml:space="preserve">on a </w:t>
      </w:r>
      <w:r w:rsidRPr="0062694E">
        <w:rPr>
          <w:rStyle w:val="Emphasis"/>
          <w:highlight w:val="gree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62694E">
        <w:rPr>
          <w:rStyle w:val="Emphasis"/>
          <w:highlight w:val="green"/>
        </w:rPr>
        <w:t>fires</w:t>
      </w:r>
      <w:r w:rsidRPr="0062694E">
        <w:rPr>
          <w:rStyle w:val="StyleUnderline"/>
          <w:highlight w:val="green"/>
        </w:rPr>
        <w:t xml:space="preserve"> rage and</w:t>
      </w:r>
      <w:r w:rsidRPr="00C04BA6">
        <w:rPr>
          <w:sz w:val="16"/>
        </w:rPr>
        <w:t xml:space="preserve"> up to one million different </w:t>
      </w:r>
      <w:r w:rsidRPr="0062694E">
        <w:rPr>
          <w:rStyle w:val="StyleUnderline"/>
          <w:highlight w:val="green"/>
        </w:rPr>
        <w:t>species</w:t>
      </w:r>
      <w:r w:rsidRPr="003118A3">
        <w:rPr>
          <w:rStyle w:val="StyleUnderline"/>
        </w:rPr>
        <w:t xml:space="preserve"> are </w:t>
      </w:r>
      <w:r w:rsidRPr="0062694E">
        <w:rPr>
          <w:rStyle w:val="StyleUnderline"/>
          <w:highlight w:val="green"/>
        </w:rPr>
        <w:t>on</w:t>
      </w:r>
      <w:r w:rsidRPr="003118A3">
        <w:rPr>
          <w:rStyle w:val="StyleUnderline"/>
        </w:rPr>
        <w:t xml:space="preserve"> the </w:t>
      </w:r>
      <w:r w:rsidRPr="0062694E">
        <w:rPr>
          <w:rStyle w:val="Emphasis"/>
          <w:highlight w:val="green"/>
        </w:rPr>
        <w:t>verge</w:t>
      </w:r>
      <w:r w:rsidRPr="0062694E">
        <w:rPr>
          <w:rStyle w:val="StyleUnderline"/>
          <w:highlight w:val="green"/>
        </w:rPr>
        <w:t xml:space="preserve"> of </w:t>
      </w:r>
      <w:r w:rsidRPr="0062694E">
        <w:rPr>
          <w:rStyle w:val="Emphasis"/>
          <w:highlight w:val="gree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46EA3DCF" w14:textId="77777777" w:rsidR="000621C8" w:rsidRPr="00C04BA6" w:rsidRDefault="000621C8" w:rsidP="000621C8">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235205F1" w14:textId="77777777" w:rsidR="000621C8" w:rsidRPr="00C04BA6" w:rsidRDefault="000621C8" w:rsidP="000621C8">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62694E">
        <w:rPr>
          <w:rStyle w:val="Emphasis"/>
          <w:highlight w:val="gree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62694E">
        <w:rPr>
          <w:rStyle w:val="StyleUnderline"/>
          <w:highlight w:val="gree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62694E">
        <w:rPr>
          <w:rStyle w:val="Emphasis"/>
          <w:highlight w:val="green"/>
        </w:rPr>
        <w:t>acknowledgment</w:t>
      </w:r>
      <w:r w:rsidRPr="0062694E">
        <w:rPr>
          <w:rStyle w:val="StyleUnderline"/>
          <w:highlight w:val="green"/>
        </w:rPr>
        <w:t xml:space="preserve"> that our lives are </w:t>
      </w:r>
      <w:r w:rsidRPr="0062694E">
        <w:rPr>
          <w:rStyle w:val="Emphasis"/>
          <w:highlight w:val="green"/>
        </w:rPr>
        <w:t>intertwined</w:t>
      </w:r>
      <w:r w:rsidRPr="003118A3">
        <w:rPr>
          <w:rStyle w:val="StyleUnderline"/>
        </w:rPr>
        <w:t>. Intertwined</w:t>
      </w:r>
      <w:r w:rsidRPr="00C04BA6">
        <w:rPr>
          <w:sz w:val="16"/>
        </w:rPr>
        <w:t xml:space="preserve">, however, </w:t>
      </w:r>
      <w:r w:rsidRPr="003118A3">
        <w:rPr>
          <w:rStyle w:val="StyleUnderline"/>
        </w:rPr>
        <w:t xml:space="preserve">does </w:t>
      </w:r>
      <w:r w:rsidRPr="0062694E">
        <w:rPr>
          <w:rStyle w:val="StyleUnderline"/>
          <w:highlight w:val="green"/>
        </w:rPr>
        <w:t>not</w:t>
      </w:r>
      <w:r w:rsidRPr="003118A3">
        <w:rPr>
          <w:rStyle w:val="StyleUnderline"/>
        </w:rPr>
        <w:t xml:space="preserve"> mean</w:t>
      </w:r>
      <w:r w:rsidRPr="00C04BA6">
        <w:rPr>
          <w:sz w:val="16"/>
        </w:rPr>
        <w:t xml:space="preserve"> </w:t>
      </w:r>
      <w:r w:rsidRPr="0062694E">
        <w:rPr>
          <w:rStyle w:val="Emphasis"/>
          <w:highlight w:val="gree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62694E">
        <w:rPr>
          <w:rStyle w:val="StyleUnderline"/>
          <w:highlight w:val="green"/>
        </w:rPr>
        <w:t xml:space="preserve">or </w:t>
      </w:r>
      <w:r w:rsidRPr="0062694E">
        <w:rPr>
          <w:rStyle w:val="Emphasis"/>
          <w:highlight w:val="green"/>
        </w:rPr>
        <w:t>sameness</w:t>
      </w:r>
      <w:r w:rsidRPr="0062694E">
        <w:rPr>
          <w:rStyle w:val="StyleUnderline"/>
          <w:highlight w:val="green"/>
        </w:rPr>
        <w:t>, but</w:t>
      </w:r>
      <w:r w:rsidRPr="003118A3">
        <w:rPr>
          <w:rStyle w:val="StyleUnderline"/>
        </w:rPr>
        <w:t xml:space="preserve"> a way of </w:t>
      </w:r>
      <w:r w:rsidRPr="0062694E">
        <w:rPr>
          <w:rStyle w:val="Emphasis"/>
          <w:highlight w:val="green"/>
        </w:rPr>
        <w:t>connecting</w:t>
      </w:r>
      <w:r w:rsidRPr="0062694E">
        <w:rPr>
          <w:rStyle w:val="StyleUnderline"/>
          <w:highlight w:val="green"/>
        </w:rPr>
        <w:t xml:space="preserve"> with others</w:t>
      </w:r>
      <w:r w:rsidRPr="00C04BA6">
        <w:rPr>
          <w:sz w:val="16"/>
        </w:rPr>
        <w:t xml:space="preserve">: </w:t>
      </w:r>
      <w:r w:rsidRPr="0062694E">
        <w:rPr>
          <w:rStyle w:val="StyleUnderline"/>
          <w:highlight w:val="green"/>
        </w:rPr>
        <w:t xml:space="preserve">forging </w:t>
      </w:r>
      <w:r w:rsidRPr="0062694E">
        <w:rPr>
          <w:rStyle w:val="Emphasis"/>
          <w:highlight w:val="green"/>
        </w:rPr>
        <w:t>new communities</w:t>
      </w:r>
      <w:r w:rsidRPr="003118A3">
        <w:rPr>
          <w:rStyle w:val="StyleUnderline"/>
        </w:rPr>
        <w:t xml:space="preserve">, developing </w:t>
      </w:r>
      <w:r w:rsidRPr="0062694E">
        <w:rPr>
          <w:rStyle w:val="Emphasis"/>
          <w:highlight w:val="green"/>
        </w:rPr>
        <w:t>shared visions</w:t>
      </w:r>
      <w:r w:rsidRPr="0062694E">
        <w:rPr>
          <w:rStyle w:val="StyleUnderline"/>
          <w:highlight w:val="green"/>
        </w:rPr>
        <w:t xml:space="preserve">, and building </w:t>
      </w:r>
      <w:r w:rsidRPr="0062694E">
        <w:rPr>
          <w:rStyle w:val="Emphasis"/>
          <w:highlight w:val="gree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1CBABCEE" w14:textId="77777777" w:rsidR="000621C8" w:rsidRPr="00C04BA6" w:rsidRDefault="000621C8" w:rsidP="000621C8">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2EEA9C9" w14:textId="77777777" w:rsidR="000621C8" w:rsidRPr="00C04BA6" w:rsidRDefault="000621C8" w:rsidP="000621C8">
      <w:pPr>
        <w:rPr>
          <w:sz w:val="16"/>
        </w:rPr>
      </w:pPr>
      <w:r w:rsidRPr="00C04BA6">
        <w:rPr>
          <w:sz w:val="16"/>
        </w:rPr>
        <w:t xml:space="preserve">And yet, despite being undervalued, solidarity has indelibly shaped the modern world. In the chapters ahead, we emphasize the role of </w:t>
      </w:r>
      <w:r w:rsidRPr="0062694E">
        <w:rPr>
          <w:rStyle w:val="StyleUnderline"/>
          <w:highlight w:val="green"/>
        </w:rPr>
        <w:t>solidarity</w:t>
      </w:r>
      <w:r w:rsidRPr="00C04BA6">
        <w:rPr>
          <w:sz w:val="16"/>
        </w:rPr>
        <w:t xml:space="preserve"> in a particular historical and intellectual tradition that </w:t>
      </w:r>
      <w:r w:rsidRPr="0062694E">
        <w:rPr>
          <w:rStyle w:val="Emphasis"/>
          <w:highlight w:val="green"/>
        </w:rPr>
        <w:t>stretches</w:t>
      </w:r>
      <w:r w:rsidRPr="0062694E">
        <w:rPr>
          <w:rStyle w:val="StyleUnderline"/>
          <w:highlight w:val="green"/>
        </w:rPr>
        <w:t xml:space="preserve"> back to</w:t>
      </w:r>
      <w:r w:rsidRPr="00C04BA6">
        <w:rPr>
          <w:sz w:val="16"/>
        </w:rPr>
        <w:t xml:space="preserve"> the mid- nineteenth century and reaches around the globe, continuing through post–Civil War </w:t>
      </w:r>
      <w:r w:rsidRPr="0062694E">
        <w:rPr>
          <w:rStyle w:val="Emphasis"/>
          <w:highlight w:val="green"/>
        </w:rPr>
        <w:t>Reconstruction</w:t>
      </w:r>
      <w:r w:rsidRPr="0062694E">
        <w:rPr>
          <w:rStyle w:val="StyleUnderline"/>
          <w:highlight w:val="green"/>
        </w:rPr>
        <w:t xml:space="preserve">, </w:t>
      </w:r>
      <w:r w:rsidRPr="0062694E">
        <w:rPr>
          <w:rStyle w:val="Emphasis"/>
          <w:highlight w:val="gree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62694E">
        <w:rPr>
          <w:rStyle w:val="Emphasis"/>
          <w:highlight w:val="gree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8F46E1E" w14:textId="77777777" w:rsidR="000621C8" w:rsidRPr="00C04BA6" w:rsidRDefault="000621C8" w:rsidP="000621C8">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34315688" w14:textId="77777777" w:rsidR="000621C8" w:rsidRPr="00C04BA6" w:rsidRDefault="000621C8" w:rsidP="000621C8">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63D16CE1" w14:textId="77777777" w:rsidR="000621C8" w:rsidRPr="00C04BA6" w:rsidRDefault="000621C8" w:rsidP="000621C8">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744AECE5" w14:textId="77777777" w:rsidR="000621C8" w:rsidRPr="00C04BA6" w:rsidRDefault="000621C8" w:rsidP="000621C8">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796F0260" w14:textId="77777777" w:rsidR="000621C8" w:rsidRPr="00C04BA6" w:rsidRDefault="000621C8" w:rsidP="000621C8">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62694E">
        <w:rPr>
          <w:rStyle w:val="Emphasis"/>
          <w:highlight w:val="green"/>
        </w:rPr>
        <w:t>neolib</w:t>
      </w:r>
      <w:r w:rsidRPr="003118A3">
        <w:rPr>
          <w:rStyle w:val="StyleUnderline"/>
        </w:rPr>
        <w:t xml:space="preserve">eral economic </w:t>
      </w:r>
      <w:r w:rsidRPr="0062694E">
        <w:rPr>
          <w:rStyle w:val="Emphasis"/>
          <w:highlight w:val="green"/>
        </w:rPr>
        <w:t>paradigm</w:t>
      </w:r>
      <w:r w:rsidRPr="00C04BA6">
        <w:rPr>
          <w:sz w:val="16"/>
        </w:rPr>
        <w:t xml:space="preserve"> that both parties have adhered to for decades, which conscripts the state into a project of protecting markets, restricting democracy, and sabotaging solidarity, </w:t>
      </w:r>
      <w:r w:rsidRPr="0062694E">
        <w:rPr>
          <w:rStyle w:val="StyleUnderline"/>
          <w:highlight w:val="green"/>
        </w:rPr>
        <w:t xml:space="preserve">appears </w:t>
      </w:r>
      <w:r w:rsidRPr="0062694E">
        <w:rPr>
          <w:rStyle w:val="Emphasis"/>
          <w:highlight w:val="green"/>
        </w:rPr>
        <w:t>exhausted</w:t>
      </w:r>
      <w:r w:rsidRPr="00C04BA6">
        <w:rPr>
          <w:sz w:val="16"/>
        </w:rPr>
        <w:t xml:space="preserve"> after fifty years of dominance, </w:t>
      </w:r>
      <w:r w:rsidRPr="0062694E">
        <w:rPr>
          <w:rStyle w:val="StyleUnderline"/>
          <w:highlight w:val="green"/>
        </w:rPr>
        <w:t xml:space="preserve">but it is </w:t>
      </w:r>
      <w:r w:rsidRPr="0062694E">
        <w:rPr>
          <w:rStyle w:val="Emphasis"/>
          <w:highlight w:val="green"/>
        </w:rPr>
        <w:t>unclear</w:t>
      </w:r>
      <w:r w:rsidRPr="0062694E">
        <w:rPr>
          <w:rStyle w:val="StyleUnderline"/>
          <w:highlight w:val="green"/>
        </w:rPr>
        <w:t xml:space="preserve"> what will </w:t>
      </w:r>
      <w:r w:rsidRPr="0062694E">
        <w:rPr>
          <w:rStyle w:val="Emphasis"/>
          <w:highlight w:val="green"/>
        </w:rPr>
        <w:t>supersede</w:t>
      </w:r>
      <w:r w:rsidRPr="0062694E">
        <w:rPr>
          <w:rStyle w:val="StyleUnderline"/>
          <w:highlight w:val="green"/>
        </w:rPr>
        <w:t xml:space="preserve"> it, and </w:t>
      </w:r>
      <w:r w:rsidRPr="0062694E">
        <w:rPr>
          <w:rStyle w:val="Emphasis"/>
          <w:highlight w:val="green"/>
        </w:rPr>
        <w:t>whether</w:t>
      </w:r>
      <w:r w:rsidRPr="003118A3">
        <w:rPr>
          <w:rStyle w:val="StyleUnderline"/>
        </w:rPr>
        <w:t xml:space="preserve"> what comes </w:t>
      </w:r>
      <w:r w:rsidRPr="0062694E">
        <w:rPr>
          <w:rStyle w:val="StyleUnderline"/>
          <w:highlight w:val="green"/>
        </w:rPr>
        <w:t xml:space="preserve">next will be </w:t>
      </w:r>
      <w:r w:rsidRPr="0062694E">
        <w:rPr>
          <w:rStyle w:val="Emphasis"/>
          <w:highlight w:val="green"/>
        </w:rPr>
        <w:t>better</w:t>
      </w:r>
      <w:r w:rsidRPr="0062694E">
        <w:rPr>
          <w:rStyle w:val="StyleUnderline"/>
          <w:highlight w:val="green"/>
        </w:rPr>
        <w:t xml:space="preserve"> or </w:t>
      </w:r>
      <w:r w:rsidRPr="0062694E">
        <w:rPr>
          <w:rStyle w:val="Emphasis"/>
          <w:highlight w:val="gree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32BB2060" w14:textId="77777777" w:rsidR="000621C8" w:rsidRPr="00C04BA6" w:rsidRDefault="000621C8" w:rsidP="000621C8">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62694E">
        <w:rPr>
          <w:rStyle w:val="StyleUnderline"/>
          <w:highlight w:val="green"/>
        </w:rPr>
        <w:t xml:space="preserve">resisting </w:t>
      </w:r>
      <w:r w:rsidRPr="0062694E">
        <w:rPr>
          <w:rStyle w:val="Emphasis"/>
          <w:highlight w:val="green"/>
        </w:rPr>
        <w:t>plutocratic</w:t>
      </w:r>
      <w:r w:rsidRPr="00F548B6">
        <w:rPr>
          <w:rStyle w:val="Emphasis"/>
        </w:rPr>
        <w:t xml:space="preserve"> effort</w:t>
      </w:r>
      <w:r w:rsidRPr="0062694E">
        <w:rPr>
          <w:rStyle w:val="Emphasis"/>
          <w:highlight w:val="green"/>
        </w:rPr>
        <w:t>s</w:t>
      </w:r>
      <w:r w:rsidRPr="003118A3">
        <w:rPr>
          <w:rStyle w:val="StyleUnderline"/>
        </w:rPr>
        <w:t xml:space="preserve"> to split people apart</w:t>
      </w:r>
      <w:r w:rsidRPr="00C04BA6">
        <w:rPr>
          <w:sz w:val="16"/>
        </w:rPr>
        <w:t xml:space="preserve"> in order to dominate public life </w:t>
      </w:r>
      <w:r w:rsidRPr="0062694E">
        <w:rPr>
          <w:rStyle w:val="StyleUnderline"/>
          <w:highlight w:val="green"/>
        </w:rPr>
        <w:t>requires</w:t>
      </w:r>
      <w:r w:rsidRPr="003118A3">
        <w:rPr>
          <w:rStyle w:val="StyleUnderline"/>
        </w:rPr>
        <w:t xml:space="preserve"> creating </w:t>
      </w:r>
      <w:r w:rsidRPr="0062694E">
        <w:rPr>
          <w:rStyle w:val="Emphasis"/>
          <w:highlight w:val="green"/>
        </w:rPr>
        <w:t>new coalitions</w:t>
      </w:r>
      <w:r w:rsidRPr="0062694E">
        <w:rPr>
          <w:rStyle w:val="StyleUnderline"/>
          <w:highlight w:val="green"/>
        </w:rPr>
        <w:t xml:space="preserve"> that have the power to </w:t>
      </w:r>
      <w:r w:rsidRPr="0062694E">
        <w:rPr>
          <w:rStyle w:val="Emphasis"/>
          <w:highlight w:val="green"/>
        </w:rPr>
        <w:t>influence our laws</w:t>
      </w:r>
      <w:r w:rsidRPr="0062694E">
        <w:rPr>
          <w:rStyle w:val="StyleUnderline"/>
          <w:highlight w:val="green"/>
        </w:rPr>
        <w:t xml:space="preserve"> and </w:t>
      </w:r>
      <w:r w:rsidRPr="0062694E">
        <w:rPr>
          <w:rStyle w:val="Emphasis"/>
          <w:highlight w:val="green"/>
        </w:rPr>
        <w:t>institutions</w:t>
      </w:r>
      <w:r w:rsidRPr="003118A3">
        <w:rPr>
          <w:rStyle w:val="StyleUnderline"/>
        </w:rPr>
        <w:t xml:space="preserve">, and </w:t>
      </w:r>
      <w:r w:rsidRPr="0062694E">
        <w:rPr>
          <w:rStyle w:val="StyleUnderline"/>
          <w:highlight w:val="green"/>
        </w:rPr>
        <w:t>developing</w:t>
      </w:r>
      <w:r w:rsidRPr="003118A3">
        <w:rPr>
          <w:rStyle w:val="StyleUnderline"/>
        </w:rPr>
        <w:t xml:space="preserve"> the </w:t>
      </w:r>
      <w:r w:rsidRPr="0062694E">
        <w:rPr>
          <w:rStyle w:val="Emphasis"/>
          <w:highlight w:val="green"/>
        </w:rPr>
        <w:t>stamina</w:t>
      </w:r>
      <w:r w:rsidRPr="0062694E">
        <w:rPr>
          <w:rStyle w:val="StyleUnderline"/>
          <w:highlight w:val="green"/>
        </w:rPr>
        <w:t xml:space="preserve"> to </w:t>
      </w:r>
      <w:r w:rsidRPr="0062694E">
        <w:rPr>
          <w:rStyle w:val="Emphasis"/>
          <w:highlight w:val="green"/>
        </w:rPr>
        <w:t>sustain</w:t>
      </w:r>
      <w:r w:rsidRPr="0062694E">
        <w:rPr>
          <w:rStyle w:val="StyleUnderline"/>
          <w:highlight w:val="green"/>
        </w:rPr>
        <w:t xml:space="preserve"> these</w:t>
      </w:r>
      <w:r w:rsidRPr="003118A3">
        <w:rPr>
          <w:rStyle w:val="StyleUnderline"/>
        </w:rPr>
        <w:t xml:space="preserve"> new political forms. By </w:t>
      </w:r>
      <w:r w:rsidRPr="0062694E">
        <w:rPr>
          <w:rStyle w:val="StyleUnderline"/>
          <w:highlight w:val="green"/>
        </w:rPr>
        <w:t>conceiving</w:t>
      </w:r>
      <w:r w:rsidRPr="003118A3">
        <w:rPr>
          <w:rStyle w:val="StyleUnderline"/>
        </w:rPr>
        <w:t xml:space="preserve"> of </w:t>
      </w:r>
      <w:r w:rsidRPr="0062694E">
        <w:rPr>
          <w:rStyle w:val="StyleUnderline"/>
          <w:highlight w:val="green"/>
        </w:rPr>
        <w:t xml:space="preserve">ourselves as </w:t>
      </w:r>
      <w:r w:rsidRPr="0062694E">
        <w:rPr>
          <w:rStyle w:val="Emphasis"/>
          <w:highlight w:val="gree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62694E">
        <w:rPr>
          <w:rStyle w:val="StyleUnderline"/>
          <w:highlight w:val="green"/>
        </w:rPr>
        <w:t xml:space="preserve">can understand our </w:t>
      </w:r>
      <w:r w:rsidRPr="0062694E">
        <w:rPr>
          <w:rStyle w:val="Emphasis"/>
          <w:highlight w:val="green"/>
        </w:rPr>
        <w:t>obligation</w:t>
      </w:r>
      <w:r w:rsidRPr="0062694E">
        <w:rPr>
          <w:rStyle w:val="StyleUnderline"/>
          <w:highlight w:val="green"/>
        </w:rPr>
        <w:t xml:space="preserve"> to provide</w:t>
      </w:r>
      <w:r w:rsidRPr="003118A3">
        <w:rPr>
          <w:rStyle w:val="StyleUnderline"/>
        </w:rPr>
        <w:t xml:space="preserve"> a secure and dignified life to others while also </w:t>
      </w:r>
      <w:r w:rsidRPr="0062694E">
        <w:rPr>
          <w:rStyle w:val="Emphasis"/>
          <w:highlight w:val="green"/>
        </w:rPr>
        <w:t>recognizing</w:t>
      </w:r>
      <w:r w:rsidRPr="003118A3">
        <w:rPr>
          <w:rStyle w:val="StyleUnderline"/>
        </w:rPr>
        <w:t xml:space="preserve"> that </w:t>
      </w:r>
      <w:r w:rsidRPr="0062694E">
        <w:rPr>
          <w:rStyle w:val="StyleUnderline"/>
          <w:highlight w:val="green"/>
        </w:rPr>
        <w:t xml:space="preserve">we are </w:t>
      </w:r>
      <w:r w:rsidRPr="0062694E">
        <w:rPr>
          <w:rStyle w:val="Emphasis"/>
          <w:highlight w:val="green"/>
        </w:rPr>
        <w:t>entitled</w:t>
      </w:r>
      <w:r w:rsidRPr="0062694E">
        <w:rPr>
          <w:rStyle w:val="StyleUnderline"/>
          <w:highlight w:val="gree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4FD5D452" w14:textId="77777777" w:rsidR="000621C8" w:rsidRPr="00C04BA6" w:rsidRDefault="000621C8" w:rsidP="000621C8">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593F38A3" w14:textId="77777777" w:rsidR="000621C8" w:rsidRPr="00C04BA6" w:rsidRDefault="000621C8" w:rsidP="000621C8">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696C9FCD" w14:textId="77777777" w:rsidR="000621C8" w:rsidRPr="00C04BA6" w:rsidRDefault="000621C8" w:rsidP="000621C8">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073B6C78" w14:textId="77777777" w:rsidR="000621C8" w:rsidRPr="00C04BA6" w:rsidRDefault="000621C8" w:rsidP="000621C8">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0DBCE7C7" w14:textId="77777777" w:rsidR="000621C8" w:rsidRPr="00C04BA6" w:rsidRDefault="000621C8" w:rsidP="000621C8">
      <w:pPr>
        <w:rPr>
          <w:sz w:val="16"/>
        </w:rPr>
      </w:pPr>
      <w:r w:rsidRPr="00C04BA6">
        <w:rPr>
          <w:sz w:val="16"/>
        </w:rPr>
        <w:t>In contrast, we are interested in what we call “</w:t>
      </w:r>
      <w:r w:rsidRPr="0062694E">
        <w:rPr>
          <w:rStyle w:val="Emphasis"/>
          <w:highlight w:val="gree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62694E">
        <w:rPr>
          <w:rStyle w:val="StyleUnderline"/>
          <w:highlight w:val="green"/>
        </w:rPr>
        <w:t xml:space="preserve">achieved </w:t>
      </w:r>
      <w:r w:rsidRPr="0062694E">
        <w:rPr>
          <w:rStyle w:val="Emphasis"/>
          <w:highlight w:val="green"/>
        </w:rPr>
        <w:t>universal suffrage</w:t>
      </w:r>
      <w:r w:rsidRPr="003118A3">
        <w:rPr>
          <w:rStyle w:val="StyleUnderline"/>
        </w:rPr>
        <w:t xml:space="preserve">, won the </w:t>
      </w:r>
      <w:r w:rsidRPr="0062694E">
        <w:rPr>
          <w:rStyle w:val="Emphasis"/>
          <w:highlight w:val="green"/>
        </w:rPr>
        <w:t>eight-hour workday</w:t>
      </w:r>
      <w:r w:rsidRPr="003118A3">
        <w:rPr>
          <w:rStyle w:val="StyleUnderline"/>
        </w:rPr>
        <w:t xml:space="preserve"> as well as the weekend, made </w:t>
      </w:r>
      <w:r w:rsidRPr="0062694E">
        <w:rPr>
          <w:rStyle w:val="StyleUnderline"/>
          <w:highlight w:val="green"/>
        </w:rPr>
        <w:t>the</w:t>
      </w:r>
      <w:r w:rsidRPr="003118A3">
        <w:rPr>
          <w:rStyle w:val="StyleUnderline"/>
        </w:rPr>
        <w:t xml:space="preserve"> modern </w:t>
      </w:r>
      <w:r w:rsidRPr="0062694E">
        <w:rPr>
          <w:rStyle w:val="Emphasis"/>
          <w:highlight w:val="green"/>
        </w:rPr>
        <w:t>welfare state</w:t>
      </w:r>
      <w:r w:rsidRPr="003118A3">
        <w:rPr>
          <w:rStyle w:val="StyleUnderline"/>
        </w:rPr>
        <w:t xml:space="preserve"> viable, </w:t>
      </w:r>
      <w:r w:rsidRPr="0062694E">
        <w:rPr>
          <w:rStyle w:val="StyleUnderline"/>
          <w:highlight w:val="green"/>
        </w:rPr>
        <w:t xml:space="preserve">defeated </w:t>
      </w:r>
      <w:r w:rsidRPr="0062694E">
        <w:rPr>
          <w:rStyle w:val="Emphasis"/>
          <w:highlight w:val="green"/>
        </w:rPr>
        <w:t>Jim Crow</w:t>
      </w:r>
      <w:r w:rsidRPr="0062694E">
        <w:rPr>
          <w:rStyle w:val="StyleUnderline"/>
          <w:highlight w:val="green"/>
        </w:rPr>
        <w:t xml:space="preserve">, enshrined </w:t>
      </w:r>
      <w:r w:rsidRPr="0062694E">
        <w:rPr>
          <w:rStyle w:val="Emphasis"/>
          <w:highlight w:val="green"/>
        </w:rPr>
        <w:t>disability rights</w:t>
      </w:r>
      <w:r w:rsidRPr="003118A3">
        <w:rPr>
          <w:rStyle w:val="StyleUnderline"/>
        </w:rPr>
        <w:t xml:space="preserve">, and much more. Solidarity has stretched across the globe </w:t>
      </w:r>
      <w:r w:rsidRPr="0062694E">
        <w:rPr>
          <w:rStyle w:val="StyleUnderline"/>
          <w:highlight w:val="green"/>
        </w:rPr>
        <w:t xml:space="preserve">linking </w:t>
      </w:r>
      <w:r w:rsidRPr="0062694E">
        <w:rPr>
          <w:rStyle w:val="Emphasis"/>
          <w:highlight w:val="green"/>
        </w:rPr>
        <w:t>abolitionists</w:t>
      </w:r>
      <w:r w:rsidRPr="00C04BA6">
        <w:rPr>
          <w:sz w:val="16"/>
        </w:rPr>
        <w:t xml:space="preserve"> in the nineteenth century, </w:t>
      </w:r>
      <w:r w:rsidRPr="00D56634">
        <w:rPr>
          <w:rStyle w:val="Emphasis"/>
        </w:rPr>
        <w:t xml:space="preserve">national </w:t>
      </w:r>
      <w:r w:rsidRPr="0062694E">
        <w:rPr>
          <w:rStyle w:val="Emphasis"/>
          <w:highlight w:val="green"/>
        </w:rPr>
        <w:t>independence</w:t>
      </w:r>
      <w:r w:rsidRPr="0062694E">
        <w:rPr>
          <w:rStyle w:val="StyleUnderline"/>
          <w:highlight w:val="green"/>
        </w:rPr>
        <w:t xml:space="preserve"> movements</w:t>
      </w:r>
      <w:r w:rsidRPr="00C04BA6">
        <w:rPr>
          <w:sz w:val="16"/>
        </w:rPr>
        <w:t xml:space="preserve"> in the twentieth, </w:t>
      </w:r>
      <w:r w:rsidRPr="0062694E">
        <w:rPr>
          <w:rStyle w:val="StyleUnderline"/>
          <w:highlight w:val="green"/>
        </w:rPr>
        <w:t>and</w:t>
      </w:r>
      <w:r w:rsidRPr="003118A3">
        <w:rPr>
          <w:rStyle w:val="StyleUnderline"/>
        </w:rPr>
        <w:t xml:space="preserve"> activists agitating for the </w:t>
      </w:r>
      <w:r w:rsidRPr="0062694E">
        <w:rPr>
          <w:rStyle w:val="StyleUnderline"/>
          <w:highlight w:val="green"/>
        </w:rPr>
        <w:t>cancellation of</w:t>
      </w:r>
      <w:r w:rsidRPr="003118A3">
        <w:rPr>
          <w:rStyle w:val="StyleUnderline"/>
        </w:rPr>
        <w:t xml:space="preserve"> </w:t>
      </w:r>
      <w:r w:rsidRPr="00D56634">
        <w:rPr>
          <w:rStyle w:val="Emphasis"/>
        </w:rPr>
        <w:t xml:space="preserve">sovereign </w:t>
      </w:r>
      <w:r w:rsidRPr="0062694E">
        <w:rPr>
          <w:rStyle w:val="Emphasis"/>
          <w:highlight w:val="green"/>
        </w:rPr>
        <w:t>debt</w:t>
      </w:r>
      <w:r w:rsidRPr="00C04BA6">
        <w:rPr>
          <w:sz w:val="16"/>
        </w:rPr>
        <w:t xml:space="preserve"> in the twenty-first; </w:t>
      </w:r>
      <w:r w:rsidRPr="0062694E">
        <w:rPr>
          <w:rStyle w:val="StyleUnderline"/>
          <w:highlight w:val="green"/>
        </w:rPr>
        <w:t>it</w:t>
      </w:r>
      <w:r w:rsidRPr="003118A3">
        <w:rPr>
          <w:rStyle w:val="StyleUnderline"/>
        </w:rPr>
        <w:t xml:space="preserve"> is the tie that </w:t>
      </w:r>
      <w:r w:rsidRPr="0062694E">
        <w:rPr>
          <w:rStyle w:val="StyleUnderline"/>
          <w:highlight w:val="green"/>
        </w:rPr>
        <w:t xml:space="preserve">binds </w:t>
      </w:r>
      <w:r w:rsidRPr="0062694E">
        <w:rPr>
          <w:rStyle w:val="Emphasis"/>
          <w:highlight w:val="green"/>
        </w:rPr>
        <w:t>women</w:t>
      </w:r>
      <w:r w:rsidRPr="0062694E">
        <w:rPr>
          <w:rStyle w:val="StyleUnderline"/>
          <w:highlight w:val="green"/>
        </w:rPr>
        <w:t xml:space="preserve">, </w:t>
      </w:r>
      <w:r w:rsidRPr="0062694E">
        <w:rPr>
          <w:rStyle w:val="Emphasis"/>
          <w:highlight w:val="green"/>
        </w:rPr>
        <w:t>queer</w:t>
      </w:r>
      <w:r w:rsidRPr="0062694E">
        <w:rPr>
          <w:rStyle w:val="StyleUnderline"/>
          <w:highlight w:val="green"/>
        </w:rPr>
        <w:t xml:space="preserve">, and </w:t>
      </w:r>
      <w:r w:rsidRPr="0062694E">
        <w:rPr>
          <w:rStyle w:val="Emphasis"/>
          <w:highlight w:val="green"/>
        </w:rPr>
        <w:t>trans people</w:t>
      </w:r>
      <w:r w:rsidRPr="0062694E">
        <w:rPr>
          <w:rStyle w:val="StyleUnderline"/>
          <w:highlight w:val="green"/>
        </w:rPr>
        <w:t xml:space="preserve">, as well as </w:t>
      </w:r>
      <w:r w:rsidRPr="0062694E">
        <w:rPr>
          <w:rStyle w:val="Emphasis"/>
          <w:highlight w:val="green"/>
        </w:rPr>
        <w:t>workers</w:t>
      </w:r>
      <w:r w:rsidRPr="0062694E">
        <w:rPr>
          <w:rStyle w:val="StyleUnderline"/>
          <w:highlight w:val="green"/>
        </w:rPr>
        <w:t xml:space="preserve"> and </w:t>
      </w:r>
      <w:r w:rsidRPr="0062694E">
        <w:rPr>
          <w:rStyle w:val="Emphasis"/>
          <w:highlight w:val="gree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231468E7" w14:textId="77777777" w:rsidR="000621C8" w:rsidRPr="00C04BA6" w:rsidRDefault="000621C8" w:rsidP="000621C8">
      <w:pPr>
        <w:rPr>
          <w:sz w:val="16"/>
        </w:rPr>
      </w:pPr>
      <w:r w:rsidRPr="0062694E">
        <w:rPr>
          <w:rStyle w:val="StyleUnderline"/>
          <w:highlight w:val="green"/>
        </w:rPr>
        <w:t>Where</w:t>
      </w:r>
      <w:r w:rsidRPr="00C04BA6">
        <w:rPr>
          <w:sz w:val="16"/>
        </w:rPr>
        <w:t xml:space="preserve"> reactionary or </w:t>
      </w:r>
      <w:r w:rsidRPr="0062694E">
        <w:rPr>
          <w:rStyle w:val="Emphasis"/>
          <w:highlight w:val="green"/>
        </w:rPr>
        <w:t>counter-solidarity</w:t>
      </w:r>
      <w:r w:rsidRPr="0062694E">
        <w:rPr>
          <w:rStyle w:val="StyleUnderline"/>
          <w:highlight w:val="green"/>
        </w:rPr>
        <w:t xml:space="preserve"> emphasizes</w:t>
      </w:r>
      <w:r w:rsidRPr="003118A3">
        <w:rPr>
          <w:rStyle w:val="StyleUnderline"/>
        </w:rPr>
        <w:t xml:space="preserve"> </w:t>
      </w:r>
      <w:r w:rsidRPr="00D56634">
        <w:rPr>
          <w:rStyle w:val="Emphasis"/>
        </w:rPr>
        <w:t xml:space="preserve">given </w:t>
      </w:r>
      <w:r w:rsidRPr="0062694E">
        <w:rPr>
          <w:rStyle w:val="Emphasis"/>
          <w:highlight w:val="green"/>
        </w:rPr>
        <w:t>identities</w:t>
      </w:r>
      <w:r w:rsidRPr="00C04BA6">
        <w:rPr>
          <w:sz w:val="16"/>
        </w:rPr>
        <w:t xml:space="preserve"> (usually racial, religious, class-based, or national identities) </w:t>
      </w:r>
      <w:r w:rsidRPr="0062694E">
        <w:rPr>
          <w:rStyle w:val="StyleUnderline"/>
          <w:highlight w:val="green"/>
        </w:rPr>
        <w:t xml:space="preserve">and aims to benefit a </w:t>
      </w:r>
      <w:r w:rsidRPr="0062694E">
        <w:rPr>
          <w:rStyle w:val="Emphasis"/>
          <w:highlight w:val="green"/>
        </w:rPr>
        <w:t>small group</w:t>
      </w:r>
      <w:r w:rsidRPr="00C04BA6">
        <w:rPr>
          <w:sz w:val="16"/>
        </w:rPr>
        <w:t xml:space="preserve"> by excluding those who are different, </w:t>
      </w:r>
      <w:r w:rsidRPr="0062694E">
        <w:rPr>
          <w:rStyle w:val="Emphasis"/>
          <w:highlight w:val="green"/>
        </w:rPr>
        <w:t>transformative</w:t>
      </w:r>
      <w:r w:rsidRPr="0062694E">
        <w:rPr>
          <w:rStyle w:val="StyleUnderline"/>
          <w:highlight w:val="green"/>
        </w:rPr>
        <w:t xml:space="preserve"> solidarity </w:t>
      </w:r>
      <w:r w:rsidRPr="0062694E">
        <w:rPr>
          <w:rStyle w:val="Emphasis"/>
          <w:highlight w:val="green"/>
        </w:rPr>
        <w:t>aspires</w:t>
      </w:r>
      <w:r w:rsidRPr="0062694E">
        <w:rPr>
          <w:rStyle w:val="StyleUnderline"/>
          <w:highlight w:val="green"/>
        </w:rPr>
        <w:t xml:space="preserve"> to</w:t>
      </w:r>
      <w:r w:rsidRPr="003118A3">
        <w:rPr>
          <w:rStyle w:val="StyleUnderline"/>
        </w:rPr>
        <w:t xml:space="preserve"> create systems that </w:t>
      </w:r>
      <w:r w:rsidRPr="0062694E">
        <w:rPr>
          <w:rStyle w:val="StyleUnderline"/>
          <w:highlight w:val="green"/>
        </w:rPr>
        <w:t xml:space="preserve">benefit </w:t>
      </w:r>
      <w:r w:rsidRPr="0062694E">
        <w:rPr>
          <w:rStyle w:val="Emphasis"/>
          <w:highlight w:val="gree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610934D1" w14:textId="77777777" w:rsidR="000621C8" w:rsidRPr="00C04BA6" w:rsidRDefault="000621C8" w:rsidP="000621C8">
      <w:pPr>
        <w:rPr>
          <w:sz w:val="16"/>
        </w:rPr>
      </w:pPr>
      <w:r w:rsidRPr="00C04BA6">
        <w:rPr>
          <w:sz w:val="16"/>
        </w:rPr>
        <w:t xml:space="preserve">Our conception of </w:t>
      </w:r>
      <w:r w:rsidRPr="003118A3">
        <w:rPr>
          <w:rStyle w:val="StyleUnderline"/>
        </w:rPr>
        <w:t xml:space="preserve">transformative solidarity also diverges from the </w:t>
      </w:r>
      <w:r w:rsidRPr="0062694E">
        <w:rPr>
          <w:rStyle w:val="StyleUnderline"/>
          <w:highlight w:val="green"/>
        </w:rPr>
        <w:t xml:space="preserve">many </w:t>
      </w:r>
      <w:r w:rsidRPr="0062694E">
        <w:rPr>
          <w:rStyle w:val="Emphasis"/>
          <w:highlight w:val="green"/>
        </w:rPr>
        <w:t>semblances</w:t>
      </w:r>
      <w:r w:rsidRPr="003118A3">
        <w:rPr>
          <w:rStyle w:val="StyleUnderline"/>
        </w:rPr>
        <w:t xml:space="preserve"> of solidarity that</w:t>
      </w:r>
      <w:r w:rsidRPr="00C04BA6">
        <w:rPr>
          <w:sz w:val="16"/>
        </w:rPr>
        <w:t xml:space="preserve"> are commonplace today yet, in our estimation, </w:t>
      </w:r>
      <w:r w:rsidRPr="0062694E">
        <w:rPr>
          <w:rStyle w:val="Emphasis"/>
          <w:highlight w:val="green"/>
        </w:rPr>
        <w:t>fall short</w:t>
      </w:r>
      <w:r w:rsidRPr="003118A3">
        <w:rPr>
          <w:rStyle w:val="StyleUnderline"/>
        </w:rPr>
        <w:t xml:space="preserve"> of the real thing</w:t>
      </w:r>
      <w:r w:rsidRPr="00C04BA6">
        <w:rPr>
          <w:sz w:val="16"/>
        </w:rPr>
        <w:t xml:space="preserve">. </w:t>
      </w:r>
      <w:r w:rsidRPr="0062694E">
        <w:rPr>
          <w:rStyle w:val="StyleUnderline"/>
          <w:highlight w:val="green"/>
        </w:rPr>
        <w:t xml:space="preserve">Appeals to </w:t>
      </w:r>
      <w:r w:rsidRPr="0062694E">
        <w:rPr>
          <w:rStyle w:val="Emphasis"/>
          <w:highlight w:val="green"/>
        </w:rPr>
        <w:t>benevolence</w:t>
      </w:r>
      <w:r w:rsidRPr="003118A3">
        <w:rPr>
          <w:rStyle w:val="StyleUnderline"/>
        </w:rPr>
        <w:t xml:space="preserve">, altruism, </w:t>
      </w:r>
      <w:r w:rsidRPr="0062694E">
        <w:rPr>
          <w:rStyle w:val="Emphasis"/>
          <w:highlight w:val="green"/>
        </w:rPr>
        <w:t>deference</w:t>
      </w:r>
      <w:r w:rsidRPr="003118A3">
        <w:rPr>
          <w:rStyle w:val="StyleUnderline"/>
        </w:rPr>
        <w:t xml:space="preserve">, </w:t>
      </w:r>
      <w:r w:rsidRPr="0062694E">
        <w:rPr>
          <w:rStyle w:val="StyleUnderline"/>
          <w:highlight w:val="green"/>
        </w:rPr>
        <w:t xml:space="preserve">or </w:t>
      </w:r>
      <w:r w:rsidRPr="0062694E">
        <w:rPr>
          <w:rStyle w:val="Emphasis"/>
          <w:highlight w:val="green"/>
        </w:rPr>
        <w:t>allyship</w:t>
      </w:r>
      <w:r w:rsidRPr="00C04BA6">
        <w:rPr>
          <w:sz w:val="16"/>
        </w:rPr>
        <w:t xml:space="preserve"> are widespread, and invite us to be empathetic and kind; but they all </w:t>
      </w:r>
      <w:r w:rsidRPr="0062694E">
        <w:rPr>
          <w:rStyle w:val="StyleUnderline"/>
          <w:highlight w:val="green"/>
        </w:rPr>
        <w:t>place</w:t>
      </w:r>
      <w:r w:rsidRPr="003118A3">
        <w:rPr>
          <w:rStyle w:val="StyleUnderline"/>
        </w:rPr>
        <w:t xml:space="preserve"> the </w:t>
      </w:r>
      <w:r w:rsidRPr="0062694E">
        <w:rPr>
          <w:rStyle w:val="Emphasis"/>
          <w:highlight w:val="green"/>
        </w:rPr>
        <w:t>onus</w:t>
      </w:r>
      <w:r w:rsidRPr="0062694E">
        <w:rPr>
          <w:rStyle w:val="StyleUnderline"/>
          <w:highlight w:val="green"/>
        </w:rPr>
        <w:t xml:space="preserve"> on </w:t>
      </w:r>
      <w:r w:rsidRPr="0062694E">
        <w:rPr>
          <w:rStyle w:val="Emphasis"/>
          <w:highlight w:val="green"/>
        </w:rPr>
        <w:t>individual</w:t>
      </w:r>
      <w:r w:rsidRPr="00F548B6">
        <w:rPr>
          <w:rStyle w:val="Emphasis"/>
        </w:rPr>
        <w:t xml:space="preserve"> action</w:t>
      </w:r>
      <w:r w:rsidRPr="003118A3">
        <w:rPr>
          <w:rStyle w:val="StyleUnderline"/>
        </w:rPr>
        <w:t xml:space="preserve"> </w:t>
      </w:r>
      <w:r w:rsidRPr="0062694E">
        <w:rPr>
          <w:rStyle w:val="StyleUnderline"/>
          <w:highlight w:val="green"/>
        </w:rPr>
        <w:t>rather than</w:t>
      </w:r>
      <w:r w:rsidRPr="003118A3">
        <w:rPr>
          <w:rStyle w:val="StyleUnderline"/>
        </w:rPr>
        <w:t xml:space="preserve"> larger </w:t>
      </w:r>
      <w:r w:rsidRPr="0062694E">
        <w:rPr>
          <w:rStyle w:val="Emphasis"/>
          <w:highlight w:val="gree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62694E">
        <w:rPr>
          <w:rStyle w:val="StyleUnderline"/>
          <w:highlight w:val="green"/>
        </w:rPr>
        <w:t>these</w:t>
      </w:r>
      <w:r w:rsidRPr="003118A3">
        <w:rPr>
          <w:rStyle w:val="StyleUnderline"/>
        </w:rPr>
        <w:t xml:space="preserve"> semblances of solidarity </w:t>
      </w:r>
      <w:r w:rsidRPr="0062694E">
        <w:rPr>
          <w:rStyle w:val="StyleUnderline"/>
          <w:highlight w:val="green"/>
        </w:rPr>
        <w:t>are</w:t>
      </w:r>
      <w:r w:rsidRPr="003118A3">
        <w:rPr>
          <w:rStyle w:val="StyleUnderline"/>
        </w:rPr>
        <w:t xml:space="preserve"> </w:t>
      </w:r>
      <w:r w:rsidRPr="00D56634">
        <w:rPr>
          <w:rStyle w:val="Emphasis"/>
        </w:rPr>
        <w:t xml:space="preserve">woefully </w:t>
      </w:r>
      <w:r w:rsidRPr="0062694E">
        <w:rPr>
          <w:rStyle w:val="Emphasis"/>
          <w:highlight w:val="green"/>
        </w:rPr>
        <w:t>inadequate</w:t>
      </w:r>
      <w:r w:rsidRPr="0062694E">
        <w:rPr>
          <w:rStyle w:val="StyleUnderline"/>
          <w:highlight w:val="green"/>
        </w:rPr>
        <w:t xml:space="preserve"> to the task of</w:t>
      </w:r>
      <w:r w:rsidRPr="003118A3">
        <w:rPr>
          <w:rStyle w:val="StyleUnderline"/>
        </w:rPr>
        <w:t xml:space="preserve"> transformative </w:t>
      </w:r>
      <w:r w:rsidRPr="0062694E">
        <w:rPr>
          <w:rStyle w:val="Emphasis"/>
          <w:highlight w:val="green"/>
        </w:rPr>
        <w:t>collective</w:t>
      </w:r>
      <w:r w:rsidRPr="0062694E">
        <w:rPr>
          <w:rStyle w:val="StyleUnderline"/>
          <w:highlight w:val="green"/>
        </w:rPr>
        <w:t xml:space="preserve"> action</w:t>
      </w:r>
      <w:r w:rsidRPr="0062694E">
        <w:rPr>
          <w:sz w:val="16"/>
          <w:highlight w:val="green"/>
        </w:rPr>
        <w:t xml:space="preserve">, </w:t>
      </w:r>
      <w:r w:rsidRPr="0062694E">
        <w:rPr>
          <w:rStyle w:val="StyleUnderline"/>
          <w:highlight w:val="green"/>
        </w:rPr>
        <w:t>and</w:t>
      </w:r>
      <w:r w:rsidRPr="003118A3">
        <w:rPr>
          <w:rStyle w:val="StyleUnderline"/>
        </w:rPr>
        <w:t xml:space="preserve"> sometimes </w:t>
      </w:r>
      <w:r w:rsidRPr="0062694E">
        <w:rPr>
          <w:rStyle w:val="Emphasis"/>
          <w:highlight w:val="gree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788F3875" w14:textId="77777777" w:rsidR="000621C8" w:rsidRDefault="000621C8" w:rsidP="000621C8">
      <w:pPr>
        <w:pStyle w:val="Heading3"/>
      </w:pPr>
      <w:r>
        <w:t>1NC</w:t>
      </w:r>
    </w:p>
    <w:p w14:paraId="2975DB2A" w14:textId="77777777" w:rsidR="000621C8" w:rsidRDefault="000621C8" w:rsidP="000621C8">
      <w:r>
        <w:t>Academy K</w:t>
      </w:r>
    </w:p>
    <w:p w14:paraId="29659B13" w14:textId="77777777" w:rsidR="000621C8" w:rsidRPr="00DD2E13" w:rsidRDefault="000621C8" w:rsidP="000621C8">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39FADFF3" w14:textId="77777777" w:rsidR="000621C8" w:rsidRPr="0001017B" w:rsidRDefault="000621C8" w:rsidP="000621C8">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86E4205" w14:textId="77777777" w:rsidR="000621C8" w:rsidRPr="00DD2E13" w:rsidRDefault="000621C8" w:rsidP="000621C8">
      <w:pPr>
        <w:rPr>
          <w:sz w:val="16"/>
        </w:rPr>
      </w:pPr>
      <w:r w:rsidRPr="0001017B">
        <w:rPr>
          <w:rStyle w:val="StyleUnderline"/>
        </w:rPr>
        <w:t xml:space="preserve">My </w:t>
      </w:r>
      <w:r w:rsidRPr="0062694E">
        <w:rPr>
          <w:rStyle w:val="StyleUnderline"/>
          <w:highlight w:val="green"/>
        </w:rPr>
        <w:t>concern</w:t>
      </w:r>
      <w:r w:rsidRPr="0001017B">
        <w:rPr>
          <w:rStyle w:val="StyleUnderline"/>
        </w:rPr>
        <w:t xml:space="preserve"> with this movement </w:t>
      </w:r>
      <w:r w:rsidRPr="0062694E">
        <w:rPr>
          <w:rStyle w:val="StyleUnderline"/>
          <w:highlight w:val="green"/>
        </w:rPr>
        <w:t>centers around</w:t>
      </w:r>
      <w:r w:rsidRPr="00DD2E13">
        <w:rPr>
          <w:sz w:val="16"/>
        </w:rPr>
        <w:t xml:space="preserve"> an issue that Sloop and Ono seem to take as a given, namely, </w:t>
      </w:r>
      <w:r w:rsidRPr="0062694E">
        <w:rPr>
          <w:rStyle w:val="StyleUnderline"/>
          <w:highlight w:val="green"/>
        </w:rPr>
        <w:t xml:space="preserve">the </w:t>
      </w:r>
      <w:r w:rsidRPr="0062694E">
        <w:rPr>
          <w:rStyle w:val="Emphasis"/>
          <w:highlight w:val="gree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8E7A45D" w14:textId="77777777" w:rsidR="000621C8" w:rsidRPr="00DD2E13" w:rsidRDefault="000621C8" w:rsidP="000621C8">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62694E">
        <w:rPr>
          <w:rStyle w:val="Emphasis"/>
          <w:highlight w:val="green"/>
        </w:rPr>
        <w:t>positioning</w:t>
      </w:r>
      <w:r w:rsidRPr="00DD2E13">
        <w:rPr>
          <w:sz w:val="16"/>
        </w:rPr>
        <w:t xml:space="preserve"> covert outlaw </w:t>
      </w:r>
      <w:r w:rsidRPr="0062694E">
        <w:rPr>
          <w:rStyle w:val="StyleUnderline"/>
          <w:highlight w:val="green"/>
        </w:rPr>
        <w:t xml:space="preserve">communities as </w:t>
      </w:r>
      <w:r w:rsidRPr="0062694E">
        <w:rPr>
          <w:rStyle w:val="Emphasis"/>
          <w:highlight w:val="gree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62694E">
        <w:rPr>
          <w:rStyle w:val="StyleUnderline"/>
          <w:highlight w:val="green"/>
        </w:rPr>
        <w:t>the critic is</w:t>
      </w:r>
      <w:r w:rsidRPr="0001017B">
        <w:rPr>
          <w:rStyle w:val="StyleUnderline"/>
        </w:rPr>
        <w:t xml:space="preserve"> </w:t>
      </w:r>
      <w:r w:rsidRPr="0001017B">
        <w:rPr>
          <w:rStyle w:val="Emphasis"/>
        </w:rPr>
        <w:t>positioned</w:t>
      </w:r>
      <w:r w:rsidRPr="0001017B">
        <w:rPr>
          <w:rStyle w:val="StyleUnderline"/>
        </w:rPr>
        <w:t xml:space="preserve"> as </w:t>
      </w:r>
      <w:r w:rsidRPr="0062694E">
        <w:rPr>
          <w:rStyle w:val="StyleUnderline"/>
          <w:highlight w:val="green"/>
        </w:rPr>
        <w:t xml:space="preserve">the </w:t>
      </w:r>
      <w:r w:rsidRPr="0062694E">
        <w:rPr>
          <w:rStyle w:val="Emphasis"/>
          <w:highlight w:val="green"/>
        </w:rPr>
        <w:t>active agent</w:t>
      </w:r>
      <w:r w:rsidRPr="0062694E">
        <w:rPr>
          <w:rStyle w:val="StyleUnderline"/>
          <w:highlight w:val="green"/>
        </w:rPr>
        <w:t xml:space="preserve"> of change and</w:t>
      </w:r>
      <w:r w:rsidRPr="0001017B">
        <w:rPr>
          <w:rStyle w:val="StyleUnderline"/>
        </w:rPr>
        <w:t xml:space="preserve"> the out-law </w:t>
      </w:r>
      <w:r w:rsidRPr="0062694E">
        <w:rPr>
          <w:rStyle w:val="StyleUnderline"/>
          <w:highlight w:val="green"/>
        </w:rPr>
        <w:t>discourse becomes</w:t>
      </w:r>
      <w:r w:rsidRPr="0001017B">
        <w:rPr>
          <w:rStyle w:val="StyleUnderline"/>
        </w:rPr>
        <w:t xml:space="preserve"> merely </w:t>
      </w:r>
      <w:r w:rsidRPr="0062694E">
        <w:rPr>
          <w:rStyle w:val="Emphasis"/>
          <w:highlight w:val="gree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99968DE" w14:textId="77777777" w:rsidR="000621C8" w:rsidRPr="00DD2E13" w:rsidRDefault="000621C8" w:rsidP="000621C8">
      <w:pPr>
        <w:rPr>
          <w:sz w:val="16"/>
        </w:rPr>
      </w:pPr>
      <w:r w:rsidRPr="00DD2E13">
        <w:rPr>
          <w:sz w:val="16"/>
        </w:rPr>
        <w:t>Rhetorical resistance</w:t>
      </w:r>
    </w:p>
    <w:p w14:paraId="2D58C166" w14:textId="77777777" w:rsidR="000621C8" w:rsidRPr="00DD2E13" w:rsidRDefault="000621C8" w:rsidP="000621C8">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1003B19" w14:textId="77777777" w:rsidR="000621C8" w:rsidRPr="00DD2E13" w:rsidRDefault="000621C8" w:rsidP="000621C8">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0E80E24" w14:textId="77777777" w:rsidR="000621C8" w:rsidRPr="00DD2E13" w:rsidRDefault="000621C8" w:rsidP="000621C8">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1734FAD" w14:textId="77777777" w:rsidR="000621C8" w:rsidRPr="00DD2E13" w:rsidRDefault="000621C8" w:rsidP="000621C8">
      <w:pPr>
        <w:rPr>
          <w:sz w:val="16"/>
        </w:rPr>
      </w:pPr>
      <w:r w:rsidRPr="00DD2E13">
        <w:rPr>
          <w:sz w:val="16"/>
        </w:rPr>
        <w:t>Resistance criticism</w:t>
      </w:r>
    </w:p>
    <w:p w14:paraId="5FC45618" w14:textId="77777777" w:rsidR="000621C8" w:rsidRPr="00DD2E13" w:rsidRDefault="000621C8" w:rsidP="000621C8">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A27C40B" w14:textId="77777777" w:rsidR="000621C8" w:rsidRPr="00DD2E13" w:rsidRDefault="000621C8" w:rsidP="000621C8">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2694E">
        <w:rPr>
          <w:rStyle w:val="StyleUnderline"/>
          <w:highlight w:val="green"/>
        </w:rPr>
        <w:t xml:space="preserve">Their </w:t>
      </w:r>
      <w:r w:rsidRPr="0062694E">
        <w:rPr>
          <w:rStyle w:val="Emphasis"/>
          <w:highlight w:val="green"/>
        </w:rPr>
        <w:t>suggestion</w:t>
      </w:r>
      <w:r w:rsidRPr="0062694E">
        <w:rPr>
          <w:rStyle w:val="StyleUnderline"/>
          <w:highlight w:val="green"/>
        </w:rPr>
        <w:t xml:space="preserve"> that </w:t>
      </w:r>
      <w:r w:rsidRPr="0062694E">
        <w:rPr>
          <w:rStyle w:val="Emphasis"/>
          <w:highlight w:val="green"/>
        </w:rPr>
        <w:t>out-law</w:t>
      </w:r>
      <w:r w:rsidRPr="0062694E">
        <w:rPr>
          <w:rStyle w:val="StyleUnderline"/>
          <w:highlight w:val="green"/>
        </w:rPr>
        <w:t xml:space="preserve"> communitie</w:t>
      </w:r>
      <w:r w:rsidRPr="0062694E">
        <w:rPr>
          <w:rStyle w:val="Emphasis"/>
          <w:highlight w:val="green"/>
        </w:rPr>
        <w:t>s</w:t>
      </w:r>
      <w:r w:rsidRPr="0001017B">
        <w:rPr>
          <w:rStyle w:val="StyleUnderline"/>
        </w:rPr>
        <w:t xml:space="preserve"> are in </w:t>
      </w:r>
      <w:r w:rsidRPr="0062694E">
        <w:rPr>
          <w:rStyle w:val="StyleUnderline"/>
          <w:highlight w:val="green"/>
        </w:rPr>
        <w:t>need</w:t>
      </w:r>
      <w:r w:rsidRPr="0001017B">
        <w:rPr>
          <w:rStyle w:val="StyleUnderline"/>
        </w:rPr>
        <w:t xml:space="preserve"> of </w:t>
      </w:r>
      <w:r w:rsidRPr="0062694E">
        <w:rPr>
          <w:rStyle w:val="StyleUnderline"/>
          <w:highlight w:val="green"/>
        </w:rPr>
        <w:t xml:space="preserve">the </w:t>
      </w:r>
      <w:r w:rsidRPr="0062694E">
        <w:rPr>
          <w:rStyle w:val="Emphasis"/>
          <w:highlight w:val="green"/>
        </w:rPr>
        <w:t>academic</w:t>
      </w:r>
      <w:r w:rsidRPr="0062694E">
        <w:rPr>
          <w:rStyle w:val="StyleUnderline"/>
          <w:highlight w:val="green"/>
        </w:rPr>
        <w:t xml:space="preserve"> critic </w:t>
      </w:r>
      <w:r w:rsidRPr="0062694E">
        <w:rPr>
          <w:rStyle w:val="Emphasis"/>
          <w:highlight w:val="green"/>
        </w:rPr>
        <w:t>contradicts</w:t>
      </w:r>
      <w:r w:rsidRPr="0001017B">
        <w:rPr>
          <w:rStyle w:val="StyleUnderline"/>
        </w:rPr>
        <w:t xml:space="preserve"> not only </w:t>
      </w:r>
      <w:r w:rsidRPr="0062694E">
        <w:rPr>
          <w:rStyle w:val="StyleUnderline"/>
          <w:highlight w:val="green"/>
        </w:rPr>
        <w:t>the</w:t>
      </w:r>
      <w:r w:rsidRPr="0001017B">
        <w:rPr>
          <w:rStyle w:val="StyleUnderline"/>
        </w:rPr>
        <w:t xml:space="preserve"> </w:t>
      </w:r>
      <w:r w:rsidRPr="0001017B">
        <w:rPr>
          <w:rStyle w:val="Emphasis"/>
        </w:rPr>
        <w:t xml:space="preserve">already </w:t>
      </w:r>
      <w:r w:rsidRPr="0062694E">
        <w:rPr>
          <w:rStyle w:val="Emphasis"/>
          <w:highlight w:val="green"/>
        </w:rPr>
        <w:t>disruptive</w:t>
      </w:r>
      <w:r w:rsidRPr="0062694E">
        <w:rPr>
          <w:rStyle w:val="StyleUnderline"/>
          <w:highlight w:val="gree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2988DFF" w14:textId="77777777" w:rsidR="000621C8" w:rsidRPr="00DD2E13" w:rsidRDefault="000621C8" w:rsidP="000621C8">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18C4BBA" w14:textId="77777777" w:rsidR="000621C8" w:rsidRPr="00DD2E13" w:rsidRDefault="000621C8" w:rsidP="000621C8">
      <w:pPr>
        <w:rPr>
          <w:sz w:val="16"/>
        </w:rPr>
      </w:pPr>
      <w:r w:rsidRPr="00DD2E13">
        <w:rPr>
          <w:sz w:val="16"/>
        </w:rPr>
        <w:t xml:space="preserve">What Sloop and </w:t>
      </w:r>
      <w:r w:rsidRPr="0062694E">
        <w:rPr>
          <w:rStyle w:val="StyleUnderline"/>
          <w:highlight w:val="green"/>
        </w:rPr>
        <w:t xml:space="preserve">Ono </w:t>
      </w:r>
      <w:r w:rsidRPr="0062694E">
        <w:rPr>
          <w:rStyle w:val="Emphasis"/>
          <w:highlight w:val="green"/>
        </w:rPr>
        <w:t>fail to offer</w:t>
      </w:r>
      <w:r w:rsidRPr="00DD2E13">
        <w:rPr>
          <w:rStyle w:val="StyleUnderline"/>
        </w:rPr>
        <w:t xml:space="preserve"> is </w:t>
      </w:r>
      <w:r w:rsidRPr="0062694E">
        <w:rPr>
          <w:rStyle w:val="StyleUnderline"/>
          <w:highlight w:val="green"/>
        </w:rPr>
        <w:t xml:space="preserve">an </w:t>
      </w:r>
      <w:r w:rsidRPr="0062694E">
        <w:rPr>
          <w:rStyle w:val="Emphasis"/>
          <w:highlight w:val="green"/>
        </w:rPr>
        <w:t>adequate arg</w:t>
      </w:r>
      <w:r w:rsidRPr="00DD2E13">
        <w:rPr>
          <w:rStyle w:val="StyleUnderline"/>
        </w:rPr>
        <w:t xml:space="preserve">ument </w:t>
      </w:r>
      <w:r w:rsidRPr="0062694E">
        <w:rPr>
          <w:rStyle w:val="StyleUnderline"/>
          <w:highlight w:val="green"/>
        </w:rPr>
        <w:t>for "taking</w:t>
      </w:r>
      <w:r w:rsidRPr="00DD2E13">
        <w:rPr>
          <w:rStyle w:val="StyleUnderline"/>
        </w:rPr>
        <w:t xml:space="preserve"> </w:t>
      </w:r>
      <w:r w:rsidRPr="00DD2E13">
        <w:rPr>
          <w:rStyle w:val="Emphasis"/>
        </w:rPr>
        <w:t xml:space="preserve">public </w:t>
      </w:r>
      <w:r w:rsidRPr="0062694E">
        <w:rPr>
          <w:rStyle w:val="Emphasis"/>
          <w:highlight w:val="green"/>
        </w:rPr>
        <w:t>speaking</w:t>
      </w:r>
      <w:r w:rsidRPr="0062694E">
        <w:rPr>
          <w:rStyle w:val="StyleUnderline"/>
          <w:highlight w:val="green"/>
        </w:rPr>
        <w:t xml:space="preserve"> out of the </w:t>
      </w:r>
      <w:r w:rsidRPr="0062694E">
        <w:rPr>
          <w:rStyle w:val="Emphasis"/>
          <w:highlight w:val="green"/>
        </w:rPr>
        <w:t>streets</w:t>
      </w:r>
      <w:r w:rsidRPr="0062694E">
        <w:rPr>
          <w:rStyle w:val="StyleUnderline"/>
          <w:highlight w:val="green"/>
        </w:rPr>
        <w:t xml:space="preserve"> and studying it in the </w:t>
      </w:r>
      <w:r w:rsidRPr="0062694E">
        <w:rPr>
          <w:rStyle w:val="Emphasis"/>
          <w:highlight w:val="green"/>
        </w:rPr>
        <w:t>classroom</w:t>
      </w:r>
      <w:r w:rsidRPr="00DD2E13">
        <w:rPr>
          <w:rStyle w:val="StyleUnderline"/>
        </w:rPr>
        <w:t xml:space="preserve">, for </w:t>
      </w:r>
      <w:r w:rsidRPr="0062694E">
        <w:rPr>
          <w:rStyle w:val="StyleUnderline"/>
          <w:highlight w:val="green"/>
        </w:rPr>
        <w:t>treating it less as</w:t>
      </w:r>
      <w:r w:rsidRPr="00DD2E13">
        <w:rPr>
          <w:rStyle w:val="StyleUnderline"/>
        </w:rPr>
        <w:t xml:space="preserve"> an </w:t>
      </w:r>
      <w:r w:rsidRPr="00DD2E13">
        <w:rPr>
          <w:rStyle w:val="Emphasis"/>
        </w:rPr>
        <w:t xml:space="preserve">expression of </w:t>
      </w:r>
      <w:r w:rsidRPr="0062694E">
        <w:rPr>
          <w:rStyle w:val="Emphasis"/>
          <w:highlight w:val="green"/>
        </w:rPr>
        <w:t>protest</w:t>
      </w:r>
      <w:r w:rsidRPr="0062694E">
        <w:rPr>
          <w:rStyle w:val="StyleUnderline"/>
          <w:highlight w:val="green"/>
        </w:rPr>
        <w:t>"</w:t>
      </w:r>
      <w:r w:rsidRPr="00DD2E13">
        <w:rPr>
          <w:sz w:val="16"/>
        </w:rPr>
        <w:t xml:space="preserve"> (Wander 1983, 3) </w:t>
      </w:r>
      <w:r w:rsidRPr="0062694E">
        <w:rPr>
          <w:rStyle w:val="StyleUnderline"/>
          <w:highlight w:val="green"/>
        </w:rPr>
        <w:t>and</w:t>
      </w:r>
      <w:r w:rsidRPr="00DD2E13">
        <w:rPr>
          <w:rStyle w:val="StyleUnderline"/>
        </w:rPr>
        <w:t xml:space="preserve"> more </w:t>
      </w:r>
      <w:r w:rsidRPr="0062694E">
        <w:rPr>
          <w:rStyle w:val="StyleUnderline"/>
          <w:highlight w:val="green"/>
        </w:rPr>
        <w:t xml:space="preserve">as an </w:t>
      </w:r>
      <w:r w:rsidRPr="0062694E">
        <w:rPr>
          <w:rStyle w:val="Emphasis"/>
          <w:highlight w:val="gree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62694E">
        <w:rPr>
          <w:rStyle w:val="StyleUnderline"/>
          <w:highlight w:val="gree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62694E">
        <w:rPr>
          <w:rStyle w:val="StyleUnderline"/>
          <w:highlight w:val="gree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62694E">
        <w:rPr>
          <w:rStyle w:val="Emphasis"/>
          <w:highlight w:val="green"/>
        </w:rPr>
        <w:t>without</w:t>
      </w:r>
      <w:r w:rsidRPr="0062694E">
        <w:rPr>
          <w:rStyle w:val="StyleUnderline"/>
          <w:highlight w:val="green"/>
        </w:rPr>
        <w:t xml:space="preserve"> addressing whether the critic should be </w:t>
      </w:r>
      <w:r w:rsidRPr="0062694E">
        <w:rPr>
          <w:rStyle w:val="Emphasis"/>
          <w:highlight w:val="gree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62694E">
        <w:rPr>
          <w:rStyle w:val="StyleUnderline"/>
          <w:highlight w:val="green"/>
        </w:rPr>
        <w:t xml:space="preserve">in the </w:t>
      </w:r>
      <w:r w:rsidRPr="0062694E">
        <w:rPr>
          <w:rStyle w:val="Emphasis"/>
          <w:highlight w:val="gree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1E41DB1D" w14:textId="77777777" w:rsidR="000621C8" w:rsidRPr="00DD2E13" w:rsidRDefault="000621C8" w:rsidP="000621C8">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62694E">
        <w:rPr>
          <w:rStyle w:val="StyleUnderline"/>
          <w:highlight w:val="gree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62694E">
        <w:rPr>
          <w:rStyle w:val="StyleUnderline"/>
          <w:highlight w:val="green"/>
        </w:rPr>
        <w:t>members</w:t>
      </w:r>
      <w:r w:rsidRPr="00DD2E13">
        <w:rPr>
          <w:rStyle w:val="StyleUnderline"/>
        </w:rPr>
        <w:t xml:space="preserve"> of out-law communities </w:t>
      </w:r>
      <w:r w:rsidRPr="0062694E">
        <w:rPr>
          <w:rStyle w:val="StyleUnderline"/>
          <w:highlight w:val="green"/>
        </w:rPr>
        <w:t xml:space="preserve">are </w:t>
      </w:r>
      <w:r w:rsidRPr="0062694E">
        <w:rPr>
          <w:rStyle w:val="Emphasis"/>
          <w:highlight w:val="green"/>
        </w:rPr>
        <w:t>prepared</w:t>
      </w:r>
      <w:r w:rsidRPr="0062694E">
        <w:rPr>
          <w:rStyle w:val="StyleUnderline"/>
          <w:highlight w:val="green"/>
        </w:rPr>
        <w:t xml:space="preserve"> to be brought </w:t>
      </w:r>
      <w:r w:rsidRPr="0062694E">
        <w:rPr>
          <w:rStyle w:val="Emphasis"/>
          <w:highlight w:val="green"/>
        </w:rPr>
        <w:t>into the arena</w:t>
      </w:r>
      <w:r w:rsidRPr="0062694E">
        <w:rPr>
          <w:rStyle w:val="StyleUnderline"/>
          <w:highlight w:val="green"/>
        </w:rPr>
        <w:t xml:space="preserve"> of</w:t>
      </w:r>
      <w:r w:rsidRPr="00DD2E13">
        <w:rPr>
          <w:rStyle w:val="StyleUnderline"/>
        </w:rPr>
        <w:t xml:space="preserve"> </w:t>
      </w:r>
      <w:r w:rsidRPr="00DD2E13">
        <w:rPr>
          <w:rStyle w:val="Emphasis"/>
        </w:rPr>
        <w:t xml:space="preserve">public </w:t>
      </w:r>
      <w:r w:rsidRPr="0062694E">
        <w:rPr>
          <w:rStyle w:val="Emphasis"/>
          <w:highlight w:val="gree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F7FB862" w14:textId="77777777" w:rsidR="000621C8" w:rsidRPr="00DD2E13" w:rsidRDefault="000621C8" w:rsidP="000621C8">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1D16111" w14:textId="77777777" w:rsidR="000621C8" w:rsidRPr="00DD2E13" w:rsidRDefault="000621C8" w:rsidP="000621C8">
      <w:pPr>
        <w:rPr>
          <w:sz w:val="16"/>
        </w:rPr>
      </w:pPr>
      <w:r w:rsidRPr="00DD2E13">
        <w:rPr>
          <w:sz w:val="16"/>
        </w:rPr>
        <w:t xml:space="preserve">(3) Perhaps the academic translation of out-law discourse could be true to the internal logic of the out-law community. And, </w:t>
      </w:r>
      <w:r w:rsidRPr="0062694E">
        <w:rPr>
          <w:rStyle w:val="StyleUnderline"/>
          <w:highlight w:val="green"/>
        </w:rPr>
        <w:t>perhaps</w:t>
      </w:r>
      <w:r w:rsidRPr="00DD2E13">
        <w:rPr>
          <w:rStyle w:val="StyleUnderline"/>
        </w:rPr>
        <w:t xml:space="preserve"> the </w:t>
      </w:r>
      <w:r w:rsidRPr="0062694E">
        <w:rPr>
          <w:rStyle w:val="StyleUnderline"/>
          <w:highlight w:val="green"/>
        </w:rPr>
        <w:t>re-presentation</w:t>
      </w:r>
      <w:r w:rsidRPr="00DD2E13">
        <w:rPr>
          <w:rStyle w:val="StyleUnderline"/>
        </w:rPr>
        <w:t xml:space="preserve"> of out-law logic within the academic community </w:t>
      </w:r>
      <w:r w:rsidRPr="0062694E">
        <w:rPr>
          <w:rStyle w:val="StyleUnderline"/>
          <w:highlight w:val="green"/>
        </w:rPr>
        <w:t>will bestow</w:t>
      </w:r>
      <w:r w:rsidRPr="00DD2E13">
        <w:rPr>
          <w:rStyle w:val="StyleUnderline"/>
        </w:rPr>
        <w:t xml:space="preserve"> a </w:t>
      </w:r>
      <w:r w:rsidRPr="00DD2E13">
        <w:rPr>
          <w:rStyle w:val="Emphasis"/>
        </w:rPr>
        <w:t xml:space="preserve">degree of </w:t>
      </w:r>
      <w:r w:rsidRPr="0062694E">
        <w:rPr>
          <w:rStyle w:val="Emphasis"/>
          <w:highlight w:val="green"/>
        </w:rPr>
        <w:t>legitimacy</w:t>
      </w:r>
      <w:r w:rsidRPr="00DD2E13">
        <w:rPr>
          <w:rStyle w:val="StyleUnderline"/>
        </w:rPr>
        <w:t xml:space="preserve"> on the out-law community. </w:t>
      </w:r>
      <w:r w:rsidRPr="0062694E">
        <w:rPr>
          <w:rStyle w:val="Emphasis"/>
          <w:highlight w:val="green"/>
        </w:rPr>
        <w:t>Nonetheless</w:t>
      </w:r>
      <w:r w:rsidRPr="0062694E">
        <w:rPr>
          <w:rStyle w:val="StyleUnderline"/>
          <w:highlight w:val="green"/>
        </w:rPr>
        <w:t xml:space="preserve">, the </w:t>
      </w:r>
      <w:r w:rsidRPr="0062694E">
        <w:rPr>
          <w:rStyle w:val="Emphasis"/>
          <w:highlight w:val="green"/>
        </w:rPr>
        <w:t>effect</w:t>
      </w:r>
      <w:r w:rsidRPr="00DD2E13">
        <w:rPr>
          <w:rStyle w:val="StyleUnderline"/>
        </w:rPr>
        <w:t xml:space="preserve"> of legitimizing</w:t>
      </w:r>
      <w:r w:rsidRPr="00DD2E13">
        <w:rPr>
          <w:sz w:val="16"/>
        </w:rPr>
        <w:t xml:space="preserve"> out-law discourse </w:t>
      </w:r>
      <w:r w:rsidRPr="0062694E">
        <w:rPr>
          <w:rStyle w:val="StyleUnderline"/>
          <w:highlight w:val="gree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62694E">
        <w:rPr>
          <w:rStyle w:val="Emphasis"/>
          <w:highlight w:val="green"/>
        </w:rPr>
        <w:t>destructive</w:t>
      </w:r>
      <w:r w:rsidRPr="00DD2E13">
        <w:rPr>
          <w:rStyle w:val="StyleUnderline"/>
        </w:rPr>
        <w:t xml:space="preserve">. In an effort </w:t>
      </w:r>
      <w:r w:rsidRPr="0062694E">
        <w:rPr>
          <w:rStyle w:val="StyleUnderline"/>
          <w:highlight w:val="green"/>
        </w:rPr>
        <w:t xml:space="preserve">to </w:t>
      </w:r>
      <w:r w:rsidRPr="0062694E">
        <w:rPr>
          <w:rStyle w:val="Emphasis"/>
          <w:highlight w:val="green"/>
        </w:rPr>
        <w:t>siphon</w:t>
      </w:r>
      <w:r w:rsidRPr="00DD2E13">
        <w:rPr>
          <w:rStyle w:val="Emphasis"/>
        </w:rPr>
        <w:t xml:space="preserve"> the political </w:t>
      </w:r>
      <w:r w:rsidRPr="0062694E">
        <w:rPr>
          <w:rStyle w:val="Emphasis"/>
          <w:highlight w:val="green"/>
        </w:rPr>
        <w:t>energy</w:t>
      </w:r>
      <w:r w:rsidRPr="00DD2E13">
        <w:rPr>
          <w:rStyle w:val="StyleUnderline"/>
        </w:rPr>
        <w:t xml:space="preserve"> of out-law discourse </w:t>
      </w:r>
      <w:r w:rsidRPr="0062694E">
        <w:rPr>
          <w:rStyle w:val="StyleUnderline"/>
          <w:highlight w:val="green"/>
        </w:rPr>
        <w:t xml:space="preserve">into </w:t>
      </w:r>
      <w:r w:rsidRPr="0062694E">
        <w:rPr>
          <w:rStyle w:val="Emphasis"/>
          <w:highlight w:val="green"/>
        </w:rPr>
        <w:t>academic</w:t>
      </w:r>
      <w:r w:rsidRPr="0062694E">
        <w:rPr>
          <w:rStyle w:val="StyleUnderline"/>
          <w:highlight w:val="green"/>
        </w:rPr>
        <w:t xml:space="preserve"> practice, we</w:t>
      </w:r>
      <w:r w:rsidRPr="00DD2E13">
        <w:rPr>
          <w:rStyle w:val="StyleUnderline"/>
        </w:rPr>
        <w:t xml:space="preserve"> may </w:t>
      </w:r>
      <w:r w:rsidRPr="00DD2E13">
        <w:rPr>
          <w:rStyle w:val="Emphasis"/>
        </w:rPr>
        <w:t xml:space="preserve">ultimately </w:t>
      </w:r>
      <w:r w:rsidRPr="0062694E">
        <w:rPr>
          <w:rStyle w:val="Emphasis"/>
          <w:highlight w:val="green"/>
        </w:rPr>
        <w:t>destroy</w:t>
      </w:r>
      <w:r w:rsidRPr="0062694E">
        <w:rPr>
          <w:rStyle w:val="StyleUnderline"/>
          <w:highlight w:val="green"/>
        </w:rPr>
        <w:t xml:space="preserve"> the</w:t>
      </w:r>
      <w:r w:rsidRPr="00DD2E13">
        <w:rPr>
          <w:sz w:val="16"/>
        </w:rPr>
        <w:t xml:space="preserve"> dissatisfaction that serves as a </w:t>
      </w:r>
      <w:r w:rsidRPr="0062694E">
        <w:rPr>
          <w:rStyle w:val="Emphasis"/>
          <w:highlight w:val="gree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62694E">
        <w:rPr>
          <w:rStyle w:val="Emphasis"/>
          <w:highlight w:val="green"/>
        </w:rPr>
        <w:t>recognition</w:t>
      </w:r>
      <w:r w:rsidRPr="00DD2E13">
        <w:rPr>
          <w:rStyle w:val="StyleUnderline"/>
        </w:rPr>
        <w:t xml:space="preserve"> might </w:t>
      </w:r>
      <w:r w:rsidRPr="0062694E">
        <w:rPr>
          <w:rStyle w:val="Emphasis"/>
          <w:highlight w:val="green"/>
        </w:rPr>
        <w:t>take the place</w:t>
      </w:r>
      <w:r w:rsidRPr="0062694E">
        <w:rPr>
          <w:rStyle w:val="StyleUnderline"/>
          <w:highlight w:val="green"/>
        </w:rPr>
        <w:t xml:space="preserve"> of</w:t>
      </w:r>
      <w:r w:rsidRPr="00DD2E13">
        <w:rPr>
          <w:rStyle w:val="StyleUnderline"/>
        </w:rPr>
        <w:t xml:space="preserve"> struggle for </w:t>
      </w:r>
      <w:r w:rsidRPr="0062694E">
        <w:rPr>
          <w:rStyle w:val="Emphasis"/>
          <w:highlight w:val="green"/>
        </w:rPr>
        <w:t>material opportunities</w:t>
      </w:r>
      <w:r w:rsidRPr="00DD2E13">
        <w:rPr>
          <w:rStyle w:val="StyleUnderline"/>
        </w:rPr>
        <w:t xml:space="preserve"> </w:t>
      </w:r>
      <w:r w:rsidRPr="00DD2E13">
        <w:rPr>
          <w:sz w:val="16"/>
        </w:rPr>
        <w:t xml:space="preserve">(see Fraser 1997). </w:t>
      </w:r>
      <w:r w:rsidRPr="0062694E">
        <w:rPr>
          <w:rStyle w:val="StyleUnderline"/>
          <w:highlight w:val="green"/>
        </w:rPr>
        <w:t>But, will</w:t>
      </w:r>
      <w:r w:rsidRPr="00DD2E13">
        <w:rPr>
          <w:rStyle w:val="StyleUnderline"/>
        </w:rPr>
        <w:t xml:space="preserve"> academic </w:t>
      </w:r>
      <w:r w:rsidRPr="0062694E">
        <w:rPr>
          <w:rStyle w:val="Emphasis"/>
          <w:highlight w:val="green"/>
        </w:rPr>
        <w:t>legitimation</w:t>
      </w:r>
      <w:r w:rsidRPr="0062694E">
        <w:rPr>
          <w:rStyle w:val="StyleUnderline"/>
          <w:highlight w:val="green"/>
        </w:rPr>
        <w:t xml:space="preserve"> create </w:t>
      </w:r>
      <w:r w:rsidRPr="0062694E">
        <w:rPr>
          <w:rStyle w:val="Emphasis"/>
          <w:highlight w:val="green"/>
        </w:rPr>
        <w:t>any</w:t>
      </w:r>
      <w:r w:rsidRPr="00DD2E13">
        <w:rPr>
          <w:rStyle w:val="Emphasis"/>
        </w:rPr>
        <w:t xml:space="preserve"> material </w:t>
      </w:r>
      <w:r w:rsidRPr="0062694E">
        <w:rPr>
          <w:rStyle w:val="Emphasis"/>
          <w:highlight w:val="green"/>
        </w:rPr>
        <w:t>changes</w:t>
      </w:r>
      <w:r w:rsidRPr="0062694E">
        <w:rPr>
          <w:rStyle w:val="StyleUnderline"/>
          <w:highlight w:val="green"/>
        </w:rPr>
        <w:t xml:space="preserve"> in</w:t>
      </w:r>
      <w:r w:rsidRPr="00DD2E13">
        <w:rPr>
          <w:rStyle w:val="StyleUnderline"/>
        </w:rPr>
        <w:t xml:space="preserve"> the </w:t>
      </w:r>
      <w:r w:rsidRPr="0062694E">
        <w:rPr>
          <w:rStyle w:val="StyleUnderline"/>
          <w:highlight w:val="gree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8859E5F" w14:textId="77777777" w:rsidR="000621C8" w:rsidRPr="00DD2E13" w:rsidRDefault="000621C8" w:rsidP="000621C8">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9196A24" w14:textId="77777777" w:rsidR="000621C8" w:rsidRPr="00DD2E13" w:rsidRDefault="000621C8" w:rsidP="000621C8">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F09D9CB" w14:textId="77777777" w:rsidR="000621C8" w:rsidRPr="00DD2E13" w:rsidRDefault="000621C8" w:rsidP="000621C8">
      <w:pPr>
        <w:rPr>
          <w:sz w:val="16"/>
        </w:rPr>
      </w:pPr>
      <w:r w:rsidRPr="00DD2E13">
        <w:rPr>
          <w:sz w:val="16"/>
        </w:rPr>
        <w:t>Rhetorical criticism</w:t>
      </w:r>
    </w:p>
    <w:p w14:paraId="77F51E1B" w14:textId="77777777" w:rsidR="000621C8" w:rsidRPr="00DD2E13" w:rsidRDefault="000621C8" w:rsidP="000621C8">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190D817" w14:textId="77777777" w:rsidR="000621C8" w:rsidRDefault="000621C8" w:rsidP="000621C8">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62694E">
        <w:rPr>
          <w:rStyle w:val="StyleUnderline"/>
          <w:highlight w:val="green"/>
        </w:rPr>
        <w:t>the</w:t>
      </w:r>
      <w:r w:rsidRPr="00DD2E13">
        <w:rPr>
          <w:rStyle w:val="StyleUnderline"/>
        </w:rPr>
        <w:t xml:space="preserve"> out-law discourse </w:t>
      </w:r>
      <w:r w:rsidRPr="0062694E">
        <w:rPr>
          <w:rStyle w:val="StyleUnderline"/>
          <w:highlight w:val="green"/>
        </w:rPr>
        <w:t>critic is</w:t>
      </w:r>
      <w:r w:rsidRPr="00DD2E13">
        <w:rPr>
          <w:rStyle w:val="StyleUnderline"/>
        </w:rPr>
        <w:t xml:space="preserve"> an analyst </w:t>
      </w:r>
      <w:r w:rsidRPr="0062694E">
        <w:rPr>
          <w:rStyle w:val="StyleUnderline"/>
          <w:highlight w:val="green"/>
        </w:rPr>
        <w:t>focusing on</w:t>
      </w:r>
      <w:r w:rsidRPr="00DD2E13">
        <w:rPr>
          <w:rStyle w:val="StyleUnderline"/>
        </w:rPr>
        <w:t xml:space="preserve"> the </w:t>
      </w:r>
      <w:r w:rsidRPr="0062694E">
        <w:rPr>
          <w:rStyle w:val="Emphasis"/>
          <w:highlight w:val="green"/>
        </w:rPr>
        <w:t>hidden</w:t>
      </w:r>
      <w:r w:rsidRPr="00DD2E13">
        <w:rPr>
          <w:rStyle w:val="StyleUnderline"/>
        </w:rPr>
        <w:t xml:space="preserve">, </w:t>
      </w:r>
      <w:r w:rsidRPr="00DD2E13">
        <w:rPr>
          <w:rStyle w:val="Emphasis"/>
        </w:rPr>
        <w:t xml:space="preserve">aberrant </w:t>
      </w:r>
      <w:r w:rsidRPr="0062694E">
        <w:rPr>
          <w:rStyle w:val="Emphasis"/>
          <w:highlight w:val="green"/>
        </w:rPr>
        <w:t>texts</w:t>
      </w:r>
      <w:r w:rsidRPr="00DD2E13">
        <w:rPr>
          <w:rStyle w:val="StyleUnderline"/>
        </w:rPr>
        <w:t xml:space="preserve"> of the out-law </w:t>
      </w:r>
      <w:r w:rsidRPr="0062694E">
        <w:rPr>
          <w:rStyle w:val="StyleUnderline"/>
          <w:highlight w:val="gree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62694E">
        <w:rPr>
          <w:rStyle w:val="Emphasis"/>
          <w:highlight w:val="green"/>
        </w:rPr>
        <w:t>comprehensible</w:t>
      </w:r>
      <w:r w:rsidRPr="0062694E">
        <w:rPr>
          <w:rStyle w:val="StyleUnderline"/>
          <w:highlight w:val="gree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62694E">
        <w:rPr>
          <w:rStyle w:val="StyleUnderline"/>
          <w:highlight w:val="green"/>
        </w:rPr>
        <w:t xml:space="preserve">Turning </w:t>
      </w:r>
      <w:r w:rsidRPr="0062694E">
        <w:rPr>
          <w:rStyle w:val="Emphasis"/>
          <w:highlight w:val="green"/>
        </w:rPr>
        <w:t>covert</w:t>
      </w:r>
      <w:r w:rsidRPr="00DD2E13">
        <w:rPr>
          <w:rStyle w:val="StyleUnderline"/>
        </w:rPr>
        <w:t xml:space="preserve"> out-law </w:t>
      </w:r>
      <w:r w:rsidRPr="0062694E">
        <w:rPr>
          <w:rStyle w:val="StyleUnderline"/>
          <w:highlight w:val="green"/>
        </w:rPr>
        <w:t xml:space="preserve">discourses into </w:t>
      </w:r>
      <w:r w:rsidRPr="0062694E">
        <w:rPr>
          <w:rStyle w:val="Emphasis"/>
          <w:highlight w:val="green"/>
        </w:rPr>
        <w:t>objects of</w:t>
      </w:r>
      <w:r w:rsidRPr="00DD2E13">
        <w:rPr>
          <w:rStyle w:val="Emphasis"/>
        </w:rPr>
        <w:t xml:space="preserve"> our </w:t>
      </w:r>
      <w:r w:rsidRPr="0062694E">
        <w:rPr>
          <w:rStyle w:val="Emphasis"/>
          <w:highlight w:val="green"/>
        </w:rPr>
        <w:t>analyses</w:t>
      </w:r>
      <w:r w:rsidRPr="00DD2E13">
        <w:rPr>
          <w:rStyle w:val="StyleUnderline"/>
        </w:rPr>
        <w:t xml:space="preserve"> runs the </w:t>
      </w:r>
      <w:r w:rsidRPr="0062694E">
        <w:rPr>
          <w:rStyle w:val="StyleUnderline"/>
          <w:highlight w:val="green"/>
        </w:rPr>
        <w:t>risk</w:t>
      </w:r>
      <w:r w:rsidRPr="00DD2E13">
        <w:rPr>
          <w:rStyle w:val="StyleUnderline"/>
        </w:rPr>
        <w:t xml:space="preserve"> of </w:t>
      </w:r>
      <w:r w:rsidRPr="0062694E">
        <w:rPr>
          <w:rStyle w:val="Emphasis"/>
          <w:highlight w:val="green"/>
        </w:rPr>
        <w:t>subjecting them</w:t>
      </w:r>
      <w:r w:rsidRPr="00DD2E13">
        <w:rPr>
          <w:rStyle w:val="StyleUnderline"/>
        </w:rPr>
        <w:t xml:space="preserve"> both </w:t>
      </w:r>
      <w:r w:rsidRPr="0062694E">
        <w:rPr>
          <w:rStyle w:val="StyleUnderline"/>
          <w:highlight w:val="green"/>
        </w:rPr>
        <w:t xml:space="preserve">to the </w:t>
      </w:r>
      <w:r w:rsidRPr="0062694E">
        <w:rPr>
          <w:rStyle w:val="Emphasis"/>
          <w:highlight w:val="green"/>
        </w:rPr>
        <w:t>gaze of the dominant</w:t>
      </w:r>
      <w:r w:rsidRPr="0062694E">
        <w:rPr>
          <w:rStyle w:val="StyleUnderline"/>
          <w:highlight w:val="green"/>
        </w:rPr>
        <w:t xml:space="preserve"> and</w:t>
      </w:r>
      <w:r w:rsidRPr="00DD2E13">
        <w:rPr>
          <w:rStyle w:val="StyleUnderline"/>
        </w:rPr>
        <w:t xml:space="preserve"> to </w:t>
      </w:r>
      <w:r w:rsidRPr="0062694E">
        <w:rPr>
          <w:rStyle w:val="StyleUnderline"/>
          <w:highlight w:val="green"/>
        </w:rPr>
        <w:t xml:space="preserve">the </w:t>
      </w:r>
      <w:r w:rsidRPr="0062694E">
        <w:rPr>
          <w:rStyle w:val="Emphasis"/>
          <w:highlight w:val="green"/>
        </w:rPr>
        <w:t>power relations</w:t>
      </w:r>
      <w:r w:rsidRPr="0062694E">
        <w:rPr>
          <w:rStyle w:val="StyleUnderline"/>
          <w:highlight w:val="green"/>
        </w:rPr>
        <w:t xml:space="preserve"> of the </w:t>
      </w:r>
      <w:r w:rsidRPr="0062694E">
        <w:rPr>
          <w:rStyle w:val="Emphasis"/>
          <w:highlight w:val="gree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F55AE1A" w14:textId="77777777" w:rsidR="000621C8" w:rsidRPr="00446EA2" w:rsidRDefault="000621C8" w:rsidP="000621C8"/>
    <w:p w14:paraId="3512483F" w14:textId="560E2256" w:rsidR="000621C8" w:rsidRDefault="000621C8" w:rsidP="000621C8">
      <w:pPr>
        <w:pStyle w:val="Heading2"/>
      </w:pPr>
      <w:r>
        <w:t>Case</w:t>
      </w:r>
    </w:p>
    <w:p w14:paraId="39028F8F" w14:textId="77777777" w:rsidR="000621C8" w:rsidRDefault="000621C8" w:rsidP="000621C8">
      <w:pPr>
        <w:pStyle w:val="Heading3"/>
      </w:pPr>
      <w:r>
        <w:t>Ballot---1NC</w:t>
      </w:r>
    </w:p>
    <w:p w14:paraId="324A2AAE" w14:textId="77777777" w:rsidR="000621C8" w:rsidRPr="00037937" w:rsidRDefault="000621C8" w:rsidP="000621C8">
      <w:pPr>
        <w:pStyle w:val="Heading4"/>
      </w:pPr>
      <w:r w:rsidRPr="00037937">
        <w:t xml:space="preserve">1. Vote NEG on </w:t>
      </w:r>
      <w:r w:rsidRPr="00B12777">
        <w:rPr>
          <w:u w:val="single"/>
        </w:rPr>
        <w:t>presumption</w:t>
      </w:r>
      <w:r w:rsidRPr="00037937">
        <w:t>:</w:t>
      </w:r>
    </w:p>
    <w:p w14:paraId="625424DC" w14:textId="77777777" w:rsidR="000621C8" w:rsidRPr="00037937" w:rsidRDefault="000621C8" w:rsidP="000621C8">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116E8FB" w14:textId="77777777" w:rsidR="000621C8" w:rsidRPr="00347578" w:rsidRDefault="000621C8" w:rsidP="000621C8">
      <w:pPr>
        <w:pStyle w:val="Heading4"/>
      </w:pPr>
      <w:r>
        <w:t xml:space="preserve">B. </w:t>
      </w:r>
      <w:r w:rsidRPr="00B12777">
        <w:rPr>
          <w:u w:val="single"/>
        </w:rPr>
        <w:t>NEGATION TURNS</w:t>
      </w:r>
      <w:r>
        <w:t xml:space="preserve">---debates are </w:t>
      </w:r>
      <w:r>
        <w:rPr>
          <w:u w:val="single"/>
        </w:rPr>
        <w:t>insular</w:t>
      </w:r>
      <w:r>
        <w:t xml:space="preserve">. Negation reinforces </w:t>
      </w:r>
      <w:r>
        <w:rPr>
          <w:u w:val="single"/>
        </w:rPr>
        <w:t>factions</w:t>
      </w:r>
      <w:r>
        <w:t>.</w:t>
      </w:r>
    </w:p>
    <w:p w14:paraId="76F4D5F3" w14:textId="77777777" w:rsidR="000621C8" w:rsidRPr="00B12777" w:rsidRDefault="000621C8" w:rsidP="000621C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9C0B348" w14:textId="77777777" w:rsidR="000621C8" w:rsidRPr="00B12777" w:rsidRDefault="000621C8" w:rsidP="000621C8">
      <w:pPr>
        <w:rPr>
          <w:sz w:val="16"/>
        </w:rPr>
      </w:pPr>
      <w:r w:rsidRPr="00B32C81">
        <w:rPr>
          <w:rStyle w:val="StyleUnderline"/>
        </w:rPr>
        <w:t>Granted,</w:t>
      </w:r>
      <w:r w:rsidRPr="00B12777">
        <w:rPr>
          <w:sz w:val="16"/>
        </w:rPr>
        <w:t xml:space="preserve"> social </w:t>
      </w:r>
      <w:r w:rsidRPr="0062694E">
        <w:rPr>
          <w:rStyle w:val="Emphasis"/>
          <w:highlight w:val="green"/>
        </w:rPr>
        <w:t>activists</w:t>
      </w:r>
      <w:r w:rsidRPr="00B12777">
        <w:rPr>
          <w:rStyle w:val="StyleUnderline"/>
        </w:rPr>
        <w:t xml:space="preserve"> </w:t>
      </w:r>
      <w:r w:rsidRPr="00A7028E">
        <w:rPr>
          <w:rStyle w:val="StyleUnderline"/>
        </w:rPr>
        <w:t xml:space="preserve">do </w:t>
      </w:r>
      <w:r w:rsidRPr="0062694E">
        <w:rPr>
          <w:rStyle w:val="StyleUnderline"/>
          <w:highlight w:val="green"/>
        </w:rPr>
        <w:t>"</w:t>
      </w:r>
      <w:r w:rsidRPr="0062694E">
        <w:rPr>
          <w:rStyle w:val="Emphasis"/>
          <w:highlight w:val="green"/>
        </w:rPr>
        <w:t>win</w:t>
      </w:r>
      <w:r w:rsidRPr="0062694E">
        <w:rPr>
          <w:rStyle w:val="StyleUnderline"/>
          <w:highlight w:val="green"/>
        </w:rPr>
        <w:t>"</w:t>
      </w:r>
      <w:r w:rsidRPr="00B12777">
        <w:rPr>
          <w:rStyle w:val="StyleUnderline"/>
        </w:rPr>
        <w:t xml:space="preserve"> </w:t>
      </w:r>
      <w:r w:rsidRPr="00A7028E">
        <w:rPr>
          <w:rStyle w:val="StyleUnderline"/>
        </w:rPr>
        <w:t xml:space="preserve">occasional “battles” </w:t>
      </w:r>
      <w:r w:rsidRPr="0062694E">
        <w:rPr>
          <w:rStyle w:val="StyleUnderline"/>
          <w:highlight w:val="green"/>
        </w:rPr>
        <w:t>in</w:t>
      </w:r>
      <w:r w:rsidRPr="00B12777">
        <w:rPr>
          <w:sz w:val="16"/>
        </w:rPr>
        <w:t xml:space="preserve"> these </w:t>
      </w:r>
      <w:r w:rsidRPr="0062694E">
        <w:rPr>
          <w:rStyle w:val="Emphasis"/>
          <w:highlight w:val="green"/>
        </w:rPr>
        <w:t>adversarial</w:t>
      </w:r>
      <w:r w:rsidRPr="0062694E">
        <w:rPr>
          <w:rStyle w:val="StyleUnderline"/>
          <w:highlight w:val="green"/>
        </w:rPr>
        <w:t xml:space="preserve"> arenas, but </w:t>
      </w:r>
      <w:r w:rsidRPr="00B32C81">
        <w:rPr>
          <w:rStyle w:val="StyleUnderline"/>
        </w:rPr>
        <w:t>the</w:t>
      </w:r>
      <w:r w:rsidRPr="00B12777">
        <w:rPr>
          <w:rStyle w:val="StyleUnderline"/>
        </w:rPr>
        <w:t xml:space="preserve"> </w:t>
      </w:r>
      <w:r w:rsidRPr="0062694E">
        <w:rPr>
          <w:rStyle w:val="Emphasis"/>
          <w:highlight w:val="gree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62694E">
        <w:rPr>
          <w:rStyle w:val="Emphasis"/>
          <w:highlight w:val="gree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62694E">
        <w:rPr>
          <w:rStyle w:val="Emphasis"/>
          <w:highlight w:val="green"/>
        </w:rPr>
        <w:t>adversarial strategies</w:t>
      </w:r>
      <w:r w:rsidRPr="0062694E">
        <w:rPr>
          <w:rStyle w:val="StyleUnderline"/>
          <w:highlight w:val="green"/>
        </w:rPr>
        <w:t xml:space="preserve"> of</w:t>
      </w:r>
      <w:r w:rsidRPr="00B12777">
        <w:rPr>
          <w:rStyle w:val="StyleUnderline"/>
        </w:rPr>
        <w:t xml:space="preserve"> </w:t>
      </w:r>
      <w:r w:rsidRPr="00B12777">
        <w:rPr>
          <w:rStyle w:val="Emphasis"/>
        </w:rPr>
        <w:t xml:space="preserve">social </w:t>
      </w:r>
      <w:r w:rsidRPr="0062694E">
        <w:rPr>
          <w:rStyle w:val="Emphasis"/>
          <w:highlight w:val="green"/>
        </w:rPr>
        <w:t>change</w:t>
      </w:r>
      <w:r w:rsidRPr="0062694E">
        <w:rPr>
          <w:rStyle w:val="StyleUnderline"/>
          <w:highlight w:val="green"/>
        </w:rPr>
        <w:t xml:space="preserve"> </w:t>
      </w:r>
      <w:r w:rsidRPr="00B32C81">
        <w:rPr>
          <w:rStyle w:val="StyleUnderline"/>
        </w:rPr>
        <w:t xml:space="preserve">embody assumptions that </w:t>
      </w:r>
      <w:r w:rsidRPr="0062694E">
        <w:rPr>
          <w:rStyle w:val="StyleUnderline"/>
          <w:highlight w:val="green"/>
        </w:rPr>
        <w:t xml:space="preserve">have </w:t>
      </w:r>
      <w:r w:rsidRPr="00B12777">
        <w:rPr>
          <w:rStyle w:val="Emphasis"/>
        </w:rPr>
        <w:t xml:space="preserve">internal </w:t>
      </w:r>
      <w:r w:rsidRPr="0062694E">
        <w:rPr>
          <w:rStyle w:val="Emphasis"/>
          <w:highlight w:val="gree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62694E">
        <w:rPr>
          <w:rStyle w:val="StyleUnderline"/>
          <w:highlight w:val="green"/>
        </w:rPr>
        <w:t>such as</w:t>
      </w:r>
      <w:r w:rsidRPr="00B32C81">
        <w:rPr>
          <w:rStyle w:val="StyleUnderline"/>
        </w:rPr>
        <w:t xml:space="preserve"> </w:t>
      </w:r>
      <w:r w:rsidRPr="00B12777">
        <w:rPr>
          <w:rStyle w:val="Emphasis"/>
        </w:rPr>
        <w:t xml:space="preserve">internal </w:t>
      </w:r>
      <w:r w:rsidRPr="0062694E">
        <w:rPr>
          <w:rStyle w:val="Emphasis"/>
          <w:highlight w:val="gree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62694E">
        <w:rPr>
          <w:rStyle w:val="StyleUnderline"/>
          <w:highlight w:val="green"/>
        </w:rPr>
        <w:t xml:space="preserve">to </w:t>
      </w:r>
      <w:r w:rsidRPr="0062694E">
        <w:rPr>
          <w:rStyle w:val="Emphasis"/>
          <w:highlight w:val="gree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62694E">
        <w:rPr>
          <w:rStyle w:val="Emphasis"/>
          <w:highlight w:val="green"/>
        </w:rPr>
        <w:t>race</w:t>
      </w:r>
      <w:r w:rsidRPr="0062694E">
        <w:rPr>
          <w:rStyle w:val="StyleUnderline"/>
          <w:highlight w:val="green"/>
        </w:rPr>
        <w:t xml:space="preserve">, </w:t>
      </w:r>
      <w:r w:rsidRPr="0062694E">
        <w:rPr>
          <w:rStyle w:val="Emphasis"/>
          <w:highlight w:val="green"/>
        </w:rPr>
        <w:t>gender</w:t>
      </w:r>
      <w:r w:rsidRPr="00A7028E">
        <w:rPr>
          <w:rStyle w:val="StyleUnderline"/>
        </w:rPr>
        <w:t xml:space="preserve">, </w:t>
      </w:r>
      <w:r w:rsidRPr="0062694E">
        <w:rPr>
          <w:rStyle w:val="Emphasis"/>
          <w:highlight w:val="green"/>
        </w:rPr>
        <w:t>perspective</w:t>
      </w:r>
      <w:r w:rsidRPr="0062694E">
        <w:rPr>
          <w:rStyle w:val="StyleUnderline"/>
          <w:highlight w:val="green"/>
        </w:rPr>
        <w:t xml:space="preserve">, or </w:t>
      </w:r>
      <w:r w:rsidRPr="0062694E">
        <w:rPr>
          <w:rStyle w:val="Emphasis"/>
          <w:highlight w:val="green"/>
        </w:rPr>
        <w:t>strategy</w:t>
      </w:r>
      <w:r w:rsidRPr="00B12777">
        <w:rPr>
          <w:sz w:val="16"/>
        </w:rPr>
        <w:t>—</w:t>
      </w:r>
      <w:r w:rsidRPr="0062694E">
        <w:rPr>
          <w:rStyle w:val="StyleUnderline"/>
          <w:highlight w:val="green"/>
        </w:rPr>
        <w:t>as</w:t>
      </w:r>
      <w:r w:rsidRPr="00A7028E">
        <w:rPr>
          <w:rStyle w:val="StyleUnderline"/>
        </w:rPr>
        <w:t xml:space="preserve"> sources of </w:t>
      </w:r>
      <w:r w:rsidRPr="0062694E">
        <w:rPr>
          <w:rStyle w:val="Emphasis"/>
          <w:highlight w:val="gree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62694E">
        <w:rPr>
          <w:rStyle w:val="Emphasis"/>
          <w:highlight w:val="green"/>
        </w:rPr>
        <w:t>adversarial strategies</w:t>
      </w:r>
      <w:r w:rsidRPr="0062694E">
        <w:rPr>
          <w:rStyle w:val="StyleUnderline"/>
          <w:highlight w:val="green"/>
        </w:rPr>
        <w:t xml:space="preserve"> have </w:t>
      </w:r>
      <w:r w:rsidRPr="0062694E">
        <w:rPr>
          <w:rStyle w:val="Emphasis"/>
          <w:highlight w:val="green"/>
        </w:rPr>
        <w:t>reached</w:t>
      </w:r>
      <w:r w:rsidRPr="00B12777">
        <w:rPr>
          <w:rStyle w:val="StyleUnderline"/>
        </w:rPr>
        <w:t xml:space="preserve"> </w:t>
      </w:r>
      <w:r w:rsidRPr="00A7028E">
        <w:rPr>
          <w:rStyle w:val="StyleUnderline"/>
        </w:rPr>
        <w:t xml:space="preserve">a point of </w:t>
      </w:r>
      <w:r w:rsidRPr="0062694E">
        <w:rPr>
          <w:rStyle w:val="Emphasis"/>
          <w:highlight w:val="gree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60AA8920" w14:textId="77777777" w:rsidR="000621C8" w:rsidRDefault="000621C8" w:rsidP="000621C8">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095B84C4" w14:textId="77777777" w:rsidR="000621C8" w:rsidRDefault="000621C8" w:rsidP="000621C8">
      <w:pPr>
        <w:pStyle w:val="Heading3"/>
      </w:pPr>
      <w:r>
        <w:t>Thesis---1NC</w:t>
      </w:r>
    </w:p>
    <w:p w14:paraId="17011B83" w14:textId="77777777" w:rsidR="000621C8" w:rsidRDefault="000621C8" w:rsidP="000621C8">
      <w:pPr>
        <w:pStyle w:val="Heading4"/>
      </w:pPr>
      <w:r>
        <w:t xml:space="preserve">Racial capitalism is </w:t>
      </w:r>
      <w:r>
        <w:rPr>
          <w:u w:val="single"/>
        </w:rPr>
        <w:t>ahistorical</w:t>
      </w:r>
      <w:r>
        <w:t xml:space="preserve"> and has </w:t>
      </w:r>
      <w:r>
        <w:rPr>
          <w:u w:val="single"/>
        </w:rPr>
        <w:t>zero</w:t>
      </w:r>
      <w:r>
        <w:t xml:space="preserve"> explanatory power.</w:t>
      </w:r>
    </w:p>
    <w:p w14:paraId="20892EEF" w14:textId="77777777" w:rsidR="000621C8" w:rsidRPr="00B84FCC" w:rsidRDefault="000621C8" w:rsidP="000621C8">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49DA3F18" w14:textId="77777777" w:rsidR="000621C8" w:rsidRPr="00645131" w:rsidRDefault="000621C8" w:rsidP="000621C8">
      <w:pPr>
        <w:rPr>
          <w:sz w:val="16"/>
        </w:rPr>
      </w:pPr>
      <w:r w:rsidRPr="00645131">
        <w:rPr>
          <w:sz w:val="16"/>
        </w:rPr>
        <w:t xml:space="preserve">Robinson provides </w:t>
      </w:r>
      <w:r w:rsidRPr="0062694E">
        <w:rPr>
          <w:rStyle w:val="StyleUnderline"/>
          <w:highlight w:val="green"/>
        </w:rPr>
        <w:t xml:space="preserve">a </w:t>
      </w:r>
      <w:r w:rsidRPr="0062694E">
        <w:rPr>
          <w:rStyle w:val="Emphasis"/>
          <w:highlight w:val="gree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2694E">
        <w:rPr>
          <w:rStyle w:val="Emphasis"/>
          <w:highlight w:val="green"/>
        </w:rPr>
        <w:t>neglects</w:t>
      </w:r>
      <w:r w:rsidRPr="00645131">
        <w:rPr>
          <w:rStyle w:val="StyleUnderline"/>
        </w:rPr>
        <w:t xml:space="preserve"> historical </w:t>
      </w:r>
      <w:r w:rsidRPr="0062694E">
        <w:rPr>
          <w:rStyle w:val="StyleUnderline"/>
          <w:highlight w:val="green"/>
        </w:rPr>
        <w:t>contingency and</w:t>
      </w:r>
      <w:r w:rsidRPr="00645131">
        <w:rPr>
          <w:sz w:val="16"/>
        </w:rPr>
        <w:t xml:space="preserve"> the presence of </w:t>
      </w:r>
      <w:r w:rsidRPr="0062694E">
        <w:rPr>
          <w:rStyle w:val="Emphasis"/>
          <w:highlight w:val="green"/>
        </w:rPr>
        <w:t>other</w:t>
      </w:r>
      <w:r w:rsidRPr="00645131">
        <w:rPr>
          <w:rStyle w:val="StyleUnderline"/>
        </w:rPr>
        <w:t xml:space="preserve"> discrete </w:t>
      </w:r>
      <w:r w:rsidRPr="0062694E">
        <w:rPr>
          <w:rStyle w:val="StyleUnderline"/>
          <w:highlight w:val="gree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54B3655E" w14:textId="77777777" w:rsidR="000621C8" w:rsidRPr="00645131" w:rsidRDefault="000621C8" w:rsidP="000621C8">
      <w:pPr>
        <w:rPr>
          <w:sz w:val="16"/>
        </w:rPr>
      </w:pPr>
      <w:r w:rsidRPr="00645131">
        <w:rPr>
          <w:sz w:val="16"/>
        </w:rPr>
        <w:t xml:space="preserve">As Joseph Ramsey writes, Robinson’s account of </w:t>
      </w:r>
      <w:r w:rsidRPr="0062694E">
        <w:rPr>
          <w:rStyle w:val="Emphasis"/>
          <w:highlight w:val="green"/>
        </w:rPr>
        <w:t>racial cap</w:t>
      </w:r>
      <w:r w:rsidRPr="001C240B">
        <w:rPr>
          <w:rStyle w:val="Emphasis"/>
        </w:rPr>
        <w:t>italism</w:t>
      </w:r>
      <w:r w:rsidRPr="00645131">
        <w:rPr>
          <w:sz w:val="16"/>
        </w:rPr>
        <w:t xml:space="preserve"> “ultimately </w:t>
      </w:r>
      <w:r w:rsidRPr="0062694E">
        <w:rPr>
          <w:rStyle w:val="StyleUnderline"/>
          <w:highlight w:val="green"/>
        </w:rPr>
        <w:t>tends to</w:t>
      </w:r>
      <w:r w:rsidRPr="00645131">
        <w:rPr>
          <w:sz w:val="16"/>
        </w:rPr>
        <w:t xml:space="preserve"> understand capitalism as an expression of a transhistorical European racialism, </w:t>
      </w:r>
      <w:r w:rsidRPr="0062694E">
        <w:rPr>
          <w:rStyle w:val="StyleUnderline"/>
          <w:highlight w:val="green"/>
        </w:rPr>
        <w:t>put</w:t>
      </w:r>
      <w:r w:rsidRPr="00645131">
        <w:rPr>
          <w:sz w:val="16"/>
        </w:rPr>
        <w:t xml:space="preserve">ting </w:t>
      </w:r>
      <w:r w:rsidRPr="0062694E">
        <w:rPr>
          <w:rStyle w:val="StyleUnderline"/>
          <w:highlight w:val="green"/>
        </w:rPr>
        <w:t xml:space="preserve">forth a </w:t>
      </w:r>
      <w:r w:rsidRPr="0062694E">
        <w:rPr>
          <w:rStyle w:val="Emphasis"/>
          <w:highlight w:val="gree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2694E">
        <w:rPr>
          <w:rStyle w:val="Emphasis"/>
          <w:highlight w:val="gree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2694E">
        <w:rPr>
          <w:rStyle w:val="StyleUnderline"/>
          <w:highlight w:val="green"/>
        </w:rPr>
        <w:t>obscures</w:t>
      </w:r>
      <w:r w:rsidRPr="00645131">
        <w:rPr>
          <w:sz w:val="16"/>
        </w:rPr>
        <w:t xml:space="preserve"> so much of that </w:t>
      </w:r>
      <w:r w:rsidRPr="002F4EAE">
        <w:rPr>
          <w:rStyle w:val="StyleUnderline"/>
        </w:rPr>
        <w:t xml:space="preserve">history’s </w:t>
      </w:r>
      <w:r w:rsidRPr="0062694E">
        <w:rPr>
          <w:rStyle w:val="Emphasis"/>
          <w:highlight w:val="green"/>
        </w:rPr>
        <w:t>complexity</w:t>
      </w:r>
      <w:r w:rsidRPr="00577598">
        <w:rPr>
          <w:rStyle w:val="StyleUnderline"/>
        </w:rPr>
        <w:t xml:space="preserve">. Racialist </w:t>
      </w:r>
      <w:r w:rsidRPr="0062694E">
        <w:rPr>
          <w:rStyle w:val="StyleUnderline"/>
          <w:highlight w:val="gree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2694E">
        <w:rPr>
          <w:rStyle w:val="Emphasis"/>
          <w:highlight w:val="gree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2694E">
        <w:rPr>
          <w:rStyle w:val="StyleUnderline"/>
          <w:highlight w:val="gree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2694E">
        <w:rPr>
          <w:rStyle w:val="Emphasis"/>
          <w:highlight w:val="green"/>
        </w:rPr>
        <w:t>speculation</w:t>
      </w:r>
      <w:r w:rsidRPr="00645131">
        <w:rPr>
          <w:sz w:val="16"/>
        </w:rPr>
        <w:t xml:space="preserve"> and the power of financiers; the perennial triumph and ruin of individual firms; the formation of </w:t>
      </w:r>
      <w:r w:rsidRPr="0062694E">
        <w:rPr>
          <w:rStyle w:val="StyleUnderline"/>
          <w:highlight w:val="gree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2694E">
        <w:rPr>
          <w:rStyle w:val="StyleUnderline"/>
          <w:highlight w:val="green"/>
        </w:rPr>
        <w:t>tech</w:t>
      </w:r>
      <w:r w:rsidRPr="00F55CD7">
        <w:rPr>
          <w:rStyle w:val="StyleUnderline"/>
        </w:rPr>
        <w:t xml:space="preserve">nological development; </w:t>
      </w:r>
      <w:r w:rsidRPr="0062694E">
        <w:rPr>
          <w:rStyle w:val="StyleUnderline"/>
          <w:highlight w:val="gree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2694E">
        <w:rPr>
          <w:rStyle w:val="Emphasis"/>
          <w:highlight w:val="green"/>
        </w:rPr>
        <w:t>catastrophes</w:t>
      </w:r>
      <w:r w:rsidRPr="00645131">
        <w:rPr>
          <w:sz w:val="16"/>
        </w:rPr>
        <w:t xml:space="preserve"> on individual and social fortunes.</w:t>
      </w:r>
    </w:p>
    <w:p w14:paraId="0144A556" w14:textId="77777777" w:rsidR="000621C8" w:rsidRPr="00645131" w:rsidRDefault="000621C8" w:rsidP="000621C8">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2694E">
        <w:rPr>
          <w:rStyle w:val="StyleUnderline"/>
          <w:highlight w:val="green"/>
        </w:rPr>
        <w:t>prose</w:t>
      </w:r>
      <w:r w:rsidRPr="00645131">
        <w:rPr>
          <w:sz w:val="16"/>
        </w:rPr>
        <w:t xml:space="preserve"> is written largely in passive voice and too often </w:t>
      </w:r>
      <w:r w:rsidRPr="0062694E">
        <w:rPr>
          <w:rStyle w:val="StyleUnderline"/>
          <w:highlight w:val="green"/>
        </w:rPr>
        <w:t xml:space="preserve">employs </w:t>
      </w:r>
      <w:r w:rsidRPr="0062694E">
        <w:rPr>
          <w:rStyle w:val="Emphasis"/>
          <w:highlight w:val="green"/>
        </w:rPr>
        <w:t>personification</w:t>
      </w:r>
      <w:r w:rsidRPr="0062694E">
        <w:rPr>
          <w:rStyle w:val="StyleUnderline"/>
          <w:highlight w:val="green"/>
        </w:rPr>
        <w:t xml:space="preserve">, treating institutions as </w:t>
      </w:r>
      <w:r w:rsidRPr="00645131">
        <w:rPr>
          <w:rStyle w:val="Emphasis"/>
        </w:rPr>
        <w:t>h</w:t>
      </w:r>
      <w:r w:rsidRPr="00F55CD7">
        <w:rPr>
          <w:rStyle w:val="Emphasis"/>
        </w:rPr>
        <w:t xml:space="preserve">istorical </w:t>
      </w:r>
      <w:r w:rsidRPr="0062694E">
        <w:rPr>
          <w:rStyle w:val="Emphasis"/>
          <w:highlight w:val="gree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41879415" w14:textId="77777777" w:rsidR="000621C8" w:rsidRPr="00645131" w:rsidRDefault="000621C8" w:rsidP="000621C8">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2694E">
        <w:rPr>
          <w:rStyle w:val="StyleUnderline"/>
          <w:highlight w:val="green"/>
        </w:rPr>
        <w:t>descriptions</w:t>
      </w:r>
      <w:r w:rsidRPr="00F55CD7">
        <w:rPr>
          <w:rStyle w:val="StyleUnderline"/>
        </w:rPr>
        <w:t xml:space="preserve"> of </w:t>
      </w:r>
      <w:r w:rsidRPr="00F55CD7">
        <w:rPr>
          <w:rStyle w:val="Emphasis"/>
        </w:rPr>
        <w:t>physical characteristic</w:t>
      </w:r>
      <w:r w:rsidRPr="00645131">
        <w:rPr>
          <w:rStyle w:val="Emphasis"/>
        </w:rPr>
        <w:t>s</w:t>
      </w:r>
      <w:r w:rsidRPr="0062694E">
        <w:rPr>
          <w:rStyle w:val="StyleUnderline"/>
          <w:highlight w:val="green"/>
        </w:rPr>
        <w:t xml:space="preserve"> are not </w:t>
      </w:r>
      <w:r w:rsidRPr="0062694E">
        <w:rPr>
          <w:rStyle w:val="Emphasis"/>
          <w:highlight w:val="gree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0948BA2F" w14:textId="77777777" w:rsidR="000621C8" w:rsidRPr="00645131" w:rsidRDefault="000621C8" w:rsidP="000621C8">
      <w:pPr>
        <w:rPr>
          <w:sz w:val="16"/>
        </w:rPr>
      </w:pPr>
      <w:r w:rsidRPr="0062694E">
        <w:rPr>
          <w:rStyle w:val="StyleUnderline"/>
          <w:highlight w:val="green"/>
        </w:rPr>
        <w:t>Robinson</w:t>
      </w:r>
      <w:r w:rsidRPr="00645131">
        <w:rPr>
          <w:rStyle w:val="StyleUnderline"/>
        </w:rPr>
        <w:t xml:space="preserve">’s account </w:t>
      </w:r>
      <w:r w:rsidRPr="0062694E">
        <w:rPr>
          <w:rStyle w:val="StyleUnderline"/>
          <w:highlight w:val="green"/>
        </w:rPr>
        <w:t xml:space="preserve">gives the </w:t>
      </w:r>
      <w:r w:rsidRPr="0062694E">
        <w:rPr>
          <w:rStyle w:val="Emphasis"/>
          <w:highlight w:val="green"/>
        </w:rPr>
        <w:t>impression</w:t>
      </w:r>
      <w:r w:rsidRPr="0062694E">
        <w:rPr>
          <w:rStyle w:val="StyleUnderline"/>
          <w:highlight w:val="green"/>
        </w:rPr>
        <w:t xml:space="preserve"> that</w:t>
      </w:r>
      <w:r w:rsidRPr="00645131">
        <w:rPr>
          <w:sz w:val="16"/>
        </w:rPr>
        <w:t xml:space="preserve"> modern </w:t>
      </w:r>
      <w:r w:rsidRPr="0062694E">
        <w:rPr>
          <w:rStyle w:val="StyleUnderline"/>
          <w:highlight w:val="green"/>
        </w:rPr>
        <w:t xml:space="preserve">racism appeared </w:t>
      </w:r>
      <w:r w:rsidRPr="00645131">
        <w:rPr>
          <w:rStyle w:val="Emphasis"/>
        </w:rPr>
        <w:t>m</w:t>
      </w:r>
      <w:r w:rsidRPr="00F55CD7">
        <w:rPr>
          <w:rStyle w:val="Emphasis"/>
        </w:rPr>
        <w:t xml:space="preserve">uch </w:t>
      </w:r>
      <w:r w:rsidRPr="0062694E">
        <w:rPr>
          <w:rStyle w:val="Emphasis"/>
          <w:highlight w:val="gree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2694E">
        <w:rPr>
          <w:rStyle w:val="StyleUnderline"/>
          <w:highlight w:val="green"/>
        </w:rPr>
        <w:t>while we</w:t>
      </w:r>
      <w:r w:rsidRPr="00645131">
        <w:rPr>
          <w:sz w:val="16"/>
        </w:rPr>
        <w:t xml:space="preserve"> can </w:t>
      </w:r>
      <w:r w:rsidRPr="0062694E">
        <w:rPr>
          <w:rStyle w:val="StyleUnderline"/>
          <w:highlight w:val="green"/>
        </w:rPr>
        <w:t xml:space="preserve">find </w:t>
      </w:r>
      <w:r w:rsidRPr="0062694E">
        <w:rPr>
          <w:rStyle w:val="Emphasis"/>
          <w:highlight w:val="green"/>
        </w:rPr>
        <w:t>seeds</w:t>
      </w:r>
      <w:r w:rsidRPr="00F55CD7">
        <w:rPr>
          <w:rStyle w:val="Emphasis"/>
        </w:rPr>
        <w:t xml:space="preserve"> of racist ideas</w:t>
      </w:r>
      <w:r w:rsidRPr="00645131">
        <w:rPr>
          <w:sz w:val="16"/>
        </w:rPr>
        <w:t xml:space="preserve"> in medieval Europe, </w:t>
      </w:r>
      <w:r w:rsidRPr="0062694E">
        <w:rPr>
          <w:rStyle w:val="StyleUnderline"/>
          <w:highlight w:val="green"/>
        </w:rPr>
        <w:t>seeds are not</w:t>
      </w:r>
      <w:r w:rsidRPr="00645131">
        <w:rPr>
          <w:sz w:val="16"/>
        </w:rPr>
        <w:t xml:space="preserve"> fully formed </w:t>
      </w:r>
      <w:r w:rsidRPr="0062694E">
        <w:rPr>
          <w:rStyle w:val="Emphasis"/>
          <w:highlight w:val="green"/>
        </w:rPr>
        <w:t>trees</w:t>
      </w:r>
      <w:r w:rsidRPr="00645131">
        <w:rPr>
          <w:sz w:val="16"/>
        </w:rPr>
        <w:t>, no more in the study of ideology than in botany.</w:t>
      </w:r>
    </w:p>
    <w:p w14:paraId="461B3FC4" w14:textId="77777777" w:rsidR="000621C8" w:rsidRPr="00645131" w:rsidRDefault="000621C8" w:rsidP="000621C8">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2694E">
        <w:rPr>
          <w:rStyle w:val="StyleUnderline"/>
          <w:highlight w:val="green"/>
        </w:rPr>
        <w:t xml:space="preserve">Race was not the </w:t>
      </w:r>
      <w:r w:rsidRPr="00645131">
        <w:rPr>
          <w:rStyle w:val="Emphasis"/>
        </w:rPr>
        <w:t>d</w:t>
      </w:r>
      <w:r w:rsidRPr="00F55CD7">
        <w:rPr>
          <w:rStyle w:val="Emphasis"/>
        </w:rPr>
        <w:t xml:space="preserve">riving </w:t>
      </w:r>
      <w:r w:rsidRPr="0062694E">
        <w:rPr>
          <w:rStyle w:val="Emphasis"/>
          <w:highlight w:val="green"/>
        </w:rPr>
        <w:t>force</w:t>
      </w:r>
      <w:r w:rsidRPr="0062694E">
        <w:rPr>
          <w:rStyle w:val="StyleUnderline"/>
          <w:highlight w:val="green"/>
        </w:rPr>
        <w:t xml:space="preserve"> of</w:t>
      </w:r>
      <w:r w:rsidRPr="00F55CD7">
        <w:rPr>
          <w:rStyle w:val="StyleUnderline"/>
        </w:rPr>
        <w:t xml:space="preserve"> capitalism’s emergence or </w:t>
      </w:r>
      <w:r w:rsidRPr="0062694E">
        <w:rPr>
          <w:rStyle w:val="StyleUnderline"/>
          <w:highlight w:val="green"/>
        </w:rPr>
        <w:t>the</w:t>
      </w:r>
      <w:r w:rsidRPr="00645131">
        <w:rPr>
          <w:sz w:val="16"/>
        </w:rPr>
        <w:t xml:space="preserve"> expansion of the </w:t>
      </w:r>
      <w:r w:rsidRPr="00F55CD7">
        <w:rPr>
          <w:rStyle w:val="Emphasis"/>
        </w:rPr>
        <w:t xml:space="preserve">trans-Atlantic </w:t>
      </w:r>
      <w:r w:rsidRPr="0062694E">
        <w:rPr>
          <w:rStyle w:val="Emphasis"/>
          <w:highlight w:val="green"/>
        </w:rPr>
        <w:t>slave trade</w:t>
      </w:r>
      <w:r w:rsidRPr="0062694E">
        <w:rPr>
          <w:rStyle w:val="StyleUnderline"/>
          <w:highlight w:val="green"/>
        </w:rPr>
        <w:t xml:space="preserve"> but rather</w:t>
      </w:r>
      <w:r w:rsidRPr="00F55CD7">
        <w:rPr>
          <w:rStyle w:val="StyleUnderline"/>
        </w:rPr>
        <w:t xml:space="preserve"> the </w:t>
      </w:r>
      <w:r w:rsidRPr="0062694E">
        <w:rPr>
          <w:rStyle w:val="Emphasis"/>
          <w:highlight w:val="gree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2694E">
        <w:rPr>
          <w:rStyle w:val="StyleUnderline"/>
          <w:highlight w:val="green"/>
        </w:rPr>
        <w:t>slavery</w:t>
      </w:r>
      <w:r w:rsidRPr="00645131">
        <w:rPr>
          <w:rStyle w:val="StyleUnderline"/>
        </w:rPr>
        <w:t xml:space="preserve"> itself</w:t>
      </w:r>
      <w:r w:rsidRPr="00645131">
        <w:rPr>
          <w:sz w:val="16"/>
        </w:rPr>
        <w:t xml:space="preserve"> on the North American mainland </w:t>
      </w:r>
      <w:r w:rsidRPr="0062694E">
        <w:rPr>
          <w:rStyle w:val="StyleUnderline"/>
          <w:highlight w:val="green"/>
        </w:rPr>
        <w:t>was not</w:t>
      </w:r>
      <w:r w:rsidRPr="00645131">
        <w:rPr>
          <w:sz w:val="16"/>
        </w:rPr>
        <w:t xml:space="preserve"> in essence a racial phenomenon,” Fields writes, “nor was it </w:t>
      </w:r>
      <w:r w:rsidRPr="00F55CD7">
        <w:rPr>
          <w:rStyle w:val="StyleUnderline"/>
        </w:rPr>
        <w:t xml:space="preserve">the </w:t>
      </w:r>
      <w:r w:rsidRPr="0062694E">
        <w:rPr>
          <w:rStyle w:val="Emphasis"/>
          <w:highlight w:val="gree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2694E">
        <w:rPr>
          <w:rStyle w:val="StyleUnderline"/>
          <w:highlight w:val="green"/>
        </w:rPr>
        <w:t>race</w:t>
      </w:r>
      <w:r w:rsidRPr="00645131">
        <w:rPr>
          <w:sz w:val="16"/>
        </w:rPr>
        <w:t xml:space="preserve"> as we know it </w:t>
      </w:r>
      <w:r w:rsidRPr="0062694E">
        <w:rPr>
          <w:rStyle w:val="StyleUnderline"/>
          <w:highlight w:val="green"/>
        </w:rPr>
        <w:t xml:space="preserve">would </w:t>
      </w:r>
      <w:r w:rsidRPr="0062694E">
        <w:rPr>
          <w:rStyle w:val="Emphasis"/>
          <w:highlight w:val="green"/>
        </w:rPr>
        <w:t>take</w:t>
      </w:r>
      <w:r w:rsidRPr="00F55CD7">
        <w:rPr>
          <w:rStyle w:val="Emphasis"/>
        </w:rPr>
        <w:t xml:space="preserve"> some </w:t>
      </w:r>
      <w:r w:rsidRPr="0062694E">
        <w:rPr>
          <w:rStyle w:val="Emphasis"/>
          <w:highlight w:val="green"/>
        </w:rPr>
        <w:t>time</w:t>
      </w:r>
      <w:r w:rsidRPr="0062694E">
        <w:rPr>
          <w:rStyle w:val="StyleUnderline"/>
          <w:highlight w:val="green"/>
        </w:rPr>
        <w:t xml:space="preserve"> to</w:t>
      </w:r>
      <w:r w:rsidRPr="00645131">
        <w:rPr>
          <w:sz w:val="16"/>
        </w:rPr>
        <w:t xml:space="preserve"> make its way onto the historical stage and even longer to </w:t>
      </w:r>
      <w:r w:rsidRPr="0062694E">
        <w:rPr>
          <w:rStyle w:val="StyleUnderline"/>
          <w:highlight w:val="green"/>
        </w:rPr>
        <w:t>become</w:t>
      </w:r>
      <w:r w:rsidRPr="00F55CD7">
        <w:rPr>
          <w:rStyle w:val="StyleUnderline"/>
        </w:rPr>
        <w:t xml:space="preserve"> a </w:t>
      </w:r>
      <w:r w:rsidRPr="00645131">
        <w:rPr>
          <w:sz w:val="16"/>
        </w:rPr>
        <w:t xml:space="preserve">widely understood and </w:t>
      </w:r>
      <w:r w:rsidRPr="0062694E">
        <w:rPr>
          <w:rStyle w:val="StyleUnderline"/>
          <w:highlight w:val="gree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E6A1FDE" w14:textId="77777777" w:rsidR="000621C8" w:rsidRPr="00645131" w:rsidRDefault="000621C8" w:rsidP="000621C8">
      <w:pPr>
        <w:rPr>
          <w:sz w:val="16"/>
        </w:rPr>
      </w:pPr>
      <w:r w:rsidRPr="00645131">
        <w:rPr>
          <w:sz w:val="16"/>
        </w:rPr>
        <w:t xml:space="preserve">Robinson’s account of </w:t>
      </w:r>
      <w:r w:rsidRPr="0062694E">
        <w:rPr>
          <w:rStyle w:val="StyleUnderline"/>
          <w:highlight w:val="green"/>
        </w:rPr>
        <w:t xml:space="preserve">racialism </w:t>
      </w:r>
      <w:r w:rsidRPr="0062694E">
        <w:rPr>
          <w:rStyle w:val="Emphasis"/>
          <w:highlight w:val="gree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62694E">
        <w:rPr>
          <w:rStyle w:val="Emphasis"/>
          <w:highlight w:val="gree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68553D12" w14:textId="77777777" w:rsidR="000621C8" w:rsidRDefault="000621C8" w:rsidP="000621C8">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62694E">
        <w:rPr>
          <w:rStyle w:val="StyleUnderline"/>
          <w:highlight w:val="green"/>
        </w:rPr>
        <w:t>we should not mistake</w:t>
      </w:r>
      <w:r w:rsidRPr="00F55CD7">
        <w:rPr>
          <w:rStyle w:val="StyleUnderline"/>
        </w:rPr>
        <w:t xml:space="preserve"> their </w:t>
      </w:r>
      <w:r w:rsidRPr="0062694E">
        <w:rPr>
          <w:rStyle w:val="Emphasis"/>
          <w:highlight w:val="gree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62694E">
        <w:rPr>
          <w:rStyle w:val="Emphasis"/>
          <w:highlight w:val="green"/>
        </w:rPr>
        <w:t>cleavages</w:t>
      </w:r>
      <w:r w:rsidRPr="0062694E">
        <w:rPr>
          <w:rStyle w:val="StyleUnderline"/>
          <w:highlight w:val="green"/>
        </w:rPr>
        <w:t xml:space="preserve"> that predated</w:t>
      </w:r>
      <w:r w:rsidRPr="00645131">
        <w:rPr>
          <w:sz w:val="16"/>
        </w:rPr>
        <w:t xml:space="preserve"> the emergence of </w:t>
      </w:r>
      <w:r w:rsidRPr="00645131">
        <w:rPr>
          <w:rStyle w:val="Emphasis"/>
        </w:rPr>
        <w:t xml:space="preserve">racist </w:t>
      </w:r>
      <w:r w:rsidRPr="0062694E">
        <w:rPr>
          <w:rStyle w:val="Emphasis"/>
          <w:highlight w:val="green"/>
        </w:rPr>
        <w:t>ideology</w:t>
      </w:r>
      <w:r w:rsidRPr="0062694E">
        <w:rPr>
          <w:rStyle w:val="StyleUnderline"/>
          <w:highlight w:val="green"/>
        </w:rPr>
        <w:t xml:space="preserve"> are</w:t>
      </w:r>
      <w:r w:rsidRPr="00645131">
        <w:rPr>
          <w:rStyle w:val="StyleUnderline"/>
        </w:rPr>
        <w:t xml:space="preserve"> not</w:t>
      </w:r>
      <w:r w:rsidRPr="00645131">
        <w:rPr>
          <w:sz w:val="16"/>
        </w:rPr>
        <w:t xml:space="preserve"> only </w:t>
      </w:r>
      <w:r w:rsidRPr="0062694E">
        <w:rPr>
          <w:rStyle w:val="StyleUnderline"/>
          <w:highlight w:val="green"/>
        </w:rPr>
        <w:t>presumed to be</w:t>
      </w:r>
      <w:r w:rsidRPr="00645131">
        <w:rPr>
          <w:rStyle w:val="StyleUnderline"/>
        </w:rPr>
        <w:t xml:space="preserve"> </w:t>
      </w:r>
      <w:r w:rsidRPr="0062694E">
        <w:rPr>
          <w:rStyle w:val="Emphasis"/>
          <w:highlight w:val="green"/>
        </w:rPr>
        <w:t>cognates</w:t>
      </w:r>
      <w:r w:rsidRPr="00645131">
        <w:rPr>
          <w:rStyle w:val="Emphasis"/>
        </w:rPr>
        <w:t xml:space="preserve"> of race</w:t>
      </w:r>
      <w:r w:rsidRPr="00645131">
        <w:rPr>
          <w:sz w:val="16"/>
        </w:rPr>
        <w:t xml:space="preserve"> articulated during the age of bourgeois revolution, </w:t>
      </w:r>
      <w:r w:rsidRPr="0062694E">
        <w:rPr>
          <w:rStyle w:val="StyleUnderline"/>
          <w:highlight w:val="gree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62694E">
        <w:rPr>
          <w:rStyle w:val="Emphasis"/>
          <w:highlight w:val="green"/>
        </w:rPr>
        <w:t>wield</w:t>
      </w:r>
      <w:r w:rsidRPr="0062694E">
        <w:rPr>
          <w:rStyle w:val="StyleUnderline"/>
          <w:highlight w:val="green"/>
        </w:rPr>
        <w:t xml:space="preserve"> similar</w:t>
      </w:r>
      <w:r w:rsidRPr="00645131">
        <w:rPr>
          <w:sz w:val="16"/>
        </w:rPr>
        <w:t xml:space="preserve">, even equal, </w:t>
      </w:r>
      <w:r w:rsidRPr="0062694E">
        <w:rPr>
          <w:rStyle w:val="StyleUnderline"/>
          <w:highlight w:val="gree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914C8F0" w14:textId="77777777" w:rsidR="000621C8" w:rsidRDefault="000621C8" w:rsidP="000621C8">
      <w:pPr>
        <w:rPr>
          <w:sz w:val="16"/>
        </w:rPr>
      </w:pPr>
    </w:p>
    <w:p w14:paraId="1D6D5A29" w14:textId="77777777" w:rsidR="000621C8" w:rsidRPr="0097367D" w:rsidRDefault="000621C8" w:rsidP="000621C8">
      <w:pPr>
        <w:pStyle w:val="Heading4"/>
      </w:pPr>
      <w:bookmarkStart w:id="0" w:name="_Hlk193369282"/>
      <w:r>
        <w:t xml:space="preserve">Structuralism’s not </w:t>
      </w:r>
      <w:r>
        <w:rPr>
          <w:u w:val="single"/>
        </w:rPr>
        <w:t>determinative</w:t>
      </w:r>
      <w:r>
        <w:t xml:space="preserve">—progress is </w:t>
      </w:r>
      <w:r>
        <w:rPr>
          <w:u w:val="single"/>
        </w:rPr>
        <w:t>possible</w:t>
      </w:r>
      <w:r>
        <w:t>.</w:t>
      </w:r>
    </w:p>
    <w:p w14:paraId="07288880" w14:textId="77777777" w:rsidR="000621C8" w:rsidRDefault="000621C8" w:rsidP="000621C8">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909536B" w14:textId="77777777" w:rsidR="000621C8" w:rsidRPr="006F5358" w:rsidRDefault="000621C8" w:rsidP="000621C8">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62694E">
        <w:rPr>
          <w:rStyle w:val="StyleUnderline"/>
          <w:highlight w:val="green"/>
        </w:rPr>
        <w:t>how is</w:t>
      </w:r>
      <w:r w:rsidRPr="006F5358">
        <w:rPr>
          <w:sz w:val="14"/>
        </w:rPr>
        <w:t xml:space="preserve"> it possible that </w:t>
      </w:r>
      <w:r w:rsidRPr="0062694E">
        <w:rPr>
          <w:rStyle w:val="Emphasis"/>
          <w:highlight w:val="green"/>
        </w:rPr>
        <w:t>any improvement</w:t>
      </w:r>
      <w:r w:rsidRPr="006F5358">
        <w:rPr>
          <w:sz w:val="14"/>
        </w:rPr>
        <w:t xml:space="preserve"> is </w:t>
      </w:r>
      <w:r w:rsidRPr="0062694E">
        <w:rPr>
          <w:rStyle w:val="StyleUnderline"/>
          <w:highlight w:val="green"/>
        </w:rPr>
        <w:t>possible?</w:t>
      </w:r>
      <w:r w:rsidRPr="006F5358">
        <w:rPr>
          <w:sz w:val="14"/>
        </w:rPr>
        <w:t xml:space="preserve"> </w:t>
      </w:r>
      <w:r w:rsidRPr="0062694E">
        <w:rPr>
          <w:rStyle w:val="StyleUnderline"/>
          <w:highlight w:val="green"/>
        </w:rPr>
        <w:t>Why don’t White majorities</w:t>
      </w:r>
      <w:r w:rsidRPr="00014396">
        <w:rPr>
          <w:rStyle w:val="StyleUnderline"/>
        </w:rPr>
        <w:t xml:space="preserve"> simply </w:t>
      </w:r>
      <w:r w:rsidRPr="0062694E">
        <w:rPr>
          <w:rStyle w:val="Emphasis"/>
          <w:highlight w:val="green"/>
        </w:rPr>
        <w:t>veto all</w:t>
      </w:r>
      <w:r w:rsidRPr="00464C62">
        <w:rPr>
          <w:rStyle w:val="Emphasis"/>
        </w:rPr>
        <w:t xml:space="preserve"> social </w:t>
      </w:r>
      <w:r w:rsidRPr="0062694E">
        <w:rPr>
          <w:rStyle w:val="Emphasis"/>
          <w:highlight w:val="green"/>
        </w:rPr>
        <w:t>change</w:t>
      </w:r>
      <w:r w:rsidRPr="00014396">
        <w:rPr>
          <w:rStyle w:val="StyleUnderline"/>
        </w:rPr>
        <w:t xml:space="preserve"> so that they may maximize their own social status and material advantages</w:t>
      </w:r>
      <w:r w:rsidRPr="0062694E">
        <w:rPr>
          <w:rStyle w:val="StyleUnderline"/>
          <w:highlight w:val="gree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5D1FD33" w14:textId="77777777" w:rsidR="000621C8" w:rsidRPr="006F5358" w:rsidRDefault="000621C8" w:rsidP="000621C8">
      <w:pPr>
        <w:rPr>
          <w:sz w:val="14"/>
        </w:rPr>
      </w:pPr>
      <w:r w:rsidRPr="006F5358">
        <w:rPr>
          <w:sz w:val="14"/>
        </w:rPr>
        <w:t xml:space="preserve">For example, abolitionist historians note that </w:t>
      </w:r>
      <w:r w:rsidRPr="00014396">
        <w:rPr>
          <w:rStyle w:val="StyleUnderline"/>
        </w:rPr>
        <w:t xml:space="preserve">most </w:t>
      </w:r>
      <w:r w:rsidRPr="0062694E">
        <w:rPr>
          <w:rStyle w:val="StyleUnderline"/>
          <w:highlight w:val="green"/>
        </w:rPr>
        <w:t>nations</w:t>
      </w:r>
      <w:r w:rsidRPr="00014396">
        <w:rPr>
          <w:rStyle w:val="StyleUnderline"/>
        </w:rPr>
        <w:t xml:space="preserve"> </w:t>
      </w:r>
      <w:r w:rsidRPr="00464C62">
        <w:rPr>
          <w:rStyle w:val="Emphasis"/>
        </w:rPr>
        <w:t xml:space="preserve">voluntarily </w:t>
      </w:r>
      <w:r w:rsidRPr="0062694E">
        <w:rPr>
          <w:rStyle w:val="Emphasis"/>
          <w:highlight w:val="green"/>
        </w:rPr>
        <w:t>abolished slavery</w:t>
      </w:r>
      <w:r w:rsidRPr="00014396">
        <w:rPr>
          <w:rStyle w:val="StyleUnderline"/>
        </w:rPr>
        <w:t xml:space="preserve"> in the eighteenth </w:t>
      </w:r>
      <w:r w:rsidRPr="0062694E">
        <w:rPr>
          <w:rStyle w:val="StyleUnderline"/>
          <w:highlight w:val="gree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62694E">
        <w:rPr>
          <w:rStyle w:val="StyleUnderline"/>
          <w:highlight w:val="green"/>
        </w:rPr>
        <w:t>statutes that</w:t>
      </w:r>
      <w:r w:rsidRPr="00014396">
        <w:rPr>
          <w:rStyle w:val="StyleUnderline"/>
        </w:rPr>
        <w:t xml:space="preserve"> directly </w:t>
      </w:r>
      <w:r w:rsidRPr="0062694E">
        <w:rPr>
          <w:rStyle w:val="StyleUnderline"/>
          <w:highlight w:val="green"/>
        </w:rPr>
        <w:t>impact</w:t>
      </w:r>
      <w:r w:rsidRPr="00014396">
        <w:rPr>
          <w:rStyle w:val="StyleUnderline"/>
        </w:rPr>
        <w:t xml:space="preserve"> the </w:t>
      </w:r>
      <w:r w:rsidRPr="0062694E">
        <w:rPr>
          <w:rStyle w:val="StyleUnderline"/>
          <w:highlight w:val="green"/>
        </w:rPr>
        <w:t>well-being</w:t>
      </w:r>
      <w:r w:rsidRPr="00014396">
        <w:rPr>
          <w:rStyle w:val="StyleUnderline"/>
        </w:rPr>
        <w:t xml:space="preserve"> of racial and ethnic minorities </w:t>
      </w:r>
      <w:r w:rsidRPr="0062694E">
        <w:rPr>
          <w:rStyle w:val="StyleUnderline"/>
          <w:highlight w:val="green"/>
        </w:rPr>
        <w:t xml:space="preserve">such as </w:t>
      </w:r>
      <w:r w:rsidRPr="0062694E">
        <w:rPr>
          <w:rStyle w:val="Emphasis"/>
          <w:highlight w:val="green"/>
        </w:rPr>
        <w:t>anti-miscegenation laws</w:t>
      </w:r>
      <w:r w:rsidRPr="006F5358">
        <w:rPr>
          <w:sz w:val="14"/>
        </w:rPr>
        <w:t xml:space="preserve">, which prohibit marriage between Whites and non-Whites </w:t>
      </w:r>
      <w:r w:rsidRPr="0062694E">
        <w:rPr>
          <w:rStyle w:val="StyleUnderline"/>
          <w:highlight w:val="green"/>
        </w:rPr>
        <w:t>and</w:t>
      </w:r>
      <w:r w:rsidRPr="006F5358">
        <w:rPr>
          <w:sz w:val="14"/>
        </w:rPr>
        <w:t xml:space="preserve"> “</w:t>
      </w:r>
      <w:r w:rsidRPr="0062694E">
        <w:rPr>
          <w:rStyle w:val="Emphasis"/>
          <w:highlight w:val="green"/>
        </w:rPr>
        <w:t>Black Codes</w:t>
      </w:r>
      <w:r w:rsidRPr="006F5358">
        <w:rPr>
          <w:sz w:val="14"/>
        </w:rPr>
        <w:t>,” which prohibited Black Americans from participating in many professions and occupations.</w:t>
      </w:r>
    </w:p>
    <w:p w14:paraId="53EB5263" w14:textId="77777777" w:rsidR="000621C8" w:rsidRPr="006F5358" w:rsidRDefault="000621C8" w:rsidP="000621C8">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62694E">
        <w:rPr>
          <w:rStyle w:val="Emphasis"/>
          <w:highlight w:val="green"/>
        </w:rPr>
        <w:t>material well-being</w:t>
      </w:r>
      <w:r w:rsidRPr="00014396">
        <w:rPr>
          <w:rStyle w:val="StyleUnderline"/>
        </w:rPr>
        <w:t xml:space="preserve"> has </w:t>
      </w:r>
      <w:r w:rsidRPr="0062694E">
        <w:rPr>
          <w:rStyle w:val="StyleUnderline"/>
          <w:highlight w:val="gree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62694E">
        <w:rPr>
          <w:rStyle w:val="Emphasis"/>
          <w:highlight w:val="green"/>
        </w:rPr>
        <w:t>1900</w:t>
      </w:r>
      <w:r w:rsidRPr="006F5358">
        <w:rPr>
          <w:sz w:val="14"/>
        </w:rPr>
        <w:t xml:space="preserve">, </w:t>
      </w:r>
      <w:r w:rsidRPr="0062694E">
        <w:rPr>
          <w:rStyle w:val="StyleUnderline"/>
          <w:highlight w:val="green"/>
        </w:rPr>
        <w:t xml:space="preserve">Black </w:t>
      </w:r>
      <w:r w:rsidRPr="0062694E">
        <w:rPr>
          <w:rStyle w:val="Emphasis"/>
          <w:highlight w:val="green"/>
        </w:rPr>
        <w:t>life expectancy</w:t>
      </w:r>
      <w:r w:rsidRPr="0062694E">
        <w:rPr>
          <w:rStyle w:val="StyleUnderline"/>
          <w:highlight w:val="green"/>
        </w:rPr>
        <w:t xml:space="preserve"> was </w:t>
      </w:r>
      <w:r w:rsidRPr="0062694E">
        <w:rPr>
          <w:rStyle w:val="Emphasis"/>
          <w:highlight w:val="gree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62694E">
        <w:rPr>
          <w:rStyle w:val="Emphasis"/>
          <w:highlight w:val="green"/>
        </w:rPr>
        <w:t>2000</w:t>
      </w:r>
      <w:r w:rsidRPr="006F5358">
        <w:rPr>
          <w:sz w:val="14"/>
        </w:rPr>
        <w:t xml:space="preserve">, </w:t>
      </w:r>
      <w:r w:rsidRPr="00014396">
        <w:rPr>
          <w:rStyle w:val="StyleUnderline"/>
        </w:rPr>
        <w:t xml:space="preserve">the life expectancy for Black men </w:t>
      </w:r>
      <w:r w:rsidRPr="0062694E">
        <w:rPr>
          <w:rStyle w:val="StyleUnderline"/>
          <w:highlight w:val="green"/>
        </w:rPr>
        <w:t xml:space="preserve">was </w:t>
      </w:r>
      <w:r w:rsidRPr="0062694E">
        <w:rPr>
          <w:rStyle w:val="Emphasis"/>
          <w:highlight w:val="green"/>
        </w:rPr>
        <w:t>68</w:t>
      </w:r>
      <w:r w:rsidRPr="006F5358">
        <w:rPr>
          <w:sz w:val="14"/>
        </w:rPr>
        <w:t xml:space="preserve">, </w:t>
      </w:r>
      <w:r w:rsidRPr="0062694E">
        <w:rPr>
          <w:rStyle w:val="StyleUnderline"/>
          <w:highlight w:val="green"/>
        </w:rPr>
        <w:t xml:space="preserve">more than a </w:t>
      </w:r>
      <w:r w:rsidRPr="0062694E">
        <w:rPr>
          <w:rStyle w:val="Emphasis"/>
          <w:highlight w:val="green"/>
        </w:rPr>
        <w:t>doubling</w:t>
      </w:r>
      <w:r w:rsidRPr="00014396">
        <w:rPr>
          <w:rStyle w:val="StyleUnderline"/>
        </w:rPr>
        <w:t xml:space="preserve"> of the rate</w:t>
      </w:r>
      <w:r w:rsidRPr="006F5358">
        <w:rPr>
          <w:sz w:val="14"/>
        </w:rPr>
        <w:t xml:space="preserve"> (Sanghi and Smaldone 2022). </w:t>
      </w:r>
      <w:r w:rsidRPr="0062694E">
        <w:rPr>
          <w:rStyle w:val="Emphasis"/>
          <w:highlight w:val="green"/>
        </w:rPr>
        <w:t>Poverty</w:t>
      </w:r>
      <w:r w:rsidRPr="0062694E">
        <w:rPr>
          <w:rStyle w:val="StyleUnderline"/>
          <w:highlight w:val="green"/>
        </w:rPr>
        <w:t xml:space="preserve"> rates</w:t>
      </w:r>
      <w:r w:rsidRPr="00014396">
        <w:rPr>
          <w:rStyle w:val="StyleUnderline"/>
        </w:rPr>
        <w:t xml:space="preserve"> show </w:t>
      </w:r>
      <w:r w:rsidRPr="0097367D">
        <w:rPr>
          <w:rStyle w:val="Emphasis"/>
        </w:rPr>
        <w:t xml:space="preserve">large historical </w:t>
      </w:r>
      <w:r w:rsidRPr="0062694E">
        <w:rPr>
          <w:rStyle w:val="Emphasis"/>
          <w:highlight w:val="green"/>
        </w:rPr>
        <w:t>decline</w:t>
      </w:r>
      <w:r w:rsidRPr="0097367D">
        <w:rPr>
          <w:rStyle w:val="Emphasis"/>
        </w:rPr>
        <w:t>s</w:t>
      </w:r>
      <w:r w:rsidRPr="00014396">
        <w:rPr>
          <w:rStyle w:val="StyleUnderline"/>
        </w:rPr>
        <w:t xml:space="preserve"> as well</w:t>
      </w:r>
      <w:r w:rsidRPr="006F5358">
        <w:rPr>
          <w:sz w:val="14"/>
        </w:rPr>
        <w:t xml:space="preserve">. </w:t>
      </w:r>
      <w:r w:rsidRPr="0062694E">
        <w:rPr>
          <w:rStyle w:val="StyleUnderline"/>
          <w:highlight w:val="green"/>
        </w:rPr>
        <w:t>In the</w:t>
      </w:r>
      <w:r w:rsidRPr="00014396">
        <w:rPr>
          <w:rStyle w:val="StyleUnderline"/>
        </w:rPr>
        <w:t xml:space="preserve"> </w:t>
      </w:r>
      <w:r w:rsidRPr="0097367D">
        <w:rPr>
          <w:rStyle w:val="Emphasis"/>
        </w:rPr>
        <w:t>19</w:t>
      </w:r>
      <w:r w:rsidRPr="0062694E">
        <w:rPr>
          <w:rStyle w:val="Emphasis"/>
          <w:highlight w:val="green"/>
        </w:rPr>
        <w:t>50s</w:t>
      </w:r>
      <w:r w:rsidRPr="006F5358">
        <w:rPr>
          <w:sz w:val="14"/>
        </w:rPr>
        <w:t xml:space="preserve">, which is the point at which the US Census Bureau began measuring poverty, </w:t>
      </w:r>
      <w:r w:rsidRPr="0062694E">
        <w:rPr>
          <w:rStyle w:val="Emphasis"/>
          <w:highlight w:val="gree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62694E">
        <w:rPr>
          <w:rStyle w:val="StyleUnderline"/>
          <w:highlight w:val="green"/>
        </w:rPr>
        <w:t xml:space="preserve">In </w:t>
      </w:r>
      <w:r w:rsidRPr="0062694E">
        <w:rPr>
          <w:rStyle w:val="Emphasis"/>
          <w:highlight w:val="green"/>
        </w:rPr>
        <w:t>2020</w:t>
      </w:r>
      <w:r w:rsidRPr="006F5358">
        <w:rPr>
          <w:sz w:val="14"/>
        </w:rPr>
        <w:t xml:space="preserve">, </w:t>
      </w:r>
      <w:r w:rsidRPr="0062694E">
        <w:rPr>
          <w:rStyle w:val="Emphasis"/>
          <w:highlight w:val="gree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62694E">
        <w:rPr>
          <w:rStyle w:val="Emphasis"/>
          <w:highlight w:val="green"/>
        </w:rPr>
        <w:t>income</w:t>
      </w:r>
      <w:r w:rsidRPr="0062694E">
        <w:rPr>
          <w:rStyle w:val="StyleUnderline"/>
          <w:highlight w:val="gree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62694E">
        <w:rPr>
          <w:rStyle w:val="Emphasis"/>
          <w:highlight w:val="green"/>
        </w:rPr>
        <w:t>$4,000</w:t>
      </w:r>
      <w:r w:rsidRPr="00014396">
        <w:rPr>
          <w:rStyle w:val="StyleUnderline"/>
        </w:rPr>
        <w:t xml:space="preserve"> dollars </w:t>
      </w:r>
      <w:r w:rsidRPr="0062694E">
        <w:rPr>
          <w:rStyle w:val="StyleUnderline"/>
          <w:highlight w:val="green"/>
        </w:rPr>
        <w:t>in</w:t>
      </w:r>
      <w:r w:rsidRPr="00014396">
        <w:rPr>
          <w:rStyle w:val="StyleUnderline"/>
        </w:rPr>
        <w:t xml:space="preserve"> </w:t>
      </w:r>
      <w:r w:rsidRPr="0097367D">
        <w:rPr>
          <w:rStyle w:val="Emphasis"/>
        </w:rPr>
        <w:t>19</w:t>
      </w:r>
      <w:r w:rsidRPr="0062694E">
        <w:rPr>
          <w:rStyle w:val="Emphasis"/>
          <w:highlight w:val="green"/>
        </w:rPr>
        <w:t>67</w:t>
      </w:r>
      <w:r w:rsidRPr="006F5358">
        <w:rPr>
          <w:sz w:val="14"/>
        </w:rPr>
        <w:t xml:space="preserve">. </w:t>
      </w:r>
      <w:r w:rsidRPr="0062694E">
        <w:rPr>
          <w:rStyle w:val="StyleUnderline"/>
          <w:highlight w:val="green"/>
        </w:rPr>
        <w:t xml:space="preserve">In </w:t>
      </w:r>
      <w:r w:rsidRPr="0062694E">
        <w:rPr>
          <w:rStyle w:val="Emphasis"/>
          <w:highlight w:val="green"/>
        </w:rPr>
        <w:t>2020</w:t>
      </w:r>
      <w:r w:rsidRPr="006F5358">
        <w:rPr>
          <w:sz w:val="14"/>
        </w:rPr>
        <w:t xml:space="preserve">, </w:t>
      </w:r>
      <w:r w:rsidRPr="00014396">
        <w:rPr>
          <w:rStyle w:val="StyleUnderline"/>
        </w:rPr>
        <w:t xml:space="preserve">that number has risen to </w:t>
      </w:r>
      <w:r w:rsidRPr="0062694E">
        <w:rPr>
          <w:rStyle w:val="Emphasis"/>
          <w:highlight w:val="green"/>
        </w:rPr>
        <w:t>$46,000</w:t>
      </w:r>
      <w:r w:rsidRPr="006F5358">
        <w:rPr>
          <w:sz w:val="14"/>
        </w:rPr>
        <w:t xml:space="preserve"> dollars per year (US Census 2022: Table H3).</w:t>
      </w:r>
    </w:p>
    <w:p w14:paraId="05C47709" w14:textId="77777777" w:rsidR="000621C8" w:rsidRPr="006F5358" w:rsidRDefault="000621C8" w:rsidP="000621C8">
      <w:pPr>
        <w:rPr>
          <w:sz w:val="14"/>
        </w:rPr>
      </w:pPr>
      <w:r w:rsidRPr="006F5358">
        <w:rPr>
          <w:sz w:val="14"/>
        </w:rPr>
        <w:t xml:space="preserve">Another important trend is that </w:t>
      </w:r>
      <w:r w:rsidRPr="00014396">
        <w:rPr>
          <w:rStyle w:val="StyleUnderline"/>
        </w:rPr>
        <w:t xml:space="preserve">liberal </w:t>
      </w:r>
      <w:r w:rsidRPr="0062694E">
        <w:rPr>
          <w:rStyle w:val="StyleUnderline"/>
          <w:highlight w:val="green"/>
        </w:rPr>
        <w:t>societies</w:t>
      </w:r>
      <w:r w:rsidRPr="00014396">
        <w:rPr>
          <w:rStyle w:val="StyleUnderline"/>
        </w:rPr>
        <w:t xml:space="preserve"> often establish policies and statutes that </w:t>
      </w:r>
      <w:r w:rsidRPr="0062694E">
        <w:rPr>
          <w:rStyle w:val="Emphasis"/>
          <w:highlight w:val="green"/>
        </w:rPr>
        <w:t>institutionalize</w:t>
      </w:r>
      <w:r w:rsidRPr="00014396">
        <w:rPr>
          <w:rStyle w:val="StyleUnderline"/>
        </w:rPr>
        <w:t xml:space="preserve"> minority </w:t>
      </w:r>
      <w:r w:rsidRPr="0062694E">
        <w:rPr>
          <w:rStyle w:val="StyleUnderline"/>
          <w:highlight w:val="green"/>
        </w:rPr>
        <w:t>rights</w:t>
      </w:r>
      <w:r w:rsidRPr="006F5358">
        <w:rPr>
          <w:sz w:val="14"/>
        </w:rPr>
        <w:t xml:space="preserve">. For example, </w:t>
      </w:r>
      <w:r w:rsidRPr="0062694E">
        <w:rPr>
          <w:rStyle w:val="StyleUnderline"/>
          <w:highlight w:val="green"/>
        </w:rPr>
        <w:t xml:space="preserve">a </w:t>
      </w:r>
      <w:r w:rsidRPr="0062694E">
        <w:rPr>
          <w:rStyle w:val="Emphasis"/>
          <w:highlight w:val="green"/>
        </w:rPr>
        <w:t>wide range</w:t>
      </w:r>
      <w:r w:rsidRPr="0062694E">
        <w:rPr>
          <w:rStyle w:val="StyleUnderline"/>
          <w:highlight w:val="green"/>
        </w:rPr>
        <w:t xml:space="preserve"> of countries have</w:t>
      </w:r>
      <w:r w:rsidRPr="00014396">
        <w:rPr>
          <w:rStyle w:val="StyleUnderline"/>
        </w:rPr>
        <w:t xml:space="preserve"> implemented </w:t>
      </w:r>
      <w:r w:rsidRPr="0062694E">
        <w:rPr>
          <w:rStyle w:val="Emphasis"/>
          <w:highlight w:val="gree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62694E">
        <w:rPr>
          <w:rStyle w:val="Emphasis"/>
          <w:highlight w:val="gree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62694E">
        <w:rPr>
          <w:rStyle w:val="StyleUnderline"/>
          <w:highlight w:val="green"/>
        </w:rPr>
        <w:t>offer degrees in</w:t>
      </w:r>
      <w:r w:rsidRPr="00014396">
        <w:rPr>
          <w:rStyle w:val="StyleUnderline"/>
        </w:rPr>
        <w:t xml:space="preserve"> various forms of </w:t>
      </w:r>
      <w:r w:rsidRPr="0062694E">
        <w:rPr>
          <w:rStyle w:val="StyleUnderline"/>
          <w:highlight w:val="green"/>
        </w:rPr>
        <w:t>ethnic studies</w:t>
      </w:r>
      <w:r w:rsidRPr="006F5358">
        <w:rPr>
          <w:sz w:val="14"/>
        </w:rPr>
        <w:t xml:space="preserve">. </w:t>
      </w:r>
      <w:r w:rsidRPr="00014396">
        <w:rPr>
          <w:rStyle w:val="StyleUnderline"/>
        </w:rPr>
        <w:t xml:space="preserve">It is also </w:t>
      </w:r>
      <w:r w:rsidRPr="0062694E">
        <w:rPr>
          <w:rStyle w:val="Emphasis"/>
          <w:highlight w:val="green"/>
        </w:rPr>
        <w:t>common</w:t>
      </w:r>
      <w:r w:rsidRPr="00014396">
        <w:rPr>
          <w:rStyle w:val="StyleUnderline"/>
        </w:rPr>
        <w:t xml:space="preserve"> now </w:t>
      </w:r>
      <w:r w:rsidRPr="0062694E">
        <w:rPr>
          <w:rStyle w:val="StyleUnderline"/>
          <w:highlight w:val="green"/>
        </w:rPr>
        <w:t xml:space="preserve">for </w:t>
      </w:r>
      <w:r w:rsidRPr="0062694E">
        <w:rPr>
          <w:rStyle w:val="Emphasis"/>
          <w:highlight w:val="green"/>
        </w:rPr>
        <w:t>K-12</w:t>
      </w:r>
      <w:r w:rsidRPr="00014396">
        <w:rPr>
          <w:rStyle w:val="StyleUnderline"/>
        </w:rPr>
        <w:t xml:space="preserve"> curricula </w:t>
      </w:r>
      <w:r w:rsidRPr="0062694E">
        <w:rPr>
          <w:rStyle w:val="StyleUnderline"/>
          <w:highlight w:val="green"/>
        </w:rPr>
        <w:t>to</w:t>
      </w:r>
      <w:r w:rsidRPr="00014396">
        <w:rPr>
          <w:rStyle w:val="StyleUnderline"/>
        </w:rPr>
        <w:t xml:space="preserve"> include material that </w:t>
      </w:r>
      <w:r w:rsidRPr="0062694E">
        <w:rPr>
          <w:rStyle w:val="StyleUnderline"/>
          <w:highlight w:val="green"/>
        </w:rPr>
        <w:t>focus</w:t>
      </w:r>
      <w:r w:rsidRPr="00014396">
        <w:rPr>
          <w:rStyle w:val="StyleUnderline"/>
        </w:rPr>
        <w:t xml:space="preserve">es </w:t>
      </w:r>
      <w:r w:rsidRPr="0062694E">
        <w:rPr>
          <w:rStyle w:val="StyleUnderline"/>
          <w:highlight w:val="green"/>
        </w:rPr>
        <w:t>on</w:t>
      </w:r>
      <w:r w:rsidRPr="00014396">
        <w:rPr>
          <w:rStyle w:val="StyleUnderline"/>
        </w:rPr>
        <w:t xml:space="preserve"> the </w:t>
      </w:r>
      <w:r w:rsidRPr="0062694E">
        <w:rPr>
          <w:rStyle w:val="StyleUnderline"/>
          <w:highlight w:val="gree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D174A4B" w14:textId="77777777" w:rsidR="000621C8" w:rsidRPr="006F5358" w:rsidRDefault="000621C8" w:rsidP="000621C8">
      <w:pPr>
        <w:rPr>
          <w:sz w:val="14"/>
        </w:rPr>
      </w:pPr>
      <w:r w:rsidRPr="00014396">
        <w:rPr>
          <w:rStyle w:val="StyleUnderline"/>
        </w:rPr>
        <w:t xml:space="preserve">There has also been </w:t>
      </w:r>
      <w:r w:rsidRPr="0062694E">
        <w:rPr>
          <w:rStyle w:val="Emphasis"/>
          <w:highlight w:val="green"/>
        </w:rPr>
        <w:t>significant cultural change</w:t>
      </w:r>
      <w:r w:rsidRPr="00014396">
        <w:rPr>
          <w:rStyle w:val="StyleUnderline"/>
        </w:rPr>
        <w:t xml:space="preserve"> that </w:t>
      </w:r>
      <w:r w:rsidRPr="0062694E">
        <w:rPr>
          <w:rStyle w:val="StyleUnderline"/>
          <w:highlight w:val="gree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62694E">
        <w:rPr>
          <w:rStyle w:val="Emphasis"/>
          <w:highlight w:val="green"/>
        </w:rPr>
        <w:t>large-scale databases</w:t>
      </w:r>
      <w:r w:rsidRPr="006F5358">
        <w:rPr>
          <w:sz w:val="14"/>
        </w:rPr>
        <w:t xml:space="preserve"> of books, news media, and social media, sociologists </w:t>
      </w:r>
      <w:r w:rsidRPr="00014396">
        <w:rPr>
          <w:rStyle w:val="StyleUnderline"/>
        </w:rPr>
        <w:t xml:space="preserve">have </w:t>
      </w:r>
      <w:r w:rsidRPr="0062694E">
        <w:rPr>
          <w:rStyle w:val="StyleUnderline"/>
          <w:highlight w:val="green"/>
        </w:rPr>
        <w:t xml:space="preserve">documented that antiracist discourse transitioned from </w:t>
      </w:r>
      <w:r w:rsidRPr="0062694E">
        <w:rPr>
          <w:rStyle w:val="Emphasis"/>
          <w:highlight w:val="green"/>
        </w:rPr>
        <w:t>academic writing</w:t>
      </w:r>
      <w:r w:rsidRPr="0062694E">
        <w:rPr>
          <w:rStyle w:val="StyleUnderline"/>
          <w:highlight w:val="green"/>
        </w:rPr>
        <w:t xml:space="preserve"> to </w:t>
      </w:r>
      <w:r w:rsidRPr="0062694E">
        <w:rPr>
          <w:rStyle w:val="Emphasis"/>
          <w:highlight w:val="green"/>
        </w:rPr>
        <w:t>popular discourse</w:t>
      </w:r>
      <w:r w:rsidRPr="0062694E">
        <w:rPr>
          <w:rStyle w:val="StyleUnderline"/>
          <w:highlight w:val="green"/>
        </w:rPr>
        <w:t xml:space="preserve"> in the</w:t>
      </w:r>
      <w:r w:rsidRPr="00014396">
        <w:rPr>
          <w:rStyle w:val="StyleUnderline"/>
        </w:rPr>
        <w:t xml:space="preserve"> early </w:t>
      </w:r>
      <w:r w:rsidRPr="0062694E">
        <w:rPr>
          <w:rStyle w:val="StyleUnderline"/>
          <w:highlight w:val="gree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189F7A9" w14:textId="77777777" w:rsidR="000621C8" w:rsidRPr="006F5358" w:rsidRDefault="000621C8" w:rsidP="000621C8">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4EEF520" w14:textId="77777777" w:rsidR="000621C8" w:rsidRPr="006F5358" w:rsidRDefault="000621C8" w:rsidP="000621C8">
      <w:pPr>
        <w:rPr>
          <w:sz w:val="14"/>
        </w:rPr>
      </w:pPr>
      <w:r w:rsidRPr="006F5358">
        <w:rPr>
          <w:rStyle w:val="StyleUnderline"/>
        </w:rPr>
        <w:t xml:space="preserve">Another finding is that academic </w:t>
      </w:r>
      <w:r w:rsidRPr="0062694E">
        <w:rPr>
          <w:rStyle w:val="Emphasis"/>
          <w:highlight w:val="green"/>
        </w:rPr>
        <w:t>researchers</w:t>
      </w:r>
      <w:r w:rsidRPr="0062694E">
        <w:rPr>
          <w:rStyle w:val="StyleUnderline"/>
          <w:highlight w:val="green"/>
        </w:rPr>
        <w:t xml:space="preserve"> increased</w:t>
      </w:r>
      <w:r w:rsidRPr="006F5358">
        <w:rPr>
          <w:rStyle w:val="StyleUnderline"/>
        </w:rPr>
        <w:t xml:space="preserve"> their </w:t>
      </w:r>
      <w:r w:rsidRPr="0062694E">
        <w:rPr>
          <w:rStyle w:val="StyleUnderline"/>
          <w:highlight w:val="green"/>
        </w:rPr>
        <w:t>focus</w:t>
      </w:r>
      <w:r w:rsidRPr="006F5358">
        <w:rPr>
          <w:rStyle w:val="StyleUnderline"/>
        </w:rPr>
        <w:t xml:space="preserve"> on racial discrimination</w:t>
      </w:r>
      <w:r w:rsidRPr="006F5358">
        <w:rPr>
          <w:sz w:val="14"/>
        </w:rPr>
        <w:t xml:space="preserve">. </w:t>
      </w:r>
      <w:r w:rsidRPr="0062694E">
        <w:rPr>
          <w:rStyle w:val="Emphasis"/>
          <w:highlight w:val="green"/>
        </w:rPr>
        <w:t>Multiple analyses</w:t>
      </w:r>
      <w:r w:rsidRPr="0062694E">
        <w:rPr>
          <w:rStyle w:val="StyleUnderline"/>
          <w:highlight w:val="green"/>
        </w:rPr>
        <w:t xml:space="preserve"> have found</w:t>
      </w:r>
      <w:r w:rsidRPr="006F5358">
        <w:rPr>
          <w:rStyle w:val="StyleUnderline"/>
        </w:rPr>
        <w:t xml:space="preserve"> that there has been </w:t>
      </w:r>
      <w:r w:rsidRPr="0062694E">
        <w:rPr>
          <w:rStyle w:val="StyleUnderline"/>
          <w:highlight w:val="green"/>
        </w:rPr>
        <w:t xml:space="preserve">a </w:t>
      </w:r>
      <w:r w:rsidRPr="0062694E">
        <w:rPr>
          <w:rStyle w:val="Emphasis"/>
          <w:highlight w:val="green"/>
        </w:rPr>
        <w:t>large increase</w:t>
      </w:r>
      <w:r w:rsidRPr="0062694E">
        <w:rPr>
          <w:rStyle w:val="StyleUnderline"/>
          <w:highlight w:val="green"/>
        </w:rPr>
        <w:t xml:space="preserve"> in</w:t>
      </w:r>
      <w:r w:rsidRPr="006F5358">
        <w:rPr>
          <w:rStyle w:val="StyleUnderline"/>
        </w:rPr>
        <w:t xml:space="preserve"> the number of academic journal </w:t>
      </w:r>
      <w:r w:rsidRPr="0062694E">
        <w:rPr>
          <w:rStyle w:val="StyleUnderline"/>
          <w:highlight w:val="gree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62694E">
        <w:rPr>
          <w:rStyle w:val="Emphasis"/>
          <w:highlight w:val="green"/>
        </w:rPr>
        <w:t>11,000</w:t>
      </w:r>
      <w:r w:rsidRPr="0062694E">
        <w:rPr>
          <w:rStyle w:val="StyleUnderline"/>
          <w:highlight w:val="green"/>
        </w:rPr>
        <w:t xml:space="preserve"> articles</w:t>
      </w:r>
      <w:r w:rsidRPr="006F5358">
        <w:rPr>
          <w:rStyle w:val="StyleUnderline"/>
        </w:rPr>
        <w:t xml:space="preserve"> on racial discrimination </w:t>
      </w:r>
      <w:r w:rsidRPr="0062694E">
        <w:rPr>
          <w:rStyle w:val="StyleUnderline"/>
          <w:highlight w:val="green"/>
        </w:rPr>
        <w:t>in</w:t>
      </w:r>
      <w:r w:rsidRPr="006F5358">
        <w:rPr>
          <w:sz w:val="14"/>
        </w:rPr>
        <w:t xml:space="preserve"> the year </w:t>
      </w:r>
      <w:r w:rsidRPr="0062694E">
        <w:rPr>
          <w:rStyle w:val="Emphasis"/>
          <w:highlight w:val="green"/>
        </w:rPr>
        <w:t>2000</w:t>
      </w:r>
      <w:r w:rsidRPr="006F5358">
        <w:rPr>
          <w:rStyle w:val="StyleUnderline"/>
        </w:rPr>
        <w:t xml:space="preserve"> </w:t>
      </w:r>
      <w:r w:rsidRPr="0062694E">
        <w:rPr>
          <w:rStyle w:val="StyleUnderline"/>
          <w:highlight w:val="green"/>
        </w:rPr>
        <w:t xml:space="preserve">and over </w:t>
      </w:r>
      <w:r w:rsidRPr="0062694E">
        <w:rPr>
          <w:rStyle w:val="Emphasis"/>
          <w:highlight w:val="green"/>
        </w:rPr>
        <w:t>26,000</w:t>
      </w:r>
      <w:r w:rsidRPr="0062694E">
        <w:rPr>
          <w:rStyle w:val="StyleUnderline"/>
          <w:highlight w:val="green"/>
        </w:rPr>
        <w:t xml:space="preserve"> in</w:t>
      </w:r>
      <w:r w:rsidRPr="006F5358">
        <w:rPr>
          <w:sz w:val="14"/>
        </w:rPr>
        <w:t xml:space="preserve"> the year </w:t>
      </w:r>
      <w:r w:rsidRPr="0062694E">
        <w:rPr>
          <w:rStyle w:val="Emphasis"/>
          <w:highlight w:val="green"/>
        </w:rPr>
        <w:t>2020</w:t>
      </w:r>
      <w:r w:rsidRPr="006F5358">
        <w:rPr>
          <w:sz w:val="14"/>
        </w:rPr>
        <w:t>.</w:t>
      </w:r>
    </w:p>
    <w:p w14:paraId="5E3E8139" w14:textId="77777777" w:rsidR="000621C8" w:rsidRPr="006F5358" w:rsidRDefault="000621C8" w:rsidP="000621C8">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62694E">
        <w:rPr>
          <w:rStyle w:val="StyleUnderline"/>
          <w:highlight w:val="green"/>
        </w:rPr>
        <w:t xml:space="preserve">the rise of </w:t>
      </w:r>
      <w:r w:rsidRPr="0062694E">
        <w:rPr>
          <w:rStyle w:val="Emphasis"/>
          <w:highlight w:val="gree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62694E">
        <w:rPr>
          <w:rStyle w:val="StyleUnderline"/>
          <w:highlight w:val="green"/>
        </w:rPr>
        <w:t xml:space="preserve">helped </w:t>
      </w:r>
      <w:r w:rsidRPr="0062694E">
        <w:rPr>
          <w:rStyle w:val="Emphasis"/>
          <w:highlight w:val="green"/>
        </w:rPr>
        <w:t>draw attention</w:t>
      </w:r>
      <w:r w:rsidRPr="006F5358">
        <w:rPr>
          <w:rStyle w:val="StyleUnderline"/>
        </w:rPr>
        <w:t xml:space="preserve"> to antiracist ideas</w:t>
      </w:r>
      <w:r w:rsidRPr="006F5358">
        <w:rPr>
          <w:sz w:val="14"/>
        </w:rPr>
        <w:t xml:space="preserve">, </w:t>
      </w:r>
      <w:r w:rsidRPr="0062694E">
        <w:rPr>
          <w:rStyle w:val="StyleUnderline"/>
          <w:highlight w:val="green"/>
        </w:rPr>
        <w:t>resulted in</w:t>
      </w:r>
      <w:r w:rsidRPr="006F5358">
        <w:rPr>
          <w:rStyle w:val="StyleUnderline"/>
        </w:rPr>
        <w:t xml:space="preserve"> some </w:t>
      </w:r>
      <w:r w:rsidRPr="0097367D">
        <w:rPr>
          <w:rStyle w:val="Emphasis"/>
        </w:rPr>
        <w:t xml:space="preserve">police </w:t>
      </w:r>
      <w:r w:rsidRPr="0062694E">
        <w:rPr>
          <w:rStyle w:val="Emphasis"/>
          <w:highlight w:val="green"/>
        </w:rPr>
        <w:t>reforms</w:t>
      </w:r>
      <w:r w:rsidRPr="006F5358">
        <w:rPr>
          <w:sz w:val="14"/>
        </w:rPr>
        <w:t xml:space="preserve">, </w:t>
      </w:r>
      <w:r w:rsidRPr="0062694E">
        <w:rPr>
          <w:rStyle w:val="StyleUnderline"/>
          <w:highlight w:val="green"/>
        </w:rPr>
        <w:t>and</w:t>
      </w:r>
      <w:r w:rsidRPr="006F5358">
        <w:rPr>
          <w:rStyle w:val="StyleUnderline"/>
        </w:rPr>
        <w:t xml:space="preserve"> helped </w:t>
      </w:r>
      <w:r w:rsidRPr="0062694E">
        <w:rPr>
          <w:rStyle w:val="StyleUnderline"/>
          <w:highlight w:val="green"/>
        </w:rPr>
        <w:t xml:space="preserve">publicize </w:t>
      </w:r>
      <w:r w:rsidRPr="0062694E">
        <w:rPr>
          <w:rStyle w:val="Emphasis"/>
          <w:highlight w:val="gree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EF0552E" w14:textId="77777777" w:rsidR="000621C8" w:rsidRPr="006F5358" w:rsidRDefault="000621C8" w:rsidP="000621C8">
      <w:pPr>
        <w:rPr>
          <w:sz w:val="14"/>
        </w:rPr>
      </w:pPr>
      <w:r w:rsidRPr="006F5358">
        <w:rPr>
          <w:rStyle w:val="StyleUnderline"/>
        </w:rPr>
        <w:t xml:space="preserve">These social trends indicate that </w:t>
      </w:r>
      <w:r w:rsidRPr="0062694E">
        <w:rPr>
          <w:rStyle w:val="StyleUnderline"/>
          <w:highlight w:val="green"/>
        </w:rPr>
        <w:t>accounts of</w:t>
      </w:r>
      <w:r w:rsidRPr="006F5358">
        <w:rPr>
          <w:rStyle w:val="StyleUnderline"/>
        </w:rPr>
        <w:t xml:space="preserve"> very </w:t>
      </w:r>
      <w:r w:rsidRPr="0062694E">
        <w:rPr>
          <w:rStyle w:val="StyleUnderline"/>
          <w:highlight w:val="green"/>
        </w:rPr>
        <w:t>rigid</w:t>
      </w:r>
      <w:r w:rsidRPr="006F5358">
        <w:rPr>
          <w:rStyle w:val="StyleUnderline"/>
        </w:rPr>
        <w:t xml:space="preserve"> racial </w:t>
      </w:r>
      <w:r w:rsidRPr="0062694E">
        <w:rPr>
          <w:rStyle w:val="StyleUnderline"/>
          <w:highlight w:val="green"/>
        </w:rPr>
        <w:t xml:space="preserve">hierarchies </w:t>
      </w:r>
      <w:r w:rsidRPr="0062694E">
        <w:rPr>
          <w:rStyle w:val="Emphasis"/>
          <w:highlight w:val="green"/>
        </w:rPr>
        <w:t>need</w:t>
      </w:r>
      <w:r w:rsidRPr="006F5358">
        <w:rPr>
          <w:sz w:val="14"/>
        </w:rPr>
        <w:t xml:space="preserve"> some sort of </w:t>
      </w:r>
      <w:r w:rsidRPr="0062694E">
        <w:rPr>
          <w:rStyle w:val="Emphasis"/>
          <w:highlight w:val="green"/>
        </w:rPr>
        <w:t>modification</w:t>
      </w:r>
      <w:r w:rsidRPr="006F5358">
        <w:rPr>
          <w:sz w:val="14"/>
        </w:rPr>
        <w:t xml:space="preserve">. </w:t>
      </w:r>
      <w:r w:rsidRPr="0062694E">
        <w:rPr>
          <w:rStyle w:val="StyleUnderline"/>
          <w:highlight w:val="green"/>
        </w:rPr>
        <w:t xml:space="preserve">Critics might allege that these are </w:t>
      </w:r>
      <w:r w:rsidRPr="0062694E">
        <w:rPr>
          <w:rStyle w:val="Emphasis"/>
          <w:highlight w:val="green"/>
        </w:rPr>
        <w:t>superficial</w:t>
      </w:r>
      <w:r w:rsidRPr="0062694E">
        <w:rPr>
          <w:rStyle w:val="StyleUnderline"/>
          <w:highlight w:val="green"/>
        </w:rPr>
        <w:t xml:space="preserve"> changes that </w:t>
      </w:r>
      <w:r w:rsidRPr="0062694E">
        <w:rPr>
          <w:rStyle w:val="Emphasis"/>
          <w:highlight w:val="green"/>
        </w:rPr>
        <w:t>distract</w:t>
      </w:r>
      <w:r w:rsidRPr="0062694E">
        <w:rPr>
          <w:rStyle w:val="StyleUnderline"/>
          <w:highlight w:val="green"/>
        </w:rPr>
        <w:t xml:space="preserve"> from the fundamentally racist nature</w:t>
      </w:r>
      <w:r w:rsidRPr="006F5358">
        <w:rPr>
          <w:rStyle w:val="StyleUnderline"/>
        </w:rPr>
        <w:t xml:space="preserve"> of American capitalism</w:t>
      </w:r>
      <w:r w:rsidRPr="006F5358">
        <w:rPr>
          <w:sz w:val="14"/>
        </w:rPr>
        <w:t xml:space="preserve">. </w:t>
      </w:r>
      <w:r w:rsidRPr="0062694E">
        <w:rPr>
          <w:rStyle w:val="StyleUnderline"/>
          <w:highlight w:val="green"/>
        </w:rPr>
        <w:t xml:space="preserve">Even if we </w:t>
      </w:r>
      <w:r w:rsidRPr="0062694E">
        <w:rPr>
          <w:rStyle w:val="Emphasis"/>
          <w:highlight w:val="green"/>
        </w:rPr>
        <w:t>grant</w:t>
      </w:r>
      <w:r w:rsidRPr="006F5358">
        <w:rPr>
          <w:rStyle w:val="StyleUnderline"/>
        </w:rPr>
        <w:t xml:space="preserve"> the critics </w:t>
      </w:r>
      <w:r w:rsidRPr="0062694E">
        <w:rPr>
          <w:rStyle w:val="StyleUnderline"/>
          <w:highlight w:val="gree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62694E">
        <w:rPr>
          <w:rStyle w:val="Emphasis"/>
          <w:highlight w:val="green"/>
        </w:rPr>
        <w:t>still</w:t>
      </w:r>
      <w:r w:rsidRPr="0097367D">
        <w:rPr>
          <w:rStyle w:val="Emphasis"/>
        </w:rPr>
        <w:t xml:space="preserve"> be the case</w:t>
      </w:r>
      <w:r w:rsidRPr="006F5358">
        <w:rPr>
          <w:rStyle w:val="StyleUnderline"/>
        </w:rPr>
        <w:t xml:space="preserve"> that </w:t>
      </w:r>
      <w:r w:rsidRPr="0062694E">
        <w:rPr>
          <w:rStyle w:val="StyleUnderline"/>
          <w:highlight w:val="green"/>
        </w:rPr>
        <w:t xml:space="preserve">minorities have experienced </w:t>
      </w:r>
      <w:r w:rsidRPr="0062694E">
        <w:rPr>
          <w:rStyle w:val="Emphasis"/>
          <w:highlight w:val="green"/>
        </w:rPr>
        <w:t>large</w:t>
      </w:r>
      <w:r w:rsidRPr="0062694E">
        <w:rPr>
          <w:rStyle w:val="StyleUnderline"/>
          <w:highlight w:val="green"/>
        </w:rPr>
        <w:t xml:space="preserve"> and </w:t>
      </w:r>
      <w:r w:rsidRPr="0062694E">
        <w:rPr>
          <w:rStyle w:val="Emphasis"/>
          <w:highlight w:val="gree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62694E">
        <w:rPr>
          <w:rStyle w:val="StyleUnderline"/>
          <w:highlight w:val="green"/>
        </w:rPr>
        <w:t>even in the face of</w:t>
      </w:r>
      <w:r w:rsidRPr="006F5358">
        <w:rPr>
          <w:rStyle w:val="StyleUnderline"/>
        </w:rPr>
        <w:t xml:space="preserve"> a </w:t>
      </w:r>
      <w:r w:rsidRPr="0097367D">
        <w:rPr>
          <w:rStyle w:val="Emphasis"/>
        </w:rPr>
        <w:t xml:space="preserve">purportedly </w:t>
      </w:r>
      <w:r w:rsidRPr="0062694E">
        <w:rPr>
          <w:rStyle w:val="Emphasis"/>
          <w:highlight w:val="green"/>
        </w:rPr>
        <w:t xml:space="preserve">inflexible </w:t>
      </w:r>
      <w:r w:rsidRPr="00A94580">
        <w:rPr>
          <w:rStyle w:val="Emphasis"/>
        </w:rPr>
        <w:t xml:space="preserve">rigid </w:t>
      </w:r>
      <w:r w:rsidRPr="0062694E">
        <w:rPr>
          <w:rStyle w:val="Emphasis"/>
          <w:highlight w:val="green"/>
        </w:rPr>
        <w:t>structure</w:t>
      </w:r>
      <w:r w:rsidRPr="0062694E">
        <w:rPr>
          <w:sz w:val="14"/>
          <w:highlight w:val="gree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050087A7" w14:textId="77777777" w:rsidR="000621C8" w:rsidRDefault="000621C8" w:rsidP="000621C8">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0060BF27" w14:textId="77777777" w:rsidR="000621C8" w:rsidRPr="00E85A83" w:rsidRDefault="000621C8" w:rsidP="000621C8">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1A91F876" w14:textId="77777777" w:rsidR="000621C8" w:rsidRPr="00A82626" w:rsidRDefault="000621C8" w:rsidP="000621C8">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62694E">
        <w:rPr>
          <w:rStyle w:val="StyleUnderline"/>
          <w:highlight w:val="green"/>
        </w:rPr>
        <w:t xml:space="preserve">Revealing whiteness as a </w:t>
      </w:r>
      <w:r w:rsidRPr="0062694E">
        <w:rPr>
          <w:rStyle w:val="Emphasis"/>
          <w:highlight w:val="green"/>
        </w:rPr>
        <w:t>social construction</w:t>
      </w:r>
      <w:r w:rsidRPr="00A82626">
        <w:rPr>
          <w:sz w:val="14"/>
        </w:rPr>
        <w:t xml:space="preserve"> and an event, </w:t>
      </w:r>
      <w:r w:rsidRPr="0062694E">
        <w:rPr>
          <w:rStyle w:val="Emphasis"/>
          <w:highlight w:val="green"/>
        </w:rPr>
        <w:t>rather</w:t>
      </w:r>
      <w:r w:rsidRPr="0062694E">
        <w:rPr>
          <w:rStyle w:val="StyleUnderline"/>
          <w:highlight w:val="green"/>
        </w:rPr>
        <w:t xml:space="preserve"> than as </w:t>
      </w:r>
      <w:r w:rsidRPr="0062694E">
        <w:rPr>
          <w:rStyle w:val="Emphasis"/>
          <w:highlight w:val="green"/>
        </w:rPr>
        <w:t>invisibilised permanence</w:t>
      </w:r>
      <w:r w:rsidRPr="0062694E">
        <w:rPr>
          <w:sz w:val="14"/>
          <w:highlight w:val="green"/>
        </w:rPr>
        <w:t xml:space="preserve">, </w:t>
      </w:r>
      <w:r w:rsidRPr="0062694E">
        <w:rPr>
          <w:rStyle w:val="StyleUnderline"/>
          <w:highlight w:val="green"/>
        </w:rPr>
        <w:t xml:space="preserve">means pointing out its </w:t>
      </w:r>
      <w:r w:rsidRPr="0062694E">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62694E">
        <w:rPr>
          <w:rStyle w:val="StyleUnderline"/>
          <w:highlight w:val="green"/>
        </w:rPr>
        <w:t xml:space="preserve">to </w:t>
      </w:r>
      <w:r w:rsidRPr="0062694E">
        <w:rPr>
          <w:rStyle w:val="Emphasis"/>
          <w:highlight w:val="green"/>
        </w:rPr>
        <w:t>rethink</w:t>
      </w:r>
      <w:r w:rsidRPr="00A82626">
        <w:rPr>
          <w:sz w:val="14"/>
        </w:rPr>
        <w:t xml:space="preserve"> – fantasise, elaborate, construct – </w:t>
      </w:r>
      <w:r w:rsidRPr="0062694E">
        <w:rPr>
          <w:rStyle w:val="StyleUnderline"/>
          <w:highlight w:val="green"/>
        </w:rPr>
        <w:t>subjectification processes that are</w:t>
      </w:r>
      <w:r w:rsidRPr="00A82626">
        <w:rPr>
          <w:sz w:val="14"/>
        </w:rPr>
        <w:t xml:space="preserve"> not subject to dominant norms, and prove </w:t>
      </w:r>
      <w:r w:rsidRPr="00A82626">
        <w:rPr>
          <w:rStyle w:val="StyleUnderline"/>
        </w:rPr>
        <w:t xml:space="preserve">more </w:t>
      </w:r>
      <w:r w:rsidRPr="0062694E">
        <w:rPr>
          <w:rStyle w:val="StyleUnderline"/>
          <w:highlight w:val="green"/>
        </w:rPr>
        <w:t xml:space="preserve">prone to </w:t>
      </w:r>
      <w:r w:rsidRPr="0062694E">
        <w:rPr>
          <w:rStyle w:val="Emphasis"/>
          <w:highlight w:val="green"/>
        </w:rPr>
        <w:t>change</w:t>
      </w:r>
      <w:r w:rsidRPr="0062694E">
        <w:rPr>
          <w:rStyle w:val="StyleUnderline"/>
          <w:highlight w:val="green"/>
        </w:rPr>
        <w:t xml:space="preserve"> and </w:t>
      </w:r>
      <w:r w:rsidRPr="0062694E">
        <w:rPr>
          <w:rStyle w:val="Emphasis"/>
          <w:highlight w:val="green"/>
        </w:rPr>
        <w:t>fluidity</w:t>
      </w:r>
      <w:r w:rsidRPr="00A82626">
        <w:rPr>
          <w:sz w:val="14"/>
        </w:rPr>
        <w:t>.</w:t>
      </w:r>
    </w:p>
    <w:p w14:paraId="6CF590AC" w14:textId="77777777" w:rsidR="000621C8" w:rsidRPr="00A82626" w:rsidRDefault="000621C8" w:rsidP="000621C8">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3BBFB79" w14:textId="77777777" w:rsidR="000621C8" w:rsidRPr="00A82626" w:rsidRDefault="000621C8" w:rsidP="000621C8">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7DAB06AD" w14:textId="77777777" w:rsidR="000621C8" w:rsidRPr="00A82626" w:rsidRDefault="000621C8" w:rsidP="000621C8">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252C241E" w14:textId="77777777" w:rsidR="000621C8" w:rsidRPr="00A82626" w:rsidRDefault="000621C8" w:rsidP="000621C8">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97263BF" w14:textId="77777777" w:rsidR="000621C8" w:rsidRPr="00A82626" w:rsidRDefault="000621C8" w:rsidP="000621C8">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62694E">
        <w:rPr>
          <w:rStyle w:val="StyleUnderline"/>
          <w:highlight w:val="green"/>
        </w:rPr>
        <w:t xml:space="preserve">the ability to </w:t>
      </w:r>
      <w:r w:rsidRPr="0062694E">
        <w:rPr>
          <w:rStyle w:val="Emphasis"/>
          <w:highlight w:val="green"/>
        </w:rPr>
        <w:t>choose</w:t>
      </w:r>
      <w:r w:rsidRPr="0062694E">
        <w:rPr>
          <w:rStyle w:val="StyleUnderline"/>
          <w:highlight w:val="gree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62694E">
        <w:rPr>
          <w:rStyle w:val="StyleUnderline"/>
          <w:highlight w:val="green"/>
        </w:rPr>
        <w:t>social structures</w:t>
      </w:r>
      <w:r w:rsidRPr="0062694E">
        <w:rPr>
          <w:sz w:val="14"/>
          <w:highlight w:val="green"/>
        </w:rPr>
        <w:t>,</w:t>
      </w:r>
      <w:r w:rsidRPr="00A82626">
        <w:rPr>
          <w:sz w:val="14"/>
        </w:rPr>
        <w:t xml:space="preserve"> </w:t>
      </w:r>
      <w:r w:rsidRPr="0062694E">
        <w:rPr>
          <w:rStyle w:val="StyleUnderline"/>
          <w:highlight w:val="green"/>
        </w:rPr>
        <w:t xml:space="preserve">or at least </w:t>
      </w:r>
      <w:r w:rsidRPr="0062694E">
        <w:rPr>
          <w:rStyle w:val="Emphasis"/>
          <w:highlight w:val="green"/>
        </w:rPr>
        <w:t>consider their role</w:t>
      </w:r>
      <w:r w:rsidRPr="00A82626">
        <w:rPr>
          <w:rStyle w:val="StyleUnderline"/>
        </w:rPr>
        <w:t xml:space="preserve"> in one’s psychic processes </w:t>
      </w:r>
      <w:r w:rsidRPr="0062694E">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62694E">
        <w:rPr>
          <w:rStyle w:val="StyleUnderline"/>
          <w:highlight w:val="green"/>
        </w:rPr>
        <w:t xml:space="preserve">a capacity to </w:t>
      </w:r>
      <w:r w:rsidRPr="0062694E">
        <w:rPr>
          <w:rStyle w:val="Emphasis"/>
          <w:highlight w:val="green"/>
        </w:rPr>
        <w:t>think</w:t>
      </w:r>
      <w:r w:rsidRPr="0062694E">
        <w:rPr>
          <w:rStyle w:val="StyleUnderline"/>
          <w:highlight w:val="green"/>
        </w:rPr>
        <w:t xml:space="preserve"> and </w:t>
      </w:r>
      <w:r w:rsidRPr="0062694E">
        <w:rPr>
          <w:rStyle w:val="Emphasis"/>
          <w:highlight w:val="green"/>
        </w:rPr>
        <w:t>act</w:t>
      </w:r>
      <w:r w:rsidRPr="0062694E">
        <w:rPr>
          <w:rStyle w:val="StyleUnderline"/>
          <w:highlight w:val="green"/>
        </w:rPr>
        <w:t xml:space="preserve"> rather than</w:t>
      </w:r>
      <w:r w:rsidRPr="00A82626">
        <w:rPr>
          <w:rStyle w:val="StyleUnderline"/>
        </w:rPr>
        <w:t xml:space="preserve"> being reduced to </w:t>
      </w:r>
      <w:r w:rsidRPr="0062694E">
        <w:rPr>
          <w:rStyle w:val="Emphasis"/>
          <w:highlight w:val="green"/>
        </w:rPr>
        <w:t>pure passivity</w:t>
      </w:r>
      <w:r w:rsidRPr="00A82626">
        <w:rPr>
          <w:sz w:val="14"/>
        </w:rPr>
        <w:t>.</w:t>
      </w:r>
    </w:p>
    <w:p w14:paraId="24696FDA" w14:textId="77777777" w:rsidR="000621C8" w:rsidRPr="00A82626" w:rsidRDefault="000621C8" w:rsidP="000621C8">
      <w:pPr>
        <w:rPr>
          <w:sz w:val="14"/>
        </w:rPr>
      </w:pPr>
      <w:r w:rsidRPr="00A82626">
        <w:rPr>
          <w:sz w:val="14"/>
        </w:rPr>
        <w:t>Conclusion</w:t>
      </w:r>
    </w:p>
    <w:p w14:paraId="7BF4D363" w14:textId="77777777" w:rsidR="000621C8" w:rsidRPr="00A82626" w:rsidRDefault="000621C8" w:rsidP="000621C8">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62694E">
        <w:rPr>
          <w:rStyle w:val="StyleUnderline"/>
          <w:highlight w:val="green"/>
        </w:rPr>
        <w:t xml:space="preserve">racial subjectification norms </w:t>
      </w:r>
      <w:r w:rsidRPr="0062694E">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62694E">
        <w:rPr>
          <w:rStyle w:val="StyleUnderline"/>
          <w:highlight w:val="green"/>
        </w:rPr>
        <w:t xml:space="preserve">psychic processes are </w:t>
      </w:r>
      <w:r w:rsidRPr="0062694E">
        <w:rPr>
          <w:rStyle w:val="Emphasis"/>
          <w:highlight w:val="green"/>
        </w:rPr>
        <w:t>inscribed</w:t>
      </w:r>
      <w:r w:rsidRPr="0062694E">
        <w:rPr>
          <w:rStyle w:val="StyleUnderline"/>
          <w:highlight w:val="green"/>
        </w:rPr>
        <w:t xml:space="preserve"> in the </w:t>
      </w:r>
      <w:r w:rsidRPr="0062694E">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62694E">
        <w:rPr>
          <w:rStyle w:val="StyleUnderline"/>
          <w:highlight w:val="green"/>
        </w:rPr>
        <w:t xml:space="preserve">to </w:t>
      </w:r>
      <w:r w:rsidRPr="0062694E">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62694E">
        <w:rPr>
          <w:rStyle w:val="StyleUnderline"/>
          <w:highlight w:val="green"/>
        </w:rPr>
        <w:t xml:space="preserve">chooses </w:t>
      </w:r>
      <w:r w:rsidRPr="0062694E">
        <w:rPr>
          <w:rStyle w:val="Emphasis"/>
          <w:highlight w:val="green"/>
        </w:rPr>
        <w:t>order</w:t>
      </w:r>
      <w:r w:rsidRPr="0062694E">
        <w:rPr>
          <w:rStyle w:val="StyleUnderline"/>
          <w:highlight w:val="green"/>
        </w:rPr>
        <w:t xml:space="preserve"> and </w:t>
      </w:r>
      <w:r w:rsidRPr="0062694E">
        <w:rPr>
          <w:rStyle w:val="Emphasis"/>
          <w:highlight w:val="green"/>
        </w:rPr>
        <w:t>conservation</w:t>
      </w:r>
      <w:r w:rsidRPr="00A82626">
        <w:rPr>
          <w:rStyle w:val="StyleUnderline"/>
        </w:rPr>
        <w:t xml:space="preserve"> against change or renewed creation</w:t>
      </w:r>
      <w:r w:rsidRPr="00A82626">
        <w:rPr>
          <w:sz w:val="14"/>
        </w:rPr>
        <w:t xml:space="preserve">. By </w:t>
      </w:r>
      <w:r w:rsidRPr="0062694E">
        <w:rPr>
          <w:rStyle w:val="Emphasis"/>
          <w:highlight w:val="green"/>
        </w:rPr>
        <w:t>separating</w:t>
      </w:r>
      <w:r w:rsidRPr="0062694E">
        <w:rPr>
          <w:rStyle w:val="StyleUnderline"/>
          <w:highlight w:val="green"/>
        </w:rPr>
        <w:t xml:space="preserve"> the intimate from the political</w:t>
      </w:r>
      <w:r w:rsidRPr="00A82626">
        <w:rPr>
          <w:sz w:val="14"/>
        </w:rPr>
        <w:t xml:space="preserve">, it </w:t>
      </w:r>
      <w:r w:rsidRPr="0062694E">
        <w:rPr>
          <w:rStyle w:val="Emphasis"/>
          <w:highlight w:val="green"/>
        </w:rPr>
        <w:t>keeps unquestioned</w:t>
      </w:r>
      <w:r w:rsidRPr="00A82626">
        <w:rPr>
          <w:rStyle w:val="StyleUnderline"/>
        </w:rPr>
        <w:t xml:space="preserve"> the </w:t>
      </w:r>
      <w:r w:rsidRPr="0062694E">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62694E">
        <w:rPr>
          <w:rStyle w:val="StyleUnderline"/>
          <w:highlight w:val="green"/>
        </w:rPr>
        <w:t>contributes to</w:t>
      </w:r>
      <w:r w:rsidRPr="00A82626">
        <w:rPr>
          <w:sz w:val="14"/>
        </w:rPr>
        <w:t xml:space="preserve"> the </w:t>
      </w:r>
      <w:r w:rsidRPr="0062694E">
        <w:rPr>
          <w:rStyle w:val="Emphasis"/>
          <w:highlight w:val="green"/>
        </w:rPr>
        <w:t>neoliberal atomisation</w:t>
      </w:r>
      <w:r w:rsidRPr="00A82626">
        <w:rPr>
          <w:sz w:val="14"/>
        </w:rPr>
        <w:t xml:space="preserve"> of individuals, summed up in Thatcher’s phrase: “there’s no such thing as society”.</w:t>
      </w:r>
    </w:p>
    <w:p w14:paraId="7A5E6AF5" w14:textId="77777777" w:rsidR="000621C8" w:rsidRPr="00A82626" w:rsidRDefault="000621C8" w:rsidP="000621C8">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33A2BB9" w14:textId="77777777" w:rsidR="000621C8" w:rsidRPr="00566F08" w:rsidRDefault="000621C8" w:rsidP="000621C8">
      <w:pPr>
        <w:pStyle w:val="Heading4"/>
        <w:rPr>
          <w:b w:val="0"/>
          <w:bCs/>
        </w:rPr>
      </w:pPr>
      <w:r>
        <w:t xml:space="preserve">Institutions shape bias, so discourse </w:t>
      </w:r>
      <w:r>
        <w:rPr>
          <w:u w:val="single"/>
        </w:rPr>
        <w:t>fails</w:t>
      </w:r>
      <w:r>
        <w:t>.</w:t>
      </w:r>
    </w:p>
    <w:p w14:paraId="39AC0F48" w14:textId="77777777" w:rsidR="000621C8" w:rsidRPr="00403D4C" w:rsidRDefault="000621C8" w:rsidP="000621C8">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18D3040B" w14:textId="77777777" w:rsidR="000621C8" w:rsidRPr="00403D4C" w:rsidRDefault="000621C8" w:rsidP="000621C8">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724EC706" w14:textId="77777777" w:rsidR="000621C8" w:rsidRPr="00403D4C" w:rsidRDefault="000621C8" w:rsidP="000621C8">
      <w:pPr>
        <w:rPr>
          <w:sz w:val="16"/>
        </w:rPr>
      </w:pPr>
      <w:r w:rsidRPr="00403D4C">
        <w:rPr>
          <w:sz w:val="16"/>
        </w:rPr>
        <w:t xml:space="preserve">We argue that the </w:t>
      </w:r>
      <w:r w:rsidRPr="003726D7">
        <w:rPr>
          <w:rStyle w:val="StyleUnderline"/>
        </w:rPr>
        <w:t xml:space="preserve">human </w:t>
      </w:r>
      <w:r w:rsidRPr="0062694E">
        <w:rPr>
          <w:rStyle w:val="StyleUnderline"/>
          <w:highlight w:val="green"/>
        </w:rPr>
        <w:t>mind</w:t>
      </w:r>
      <w:r w:rsidRPr="00403D4C">
        <w:rPr>
          <w:sz w:val="16"/>
        </w:rPr>
        <w:t xml:space="preserve">, like artificial intelligence, </w:t>
      </w:r>
      <w:r w:rsidRPr="0062694E">
        <w:rPr>
          <w:rStyle w:val="StyleUnderline"/>
          <w:highlight w:val="green"/>
        </w:rPr>
        <w:t xml:space="preserve">tracks </w:t>
      </w:r>
      <w:r w:rsidRPr="0062694E">
        <w:rPr>
          <w:rStyle w:val="Emphasis"/>
          <w:highlight w:val="green"/>
        </w:rPr>
        <w:t>statistical regularities</w:t>
      </w:r>
      <w:r w:rsidRPr="0062694E">
        <w:rPr>
          <w:rStyle w:val="StyleUnderline"/>
          <w:highlight w:val="green"/>
        </w:rPr>
        <w:t xml:space="preserve"> in the </w:t>
      </w:r>
      <w:r w:rsidRPr="0062694E">
        <w:rPr>
          <w:rStyle w:val="Emphasis"/>
          <w:highlight w:val="green"/>
        </w:rPr>
        <w:t>social environment</w:t>
      </w:r>
      <w:r w:rsidRPr="00403D4C">
        <w:rPr>
          <w:sz w:val="16"/>
        </w:rPr>
        <w:t xml:space="preserve">. When the mind is </w:t>
      </w:r>
      <w:r w:rsidRPr="0062694E">
        <w:rPr>
          <w:rStyle w:val="Emphasis"/>
          <w:highlight w:val="green"/>
        </w:rPr>
        <w:t>immersed</w:t>
      </w:r>
      <w:r w:rsidRPr="0062694E">
        <w:rPr>
          <w:rStyle w:val="StyleUnderline"/>
          <w:highlight w:val="green"/>
        </w:rPr>
        <w:t xml:space="preserve"> in</w:t>
      </w:r>
      <w:r w:rsidRPr="003726D7">
        <w:rPr>
          <w:rStyle w:val="StyleUnderline"/>
        </w:rPr>
        <w:t xml:space="preserve"> an environment of </w:t>
      </w:r>
      <w:r w:rsidRPr="0062694E">
        <w:rPr>
          <w:rStyle w:val="Emphasis"/>
          <w:highlight w:val="green"/>
        </w:rPr>
        <w:t>systemic racism</w:t>
      </w:r>
      <w:r w:rsidRPr="003726D7">
        <w:rPr>
          <w:rStyle w:val="StyleUnderline"/>
        </w:rPr>
        <w:t xml:space="preserve">, it tends to </w:t>
      </w:r>
      <w:r w:rsidRPr="0062694E">
        <w:rPr>
          <w:rStyle w:val="StyleUnderline"/>
          <w:highlight w:val="green"/>
        </w:rPr>
        <w:t xml:space="preserve">form </w:t>
      </w:r>
      <w:r w:rsidRPr="0062694E">
        <w:rPr>
          <w:rStyle w:val="Emphasis"/>
          <w:highlight w:val="gree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533637C0" w14:textId="77777777" w:rsidR="000621C8" w:rsidRPr="00403D4C" w:rsidRDefault="000621C8" w:rsidP="000621C8">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6205A347" w14:textId="77777777" w:rsidR="000621C8" w:rsidRPr="00403D4C" w:rsidRDefault="000621C8" w:rsidP="000621C8">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0D55D587" w14:textId="77777777" w:rsidR="000621C8" w:rsidRPr="00403D4C" w:rsidRDefault="000621C8" w:rsidP="000621C8">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30ED63C0" w14:textId="77777777" w:rsidR="000621C8" w:rsidRPr="00403D4C" w:rsidRDefault="000621C8" w:rsidP="000621C8">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62694E">
        <w:rPr>
          <w:rStyle w:val="Emphasis"/>
          <w:highlight w:val="green"/>
        </w:rPr>
        <w:t>individual actors</w:t>
      </w:r>
      <w:r w:rsidRPr="003726D7">
        <w:rPr>
          <w:rStyle w:val="StyleUnderline"/>
        </w:rPr>
        <w:t xml:space="preserve"> do </w:t>
      </w:r>
      <w:r w:rsidRPr="0062694E">
        <w:rPr>
          <w:rStyle w:val="Emphasis"/>
          <w:highlight w:val="green"/>
        </w:rPr>
        <w:t>not simply</w:t>
      </w:r>
      <w:r w:rsidRPr="0062694E">
        <w:rPr>
          <w:rStyle w:val="StyleUnderline"/>
          <w:highlight w:val="green"/>
        </w:rPr>
        <w:t xml:space="preserve"> act as</w:t>
      </w:r>
      <w:r w:rsidRPr="003726D7">
        <w:rPr>
          <w:rStyle w:val="StyleUnderline"/>
        </w:rPr>
        <w:t xml:space="preserve"> racists or </w:t>
      </w:r>
      <w:r w:rsidRPr="0062694E">
        <w:rPr>
          <w:rStyle w:val="Emphasis"/>
          <w:highlight w:val="green"/>
        </w:rPr>
        <w:t>nonracists</w:t>
      </w:r>
      <w:r w:rsidRPr="00403D4C">
        <w:rPr>
          <w:sz w:val="16"/>
        </w:rPr>
        <w:t xml:space="preserve">. For example, </w:t>
      </w:r>
      <w:r w:rsidRPr="0062694E">
        <w:rPr>
          <w:rStyle w:val="StyleUnderline"/>
          <w:highlight w:val="green"/>
        </w:rPr>
        <w:t xml:space="preserve">even if all discriminatory </w:t>
      </w:r>
      <w:r w:rsidRPr="0062694E">
        <w:rPr>
          <w:rStyle w:val="Emphasis"/>
          <w:highlight w:val="green"/>
        </w:rPr>
        <w:t>behavior stopped</w:t>
      </w:r>
      <w:r w:rsidRPr="0062694E">
        <w:rPr>
          <w:rStyle w:val="StyleUnderline"/>
          <w:highlight w:val="green"/>
        </w:rPr>
        <w:t xml:space="preserve"> today, preexisting </w:t>
      </w:r>
      <w:r w:rsidRPr="0062694E">
        <w:rPr>
          <w:rStyle w:val="Emphasis"/>
          <w:highlight w:val="gree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62694E">
        <w:rPr>
          <w:rStyle w:val="StyleUnderline"/>
          <w:highlight w:val="green"/>
        </w:rPr>
        <w:t xml:space="preserve">ensure that </w:t>
      </w:r>
      <w:r w:rsidRPr="0062694E">
        <w:rPr>
          <w:rStyle w:val="Emphasis"/>
          <w:highlight w:val="green"/>
        </w:rPr>
        <w:t>racial inequalities</w:t>
      </w:r>
      <w:r w:rsidRPr="0062694E">
        <w:rPr>
          <w:rStyle w:val="StyleUnderline"/>
          <w:highlight w:val="gree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1E189013" w14:textId="77777777" w:rsidR="000621C8" w:rsidRPr="00403D4C" w:rsidRDefault="000621C8" w:rsidP="000621C8">
      <w:pPr>
        <w:rPr>
          <w:sz w:val="16"/>
        </w:rPr>
      </w:pPr>
      <w:r w:rsidRPr="00403D4C">
        <w:rPr>
          <w:sz w:val="16"/>
        </w:rPr>
        <w:t xml:space="preserve">Psychologists grappled with the </w:t>
      </w:r>
      <w:r w:rsidRPr="0062694E">
        <w:rPr>
          <w:rStyle w:val="Emphasis"/>
          <w:highlight w:val="green"/>
        </w:rPr>
        <w:t>puzzle</w:t>
      </w:r>
      <w:r w:rsidRPr="0062694E">
        <w:rPr>
          <w:rStyle w:val="StyleUnderline"/>
          <w:highlight w:val="green"/>
        </w:rPr>
        <w:t xml:space="preserve"> of</w:t>
      </w:r>
      <w:r w:rsidRPr="00113615">
        <w:rPr>
          <w:rStyle w:val="StyleUnderline"/>
        </w:rPr>
        <w:t xml:space="preserve"> persistent </w:t>
      </w:r>
      <w:r w:rsidRPr="0062694E">
        <w:rPr>
          <w:rStyle w:val="Emphasis"/>
          <w:highlight w:val="green"/>
        </w:rPr>
        <w:t>discrimination</w:t>
      </w:r>
      <w:r w:rsidRPr="00113615">
        <w:rPr>
          <w:rStyle w:val="StyleUnderline"/>
        </w:rPr>
        <w:t xml:space="preserve"> and disparities </w:t>
      </w:r>
      <w:r w:rsidRPr="0062694E">
        <w:rPr>
          <w:rStyle w:val="StyleUnderline"/>
          <w:highlight w:val="green"/>
        </w:rPr>
        <w:t xml:space="preserve">amid </w:t>
      </w:r>
      <w:r w:rsidRPr="0062694E">
        <w:rPr>
          <w:rStyle w:val="Emphasis"/>
          <w:highlight w:val="gree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2F5BDBC8" w14:textId="77777777" w:rsidR="000621C8" w:rsidRPr="00403D4C" w:rsidRDefault="000621C8" w:rsidP="000621C8">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720B47F1" w14:textId="77777777" w:rsidR="000621C8" w:rsidRPr="00403D4C" w:rsidRDefault="000621C8" w:rsidP="000621C8">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35D3E2E9" w14:textId="77777777" w:rsidR="000621C8" w:rsidRPr="00403D4C" w:rsidRDefault="000621C8" w:rsidP="000621C8">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1CB4CFF3" w14:textId="77777777" w:rsidR="000621C8" w:rsidRPr="00403D4C" w:rsidRDefault="000621C8" w:rsidP="000621C8">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5F9A65CE" w14:textId="77777777" w:rsidR="000621C8" w:rsidRPr="00403D4C" w:rsidRDefault="000621C8" w:rsidP="000621C8">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41408972" w14:textId="77777777" w:rsidR="000621C8" w:rsidRPr="00403D4C" w:rsidRDefault="000621C8" w:rsidP="000621C8">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63E5ACAF" w14:textId="77777777" w:rsidR="000621C8" w:rsidRPr="00403D4C" w:rsidRDefault="000621C8" w:rsidP="000621C8">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7D1EA058" w14:textId="77777777" w:rsidR="000621C8" w:rsidRPr="00403D4C" w:rsidRDefault="000621C8" w:rsidP="000621C8">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1AFA49F4" w14:textId="77777777" w:rsidR="000621C8" w:rsidRPr="00403D4C" w:rsidRDefault="000621C8" w:rsidP="000621C8">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0EF3E465" w14:textId="77777777" w:rsidR="000621C8" w:rsidRPr="00403D4C" w:rsidRDefault="000621C8" w:rsidP="000621C8">
      <w:pPr>
        <w:rPr>
          <w:sz w:val="16"/>
        </w:rPr>
      </w:pPr>
      <w:r w:rsidRPr="00403D4C">
        <w:rPr>
          <w:sz w:val="16"/>
        </w:rPr>
        <w:t xml:space="preserve">Because </w:t>
      </w:r>
      <w:r w:rsidRPr="0062694E">
        <w:rPr>
          <w:rStyle w:val="Emphasis"/>
          <w:highlight w:val="green"/>
        </w:rPr>
        <w:t>implicit bias</w:t>
      </w:r>
      <w:r w:rsidRPr="00113615">
        <w:rPr>
          <w:rStyle w:val="StyleUnderline"/>
        </w:rPr>
        <w:t xml:space="preserve"> is unstable and </w:t>
      </w:r>
      <w:r w:rsidRPr="0062694E">
        <w:rPr>
          <w:rStyle w:val="StyleUnderline"/>
          <w:highlight w:val="green"/>
        </w:rPr>
        <w:t xml:space="preserve">highly </w:t>
      </w:r>
      <w:r w:rsidRPr="0062694E">
        <w:rPr>
          <w:rStyle w:val="Emphasis"/>
          <w:highlight w:val="gree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3D8DA67F" w14:textId="77777777" w:rsidR="000621C8" w:rsidRPr="00403D4C" w:rsidRDefault="000621C8" w:rsidP="000621C8">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7E392BA0" w14:textId="77777777" w:rsidR="000621C8" w:rsidRPr="00403D4C" w:rsidRDefault="000621C8" w:rsidP="000621C8">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724BA2FE" w14:textId="77777777" w:rsidR="000621C8" w:rsidRPr="00403D4C" w:rsidRDefault="000621C8" w:rsidP="000621C8">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5AB8CC81" w14:textId="77777777" w:rsidR="000621C8" w:rsidRPr="00403D4C" w:rsidRDefault="000621C8" w:rsidP="000621C8">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7E8A4FCB" w14:textId="77777777" w:rsidR="000621C8" w:rsidRPr="00403D4C" w:rsidRDefault="000621C8" w:rsidP="000621C8">
      <w:pPr>
        <w:rPr>
          <w:sz w:val="16"/>
        </w:rPr>
      </w:pPr>
      <w:r w:rsidRPr="00403D4C">
        <w:rPr>
          <w:sz w:val="16"/>
        </w:rPr>
        <w:t xml:space="preserve">These studies present </w:t>
      </w:r>
      <w:r w:rsidRPr="0062694E">
        <w:rPr>
          <w:rStyle w:val="StyleUnderline"/>
          <w:highlight w:val="green"/>
        </w:rPr>
        <w:t xml:space="preserve">strong </w:t>
      </w:r>
      <w:r w:rsidRPr="0062694E">
        <w:rPr>
          <w:rStyle w:val="Emphasis"/>
          <w:highlight w:val="green"/>
        </w:rPr>
        <w:t>empirical ev</w:t>
      </w:r>
      <w:r w:rsidRPr="00113615">
        <w:rPr>
          <w:rStyle w:val="StyleUnderline"/>
        </w:rPr>
        <w:t xml:space="preserve">idence that </w:t>
      </w:r>
      <w:r w:rsidRPr="0062694E">
        <w:rPr>
          <w:rStyle w:val="Emphasis"/>
          <w:highlight w:val="gree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62694E">
        <w:rPr>
          <w:rStyle w:val="Emphasis"/>
          <w:highlight w:val="green"/>
        </w:rPr>
        <w:t>statistical regularities</w:t>
      </w:r>
      <w:r w:rsidRPr="00113615">
        <w:rPr>
          <w:rStyle w:val="StyleUnderline"/>
        </w:rPr>
        <w:t xml:space="preserve"> in our society </w:t>
      </w:r>
      <w:r w:rsidRPr="0062694E">
        <w:rPr>
          <w:rStyle w:val="StyleUnderline"/>
          <w:highlight w:val="green"/>
        </w:rPr>
        <w:t xml:space="preserve">are </w:t>
      </w:r>
      <w:r w:rsidRPr="0062694E">
        <w:rPr>
          <w:rStyle w:val="Emphasis"/>
          <w:highlight w:val="gree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62694E">
        <w:rPr>
          <w:rStyle w:val="Emphasis"/>
          <w:highlight w:val="green"/>
        </w:rPr>
        <w:t>underlies</w:t>
      </w:r>
      <w:r w:rsidRPr="00113615">
        <w:rPr>
          <w:rStyle w:val="StyleUnderline"/>
        </w:rPr>
        <w:t xml:space="preserve"> the </w:t>
      </w:r>
      <w:r w:rsidRPr="0062694E">
        <w:rPr>
          <w:rStyle w:val="Emphasis"/>
          <w:highlight w:val="gree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1B242445" w14:textId="77777777" w:rsidR="000621C8" w:rsidRPr="00403D4C" w:rsidRDefault="000621C8" w:rsidP="000621C8">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549038EA" w14:textId="77777777" w:rsidR="000621C8" w:rsidRPr="00403D4C" w:rsidRDefault="000621C8" w:rsidP="000621C8">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3BE45EA5" w14:textId="77777777" w:rsidR="000621C8" w:rsidRPr="00403D4C" w:rsidRDefault="000621C8" w:rsidP="000621C8">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430FC086" w14:textId="77777777" w:rsidR="000621C8" w:rsidRPr="00403D4C" w:rsidRDefault="000621C8" w:rsidP="000621C8">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4E59B3B0" w14:textId="77777777" w:rsidR="000621C8" w:rsidRPr="00403D4C" w:rsidRDefault="000621C8" w:rsidP="000621C8">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624F4D10" w14:textId="77777777" w:rsidR="000621C8" w:rsidRPr="00403D4C" w:rsidRDefault="000621C8" w:rsidP="000621C8">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174C4EC2" w14:textId="77777777" w:rsidR="000621C8" w:rsidRPr="00403D4C" w:rsidRDefault="000621C8" w:rsidP="000621C8">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65762A30" w14:textId="77777777" w:rsidR="000621C8" w:rsidRPr="00403D4C" w:rsidRDefault="000621C8" w:rsidP="000621C8">
      <w:pPr>
        <w:rPr>
          <w:sz w:val="16"/>
        </w:rPr>
      </w:pPr>
      <w:r w:rsidRPr="00403D4C">
        <w:rPr>
          <w:sz w:val="16"/>
        </w:rPr>
        <w:t xml:space="preserve">By </w:t>
      </w:r>
      <w:r w:rsidRPr="0062694E">
        <w:rPr>
          <w:rStyle w:val="Emphasis"/>
          <w:highlight w:val="green"/>
        </w:rPr>
        <w:t>recognizing</w:t>
      </w:r>
      <w:r w:rsidRPr="00403D4C">
        <w:rPr>
          <w:rStyle w:val="StyleUnderline"/>
        </w:rPr>
        <w:t xml:space="preserve"> that </w:t>
      </w:r>
      <w:r w:rsidRPr="0062694E">
        <w:rPr>
          <w:rStyle w:val="Emphasis"/>
          <w:highlight w:val="green"/>
        </w:rPr>
        <w:t>context shapes</w:t>
      </w:r>
      <w:r w:rsidRPr="0062694E">
        <w:rPr>
          <w:rStyle w:val="StyleUnderline"/>
          <w:highlight w:val="gree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62694E">
        <w:rPr>
          <w:rStyle w:val="Emphasis"/>
          <w:highlight w:val="green"/>
        </w:rPr>
        <w:t>consider changing</w:t>
      </w:r>
      <w:r w:rsidRPr="00403D4C">
        <w:rPr>
          <w:rStyle w:val="StyleUnderline"/>
        </w:rPr>
        <w:t xml:space="preserve"> the </w:t>
      </w:r>
      <w:r w:rsidRPr="0062694E">
        <w:rPr>
          <w:rStyle w:val="StyleUnderline"/>
          <w:highlight w:val="green"/>
        </w:rPr>
        <w:t>context to reduce implicit bias</w:t>
      </w:r>
      <w:r w:rsidRPr="00403D4C">
        <w:rPr>
          <w:sz w:val="16"/>
        </w:rPr>
        <w:t xml:space="preserve">.46 At the highest level are </w:t>
      </w:r>
      <w:r w:rsidRPr="0062694E">
        <w:rPr>
          <w:rStyle w:val="Emphasis"/>
          <w:highlight w:val="green"/>
        </w:rPr>
        <w:t>societal-scale interventions</w:t>
      </w:r>
      <w:r w:rsidRPr="00403D4C">
        <w:rPr>
          <w:rStyle w:val="StyleUnderline"/>
        </w:rPr>
        <w:t xml:space="preserve"> that would </w:t>
      </w:r>
      <w:r w:rsidRPr="0062694E">
        <w:rPr>
          <w:rStyle w:val="Emphasis"/>
          <w:highlight w:val="green"/>
        </w:rPr>
        <w:t>redress</w:t>
      </w:r>
      <w:r w:rsidRPr="00403D4C">
        <w:rPr>
          <w:rStyle w:val="StyleUnderline"/>
        </w:rPr>
        <w:t xml:space="preserve"> historical and current </w:t>
      </w:r>
      <w:r w:rsidRPr="0062694E">
        <w:rPr>
          <w:rStyle w:val="Emphasis"/>
          <w:highlight w:val="gree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62694E">
        <w:rPr>
          <w:rStyle w:val="StyleUnderline"/>
          <w:highlight w:val="green"/>
        </w:rPr>
        <w:t>improving</w:t>
      </w:r>
      <w:r w:rsidRPr="00403D4C">
        <w:rPr>
          <w:rStyle w:val="StyleUnderline"/>
        </w:rPr>
        <w:t xml:space="preserve"> educational and </w:t>
      </w:r>
      <w:r w:rsidRPr="0062694E">
        <w:rPr>
          <w:rStyle w:val="Emphasis"/>
          <w:highlight w:val="gree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013D58BF" w14:textId="77777777" w:rsidR="000621C8" w:rsidRPr="00403D4C" w:rsidRDefault="000621C8" w:rsidP="000621C8">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29823AAE" w14:textId="77777777" w:rsidR="000621C8" w:rsidRDefault="000621C8" w:rsidP="000621C8">
      <w:pPr>
        <w:rPr>
          <w:sz w:val="16"/>
        </w:rPr>
      </w:pPr>
      <w:r w:rsidRPr="00403D4C">
        <w:rPr>
          <w:sz w:val="16"/>
        </w:rPr>
        <w:t xml:space="preserve">Shifts in governmental, social, and workplace policies may be more challenging to implement compared with providing an implicit bias training, but </w:t>
      </w:r>
      <w:r w:rsidRPr="0062694E">
        <w:rPr>
          <w:rStyle w:val="Emphasis"/>
          <w:highlight w:val="green"/>
        </w:rPr>
        <w:t>policy</w:t>
      </w:r>
      <w:r w:rsidRPr="00403D4C">
        <w:rPr>
          <w:rStyle w:val="StyleUnderline"/>
        </w:rPr>
        <w:t xml:space="preserve"> changes may </w:t>
      </w:r>
      <w:r w:rsidRPr="0062694E">
        <w:rPr>
          <w:rStyle w:val="Emphasis"/>
          <w:highlight w:val="green"/>
        </w:rPr>
        <w:t>address</w:t>
      </w:r>
      <w:r w:rsidRPr="00403D4C">
        <w:rPr>
          <w:rStyle w:val="StyleUnderline"/>
        </w:rPr>
        <w:t xml:space="preserve"> the </w:t>
      </w:r>
      <w:r w:rsidRPr="0062694E">
        <w:rPr>
          <w:rStyle w:val="StyleUnderline"/>
          <w:highlight w:val="green"/>
        </w:rPr>
        <w:t>roots of</w:t>
      </w:r>
      <w:r w:rsidRPr="00403D4C">
        <w:rPr>
          <w:rStyle w:val="StyleUnderline"/>
        </w:rPr>
        <w:t xml:space="preserve"> the </w:t>
      </w:r>
      <w:r w:rsidRPr="0062694E">
        <w:rPr>
          <w:rStyle w:val="StyleUnderline"/>
          <w:highlight w:val="green"/>
        </w:rPr>
        <w:t>problem</w:t>
      </w:r>
      <w:r w:rsidRPr="00403D4C">
        <w:rPr>
          <w:rStyle w:val="StyleUnderline"/>
        </w:rPr>
        <w:t xml:space="preserve"> in ways </w:t>
      </w:r>
      <w:r w:rsidRPr="0062694E">
        <w:rPr>
          <w:rStyle w:val="StyleUnderline"/>
          <w:highlight w:val="green"/>
        </w:rPr>
        <w:t>that</w:t>
      </w:r>
      <w:r w:rsidRPr="00403D4C">
        <w:rPr>
          <w:rStyle w:val="StyleUnderline"/>
        </w:rPr>
        <w:t xml:space="preserve"> simple </w:t>
      </w:r>
      <w:r w:rsidRPr="0062694E">
        <w:rPr>
          <w:rStyle w:val="Emphasis"/>
          <w:highlight w:val="gree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0411EDE6" w14:textId="77777777" w:rsidR="000621C8" w:rsidRPr="00CC0A6B" w:rsidRDefault="000621C8" w:rsidP="000621C8">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3EE03083" w14:textId="77777777" w:rsidR="000621C8" w:rsidRPr="00C17C18" w:rsidRDefault="000621C8" w:rsidP="000621C8">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39B1EA45" w14:textId="77777777" w:rsidR="000621C8" w:rsidRPr="00C17C18" w:rsidRDefault="000621C8" w:rsidP="000621C8">
      <w:pPr>
        <w:rPr>
          <w:sz w:val="16"/>
        </w:rPr>
      </w:pPr>
      <w:r w:rsidRPr="00C17C18">
        <w:rPr>
          <w:sz w:val="16"/>
        </w:rPr>
        <w:t xml:space="preserve">Across four studies, </w:t>
      </w:r>
      <w:r w:rsidRPr="00C17C18">
        <w:rPr>
          <w:rStyle w:val="StyleUnderline"/>
        </w:rPr>
        <w:t xml:space="preserve">Whites’ </w:t>
      </w:r>
      <w:r w:rsidRPr="0062694E">
        <w:rPr>
          <w:rStyle w:val="Emphasis"/>
          <w:highlight w:val="green"/>
        </w:rPr>
        <w:t>beliefs</w:t>
      </w:r>
      <w:r w:rsidRPr="0062694E">
        <w:rPr>
          <w:rStyle w:val="StyleUnderline"/>
          <w:highlight w:val="green"/>
        </w:rPr>
        <w:t xml:space="preserve"> regarding</w:t>
      </w:r>
      <w:r w:rsidRPr="00C17C18">
        <w:rPr>
          <w:rStyle w:val="StyleUnderline"/>
        </w:rPr>
        <w:t xml:space="preserve"> the </w:t>
      </w:r>
      <w:r w:rsidRPr="0062694E">
        <w:rPr>
          <w:rStyle w:val="Emphasis"/>
          <w:highlight w:val="green"/>
        </w:rPr>
        <w:t>malleability</w:t>
      </w:r>
      <w:r w:rsidRPr="00C17C18">
        <w:rPr>
          <w:rStyle w:val="StyleUnderline"/>
        </w:rPr>
        <w:t xml:space="preserve"> of racial bias </w:t>
      </w:r>
      <w:r w:rsidRPr="0062694E">
        <w:rPr>
          <w:rStyle w:val="Emphasis"/>
          <w:highlight w:val="green"/>
        </w:rPr>
        <w:t>predicted</w:t>
      </w:r>
      <w:r w:rsidRPr="00C17C18">
        <w:rPr>
          <w:rStyle w:val="StyleUnderline"/>
        </w:rPr>
        <w:t xml:space="preserve"> their </w:t>
      </w:r>
      <w:r w:rsidRPr="0062694E">
        <w:rPr>
          <w:rStyle w:val="StyleUnderline"/>
          <w:highlight w:val="green"/>
        </w:rPr>
        <w:t>preference</w:t>
      </w:r>
      <w:r w:rsidRPr="00C17C18">
        <w:rPr>
          <w:rStyle w:val="StyleUnderline"/>
        </w:rPr>
        <w:t xml:space="preserve"> for learning and performance strategies </w:t>
      </w:r>
      <w:r w:rsidRPr="0062694E">
        <w:rPr>
          <w:rStyle w:val="StyleUnderline"/>
          <w:highlight w:val="green"/>
        </w:rPr>
        <w:t xml:space="preserve">in difficult </w:t>
      </w:r>
      <w:r w:rsidRPr="0062694E">
        <w:rPr>
          <w:rStyle w:val="Emphasis"/>
          <w:highlight w:val="gree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62694E">
        <w:rPr>
          <w:rStyle w:val="StyleUnderline"/>
          <w:highlight w:val="green"/>
        </w:rPr>
        <w:t>believed</w:t>
      </w:r>
      <w:r w:rsidRPr="00C17C18">
        <w:rPr>
          <w:rStyle w:val="StyleUnderline"/>
        </w:rPr>
        <w:t xml:space="preserve"> racial bias was </w:t>
      </w:r>
      <w:r w:rsidRPr="0062694E">
        <w:rPr>
          <w:rStyle w:val="StyleUnderline"/>
          <w:highlight w:val="green"/>
        </w:rPr>
        <w:t xml:space="preserve">malleable </w:t>
      </w:r>
      <w:r w:rsidRPr="0062694E">
        <w:rPr>
          <w:rStyle w:val="Emphasis"/>
          <w:highlight w:val="green"/>
        </w:rPr>
        <w:t>preferred</w:t>
      </w:r>
      <w:r w:rsidRPr="00C17C18">
        <w:rPr>
          <w:rStyle w:val="StyleUnderline"/>
        </w:rPr>
        <w:t xml:space="preserve"> learning strategies</w:t>
      </w:r>
      <w:r w:rsidRPr="00C17C18">
        <w:rPr>
          <w:sz w:val="16"/>
        </w:rPr>
        <w:t xml:space="preserve"> (e.g., </w:t>
      </w:r>
      <w:r w:rsidRPr="0062694E">
        <w:rPr>
          <w:rStyle w:val="Emphasis"/>
          <w:highlight w:val="green"/>
        </w:rPr>
        <w:t>perspective taking</w:t>
      </w:r>
      <w:r w:rsidRPr="00C17C18">
        <w:rPr>
          <w:rStyle w:val="StyleUnderline"/>
        </w:rPr>
        <w:t>, learning what went wrong</w:t>
      </w:r>
      <w:r w:rsidRPr="00C17C18">
        <w:rPr>
          <w:sz w:val="16"/>
        </w:rPr>
        <w:t xml:space="preserve">) for managing a difficult interracial interaction, whereas Whites who </w:t>
      </w:r>
      <w:r w:rsidRPr="0062694E">
        <w:rPr>
          <w:rStyle w:val="StyleUnderline"/>
          <w:highlight w:val="green"/>
        </w:rPr>
        <w:t>believed</w:t>
      </w:r>
      <w:r w:rsidRPr="00C17C18">
        <w:rPr>
          <w:rStyle w:val="StyleUnderline"/>
        </w:rPr>
        <w:t xml:space="preserve"> racial bias was </w:t>
      </w:r>
      <w:r w:rsidRPr="0062694E">
        <w:rPr>
          <w:rStyle w:val="Emphasis"/>
          <w:highlight w:val="green"/>
        </w:rPr>
        <w:t>fixed</w:t>
      </w:r>
      <w:r w:rsidRPr="0062694E">
        <w:rPr>
          <w:rStyle w:val="StyleUnderline"/>
          <w:highlight w:val="green"/>
        </w:rPr>
        <w:t xml:space="preserve"> preferred</w:t>
      </w:r>
      <w:r w:rsidRPr="00C17C18">
        <w:rPr>
          <w:rStyle w:val="StyleUnderline"/>
        </w:rPr>
        <w:t xml:space="preserve"> performance strategies</w:t>
      </w:r>
      <w:r w:rsidRPr="00C17C18">
        <w:rPr>
          <w:sz w:val="16"/>
        </w:rPr>
        <w:t xml:space="preserve"> (e.g., </w:t>
      </w:r>
      <w:r w:rsidRPr="0062694E">
        <w:rPr>
          <w:rStyle w:val="Emphasis"/>
          <w:highlight w:val="gree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79751E99" w14:textId="77777777" w:rsidR="000621C8" w:rsidRPr="00C17C18" w:rsidRDefault="000621C8" w:rsidP="000621C8">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1D23C301" w14:textId="77777777" w:rsidR="000621C8" w:rsidRPr="00C17C18" w:rsidRDefault="000621C8" w:rsidP="000621C8">
      <w:pPr>
        <w:rPr>
          <w:sz w:val="16"/>
        </w:rPr>
      </w:pPr>
      <w:r w:rsidRPr="00C17C18">
        <w:rPr>
          <w:sz w:val="16"/>
        </w:rPr>
        <w:t>Implications for Interracial Interactions</w:t>
      </w:r>
    </w:p>
    <w:p w14:paraId="7FFCB4BB" w14:textId="77777777" w:rsidR="000621C8" w:rsidRPr="00C17C18" w:rsidRDefault="000621C8" w:rsidP="000621C8">
      <w:pPr>
        <w:rPr>
          <w:sz w:val="16"/>
        </w:rPr>
      </w:pPr>
      <w:r w:rsidRPr="00C17C18">
        <w:rPr>
          <w:sz w:val="16"/>
        </w:rPr>
        <w:t xml:space="preserve">The present findings highlight that </w:t>
      </w:r>
      <w:r w:rsidRPr="0062694E">
        <w:rPr>
          <w:rStyle w:val="Emphasis"/>
          <w:highlight w:val="green"/>
        </w:rPr>
        <w:t>majority group</w:t>
      </w:r>
      <w:r w:rsidRPr="00C17C18">
        <w:rPr>
          <w:rStyle w:val="StyleUnderline"/>
        </w:rPr>
        <w:t xml:space="preserve"> members </w:t>
      </w:r>
      <w:r w:rsidRPr="0062694E">
        <w:rPr>
          <w:rStyle w:val="Emphasis"/>
          <w:highlight w:val="green"/>
        </w:rPr>
        <w:t>approach</w:t>
      </w:r>
      <w:r w:rsidRPr="0062694E">
        <w:rPr>
          <w:rStyle w:val="StyleUnderline"/>
          <w:highlight w:val="green"/>
        </w:rPr>
        <w:t xml:space="preserve"> difficult</w:t>
      </w:r>
      <w:r w:rsidRPr="00C17C18">
        <w:rPr>
          <w:rStyle w:val="StyleUnderline"/>
        </w:rPr>
        <w:t xml:space="preserve"> interracial </w:t>
      </w:r>
      <w:r w:rsidRPr="0062694E">
        <w:rPr>
          <w:rStyle w:val="StyleUnderline"/>
          <w:highlight w:val="green"/>
        </w:rPr>
        <w:t xml:space="preserve">interactions with </w:t>
      </w:r>
      <w:r w:rsidRPr="0062694E">
        <w:rPr>
          <w:rStyle w:val="Emphasis"/>
          <w:highlight w:val="gree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62694E">
        <w:rPr>
          <w:rStyle w:val="StyleUnderline"/>
          <w:highlight w:val="green"/>
        </w:rPr>
        <w:t>strategies</w:t>
      </w:r>
      <w:r w:rsidRPr="00C17C18">
        <w:rPr>
          <w:rStyle w:val="StyleUnderline"/>
        </w:rPr>
        <w:t xml:space="preserve"> that majority group members use in interracial interactions</w:t>
      </w:r>
      <w:r w:rsidRPr="00C17C18">
        <w:rPr>
          <w:sz w:val="16"/>
        </w:rPr>
        <w:t xml:space="preserve"> that are not going well may </w:t>
      </w:r>
      <w:r w:rsidRPr="0062694E">
        <w:rPr>
          <w:rStyle w:val="Emphasis"/>
          <w:highlight w:val="green"/>
        </w:rPr>
        <w:t>differ</w:t>
      </w:r>
      <w:r w:rsidRPr="00C17C18">
        <w:rPr>
          <w:rStyle w:val="StyleUnderline"/>
        </w:rPr>
        <w:t xml:space="preserve"> as a function of </w:t>
      </w:r>
      <w:r w:rsidRPr="0062694E">
        <w:rPr>
          <w:rStyle w:val="StyleUnderline"/>
          <w:highlight w:val="green"/>
        </w:rPr>
        <w:t>whether they see</w:t>
      </w:r>
      <w:r w:rsidRPr="00C17C18">
        <w:rPr>
          <w:rStyle w:val="StyleUnderline"/>
        </w:rPr>
        <w:t xml:space="preserve"> racial </w:t>
      </w:r>
      <w:r w:rsidRPr="0062694E">
        <w:rPr>
          <w:rStyle w:val="StyleUnderline"/>
          <w:highlight w:val="green"/>
        </w:rPr>
        <w:t xml:space="preserve">bias as </w:t>
      </w:r>
      <w:r w:rsidRPr="0062694E">
        <w:rPr>
          <w:rStyle w:val="Emphasis"/>
          <w:highlight w:val="green"/>
        </w:rPr>
        <w:t>malleable</w:t>
      </w:r>
      <w:r w:rsidRPr="0062694E">
        <w:rPr>
          <w:rStyle w:val="StyleUnderline"/>
          <w:highlight w:val="green"/>
        </w:rPr>
        <w:t xml:space="preserve"> or </w:t>
      </w:r>
      <w:r w:rsidRPr="0062694E">
        <w:rPr>
          <w:rStyle w:val="Emphasis"/>
          <w:highlight w:val="gree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62694E">
        <w:rPr>
          <w:rStyle w:val="StyleUnderline"/>
          <w:highlight w:val="green"/>
        </w:rPr>
        <w:t xml:space="preserve">engage in more </w:t>
      </w:r>
      <w:r w:rsidRPr="0062694E">
        <w:rPr>
          <w:rStyle w:val="Emphasis"/>
          <w:highlight w:val="green"/>
        </w:rPr>
        <w:t>learning-oriented</w:t>
      </w:r>
      <w:r w:rsidRPr="0062694E">
        <w:rPr>
          <w:rStyle w:val="StyleUnderline"/>
          <w:highlight w:val="gree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62694E">
        <w:rPr>
          <w:rStyle w:val="Emphasis"/>
          <w:highlight w:val="green"/>
        </w:rPr>
        <w:t>improving intergroup</w:t>
      </w:r>
      <w:r w:rsidRPr="0062694E">
        <w:rPr>
          <w:rStyle w:val="StyleUnderline"/>
          <w:highlight w:val="green"/>
        </w:rPr>
        <w:t xml:space="preserve"> interactions</w:t>
      </w:r>
      <w:r w:rsidRPr="00C17C18">
        <w:rPr>
          <w:sz w:val="16"/>
        </w:rPr>
        <w:t xml:space="preserve"> (e.g., Johnson, Mitchell, Bean, Richeson, &amp; Shelton, 2010; Johnson &amp; Richeson, 2009). In contrast, if </w:t>
      </w:r>
      <w:r w:rsidRPr="0062694E">
        <w:rPr>
          <w:rStyle w:val="Emphasis"/>
          <w:highlight w:val="green"/>
        </w:rPr>
        <w:t>entity</w:t>
      </w:r>
      <w:r w:rsidRPr="0062694E">
        <w:rPr>
          <w:rStyle w:val="StyleUnderline"/>
          <w:highlight w:val="gree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62694E">
        <w:rPr>
          <w:rStyle w:val="Emphasis"/>
          <w:highlight w:val="green"/>
        </w:rPr>
        <w:t>not gaining</w:t>
      </w:r>
      <w:r w:rsidRPr="00C17C18">
        <w:rPr>
          <w:rStyle w:val="StyleUnderline"/>
        </w:rPr>
        <w:t xml:space="preserve"> the </w:t>
      </w:r>
      <w:r w:rsidRPr="0062694E">
        <w:rPr>
          <w:rStyle w:val="StyleUnderline"/>
          <w:highlight w:val="green"/>
        </w:rPr>
        <w:t>benefits of</w:t>
      </w:r>
      <w:r w:rsidRPr="00C17C18">
        <w:rPr>
          <w:rStyle w:val="StyleUnderline"/>
        </w:rPr>
        <w:t xml:space="preserve"> the </w:t>
      </w:r>
      <w:r w:rsidRPr="0062694E">
        <w:rPr>
          <w:rStyle w:val="Emphasis"/>
          <w:highlight w:val="green"/>
        </w:rPr>
        <w:t>experience</w:t>
      </w:r>
      <w:r w:rsidRPr="00C17C18">
        <w:rPr>
          <w:rStyle w:val="StyleUnderline"/>
        </w:rPr>
        <w:t xml:space="preserve"> for future interracial encounters</w:t>
      </w:r>
      <w:r w:rsidRPr="00C17C18">
        <w:rPr>
          <w:sz w:val="16"/>
        </w:rPr>
        <w:t>.</w:t>
      </w:r>
    </w:p>
    <w:p w14:paraId="1CAE730E" w14:textId="77777777" w:rsidR="000621C8" w:rsidRPr="00310327" w:rsidRDefault="000621C8" w:rsidP="000621C8">
      <w:pPr>
        <w:pStyle w:val="Heading4"/>
      </w:pPr>
      <w:r>
        <w:t xml:space="preserve">Anti-statism </w:t>
      </w:r>
      <w:r>
        <w:rPr>
          <w:u w:val="single"/>
        </w:rPr>
        <w:t>prevents</w:t>
      </w:r>
      <w:r>
        <w:t xml:space="preserve"> queer flourishing.</w:t>
      </w:r>
    </w:p>
    <w:p w14:paraId="6B80A325" w14:textId="77777777" w:rsidR="000621C8" w:rsidRPr="004F6D0E" w:rsidRDefault="000621C8" w:rsidP="000621C8">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40FFB216" w14:textId="77777777" w:rsidR="000621C8" w:rsidRPr="007A140F" w:rsidRDefault="000621C8" w:rsidP="000621C8">
      <w:pPr>
        <w:rPr>
          <w:sz w:val="16"/>
        </w:rPr>
      </w:pPr>
      <w:r w:rsidRPr="007A140F">
        <w:rPr>
          <w:sz w:val="16"/>
        </w:rPr>
        <w:t xml:space="preserve">These </w:t>
      </w:r>
      <w:r w:rsidRPr="004F6D0E">
        <w:rPr>
          <w:rStyle w:val="StyleUnderline"/>
        </w:rPr>
        <w:t>questions</w:t>
      </w:r>
      <w:r w:rsidRPr="007A140F">
        <w:rPr>
          <w:sz w:val="16"/>
        </w:rPr>
        <w:t xml:space="preserve"> are not merely my own, of course. They point to a </w:t>
      </w:r>
      <w:r w:rsidRPr="004F6D0E">
        <w:rPr>
          <w:rStyle w:val="StyleUnderline"/>
        </w:rPr>
        <w:t xml:space="preserve">deeper </w:t>
      </w:r>
      <w:r w:rsidRPr="0062694E">
        <w:rPr>
          <w:rStyle w:val="StyleUnderline"/>
          <w:highlight w:val="green"/>
        </w:rPr>
        <w:t>conflict within</w:t>
      </w:r>
      <w:r w:rsidRPr="004F6D0E">
        <w:rPr>
          <w:rStyle w:val="StyleUnderline"/>
        </w:rPr>
        <w:t xml:space="preserve"> the academic fields that constitute </w:t>
      </w:r>
      <w:r w:rsidRPr="0062694E">
        <w:rPr>
          <w:rStyle w:val="Emphasis"/>
          <w:highlight w:val="green"/>
        </w:rPr>
        <w:t>queer studies</w:t>
      </w:r>
      <w:r w:rsidRPr="0062694E">
        <w:rPr>
          <w:sz w:val="16"/>
          <w:highlight w:val="green"/>
        </w:rPr>
        <w:t>:</w:t>
      </w:r>
      <w:r w:rsidRPr="007A140F">
        <w:rPr>
          <w:sz w:val="16"/>
        </w:rPr>
        <w:t xml:space="preserve"> </w:t>
      </w:r>
      <w:r w:rsidRPr="004F6D0E">
        <w:rPr>
          <w:rStyle w:val="StyleUnderline"/>
        </w:rPr>
        <w:t xml:space="preserve">the tension </w:t>
      </w:r>
      <w:r w:rsidRPr="0062694E">
        <w:rPr>
          <w:rStyle w:val="StyleUnderline"/>
          <w:highlight w:val="green"/>
        </w:rPr>
        <w:t>between</w:t>
      </w:r>
      <w:r w:rsidRPr="004F6D0E">
        <w:rPr>
          <w:rStyle w:val="StyleUnderline"/>
        </w:rPr>
        <w:t xml:space="preserve"> the </w:t>
      </w:r>
      <w:r w:rsidRPr="0062694E">
        <w:rPr>
          <w:rStyle w:val="Emphasis"/>
          <w:highlight w:val="green"/>
        </w:rPr>
        <w:t>critical impulse</w:t>
      </w:r>
      <w:r w:rsidRPr="004F6D0E">
        <w:rPr>
          <w:rStyle w:val="StyleUnderline"/>
        </w:rPr>
        <w:t xml:space="preserve"> of queerness </w:t>
      </w:r>
      <w:r w:rsidRPr="0062694E">
        <w:rPr>
          <w:rStyle w:val="StyleUnderline"/>
          <w:highlight w:val="green"/>
        </w:rPr>
        <w:t>and</w:t>
      </w:r>
      <w:r w:rsidRPr="004F6D0E">
        <w:rPr>
          <w:rStyle w:val="StyleUnderline"/>
        </w:rPr>
        <w:t xml:space="preserve"> its desire to enact positive </w:t>
      </w:r>
      <w:r w:rsidRPr="0062694E">
        <w:rPr>
          <w:rStyle w:val="Emphasis"/>
          <w:highlight w:val="green"/>
        </w:rPr>
        <w:t>political change</w:t>
      </w:r>
      <w:r w:rsidRPr="007A140F">
        <w:rPr>
          <w:sz w:val="16"/>
        </w:rPr>
        <w:t xml:space="preserve">. </w:t>
      </w:r>
      <w:r w:rsidRPr="004F6D0E">
        <w:rPr>
          <w:rStyle w:val="StyleUnderline"/>
        </w:rPr>
        <w:t>The source of this question</w:t>
      </w:r>
      <w:r w:rsidRPr="007A140F">
        <w:rPr>
          <w:sz w:val="16"/>
        </w:rPr>
        <w:t xml:space="preserve">, I’ve come to believe, </w:t>
      </w:r>
      <w:r w:rsidRPr="004F6D0E">
        <w:rPr>
          <w:rStyle w:val="StyleUnderline"/>
        </w:rPr>
        <w:t xml:space="preserve">is the </w:t>
      </w:r>
      <w:r w:rsidRPr="0062694E">
        <w:rPr>
          <w:rStyle w:val="StyleUnderline"/>
          <w:highlight w:val="green"/>
        </w:rPr>
        <w:t>inability</w:t>
      </w:r>
      <w:r w:rsidRPr="004F6D0E">
        <w:rPr>
          <w:rStyle w:val="StyleUnderline"/>
        </w:rPr>
        <w:t xml:space="preserve"> of queer theory </w:t>
      </w:r>
      <w:r w:rsidRPr="0062694E">
        <w:rPr>
          <w:rStyle w:val="StyleUnderline"/>
          <w:highlight w:val="green"/>
        </w:rPr>
        <w:t xml:space="preserve">to </w:t>
      </w:r>
      <w:r w:rsidRPr="0062694E">
        <w:rPr>
          <w:rStyle w:val="Emphasis"/>
          <w:highlight w:val="green"/>
        </w:rPr>
        <w:t>conceive positively</w:t>
      </w:r>
      <w:r w:rsidRPr="0062694E">
        <w:rPr>
          <w:rStyle w:val="StyleUnderline"/>
          <w:highlight w:val="green"/>
        </w:rPr>
        <w:t xml:space="preserve"> of the </w:t>
      </w:r>
      <w:r w:rsidRPr="0062694E">
        <w:rPr>
          <w:rStyle w:val="Emphasis"/>
          <w:highlight w:val="green"/>
        </w:rPr>
        <w:t>state</w:t>
      </w:r>
      <w:r w:rsidRPr="007A140F">
        <w:rPr>
          <w:sz w:val="16"/>
        </w:rPr>
        <w:t>—</w:t>
      </w:r>
      <w:r w:rsidRPr="004F6D0E">
        <w:rPr>
          <w:rStyle w:val="StyleUnderline"/>
        </w:rPr>
        <w:t>that is, to explain what the state is (or ought to be) and why it should exist.</w:t>
      </w:r>
      <w:r w:rsidRPr="007A140F">
        <w:rPr>
          <w:sz w:val="16"/>
        </w:rPr>
        <w:t xml:space="preserve"> This problem stretches back to queer theory’s origins, and we can only begin to understand it by asking what, precisely, queerness is.</w:t>
      </w:r>
    </w:p>
    <w:p w14:paraId="2C5FC258" w14:textId="77777777" w:rsidR="000621C8" w:rsidRPr="007A140F" w:rsidRDefault="000621C8" w:rsidP="000621C8">
      <w:pPr>
        <w:rPr>
          <w:sz w:val="16"/>
        </w:rPr>
      </w:pPr>
      <w:r w:rsidRPr="007A140F">
        <w:rPr>
          <w:sz w:val="16"/>
        </w:rPr>
        <w:t>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w:t>
      </w:r>
    </w:p>
    <w:p w14:paraId="70AF8754" w14:textId="77777777" w:rsidR="000621C8" w:rsidRPr="007A140F" w:rsidRDefault="000621C8" w:rsidP="000621C8">
      <w:pPr>
        <w:rPr>
          <w:sz w:val="16"/>
        </w:rPr>
      </w:pPr>
      <w:r w:rsidRPr="007A140F">
        <w:rPr>
          <w:sz w:val="16"/>
        </w:rPr>
        <w:t>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w:t>
      </w:r>
    </w:p>
    <w:p w14:paraId="18E787CC" w14:textId="77777777" w:rsidR="000621C8" w:rsidRPr="007A140F" w:rsidRDefault="000621C8" w:rsidP="000621C8">
      <w:pPr>
        <w:rPr>
          <w:sz w:val="16"/>
        </w:rPr>
      </w:pPr>
      <w:r w:rsidRPr="007A140F">
        <w:rPr>
          <w:sz w:val="16"/>
        </w:rPr>
        <w:t>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w:t>
      </w:r>
    </w:p>
    <w:p w14:paraId="05514E57" w14:textId="77777777" w:rsidR="000621C8" w:rsidRPr="004F6D0E" w:rsidRDefault="000621C8" w:rsidP="000621C8">
      <w:pPr>
        <w:rPr>
          <w:rStyle w:val="StyleUnderline"/>
        </w:rPr>
      </w:pPr>
      <w:r w:rsidRPr="007A140F">
        <w:rPr>
          <w:sz w:val="16"/>
        </w:rPr>
        <w:t xml:space="preserve">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w:t>
      </w:r>
      <w:r w:rsidRPr="004F6D0E">
        <w:rPr>
          <w:rStyle w:val="StyleUnderline"/>
        </w:rPr>
        <w:t xml:space="preserve">By exposing how </w:t>
      </w:r>
      <w:r w:rsidRPr="004F6D0E">
        <w:rPr>
          <w:rStyle w:val="Emphasis"/>
        </w:rPr>
        <w:t>normality</w:t>
      </w:r>
      <w:r w:rsidRPr="004F6D0E">
        <w:rPr>
          <w:rStyle w:val="StyleUnderline"/>
        </w:rPr>
        <w:t xml:space="preserve"> was nothing more than a </w:t>
      </w:r>
      <w:r w:rsidRPr="004F6D0E">
        <w:rPr>
          <w:rStyle w:val="Emphasis"/>
        </w:rPr>
        <w:t>fiction</w:t>
      </w:r>
      <w:r w:rsidRPr="004F6D0E">
        <w:rPr>
          <w:rStyle w:val="StyleUnderline"/>
        </w:rPr>
        <w:t xml:space="preserve"> wormed into our very sense of self—and by transforming this realization into activist imperative—</w:t>
      </w:r>
      <w:r w:rsidRPr="004F6D0E">
        <w:rPr>
          <w:rStyle w:val="Emphasis"/>
        </w:rPr>
        <w:t>queer studies</w:t>
      </w:r>
      <w:r w:rsidRPr="004F6D0E">
        <w:rPr>
          <w:rStyle w:val="StyleUnderline"/>
        </w:rPr>
        <w:t xml:space="preserve"> became a field that was, in the words of David Halperin, “</w:t>
      </w:r>
      <w:r w:rsidRPr="0062694E">
        <w:rPr>
          <w:rStyle w:val="Emphasis"/>
          <w:highlight w:val="green"/>
        </w:rPr>
        <w:t>at odds</w:t>
      </w:r>
      <w:r w:rsidRPr="0062694E">
        <w:rPr>
          <w:rStyle w:val="StyleUnderline"/>
          <w:highlight w:val="green"/>
        </w:rPr>
        <w:t xml:space="preserve"> with</w:t>
      </w:r>
      <w:r w:rsidRPr="004F6D0E">
        <w:rPr>
          <w:rStyle w:val="StyleUnderline"/>
        </w:rPr>
        <w:t xml:space="preserve"> the normal, the legitimate, the </w:t>
      </w:r>
      <w:r w:rsidRPr="0062694E">
        <w:rPr>
          <w:rStyle w:val="StyleUnderline"/>
          <w:highlight w:val="green"/>
        </w:rPr>
        <w:t>dominant</w:t>
      </w:r>
      <w:r w:rsidRPr="004F6D0E">
        <w:rPr>
          <w:rStyle w:val="StyleUnderline"/>
        </w:rPr>
        <w:t>.”</w:t>
      </w:r>
    </w:p>
    <w:p w14:paraId="1B37200C" w14:textId="77777777" w:rsidR="000621C8" w:rsidRPr="004F6D0E" w:rsidRDefault="000621C8" w:rsidP="000621C8">
      <w:pPr>
        <w:rPr>
          <w:rStyle w:val="StyleUnderline"/>
        </w:rPr>
      </w:pPr>
      <w:r w:rsidRPr="0062694E">
        <w:rPr>
          <w:rStyle w:val="StyleUnderline"/>
          <w:highlight w:val="green"/>
        </w:rPr>
        <w:t>Hence</w:t>
      </w:r>
      <w:r w:rsidRPr="004F6D0E">
        <w:rPr>
          <w:rStyle w:val="StyleUnderline"/>
        </w:rPr>
        <w:t xml:space="preserve">, queerness and the </w:t>
      </w:r>
      <w:r w:rsidRPr="0062694E">
        <w:rPr>
          <w:rStyle w:val="Emphasis"/>
          <w:highlight w:val="green"/>
        </w:rPr>
        <w:t>state</w:t>
      </w:r>
      <w:r w:rsidRPr="004F6D0E">
        <w:rPr>
          <w:rStyle w:val="StyleUnderline"/>
        </w:rPr>
        <w:t xml:space="preserve"> are </w:t>
      </w:r>
      <w:r w:rsidRPr="0062694E">
        <w:rPr>
          <w:rStyle w:val="Emphasis"/>
          <w:highlight w:val="green"/>
        </w:rPr>
        <w:t>doubly alienated</w:t>
      </w:r>
      <w:r w:rsidRPr="004F6D0E">
        <w:rPr>
          <w:rStyle w:val="Emphasis"/>
        </w:rPr>
        <w:t>.</w:t>
      </w:r>
      <w:r w:rsidRPr="007A140F">
        <w:rPr>
          <w:sz w:val="16"/>
        </w:rPr>
        <w:t xml:space="preserve"> </w:t>
      </w:r>
      <w:r w:rsidRPr="004F6D0E">
        <w:rPr>
          <w:rStyle w:val="StyleUnderline"/>
        </w:rPr>
        <w:t xml:space="preserve">Not only does queer theory have little interest in the state—it also has </w:t>
      </w:r>
      <w:r w:rsidRPr="0062694E">
        <w:rPr>
          <w:rStyle w:val="Emphasis"/>
          <w:highlight w:val="green"/>
        </w:rPr>
        <w:t>no use for it.</w:t>
      </w:r>
      <w:r w:rsidRPr="004F6D0E">
        <w:rPr>
          <w:rStyle w:val="StyleUnderline"/>
        </w:rPr>
        <w:t xml:space="preserve"> After all, the state is in itself that which is </w:t>
      </w:r>
      <w:r w:rsidRPr="004F6D0E">
        <w:rPr>
          <w:rStyle w:val="Emphasis"/>
        </w:rPr>
        <w:t>normal</w:t>
      </w:r>
      <w:r w:rsidRPr="004F6D0E">
        <w:rPr>
          <w:rStyle w:val="StyleUnderline"/>
        </w:rPr>
        <w:t xml:space="preserve">, </w:t>
      </w:r>
      <w:r w:rsidRPr="00D248A7">
        <w:rPr>
          <w:rStyle w:val="StyleUnderline"/>
        </w:rPr>
        <w:t>legitimate</w:t>
      </w:r>
      <w:r w:rsidRPr="004F6D0E">
        <w:rPr>
          <w:rStyle w:val="StyleUnderline"/>
        </w:rPr>
        <w:t xml:space="preserve"> and </w:t>
      </w:r>
      <w:r w:rsidRPr="004F6D0E">
        <w:rPr>
          <w:rStyle w:val="Emphasis"/>
        </w:rPr>
        <w:t>dominant</w:t>
      </w:r>
      <w:r w:rsidRPr="004F6D0E">
        <w:rPr>
          <w:rStyle w:val="StyleUnderline"/>
        </w:rPr>
        <w:t>.</w:t>
      </w:r>
    </w:p>
    <w:p w14:paraId="2CD527EE" w14:textId="77777777" w:rsidR="000621C8" w:rsidRPr="007A140F" w:rsidRDefault="000621C8" w:rsidP="000621C8">
      <w:pPr>
        <w:rPr>
          <w:sz w:val="16"/>
        </w:rPr>
      </w:pPr>
      <w:r w:rsidRPr="007A140F">
        <w:rPr>
          <w:sz w:val="16"/>
        </w:rPr>
        <w:t>●</w:t>
      </w:r>
    </w:p>
    <w:p w14:paraId="08699873" w14:textId="77777777" w:rsidR="000621C8" w:rsidRPr="007A140F" w:rsidRDefault="000621C8" w:rsidP="000621C8">
      <w:pPr>
        <w:rPr>
          <w:sz w:val="16"/>
        </w:rPr>
      </w:pPr>
      <w:r w:rsidRPr="004F6D0E">
        <w:rPr>
          <w:rStyle w:val="StyleUnderline"/>
        </w:rPr>
        <w:t>In turning against the state, these thinkers were riding the cresting wave of history</w:t>
      </w:r>
      <w:r w:rsidRPr="007A140F">
        <w:rPr>
          <w:sz w:val="16"/>
        </w:rPr>
        <w:t>.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w:t>
      </w:r>
    </w:p>
    <w:p w14:paraId="560A3616" w14:textId="77777777" w:rsidR="000621C8" w:rsidRPr="004F6D0E" w:rsidRDefault="000621C8" w:rsidP="000621C8">
      <w:pPr>
        <w:rPr>
          <w:rStyle w:val="StyleUnderline"/>
        </w:rPr>
      </w:pPr>
      <w:r w:rsidRPr="007A140F">
        <w:rPr>
          <w:sz w:val="16"/>
        </w:rPr>
        <w:t xml:space="preserve">Growing queer movements in this period were no different. From the Gay Liberation Front, which grew out of the Stonewall riots of 1969, to STAR (Street Transvestite Action Revolutionaries) to ACT UP (AIDS Coalition to Unleash Power), </w:t>
      </w:r>
      <w:r w:rsidRPr="004F6D0E">
        <w:rPr>
          <w:rStyle w:val="StyleUnderline"/>
        </w:rPr>
        <w:t xml:space="preserve">American queer movements turned to </w:t>
      </w:r>
      <w:r w:rsidRPr="0062694E">
        <w:rPr>
          <w:rStyle w:val="Emphasis"/>
          <w:highlight w:val="green"/>
        </w:rPr>
        <w:t>everyday modes</w:t>
      </w:r>
      <w:r w:rsidRPr="0062694E">
        <w:rPr>
          <w:rStyle w:val="StyleUnderline"/>
          <w:highlight w:val="green"/>
        </w:rPr>
        <w:t xml:space="preserve"> of</w:t>
      </w:r>
      <w:r w:rsidRPr="0062694E">
        <w:rPr>
          <w:sz w:val="16"/>
          <w:highlight w:val="green"/>
        </w:rPr>
        <w:t xml:space="preserve"> </w:t>
      </w:r>
      <w:r w:rsidRPr="0062694E">
        <w:rPr>
          <w:rStyle w:val="Emphasis"/>
          <w:highlight w:val="green"/>
        </w:rPr>
        <w:t>resistance</w:t>
      </w:r>
      <w:r w:rsidRPr="007A140F">
        <w:rPr>
          <w:sz w:val="16"/>
        </w:rPr>
        <w:t xml:space="preserve"> </w:t>
      </w:r>
      <w:r w:rsidRPr="004F6D0E">
        <w:rPr>
          <w:rStyle w:val="StyleUnderline"/>
        </w:rPr>
        <w:t xml:space="preserve">and world-building. They </w:t>
      </w:r>
      <w:r w:rsidRPr="0062694E">
        <w:rPr>
          <w:rStyle w:val="StyleUnderline"/>
          <w:highlight w:val="green"/>
        </w:rPr>
        <w:t>pursued</w:t>
      </w:r>
      <w:r w:rsidRPr="004F6D0E">
        <w:rPr>
          <w:rStyle w:val="StyleUnderline"/>
        </w:rPr>
        <w:t xml:space="preserve"> novel strategies and programs, from “</w:t>
      </w:r>
      <w:r w:rsidRPr="0062694E">
        <w:rPr>
          <w:rStyle w:val="Emphasis"/>
          <w:highlight w:val="green"/>
        </w:rPr>
        <w:t>zaps</w:t>
      </w:r>
      <w:r w:rsidRPr="004F6D0E">
        <w:rPr>
          <w:rStyle w:val="StyleUnderline"/>
        </w:rPr>
        <w:t xml:space="preserve">” </w:t>
      </w:r>
      <w:r w:rsidRPr="0062694E">
        <w:rPr>
          <w:rStyle w:val="StyleUnderline"/>
          <w:highlight w:val="green"/>
        </w:rPr>
        <w:t xml:space="preserve">and </w:t>
      </w:r>
      <w:r w:rsidRPr="0062694E">
        <w:rPr>
          <w:rStyle w:val="Emphasis"/>
          <w:highlight w:val="green"/>
        </w:rPr>
        <w:t>sit-ins</w:t>
      </w:r>
      <w:r w:rsidRPr="004F6D0E">
        <w:rPr>
          <w:rStyle w:val="StyleUnderline"/>
        </w:rPr>
        <w:t xml:space="preserve"> to</w:t>
      </w:r>
      <w:r w:rsidRPr="007A140F">
        <w:rPr>
          <w:sz w:val="16"/>
        </w:rPr>
        <w:t xml:space="preserve"> </w:t>
      </w:r>
      <w:r w:rsidRPr="004F6D0E">
        <w:rPr>
          <w:rStyle w:val="StyleUnderline"/>
        </w:rPr>
        <w:t xml:space="preserve">providing </w:t>
      </w:r>
      <w:r w:rsidRPr="004F6D0E">
        <w:rPr>
          <w:rStyle w:val="Emphasis"/>
        </w:rPr>
        <w:t>housing</w:t>
      </w:r>
      <w:r w:rsidRPr="004F6D0E">
        <w:rPr>
          <w:rStyle w:val="StyleUnderline"/>
        </w:rPr>
        <w:t xml:space="preserve"> and </w:t>
      </w:r>
      <w:r w:rsidRPr="004F6D0E">
        <w:rPr>
          <w:rStyle w:val="Emphasis"/>
        </w:rPr>
        <w:t>hospice</w:t>
      </w:r>
      <w:r w:rsidRPr="004F6D0E">
        <w:rPr>
          <w:rStyle w:val="StyleUnderline"/>
        </w:rPr>
        <w:t xml:space="preserve"> care</w:t>
      </w:r>
      <w:r w:rsidRPr="007A140F">
        <w:rPr>
          <w:sz w:val="16"/>
        </w:rPr>
        <w:t xml:space="preserve">. In so doing, </w:t>
      </w:r>
      <w:r w:rsidRPr="004F6D0E">
        <w:rPr>
          <w:rStyle w:val="StyleUnderline"/>
        </w:rPr>
        <w:t xml:space="preserve">these groups often </w:t>
      </w:r>
      <w:r w:rsidRPr="0062694E">
        <w:rPr>
          <w:rStyle w:val="StyleUnderline"/>
          <w:highlight w:val="green"/>
        </w:rPr>
        <w:t>rejected</w:t>
      </w:r>
      <w:r w:rsidRPr="004F6D0E">
        <w:rPr>
          <w:rStyle w:val="StyleUnderline"/>
        </w:rPr>
        <w:t xml:space="preserve"> the legitimacy and the efficacy of the </w:t>
      </w:r>
      <w:r w:rsidRPr="0062694E">
        <w:rPr>
          <w:rStyle w:val="StyleUnderline"/>
          <w:highlight w:val="green"/>
        </w:rPr>
        <w:t>state</w:t>
      </w:r>
      <w:r w:rsidRPr="004F6D0E">
        <w:rPr>
          <w:rStyle w:val="StyleUnderline"/>
        </w:rPr>
        <w:t>. Imbued with a Foucauldian spirit, queerness</w:t>
      </w:r>
      <w:r w:rsidRPr="007A140F">
        <w:rPr>
          <w:sz w:val="16"/>
        </w:rPr>
        <w:t xml:space="preserve">, along with much of the contemporary left, </w:t>
      </w:r>
      <w:r w:rsidRPr="004F6D0E">
        <w:rPr>
          <w:rStyle w:val="StyleUnderline"/>
        </w:rPr>
        <w:t xml:space="preserve">thus eventually turned </w:t>
      </w:r>
      <w:r w:rsidRPr="0062694E">
        <w:rPr>
          <w:rStyle w:val="StyleUnderline"/>
          <w:highlight w:val="green"/>
        </w:rPr>
        <w:t>away from</w:t>
      </w:r>
      <w:r w:rsidRPr="004F6D0E">
        <w:rPr>
          <w:rStyle w:val="StyleUnderline"/>
        </w:rPr>
        <w:t xml:space="preserve"> the </w:t>
      </w:r>
      <w:r w:rsidRPr="0062694E">
        <w:rPr>
          <w:rStyle w:val="StyleUnderline"/>
          <w:highlight w:val="green"/>
        </w:rPr>
        <w:t xml:space="preserve">political and toward </w:t>
      </w:r>
      <w:r w:rsidRPr="0062694E">
        <w:rPr>
          <w:rStyle w:val="Emphasis"/>
          <w:highlight w:val="green"/>
        </w:rPr>
        <w:t>social</w:t>
      </w:r>
      <w:r w:rsidRPr="0062694E">
        <w:rPr>
          <w:rStyle w:val="StyleUnderline"/>
          <w:highlight w:val="green"/>
        </w:rPr>
        <w:t xml:space="preserve"> and </w:t>
      </w:r>
      <w:r w:rsidRPr="0062694E">
        <w:rPr>
          <w:rStyle w:val="Emphasis"/>
          <w:highlight w:val="green"/>
        </w:rPr>
        <w:t>cultural realms</w:t>
      </w:r>
      <w:r w:rsidRPr="004F6D0E">
        <w:rPr>
          <w:rStyle w:val="StyleUnderline"/>
        </w:rPr>
        <w:t>, where activists believed true power and liberation might be found.</w:t>
      </w:r>
    </w:p>
    <w:p w14:paraId="60C9E0AD" w14:textId="77777777" w:rsidR="000621C8" w:rsidRPr="007A140F" w:rsidRDefault="000621C8" w:rsidP="000621C8">
      <w:pPr>
        <w:rPr>
          <w:sz w:val="16"/>
        </w:rPr>
      </w:pPr>
      <w:r w:rsidRPr="007A140F">
        <w:rPr>
          <w:sz w:val="16"/>
        </w:rPr>
        <w:t xml:space="preserve">By the 1990s, though—as queer theory began to emerge from a heady concatenation of poststructuralist philosophy, the history of sexuality and literary studies—rumblings of discontent could be heard. In 1994, Lisa </w:t>
      </w:r>
      <w:r w:rsidRPr="0062694E">
        <w:rPr>
          <w:rStyle w:val="Emphasis"/>
          <w:highlight w:val="green"/>
        </w:rPr>
        <w:t>Duggan</w:t>
      </w:r>
      <w:r w:rsidRPr="007A140F">
        <w:rPr>
          <w:sz w:val="16"/>
        </w:rPr>
        <w:t xml:space="preserve">, a prominent scholar who later coined the term “homonormativity,” </w:t>
      </w:r>
      <w:r w:rsidRPr="0062694E">
        <w:rPr>
          <w:rStyle w:val="StyleUnderline"/>
          <w:highlight w:val="green"/>
        </w:rPr>
        <w:t>warned</w:t>
      </w:r>
      <w:r w:rsidRPr="004F6D0E">
        <w:rPr>
          <w:rStyle w:val="StyleUnderline"/>
        </w:rPr>
        <w:t xml:space="preserve"> against the </w:t>
      </w:r>
      <w:r w:rsidRPr="0062694E">
        <w:rPr>
          <w:rStyle w:val="StyleUnderline"/>
          <w:highlight w:val="green"/>
        </w:rPr>
        <w:t xml:space="preserve">political </w:t>
      </w:r>
      <w:r w:rsidRPr="0062694E">
        <w:rPr>
          <w:rStyle w:val="Emphasis"/>
          <w:highlight w:val="green"/>
        </w:rPr>
        <w:t>quietism</w:t>
      </w:r>
      <w:r w:rsidRPr="0062694E">
        <w:rPr>
          <w:rStyle w:val="StyleUnderline"/>
          <w:highlight w:val="green"/>
        </w:rPr>
        <w:t xml:space="preserve"> </w:t>
      </w:r>
      <w:r w:rsidRPr="00D248A7">
        <w:rPr>
          <w:rStyle w:val="StyleUnderline"/>
        </w:rPr>
        <w:t>of</w:t>
      </w:r>
      <w:r w:rsidRPr="004F6D0E">
        <w:rPr>
          <w:rStyle w:val="StyleUnderline"/>
        </w:rPr>
        <w:t xml:space="preserve"> </w:t>
      </w:r>
      <w:r w:rsidRPr="004F6D0E">
        <w:rPr>
          <w:rStyle w:val="Emphasis"/>
        </w:rPr>
        <w:t>queer critique</w:t>
      </w:r>
      <w:r w:rsidRPr="007A140F">
        <w:rPr>
          <w:sz w:val="16"/>
        </w:rPr>
        <w:t xml:space="preserve">. </w:t>
      </w:r>
      <w:r w:rsidRPr="004F6D0E">
        <w:rPr>
          <w:rStyle w:val="StyleUnderline"/>
        </w:rPr>
        <w:t>In</w:t>
      </w:r>
      <w:r w:rsidRPr="007A140F">
        <w:rPr>
          <w:sz w:val="16"/>
        </w:rPr>
        <w:t xml:space="preserve"> a short essay on “</w:t>
      </w:r>
      <w:r w:rsidRPr="004F6D0E">
        <w:rPr>
          <w:rStyle w:val="StyleUnderline"/>
        </w:rPr>
        <w:t xml:space="preserve">queering the state,” she skewered </w:t>
      </w:r>
      <w:r w:rsidRPr="004F6D0E">
        <w:rPr>
          <w:rStyle w:val="Emphasis"/>
        </w:rPr>
        <w:t xml:space="preserve">faux </w:t>
      </w:r>
      <w:r w:rsidRPr="004F6D0E">
        <w:rPr>
          <w:rStyle w:val="StyleUnderline"/>
        </w:rPr>
        <w:t xml:space="preserve">radicals who “presented as the progressive cutting edge of politics as well as </w:t>
      </w:r>
      <w:r w:rsidRPr="004F6D0E">
        <w:rPr>
          <w:rStyle w:val="Emphasis"/>
        </w:rPr>
        <w:t>theory</w:t>
      </w:r>
      <w:r w:rsidRPr="004F6D0E">
        <w:rPr>
          <w:rStyle w:val="StyleUnderline"/>
        </w:rPr>
        <w:t xml:space="preserve">,” but who in truth were </w:t>
      </w:r>
      <w:r w:rsidRPr="00D248A7">
        <w:rPr>
          <w:rStyle w:val="StyleUnderline"/>
        </w:rPr>
        <w:t>guilty</w:t>
      </w:r>
      <w:r w:rsidRPr="004F6D0E">
        <w:rPr>
          <w:rStyle w:val="StyleUnderline"/>
        </w:rPr>
        <w:t xml:space="preserve"> of “</w:t>
      </w:r>
      <w:r w:rsidRPr="004F6D0E">
        <w:rPr>
          <w:rStyle w:val="Emphasis"/>
        </w:rPr>
        <w:t>avoiding</w:t>
      </w:r>
      <w:r w:rsidRPr="007A140F">
        <w:rPr>
          <w:sz w:val="16"/>
        </w:rPr>
        <w:t xml:space="preserve"> (</w:t>
      </w:r>
      <w:r w:rsidRPr="004F6D0E">
        <w:rPr>
          <w:rStyle w:val="StyleUnderline"/>
        </w:rPr>
        <w:t xml:space="preserve">if not outright despising) lesbian/gay/queer </w:t>
      </w:r>
      <w:r w:rsidRPr="004F6D0E">
        <w:rPr>
          <w:rStyle w:val="Emphasis"/>
        </w:rPr>
        <w:t>activism</w:t>
      </w:r>
      <w:r w:rsidRPr="004F6D0E">
        <w:rPr>
          <w:rStyle w:val="StyleUnderline"/>
        </w:rPr>
        <w:t xml:space="preserve">,” and argued that </w:t>
      </w:r>
      <w:r w:rsidRPr="0062694E">
        <w:rPr>
          <w:rStyle w:val="StyleUnderline"/>
          <w:highlight w:val="green"/>
        </w:rPr>
        <w:t>politics</w:t>
      </w:r>
      <w:r w:rsidRPr="004F6D0E">
        <w:rPr>
          <w:rStyle w:val="StyleUnderline"/>
        </w:rPr>
        <w:t xml:space="preserve"> could </w:t>
      </w:r>
      <w:r w:rsidRPr="0062694E">
        <w:rPr>
          <w:rStyle w:val="StyleUnderline"/>
          <w:highlight w:val="green"/>
        </w:rPr>
        <w:t>make</w:t>
      </w:r>
      <w:r w:rsidRPr="004F6D0E">
        <w:rPr>
          <w:rStyle w:val="StyleUnderline"/>
        </w:rPr>
        <w:t xml:space="preserve"> use of the </w:t>
      </w:r>
      <w:r w:rsidRPr="0062694E">
        <w:rPr>
          <w:rStyle w:val="StyleUnderline"/>
          <w:highlight w:val="green"/>
        </w:rPr>
        <w:t>strategic insights queer theory had to offer.</w:t>
      </w:r>
      <w:r w:rsidRPr="007A140F">
        <w:rPr>
          <w:sz w:val="16"/>
        </w:rPr>
        <w:t xml:space="preserve"> </w:t>
      </w:r>
      <w:r w:rsidRPr="004F6D0E">
        <w:rPr>
          <w:rStyle w:val="StyleUnderline"/>
        </w:rPr>
        <w:t xml:space="preserve">It’s a frustration I think </w:t>
      </w:r>
      <w:r w:rsidRPr="004F6D0E">
        <w:rPr>
          <w:rStyle w:val="Emphasis"/>
        </w:rPr>
        <w:t>many of us share</w:t>
      </w:r>
      <w:r w:rsidRPr="007A140F">
        <w:rPr>
          <w:sz w:val="16"/>
        </w:rPr>
        <w:t>, wedged between queer theory’s utopian aspirations and the mucky reality of day-to-day politics.</w:t>
      </w:r>
    </w:p>
    <w:p w14:paraId="3BBD4243" w14:textId="77777777" w:rsidR="000621C8" w:rsidRPr="004F6D0E" w:rsidRDefault="000621C8" w:rsidP="000621C8">
      <w:pPr>
        <w:rPr>
          <w:rStyle w:val="StyleUnderline"/>
        </w:rPr>
      </w:pPr>
      <w:r w:rsidRPr="004F6D0E">
        <w:rPr>
          <w:rStyle w:val="Emphasis"/>
        </w:rPr>
        <w:t>Duggan was right</w:t>
      </w:r>
      <w:r w:rsidRPr="007A140F">
        <w:rPr>
          <w:sz w:val="16"/>
        </w:rPr>
        <w:t xml:space="preserve">. </w:t>
      </w:r>
      <w:r w:rsidRPr="004F6D0E">
        <w:rPr>
          <w:rStyle w:val="StyleUnderline"/>
        </w:rPr>
        <w:t xml:space="preserve">For if the decades-long experiment with </w:t>
      </w:r>
      <w:r w:rsidRPr="0062694E">
        <w:rPr>
          <w:rStyle w:val="Emphasis"/>
          <w:highlight w:val="green"/>
        </w:rPr>
        <w:t>neoliberalism</w:t>
      </w:r>
      <w:r w:rsidRPr="0062694E">
        <w:rPr>
          <w:rStyle w:val="StyleUnderline"/>
          <w:highlight w:val="green"/>
        </w:rPr>
        <w:t xml:space="preserve"> has </w:t>
      </w:r>
      <w:r w:rsidRPr="0062694E">
        <w:rPr>
          <w:rStyle w:val="Emphasis"/>
          <w:highlight w:val="green"/>
        </w:rPr>
        <w:t>taught us</w:t>
      </w:r>
      <w:r w:rsidRPr="004F6D0E">
        <w:rPr>
          <w:rStyle w:val="Emphasis"/>
        </w:rPr>
        <w:t xml:space="preserve"> anything</w:t>
      </w:r>
      <w:r w:rsidRPr="007A140F">
        <w:rPr>
          <w:sz w:val="16"/>
        </w:rPr>
        <w:t xml:space="preserve">, </w:t>
      </w:r>
      <w:r w:rsidRPr="004F6D0E">
        <w:rPr>
          <w:rStyle w:val="StyleUnderline"/>
        </w:rPr>
        <w:t xml:space="preserve">it is that </w:t>
      </w:r>
      <w:r w:rsidRPr="0062694E">
        <w:rPr>
          <w:rStyle w:val="StyleUnderline"/>
          <w:highlight w:val="green"/>
        </w:rPr>
        <w:t xml:space="preserve">we </w:t>
      </w:r>
      <w:r w:rsidRPr="0062694E">
        <w:rPr>
          <w:rStyle w:val="Emphasis"/>
          <w:highlight w:val="green"/>
        </w:rPr>
        <w:t>do need the state</w:t>
      </w:r>
      <w:r w:rsidRPr="0062694E">
        <w:rPr>
          <w:sz w:val="16"/>
          <w:highlight w:val="green"/>
        </w:rPr>
        <w:t>.</w:t>
      </w:r>
      <w:r w:rsidRPr="007A140F">
        <w:rPr>
          <w:sz w:val="16"/>
        </w:rPr>
        <w:t xml:space="preserve"> </w:t>
      </w:r>
      <w:r w:rsidRPr="004F6D0E">
        <w:rPr>
          <w:rStyle w:val="StyleUnderline"/>
        </w:rPr>
        <w:t xml:space="preserve">Hollowed out by both liberal and conservative parties, many contemporary states have become </w:t>
      </w:r>
      <w:r w:rsidRPr="0062694E">
        <w:rPr>
          <w:rStyle w:val="StyleUnderline"/>
          <w:highlight w:val="green"/>
        </w:rPr>
        <w:t xml:space="preserve">unable to </w:t>
      </w:r>
      <w:r w:rsidRPr="0062694E">
        <w:rPr>
          <w:rStyle w:val="Emphasis"/>
          <w:highlight w:val="green"/>
        </w:rPr>
        <w:t>redistribute wealth</w:t>
      </w:r>
      <w:r w:rsidRPr="0062694E">
        <w:rPr>
          <w:sz w:val="16"/>
          <w:highlight w:val="green"/>
        </w:rPr>
        <w:t xml:space="preserve">, </w:t>
      </w:r>
      <w:r w:rsidRPr="0062694E">
        <w:rPr>
          <w:rStyle w:val="StyleUnderline"/>
          <w:highlight w:val="green"/>
        </w:rPr>
        <w:t xml:space="preserve">care for citizens, address </w:t>
      </w:r>
      <w:r w:rsidRPr="0062694E">
        <w:rPr>
          <w:rStyle w:val="Emphasis"/>
          <w:highlight w:val="green"/>
        </w:rPr>
        <w:t>climate change</w:t>
      </w:r>
      <w:r w:rsidRPr="007A140F">
        <w:rPr>
          <w:sz w:val="16"/>
        </w:rPr>
        <w:t xml:space="preserve"> </w:t>
      </w:r>
      <w:r w:rsidRPr="004F6D0E">
        <w:rPr>
          <w:rStyle w:val="StyleUnderline"/>
        </w:rPr>
        <w:t>or forge genuine social equality. If nothing else, the massive</w:t>
      </w:r>
      <w:r w:rsidRPr="007A140F">
        <w:rPr>
          <w:sz w:val="16"/>
        </w:rPr>
        <w:t xml:space="preserve">, though </w:t>
      </w:r>
      <w:r w:rsidRPr="004F6D0E">
        <w:rPr>
          <w:rStyle w:val="Emphasis"/>
        </w:rPr>
        <w:t>flawed</w:t>
      </w:r>
      <w:r w:rsidRPr="007A140F">
        <w:rPr>
          <w:sz w:val="16"/>
        </w:rPr>
        <w:t xml:space="preserve">, </w:t>
      </w:r>
      <w:r w:rsidRPr="004F6D0E">
        <w:rPr>
          <w:rStyle w:val="StyleUnderline"/>
        </w:rPr>
        <w:t xml:space="preserve">state efforts to contain the </w:t>
      </w:r>
      <w:r w:rsidRPr="004F6D0E">
        <w:rPr>
          <w:rStyle w:val="Emphasis"/>
        </w:rPr>
        <w:t>COVID</w:t>
      </w:r>
      <w:r w:rsidRPr="007A140F">
        <w:rPr>
          <w:sz w:val="16"/>
        </w:rPr>
        <w:t xml:space="preserve">-19 </w:t>
      </w:r>
      <w:r w:rsidRPr="004F6D0E">
        <w:rPr>
          <w:rStyle w:val="StyleUnderline"/>
        </w:rPr>
        <w:t>pandemic over the last two years</w:t>
      </w:r>
      <w:r w:rsidRPr="007A140F">
        <w:rPr>
          <w:sz w:val="16"/>
        </w:rPr>
        <w:t xml:space="preserve"> (and the government’s current bungled attempts to stanch the spread of monkeypox, which is primarily affecting queer men) </w:t>
      </w:r>
      <w:r w:rsidRPr="004F6D0E">
        <w:rPr>
          <w:rStyle w:val="StyleUnderline"/>
        </w:rPr>
        <w:t xml:space="preserve">have </w:t>
      </w:r>
      <w:r w:rsidRPr="0062694E">
        <w:rPr>
          <w:rStyle w:val="StyleUnderline"/>
          <w:highlight w:val="green"/>
        </w:rPr>
        <w:t>demonstrated</w:t>
      </w:r>
      <w:r w:rsidRPr="004F6D0E">
        <w:rPr>
          <w:rStyle w:val="StyleUnderline"/>
        </w:rPr>
        <w:t xml:space="preserve"> the </w:t>
      </w:r>
      <w:r w:rsidRPr="0062694E">
        <w:rPr>
          <w:rStyle w:val="StyleUnderline"/>
          <w:highlight w:val="green"/>
        </w:rPr>
        <w:t xml:space="preserve">need for </w:t>
      </w:r>
      <w:r w:rsidRPr="0062694E">
        <w:rPr>
          <w:rStyle w:val="Emphasis"/>
          <w:highlight w:val="green"/>
        </w:rPr>
        <w:t>powerful states</w:t>
      </w:r>
      <w:r w:rsidRPr="0062694E">
        <w:rPr>
          <w:rStyle w:val="StyleUnderline"/>
          <w:highlight w:val="green"/>
        </w:rPr>
        <w:t xml:space="preserve"> that can dictate public-health</w:t>
      </w:r>
      <w:r w:rsidRPr="004F6D0E">
        <w:rPr>
          <w:rStyle w:val="StyleUnderline"/>
        </w:rPr>
        <w:t xml:space="preserve"> measures </w:t>
      </w:r>
      <w:r w:rsidRPr="0062694E">
        <w:rPr>
          <w:rStyle w:val="StyleUnderline"/>
          <w:highlight w:val="green"/>
        </w:rPr>
        <w:t>and convince citizens to behave</w:t>
      </w:r>
      <w:r w:rsidRPr="004F6D0E">
        <w:rPr>
          <w:rStyle w:val="StyleUnderline"/>
        </w:rPr>
        <w:t xml:space="preserve"> in </w:t>
      </w:r>
      <w:r w:rsidRPr="0062694E">
        <w:rPr>
          <w:rStyle w:val="StyleUnderline"/>
          <w:highlight w:val="green"/>
        </w:rPr>
        <w:t>responsible</w:t>
      </w:r>
      <w:r w:rsidRPr="004F6D0E">
        <w:rPr>
          <w:rStyle w:val="StyleUnderline"/>
        </w:rPr>
        <w:t xml:space="preserve"> ways.</w:t>
      </w:r>
    </w:p>
    <w:p w14:paraId="66A3D004" w14:textId="77777777" w:rsidR="000621C8" w:rsidRPr="004F6D0E" w:rsidRDefault="000621C8" w:rsidP="000621C8">
      <w:pPr>
        <w:rPr>
          <w:rStyle w:val="StyleUnderline"/>
        </w:rPr>
      </w:pPr>
      <w:r w:rsidRPr="004F6D0E">
        <w:rPr>
          <w:rStyle w:val="StyleUnderline"/>
        </w:rPr>
        <w:t xml:space="preserve">Viewed from the perspective of </w:t>
      </w:r>
      <w:r w:rsidRPr="004F6D0E">
        <w:rPr>
          <w:rStyle w:val="Emphasis"/>
        </w:rPr>
        <w:t>queer people</w:t>
      </w:r>
      <w:r w:rsidRPr="007A140F">
        <w:rPr>
          <w:sz w:val="16"/>
        </w:rPr>
        <w:t xml:space="preserve">, </w:t>
      </w:r>
      <w:r w:rsidRPr="004F6D0E">
        <w:rPr>
          <w:rStyle w:val="StyleUnderline"/>
        </w:rPr>
        <w:t xml:space="preserve">the </w:t>
      </w:r>
      <w:r w:rsidRPr="0062694E">
        <w:rPr>
          <w:rStyle w:val="StyleUnderline"/>
          <w:highlight w:val="green"/>
        </w:rPr>
        <w:t>need for</w:t>
      </w:r>
      <w:r w:rsidRPr="004F6D0E">
        <w:rPr>
          <w:rStyle w:val="StyleUnderline"/>
        </w:rPr>
        <w:t xml:space="preserve"> a </w:t>
      </w:r>
      <w:r w:rsidRPr="00D248A7">
        <w:rPr>
          <w:sz w:val="16"/>
        </w:rPr>
        <w:t>muscular,</w:t>
      </w:r>
      <w:r w:rsidRPr="00D248A7">
        <w:rPr>
          <w:rStyle w:val="StyleUnderline"/>
          <w:sz w:val="16"/>
        </w:rPr>
        <w:t xml:space="preserve"> </w:t>
      </w:r>
      <w:r w:rsidRPr="0062694E">
        <w:rPr>
          <w:rStyle w:val="Emphasis"/>
          <w:highlight w:val="green"/>
        </w:rPr>
        <w:t>progressive</w:t>
      </w:r>
      <w:r w:rsidRPr="0062694E">
        <w:rPr>
          <w:rStyle w:val="StyleUnderline"/>
          <w:highlight w:val="green"/>
        </w:rPr>
        <w:t xml:space="preserve"> state</w:t>
      </w:r>
      <w:r w:rsidRPr="004F6D0E">
        <w:rPr>
          <w:rStyle w:val="StyleUnderline"/>
        </w:rPr>
        <w:t xml:space="preserve"> seems </w:t>
      </w:r>
      <w:r w:rsidRPr="0062694E">
        <w:rPr>
          <w:rStyle w:val="Emphasis"/>
          <w:highlight w:val="green"/>
        </w:rPr>
        <w:t>no less great</w:t>
      </w:r>
      <w:r w:rsidRPr="0062694E">
        <w:rPr>
          <w:sz w:val="16"/>
          <w:highlight w:val="green"/>
        </w:rPr>
        <w:t>.</w:t>
      </w:r>
      <w:r w:rsidRPr="007A140F">
        <w:rPr>
          <w:sz w:val="16"/>
        </w:rPr>
        <w:t xml:space="preserve"> </w:t>
      </w:r>
      <w:r w:rsidRPr="004F6D0E">
        <w:rPr>
          <w:rStyle w:val="StyleUnderline"/>
        </w:rPr>
        <w:t xml:space="preserve">We want </w:t>
      </w:r>
      <w:r w:rsidRPr="004F6D0E">
        <w:rPr>
          <w:rStyle w:val="Emphasis"/>
        </w:rPr>
        <w:t>health services</w:t>
      </w:r>
      <w:r w:rsidRPr="007A140F">
        <w:rPr>
          <w:sz w:val="16"/>
        </w:rPr>
        <w:t xml:space="preserve"> </w:t>
      </w:r>
      <w:r w:rsidRPr="004F6D0E">
        <w:rPr>
          <w:rStyle w:val="StyleUnderline"/>
        </w:rPr>
        <w:t>that offer gender-affirming care,</w:t>
      </w:r>
      <w:r w:rsidRPr="007A140F">
        <w:rPr>
          <w:sz w:val="16"/>
        </w:rPr>
        <w:t xml:space="preserve"> do we not? </w:t>
      </w:r>
      <w:r w:rsidRPr="004F6D0E">
        <w:rPr>
          <w:rStyle w:val="StyleUnderline"/>
        </w:rPr>
        <w:t xml:space="preserve">We want a state that will provide universal </w:t>
      </w:r>
      <w:r w:rsidRPr="004F6D0E">
        <w:rPr>
          <w:rStyle w:val="Emphasis"/>
        </w:rPr>
        <w:t>childcare</w:t>
      </w:r>
      <w:r w:rsidRPr="004F6D0E">
        <w:rPr>
          <w:rStyle w:val="StyleUnderline"/>
        </w:rPr>
        <w:t xml:space="preserve"> to ensure a less gendered division of labor</w:t>
      </w:r>
      <w:r w:rsidRPr="007A140F">
        <w:rPr>
          <w:sz w:val="16"/>
        </w:rPr>
        <w:t>. Surely</w:t>
      </w:r>
      <w:r w:rsidRPr="004F6D0E">
        <w:rPr>
          <w:rStyle w:val="StyleUnderline"/>
        </w:rPr>
        <w:t xml:space="preserve">, we hope for a state that will protect minorities from social discrimination and </w:t>
      </w:r>
      <w:r w:rsidRPr="004F6D0E">
        <w:rPr>
          <w:rStyle w:val="Emphasis"/>
        </w:rPr>
        <w:t>violence</w:t>
      </w:r>
      <w:r w:rsidRPr="007A140F">
        <w:rPr>
          <w:sz w:val="16"/>
        </w:rPr>
        <w:t xml:space="preserve">. </w:t>
      </w:r>
      <w:r w:rsidRPr="004F6D0E">
        <w:rPr>
          <w:rStyle w:val="StyleUnderline"/>
        </w:rPr>
        <w:t xml:space="preserve">It may not be </w:t>
      </w:r>
      <w:r w:rsidRPr="004F6D0E">
        <w:rPr>
          <w:rStyle w:val="Emphasis"/>
        </w:rPr>
        <w:t>sexy or edgy to admit</w:t>
      </w:r>
      <w:r w:rsidRPr="004F6D0E">
        <w:rPr>
          <w:rStyle w:val="StyleUnderline"/>
        </w:rPr>
        <w:t>,</w:t>
      </w:r>
      <w:r w:rsidRPr="007A140F">
        <w:rPr>
          <w:sz w:val="16"/>
        </w:rPr>
        <w:t xml:space="preserve"> </w:t>
      </w:r>
      <w:r w:rsidRPr="004F6D0E">
        <w:rPr>
          <w:rStyle w:val="StyleUnderline"/>
        </w:rPr>
        <w:t xml:space="preserve">but, especially at a time when the radical right is turning to state power in service of its patriarchal social vision, we </w:t>
      </w:r>
      <w:r w:rsidRPr="004F6D0E">
        <w:rPr>
          <w:rStyle w:val="Emphasis"/>
        </w:rPr>
        <w:t>queers</w:t>
      </w:r>
      <w:r w:rsidRPr="004F6D0E">
        <w:rPr>
          <w:rStyle w:val="StyleUnderline"/>
        </w:rPr>
        <w:t xml:space="preserve"> do </w:t>
      </w:r>
      <w:r w:rsidRPr="004F6D0E">
        <w:rPr>
          <w:rStyle w:val="Emphasis"/>
        </w:rPr>
        <w:t>need the state.</w:t>
      </w:r>
    </w:p>
    <w:p w14:paraId="357014D4" w14:textId="77777777" w:rsidR="000621C8" w:rsidRPr="004F6D0E" w:rsidRDefault="000621C8" w:rsidP="000621C8">
      <w:pPr>
        <w:rPr>
          <w:rStyle w:val="StyleUnderline"/>
        </w:rPr>
      </w:pPr>
      <w:r w:rsidRPr="007A140F">
        <w:rPr>
          <w:sz w:val="16"/>
        </w:rPr>
        <w:t xml:space="preserve">The question, then, </w:t>
      </w:r>
      <w:r w:rsidRPr="004F6D0E">
        <w:rPr>
          <w:rStyle w:val="StyleUnderline"/>
        </w:rPr>
        <w:t>is if it’s possible to work out a theory of the state that weds the critically anti-normative impulses of queer theory to the empirical need for the state, coercive though it may be</w:t>
      </w:r>
      <w:r w:rsidRPr="007A140F">
        <w:rPr>
          <w:sz w:val="16"/>
        </w:rPr>
        <w:t xml:space="preserve">. But could any queer thinker today figure out what such a polity would look like? </w:t>
      </w:r>
      <w:r w:rsidRPr="004F6D0E">
        <w:rPr>
          <w:rStyle w:val="StyleUnderline"/>
        </w:rPr>
        <w:t xml:space="preserve">A </w:t>
      </w:r>
      <w:r w:rsidRPr="004F6D0E">
        <w:rPr>
          <w:rStyle w:val="Emphasis"/>
        </w:rPr>
        <w:t>fault line</w:t>
      </w:r>
      <w:r w:rsidRPr="004F6D0E">
        <w:rPr>
          <w:rStyle w:val="StyleUnderline"/>
        </w:rPr>
        <w:t xml:space="preserve"> separates </w:t>
      </w:r>
      <w:r w:rsidRPr="004F6D0E">
        <w:rPr>
          <w:rStyle w:val="Emphasis"/>
        </w:rPr>
        <w:t>radicals</w:t>
      </w:r>
      <w:r w:rsidRPr="004F6D0E">
        <w:rPr>
          <w:rStyle w:val="StyleUnderline"/>
        </w:rPr>
        <w:t xml:space="preserve"> who </w:t>
      </w:r>
      <w:r w:rsidRPr="004F6D0E">
        <w:rPr>
          <w:rStyle w:val="Emphasis"/>
        </w:rPr>
        <w:t>reject political compromise</w:t>
      </w:r>
      <w:r w:rsidRPr="004F6D0E">
        <w:rPr>
          <w:rStyle w:val="StyleUnderline"/>
        </w:rPr>
        <w:t xml:space="preserve"> from </w:t>
      </w:r>
      <w:r w:rsidRPr="004F6D0E">
        <w:rPr>
          <w:rStyle w:val="Emphasis"/>
        </w:rPr>
        <w:t>pragmatists</w:t>
      </w:r>
      <w:r w:rsidRPr="004F6D0E">
        <w:rPr>
          <w:rStyle w:val="StyleUnderline"/>
        </w:rPr>
        <w:t xml:space="preserve"> who </w:t>
      </w:r>
      <w:r w:rsidRPr="004F6D0E">
        <w:rPr>
          <w:rStyle w:val="Emphasis"/>
        </w:rPr>
        <w:t>begrudgingly embrace it</w:t>
      </w:r>
      <w:r w:rsidRPr="004F6D0E">
        <w:rPr>
          <w:rStyle w:val="StyleUnderline"/>
        </w:rPr>
        <w:t>. Neither has been able to give a positive account of state power, one that would legitimate its exercise</w:t>
      </w:r>
      <w:r w:rsidRPr="007A140F">
        <w:rPr>
          <w:sz w:val="16"/>
        </w:rPr>
        <w:t xml:space="preserve"> </w:t>
      </w:r>
      <w:r w:rsidRPr="004F6D0E">
        <w:rPr>
          <w:rStyle w:val="StyleUnderline"/>
        </w:rPr>
        <w:t>in service of a 21st-century progressivism</w:t>
      </w:r>
      <w:r w:rsidRPr="007A140F">
        <w:rPr>
          <w:sz w:val="16"/>
        </w:rPr>
        <w:t>. To put it in more personal terms: I</w:t>
      </w:r>
      <w:r w:rsidRPr="004F6D0E">
        <w:rPr>
          <w:rStyle w:val="StyleUnderline"/>
        </w:rPr>
        <w:t xml:space="preserve">, a scholar with an abiding commitment to queer theory, have found myself unable to </w:t>
      </w:r>
      <w:r w:rsidRPr="004F6D0E">
        <w:rPr>
          <w:rStyle w:val="Emphasis"/>
        </w:rPr>
        <w:t>leverage its insights</w:t>
      </w:r>
      <w:r w:rsidRPr="004F6D0E">
        <w:rPr>
          <w:rStyle w:val="StyleUnderline"/>
        </w:rPr>
        <w:t xml:space="preserve"> to explain why I also favor a powerful, progressive state.</w:t>
      </w:r>
    </w:p>
    <w:p w14:paraId="27DBC7A8" w14:textId="77777777" w:rsidR="000621C8" w:rsidRPr="00310327" w:rsidRDefault="000621C8" w:rsidP="000621C8">
      <w:pPr>
        <w:rPr>
          <w:u w:val="single"/>
        </w:rPr>
      </w:pPr>
      <w:r w:rsidRPr="007A140F">
        <w:rPr>
          <w:sz w:val="16"/>
        </w:rPr>
        <w:t xml:space="preserve">But the challenge is also an opportunity. </w:t>
      </w:r>
      <w:r w:rsidRPr="004F6D0E">
        <w:rPr>
          <w:rStyle w:val="StyleUnderline"/>
        </w:rPr>
        <w:t xml:space="preserve">If there is </w:t>
      </w:r>
      <w:r w:rsidRPr="004F6D0E">
        <w:rPr>
          <w:rStyle w:val="Emphasis"/>
        </w:rPr>
        <w:t>any hope</w:t>
      </w:r>
      <w:r w:rsidRPr="004F6D0E">
        <w:rPr>
          <w:rStyle w:val="StyleUnderline"/>
        </w:rPr>
        <w:t xml:space="preserve"> that progress will be more than an </w:t>
      </w:r>
      <w:r w:rsidRPr="004F6D0E">
        <w:rPr>
          <w:rStyle w:val="Emphasis"/>
        </w:rPr>
        <w:t>empty slogan</w:t>
      </w:r>
      <w:r w:rsidRPr="004F6D0E">
        <w:rPr>
          <w:rStyle w:val="StyleUnderline"/>
        </w:rPr>
        <w:t xml:space="preserve"> for the </w:t>
      </w:r>
      <w:r w:rsidRPr="004F6D0E">
        <w:rPr>
          <w:rStyle w:val="Emphasis"/>
        </w:rPr>
        <w:t>sclerotic parties</w:t>
      </w:r>
      <w:r w:rsidRPr="004F6D0E">
        <w:rPr>
          <w:rStyle w:val="StyleUnderline"/>
        </w:rPr>
        <w:t xml:space="preserve"> of the </w:t>
      </w:r>
      <w:r w:rsidRPr="004F6D0E">
        <w:rPr>
          <w:rStyle w:val="Emphasis"/>
        </w:rPr>
        <w:t>left</w:t>
      </w:r>
      <w:r w:rsidRPr="007A140F">
        <w:rPr>
          <w:sz w:val="16"/>
        </w:rPr>
        <w:t xml:space="preserve">, </w:t>
      </w:r>
      <w:r w:rsidRPr="004F6D0E">
        <w:rPr>
          <w:rStyle w:val="StyleUnderline"/>
        </w:rPr>
        <w:t xml:space="preserve">then it must be in a politics that takes seriously the kinds of violent marginalization and insidious operations of power that are the special preoccupations of queer studies, while at the same time offering a </w:t>
      </w:r>
      <w:r w:rsidRPr="004F6D0E">
        <w:rPr>
          <w:rStyle w:val="Emphasis"/>
        </w:rPr>
        <w:t>positive vision</w:t>
      </w:r>
      <w:r w:rsidRPr="004F6D0E">
        <w:rPr>
          <w:rStyle w:val="StyleUnderline"/>
        </w:rPr>
        <w:t xml:space="preserve"> of </w:t>
      </w:r>
      <w:r w:rsidRPr="004F6D0E">
        <w:rPr>
          <w:rStyle w:val="Emphasis"/>
        </w:rPr>
        <w:t>state action</w:t>
      </w:r>
      <w:r w:rsidRPr="004F6D0E">
        <w:rPr>
          <w:rStyle w:val="StyleUnderline"/>
        </w:rPr>
        <w:t>.</w:t>
      </w:r>
    </w:p>
    <w:p w14:paraId="35874C2D" w14:textId="77777777" w:rsidR="000621C8" w:rsidRDefault="000621C8" w:rsidP="000621C8">
      <w:pPr>
        <w:pStyle w:val="Heading4"/>
      </w:pPr>
      <w:r>
        <w:t xml:space="preserve">Advocacy </w:t>
      </w:r>
      <w:r w:rsidRPr="00D10088">
        <w:rPr>
          <w:u w:val="single"/>
        </w:rPr>
        <w:t>for</w:t>
      </w:r>
      <w:r>
        <w:t xml:space="preserve"> unions </w:t>
      </w:r>
      <w:r w:rsidRPr="002E0D40">
        <w:rPr>
          <w:u w:val="single"/>
        </w:rPr>
        <w:t>solves</w:t>
      </w:r>
      <w:r>
        <w:t xml:space="preserve"> psychodynamics of exclusion</w:t>
      </w:r>
    </w:p>
    <w:p w14:paraId="22823384" w14:textId="77777777" w:rsidR="000621C8" w:rsidRDefault="000621C8" w:rsidP="000621C8">
      <w:r w:rsidRPr="002E0D40">
        <w:rPr>
          <w:rStyle w:val="Style13ptBold"/>
        </w:rPr>
        <w:t>Vieira ’16</w:t>
      </w:r>
      <w:r>
        <w:t xml:space="preserve"> [Helena; December 13; “</w:t>
      </w:r>
      <w:r w:rsidRPr="002E0D40">
        <w:t>A matter of principles: the psychodynamics of solidarity in trade unions</w:t>
      </w:r>
      <w:r>
        <w:t xml:space="preserve">,” </w:t>
      </w:r>
      <w:r w:rsidRPr="002E0D40">
        <w:t>https://blogs.lse.ac.uk/businessreview/2016/12/13/race-gender-and-the-psychodynamics-of-solidarity-in-trade-unions/</w:t>
      </w:r>
      <w:r>
        <w:t>]</w:t>
      </w:r>
    </w:p>
    <w:p w14:paraId="77FF0845" w14:textId="77777777" w:rsidR="000621C8" w:rsidRPr="00D10088" w:rsidRDefault="000621C8" w:rsidP="000621C8">
      <w:pPr>
        <w:rPr>
          <w:sz w:val="16"/>
        </w:rPr>
      </w:pPr>
      <w:r w:rsidRPr="00D10088">
        <w:rPr>
          <w:sz w:val="16"/>
        </w:rPr>
        <w:t xml:space="preserve">Up until this result I had been entertaining the feeling that as I get older I get cooler. As a feminist trade </w:t>
      </w:r>
      <w:r w:rsidRPr="00D10088">
        <w:rPr>
          <w:rStyle w:val="Emphasis"/>
        </w:rPr>
        <w:t>unionist</w:t>
      </w:r>
      <w:r w:rsidRPr="00D10088">
        <w:rPr>
          <w:sz w:val="16"/>
        </w:rPr>
        <w:t xml:space="preserve"> working in mental health I can clear a room, but these days the </w:t>
      </w:r>
      <w:r w:rsidRPr="00D10088">
        <w:rPr>
          <w:u w:val="single"/>
        </w:rPr>
        <w:t xml:space="preserve">capacity </w:t>
      </w:r>
      <w:r w:rsidRPr="0062694E">
        <w:rPr>
          <w:highlight w:val="green"/>
          <w:u w:val="single"/>
        </w:rPr>
        <w:t>to spot</w:t>
      </w:r>
      <w:r w:rsidRPr="002E0D40">
        <w:rPr>
          <w:u w:val="single"/>
        </w:rPr>
        <w:t xml:space="preserve"> a </w:t>
      </w:r>
      <w:r w:rsidRPr="0062694E">
        <w:rPr>
          <w:rStyle w:val="Emphasis"/>
          <w:highlight w:val="green"/>
        </w:rPr>
        <w:t>fascistic future</w:t>
      </w:r>
      <w:r w:rsidRPr="0062694E">
        <w:rPr>
          <w:sz w:val="16"/>
          <w:highlight w:val="green"/>
        </w:rPr>
        <w:t xml:space="preserve"> </w:t>
      </w:r>
      <w:r w:rsidRPr="0062694E">
        <w:rPr>
          <w:highlight w:val="green"/>
          <w:u w:val="single"/>
        </w:rPr>
        <w:t xml:space="preserve">early enough to </w:t>
      </w:r>
      <w:r w:rsidRPr="0062694E">
        <w:rPr>
          <w:rStyle w:val="Emphasis"/>
          <w:highlight w:val="green"/>
        </w:rPr>
        <w:t>do something about it</w:t>
      </w:r>
      <w:r w:rsidRPr="00D10088">
        <w:rPr>
          <w:sz w:val="16"/>
        </w:rPr>
        <w:t xml:space="preserve"> has high societal currency.</w:t>
      </w:r>
    </w:p>
    <w:p w14:paraId="0DED3D8C" w14:textId="77777777" w:rsidR="000621C8" w:rsidRPr="00D10088" w:rsidRDefault="000621C8" w:rsidP="000621C8">
      <w:pPr>
        <w:rPr>
          <w:sz w:val="16"/>
        </w:rPr>
      </w:pPr>
      <w:r w:rsidRPr="00D10088">
        <w:rPr>
          <w:sz w:val="16"/>
        </w:rPr>
        <w:t>We have had a bad year for fairness and like most of you reading this blog, I’m sad, tired and angry. At one point in November I remember waking up thinking ‘my entire working life was a total waste of time’. I bought make-up to cover up my inability to regulate my emotions at work and I listen to Public Enemy, like a lot.</w:t>
      </w:r>
    </w:p>
    <w:p w14:paraId="615EEEB6" w14:textId="77777777" w:rsidR="000621C8" w:rsidRPr="00D10088" w:rsidRDefault="000621C8" w:rsidP="000621C8">
      <w:pPr>
        <w:rPr>
          <w:sz w:val="16"/>
        </w:rPr>
      </w:pPr>
      <w:r w:rsidRPr="00D10088">
        <w:rPr>
          <w:sz w:val="16"/>
        </w:rPr>
        <w:t xml:space="preserve">Although the dominant narrative about trade </w:t>
      </w:r>
      <w:r w:rsidRPr="0062694E">
        <w:rPr>
          <w:rStyle w:val="Emphasis"/>
          <w:highlight w:val="green"/>
        </w:rPr>
        <w:t>unions</w:t>
      </w:r>
      <w:r w:rsidRPr="00D10088">
        <w:rPr>
          <w:sz w:val="16"/>
        </w:rPr>
        <w:t xml:space="preserve"> within liberal market economies is that they are outdated and defunct organisations, the current </w:t>
      </w:r>
      <w:r w:rsidRPr="002E0D40">
        <w:rPr>
          <w:u w:val="single"/>
        </w:rPr>
        <w:t xml:space="preserve">economic conditions mean they </w:t>
      </w:r>
      <w:r w:rsidRPr="0062694E">
        <w:rPr>
          <w:highlight w:val="green"/>
          <w:u w:val="single"/>
        </w:rPr>
        <w:t xml:space="preserve">are the </w:t>
      </w:r>
      <w:r w:rsidRPr="0062694E">
        <w:rPr>
          <w:rStyle w:val="Emphasis"/>
          <w:highlight w:val="green"/>
        </w:rPr>
        <w:t>only show in town</w:t>
      </w:r>
      <w:r w:rsidRPr="00D10088">
        <w:rPr>
          <w:sz w:val="16"/>
        </w:rPr>
        <w:t>. Seriously, it’s hard not to laugh out loud at the prospect of a political class who have never worked for money defining an industrial policy without trade unions. With no actual government strategy and the disenfranchisement of the growing majority of low wage workers in the UK, who exactly do you think knows how to resolve this?</w:t>
      </w:r>
    </w:p>
    <w:p w14:paraId="11F8A791" w14:textId="77777777" w:rsidR="000621C8" w:rsidRPr="00D10088" w:rsidRDefault="000621C8" w:rsidP="000621C8">
      <w:pPr>
        <w:rPr>
          <w:u w:val="single"/>
        </w:rPr>
      </w:pPr>
      <w:r w:rsidRPr="002E0D40">
        <w:rPr>
          <w:u w:val="single"/>
        </w:rPr>
        <w:t xml:space="preserve">Apart from the fact that trade unions continue to be the largest workplace membership organisations in the world, </w:t>
      </w:r>
      <w:r w:rsidRPr="00D10088">
        <w:rPr>
          <w:u w:val="single"/>
        </w:rPr>
        <w:t xml:space="preserve">it’s only when trade unions can operate that basic stuff like </w:t>
      </w:r>
      <w:r w:rsidRPr="00D10088">
        <w:rPr>
          <w:rStyle w:val="Emphasis"/>
        </w:rPr>
        <w:t>living wages</w:t>
      </w:r>
      <w:r w:rsidRPr="00D10088">
        <w:rPr>
          <w:u w:val="single"/>
        </w:rPr>
        <w:t xml:space="preserve"> and </w:t>
      </w:r>
      <w:r w:rsidRPr="00D10088">
        <w:rPr>
          <w:rStyle w:val="Emphasis"/>
        </w:rPr>
        <w:t>rights at work</w:t>
      </w:r>
      <w:r w:rsidRPr="00D10088">
        <w:rPr>
          <w:u w:val="single"/>
        </w:rPr>
        <w:t xml:space="preserve"> can be secured</w:t>
      </w:r>
      <w:r w:rsidRPr="00D10088">
        <w:rPr>
          <w:sz w:val="16"/>
        </w:rPr>
        <w:t xml:space="preserve">. Bluntly, the more trade union members there are the higher the </w:t>
      </w:r>
      <w:r w:rsidRPr="00D10088">
        <w:rPr>
          <w:rStyle w:val="Emphasis"/>
        </w:rPr>
        <w:t>union</w:t>
      </w:r>
      <w:r w:rsidRPr="00D10088">
        <w:rPr>
          <w:sz w:val="16"/>
        </w:rPr>
        <w:t xml:space="preserve"> </w:t>
      </w:r>
      <w:r w:rsidRPr="00D10088">
        <w:rPr>
          <w:u w:val="single"/>
        </w:rPr>
        <w:t>negotiating power</w:t>
      </w:r>
      <w:r w:rsidRPr="00D10088">
        <w:rPr>
          <w:sz w:val="16"/>
        </w:rPr>
        <w:t xml:space="preserve">, </w:t>
      </w:r>
      <w:r w:rsidRPr="00D10088">
        <w:rPr>
          <w:u w:val="single"/>
        </w:rPr>
        <w:t>lead</w:t>
      </w:r>
      <w:r w:rsidRPr="00D10088">
        <w:rPr>
          <w:sz w:val="16"/>
        </w:rPr>
        <w:t xml:space="preserve">ing </w:t>
      </w:r>
      <w:r w:rsidRPr="00D10088">
        <w:rPr>
          <w:u w:val="single"/>
        </w:rPr>
        <w:t xml:space="preserve">to </w:t>
      </w:r>
      <w:r w:rsidRPr="00D10088">
        <w:rPr>
          <w:rStyle w:val="Emphasis"/>
        </w:rPr>
        <w:t>higher wages</w:t>
      </w:r>
      <w:r w:rsidRPr="00D10088">
        <w:rPr>
          <w:u w:val="single"/>
        </w:rPr>
        <w:t xml:space="preserve"> and </w:t>
      </w:r>
      <w:r w:rsidRPr="00D10088">
        <w:rPr>
          <w:rStyle w:val="Emphasis"/>
        </w:rPr>
        <w:t>decent jobs</w:t>
      </w:r>
      <w:r w:rsidRPr="00D10088">
        <w:rPr>
          <w:sz w:val="16"/>
        </w:rPr>
        <w:t xml:space="preserve">. </w:t>
      </w:r>
      <w:r w:rsidRPr="00D10088">
        <w:rPr>
          <w:u w:val="single"/>
        </w:rPr>
        <w:t>It’s just weird to suggest otherwise.</w:t>
      </w:r>
    </w:p>
    <w:p w14:paraId="0B412B4A" w14:textId="77777777" w:rsidR="000621C8" w:rsidRPr="00D10088" w:rsidRDefault="000621C8" w:rsidP="000621C8">
      <w:pPr>
        <w:rPr>
          <w:sz w:val="16"/>
        </w:rPr>
      </w:pPr>
      <w:r w:rsidRPr="00D10088">
        <w:rPr>
          <w:sz w:val="16"/>
        </w:rPr>
        <w:t>One of the problems of being a trade unionist – apart from victimisation and a downward pressure on your promotion prospects – is that you’re part of an imperfect system. In the fallout from Brexit, I spent a lot of time on anti-racism demonstrations and cringed at the absence of trade unions banners. Activists were there, our organisations not. Stunned that the race card had divided the workers yet again. Back to the 1970s, minus the great music.</w:t>
      </w:r>
    </w:p>
    <w:p w14:paraId="5E265F8B" w14:textId="77777777" w:rsidR="000621C8" w:rsidRPr="00D10088" w:rsidRDefault="000621C8" w:rsidP="000621C8">
      <w:pPr>
        <w:rPr>
          <w:sz w:val="16"/>
        </w:rPr>
      </w:pPr>
      <w:r w:rsidRPr="00D10088">
        <w:rPr>
          <w:sz w:val="16"/>
        </w:rPr>
        <w:t>When Stand Up to Racism happened and the real deal of local anti-racist activism in this country came up for air I was proud to see my union on the list of organisations that had sponsored the campaign. But I’ll admit that when my General Secretary stood up to make a speech I didn’t clap. Surly maybe, but it left me with a question about how it is that my own union couldn’t join the dots between fairness for migrants and fairness for the women and hourly paid workers in my union. How did equality get traded in so easily?</w:t>
      </w:r>
    </w:p>
    <w:p w14:paraId="012C310A" w14:textId="77777777" w:rsidR="000621C8" w:rsidRPr="00D10088" w:rsidRDefault="000621C8" w:rsidP="000621C8">
      <w:pPr>
        <w:rPr>
          <w:sz w:val="16"/>
        </w:rPr>
      </w:pPr>
      <w:r w:rsidRPr="00D10088">
        <w:rPr>
          <w:sz w:val="16"/>
        </w:rPr>
        <w:t>I’m going to get a bit Industrial Relations on you now. It’s what I do.</w:t>
      </w:r>
    </w:p>
    <w:p w14:paraId="1762026F" w14:textId="77777777" w:rsidR="000621C8" w:rsidRPr="00D10088" w:rsidRDefault="000621C8" w:rsidP="000621C8">
      <w:pPr>
        <w:rPr>
          <w:sz w:val="16"/>
        </w:rPr>
      </w:pPr>
      <w:r w:rsidRPr="00D10088">
        <w:rPr>
          <w:sz w:val="16"/>
        </w:rPr>
        <w:t>For several decades, there has been a general decline in traditionally strong trade union memberships across Europe. Since 2008 we have seen a decline in national level collective bargaining and large scale cuts in public sector jobs, renewed privatisation, and a massive growth in underemployment and temporary contracts. This has contributed to a decline in public sector union membership, the stronghold of trade unionism globally, and has put a downward pressure on union power in relation to wages and job security.</w:t>
      </w:r>
    </w:p>
    <w:p w14:paraId="26041FD6" w14:textId="77777777" w:rsidR="000621C8" w:rsidRPr="00D10088" w:rsidRDefault="000621C8" w:rsidP="000621C8">
      <w:pPr>
        <w:rPr>
          <w:sz w:val="16"/>
        </w:rPr>
      </w:pPr>
      <w:r w:rsidRPr="00D10088">
        <w:rPr>
          <w:sz w:val="16"/>
        </w:rPr>
        <w:t>In the meantime precarious work has grown, faster than we could ever have imagined. In universities we now have 50 per cent of university lecturers on hourly paid contracts. Yup, 50 per cent of staff have no real protection at work. Almost funny for those of us teaching employment relations to the next generation of managers.</w:t>
      </w:r>
    </w:p>
    <w:p w14:paraId="07462CF9" w14:textId="77777777" w:rsidR="000621C8" w:rsidRPr="00D10088" w:rsidRDefault="000621C8" w:rsidP="000621C8">
      <w:pPr>
        <w:rPr>
          <w:sz w:val="16"/>
        </w:rPr>
      </w:pPr>
      <w:r w:rsidRPr="00D10088">
        <w:rPr>
          <w:sz w:val="16"/>
        </w:rPr>
        <w:t>That’s not to say that all precarious workers don’t organise – many do and all over the world too. From the Colombian contract miners to the Deliveroo workers in the UK, push people far enough and they will organise. Sometimes established unions are part of these organising drives, sometimes not. Either way, the motivation to join a union that provides genuine protection is getting stronger.</w:t>
      </w:r>
    </w:p>
    <w:p w14:paraId="2A380E95" w14:textId="77777777" w:rsidR="000621C8" w:rsidRPr="00D10088" w:rsidRDefault="000621C8" w:rsidP="000621C8">
      <w:pPr>
        <w:rPr>
          <w:sz w:val="16"/>
        </w:rPr>
      </w:pPr>
      <w:r w:rsidRPr="00D10088">
        <w:rPr>
          <w:sz w:val="16"/>
        </w:rPr>
        <w:t>The reasons that you may not get to hear about these sustained organising campaigns are multiple.</w:t>
      </w:r>
    </w:p>
    <w:p w14:paraId="43943C37" w14:textId="77777777" w:rsidR="000621C8" w:rsidRPr="00D10088" w:rsidRDefault="000621C8" w:rsidP="000621C8">
      <w:pPr>
        <w:rPr>
          <w:sz w:val="16"/>
        </w:rPr>
      </w:pPr>
      <w:r w:rsidRPr="00D10088">
        <w:rPr>
          <w:sz w:val="16"/>
        </w:rPr>
        <w:t>Firstly, the daily grind of organising workers in the current climate is literally exhausting. In my experience the people doing it are modest and brave and the last people on earth to tell you about the good work they are doing. Trade union organisers are the best kept secret of workplace survival in this country.</w:t>
      </w:r>
    </w:p>
    <w:p w14:paraId="28D6D027" w14:textId="77777777" w:rsidR="000621C8" w:rsidRPr="00D10088" w:rsidRDefault="000621C8" w:rsidP="000621C8">
      <w:pPr>
        <w:rPr>
          <w:sz w:val="16"/>
        </w:rPr>
      </w:pPr>
      <w:r w:rsidRPr="00D10088">
        <w:rPr>
          <w:sz w:val="16"/>
        </w:rPr>
        <w:t xml:space="preserve">Secondly, the reasons why people associate with the people around them are not straight forward. </w:t>
      </w:r>
      <w:r w:rsidRPr="0062694E">
        <w:rPr>
          <w:rStyle w:val="Emphasis"/>
          <w:highlight w:val="green"/>
        </w:rPr>
        <w:t>Solidarity</w:t>
      </w:r>
      <w:r w:rsidRPr="0062694E">
        <w:rPr>
          <w:highlight w:val="green"/>
          <w:u w:val="single"/>
        </w:rPr>
        <w:t xml:space="preserve"> is</w:t>
      </w:r>
      <w:r w:rsidRPr="002E0D40">
        <w:rPr>
          <w:u w:val="single"/>
        </w:rPr>
        <w:t xml:space="preserve"> a </w:t>
      </w:r>
      <w:r w:rsidRPr="0062694E">
        <w:rPr>
          <w:rStyle w:val="Emphasis"/>
          <w:highlight w:val="green"/>
        </w:rPr>
        <w:t>central</w:t>
      </w:r>
      <w:r w:rsidRPr="002E0D40">
        <w:rPr>
          <w:rStyle w:val="Emphasis"/>
        </w:rPr>
        <w:t xml:space="preserve"> organising principle</w:t>
      </w:r>
      <w:r w:rsidRPr="002E0D40">
        <w:rPr>
          <w:u w:val="single"/>
        </w:rPr>
        <w:t xml:space="preserve"> for trade </w:t>
      </w:r>
      <w:r w:rsidRPr="002E0D40">
        <w:rPr>
          <w:rStyle w:val="Emphasis"/>
        </w:rPr>
        <w:t>union activity</w:t>
      </w:r>
      <w:r w:rsidRPr="002E0D40">
        <w:rPr>
          <w:u w:val="single"/>
        </w:rPr>
        <w:t>, referring both to the principle of common action with others and to the identification of one’s own interests with theirs</w:t>
      </w:r>
      <w:r w:rsidRPr="00D10088">
        <w:rPr>
          <w:sz w:val="16"/>
        </w:rPr>
        <w:t xml:space="preserve">. </w:t>
      </w:r>
      <w:r w:rsidRPr="0062694E">
        <w:rPr>
          <w:highlight w:val="green"/>
          <w:u w:val="single"/>
        </w:rPr>
        <w:t xml:space="preserve">Although </w:t>
      </w:r>
      <w:r w:rsidRPr="0062694E">
        <w:rPr>
          <w:rStyle w:val="Emphasis"/>
          <w:highlight w:val="green"/>
        </w:rPr>
        <w:t>some</w:t>
      </w:r>
      <w:r w:rsidRPr="0062694E">
        <w:rPr>
          <w:highlight w:val="green"/>
          <w:u w:val="single"/>
        </w:rPr>
        <w:t xml:space="preserve"> conceptions</w:t>
      </w:r>
      <w:r w:rsidRPr="002E0D40">
        <w:rPr>
          <w:u w:val="single"/>
        </w:rPr>
        <w:t xml:space="preserve"> of solidarity </w:t>
      </w:r>
      <w:r w:rsidRPr="0062694E">
        <w:rPr>
          <w:highlight w:val="green"/>
          <w:u w:val="single"/>
        </w:rPr>
        <w:t>presuppose</w:t>
      </w:r>
      <w:r w:rsidRPr="002E0D40">
        <w:rPr>
          <w:u w:val="single"/>
        </w:rPr>
        <w:t xml:space="preserve"> a </w:t>
      </w:r>
      <w:r w:rsidRPr="0062694E">
        <w:rPr>
          <w:highlight w:val="green"/>
          <w:u w:val="single"/>
        </w:rPr>
        <w:t>shared</w:t>
      </w:r>
      <w:r w:rsidRPr="002E0D40">
        <w:rPr>
          <w:u w:val="single"/>
        </w:rPr>
        <w:t xml:space="preserve"> collective </w:t>
      </w:r>
      <w:r w:rsidRPr="0062694E">
        <w:rPr>
          <w:highlight w:val="green"/>
          <w:u w:val="single"/>
        </w:rPr>
        <w:t>identity</w:t>
      </w:r>
      <w:r w:rsidRPr="002E0D40">
        <w:rPr>
          <w:u w:val="single"/>
        </w:rPr>
        <w:t xml:space="preserve"> – such as class – increasingly the </w:t>
      </w:r>
      <w:r w:rsidRPr="002E0D40">
        <w:rPr>
          <w:rStyle w:val="Emphasis"/>
        </w:rPr>
        <w:t>diversity</w:t>
      </w:r>
      <w:r w:rsidRPr="002E0D40">
        <w:rPr>
          <w:u w:val="single"/>
        </w:rPr>
        <w:t xml:space="preserve"> of workforces and trends in labour migration cannot assume a </w:t>
      </w:r>
      <w:r w:rsidRPr="002E0D40">
        <w:rPr>
          <w:rStyle w:val="Emphasis"/>
        </w:rPr>
        <w:t>homogeneity</w:t>
      </w:r>
      <w:r w:rsidRPr="002E0D40">
        <w:rPr>
          <w:u w:val="single"/>
        </w:rPr>
        <w:t xml:space="preserve"> of </w:t>
      </w:r>
      <w:r w:rsidRPr="002E0D40">
        <w:rPr>
          <w:rStyle w:val="Emphasis"/>
        </w:rPr>
        <w:t>identity</w:t>
      </w:r>
      <w:r w:rsidRPr="00D10088">
        <w:rPr>
          <w:sz w:val="16"/>
        </w:rPr>
        <w:t>. A solidaristic model of cooperation has historically been underpinned by class identification and a focus on collective interests, something that does not cut it if you’re asking an hourly paid lecturer to go out on strike over pensions.</w:t>
      </w:r>
    </w:p>
    <w:p w14:paraId="53FC32F2" w14:textId="77777777" w:rsidR="000621C8" w:rsidRPr="002E0D40" w:rsidRDefault="000621C8" w:rsidP="000621C8">
      <w:pPr>
        <w:rPr>
          <w:u w:val="single"/>
        </w:rPr>
      </w:pPr>
      <w:r w:rsidRPr="00D10088">
        <w:rPr>
          <w:sz w:val="16"/>
        </w:rPr>
        <w:t xml:space="preserve">Solidarity understood as an identification between homogenous groups of working people is increasingly not responsive to the diversity of working people’s lives and political positions. </w:t>
      </w:r>
      <w:r w:rsidRPr="002E0D40">
        <w:rPr>
          <w:u w:val="single"/>
        </w:rPr>
        <w:t>As a result, the issue that unions are constantly needing to address is how to build relationships between increasingly insecure and precarious working people sufficient to mobilise collective action.</w:t>
      </w:r>
    </w:p>
    <w:p w14:paraId="0D3B5265" w14:textId="77777777" w:rsidR="000621C8" w:rsidRPr="002E0D40" w:rsidRDefault="000621C8" w:rsidP="000621C8">
      <w:pPr>
        <w:rPr>
          <w:u w:val="single"/>
        </w:rPr>
      </w:pPr>
      <w:r w:rsidRPr="00D10088">
        <w:rPr>
          <w:sz w:val="16"/>
        </w:rPr>
        <w:t xml:space="preserve">Thirdly, there is an inherent tension between the two faces of trade unionism, the ‘sword of justice’ where unions defend the oppressed and underprivileged and a model of ‘vested interests’ where the focus is on defending particular interests of a smaller group of increasingly elite workers. As a result, the fundamental question for trade </w:t>
      </w:r>
      <w:r w:rsidRPr="0062694E">
        <w:rPr>
          <w:highlight w:val="green"/>
          <w:u w:val="single"/>
        </w:rPr>
        <w:t>unions</w:t>
      </w:r>
      <w:r w:rsidRPr="00D10088">
        <w:rPr>
          <w:sz w:val="16"/>
        </w:rPr>
        <w:t xml:space="preserve"> rests on how they </w:t>
      </w:r>
      <w:r w:rsidRPr="0062694E">
        <w:rPr>
          <w:highlight w:val="green"/>
          <w:u w:val="single"/>
        </w:rPr>
        <w:t>can mobilise</w:t>
      </w:r>
      <w:r w:rsidRPr="002E0D40">
        <w:rPr>
          <w:u w:val="single"/>
        </w:rPr>
        <w:t xml:space="preserve"> workers in defence of collective interests and values </w:t>
      </w:r>
      <w:r w:rsidRPr="0062694E">
        <w:rPr>
          <w:rStyle w:val="Emphasis"/>
          <w:highlight w:val="green"/>
        </w:rPr>
        <w:t>despite</w:t>
      </w:r>
      <w:r w:rsidRPr="002E0D40">
        <w:rPr>
          <w:u w:val="single"/>
        </w:rPr>
        <w:t xml:space="preserve"> the </w:t>
      </w:r>
      <w:r w:rsidRPr="0062694E">
        <w:rPr>
          <w:rStyle w:val="Emphasis"/>
          <w:highlight w:val="green"/>
        </w:rPr>
        <w:t>splits between us</w:t>
      </w:r>
      <w:r w:rsidRPr="002E0D40">
        <w:rPr>
          <w:u w:val="single"/>
        </w:rPr>
        <w:t>.</w:t>
      </w:r>
    </w:p>
    <w:p w14:paraId="37D4B66C" w14:textId="77777777" w:rsidR="000621C8" w:rsidRPr="00D10088" w:rsidRDefault="000621C8" w:rsidP="000621C8">
      <w:pPr>
        <w:rPr>
          <w:u w:val="single"/>
        </w:rPr>
      </w:pPr>
      <w:r w:rsidRPr="00D10088">
        <w:rPr>
          <w:sz w:val="16"/>
        </w:rPr>
        <w:t xml:space="preserve">The </w:t>
      </w:r>
      <w:r w:rsidRPr="0062694E">
        <w:rPr>
          <w:rStyle w:val="Emphasis"/>
          <w:highlight w:val="green"/>
        </w:rPr>
        <w:t>psychodynamics</w:t>
      </w:r>
      <w:r w:rsidRPr="0062694E">
        <w:rPr>
          <w:sz w:val="16"/>
          <w:highlight w:val="green"/>
        </w:rPr>
        <w:t xml:space="preserve"> </w:t>
      </w:r>
      <w:r w:rsidRPr="0062694E">
        <w:rPr>
          <w:highlight w:val="green"/>
          <w:u w:val="single"/>
        </w:rPr>
        <w:t>of</w:t>
      </w:r>
      <w:r w:rsidRPr="00D10088">
        <w:rPr>
          <w:sz w:val="16"/>
        </w:rPr>
        <w:t xml:space="preserve"> trade </w:t>
      </w:r>
      <w:r w:rsidRPr="0062694E">
        <w:rPr>
          <w:highlight w:val="green"/>
          <w:u w:val="single"/>
        </w:rPr>
        <w:t>unions</w:t>
      </w:r>
      <w:r w:rsidRPr="002E0D40">
        <w:rPr>
          <w:u w:val="single"/>
        </w:rPr>
        <w:t xml:space="preserve"> are important here</w:t>
      </w:r>
      <w:r w:rsidRPr="00D10088">
        <w:rPr>
          <w:sz w:val="16"/>
        </w:rPr>
        <w:t xml:space="preserve">. Solidarity is often understood within unions as solidarity against a political or economic actor. For unions in hostile environments a common defensive position is to locate and project all problems in external actors, as a way of creating a cohesive group identification. </w:t>
      </w:r>
      <w:r w:rsidRPr="00D10088">
        <w:rPr>
          <w:u w:val="single"/>
        </w:rPr>
        <w:t xml:space="preserve">Acts of solidarity carried out against an employer for example, </w:t>
      </w:r>
      <w:r w:rsidRPr="00D10088">
        <w:rPr>
          <w:rStyle w:val="Emphasis"/>
        </w:rPr>
        <w:t>can</w:t>
      </w:r>
      <w:r w:rsidRPr="00D10088">
        <w:rPr>
          <w:u w:val="single"/>
        </w:rPr>
        <w:t xml:space="preserve"> powerfully build what Turquet calls ‘oneness’, observable in groups of workers engaged in workplace organising. </w:t>
      </w:r>
      <w:r w:rsidRPr="00D10088">
        <w:rPr>
          <w:rStyle w:val="Emphasis"/>
        </w:rPr>
        <w:t>Them</w:t>
      </w:r>
      <w:r w:rsidRPr="00D10088">
        <w:rPr>
          <w:u w:val="single"/>
        </w:rPr>
        <w:t xml:space="preserve"> and </w:t>
      </w:r>
      <w:r w:rsidRPr="00D10088">
        <w:rPr>
          <w:rStyle w:val="Emphasis"/>
        </w:rPr>
        <w:t>Us</w:t>
      </w:r>
      <w:r w:rsidRPr="00D10088">
        <w:rPr>
          <w:u w:val="single"/>
        </w:rPr>
        <w:t>.</w:t>
      </w:r>
    </w:p>
    <w:p w14:paraId="76671CE1" w14:textId="77777777" w:rsidR="000621C8" w:rsidRPr="00D10088" w:rsidRDefault="000621C8" w:rsidP="000621C8">
      <w:pPr>
        <w:rPr>
          <w:u w:val="single"/>
        </w:rPr>
      </w:pPr>
      <w:r w:rsidRPr="00D10088">
        <w:rPr>
          <w:sz w:val="16"/>
        </w:rPr>
        <w:t xml:space="preserve">Because of this, there is a strong potential for becoming ideologically defended, a defence of ‘being in the union’ that denies difference and relies on a group mentality that maintains a sense of belonging. This way of functioning tends to highlight intra-group conflict while </w:t>
      </w:r>
      <w:r w:rsidRPr="00D10088">
        <w:rPr>
          <w:rStyle w:val="Emphasis"/>
        </w:rPr>
        <w:t>underplaying</w:t>
      </w:r>
      <w:r w:rsidRPr="00D10088">
        <w:rPr>
          <w:u w:val="single"/>
        </w:rPr>
        <w:t xml:space="preserve"> inter-group conflict where the diversity of memberships and individual difference are denied.</w:t>
      </w:r>
    </w:p>
    <w:p w14:paraId="6CCBE729" w14:textId="77777777" w:rsidR="000621C8" w:rsidRPr="00D10088" w:rsidRDefault="000621C8" w:rsidP="000621C8">
      <w:pPr>
        <w:rPr>
          <w:u w:val="single"/>
        </w:rPr>
      </w:pPr>
      <w:r w:rsidRPr="00D10088">
        <w:rPr>
          <w:sz w:val="16"/>
        </w:rPr>
        <w:t xml:space="preserve">The problem is that </w:t>
      </w:r>
      <w:r w:rsidRPr="00D10088">
        <w:rPr>
          <w:u w:val="single"/>
        </w:rPr>
        <w:t xml:space="preserve">to really build </w:t>
      </w:r>
      <w:r w:rsidRPr="0062694E">
        <w:rPr>
          <w:highlight w:val="green"/>
          <w:u w:val="single"/>
        </w:rPr>
        <w:t>solidarity</w:t>
      </w:r>
      <w:r w:rsidRPr="00D10088">
        <w:rPr>
          <w:u w:val="single"/>
        </w:rPr>
        <w:t xml:space="preserve"> we have to grow up and accept that unions are both including and excluding.</w:t>
      </w:r>
      <w:r w:rsidRPr="00D10088">
        <w:rPr>
          <w:sz w:val="16"/>
        </w:rPr>
        <w:t xml:space="preserve"> T</w:t>
      </w:r>
      <w:r w:rsidRPr="00D10088">
        <w:rPr>
          <w:u w:val="single"/>
        </w:rPr>
        <w:t xml:space="preserve">o </w:t>
      </w:r>
      <w:r w:rsidRPr="0062694E">
        <w:rPr>
          <w:highlight w:val="green"/>
          <w:u w:val="single"/>
        </w:rPr>
        <w:t>accept</w:t>
      </w:r>
      <w:r w:rsidRPr="00D10088">
        <w:rPr>
          <w:u w:val="single"/>
        </w:rPr>
        <w:t xml:space="preserve"> that we walk a thin line of </w:t>
      </w:r>
      <w:r w:rsidRPr="0062694E">
        <w:rPr>
          <w:highlight w:val="green"/>
          <w:u w:val="single"/>
        </w:rPr>
        <w:t xml:space="preserve">being identified </w:t>
      </w:r>
      <w:r w:rsidRPr="0062694E">
        <w:rPr>
          <w:rStyle w:val="Emphasis"/>
          <w:highlight w:val="green"/>
        </w:rPr>
        <w:t>enough</w:t>
      </w:r>
      <w:r w:rsidRPr="0062694E">
        <w:rPr>
          <w:highlight w:val="green"/>
          <w:u w:val="single"/>
        </w:rPr>
        <w:t xml:space="preserve"> with</w:t>
      </w:r>
      <w:r w:rsidRPr="00D10088">
        <w:rPr>
          <w:u w:val="single"/>
        </w:rPr>
        <w:t xml:space="preserve"> some </w:t>
      </w:r>
      <w:r w:rsidRPr="0062694E">
        <w:rPr>
          <w:rStyle w:val="Emphasis"/>
          <w:highlight w:val="green"/>
        </w:rPr>
        <w:t>central principles</w:t>
      </w:r>
      <w:r w:rsidRPr="0062694E">
        <w:rPr>
          <w:highlight w:val="green"/>
          <w:u w:val="single"/>
        </w:rPr>
        <w:t xml:space="preserve"> to </w:t>
      </w:r>
      <w:r w:rsidRPr="0062694E">
        <w:rPr>
          <w:rStyle w:val="Emphasis"/>
          <w:highlight w:val="green"/>
        </w:rPr>
        <w:t>actually do something</w:t>
      </w:r>
      <w:r w:rsidRPr="00D10088">
        <w:rPr>
          <w:u w:val="single"/>
        </w:rPr>
        <w:t xml:space="preserve"> for each other </w:t>
      </w:r>
      <w:r w:rsidRPr="0062694E">
        <w:rPr>
          <w:highlight w:val="green"/>
          <w:u w:val="single"/>
        </w:rPr>
        <w:t xml:space="preserve">but not </w:t>
      </w:r>
      <w:r w:rsidRPr="0062694E">
        <w:rPr>
          <w:rStyle w:val="Emphasis"/>
          <w:highlight w:val="green"/>
        </w:rPr>
        <w:t>so over-identified</w:t>
      </w:r>
      <w:r w:rsidRPr="0062694E">
        <w:rPr>
          <w:highlight w:val="green"/>
          <w:u w:val="single"/>
        </w:rPr>
        <w:t xml:space="preserve"> that we can’t stand</w:t>
      </w:r>
      <w:r w:rsidRPr="00D10088">
        <w:rPr>
          <w:u w:val="single"/>
        </w:rPr>
        <w:t xml:space="preserve"> the real </w:t>
      </w:r>
      <w:r w:rsidRPr="0062694E">
        <w:rPr>
          <w:rStyle w:val="Emphasis"/>
          <w:highlight w:val="green"/>
        </w:rPr>
        <w:t>diverse nature</w:t>
      </w:r>
      <w:r w:rsidRPr="0062694E">
        <w:rPr>
          <w:highlight w:val="green"/>
          <w:u w:val="single"/>
        </w:rPr>
        <w:t xml:space="preserve"> of</w:t>
      </w:r>
      <w:r w:rsidRPr="00D10088">
        <w:rPr>
          <w:u w:val="single"/>
        </w:rPr>
        <w:t xml:space="preserve"> working </w:t>
      </w:r>
      <w:r w:rsidRPr="0062694E">
        <w:rPr>
          <w:highlight w:val="green"/>
          <w:u w:val="single"/>
        </w:rPr>
        <w:t>people</w:t>
      </w:r>
      <w:r w:rsidRPr="00D10088">
        <w:rPr>
          <w:u w:val="single"/>
        </w:rPr>
        <w:t>.</w:t>
      </w:r>
    </w:p>
    <w:p w14:paraId="657000CF" w14:textId="77777777" w:rsidR="000621C8" w:rsidRPr="00D10088" w:rsidRDefault="000621C8" w:rsidP="000621C8">
      <w:pPr>
        <w:rPr>
          <w:sz w:val="16"/>
        </w:rPr>
      </w:pPr>
      <w:r w:rsidRPr="00D10088">
        <w:rPr>
          <w:u w:val="single"/>
        </w:rPr>
        <w:t xml:space="preserve">These societal changes mean widening the </w:t>
      </w:r>
      <w:r w:rsidRPr="0062694E">
        <w:rPr>
          <w:rStyle w:val="Emphasis"/>
          <w:highlight w:val="green"/>
        </w:rPr>
        <w:t>organising</w:t>
      </w:r>
      <w:r w:rsidRPr="00D10088">
        <w:rPr>
          <w:u w:val="single"/>
        </w:rPr>
        <w:t xml:space="preserve"> model towards a </w:t>
      </w:r>
      <w:r w:rsidRPr="0062694E">
        <w:rPr>
          <w:highlight w:val="green"/>
          <w:u w:val="single"/>
        </w:rPr>
        <w:t>relational model</w:t>
      </w:r>
      <w:r w:rsidRPr="00D10088">
        <w:rPr>
          <w:u w:val="single"/>
        </w:rPr>
        <w:t xml:space="preserve"> of solidarity where trade unions </w:t>
      </w:r>
      <w:r w:rsidRPr="0062694E">
        <w:rPr>
          <w:highlight w:val="green"/>
          <w:u w:val="single"/>
        </w:rPr>
        <w:t xml:space="preserve">create spaces where </w:t>
      </w:r>
      <w:r w:rsidRPr="0062694E">
        <w:rPr>
          <w:rStyle w:val="Emphasis"/>
          <w:highlight w:val="green"/>
        </w:rPr>
        <w:t>working people</w:t>
      </w:r>
      <w:r w:rsidRPr="0062694E">
        <w:rPr>
          <w:highlight w:val="green"/>
          <w:u w:val="single"/>
        </w:rPr>
        <w:t xml:space="preserve"> can </w:t>
      </w:r>
      <w:r w:rsidRPr="0062694E">
        <w:rPr>
          <w:rStyle w:val="Emphasis"/>
          <w:highlight w:val="green"/>
        </w:rPr>
        <w:t>understand</w:t>
      </w:r>
      <w:r w:rsidRPr="0062694E">
        <w:rPr>
          <w:highlight w:val="green"/>
          <w:u w:val="single"/>
        </w:rPr>
        <w:t xml:space="preserve"> societal</w:t>
      </w:r>
      <w:r w:rsidRPr="00D10088">
        <w:rPr>
          <w:u w:val="single"/>
        </w:rPr>
        <w:t xml:space="preserve"> and industrial </w:t>
      </w:r>
      <w:r w:rsidRPr="0062694E">
        <w:rPr>
          <w:highlight w:val="green"/>
          <w:u w:val="single"/>
        </w:rPr>
        <w:t>changes</w:t>
      </w:r>
      <w:r w:rsidRPr="00D10088">
        <w:rPr>
          <w:u w:val="single"/>
        </w:rPr>
        <w:t xml:space="preserve"> taking place</w:t>
      </w:r>
      <w:r w:rsidRPr="00D10088">
        <w:rPr>
          <w:sz w:val="16"/>
        </w:rPr>
        <w:t xml:space="preserve">, </w:t>
      </w:r>
      <w:r w:rsidRPr="0062694E">
        <w:rPr>
          <w:rStyle w:val="Emphasis"/>
          <w:highlight w:val="green"/>
        </w:rPr>
        <w:t>build dialogue</w:t>
      </w:r>
      <w:r w:rsidRPr="0062694E">
        <w:rPr>
          <w:sz w:val="16"/>
          <w:highlight w:val="green"/>
        </w:rPr>
        <w:t xml:space="preserve"> </w:t>
      </w:r>
      <w:r w:rsidRPr="0062694E">
        <w:rPr>
          <w:highlight w:val="green"/>
          <w:u w:val="single"/>
        </w:rPr>
        <w:t>and strong</w:t>
      </w:r>
      <w:r w:rsidRPr="00D10088">
        <w:rPr>
          <w:u w:val="single"/>
        </w:rPr>
        <w:t xml:space="preserve"> solidaristic </w:t>
      </w:r>
      <w:r w:rsidRPr="0062694E">
        <w:rPr>
          <w:highlight w:val="green"/>
          <w:u w:val="single"/>
        </w:rPr>
        <w:t>relationships</w:t>
      </w:r>
      <w:r w:rsidRPr="00D10088">
        <w:rPr>
          <w:u w:val="single"/>
        </w:rPr>
        <w:t xml:space="preserve"> in situations of industrial conflict </w:t>
      </w:r>
      <w:r w:rsidRPr="0062694E">
        <w:rPr>
          <w:highlight w:val="green"/>
          <w:u w:val="single"/>
        </w:rPr>
        <w:t>that</w:t>
      </w:r>
      <w:r w:rsidRPr="00D10088">
        <w:rPr>
          <w:u w:val="single"/>
        </w:rPr>
        <w:t xml:space="preserve"> can </w:t>
      </w:r>
      <w:r w:rsidRPr="0062694E">
        <w:rPr>
          <w:rStyle w:val="Emphasis"/>
          <w:highlight w:val="green"/>
        </w:rPr>
        <w:t>mobilise</w:t>
      </w:r>
      <w:r w:rsidRPr="0062694E">
        <w:rPr>
          <w:highlight w:val="green"/>
          <w:u w:val="single"/>
        </w:rPr>
        <w:t xml:space="preserve"> members to act over</w:t>
      </w:r>
      <w:r w:rsidRPr="00D10088">
        <w:rPr>
          <w:sz w:val="16"/>
        </w:rPr>
        <w:t xml:space="preserve"> collective grievances and</w:t>
      </w:r>
      <w:r w:rsidRPr="00D10088">
        <w:rPr>
          <w:u w:val="single"/>
        </w:rPr>
        <w:t xml:space="preserve"> </w:t>
      </w:r>
      <w:r w:rsidRPr="0062694E">
        <w:rPr>
          <w:rStyle w:val="Emphasis"/>
          <w:highlight w:val="green"/>
        </w:rPr>
        <w:t>social justice</w:t>
      </w:r>
      <w:r w:rsidRPr="00D10088">
        <w:rPr>
          <w:sz w:val="16"/>
        </w:rPr>
        <w:t xml:space="preserve"> in a context of diminishing resources.</w:t>
      </w:r>
    </w:p>
    <w:p w14:paraId="14DBFB37" w14:textId="77777777" w:rsidR="000621C8" w:rsidRPr="00DD7F19" w:rsidRDefault="000621C8" w:rsidP="000621C8"/>
    <w:p w14:paraId="289A40EA" w14:textId="77777777" w:rsidR="00993A1F" w:rsidRDefault="00993A1F" w:rsidP="00993A1F">
      <w:pPr>
        <w:pStyle w:val="Heading4"/>
      </w:pPr>
      <w:r>
        <w:t>Non-reformist state engagement solves individuation AND racial capitalism---it combats the total education of logistics by enabling “multiple grammars of struggle.”</w:t>
      </w:r>
    </w:p>
    <w:p w14:paraId="40B914D1" w14:textId="77777777" w:rsidR="00993A1F" w:rsidRPr="0097109F" w:rsidRDefault="00993A1F" w:rsidP="00993A1F">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17607E87" w14:textId="77777777" w:rsidR="00993A1F" w:rsidRPr="0055236E" w:rsidRDefault="00993A1F" w:rsidP="00993A1F">
      <w:pPr>
        <w:rPr>
          <w:sz w:val="16"/>
        </w:rPr>
      </w:pPr>
      <w:r w:rsidRPr="0055236E">
        <w:rPr>
          <w:sz w:val="16"/>
        </w:rPr>
        <w:t xml:space="preserve">C. </w:t>
      </w:r>
      <w:r w:rsidRPr="0055236E">
        <w:rPr>
          <w:rStyle w:val="Emphasis"/>
        </w:rPr>
        <w:t>“Multiple Grammars of Struggle”</w:t>
      </w:r>
    </w:p>
    <w:p w14:paraId="6BE2CA65" w14:textId="77777777" w:rsidR="00993A1F" w:rsidRPr="0055236E" w:rsidRDefault="00993A1F" w:rsidP="00993A1F">
      <w:pPr>
        <w:rPr>
          <w:sz w:val="16"/>
        </w:rPr>
      </w:pPr>
      <w:r w:rsidRPr="0055236E">
        <w:rPr>
          <w:u w:val="single"/>
        </w:rPr>
        <w:t xml:space="preserve">One </w:t>
      </w:r>
      <w:r w:rsidRPr="0062694E">
        <w:rPr>
          <w:highlight w:val="green"/>
          <w:u w:val="single"/>
        </w:rPr>
        <w:t>advantage of</w:t>
      </w:r>
      <w:r w:rsidRPr="0055236E">
        <w:rPr>
          <w:u w:val="single"/>
        </w:rPr>
        <w:t xml:space="preserve"> the </w:t>
      </w:r>
      <w:r w:rsidRPr="0062694E">
        <w:rPr>
          <w:rStyle w:val="Emphasis"/>
          <w:highlight w:val="green"/>
        </w:rPr>
        <w:t>heuristic</w:t>
      </w:r>
      <w:r w:rsidRPr="0062694E">
        <w:rPr>
          <w:highlight w:val="green"/>
          <w:u w:val="single"/>
        </w:rPr>
        <w:t xml:space="preserve"> of</w:t>
      </w:r>
      <w:r w:rsidRPr="0055236E">
        <w:rPr>
          <w:u w:val="single"/>
        </w:rPr>
        <w:t xml:space="preserve"> </w:t>
      </w:r>
      <w:r w:rsidRPr="0062694E">
        <w:rPr>
          <w:rStyle w:val="Emphasis"/>
          <w:highlight w:val="green"/>
        </w:rPr>
        <w:t>n</w:t>
      </w:r>
      <w:r w:rsidRPr="0055236E">
        <w:rPr>
          <w:u w:val="single"/>
        </w:rPr>
        <w:t>on-</w:t>
      </w:r>
      <w:r w:rsidRPr="0062694E">
        <w:rPr>
          <w:rStyle w:val="Emphasis"/>
          <w:highlight w:val="green"/>
        </w:rPr>
        <w:t>r</w:t>
      </w:r>
      <w:r w:rsidRPr="0055236E">
        <w:rPr>
          <w:u w:val="single"/>
        </w:rPr>
        <w:t xml:space="preserve">eformist </w:t>
      </w:r>
      <w:r w:rsidRPr="0062694E">
        <w:rPr>
          <w:rStyle w:val="Emphasis"/>
          <w:highlight w:val="green"/>
        </w:rPr>
        <w:t>r</w:t>
      </w:r>
      <w:r w:rsidRPr="0055236E">
        <w:rPr>
          <w:u w:val="single"/>
        </w:rPr>
        <w:t xml:space="preserve">eform is precisely that </w:t>
      </w:r>
      <w:r w:rsidRPr="0062694E">
        <w:rPr>
          <w:highlight w:val="green"/>
          <w:u w:val="single"/>
        </w:rPr>
        <w:t xml:space="preserve">it </w:t>
      </w:r>
      <w:r w:rsidRPr="0062694E">
        <w:rPr>
          <w:rStyle w:val="Emphasis"/>
          <w:highlight w:val="green"/>
        </w:rPr>
        <w:t>does not</w:t>
      </w:r>
      <w:r w:rsidRPr="0055236E">
        <w:rPr>
          <w:rStyle w:val="Emphasis"/>
        </w:rPr>
        <w:t xml:space="preserve"> </w:t>
      </w:r>
      <w:r w:rsidRPr="0062694E">
        <w:rPr>
          <w:rStyle w:val="Emphasis"/>
          <w:highlight w:val="green"/>
        </w:rPr>
        <w:t>require</w:t>
      </w:r>
      <w:r w:rsidRPr="0062694E">
        <w:rPr>
          <w:highlight w:val="green"/>
          <w:u w:val="single"/>
        </w:rPr>
        <w:t xml:space="preserve"> a</w:t>
      </w:r>
      <w:r w:rsidRPr="0055236E">
        <w:rPr>
          <w:u w:val="single"/>
        </w:rPr>
        <w:t xml:space="preserve"> completely </w:t>
      </w:r>
      <w:r w:rsidRPr="0062694E">
        <w:rPr>
          <w:rStyle w:val="Emphasis"/>
          <w:highlight w:val="green"/>
        </w:rPr>
        <w:t>shared vision</w:t>
      </w:r>
      <w:r w:rsidRPr="0055236E">
        <w:rPr>
          <w:u w:val="single"/>
        </w:rPr>
        <w:t xml:space="preserve"> for the future</w:t>
      </w:r>
      <w:r w:rsidRPr="0055236E">
        <w:rPr>
          <w:sz w:val="16"/>
        </w:rPr>
        <w:t xml:space="preserve">. In its capaciousness, </w:t>
      </w:r>
      <w:r w:rsidRPr="0062694E">
        <w:rPr>
          <w:highlight w:val="green"/>
          <w:u w:val="single"/>
        </w:rPr>
        <w:t>it allows</w:t>
      </w:r>
      <w:r w:rsidRPr="0055236E">
        <w:rPr>
          <w:sz w:val="16"/>
        </w:rPr>
        <w:t xml:space="preserve"> for </w:t>
      </w:r>
      <w:r w:rsidRPr="0062694E">
        <w:rPr>
          <w:rStyle w:val="Emphasis"/>
          <w:highlight w:val="green"/>
        </w:rPr>
        <w:t>diverse coalitions</w:t>
      </w:r>
      <w:r w:rsidRPr="0055236E">
        <w:rPr>
          <w:sz w:val="16"/>
        </w:rPr>
        <w:t xml:space="preserve"> </w:t>
      </w:r>
      <w:r w:rsidRPr="0055236E">
        <w:rPr>
          <w:u w:val="single"/>
        </w:rPr>
        <w:t xml:space="preserve">to come together </w:t>
      </w:r>
      <w:r w:rsidRPr="0062694E">
        <w:rPr>
          <w:highlight w:val="green"/>
          <w:u w:val="single"/>
        </w:rPr>
        <w:t>who share some</w:t>
      </w:r>
      <w:r w:rsidRPr="0055236E">
        <w:rPr>
          <w:u w:val="single"/>
        </w:rPr>
        <w:t xml:space="preserve"> goals or agree to take some </w:t>
      </w:r>
      <w:r w:rsidRPr="0062694E">
        <w:rPr>
          <w:highlight w:val="green"/>
          <w:u w:val="single"/>
        </w:rPr>
        <w:t>steps</w:t>
      </w:r>
      <w:r w:rsidRPr="0055236E">
        <w:rPr>
          <w:u w:val="single"/>
        </w:rPr>
        <w:t xml:space="preserve"> together</w:t>
      </w:r>
      <w:r w:rsidRPr="0055236E">
        <w:rPr>
          <w:sz w:val="16"/>
        </w:rPr>
        <w:t xml:space="preserve">.143 But whether a social movement formation embraces reform or non-reformist reform as a strategy to build power depends on any number of ideological, strategic, and tactical questions. </w:t>
      </w:r>
      <w:r w:rsidRPr="0055236E">
        <w:rPr>
          <w:u w:val="single"/>
        </w:rPr>
        <w:t xml:space="preserve">Across the left social </w:t>
      </w:r>
      <w:r w:rsidRPr="0062694E">
        <w:rPr>
          <w:highlight w:val="green"/>
          <w:u w:val="single"/>
        </w:rPr>
        <w:t>movement</w:t>
      </w:r>
      <w:r w:rsidRPr="0055236E">
        <w:rPr>
          <w:u w:val="single"/>
        </w:rPr>
        <w:t xml:space="preserve"> ecosystem, organizations </w:t>
      </w:r>
      <w:r w:rsidRPr="0062694E">
        <w:rPr>
          <w:highlight w:val="green"/>
          <w:u w:val="single"/>
        </w:rPr>
        <w:t>engage</w:t>
      </w:r>
      <w:r w:rsidRPr="0055236E">
        <w:rPr>
          <w:u w:val="single"/>
        </w:rPr>
        <w:t xml:space="preserve"> in what #StopCopCity activists have dubbed </w:t>
      </w:r>
      <w:r w:rsidRPr="0062694E">
        <w:rPr>
          <w:rStyle w:val="Emphasis"/>
          <w:highlight w:val="green"/>
        </w:rPr>
        <w:t>“multiple grammars of struggle.”</w:t>
      </w:r>
      <w:r w:rsidRPr="0055236E">
        <w:rPr>
          <w:sz w:val="16"/>
        </w:rPr>
        <w:t xml:space="preserve">144 </w:t>
      </w:r>
      <w:r w:rsidRPr="0055236E">
        <w:rPr>
          <w:u w:val="single"/>
        </w:rPr>
        <w:t xml:space="preserve">Campaigns include organizations </w:t>
      </w:r>
      <w:r w:rsidRPr="0062694E">
        <w:rPr>
          <w:highlight w:val="green"/>
          <w:u w:val="single"/>
        </w:rPr>
        <w:t>juggl</w:t>
      </w:r>
      <w:r w:rsidRPr="0055236E">
        <w:rPr>
          <w:u w:val="single"/>
        </w:rPr>
        <w:t xml:space="preserve">ing </w:t>
      </w:r>
      <w:r w:rsidRPr="0062694E">
        <w:rPr>
          <w:rStyle w:val="Emphasis"/>
          <w:highlight w:val="green"/>
        </w:rPr>
        <w:t>frames of analysis</w:t>
      </w:r>
      <w:r w:rsidRPr="0055236E">
        <w:rPr>
          <w:u w:val="single"/>
        </w:rPr>
        <w:t xml:space="preserve"> and </w:t>
      </w:r>
      <w:r w:rsidRPr="0055236E">
        <w:rPr>
          <w:rStyle w:val="Emphasis"/>
        </w:rPr>
        <w:t>theories of social change</w:t>
      </w:r>
      <w:r w:rsidRPr="0055236E">
        <w:rPr>
          <w:u w:val="single"/>
        </w:rPr>
        <w:t>—</w:t>
      </w:r>
      <w:r w:rsidRPr="0062694E">
        <w:rPr>
          <w:rStyle w:val="Emphasis"/>
          <w:highlight w:val="green"/>
        </w:rPr>
        <w:t>racial</w:t>
      </w:r>
      <w:r w:rsidRPr="0055236E">
        <w:rPr>
          <w:rStyle w:val="Emphasis"/>
        </w:rPr>
        <w:t xml:space="preserve"> justice</w:t>
      </w:r>
      <w:r w:rsidRPr="0055236E">
        <w:rPr>
          <w:u w:val="single"/>
        </w:rPr>
        <w:t xml:space="preserve">, </w:t>
      </w:r>
      <w:r w:rsidRPr="0062694E">
        <w:rPr>
          <w:rStyle w:val="Emphasis"/>
          <w:highlight w:val="green"/>
        </w:rPr>
        <w:t>anticapital</w:t>
      </w:r>
      <w:r w:rsidRPr="0055236E">
        <w:rPr>
          <w:rStyle w:val="Emphasis"/>
        </w:rPr>
        <w:t>ism</w:t>
      </w:r>
      <w:r w:rsidRPr="0055236E">
        <w:rPr>
          <w:u w:val="single"/>
        </w:rPr>
        <w:t xml:space="preserve">, </w:t>
      </w:r>
      <w:r w:rsidRPr="0055236E">
        <w:rPr>
          <w:rStyle w:val="Emphasis"/>
        </w:rPr>
        <w:t>antiracial capitalism</w:t>
      </w:r>
      <w:r w:rsidRPr="0055236E">
        <w:rPr>
          <w:u w:val="single"/>
        </w:rPr>
        <w:t xml:space="preserve">, </w:t>
      </w:r>
      <w:r w:rsidRPr="0055236E">
        <w:rPr>
          <w:rStyle w:val="Emphasis"/>
        </w:rPr>
        <w:t>anti-neoliberalism</w:t>
      </w:r>
      <w:r w:rsidRPr="0055236E">
        <w:rPr>
          <w:u w:val="single"/>
        </w:rPr>
        <w:t xml:space="preserve">, </w:t>
      </w:r>
      <w:r w:rsidRPr="0062694E">
        <w:rPr>
          <w:rStyle w:val="Emphasis"/>
          <w:highlight w:val="green"/>
        </w:rPr>
        <w:t>gender</w:t>
      </w:r>
      <w:r w:rsidRPr="0055236E">
        <w:rPr>
          <w:rStyle w:val="Emphasis"/>
        </w:rPr>
        <w:t xml:space="preserve"> justice</w:t>
      </w:r>
      <w:r w:rsidRPr="0055236E">
        <w:rPr>
          <w:u w:val="single"/>
        </w:rPr>
        <w:t xml:space="preserve">, </w:t>
      </w:r>
      <w:r w:rsidRPr="0062694E">
        <w:rPr>
          <w:rStyle w:val="Emphasis"/>
          <w:highlight w:val="green"/>
        </w:rPr>
        <w:t>disability justice</w:t>
      </w:r>
      <w:r w:rsidRPr="0062694E">
        <w:rPr>
          <w:highlight w:val="green"/>
          <w:u w:val="single"/>
        </w:rPr>
        <w:t>. They encompass multiple</w:t>
      </w:r>
      <w:r w:rsidRPr="0055236E">
        <w:rPr>
          <w:u w:val="single"/>
        </w:rPr>
        <w:t xml:space="preserve"> political </w:t>
      </w:r>
      <w:r w:rsidRPr="0062694E">
        <w:rPr>
          <w:highlight w:val="green"/>
          <w:u w:val="single"/>
        </w:rPr>
        <w:t>tendencies including</w:t>
      </w:r>
      <w:r w:rsidRPr="0055236E">
        <w:rPr>
          <w:u w:val="single"/>
        </w:rPr>
        <w:t xml:space="preserve"> </w:t>
      </w:r>
      <w:r w:rsidRPr="0062694E">
        <w:rPr>
          <w:rStyle w:val="Emphasis"/>
          <w:highlight w:val="green"/>
        </w:rPr>
        <w:t>anarchist</w:t>
      </w:r>
      <w:r w:rsidRPr="0062694E">
        <w:rPr>
          <w:highlight w:val="green"/>
          <w:u w:val="single"/>
        </w:rPr>
        <w:t xml:space="preserve">, </w:t>
      </w:r>
      <w:r w:rsidRPr="0062694E">
        <w:rPr>
          <w:rStyle w:val="Emphasis"/>
          <w:highlight w:val="green"/>
        </w:rPr>
        <w:t>communist</w:t>
      </w:r>
      <w:r w:rsidRPr="0055236E">
        <w:rPr>
          <w:u w:val="single"/>
        </w:rPr>
        <w:t xml:space="preserve">, and more state-oriented </w:t>
      </w:r>
      <w:r w:rsidRPr="0062694E">
        <w:rPr>
          <w:rStyle w:val="Emphasis"/>
          <w:highlight w:val="green"/>
        </w:rPr>
        <w:t>socialist</w:t>
      </w:r>
      <w:r w:rsidRPr="0055236E">
        <w:rPr>
          <w:u w:val="single"/>
        </w:rPr>
        <w:t xml:space="preserve"> projects and strategies</w:t>
      </w:r>
      <w:r w:rsidRPr="0055236E">
        <w:rPr>
          <w:sz w:val="16"/>
        </w:rPr>
        <w:t>.145</w:t>
      </w:r>
    </w:p>
    <w:p w14:paraId="767B7E39" w14:textId="77777777" w:rsidR="00993A1F" w:rsidRPr="0055236E" w:rsidRDefault="00993A1F" w:rsidP="00993A1F">
      <w:pPr>
        <w:rPr>
          <w:u w:val="single"/>
        </w:rPr>
      </w:pPr>
      <w:r w:rsidRPr="0055236E">
        <w:rPr>
          <w:sz w:val="16"/>
        </w:rPr>
        <w:t>The Red Nation’s view that “</w:t>
      </w:r>
      <w:r w:rsidRPr="0062694E">
        <w:rPr>
          <w:rStyle w:val="Emphasis"/>
          <w:highlight w:val="green"/>
        </w:rPr>
        <w:t>communities face state violence daily</w:t>
      </w:r>
      <w:r w:rsidRPr="0055236E">
        <w:rPr>
          <w:sz w:val="16"/>
        </w:rPr>
        <w:t xml:space="preserve">, </w:t>
      </w:r>
      <w:r w:rsidRPr="0055236E">
        <w:rPr>
          <w:u w:val="single"/>
        </w:rPr>
        <w:t xml:space="preserve">a </w:t>
      </w:r>
      <w:r w:rsidRPr="0062694E">
        <w:rPr>
          <w:highlight w:val="green"/>
          <w:u w:val="single"/>
        </w:rPr>
        <w:t>violence that holds</w:t>
      </w:r>
      <w:r w:rsidRPr="0055236E">
        <w:rPr>
          <w:u w:val="single"/>
        </w:rPr>
        <w:t xml:space="preserve"> </w:t>
      </w:r>
      <w:r w:rsidRPr="0062694E">
        <w:rPr>
          <w:highlight w:val="green"/>
          <w:u w:val="single"/>
        </w:rPr>
        <w:t xml:space="preserve">us hostage, </w:t>
      </w:r>
      <w:r w:rsidRPr="0062694E">
        <w:rPr>
          <w:rStyle w:val="Emphasis"/>
          <w:highlight w:val="green"/>
        </w:rPr>
        <w:t>forcing us to engage with [the state]”</w:t>
      </w:r>
      <w:r w:rsidRPr="0062694E">
        <w:rPr>
          <w:highlight w:val="green"/>
          <w:u w:val="single"/>
        </w:rPr>
        <w:t xml:space="preserve"> is widely shared</w:t>
      </w:r>
      <w:r w:rsidRPr="0055236E">
        <w:rPr>
          <w:sz w:val="16"/>
        </w:rPr>
        <w:t xml:space="preserve">.146 But the nature of the engagement varies.I have heard anarchist organizers explain that they will only engage in battles against the reach of the state—demanding the state release an incarcerated person or to defund the police, for example—but they hesitate to make affirmative demands. The Latinx and Chicanx movement hub Mijente distinguishes between organizing within, against, and without the state147: </w:t>
      </w:r>
      <w:r w:rsidRPr="0055236E">
        <w:rPr>
          <w:u w:val="single"/>
        </w:rPr>
        <w:t>“</w:t>
      </w:r>
      <w:r w:rsidRPr="0062694E">
        <w:rPr>
          <w:highlight w:val="green"/>
          <w:u w:val="single"/>
        </w:rPr>
        <w:t>contesting</w:t>
      </w:r>
      <w:r w:rsidRPr="0055236E">
        <w:rPr>
          <w:u w:val="single"/>
        </w:rPr>
        <w:t xml:space="preserve"> for </w:t>
      </w:r>
      <w:r w:rsidRPr="0062694E">
        <w:rPr>
          <w:highlight w:val="green"/>
          <w:u w:val="single"/>
        </w:rPr>
        <w:t>power within the state,” “defending</w:t>
      </w:r>
      <w:r w:rsidRPr="0055236E">
        <w:rPr>
          <w:u w:val="single"/>
        </w:rPr>
        <w:t xml:space="preserve"> our communities </w:t>
      </w:r>
      <w:r w:rsidRPr="0062694E">
        <w:rPr>
          <w:highlight w:val="green"/>
          <w:u w:val="single"/>
        </w:rPr>
        <w:t>against the state,” and “dreaming beyond</w:t>
      </w:r>
      <w:r w:rsidRPr="0055236E">
        <w:rPr>
          <w:u w:val="single"/>
        </w:rPr>
        <w:t xml:space="preserve"> the state . . . to imagine new forms of governance that </w:t>
      </w:r>
      <w:r w:rsidRPr="0062694E">
        <w:rPr>
          <w:highlight w:val="green"/>
          <w:u w:val="single"/>
        </w:rPr>
        <w:t>bring</w:t>
      </w:r>
      <w:r w:rsidRPr="0055236E">
        <w:rPr>
          <w:u w:val="single"/>
        </w:rPr>
        <w:t xml:space="preserve"> us closer to </w:t>
      </w:r>
      <w:r w:rsidRPr="0062694E">
        <w:rPr>
          <w:rStyle w:val="Emphasis"/>
          <w:highlight w:val="green"/>
        </w:rPr>
        <w:t>abolitionist futures</w:t>
      </w:r>
      <w:r w:rsidRPr="0055236E">
        <w:rPr>
          <w:u w:val="single"/>
        </w:rPr>
        <w:t xml:space="preserve"> . . . </w:t>
      </w:r>
      <w:r w:rsidRPr="0062694E">
        <w:rPr>
          <w:highlight w:val="green"/>
          <w:u w:val="single"/>
        </w:rPr>
        <w:t>and</w:t>
      </w:r>
      <w:r w:rsidRPr="0055236E">
        <w:rPr>
          <w:u w:val="single"/>
        </w:rPr>
        <w:t xml:space="preserve"> to </w:t>
      </w:r>
      <w:r w:rsidRPr="0062694E">
        <w:rPr>
          <w:highlight w:val="green"/>
          <w:u w:val="single"/>
        </w:rPr>
        <w:t>build</w:t>
      </w:r>
      <w:r w:rsidRPr="0055236E">
        <w:rPr>
          <w:u w:val="single"/>
        </w:rPr>
        <w:t xml:space="preserve"> the skills, </w:t>
      </w:r>
      <w:r w:rsidRPr="0062694E">
        <w:rPr>
          <w:highlight w:val="green"/>
          <w:u w:val="single"/>
        </w:rPr>
        <w:t>relationships and infrastructure needed to increase</w:t>
      </w:r>
      <w:r w:rsidRPr="0055236E">
        <w:rPr>
          <w:u w:val="single"/>
        </w:rPr>
        <w:t xml:space="preserve"> our </w:t>
      </w:r>
      <w:r w:rsidRPr="0062694E">
        <w:rPr>
          <w:rStyle w:val="Emphasis"/>
          <w:highlight w:val="green"/>
        </w:rPr>
        <w:t>collective chances</w:t>
      </w:r>
      <w:r w:rsidRPr="0055236E">
        <w:rPr>
          <w:rStyle w:val="Emphasis"/>
        </w:rPr>
        <w:t xml:space="preserve"> of survival and well-being</w:t>
      </w:r>
      <w:r w:rsidRPr="0055236E">
        <w:rPr>
          <w:sz w:val="16"/>
        </w:rPr>
        <w:t xml:space="preserve">.”148 The context of housing illustrates this distinction. Contesting power within the state might include campaigns to cancel rent, establish tenant protections, and guarantee homes; contesting power against the state might include physical blockades and occupations of housing court to delay eviction proceedings; and contesting power beyond the state might include occupying abandoned homes or land, engaging in rent strikes against landlords, or building mutual aid networks.149 </w:t>
      </w:r>
      <w:r w:rsidRPr="0062694E">
        <w:rPr>
          <w:highlight w:val="green"/>
          <w:u w:val="single"/>
        </w:rPr>
        <w:t>Organizations</w:t>
      </w:r>
      <w:r w:rsidRPr="0055236E">
        <w:rPr>
          <w:u w:val="single"/>
        </w:rPr>
        <w:t xml:space="preserve"> within the same campaign or coalition may even </w:t>
      </w:r>
      <w:r w:rsidRPr="0062694E">
        <w:rPr>
          <w:highlight w:val="green"/>
          <w:u w:val="single"/>
        </w:rPr>
        <w:t>deploy</w:t>
      </w:r>
      <w:r w:rsidRPr="0055236E">
        <w:rPr>
          <w:u w:val="single"/>
        </w:rPr>
        <w:t xml:space="preserve"> all these </w:t>
      </w:r>
      <w:r w:rsidRPr="0062694E">
        <w:rPr>
          <w:highlight w:val="green"/>
          <w:u w:val="single"/>
        </w:rPr>
        <w:t xml:space="preserve">tactics in </w:t>
      </w:r>
      <w:r w:rsidRPr="0062694E">
        <w:rPr>
          <w:rStyle w:val="Emphasis"/>
          <w:highlight w:val="green"/>
        </w:rPr>
        <w:t>overlapping</w:t>
      </w:r>
      <w:r w:rsidRPr="0062694E">
        <w:rPr>
          <w:highlight w:val="green"/>
          <w:u w:val="single"/>
        </w:rPr>
        <w:t xml:space="preserve"> and </w:t>
      </w:r>
      <w:r w:rsidRPr="0062694E">
        <w:rPr>
          <w:rStyle w:val="Emphasis"/>
          <w:highlight w:val="green"/>
        </w:rPr>
        <w:t>crisscrossing ways</w:t>
      </w:r>
      <w:r w:rsidRPr="0055236E">
        <w:rPr>
          <w:u w:val="single"/>
        </w:rPr>
        <w:t>.</w:t>
      </w:r>
    </w:p>
    <w:p w14:paraId="564123AD" w14:textId="77777777" w:rsidR="000621C8" w:rsidRDefault="000621C8" w:rsidP="000621C8">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1C02949E" w14:textId="77777777" w:rsidR="000621C8" w:rsidRPr="00C775C8" w:rsidRDefault="000621C8" w:rsidP="000621C8">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A0C330A" w14:textId="77777777" w:rsidR="000621C8" w:rsidRPr="00845FCF" w:rsidRDefault="000621C8" w:rsidP="000621C8">
      <w:pPr>
        <w:rPr>
          <w:u w:val="single"/>
        </w:rPr>
      </w:pPr>
      <w:r w:rsidRPr="00845FCF">
        <w:rPr>
          <w:rStyle w:val="Emphasis"/>
        </w:rPr>
        <w:t xml:space="preserve">American </w:t>
      </w:r>
      <w:r w:rsidRPr="0062694E">
        <w:rPr>
          <w:rStyle w:val="Emphasis"/>
          <w:highlight w:val="green"/>
        </w:rPr>
        <w:t>unions</w:t>
      </w:r>
      <w:r w:rsidRPr="0062694E">
        <w:rPr>
          <w:highlight w:val="green"/>
          <w:u w:val="single"/>
        </w:rPr>
        <w:t xml:space="preserve"> historically have</w:t>
      </w:r>
      <w:r w:rsidRPr="00845FCF">
        <w:rPr>
          <w:u w:val="single"/>
        </w:rPr>
        <w:t xml:space="preserve"> had an </w:t>
      </w:r>
      <w:r w:rsidRPr="0062694E">
        <w:rPr>
          <w:rStyle w:val="Emphasis"/>
          <w:highlight w:val="green"/>
        </w:rPr>
        <w:t>uneven</w:t>
      </w:r>
      <w:r w:rsidRPr="00845FCF">
        <w:rPr>
          <w:u w:val="single"/>
        </w:rPr>
        <w:t xml:space="preserve"> and </w:t>
      </w:r>
      <w:r w:rsidRPr="00845FCF">
        <w:rPr>
          <w:rStyle w:val="Emphasis"/>
        </w:rPr>
        <w:t xml:space="preserve">complicated </w:t>
      </w:r>
      <w:r w:rsidRPr="0062694E">
        <w:rPr>
          <w:rStyle w:val="Emphasis"/>
          <w:highlight w:val="green"/>
        </w:rPr>
        <w:t>relationship</w:t>
      </w:r>
      <w:r w:rsidRPr="0062694E">
        <w:rPr>
          <w:highlight w:val="gree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62694E">
        <w:rPr>
          <w:rStyle w:val="Emphasis"/>
          <w:highlight w:val="green"/>
        </w:rPr>
        <w:t>laws</w:t>
      </w:r>
      <w:r w:rsidRPr="00845FCF">
        <w:rPr>
          <w:rStyle w:val="Emphasis"/>
        </w:rPr>
        <w:t xml:space="preserve"> intentionally </w:t>
      </w:r>
      <w:r w:rsidRPr="0062694E">
        <w:rPr>
          <w:rStyle w:val="Emphasis"/>
          <w:highlight w:val="gree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62694E">
        <w:rPr>
          <w:rStyle w:val="Emphasis"/>
          <w:highlight w:val="green"/>
        </w:rPr>
        <w:t>However</w:t>
      </w:r>
      <w:r w:rsidRPr="0062694E">
        <w:rPr>
          <w:highlight w:val="green"/>
          <w:u w:val="single"/>
        </w:rPr>
        <w:t>, as early as</w:t>
      </w:r>
      <w:r w:rsidRPr="00845FCF">
        <w:rPr>
          <w:u w:val="single"/>
        </w:rPr>
        <w:t xml:space="preserve"> the 19</w:t>
      </w:r>
      <w:r w:rsidRPr="0062694E">
        <w:rPr>
          <w:rStyle w:val="Emphasis"/>
          <w:highlight w:val="green"/>
        </w:rPr>
        <w:t>30s</w:t>
      </w:r>
      <w:r w:rsidRPr="00845FCF">
        <w:rPr>
          <w:u w:val="single"/>
        </w:rPr>
        <w:t xml:space="preserve"> and 1940s, some </w:t>
      </w:r>
      <w:r w:rsidRPr="0062694E">
        <w:rPr>
          <w:highlight w:val="green"/>
          <w:u w:val="single"/>
        </w:rPr>
        <w:t>segments</w:t>
      </w:r>
      <w:r w:rsidRPr="00845FCF">
        <w:rPr>
          <w:u w:val="single"/>
        </w:rPr>
        <w:t xml:space="preserve"> of the industrial union movement </w:t>
      </w:r>
      <w:r w:rsidRPr="0062694E">
        <w:rPr>
          <w:highlight w:val="green"/>
          <w:u w:val="single"/>
        </w:rPr>
        <w:t xml:space="preserve">focused </w:t>
      </w:r>
      <w:r w:rsidRPr="0062694E">
        <w:rPr>
          <w:rStyle w:val="Emphasis"/>
          <w:highlight w:val="green"/>
        </w:rPr>
        <w:t>explicitly</w:t>
      </w:r>
      <w:r w:rsidRPr="0062694E">
        <w:rPr>
          <w:highlight w:val="green"/>
          <w:u w:val="single"/>
        </w:rPr>
        <w:t xml:space="preserve"> on </w:t>
      </w:r>
      <w:r w:rsidRPr="0062694E">
        <w:rPr>
          <w:rStyle w:val="Emphasis"/>
          <w:highlight w:val="green"/>
        </w:rPr>
        <w:t>cross-racial organizing</w:t>
      </w:r>
      <w:r w:rsidRPr="00845FCF">
        <w:rPr>
          <w:sz w:val="16"/>
        </w:rPr>
        <w:t xml:space="preserve"> (Sugrue, Citation2008) </w:t>
      </w:r>
      <w:r w:rsidRPr="0062694E">
        <w:rPr>
          <w:highlight w:val="green"/>
          <w:u w:val="single"/>
        </w:rPr>
        <w:t>and</w:t>
      </w:r>
      <w:r w:rsidRPr="00845FCF">
        <w:rPr>
          <w:u w:val="single"/>
        </w:rPr>
        <w:t xml:space="preserve"> unions </w:t>
      </w:r>
      <w:r w:rsidRPr="0062694E">
        <w:rPr>
          <w:highlight w:val="green"/>
          <w:u w:val="single"/>
        </w:rPr>
        <w:t>played</w:t>
      </w:r>
      <w:r w:rsidRPr="00845FCF">
        <w:rPr>
          <w:u w:val="single"/>
        </w:rPr>
        <w:t xml:space="preserve"> a </w:t>
      </w:r>
      <w:r w:rsidRPr="0062694E">
        <w:rPr>
          <w:rStyle w:val="Emphasis"/>
          <w:highlight w:val="green"/>
        </w:rPr>
        <w:t>pivotal role</w:t>
      </w:r>
      <w:r w:rsidRPr="0062694E">
        <w:rPr>
          <w:highlight w:val="green"/>
          <w:u w:val="single"/>
        </w:rPr>
        <w:t xml:space="preserve"> in</w:t>
      </w:r>
      <w:r w:rsidRPr="00845FCF">
        <w:rPr>
          <w:u w:val="single"/>
        </w:rPr>
        <w:t xml:space="preserve"> the </w:t>
      </w:r>
      <w:r w:rsidRPr="00845FCF">
        <w:rPr>
          <w:rStyle w:val="Emphasis"/>
        </w:rPr>
        <w:t xml:space="preserve">social </w:t>
      </w:r>
      <w:r w:rsidRPr="0062694E">
        <w:rPr>
          <w:rStyle w:val="Emphasis"/>
          <w:highlight w:val="green"/>
        </w:rPr>
        <w:t>movements</w:t>
      </w:r>
      <w:r w:rsidRPr="00845FCF">
        <w:rPr>
          <w:rStyle w:val="Emphasis"/>
        </w:rPr>
        <w:t xml:space="preserve"> of the 1960s</w:t>
      </w:r>
      <w:r w:rsidRPr="00845FCF">
        <w:rPr>
          <w:u w:val="single"/>
        </w:rPr>
        <w:t xml:space="preserve"> by </w:t>
      </w:r>
      <w:r w:rsidRPr="0062694E">
        <w:rPr>
          <w:rStyle w:val="Emphasis"/>
          <w:highlight w:val="green"/>
        </w:rPr>
        <w:t>partnering</w:t>
      </w:r>
      <w:r w:rsidRPr="0062694E">
        <w:rPr>
          <w:highlight w:val="green"/>
          <w:u w:val="single"/>
        </w:rPr>
        <w:t xml:space="preserve"> with </w:t>
      </w:r>
      <w:r w:rsidRPr="0062694E">
        <w:rPr>
          <w:rStyle w:val="Emphasis"/>
          <w:highlight w:val="green"/>
        </w:rPr>
        <w:t>civil rights leaders</w:t>
      </w:r>
      <w:r w:rsidRPr="00845FCF">
        <w:rPr>
          <w:u w:val="single"/>
        </w:rPr>
        <w:t xml:space="preserve"> and other progressive leaders </w:t>
      </w:r>
      <w:r w:rsidRPr="0062694E">
        <w:rPr>
          <w:highlight w:val="green"/>
          <w:u w:val="single"/>
        </w:rPr>
        <w:t xml:space="preserve">to </w:t>
      </w:r>
      <w:r w:rsidRPr="0062694E">
        <w:rPr>
          <w:rStyle w:val="Emphasis"/>
          <w:highlight w:val="gree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310EBE9B" w14:textId="77777777" w:rsidR="000621C8" w:rsidRPr="00E06F14" w:rsidRDefault="000621C8" w:rsidP="000621C8">
      <w:pPr>
        <w:rPr>
          <w:u w:val="single"/>
        </w:rPr>
      </w:pPr>
      <w:r w:rsidRPr="00845FCF">
        <w:rPr>
          <w:u w:val="single"/>
        </w:rPr>
        <w:t xml:space="preserve">The </w:t>
      </w:r>
      <w:r w:rsidRPr="0062694E">
        <w:rPr>
          <w:rStyle w:val="Emphasis"/>
          <w:highlight w:val="gree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62694E">
        <w:rPr>
          <w:highlight w:val="green"/>
          <w:u w:val="single"/>
        </w:rPr>
        <w:t xml:space="preserve">are </w:t>
      </w:r>
      <w:r w:rsidRPr="0062694E">
        <w:rPr>
          <w:rStyle w:val="Emphasis"/>
          <w:highlight w:val="gree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62694E">
        <w:rPr>
          <w:rStyle w:val="Emphasis"/>
          <w:highlight w:val="green"/>
        </w:rPr>
        <w:t>workplace protections</w:t>
      </w:r>
      <w:r w:rsidRPr="0062694E">
        <w:rPr>
          <w:highlight w:val="green"/>
          <w:u w:val="single"/>
        </w:rPr>
        <w:t xml:space="preserve"> and </w:t>
      </w:r>
      <w:r w:rsidRPr="0062694E">
        <w:rPr>
          <w:rStyle w:val="Emphasis"/>
          <w:highlight w:val="green"/>
        </w:rPr>
        <w:t>pay equity</w:t>
      </w:r>
      <w:r w:rsidRPr="00845FCF">
        <w:rPr>
          <w:sz w:val="16"/>
        </w:rPr>
        <w:t xml:space="preserve"> (Kerrissey &amp; Meyers, Citation2022). </w:t>
      </w:r>
      <w:r w:rsidRPr="00845FCF">
        <w:rPr>
          <w:u w:val="single"/>
        </w:rPr>
        <w:t xml:space="preserve">While all union workers experience wage and benefit premiums, these </w:t>
      </w:r>
      <w:r w:rsidRPr="0062694E">
        <w:rPr>
          <w:highlight w:val="green"/>
          <w:u w:val="single"/>
        </w:rPr>
        <w:t>benefits are</w:t>
      </w:r>
      <w:r w:rsidRPr="00E06F14">
        <w:rPr>
          <w:u w:val="single"/>
        </w:rPr>
        <w:t xml:space="preserve"> </w:t>
      </w:r>
      <w:r w:rsidRPr="00E06F14">
        <w:rPr>
          <w:rStyle w:val="Emphasis"/>
        </w:rPr>
        <w:t xml:space="preserve">particularly </w:t>
      </w:r>
      <w:r w:rsidRPr="0062694E">
        <w:rPr>
          <w:rStyle w:val="Emphasis"/>
          <w:highlight w:val="green"/>
        </w:rPr>
        <w:t>significant</w:t>
      </w:r>
      <w:r w:rsidRPr="0062694E">
        <w:rPr>
          <w:highlight w:val="green"/>
          <w:u w:val="single"/>
        </w:rPr>
        <w:t xml:space="preserve"> for </w:t>
      </w:r>
      <w:r w:rsidRPr="0062694E">
        <w:rPr>
          <w:rStyle w:val="Emphasis"/>
          <w:highlight w:val="green"/>
        </w:rPr>
        <w:t>Black</w:t>
      </w:r>
      <w:r w:rsidRPr="0062694E">
        <w:rPr>
          <w:highlight w:val="green"/>
          <w:u w:val="single"/>
        </w:rPr>
        <w:t xml:space="preserve">, </w:t>
      </w:r>
      <w:r w:rsidRPr="0062694E">
        <w:rPr>
          <w:rStyle w:val="Emphasis"/>
          <w:highlight w:val="green"/>
        </w:rPr>
        <w:t>Latinx</w:t>
      </w:r>
      <w:r w:rsidRPr="0062694E">
        <w:rPr>
          <w:highlight w:val="green"/>
          <w:u w:val="single"/>
        </w:rPr>
        <w:t xml:space="preserve">, </w:t>
      </w:r>
      <w:r w:rsidRPr="0062694E">
        <w:rPr>
          <w:rStyle w:val="Emphasis"/>
          <w:highlight w:val="green"/>
        </w:rPr>
        <w:t>Native American</w:t>
      </w:r>
      <w:r w:rsidRPr="0062694E">
        <w:rPr>
          <w:highlight w:val="green"/>
          <w:u w:val="single"/>
        </w:rPr>
        <w:t xml:space="preserve">, and </w:t>
      </w:r>
      <w:r w:rsidRPr="0062694E">
        <w:rPr>
          <w:rStyle w:val="Emphasis"/>
          <w:highlight w:val="green"/>
        </w:rPr>
        <w:t>Asian</w:t>
      </w:r>
      <w:r w:rsidRPr="0062694E">
        <w:rPr>
          <w:highlight w:val="green"/>
          <w:u w:val="single"/>
        </w:rPr>
        <w:t xml:space="preserve"> workers compared to</w:t>
      </w:r>
      <w:r w:rsidRPr="00845FCF">
        <w:rPr>
          <w:u w:val="single"/>
        </w:rPr>
        <w:t xml:space="preserve"> </w:t>
      </w:r>
      <w:r w:rsidRPr="0062694E">
        <w:rPr>
          <w:rStyle w:val="Emphasis"/>
          <w:highlight w:val="gree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62694E">
        <w:rPr>
          <w:highlight w:val="green"/>
          <w:u w:val="single"/>
        </w:rPr>
        <w:t>unions</w:t>
      </w:r>
      <w:r w:rsidRPr="00845FCF">
        <w:rPr>
          <w:u w:val="single"/>
        </w:rPr>
        <w:t xml:space="preserve"> are </w:t>
      </w:r>
      <w:r w:rsidRPr="0062694E">
        <w:rPr>
          <w:highlight w:val="green"/>
          <w:u w:val="single"/>
        </w:rPr>
        <w:t>associate</w:t>
      </w:r>
      <w:r w:rsidRPr="00E06F14">
        <w:rPr>
          <w:sz w:val="16"/>
          <w:szCs w:val="16"/>
        </w:rPr>
        <w:t xml:space="preserve">d </w:t>
      </w:r>
      <w:r w:rsidRPr="0062694E">
        <w:rPr>
          <w:highlight w:val="green"/>
          <w:u w:val="single"/>
        </w:rPr>
        <w:t xml:space="preserve">with </w:t>
      </w:r>
      <w:r w:rsidRPr="0062694E">
        <w:rPr>
          <w:rStyle w:val="Emphasis"/>
          <w:highlight w:val="green"/>
        </w:rPr>
        <w:t>reduced racial resentment</w:t>
      </w:r>
      <w:r w:rsidRPr="0062694E">
        <w:rPr>
          <w:sz w:val="16"/>
          <w:highlight w:val="green"/>
        </w:rPr>
        <w:t xml:space="preserve"> </w:t>
      </w:r>
      <w:r w:rsidRPr="0062694E">
        <w:rPr>
          <w:highlight w:val="green"/>
          <w:u w:val="single"/>
        </w:rPr>
        <w:t xml:space="preserve">and </w:t>
      </w:r>
      <w:r w:rsidRPr="0062694E">
        <w:rPr>
          <w:rStyle w:val="Emphasis"/>
          <w:highlight w:val="gree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62694E">
        <w:rPr>
          <w:highlight w:val="green"/>
          <w:u w:val="single"/>
        </w:rPr>
        <w:t xml:space="preserve">and </w:t>
      </w:r>
      <w:r w:rsidRPr="0062694E">
        <w:rPr>
          <w:rStyle w:val="Emphasis"/>
          <w:highlight w:val="green"/>
        </w:rPr>
        <w:t>significant reductions</w:t>
      </w:r>
      <w:r w:rsidRPr="0062694E">
        <w:rPr>
          <w:highlight w:val="green"/>
          <w:u w:val="single"/>
        </w:rPr>
        <w:t xml:space="preserve"> in</w:t>
      </w:r>
      <w:r w:rsidRPr="00845FCF">
        <w:rPr>
          <w:u w:val="single"/>
        </w:rPr>
        <w:t xml:space="preserve"> </w:t>
      </w:r>
      <w:r w:rsidRPr="00845FCF">
        <w:rPr>
          <w:rStyle w:val="Emphasis"/>
        </w:rPr>
        <w:t xml:space="preserve">racial </w:t>
      </w:r>
      <w:r w:rsidRPr="0062694E">
        <w:rPr>
          <w:rStyle w:val="Emphasis"/>
          <w:highlight w:val="gree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1DB30E16" w14:textId="77777777" w:rsidR="000621C8" w:rsidRPr="009C4D5F" w:rsidRDefault="000621C8" w:rsidP="000621C8">
      <w:pPr>
        <w:pStyle w:val="Heading4"/>
      </w:pPr>
      <w:r>
        <w:t xml:space="preserve">Coalitional labor rights organizing empowers Black women and </w:t>
      </w:r>
      <w:r>
        <w:rPr>
          <w:u w:val="single"/>
        </w:rPr>
        <w:t>challenges</w:t>
      </w:r>
      <w:r>
        <w:t xml:space="preserve"> white male hegemony.</w:t>
      </w:r>
    </w:p>
    <w:p w14:paraId="79302A4B" w14:textId="77777777" w:rsidR="000621C8" w:rsidRPr="004660E1" w:rsidRDefault="000621C8" w:rsidP="000621C8">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47D38A50" w14:textId="77777777" w:rsidR="000621C8" w:rsidRPr="00272753" w:rsidRDefault="000621C8" w:rsidP="000621C8">
      <w:pPr>
        <w:rPr>
          <w:sz w:val="14"/>
        </w:rPr>
      </w:pPr>
      <w:r w:rsidRPr="00682075">
        <w:rPr>
          <w:rStyle w:val="StyleUnderline"/>
        </w:rPr>
        <w:t>After failed attempts to unionize with white women</w:t>
      </w:r>
      <w:r w:rsidRPr="00272753">
        <w:rPr>
          <w:sz w:val="14"/>
        </w:rPr>
        <w:t xml:space="preserve">, </w:t>
      </w:r>
      <w:r w:rsidRPr="0062694E">
        <w:rPr>
          <w:rStyle w:val="Emphasis"/>
          <w:highlight w:val="green"/>
        </w:rPr>
        <w:t>Burroughs</w:t>
      </w:r>
      <w:r w:rsidRPr="0062694E">
        <w:rPr>
          <w:rStyle w:val="StyleUnderline"/>
          <w:highlight w:val="green"/>
        </w:rPr>
        <w:t xml:space="preserve"> formed a </w:t>
      </w:r>
      <w:r w:rsidRPr="0062694E">
        <w:rPr>
          <w:rStyle w:val="Emphasis"/>
          <w:highlight w:val="green"/>
        </w:rPr>
        <w:t>labor union</w:t>
      </w:r>
      <w:r w:rsidRPr="0062694E">
        <w:rPr>
          <w:rStyle w:val="StyleUnderline"/>
          <w:highlight w:val="green"/>
        </w:rPr>
        <w:t xml:space="preserve"> for all Black women</w:t>
      </w:r>
      <w:r w:rsidRPr="00272753">
        <w:rPr>
          <w:sz w:val="14"/>
        </w:rPr>
        <w:t xml:space="preserve">, </w:t>
      </w:r>
      <w:r w:rsidRPr="0062694E">
        <w:rPr>
          <w:rStyle w:val="StyleUnderline"/>
          <w:highlight w:val="green"/>
        </w:rPr>
        <w:t xml:space="preserve">with an emphasis on achieving </w:t>
      </w:r>
      <w:r w:rsidRPr="0062694E">
        <w:rPr>
          <w:rStyle w:val="Emphasis"/>
          <w:highlight w:val="green"/>
        </w:rPr>
        <w:t>domestic workers’ rights</w:t>
      </w:r>
      <w:r w:rsidRPr="00682075">
        <w:rPr>
          <w:rStyle w:val="StyleUnderline"/>
        </w:rPr>
        <w:t xml:space="preserve"> </w:t>
      </w:r>
      <w:r w:rsidRPr="0062694E">
        <w:rPr>
          <w:rStyle w:val="StyleUnderline"/>
          <w:highlight w:val="green"/>
        </w:rPr>
        <w:t>and the</w:t>
      </w:r>
      <w:r w:rsidRPr="00272753">
        <w:rPr>
          <w:sz w:val="14"/>
        </w:rPr>
        <w:t xml:space="preserve"> highest bargaining chip of all: a walk out by a single union. A </w:t>
      </w:r>
      <w:r w:rsidRPr="0062694E">
        <w:rPr>
          <w:rStyle w:val="Emphasis"/>
          <w:highlight w:val="gree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62694E">
        <w:rPr>
          <w:rStyle w:val="StyleUnderline"/>
          <w:highlight w:val="green"/>
        </w:rPr>
        <w:t xml:space="preserve">calling for </w:t>
      </w:r>
      <w:r w:rsidRPr="0062694E">
        <w:rPr>
          <w:rStyle w:val="Emphasis"/>
          <w:highlight w:val="green"/>
        </w:rPr>
        <w:t>solidarity</w:t>
      </w:r>
      <w:r w:rsidRPr="0062694E">
        <w:rPr>
          <w:rStyle w:val="StyleUnderline"/>
          <w:highlight w:val="green"/>
        </w:rPr>
        <w:t xml:space="preserve"> and </w:t>
      </w:r>
      <w:r w:rsidRPr="0062694E">
        <w:rPr>
          <w:rStyle w:val="Emphasis"/>
          <w:highlight w:val="gree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62694E">
        <w:rPr>
          <w:rStyle w:val="StyleUnderline"/>
          <w:highlight w:val="green"/>
        </w:rPr>
        <w:t xml:space="preserve">was </w:t>
      </w:r>
      <w:r w:rsidRPr="0062694E">
        <w:rPr>
          <w:rStyle w:val="Emphasis"/>
          <w:highlight w:val="green"/>
        </w:rPr>
        <w:t>effective</w:t>
      </w:r>
      <w:r w:rsidRPr="0062694E">
        <w:rPr>
          <w:rStyle w:val="StyleUnderline"/>
          <w:highlight w:val="green"/>
        </w:rPr>
        <w:t xml:space="preserve"> in creating</w:t>
      </w:r>
      <w:r w:rsidRPr="00682075">
        <w:rPr>
          <w:rStyle w:val="StyleUnderline"/>
        </w:rPr>
        <w:t xml:space="preserve"> not only </w:t>
      </w:r>
      <w:r w:rsidRPr="0062694E">
        <w:rPr>
          <w:rStyle w:val="StyleUnderline"/>
          <w:highlight w:val="green"/>
        </w:rPr>
        <w:t>a Black women’s labor union</w:t>
      </w:r>
      <w:r w:rsidRPr="00272753">
        <w:rPr>
          <w:sz w:val="14"/>
        </w:rPr>
        <w:t xml:space="preserve">, </w:t>
      </w:r>
      <w:r w:rsidRPr="00682075">
        <w:rPr>
          <w:rStyle w:val="StyleUnderline"/>
        </w:rPr>
        <w:t xml:space="preserve">but one </w:t>
      </w:r>
      <w:r w:rsidRPr="0062694E">
        <w:rPr>
          <w:rStyle w:val="StyleUnderline"/>
          <w:highlight w:val="green"/>
        </w:rPr>
        <w:t xml:space="preserve">that </w:t>
      </w:r>
      <w:r w:rsidRPr="0062694E">
        <w:rPr>
          <w:rStyle w:val="Emphasis"/>
          <w:highlight w:val="green"/>
        </w:rPr>
        <w:t>expanded</w:t>
      </w:r>
      <w:r w:rsidRPr="0062694E">
        <w:rPr>
          <w:rStyle w:val="StyleUnderline"/>
          <w:highlight w:val="green"/>
        </w:rPr>
        <w:t xml:space="preserve"> the</w:t>
      </w:r>
      <w:r w:rsidRPr="00682075">
        <w:rPr>
          <w:rStyle w:val="StyleUnderline"/>
        </w:rPr>
        <w:t xml:space="preserve"> traditional labor union organizing </w:t>
      </w:r>
      <w:r w:rsidRPr="0062694E">
        <w:rPr>
          <w:rStyle w:val="StyleUnderline"/>
          <w:highlight w:val="green"/>
        </w:rPr>
        <w:t xml:space="preserve">model through </w:t>
      </w:r>
      <w:r w:rsidRPr="0062694E">
        <w:rPr>
          <w:rStyle w:val="Emphasis"/>
          <w:highlight w:val="gree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196DFDB3" w14:textId="77777777" w:rsidR="000621C8" w:rsidRPr="00272753" w:rsidRDefault="000621C8" w:rsidP="000621C8">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62694E">
        <w:rPr>
          <w:rStyle w:val="StyleUnderline"/>
          <w:highlight w:val="green"/>
        </w:rPr>
        <w:t xml:space="preserve">exigency for a </w:t>
      </w:r>
      <w:r w:rsidRPr="0062694E">
        <w:rPr>
          <w:rStyle w:val="Emphasis"/>
          <w:highlight w:val="gree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62694E">
        <w:rPr>
          <w:rStyle w:val="StyleUnderline"/>
          <w:highlight w:val="green"/>
        </w:rPr>
        <w:t xml:space="preserve">is a call to </w:t>
      </w:r>
      <w:r w:rsidRPr="0062694E">
        <w:rPr>
          <w:rStyle w:val="Emphasis"/>
          <w:sz w:val="30"/>
          <w:szCs w:val="30"/>
          <w:highlight w:val="green"/>
        </w:rPr>
        <w:t>defend the rights of Black women everywhere</w:t>
      </w:r>
      <w:r w:rsidRPr="00272753">
        <w:rPr>
          <w:sz w:val="14"/>
        </w:rPr>
        <w:t xml:space="preserve">. </w:t>
      </w:r>
    </w:p>
    <w:p w14:paraId="2BAA7F51" w14:textId="77777777" w:rsidR="000621C8" w:rsidRPr="00272753" w:rsidRDefault="000621C8" w:rsidP="000621C8">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6E2FE3F" w14:textId="77777777" w:rsidR="000621C8" w:rsidRPr="00272753" w:rsidRDefault="000621C8" w:rsidP="000621C8">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0D409D18" w14:textId="77777777" w:rsidR="000621C8" w:rsidRPr="00272753" w:rsidRDefault="000621C8" w:rsidP="000621C8">
      <w:pPr>
        <w:rPr>
          <w:sz w:val="14"/>
        </w:rPr>
      </w:pPr>
      <w:r w:rsidRPr="0062694E">
        <w:rPr>
          <w:rStyle w:val="StyleUnderline"/>
          <w:highlight w:val="green"/>
        </w:rPr>
        <w:t xml:space="preserve">Black women laborers who had a deep understanding of achieving </w:t>
      </w:r>
      <w:r w:rsidRPr="0062694E">
        <w:rPr>
          <w:rStyle w:val="Emphasis"/>
          <w:highlight w:val="green"/>
        </w:rPr>
        <w:t>solidarity</w:t>
      </w:r>
      <w:r w:rsidRPr="00272753">
        <w:rPr>
          <w:rStyle w:val="StyleUnderline"/>
        </w:rPr>
        <w:t xml:space="preserve"> through racial pride and empowerment </w:t>
      </w:r>
      <w:r w:rsidRPr="0062694E">
        <w:rPr>
          <w:rStyle w:val="StyleUnderline"/>
          <w:highlight w:val="green"/>
        </w:rPr>
        <w:t xml:space="preserve">were </w:t>
      </w:r>
      <w:r w:rsidRPr="0062694E">
        <w:rPr>
          <w:rStyle w:val="Emphasis"/>
          <w:highlight w:val="green"/>
        </w:rPr>
        <w:t>central</w:t>
      </w:r>
      <w:r w:rsidRPr="0062694E">
        <w:rPr>
          <w:rStyle w:val="StyleUnderline"/>
          <w:highlight w:val="green"/>
        </w:rPr>
        <w:t xml:space="preserve"> to</w:t>
      </w:r>
      <w:r w:rsidRPr="00272753">
        <w:rPr>
          <w:sz w:val="14"/>
        </w:rPr>
        <w:t xml:space="preserve"> Burroughs’s vision for </w:t>
      </w:r>
      <w:r w:rsidRPr="00272753">
        <w:rPr>
          <w:rStyle w:val="StyleUnderline"/>
        </w:rPr>
        <w:t xml:space="preserve">racial uplift and </w:t>
      </w:r>
      <w:r w:rsidRPr="0062694E">
        <w:rPr>
          <w:rStyle w:val="StyleUnderline"/>
          <w:highlight w:val="green"/>
        </w:rPr>
        <w:t>community empowerment</w:t>
      </w:r>
      <w:r w:rsidRPr="00272753">
        <w:rPr>
          <w:sz w:val="14"/>
        </w:rPr>
        <w:t xml:space="preserve">. She also believed that </w:t>
      </w:r>
      <w:r w:rsidRPr="0062694E">
        <w:rPr>
          <w:rStyle w:val="StyleUnderline"/>
          <w:highlight w:val="green"/>
        </w:rPr>
        <w:t>Black women</w:t>
      </w:r>
      <w:r w:rsidRPr="00272753">
        <w:rPr>
          <w:sz w:val="14"/>
        </w:rPr>
        <w:t xml:space="preserve"> of all creeds, colors, and levels of education </w:t>
      </w:r>
      <w:r w:rsidRPr="0062694E">
        <w:rPr>
          <w:rStyle w:val="StyleUnderline"/>
          <w:highlight w:val="green"/>
        </w:rPr>
        <w:t xml:space="preserve">could succeed in achieving labor rights </w:t>
      </w:r>
      <w:r w:rsidRPr="0062694E">
        <w:rPr>
          <w:rStyle w:val="Emphasis"/>
          <w:highlight w:val="green"/>
        </w:rPr>
        <w:t>without</w:t>
      </w:r>
      <w:r w:rsidRPr="0062694E">
        <w:rPr>
          <w:rStyle w:val="StyleUnderline"/>
          <w:highlight w:val="green"/>
        </w:rPr>
        <w:t xml:space="preserve"> the </w:t>
      </w:r>
      <w:r w:rsidRPr="0062694E">
        <w:rPr>
          <w:rStyle w:val="Emphasis"/>
          <w:highlight w:val="green"/>
        </w:rPr>
        <w:t>full acceptance</w:t>
      </w:r>
      <w:r w:rsidRPr="0062694E">
        <w:rPr>
          <w:rStyle w:val="StyleUnderline"/>
          <w:highlight w:val="green"/>
        </w:rPr>
        <w:t xml:space="preserve"> of white society</w:t>
      </w:r>
      <w:r w:rsidRPr="00272753">
        <w:rPr>
          <w:sz w:val="14"/>
        </w:rPr>
        <w:t xml:space="preserve">. Thus, the fate of the Black community was in the hands of Black laboring women, and not the white community. </w:t>
      </w:r>
      <w:r w:rsidRPr="0062694E">
        <w:rPr>
          <w:rStyle w:val="StyleUnderline"/>
          <w:highlight w:val="green"/>
        </w:rPr>
        <w:t>The ethos</w:t>
      </w:r>
      <w:r w:rsidRPr="00272753">
        <w:rPr>
          <w:rStyle w:val="StyleUnderline"/>
        </w:rPr>
        <w:t xml:space="preserve"> underlying her push for Black women’s solidarity</w:t>
      </w:r>
      <w:r w:rsidRPr="00272753">
        <w:rPr>
          <w:sz w:val="14"/>
        </w:rPr>
        <w:t xml:space="preserve"> across class, region, and occupation </w:t>
      </w:r>
      <w:r w:rsidRPr="0062694E">
        <w:rPr>
          <w:rStyle w:val="StyleUnderline"/>
          <w:highlight w:val="green"/>
        </w:rPr>
        <w:t>was like that of</w:t>
      </w:r>
      <w:r w:rsidRPr="00272753">
        <w:rPr>
          <w:rStyle w:val="StyleUnderline"/>
        </w:rPr>
        <w:t xml:space="preserve"> </w:t>
      </w:r>
      <w:r w:rsidRPr="009C4D5F">
        <w:rPr>
          <w:rStyle w:val="Emphasis"/>
        </w:rPr>
        <w:t xml:space="preserve">formally recognized labor </w:t>
      </w:r>
      <w:r w:rsidRPr="0062694E">
        <w:rPr>
          <w:rStyle w:val="Emphasis"/>
          <w:highlight w:val="green"/>
        </w:rPr>
        <w:t>unions</w:t>
      </w:r>
      <w:r w:rsidRPr="0062694E">
        <w:rPr>
          <w:sz w:val="14"/>
          <w:highlight w:val="green"/>
        </w:rPr>
        <w:t xml:space="preserve">: </w:t>
      </w:r>
      <w:r w:rsidRPr="0062694E">
        <w:rPr>
          <w:rStyle w:val="StyleUnderline"/>
          <w:highlight w:val="green"/>
        </w:rPr>
        <w:t xml:space="preserve">an injury to </w:t>
      </w:r>
      <w:r w:rsidRPr="0062694E">
        <w:rPr>
          <w:rStyle w:val="Emphasis"/>
          <w:highlight w:val="green"/>
        </w:rPr>
        <w:t>one</w:t>
      </w:r>
      <w:r w:rsidRPr="0062694E">
        <w:rPr>
          <w:rStyle w:val="StyleUnderline"/>
          <w:highlight w:val="green"/>
        </w:rPr>
        <w:t xml:space="preserve"> is an injury to </w:t>
      </w:r>
      <w:r w:rsidRPr="0062694E">
        <w:rPr>
          <w:rStyle w:val="Emphasis"/>
          <w:highlight w:val="green"/>
        </w:rPr>
        <w:t>all</w:t>
      </w:r>
      <w:r w:rsidRPr="0062694E">
        <w:rPr>
          <w:sz w:val="14"/>
          <w:highlight w:val="gree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02D74BE8" w14:textId="77777777" w:rsidR="000621C8" w:rsidRPr="00272753" w:rsidRDefault="000621C8" w:rsidP="000621C8">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1887C0E0" w14:textId="77777777" w:rsidR="000621C8" w:rsidRPr="00272753" w:rsidRDefault="000621C8" w:rsidP="000621C8">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2AFF10B2" w14:textId="77777777" w:rsidR="000621C8" w:rsidRPr="00272753" w:rsidRDefault="000621C8" w:rsidP="000621C8">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16303371" w14:textId="77777777" w:rsidR="000621C8" w:rsidRPr="00272753" w:rsidRDefault="000621C8" w:rsidP="000621C8">
      <w:pPr>
        <w:rPr>
          <w:sz w:val="14"/>
        </w:rPr>
      </w:pPr>
      <w:r w:rsidRPr="00272753">
        <w:rPr>
          <w:sz w:val="14"/>
        </w:rPr>
        <w:t xml:space="preserve">The coverage on Burroughs twice in The Connecticut Labor News (1921-1925) shows her </w:t>
      </w:r>
      <w:r w:rsidRPr="0062694E">
        <w:rPr>
          <w:rStyle w:val="StyleUnderline"/>
          <w:highlight w:val="green"/>
        </w:rPr>
        <w:t xml:space="preserve">labor rhetoric was </w:t>
      </w:r>
      <w:r w:rsidRPr="0062694E">
        <w:rPr>
          <w:rStyle w:val="Emphasis"/>
          <w:highlight w:val="green"/>
        </w:rPr>
        <w:t>effective</w:t>
      </w:r>
      <w:r w:rsidRPr="0062694E">
        <w:rPr>
          <w:sz w:val="14"/>
          <w:highlight w:val="green"/>
        </w:rPr>
        <w:t xml:space="preserve">, </w:t>
      </w:r>
      <w:r w:rsidRPr="0062694E">
        <w:rPr>
          <w:rStyle w:val="StyleUnderline"/>
          <w:highlight w:val="green"/>
        </w:rPr>
        <w:t xml:space="preserve">because it </w:t>
      </w:r>
      <w:r w:rsidRPr="0062694E">
        <w:rPr>
          <w:rStyle w:val="Emphasis"/>
          <w:highlight w:val="green"/>
        </w:rPr>
        <w:t>resonated</w:t>
      </w:r>
      <w:r w:rsidRPr="0062694E">
        <w:rPr>
          <w:rStyle w:val="StyleUnderline"/>
          <w:highlight w:val="green"/>
        </w:rPr>
        <w:t xml:space="preserve"> even with the</w:t>
      </w:r>
      <w:r w:rsidRPr="00272753">
        <w:rPr>
          <w:rStyle w:val="StyleUnderline"/>
        </w:rPr>
        <w:t xml:space="preserve"> mainly </w:t>
      </w:r>
      <w:r w:rsidRPr="0062694E">
        <w:rPr>
          <w:rStyle w:val="Emphasis"/>
          <w:highlight w:val="gree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62694E">
        <w:rPr>
          <w:rStyle w:val="StyleUnderline"/>
          <w:highlight w:val="green"/>
        </w:rPr>
        <w:t>The goal of good workers</w:t>
      </w:r>
      <w:r w:rsidRPr="00272753">
        <w:rPr>
          <w:sz w:val="14"/>
        </w:rPr>
        <w:t xml:space="preserve">, </w:t>
      </w:r>
      <w:r w:rsidRPr="0062694E">
        <w:rPr>
          <w:rStyle w:val="StyleUnderline"/>
          <w:highlight w:val="green"/>
        </w:rPr>
        <w:t>stable</w:t>
      </w:r>
      <w:r w:rsidRPr="00272753">
        <w:rPr>
          <w:rStyle w:val="StyleUnderline"/>
        </w:rPr>
        <w:t xml:space="preserve"> and permanent </w:t>
      </w:r>
      <w:r w:rsidRPr="0062694E">
        <w:rPr>
          <w:rStyle w:val="StyleUnderline"/>
          <w:highlight w:val="green"/>
        </w:rPr>
        <w:t xml:space="preserve">employment with safe housing and fair pay were </w:t>
      </w:r>
      <w:r w:rsidRPr="0062694E">
        <w:rPr>
          <w:rStyle w:val="Emphasis"/>
          <w:highlight w:val="green"/>
        </w:rPr>
        <w:t>intertwined</w:t>
      </w:r>
      <w:r w:rsidRPr="00272753">
        <w:rPr>
          <w:sz w:val="14"/>
        </w:rPr>
        <w:t xml:space="preserve">, </w:t>
      </w:r>
      <w:r w:rsidRPr="00272753">
        <w:rPr>
          <w:rStyle w:val="StyleUnderline"/>
        </w:rPr>
        <w:t>reiterating that</w:t>
      </w:r>
      <w:r w:rsidRPr="00272753">
        <w:rPr>
          <w:sz w:val="14"/>
        </w:rPr>
        <w:t xml:space="preserve"> Burroughs believed </w:t>
      </w:r>
      <w:r w:rsidRPr="0062694E">
        <w:rPr>
          <w:rStyle w:val="StyleUnderline"/>
          <w:highlight w:val="green"/>
        </w:rPr>
        <w:t xml:space="preserve">the </w:t>
      </w:r>
      <w:r w:rsidRPr="0062694E">
        <w:rPr>
          <w:rStyle w:val="Emphasis"/>
          <w:highlight w:val="green"/>
        </w:rPr>
        <w:t>dignity of Black women workers</w:t>
      </w:r>
      <w:r w:rsidRPr="0062694E">
        <w:rPr>
          <w:rStyle w:val="StyleUnderline"/>
          <w:highlight w:val="green"/>
        </w:rPr>
        <w:t xml:space="preserve"> was at the </w:t>
      </w:r>
      <w:r w:rsidRPr="0062694E">
        <w:rPr>
          <w:rStyle w:val="Emphasis"/>
          <w:highlight w:val="green"/>
        </w:rPr>
        <w:t>root</w:t>
      </w:r>
      <w:r w:rsidRPr="00272753">
        <w:rPr>
          <w:sz w:val="14"/>
        </w:rPr>
        <w:t xml:space="preserve"> of all her nine points. Burroughs stated:</w:t>
      </w:r>
    </w:p>
    <w:p w14:paraId="5232210F" w14:textId="77777777" w:rsidR="000621C8" w:rsidRPr="00272753" w:rsidRDefault="000621C8" w:rsidP="000621C8">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682B2054" w14:textId="77777777" w:rsidR="000621C8" w:rsidRPr="00272753" w:rsidRDefault="000621C8" w:rsidP="000621C8">
      <w:pPr>
        <w:rPr>
          <w:sz w:val="14"/>
        </w:rPr>
      </w:pPr>
      <w:r w:rsidRPr="00272753">
        <w:rPr>
          <w:sz w:val="14"/>
        </w:rPr>
        <w:t>(“House Servants Organize Union for Own Protection”)</w:t>
      </w:r>
    </w:p>
    <w:p w14:paraId="59841539" w14:textId="77777777" w:rsidR="000621C8" w:rsidRPr="00272753" w:rsidRDefault="000621C8" w:rsidP="000621C8">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3B2F1C53" w14:textId="77777777" w:rsidR="000621C8" w:rsidRPr="00272753" w:rsidRDefault="000621C8" w:rsidP="000621C8">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195E7638" w14:textId="77777777" w:rsidR="000621C8" w:rsidRPr="00272753" w:rsidRDefault="000621C8" w:rsidP="000621C8">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57EA028E" w14:textId="77777777" w:rsidR="000621C8" w:rsidRPr="00272753" w:rsidRDefault="000621C8" w:rsidP="000621C8">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4770F4FA" w14:textId="77777777" w:rsidR="000621C8" w:rsidRPr="00272753" w:rsidRDefault="000621C8" w:rsidP="000621C8">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5372EA2B" w14:textId="77777777" w:rsidR="000621C8" w:rsidRPr="00272753" w:rsidRDefault="000621C8" w:rsidP="000621C8">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7A8E5B2B" w14:textId="77777777" w:rsidR="000621C8" w:rsidRPr="00272753" w:rsidRDefault="000621C8" w:rsidP="000621C8">
      <w:pPr>
        <w:rPr>
          <w:sz w:val="14"/>
        </w:rPr>
      </w:pPr>
      <w:r w:rsidRPr="00272753">
        <w:rPr>
          <w:sz w:val="14"/>
        </w:rPr>
        <w:t>Reviving Black Women’s Labor Organizing History</w:t>
      </w:r>
    </w:p>
    <w:p w14:paraId="424C81DF" w14:textId="77777777" w:rsidR="000621C8" w:rsidRPr="00272753" w:rsidRDefault="000621C8" w:rsidP="000621C8">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0C1F2E98" w14:textId="77777777" w:rsidR="000621C8" w:rsidRPr="00BC75B8" w:rsidRDefault="000621C8" w:rsidP="000621C8">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62694E">
        <w:rPr>
          <w:rStyle w:val="StyleUnderline"/>
          <w:highlight w:val="green"/>
        </w:rPr>
        <w:t>the</w:t>
      </w:r>
      <w:r w:rsidRPr="00272753">
        <w:rPr>
          <w:sz w:val="14"/>
        </w:rPr>
        <w:t xml:space="preserve"> same </w:t>
      </w:r>
      <w:r w:rsidRPr="0062694E">
        <w:rPr>
          <w:rStyle w:val="Emphasis"/>
          <w:highlight w:val="green"/>
        </w:rPr>
        <w:t>foundational belief</w:t>
      </w:r>
      <w:r w:rsidRPr="0062694E">
        <w:rPr>
          <w:rStyle w:val="StyleUnderline"/>
          <w:highlight w:val="green"/>
        </w:rPr>
        <w:t xml:space="preserve"> in the dignity of workers</w:t>
      </w:r>
      <w:r w:rsidRPr="00272753">
        <w:rPr>
          <w:rStyle w:val="StyleUnderline"/>
        </w:rPr>
        <w:t xml:space="preserve"> and their labor</w:t>
      </w:r>
      <w:r w:rsidRPr="00272753">
        <w:rPr>
          <w:sz w:val="14"/>
        </w:rPr>
        <w:t xml:space="preserve">. As a co-founding organizer, Burroughs </w:t>
      </w:r>
      <w:r w:rsidRPr="0062694E">
        <w:rPr>
          <w:rStyle w:val="Emphasis"/>
          <w:sz w:val="30"/>
          <w:szCs w:val="30"/>
          <w:highlight w:val="green"/>
        </w:rPr>
        <w:t>challenged dominant white hegemonic society</w:t>
      </w:r>
      <w:r w:rsidRPr="00272753">
        <w:rPr>
          <w:sz w:val="14"/>
        </w:rPr>
        <w:t xml:space="preserve"> through her writings and praxis. By </w:t>
      </w:r>
      <w:r w:rsidRPr="0062694E">
        <w:rPr>
          <w:rStyle w:val="StyleUnderline"/>
          <w:highlight w:val="green"/>
        </w:rPr>
        <w:t>advocating for</w:t>
      </w:r>
      <w:r w:rsidRPr="00272753">
        <w:rPr>
          <w:rStyle w:val="StyleUnderline"/>
        </w:rPr>
        <w:t xml:space="preserve"> </w:t>
      </w:r>
      <w:r w:rsidRPr="009C4D5F">
        <w:rPr>
          <w:rStyle w:val="Emphasis"/>
        </w:rPr>
        <w:t xml:space="preserve">full </w:t>
      </w:r>
      <w:r w:rsidRPr="0062694E">
        <w:rPr>
          <w:rStyle w:val="Emphasis"/>
          <w:highlight w:val="gree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62694E">
        <w:rPr>
          <w:rStyle w:val="StyleUnderline"/>
          <w:highlight w:val="green"/>
        </w:rPr>
        <w:t xml:space="preserve">created a </w:t>
      </w:r>
      <w:r w:rsidRPr="0062694E">
        <w:rPr>
          <w:rStyle w:val="Emphasis"/>
          <w:highlight w:val="green"/>
        </w:rPr>
        <w:t>labor organizing space</w:t>
      </w:r>
      <w:r w:rsidRPr="0062694E">
        <w:rPr>
          <w:rStyle w:val="StyleUnderline"/>
          <w:highlight w:val="gree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62694E">
        <w:rPr>
          <w:rStyle w:val="StyleUnderline"/>
          <w:highlight w:val="green"/>
        </w:rPr>
        <w:t>and</w:t>
      </w:r>
      <w:r w:rsidRPr="00272753">
        <w:rPr>
          <w:sz w:val="14"/>
        </w:rPr>
        <w:t xml:space="preserve"> built an association that </w:t>
      </w:r>
      <w:r w:rsidRPr="0062694E">
        <w:rPr>
          <w:rStyle w:val="Emphasis"/>
          <w:highlight w:val="green"/>
        </w:rPr>
        <w:t>expressed</w:t>
      </w:r>
      <w:r w:rsidRPr="00272753">
        <w:rPr>
          <w:rStyle w:val="StyleUnderline"/>
        </w:rPr>
        <w:t xml:space="preserve"> the </w:t>
      </w:r>
      <w:r w:rsidRPr="0062694E">
        <w:rPr>
          <w:rStyle w:val="Emphasis"/>
          <w:highlight w:val="green"/>
        </w:rPr>
        <w:t>collective will</w:t>
      </w:r>
      <w:r w:rsidRPr="00272753">
        <w:rPr>
          <w:rStyle w:val="StyleUnderline"/>
        </w:rPr>
        <w:t xml:space="preserve"> of thousands of Black women and aspired to do so much more</w:t>
      </w:r>
      <w:r w:rsidRPr="00272753">
        <w:rPr>
          <w:sz w:val="14"/>
        </w:rPr>
        <w:t xml:space="preserve">. </w:t>
      </w:r>
    </w:p>
    <w:p w14:paraId="234B23E2" w14:textId="77777777" w:rsidR="000621C8" w:rsidRPr="003210F0" w:rsidRDefault="000621C8" w:rsidP="000621C8">
      <w:pPr>
        <w:pStyle w:val="Heading4"/>
        <w:rPr>
          <w:u w:val="single"/>
        </w:rPr>
      </w:pPr>
      <w:r>
        <w:t xml:space="preserve">Labor law’s foundations can be re-thought to reject the </w:t>
      </w:r>
      <w:r w:rsidRPr="007371D6">
        <w:rPr>
          <w:u w:val="single"/>
        </w:rPr>
        <w:t>total education</w:t>
      </w:r>
      <w:r>
        <w:t xml:space="preserve"> of Western Man. AND, Abandoning reform all together ensures psychic and bodily exhaustion, abandoning subjects to the imperatives of the market. </w:t>
      </w:r>
    </w:p>
    <w:p w14:paraId="14AC6474" w14:textId="77777777" w:rsidR="000621C8" w:rsidRDefault="000621C8" w:rsidP="000621C8">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34967754" w14:textId="77777777" w:rsidR="000621C8" w:rsidRPr="00594E6F" w:rsidRDefault="000621C8" w:rsidP="000621C8">
      <w:pPr>
        <w:rPr>
          <w:sz w:val="16"/>
        </w:rPr>
      </w:pPr>
      <w:r w:rsidRPr="00594E6F">
        <w:rPr>
          <w:sz w:val="16"/>
        </w:rPr>
        <w:t xml:space="preserve">4. Some </w:t>
      </w:r>
      <w:r w:rsidRPr="0062694E">
        <w:rPr>
          <w:rStyle w:val="Emphasis"/>
          <w:highlight w:val="green"/>
        </w:rPr>
        <w:t>perspectives</w:t>
      </w:r>
      <w:r w:rsidRPr="00594E6F">
        <w:rPr>
          <w:sz w:val="16"/>
        </w:rPr>
        <w:t xml:space="preserve"> that </w:t>
      </w:r>
      <w:r w:rsidRPr="0062694E">
        <w:rPr>
          <w:highlight w:val="green"/>
          <w:u w:val="single"/>
        </w:rPr>
        <w:t>are</w:t>
      </w:r>
      <w:r w:rsidRPr="00594E6F">
        <w:rPr>
          <w:sz w:val="16"/>
        </w:rPr>
        <w:t xml:space="preserve"> already </w:t>
      </w:r>
      <w:r w:rsidRPr="0062694E">
        <w:rPr>
          <w:highlight w:val="green"/>
          <w:u w:val="single"/>
        </w:rPr>
        <w:t xml:space="preserve">being set to make </w:t>
      </w:r>
      <w:r w:rsidRPr="0062694E">
        <w:rPr>
          <w:rStyle w:val="Emphasis"/>
          <w:highlight w:val="green"/>
        </w:rPr>
        <w:t>Labor Law more feminist</w:t>
      </w:r>
    </w:p>
    <w:p w14:paraId="0B6CAC68" w14:textId="77777777" w:rsidR="000621C8" w:rsidRPr="00594E6F" w:rsidRDefault="000621C8" w:rsidP="000621C8">
      <w:pPr>
        <w:rPr>
          <w:sz w:val="16"/>
        </w:rPr>
      </w:pPr>
      <w:r w:rsidRPr="00594E6F">
        <w:rPr>
          <w:sz w:val="16"/>
        </w:rPr>
        <w:t xml:space="preserve">There are authors </w:t>
      </w:r>
      <w:r w:rsidRPr="0062694E">
        <w:rPr>
          <w:highlight w:val="green"/>
          <w:u w:val="single"/>
        </w:rPr>
        <w:t>thinking</w:t>
      </w:r>
      <w:r w:rsidRPr="00594E6F">
        <w:rPr>
          <w:sz w:val="16"/>
        </w:rPr>
        <w:t xml:space="preserve"> about </w:t>
      </w:r>
      <w:r w:rsidRPr="0062694E">
        <w:rPr>
          <w:highlight w:val="green"/>
          <w:u w:val="single"/>
        </w:rPr>
        <w:t xml:space="preserve">a law that </w:t>
      </w:r>
      <w:r w:rsidRPr="0062694E">
        <w:rPr>
          <w:rStyle w:val="Emphasis"/>
          <w:highlight w:val="green"/>
        </w:rPr>
        <w:t>problematizes</w:t>
      </w:r>
      <w:r w:rsidRPr="00594E6F">
        <w:rPr>
          <w:sz w:val="16"/>
        </w:rPr>
        <w:t xml:space="preserve"> and confronts different forms of </w:t>
      </w:r>
      <w:r w:rsidRPr="0062694E">
        <w:rPr>
          <w:rStyle w:val="Emphasis"/>
          <w:highlight w:val="gree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631ED1EB" w14:textId="77777777" w:rsidR="000621C8" w:rsidRPr="00594E6F" w:rsidRDefault="000621C8" w:rsidP="000621C8">
      <w:pPr>
        <w:rPr>
          <w:sz w:val="16"/>
        </w:rPr>
      </w:pPr>
      <w:r w:rsidRPr="00594E6F">
        <w:rPr>
          <w:sz w:val="16"/>
        </w:rPr>
        <w:t xml:space="preserve">Romina Lerussi proposes </w:t>
      </w:r>
      <w:r w:rsidRPr="0062694E">
        <w:rPr>
          <w:highlight w:val="green"/>
          <w:u w:val="single"/>
        </w:rPr>
        <w:t>abandon</w:t>
      </w:r>
      <w:r w:rsidRPr="00594E6F">
        <w:rPr>
          <w:sz w:val="16"/>
        </w:rPr>
        <w:t xml:space="preserve">ing </w:t>
      </w:r>
      <w:r w:rsidRPr="0062694E">
        <w:rPr>
          <w:highlight w:val="green"/>
          <w:u w:val="single"/>
        </w:rPr>
        <w:t xml:space="preserve">the </w:t>
      </w:r>
      <w:r w:rsidRPr="0062694E">
        <w:rPr>
          <w:rStyle w:val="Emphasis"/>
          <w:highlight w:val="green"/>
        </w:rPr>
        <w:t>legal fiction</w:t>
      </w:r>
      <w:r w:rsidRPr="0062694E">
        <w:rPr>
          <w:highlight w:val="green"/>
          <w:u w:val="single"/>
        </w:rPr>
        <w:t xml:space="preserve"> of the </w:t>
      </w:r>
      <w:r w:rsidRPr="0062694E">
        <w:rPr>
          <w:rStyle w:val="Emphasis"/>
          <w:highlight w:val="green"/>
        </w:rPr>
        <w:t>“universal subject”</w:t>
      </w:r>
      <w:r w:rsidRPr="00594E6F">
        <w:rPr>
          <w:sz w:val="16"/>
        </w:rPr>
        <w:t xml:space="preserve"> and </w:t>
      </w:r>
      <w:r w:rsidRPr="0062694E">
        <w:rPr>
          <w:highlight w:val="green"/>
          <w:u w:val="single"/>
        </w:rPr>
        <w:t>to</w:t>
      </w:r>
      <w:r w:rsidRPr="00594E6F">
        <w:rPr>
          <w:sz w:val="16"/>
        </w:rPr>
        <w:t xml:space="preserve"> </w:t>
      </w:r>
      <w:r w:rsidRPr="0062694E">
        <w:rPr>
          <w:rStyle w:val="Emphasis"/>
          <w:highlight w:val="green"/>
        </w:rPr>
        <w:t>humanize/contextualize</w:t>
      </w:r>
      <w:r w:rsidRPr="00594E6F">
        <w:rPr>
          <w:sz w:val="16"/>
        </w:rPr>
        <w:t xml:space="preserve"> </w:t>
      </w:r>
      <w:r w:rsidRPr="00594E6F">
        <w:rPr>
          <w:u w:val="single"/>
        </w:rPr>
        <w:t xml:space="preserve">instead; reviewing the category of dependency or subordination; </w:t>
      </w:r>
      <w:r w:rsidRPr="0062694E">
        <w:rPr>
          <w:highlight w:val="green"/>
          <w:u w:val="single"/>
        </w:rPr>
        <w:t xml:space="preserve">rethinking </w:t>
      </w:r>
      <w:r w:rsidRPr="0062694E">
        <w:rPr>
          <w:rStyle w:val="Emphasis"/>
          <w:highlight w:val="green"/>
        </w:rPr>
        <w:t>union</w:t>
      </w:r>
      <w:r w:rsidRPr="00594E6F">
        <w:rPr>
          <w:rStyle w:val="Emphasis"/>
        </w:rPr>
        <w:t xml:space="preserve"> and associative </w:t>
      </w:r>
      <w:r w:rsidRPr="0062694E">
        <w:rPr>
          <w:rStyle w:val="Emphasis"/>
          <w:highlight w:val="gree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306810CB" w14:textId="77777777" w:rsidR="000621C8" w:rsidRPr="00594E6F" w:rsidRDefault="000621C8" w:rsidP="000621C8">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23590F38" w14:textId="77777777" w:rsidR="000621C8" w:rsidRPr="00594E6F" w:rsidRDefault="000621C8" w:rsidP="000621C8">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62694E">
        <w:rPr>
          <w:highlight w:val="green"/>
          <w:u w:val="single"/>
        </w:rPr>
        <w:t xml:space="preserve">existence </w:t>
      </w:r>
      <w:r w:rsidRPr="0062694E">
        <w:rPr>
          <w:rStyle w:val="Emphasis"/>
          <w:highlight w:val="green"/>
        </w:rPr>
        <w:t>rely</w:t>
      </w:r>
      <w:r w:rsidRPr="0062694E">
        <w:rPr>
          <w:highlight w:val="gree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62694E">
        <w:rPr>
          <w:rStyle w:val="Emphasis"/>
          <w:highlight w:val="gree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62694E">
        <w:rPr>
          <w:rStyle w:val="Emphasis"/>
          <w:highlight w:val="green"/>
        </w:rPr>
        <w:t>care</w:t>
      </w:r>
      <w:r w:rsidRPr="00594E6F">
        <w:rPr>
          <w:sz w:val="16"/>
        </w:rPr>
        <w:t xml:space="preserve"> as a universal need and right for men and women." Therefore, it considers care </w:t>
      </w:r>
      <w:r w:rsidRPr="0062694E">
        <w:rPr>
          <w:highlight w:val="green"/>
          <w:u w:val="single"/>
        </w:rPr>
        <w:t>as</w:t>
      </w:r>
      <w:r w:rsidRPr="00594E6F">
        <w:rPr>
          <w:sz w:val="16"/>
        </w:rPr>
        <w:t xml:space="preserve"> a </w:t>
      </w:r>
      <w:r w:rsidRPr="00594E6F">
        <w:rPr>
          <w:rStyle w:val="Emphasis"/>
        </w:rPr>
        <w:t xml:space="preserve">public </w:t>
      </w:r>
      <w:r w:rsidRPr="0062694E">
        <w:rPr>
          <w:rStyle w:val="Emphasis"/>
          <w:highlight w:val="green"/>
        </w:rPr>
        <w:t>policy</w:t>
      </w:r>
      <w:r w:rsidRPr="00594E6F">
        <w:rPr>
          <w:sz w:val="16"/>
        </w:rPr>
        <w:t xml:space="preserve">, which includes </w:t>
      </w:r>
      <w:r w:rsidRPr="0062694E">
        <w:rPr>
          <w:highlight w:val="green"/>
          <w:u w:val="single"/>
        </w:rPr>
        <w:t>recognizing domestic work as labor</w:t>
      </w:r>
      <w:r w:rsidRPr="00594E6F">
        <w:rPr>
          <w:u w:val="single"/>
        </w:rPr>
        <w:t xml:space="preserve"> that should be remunerated.</w:t>
      </w:r>
    </w:p>
    <w:p w14:paraId="2AA99829" w14:textId="77777777" w:rsidR="000621C8" w:rsidRPr="00594E6F" w:rsidRDefault="000621C8" w:rsidP="000621C8">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62694E">
        <w:rPr>
          <w:highlight w:val="green"/>
          <w:u w:val="single"/>
        </w:rPr>
        <w:t xml:space="preserve">it is the </w:t>
      </w:r>
      <w:r w:rsidRPr="0062694E">
        <w:rPr>
          <w:rStyle w:val="Emphasis"/>
          <w:highlight w:val="green"/>
        </w:rPr>
        <w:t>function of Labor Law</w:t>
      </w:r>
      <w:r w:rsidRPr="0062694E">
        <w:rPr>
          <w:highlight w:val="green"/>
          <w:u w:val="single"/>
        </w:rPr>
        <w:t xml:space="preserve"> to </w:t>
      </w:r>
      <w:r w:rsidRPr="0062694E">
        <w:rPr>
          <w:rStyle w:val="Emphasis"/>
          <w:highlight w:val="green"/>
        </w:rPr>
        <w:t>eliminate dichotomies</w:t>
      </w:r>
      <w:r w:rsidRPr="0062694E">
        <w:rPr>
          <w:highlight w:val="green"/>
          <w:u w:val="single"/>
        </w:rPr>
        <w:t xml:space="preserve"> between </w:t>
      </w:r>
      <w:r w:rsidRPr="0062694E">
        <w:rPr>
          <w:rStyle w:val="Emphasis"/>
          <w:highlight w:val="green"/>
        </w:rPr>
        <w:t>public</w:t>
      </w:r>
      <w:r w:rsidRPr="0062694E">
        <w:rPr>
          <w:highlight w:val="green"/>
          <w:u w:val="single"/>
        </w:rPr>
        <w:t xml:space="preserve"> and </w:t>
      </w:r>
      <w:r w:rsidRPr="0062694E">
        <w:rPr>
          <w:rStyle w:val="Emphasis"/>
          <w:highlight w:val="green"/>
        </w:rPr>
        <w:t>private</w:t>
      </w:r>
      <w:r w:rsidRPr="00594E6F">
        <w:rPr>
          <w:u w:val="single"/>
        </w:rPr>
        <w:t xml:space="preserve"> work</w:t>
      </w:r>
      <w:r w:rsidRPr="00594E6F">
        <w:rPr>
          <w:sz w:val="16"/>
        </w:rPr>
        <w:t xml:space="preserve"> </w:t>
      </w:r>
      <w:r w:rsidRPr="00594E6F">
        <w:rPr>
          <w:u w:val="single"/>
        </w:rPr>
        <w:t xml:space="preserve">or between paid and unpaid work, </w:t>
      </w:r>
      <w:r w:rsidRPr="0062694E">
        <w:rPr>
          <w:highlight w:val="green"/>
          <w:u w:val="single"/>
        </w:rPr>
        <w:t>which</w:t>
      </w:r>
      <w:r w:rsidRPr="00594E6F">
        <w:rPr>
          <w:u w:val="single"/>
        </w:rPr>
        <w:t xml:space="preserve"> systematically disadvantage those who dedicate themselves to care and domestic work and </w:t>
      </w:r>
      <w:r w:rsidRPr="0062694E">
        <w:rPr>
          <w:rStyle w:val="Emphasis"/>
          <w:highlight w:val="gree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473F14F1" w14:textId="77777777" w:rsidR="000621C8" w:rsidRPr="00594E6F" w:rsidRDefault="000621C8" w:rsidP="000621C8">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62694E">
        <w:rPr>
          <w:highlight w:val="green"/>
          <w:u w:val="single"/>
        </w:rPr>
        <w:t>situating</w:t>
      </w:r>
      <w:r w:rsidRPr="00594E6F">
        <w:rPr>
          <w:sz w:val="16"/>
        </w:rPr>
        <w:t xml:space="preserve"> the issue of care </w:t>
      </w:r>
      <w:r w:rsidRPr="0062694E">
        <w:rPr>
          <w:highlight w:val="green"/>
          <w:u w:val="single"/>
        </w:rPr>
        <w:t>from</w:t>
      </w:r>
      <w:r w:rsidRPr="0062694E">
        <w:rPr>
          <w:sz w:val="16"/>
          <w:highlight w:val="green"/>
          <w:u w:val="single"/>
        </w:rPr>
        <w:t xml:space="preserve"> </w:t>
      </w:r>
      <w:r w:rsidRPr="0062694E">
        <w:rPr>
          <w:highlight w:val="green"/>
          <w:u w:val="single"/>
        </w:rPr>
        <w:t xml:space="preserve">the perspective of </w:t>
      </w:r>
      <w:r w:rsidRPr="0062694E">
        <w:rPr>
          <w:rStyle w:val="Emphasis"/>
          <w:highlight w:val="green"/>
        </w:rPr>
        <w:t>indigenous</w:t>
      </w:r>
      <w:r w:rsidRPr="0062694E">
        <w:rPr>
          <w:highlight w:val="green"/>
          <w:u w:val="single"/>
        </w:rPr>
        <w:t xml:space="preserve">, </w:t>
      </w:r>
      <w:r w:rsidRPr="0062694E">
        <w:rPr>
          <w:rStyle w:val="Emphasis"/>
          <w:highlight w:val="green"/>
        </w:rPr>
        <w:t>black</w:t>
      </w:r>
      <w:r w:rsidRPr="00594E6F">
        <w:rPr>
          <w:sz w:val="16"/>
        </w:rPr>
        <w:t xml:space="preserve">, </w:t>
      </w:r>
      <w:r w:rsidRPr="00510B5B">
        <w:rPr>
          <w:rStyle w:val="Emphasis"/>
        </w:rPr>
        <w:t xml:space="preserve">mixed-race </w:t>
      </w:r>
      <w:r w:rsidRPr="0062694E">
        <w:rPr>
          <w:rStyle w:val="Emphasis"/>
          <w:highlight w:val="green"/>
        </w:rPr>
        <w:t>women</w:t>
      </w:r>
      <w:r w:rsidRPr="001C1662">
        <w:rPr>
          <w:sz w:val="16"/>
        </w:rPr>
        <w:t xml:space="preserve">, </w:t>
      </w:r>
      <w:r w:rsidRPr="001C1662">
        <w:rPr>
          <w:rStyle w:val="Emphasis"/>
        </w:rPr>
        <w:t>subaltern</w:t>
      </w:r>
      <w:r w:rsidRPr="00594E6F">
        <w:rPr>
          <w:sz w:val="16"/>
        </w:rPr>
        <w:t xml:space="preserve"> in some way, </w:t>
      </w:r>
      <w:r w:rsidRPr="0062694E">
        <w:rPr>
          <w:highlight w:val="green"/>
          <w:u w:val="single"/>
        </w:rPr>
        <w:t>imposes</w:t>
      </w:r>
      <w:r w:rsidRPr="00594E6F">
        <w:rPr>
          <w:u w:val="single"/>
        </w:rPr>
        <w:t xml:space="preserve"> visibility on other </w:t>
      </w:r>
      <w:r w:rsidRPr="0062694E">
        <w:rPr>
          <w:highlight w:val="green"/>
          <w:u w:val="single"/>
        </w:rPr>
        <w:t>points of view</w:t>
      </w:r>
      <w:r w:rsidRPr="00594E6F">
        <w:rPr>
          <w:u w:val="single"/>
        </w:rPr>
        <w:t xml:space="preserve">. Something, therefore, </w:t>
      </w:r>
      <w:r w:rsidRPr="0062694E">
        <w:rPr>
          <w:highlight w:val="green"/>
          <w:u w:val="single"/>
        </w:rPr>
        <w:t>with</w:t>
      </w:r>
      <w:r w:rsidRPr="00594E6F">
        <w:rPr>
          <w:u w:val="single"/>
        </w:rPr>
        <w:t xml:space="preserve"> the </w:t>
      </w:r>
      <w:r w:rsidRPr="0062694E">
        <w:rPr>
          <w:highlight w:val="green"/>
          <w:u w:val="single"/>
        </w:rPr>
        <w:t xml:space="preserve">power to </w:t>
      </w:r>
      <w:r w:rsidRPr="0062694E">
        <w:rPr>
          <w:rStyle w:val="Emphasis"/>
          <w:highlight w:val="green"/>
        </w:rPr>
        <w:t>pave</w:t>
      </w:r>
      <w:r w:rsidRPr="00594E6F">
        <w:rPr>
          <w:rStyle w:val="Emphasis"/>
        </w:rPr>
        <w:t xml:space="preserve"> the way for </w:t>
      </w:r>
      <w:r w:rsidRPr="0062694E">
        <w:rPr>
          <w:rStyle w:val="Emphasis"/>
          <w:highlight w:val="green"/>
        </w:rPr>
        <w:t>deeper changes</w:t>
      </w:r>
      <w:r w:rsidRPr="00594E6F">
        <w:rPr>
          <w:sz w:val="16"/>
        </w:rPr>
        <w:t>45.</w:t>
      </w:r>
    </w:p>
    <w:p w14:paraId="5A13364B" w14:textId="77777777" w:rsidR="000621C8" w:rsidRPr="00594E6F" w:rsidRDefault="000621C8" w:rsidP="000621C8">
      <w:pPr>
        <w:rPr>
          <w:sz w:val="16"/>
        </w:rPr>
      </w:pPr>
      <w:r w:rsidRPr="00594E6F">
        <w:rPr>
          <w:sz w:val="16"/>
        </w:rPr>
        <w:t xml:space="preserve">The </w:t>
      </w:r>
      <w:r w:rsidRPr="0062694E">
        <w:rPr>
          <w:rStyle w:val="Emphasis"/>
          <w:highlight w:val="green"/>
        </w:rPr>
        <w:t>assimilation of these demands by Labor Law</w:t>
      </w:r>
      <w:r w:rsidRPr="00594E6F">
        <w:rPr>
          <w:u w:val="single"/>
        </w:rPr>
        <w:t xml:space="preserve"> would </w:t>
      </w:r>
      <w:r w:rsidRPr="0062694E">
        <w:rPr>
          <w:highlight w:val="green"/>
          <w:u w:val="single"/>
        </w:rPr>
        <w:t>imply</w:t>
      </w:r>
      <w:r w:rsidRPr="00594E6F">
        <w:rPr>
          <w:u w:val="single"/>
        </w:rPr>
        <w:t xml:space="preserve"> a </w:t>
      </w:r>
      <w:r w:rsidRPr="0062694E">
        <w:rPr>
          <w:rStyle w:val="Emphasis"/>
          <w:highlight w:val="green"/>
        </w:rPr>
        <w:t>radical reformulation</w:t>
      </w:r>
      <w:r w:rsidRPr="0062694E">
        <w:rPr>
          <w:highlight w:val="green"/>
          <w:u w:val="single"/>
        </w:rPr>
        <w:t xml:space="preserve"> of its foundations and</w:t>
      </w:r>
      <w:r w:rsidRPr="00594E6F">
        <w:rPr>
          <w:u w:val="single"/>
        </w:rPr>
        <w:t xml:space="preserve"> a greater potential to </w:t>
      </w:r>
      <w:r w:rsidRPr="0062694E">
        <w:rPr>
          <w:rStyle w:val="Emphasis"/>
          <w:highlight w:val="green"/>
        </w:rPr>
        <w:t>challenge</w:t>
      </w:r>
      <w:r w:rsidRPr="00594E6F">
        <w:rPr>
          <w:rStyle w:val="Emphasis"/>
        </w:rPr>
        <w:t xml:space="preserve"> the </w:t>
      </w:r>
      <w:r w:rsidRPr="0062694E">
        <w:rPr>
          <w:rStyle w:val="Emphasis"/>
          <w:highlight w:val="gree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2E16C5CC" w14:textId="77777777" w:rsidR="000621C8" w:rsidRPr="00594E6F" w:rsidRDefault="000621C8" w:rsidP="000621C8">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62694E">
        <w:rPr>
          <w:rStyle w:val="Emphasis"/>
          <w:highlight w:val="green"/>
        </w:rPr>
        <w:t>reducing inequalities</w:t>
      </w:r>
      <w:r w:rsidRPr="0062694E">
        <w:rPr>
          <w:highlight w:val="green"/>
          <w:u w:val="single"/>
        </w:rPr>
        <w:t xml:space="preserve"> in a state</w:t>
      </w:r>
      <w:r w:rsidRPr="0062694E">
        <w:rPr>
          <w:sz w:val="16"/>
          <w:highlight w:val="green"/>
        </w:rPr>
        <w:t xml:space="preserve"> </w:t>
      </w:r>
      <w:r w:rsidRPr="0062694E">
        <w:rPr>
          <w:rStyle w:val="Emphasis"/>
          <w:highlight w:val="green"/>
        </w:rPr>
        <w:t>founded</w:t>
      </w:r>
      <w:r w:rsidRPr="0062694E">
        <w:rPr>
          <w:highlight w:val="green"/>
          <w:u w:val="single"/>
        </w:rPr>
        <w:t xml:space="preserve"> on the logic of </w:t>
      </w:r>
      <w:r w:rsidRPr="0062694E">
        <w:rPr>
          <w:rStyle w:val="Emphasis"/>
          <w:highlight w:val="green"/>
        </w:rPr>
        <w:t>exploiting</w:t>
      </w:r>
      <w:r w:rsidRPr="0062694E">
        <w:rPr>
          <w:highlight w:val="green"/>
          <w:u w:val="single"/>
        </w:rPr>
        <w:t xml:space="preserve"> female, black, and indigenous bodies to their</w:t>
      </w:r>
      <w:r w:rsidRPr="00594E6F">
        <w:rPr>
          <w:u w:val="single"/>
        </w:rPr>
        <w:t xml:space="preserve"> </w:t>
      </w:r>
      <w:r w:rsidRPr="00594E6F">
        <w:rPr>
          <w:rStyle w:val="Emphasis"/>
        </w:rPr>
        <w:t xml:space="preserve">complete </w:t>
      </w:r>
      <w:r w:rsidRPr="0062694E">
        <w:rPr>
          <w:rStyle w:val="Emphasis"/>
          <w:highlight w:val="green"/>
        </w:rPr>
        <w:t>exhaustion</w:t>
      </w:r>
      <w:r w:rsidRPr="0062694E">
        <w:rPr>
          <w:highlight w:val="green"/>
          <w:u w:val="single"/>
        </w:rPr>
        <w:t xml:space="preserve"> is </w:t>
      </w:r>
      <w:r w:rsidRPr="0062694E">
        <w:rPr>
          <w:rStyle w:val="Emphasis"/>
          <w:highlight w:val="gree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62694E">
        <w:rPr>
          <w:rStyle w:val="Emphasis"/>
          <w:highlight w:val="green"/>
        </w:rPr>
        <w:t>structural racism</w:t>
      </w:r>
      <w:r w:rsidRPr="0062694E">
        <w:rPr>
          <w:sz w:val="16"/>
          <w:highlight w:val="green"/>
        </w:rPr>
        <w:t xml:space="preserve"> </w:t>
      </w:r>
      <w:r w:rsidRPr="0062694E">
        <w:rPr>
          <w:highlight w:val="green"/>
          <w:u w:val="single"/>
        </w:rPr>
        <w:t xml:space="preserve">and </w:t>
      </w:r>
      <w:r w:rsidRPr="0062694E">
        <w:rPr>
          <w:rStyle w:val="Emphasis"/>
          <w:highlight w:val="green"/>
        </w:rPr>
        <w:t>misogyny</w:t>
      </w:r>
      <w:r w:rsidRPr="00594E6F">
        <w:rPr>
          <w:sz w:val="16"/>
        </w:rPr>
        <w:t xml:space="preserve"> as elements </w:t>
      </w:r>
      <w:r w:rsidRPr="0062694E">
        <w:rPr>
          <w:highlight w:val="green"/>
          <w:u w:val="single"/>
        </w:rPr>
        <w:t xml:space="preserve">that </w:t>
      </w:r>
      <w:r w:rsidRPr="0062694E">
        <w:rPr>
          <w:rStyle w:val="Emphasis"/>
          <w:highlight w:val="green"/>
        </w:rPr>
        <w:t>structure social relations</w:t>
      </w:r>
      <w:r w:rsidRPr="00594E6F">
        <w:rPr>
          <w:sz w:val="16"/>
        </w:rPr>
        <w:t xml:space="preserve"> and </w:t>
      </w:r>
      <w:r w:rsidRPr="0062694E">
        <w:rPr>
          <w:rStyle w:val="Emphasis"/>
          <w:highlight w:val="green"/>
        </w:rPr>
        <w:t>need to be addressed</w:t>
      </w:r>
      <w:r w:rsidRPr="00594E6F">
        <w:rPr>
          <w:sz w:val="16"/>
        </w:rPr>
        <w:t>.</w:t>
      </w:r>
    </w:p>
    <w:p w14:paraId="3AAEE1D3" w14:textId="77777777" w:rsidR="000621C8" w:rsidRPr="00510B5B" w:rsidRDefault="000621C8" w:rsidP="000621C8">
      <w:pPr>
        <w:rPr>
          <w:sz w:val="16"/>
        </w:rPr>
      </w:pPr>
      <w:r w:rsidRPr="00594E6F">
        <w:rPr>
          <w:sz w:val="16"/>
        </w:rPr>
        <w:t xml:space="preserve">The </w:t>
      </w:r>
      <w:r w:rsidRPr="0062694E">
        <w:rPr>
          <w:rStyle w:val="Emphasis"/>
          <w:highlight w:val="green"/>
        </w:rPr>
        <w:t>advancements</w:t>
      </w:r>
      <w:r w:rsidRPr="00594E6F">
        <w:rPr>
          <w:sz w:val="16"/>
        </w:rPr>
        <w:t xml:space="preserve">, both in the realm of judicial decisions and </w:t>
      </w:r>
      <w:r w:rsidRPr="0062694E">
        <w:rPr>
          <w:highlight w:val="green"/>
          <w:u w:val="single"/>
        </w:rPr>
        <w:t xml:space="preserve">in </w:t>
      </w:r>
      <w:r w:rsidRPr="0062694E">
        <w:rPr>
          <w:rStyle w:val="Emphasis"/>
          <w:highlight w:val="green"/>
        </w:rPr>
        <w:t>legal</w:t>
      </w:r>
      <w:r w:rsidRPr="00594E6F">
        <w:rPr>
          <w:sz w:val="16"/>
        </w:rPr>
        <w:t xml:space="preserve"> regulation or the development of public </w:t>
      </w:r>
      <w:r w:rsidRPr="0062694E">
        <w:rPr>
          <w:rStyle w:val="Emphasis"/>
          <w:highlight w:val="green"/>
        </w:rPr>
        <w:t>policies</w:t>
      </w:r>
      <w:r w:rsidRPr="00594E6F">
        <w:rPr>
          <w:sz w:val="16"/>
        </w:rPr>
        <w:t xml:space="preserve"> </w:t>
      </w:r>
      <w:r w:rsidRPr="00594E6F">
        <w:rPr>
          <w:u w:val="single"/>
        </w:rPr>
        <w:t>for social inclusion</w:t>
      </w:r>
      <w:r w:rsidRPr="00594E6F">
        <w:rPr>
          <w:sz w:val="16"/>
        </w:rPr>
        <w:t xml:space="preserve">, </w:t>
      </w:r>
      <w:r w:rsidRPr="0062694E">
        <w:rPr>
          <w:highlight w:val="green"/>
          <w:u w:val="single"/>
        </w:rPr>
        <w:t xml:space="preserve">have been </w:t>
      </w:r>
      <w:r w:rsidRPr="0062694E">
        <w:rPr>
          <w:rStyle w:val="Emphasis"/>
          <w:highlight w:val="green"/>
        </w:rPr>
        <w:t>significant</w:t>
      </w:r>
      <w:r w:rsidRPr="0062694E">
        <w:rPr>
          <w:sz w:val="16"/>
          <w:highlight w:val="green"/>
        </w:rPr>
        <w:t xml:space="preserve">. </w:t>
      </w:r>
      <w:r w:rsidRPr="0062694E">
        <w:rPr>
          <w:highlight w:val="gree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62694E">
        <w:rPr>
          <w:rStyle w:val="Emphasis"/>
          <w:highlight w:val="green"/>
        </w:rPr>
        <w:t>indigenous</w:t>
      </w:r>
      <w:r w:rsidRPr="0062694E">
        <w:rPr>
          <w:sz w:val="16"/>
          <w:highlight w:val="green"/>
        </w:rPr>
        <w:t xml:space="preserve">, </w:t>
      </w:r>
      <w:r w:rsidRPr="0062694E">
        <w:rPr>
          <w:rStyle w:val="Emphasis"/>
          <w:highlight w:val="green"/>
        </w:rPr>
        <w:t>black</w:t>
      </w:r>
      <w:r w:rsidRPr="0062694E">
        <w:rPr>
          <w:sz w:val="16"/>
          <w:highlight w:val="green"/>
        </w:rPr>
        <w:t xml:space="preserve">, </w:t>
      </w:r>
      <w:r w:rsidRPr="0062694E">
        <w:rPr>
          <w:rStyle w:val="Emphasis"/>
          <w:highlight w:val="green"/>
        </w:rPr>
        <w:t>LGBTQIA+</w:t>
      </w:r>
      <w:r w:rsidRPr="0062694E">
        <w:rPr>
          <w:sz w:val="16"/>
          <w:highlight w:val="gree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62694E">
        <w:rPr>
          <w:rStyle w:val="Emphasis"/>
          <w:highlight w:val="gree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621A36C3" w14:textId="77777777" w:rsidR="000621C8" w:rsidRDefault="000621C8" w:rsidP="000621C8"/>
    <w:p w14:paraId="22B3D240" w14:textId="77777777" w:rsidR="000621C8" w:rsidRPr="008C6E4E" w:rsidRDefault="000621C8" w:rsidP="000621C8">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67959AF1" w14:textId="77777777" w:rsidR="000621C8" w:rsidRPr="00713530" w:rsidRDefault="000621C8" w:rsidP="000621C8">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71660A81" w14:textId="77777777" w:rsidR="000621C8" w:rsidRPr="00713530" w:rsidRDefault="000621C8" w:rsidP="000621C8">
      <w:pPr>
        <w:rPr>
          <w:sz w:val="16"/>
        </w:rPr>
      </w:pPr>
      <w:r w:rsidRPr="00713530">
        <w:rPr>
          <w:sz w:val="16"/>
        </w:rPr>
        <w:t xml:space="preserve">The Promise of Unions in Our Current Era: </w:t>
      </w:r>
      <w:r w:rsidRPr="0062694E">
        <w:rPr>
          <w:rStyle w:val="Emphasis"/>
          <w:highlight w:val="green"/>
        </w:rPr>
        <w:t>Unions</w:t>
      </w:r>
      <w:r w:rsidRPr="0062694E">
        <w:rPr>
          <w:rStyle w:val="StyleUnderline"/>
          <w:highlight w:val="green"/>
        </w:rPr>
        <w:t xml:space="preserve"> Promote</w:t>
      </w:r>
      <w:r w:rsidRPr="00713530">
        <w:rPr>
          <w:rStyle w:val="StyleUnderline"/>
        </w:rPr>
        <w:t xml:space="preserve"> Greater </w:t>
      </w:r>
      <w:r w:rsidRPr="0062694E">
        <w:rPr>
          <w:rStyle w:val="Emphasis"/>
          <w:highlight w:val="green"/>
        </w:rPr>
        <w:t>Racial Tolerance</w:t>
      </w:r>
      <w:r w:rsidRPr="00713530">
        <w:rPr>
          <w:sz w:val="16"/>
        </w:rPr>
        <w:t xml:space="preserve"> and Support for Civil Rights Policies among White Workers</w:t>
      </w:r>
    </w:p>
    <w:p w14:paraId="72ADF9D6" w14:textId="77777777" w:rsidR="000621C8" w:rsidRPr="00713530" w:rsidRDefault="000621C8" w:rsidP="000621C8">
      <w:pPr>
        <w:rPr>
          <w:sz w:val="16"/>
        </w:rPr>
      </w:pPr>
      <w:r w:rsidRPr="00713530">
        <w:rPr>
          <w:sz w:val="16"/>
        </w:rPr>
        <w:t xml:space="preserve">Can the labor movement aid the cause of racial justice and civil rights in America by </w:t>
      </w:r>
      <w:r w:rsidRPr="0062694E">
        <w:rPr>
          <w:rStyle w:val="Emphasis"/>
          <w:highlight w:val="green"/>
        </w:rPr>
        <w:t>influencing</w:t>
      </w:r>
      <w:r w:rsidRPr="00713530">
        <w:rPr>
          <w:rStyle w:val="StyleUnderline"/>
        </w:rPr>
        <w:t xml:space="preserve"> the </w:t>
      </w:r>
      <w:r w:rsidRPr="0062694E">
        <w:rPr>
          <w:rStyle w:val="StyleUnderline"/>
          <w:highlight w:val="green"/>
        </w:rPr>
        <w:t>attitudes</w:t>
      </w:r>
      <w:r w:rsidRPr="00713530">
        <w:rPr>
          <w:rStyle w:val="StyleUnderline"/>
        </w:rPr>
        <w:t xml:space="preserve"> of its rank and file </w:t>
      </w:r>
      <w:r w:rsidRPr="0062694E">
        <w:rPr>
          <w:rStyle w:val="StyleUnderline"/>
          <w:highlight w:val="green"/>
        </w:rPr>
        <w:t xml:space="preserve">toward </w:t>
      </w:r>
      <w:r w:rsidRPr="0062694E">
        <w:rPr>
          <w:rStyle w:val="Emphasis"/>
          <w:highlight w:val="gree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62694E">
        <w:rPr>
          <w:rStyle w:val="StyleUnderline"/>
          <w:highlight w:val="green"/>
        </w:rPr>
        <w:t xml:space="preserve">among </w:t>
      </w:r>
      <w:r w:rsidRPr="0062694E">
        <w:rPr>
          <w:rStyle w:val="Emphasis"/>
          <w:highlight w:val="green"/>
        </w:rPr>
        <w:t>white union</w:t>
      </w:r>
      <w:r w:rsidRPr="0062694E">
        <w:rPr>
          <w:rStyle w:val="StyleUnderline"/>
          <w:highlight w:val="green"/>
        </w:rPr>
        <w:t>ized workers</w:t>
      </w:r>
      <w:r w:rsidRPr="00713530">
        <w:rPr>
          <w:sz w:val="16"/>
        </w:rPr>
        <w:t xml:space="preserve">: union membership and the social, organizational, and </w:t>
      </w:r>
      <w:r w:rsidRPr="0062694E">
        <w:rPr>
          <w:rStyle w:val="Emphasis"/>
          <w:highlight w:val="green"/>
        </w:rPr>
        <w:t>institutional ties</w:t>
      </w:r>
      <w:r w:rsidRPr="00713530">
        <w:rPr>
          <w:rStyle w:val="StyleUnderline"/>
        </w:rPr>
        <w:t xml:space="preserve"> and engagements that come with it, can </w:t>
      </w:r>
      <w:r w:rsidRPr="0062694E">
        <w:rPr>
          <w:rStyle w:val="Emphasis"/>
          <w:highlight w:val="green"/>
        </w:rPr>
        <w:t>reduce racial resentment</w:t>
      </w:r>
      <w:r w:rsidRPr="00713530">
        <w:rPr>
          <w:rStyle w:val="StyleUnderline"/>
        </w:rPr>
        <w:t xml:space="preserve"> among white workers </w:t>
      </w:r>
      <w:r w:rsidRPr="0062694E">
        <w:rPr>
          <w:rStyle w:val="StyleUnderline"/>
          <w:highlight w:val="green"/>
        </w:rPr>
        <w:t>toward African Americans</w:t>
      </w:r>
      <w:r w:rsidRPr="00713530">
        <w:rPr>
          <w:rStyle w:val="StyleUnderline"/>
        </w:rPr>
        <w:t xml:space="preserve"> </w:t>
      </w:r>
      <w:r w:rsidRPr="00713530">
        <w:rPr>
          <w:sz w:val="16"/>
        </w:rPr>
        <w:t xml:space="preserve">(Frymer &amp; Grumbach Reference Frymer and Jacob2021). Drawing on a </w:t>
      </w:r>
      <w:r w:rsidRPr="0062694E">
        <w:rPr>
          <w:rStyle w:val="Emphasis"/>
          <w:highlight w:val="green"/>
        </w:rPr>
        <w:t>variety</w:t>
      </w:r>
      <w:r w:rsidRPr="0062694E">
        <w:rPr>
          <w:rStyle w:val="StyleUnderline"/>
          <w:highlight w:val="green"/>
        </w:rPr>
        <w:t xml:space="preserve"> of</w:t>
      </w:r>
      <w:r w:rsidRPr="00713530">
        <w:rPr>
          <w:rStyle w:val="StyleUnderline"/>
        </w:rPr>
        <w:t xml:space="preserve"> large national survey </w:t>
      </w:r>
      <w:r w:rsidRPr="0062694E">
        <w:rPr>
          <w:rStyle w:val="Emphasis"/>
          <w:highlight w:val="gree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17567411" w14:textId="77777777" w:rsidR="000621C8" w:rsidRPr="00713530" w:rsidRDefault="000621C8" w:rsidP="000621C8">
      <w:pPr>
        <w:rPr>
          <w:sz w:val="16"/>
        </w:rPr>
      </w:pPr>
      <w:r w:rsidRPr="00713530">
        <w:rPr>
          <w:sz w:val="16"/>
        </w:rPr>
        <w:t xml:space="preserve">In the article, Frymer and Grumbach found </w:t>
      </w:r>
      <w:r w:rsidRPr="00713530">
        <w:rPr>
          <w:rStyle w:val="StyleUnderline"/>
        </w:rPr>
        <w:t xml:space="preserve">compelling and </w:t>
      </w:r>
      <w:r w:rsidRPr="0062694E">
        <w:rPr>
          <w:rStyle w:val="StyleUnderline"/>
          <w:highlight w:val="green"/>
        </w:rPr>
        <w:t xml:space="preserve">statistically </w:t>
      </w:r>
      <w:r w:rsidRPr="0062694E">
        <w:rPr>
          <w:rStyle w:val="Emphasis"/>
          <w:highlight w:val="green"/>
        </w:rPr>
        <w:t>significant ev</w:t>
      </w:r>
      <w:r w:rsidRPr="00713530">
        <w:rPr>
          <w:rStyle w:val="StyleUnderline"/>
        </w:rPr>
        <w:t xml:space="preserve">idence that white union members are </w:t>
      </w:r>
      <w:r w:rsidRPr="0062694E">
        <w:rPr>
          <w:rStyle w:val="Emphasis"/>
          <w:highlight w:val="green"/>
        </w:rPr>
        <w:t>less likely</w:t>
      </w:r>
      <w:r w:rsidRPr="0062694E">
        <w:rPr>
          <w:rStyle w:val="StyleUnderline"/>
          <w:highlight w:val="green"/>
        </w:rPr>
        <w:t xml:space="preserve"> to have </w:t>
      </w:r>
      <w:r w:rsidRPr="0062694E">
        <w:rPr>
          <w:rStyle w:val="Emphasis"/>
          <w:highlight w:val="green"/>
        </w:rPr>
        <w:t>racist attitudes</w:t>
      </w:r>
      <w:r w:rsidRPr="0062694E">
        <w:rPr>
          <w:rStyle w:val="StyleUnderline"/>
          <w:highlight w:val="green"/>
        </w:rPr>
        <w:t xml:space="preserve"> than white workers in </w:t>
      </w:r>
      <w:r w:rsidRPr="0062694E">
        <w:rPr>
          <w:rStyle w:val="Emphasis"/>
          <w:highlight w:val="green"/>
        </w:rPr>
        <w:t>similar industries</w:t>
      </w:r>
      <w:r w:rsidRPr="00713530">
        <w:rPr>
          <w:rStyle w:val="StyleUnderline"/>
        </w:rPr>
        <w:t xml:space="preserve"> who are </w:t>
      </w:r>
      <w:r w:rsidRPr="0062694E">
        <w:rPr>
          <w:rStyle w:val="StyleUnderline"/>
          <w:highlight w:val="gree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6AAF6440" w14:textId="77777777" w:rsidR="000621C8" w:rsidRPr="00713530" w:rsidRDefault="000621C8" w:rsidP="000621C8">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62694E">
        <w:rPr>
          <w:rStyle w:val="Emphasis"/>
          <w:highlight w:val="green"/>
        </w:rPr>
        <w:t>structural incentives</w:t>
      </w:r>
      <w:r w:rsidRPr="00713530">
        <w:rPr>
          <w:rStyle w:val="StyleUnderline"/>
        </w:rPr>
        <w:t xml:space="preserve"> for union leadership </w:t>
      </w:r>
      <w:r w:rsidRPr="0062694E">
        <w:rPr>
          <w:rStyle w:val="StyleUnderline"/>
          <w:highlight w:val="green"/>
        </w:rPr>
        <w:t xml:space="preserve">to promote </w:t>
      </w:r>
      <w:r w:rsidRPr="0062694E">
        <w:rPr>
          <w:rStyle w:val="Emphasis"/>
          <w:highlight w:val="gree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62694E">
        <w:rPr>
          <w:rStyle w:val="Emphasis"/>
          <w:highlight w:val="green"/>
        </w:rPr>
        <w:t>relax</w:t>
      </w:r>
      <w:r w:rsidRPr="0062694E">
        <w:rPr>
          <w:rStyle w:val="StyleUnderline"/>
          <w:highlight w:val="green"/>
        </w:rPr>
        <w:t xml:space="preserve"> prejudice through</w:t>
      </w:r>
      <w:r w:rsidRPr="00713530">
        <w:rPr>
          <w:rStyle w:val="StyleUnderline"/>
        </w:rPr>
        <w:t xml:space="preserve"> sheer </w:t>
      </w:r>
      <w:r w:rsidRPr="0062694E">
        <w:rPr>
          <w:rStyle w:val="Emphasis"/>
          <w:highlight w:val="green"/>
        </w:rPr>
        <w:t>exposure</w:t>
      </w:r>
      <w:r w:rsidRPr="00713530">
        <w:rPr>
          <w:sz w:val="16"/>
        </w:rPr>
        <w:t xml:space="preserve"> – but to </w:t>
      </w:r>
      <w:r w:rsidRPr="00713530">
        <w:rPr>
          <w:rStyle w:val="StyleUnderline"/>
        </w:rPr>
        <w:t xml:space="preserve">work </w:t>
      </w:r>
      <w:r w:rsidRPr="0062694E">
        <w:rPr>
          <w:rStyle w:val="StyleUnderline"/>
          <w:highlight w:val="green"/>
        </w:rPr>
        <w:t xml:space="preserve">toward a </w:t>
      </w:r>
      <w:r w:rsidRPr="0062694E">
        <w:rPr>
          <w:rStyle w:val="Emphasis"/>
          <w:highlight w:val="gree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62694E">
        <w:rPr>
          <w:rStyle w:val="StyleUnderline"/>
          <w:highlight w:val="green"/>
        </w:rPr>
        <w:t xml:space="preserve">enhancing </w:t>
      </w:r>
      <w:r w:rsidRPr="0062694E">
        <w:rPr>
          <w:rStyle w:val="Emphasis"/>
          <w:highlight w:val="green"/>
        </w:rPr>
        <w:t>respect</w:t>
      </w:r>
      <w:r w:rsidRPr="0062694E">
        <w:rPr>
          <w:rStyle w:val="StyleUnderline"/>
          <w:highlight w:val="gree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62694E">
        <w:rPr>
          <w:rStyle w:val="Emphasis"/>
          <w:highlight w:val="green"/>
        </w:rPr>
        <w:t>strong union</w:t>
      </w:r>
      <w:r w:rsidRPr="0062694E">
        <w:rPr>
          <w:rStyle w:val="StyleUnderline"/>
          <w:highlight w:val="green"/>
        </w:rPr>
        <w:t xml:space="preserve"> cannot be achieved </w:t>
      </w:r>
      <w:r w:rsidRPr="0062694E">
        <w:rPr>
          <w:rStyle w:val="Emphasis"/>
          <w:highlight w:val="green"/>
        </w:rPr>
        <w:t>without diverse workers</w:t>
      </w:r>
      <w:r w:rsidRPr="00713530">
        <w:rPr>
          <w:rStyle w:val="StyleUnderline"/>
        </w:rPr>
        <w:t xml:space="preserve"> joining together</w:t>
      </w:r>
      <w:r w:rsidRPr="00713530">
        <w:rPr>
          <w:sz w:val="16"/>
        </w:rPr>
        <w:t>.</w:t>
      </w:r>
    </w:p>
    <w:p w14:paraId="65A5CE4E" w14:textId="77777777" w:rsidR="000621C8" w:rsidRPr="00713530" w:rsidRDefault="000621C8" w:rsidP="000621C8">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62694E">
        <w:rPr>
          <w:rStyle w:val="StyleUnderline"/>
          <w:highlight w:val="green"/>
        </w:rPr>
        <w:t xml:space="preserve">legal duty to </w:t>
      </w:r>
      <w:r w:rsidRPr="0062694E">
        <w:rPr>
          <w:rStyle w:val="Emphasis"/>
          <w:highlight w:val="gree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62694E">
        <w:rPr>
          <w:rStyle w:val="Emphasis"/>
          <w:highlight w:val="green"/>
        </w:rPr>
        <w:t>just cause</w:t>
      </w:r>
      <w:r w:rsidRPr="0062694E">
        <w:rPr>
          <w:rStyle w:val="StyleUnderline"/>
          <w:highlight w:val="green"/>
        </w:rPr>
        <w:t xml:space="preserve"> protections against termination, enabling</w:t>
      </w:r>
      <w:r w:rsidRPr="00713530">
        <w:rPr>
          <w:rStyle w:val="StyleUnderline"/>
        </w:rPr>
        <w:t xml:space="preserve"> </w:t>
      </w:r>
      <w:r w:rsidRPr="00713530">
        <w:rPr>
          <w:rStyle w:val="Emphasis"/>
        </w:rPr>
        <w:t xml:space="preserve">further </w:t>
      </w:r>
      <w:r w:rsidRPr="0062694E">
        <w:rPr>
          <w:rStyle w:val="Emphasis"/>
          <w:highlight w:val="green"/>
        </w:rPr>
        <w:t>protections</w:t>
      </w:r>
      <w:r w:rsidRPr="0062694E">
        <w:rPr>
          <w:rStyle w:val="StyleUnderline"/>
          <w:highlight w:val="green"/>
        </w:rPr>
        <w:t xml:space="preserve"> against racial</w:t>
      </w:r>
      <w:r w:rsidRPr="00713530">
        <w:rPr>
          <w:rStyle w:val="StyleUnderline"/>
        </w:rPr>
        <w:t xml:space="preserve"> and other forms of </w:t>
      </w:r>
      <w:r w:rsidRPr="0062694E">
        <w:rPr>
          <w:rStyle w:val="Emphasis"/>
          <w:highlight w:val="green"/>
        </w:rPr>
        <w:t>discrimination</w:t>
      </w:r>
      <w:r w:rsidRPr="00713530">
        <w:rPr>
          <w:rStyle w:val="StyleUnderline"/>
        </w:rPr>
        <w:t xml:space="preserve"> in the workplace</w:t>
      </w:r>
      <w:r w:rsidRPr="00713530">
        <w:rPr>
          <w:sz w:val="16"/>
        </w:rPr>
        <w:t>.</w:t>
      </w:r>
    </w:p>
    <w:p w14:paraId="24E8651F" w14:textId="77777777" w:rsidR="000621C8" w:rsidRPr="00713530" w:rsidRDefault="000621C8" w:rsidP="000621C8">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62694E">
        <w:rPr>
          <w:rStyle w:val="Emphasis"/>
          <w:highlight w:val="green"/>
        </w:rPr>
        <w:t>direct interactions</w:t>
      </w:r>
      <w:r w:rsidRPr="00713530">
        <w:rPr>
          <w:sz w:val="16"/>
        </w:rPr>
        <w:t xml:space="preserve"> between a diverse group of workers can </w:t>
      </w:r>
      <w:r w:rsidRPr="0062694E">
        <w:rPr>
          <w:rStyle w:val="StyleUnderline"/>
          <w:highlight w:val="green"/>
        </w:rPr>
        <w:t>promote</w:t>
      </w:r>
      <w:r w:rsidRPr="00713530">
        <w:rPr>
          <w:rStyle w:val="StyleUnderline"/>
        </w:rPr>
        <w:t xml:space="preserve"> greater </w:t>
      </w:r>
      <w:r w:rsidRPr="0062694E">
        <w:rPr>
          <w:rStyle w:val="Emphasis"/>
          <w:highlight w:val="green"/>
        </w:rPr>
        <w:t>tolerance</w:t>
      </w:r>
      <w:r w:rsidRPr="0062694E">
        <w:rPr>
          <w:rStyle w:val="StyleUnderline"/>
          <w:highlight w:val="green"/>
        </w:rPr>
        <w:t xml:space="preserve"> toward </w:t>
      </w:r>
      <w:r w:rsidRPr="0062694E">
        <w:rPr>
          <w:rStyle w:val="Emphasis"/>
          <w:highlight w:val="green"/>
        </w:rPr>
        <w:t>politically distant</w:t>
      </w:r>
      <w:r w:rsidRPr="0062694E">
        <w:rPr>
          <w:rStyle w:val="StyleUnderline"/>
          <w:highlight w:val="gree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62694E">
        <w:rPr>
          <w:rStyle w:val="StyleUnderline"/>
          <w:highlight w:val="green"/>
        </w:rPr>
        <w:t>facilitate</w:t>
      </w:r>
      <w:r w:rsidRPr="00713530">
        <w:rPr>
          <w:rStyle w:val="StyleUnderline"/>
        </w:rPr>
        <w:t xml:space="preserve"> </w:t>
      </w:r>
      <w:r w:rsidRPr="00713530">
        <w:rPr>
          <w:rStyle w:val="Emphasis"/>
        </w:rPr>
        <w:t xml:space="preserve">political </w:t>
      </w:r>
      <w:r w:rsidRPr="0062694E">
        <w:rPr>
          <w:rStyle w:val="Emphasis"/>
          <w:highlight w:val="gree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62694E">
        <w:rPr>
          <w:rStyle w:val="Emphasis"/>
          <w:highlight w:val="green"/>
        </w:rPr>
        <w:t>mobilization</w:t>
      </w:r>
      <w:r w:rsidRPr="00713530">
        <w:rPr>
          <w:rStyle w:val="StyleUnderline"/>
        </w:rPr>
        <w:t xml:space="preserve"> of those workers </w:t>
      </w:r>
      <w:r w:rsidRPr="0062694E">
        <w:rPr>
          <w:rStyle w:val="StyleUnderline"/>
          <w:highlight w:val="green"/>
        </w:rPr>
        <w:t xml:space="preserve">in union </w:t>
      </w:r>
      <w:r w:rsidRPr="0062694E">
        <w:rPr>
          <w:rStyle w:val="Emphasis"/>
          <w:highlight w:val="gree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027C277D" w14:textId="77777777" w:rsidR="000621C8" w:rsidRPr="00713530" w:rsidRDefault="000621C8" w:rsidP="000621C8">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62694E">
        <w:rPr>
          <w:rStyle w:val="Emphasis"/>
          <w:highlight w:val="green"/>
        </w:rPr>
        <w:t>greater</w:t>
      </w:r>
      <w:r w:rsidRPr="0062694E">
        <w:rPr>
          <w:rStyle w:val="StyleUnderline"/>
          <w:highlight w:val="green"/>
        </w:rPr>
        <w:t xml:space="preserve"> than</w:t>
      </w:r>
      <w:r w:rsidRPr="00713530">
        <w:rPr>
          <w:rStyle w:val="StyleUnderline"/>
        </w:rPr>
        <w:t xml:space="preserve"> many </w:t>
      </w:r>
      <w:r w:rsidRPr="0062694E">
        <w:rPr>
          <w:rStyle w:val="Emphasis"/>
          <w:highlight w:val="green"/>
        </w:rPr>
        <w:t>voluntary sites</w:t>
      </w:r>
      <w:r w:rsidRPr="0062694E">
        <w:rPr>
          <w:rStyle w:val="StyleUnderline"/>
          <w:highlight w:val="green"/>
        </w:rPr>
        <w:t xml:space="preserve"> of</w:t>
      </w:r>
      <w:r w:rsidRPr="00713530">
        <w:rPr>
          <w:rStyle w:val="StyleUnderline"/>
        </w:rPr>
        <w:t xml:space="preserve"> congregating and </w:t>
      </w:r>
      <w:r w:rsidRPr="0062694E">
        <w:rPr>
          <w:rStyle w:val="Emphasis"/>
          <w:highlight w:val="gree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62694E">
        <w:rPr>
          <w:rStyle w:val="Emphasis"/>
          <w:highlight w:val="green"/>
        </w:rPr>
        <w:t>higher</w:t>
      </w:r>
      <w:r w:rsidRPr="0062694E">
        <w:rPr>
          <w:rStyle w:val="StyleUnderline"/>
          <w:highlight w:val="green"/>
        </w:rPr>
        <w:t xml:space="preserve"> than</w:t>
      </w:r>
      <w:r w:rsidRPr="00713530">
        <w:rPr>
          <w:rStyle w:val="StyleUnderline"/>
        </w:rPr>
        <w:t xml:space="preserve"> in other types of </w:t>
      </w:r>
      <w:r w:rsidRPr="0062694E">
        <w:rPr>
          <w:rStyle w:val="Emphasis"/>
          <w:highlight w:val="green"/>
        </w:rPr>
        <w:t>community formations</w:t>
      </w:r>
      <w:r w:rsidRPr="00713530">
        <w:rPr>
          <w:sz w:val="16"/>
        </w:rPr>
        <w:t xml:space="preserve">. Unlike other organizational vehicles, unions have </w:t>
      </w:r>
      <w:r w:rsidRPr="0062694E">
        <w:rPr>
          <w:rStyle w:val="Emphasis"/>
          <w:highlight w:val="green"/>
        </w:rPr>
        <w:t>incentives</w:t>
      </w:r>
      <w:r w:rsidRPr="0062694E">
        <w:rPr>
          <w:rStyle w:val="StyleUnderline"/>
          <w:highlight w:val="green"/>
        </w:rPr>
        <w:t xml:space="preserve"> to mobilize </w:t>
      </w:r>
      <w:r w:rsidRPr="0062694E">
        <w:rPr>
          <w:rStyle w:val="Emphasis"/>
          <w:highlight w:val="gree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62694E">
        <w:rPr>
          <w:rStyle w:val="Emphasis"/>
          <w:highlight w:val="green"/>
        </w:rPr>
        <w:t>strategic incentives</w:t>
      </w:r>
      <w:r w:rsidRPr="0062694E">
        <w:rPr>
          <w:rStyle w:val="StyleUnderline"/>
          <w:highlight w:val="green"/>
        </w:rPr>
        <w:t xml:space="preserve"> to mitigate</w:t>
      </w:r>
      <w:r w:rsidRPr="00713530">
        <w:rPr>
          <w:rStyle w:val="StyleUnderline"/>
        </w:rPr>
        <w:t xml:space="preserve"> racial </w:t>
      </w:r>
      <w:r w:rsidRPr="0062694E">
        <w:rPr>
          <w:rStyle w:val="Emphasis"/>
          <w:highlight w:val="green"/>
        </w:rPr>
        <w:t>resentment</w:t>
      </w:r>
      <w:r w:rsidRPr="00713530">
        <w:rPr>
          <w:sz w:val="16"/>
        </w:rPr>
        <w:t xml:space="preserve"> among the rank and file </w:t>
      </w:r>
      <w:r w:rsidRPr="0062694E">
        <w:rPr>
          <w:rStyle w:val="StyleUnderline"/>
          <w:highlight w:val="green"/>
        </w:rPr>
        <w:t xml:space="preserve">in pursuit of </w:t>
      </w:r>
      <w:r w:rsidRPr="0062694E">
        <w:rPr>
          <w:rStyle w:val="Emphasis"/>
          <w:highlight w:val="green"/>
        </w:rPr>
        <w:t>organizational maintenance</w:t>
      </w:r>
      <w:r w:rsidRPr="00713530">
        <w:rPr>
          <w:rStyle w:val="StyleUnderline"/>
        </w:rPr>
        <w:t xml:space="preserve"> and growth</w:t>
      </w:r>
      <w:r w:rsidRPr="00713530">
        <w:rPr>
          <w:sz w:val="16"/>
        </w:rPr>
        <w:t xml:space="preserve"> (Rosenfeld &amp; Kleykamp Reference Rosenfeld and Kleykamp2012).</w:t>
      </w:r>
    </w:p>
    <w:p w14:paraId="700395FD" w14:textId="77777777" w:rsidR="000621C8" w:rsidRDefault="000621C8" w:rsidP="000621C8">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62694E">
        <w:rPr>
          <w:rStyle w:val="Emphasis"/>
          <w:highlight w:val="green"/>
        </w:rPr>
        <w:t>unique</w:t>
      </w:r>
      <w:r w:rsidRPr="0062694E">
        <w:rPr>
          <w:rStyle w:val="StyleUnderline"/>
          <w:highlight w:val="green"/>
        </w:rPr>
        <w:t xml:space="preserve"> sites of </w:t>
      </w:r>
      <w:r w:rsidRPr="0062694E">
        <w:rPr>
          <w:rStyle w:val="Emphasis"/>
          <w:highlight w:val="gree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62694E">
        <w:rPr>
          <w:rStyle w:val="Emphasis"/>
          <w:highlight w:val="green"/>
        </w:rPr>
        <w:t>confront</w:t>
      </w:r>
      <w:r w:rsidRPr="0062694E">
        <w:rPr>
          <w:rStyle w:val="StyleUnderline"/>
          <w:highlight w:val="green"/>
        </w:rPr>
        <w:t xml:space="preserve"> and challenge</w:t>
      </w:r>
      <w:r w:rsidRPr="00713530">
        <w:rPr>
          <w:rStyle w:val="StyleUnderline"/>
        </w:rPr>
        <w:t xml:space="preserve"> their </w:t>
      </w:r>
      <w:r w:rsidRPr="0062694E">
        <w:rPr>
          <w:rStyle w:val="Emphasis"/>
          <w:highlight w:val="green"/>
        </w:rPr>
        <w:t>inherited prejudices</w:t>
      </w:r>
      <w:r w:rsidRPr="00713530">
        <w:rPr>
          <w:sz w:val="16"/>
        </w:rPr>
        <w:t xml:space="preserve">, find unrecognized common ground, and </w:t>
      </w:r>
      <w:r w:rsidRPr="00713530">
        <w:rPr>
          <w:rStyle w:val="StyleUnderline"/>
        </w:rPr>
        <w:t xml:space="preserve">potentially have their </w:t>
      </w:r>
      <w:r w:rsidRPr="0062694E">
        <w:rPr>
          <w:rStyle w:val="Emphasis"/>
          <w:highlight w:val="green"/>
        </w:rPr>
        <w:t>worldview transformed</w:t>
      </w:r>
      <w:r w:rsidRPr="00713530">
        <w:rPr>
          <w:rStyle w:val="StyleUnderline"/>
        </w:rPr>
        <w:t xml:space="preserve"> or at least meaningfully shaped</w:t>
      </w:r>
      <w:r w:rsidRPr="00713530">
        <w:rPr>
          <w:sz w:val="16"/>
        </w:rPr>
        <w:t>.</w:t>
      </w:r>
    </w:p>
    <w:p w14:paraId="549DF1DD" w14:textId="77777777" w:rsidR="000621C8" w:rsidRPr="00EC2075" w:rsidRDefault="000621C8" w:rsidP="000621C8"/>
    <w:p w14:paraId="3197B39E" w14:textId="77777777" w:rsidR="0079085A" w:rsidRDefault="0079085A" w:rsidP="0079085A">
      <w:r w:rsidRPr="00F64F90">
        <w:t>Cross ex</w:t>
      </w:r>
    </w:p>
    <w:p w14:paraId="23D27E6E" w14:textId="77777777" w:rsidR="0079085A" w:rsidRPr="00F64F90" w:rsidRDefault="0079085A" w:rsidP="0079085A">
      <w:r>
        <w:t>---1AC described the process</w:t>
      </w:r>
    </w:p>
    <w:p w14:paraId="5D49071E" w14:textId="77777777" w:rsidR="0079085A" w:rsidRDefault="0079085A" w:rsidP="0079085A">
      <w:pPr>
        <w:pStyle w:val="Heading1"/>
      </w:pPr>
      <w:r>
        <w:t>1NR---Texas---Round 2</w:t>
      </w:r>
    </w:p>
    <w:p w14:paraId="55A2FCD6" w14:textId="77777777" w:rsidR="0079085A" w:rsidRDefault="0079085A" w:rsidP="0079085A">
      <w:pPr>
        <w:pStyle w:val="Heading2"/>
      </w:pPr>
      <w:r>
        <w:t>Ballot PIC</w:t>
      </w:r>
    </w:p>
    <w:p w14:paraId="68CA9001" w14:textId="77777777" w:rsidR="0079085A" w:rsidRDefault="0079085A" w:rsidP="0079085A">
      <w:pPr>
        <w:pStyle w:val="Heading3"/>
      </w:pPr>
      <w:r>
        <w:t>KICK---2NC</w:t>
      </w:r>
    </w:p>
    <w:p w14:paraId="3E0376A4" w14:textId="77777777" w:rsidR="0079085A" w:rsidRDefault="0079085A" w:rsidP="0079085A">
      <w:pPr>
        <w:pStyle w:val="Heading2"/>
      </w:pPr>
      <w:r>
        <w:t>Strikes CP</w:t>
      </w:r>
    </w:p>
    <w:p w14:paraId="25EB4A38" w14:textId="77777777" w:rsidR="0079085A" w:rsidRDefault="0079085A" w:rsidP="0079085A">
      <w:pPr>
        <w:pStyle w:val="Heading3"/>
      </w:pPr>
      <w:r>
        <w:t>KICK---2NC</w:t>
      </w:r>
    </w:p>
    <w:p w14:paraId="4E8B1B9D" w14:textId="77777777" w:rsidR="0079085A" w:rsidRDefault="0079085A" w:rsidP="0079085A">
      <w:pPr>
        <w:pStyle w:val="Heading2"/>
      </w:pPr>
      <w:r>
        <w:t>Cap K</w:t>
      </w:r>
    </w:p>
    <w:p w14:paraId="49AF24A2" w14:textId="77777777" w:rsidR="0079085A" w:rsidRDefault="0079085A" w:rsidP="0079085A">
      <w:pPr>
        <w:pStyle w:val="Heading3"/>
      </w:pPr>
      <w:r>
        <w:t>KICK---2NC</w:t>
      </w:r>
    </w:p>
    <w:p w14:paraId="5F1D4972" w14:textId="77777777" w:rsidR="0079085A" w:rsidRDefault="0079085A" w:rsidP="0079085A">
      <w:pPr>
        <w:pStyle w:val="Heading2"/>
      </w:pPr>
      <w:r>
        <w:t>Case</w:t>
      </w:r>
    </w:p>
    <w:p w14:paraId="01977827" w14:textId="77777777" w:rsidR="0079085A" w:rsidRDefault="0079085A" w:rsidP="0079085A">
      <w:pPr>
        <w:pStyle w:val="Heading3"/>
      </w:pPr>
      <w:r>
        <w:t>ROB---1NR</w:t>
      </w:r>
    </w:p>
    <w:p w14:paraId="2AE92C90" w14:textId="77777777" w:rsidR="0079085A" w:rsidRDefault="0079085A" w:rsidP="0079085A">
      <w:pPr>
        <w:pStyle w:val="Heading3"/>
      </w:pPr>
      <w:r>
        <w:t>Thesis---Racial Capitalism---1NR</w:t>
      </w:r>
    </w:p>
    <w:p w14:paraId="4E5F5339" w14:textId="77777777" w:rsidR="0079085A" w:rsidRDefault="0079085A" w:rsidP="0079085A">
      <w:pPr>
        <w:pStyle w:val="Heading3"/>
      </w:pPr>
      <w:r>
        <w:t>LBL---1NR</w:t>
      </w:r>
    </w:p>
    <w:p w14:paraId="3A089EEA" w14:textId="77777777" w:rsidR="0079085A" w:rsidRPr="00566F08" w:rsidRDefault="0079085A" w:rsidP="0079085A">
      <w:pPr>
        <w:pStyle w:val="Heading4"/>
        <w:rPr>
          <w:b w:val="0"/>
          <w:bCs/>
        </w:rPr>
      </w:pPr>
      <w:r>
        <w:t xml:space="preserve"> Institutions shape bias, so discourse </w:t>
      </w:r>
      <w:r>
        <w:rPr>
          <w:u w:val="single"/>
        </w:rPr>
        <w:t>fails</w:t>
      </w:r>
      <w:r>
        <w:t>.</w:t>
      </w:r>
    </w:p>
    <w:p w14:paraId="77C55A0F" w14:textId="77777777" w:rsidR="0079085A" w:rsidRPr="00403D4C" w:rsidRDefault="0079085A" w:rsidP="0079085A">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691CF698" w14:textId="77777777" w:rsidR="0079085A" w:rsidRPr="00403D4C" w:rsidRDefault="0079085A" w:rsidP="0079085A">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172D1CE2" w14:textId="77777777" w:rsidR="0079085A" w:rsidRPr="00403D4C" w:rsidRDefault="0079085A" w:rsidP="0079085A">
      <w:pPr>
        <w:rPr>
          <w:sz w:val="16"/>
        </w:rPr>
      </w:pPr>
      <w:r w:rsidRPr="00403D4C">
        <w:rPr>
          <w:sz w:val="16"/>
        </w:rPr>
        <w:t xml:space="preserve">We argue that the </w:t>
      </w:r>
      <w:r w:rsidRPr="003726D7">
        <w:rPr>
          <w:rStyle w:val="StyleUnderline"/>
        </w:rPr>
        <w:t xml:space="preserve">human </w:t>
      </w:r>
      <w:r w:rsidRPr="0062694E">
        <w:rPr>
          <w:rStyle w:val="StyleUnderline"/>
          <w:highlight w:val="green"/>
        </w:rPr>
        <w:t>mind</w:t>
      </w:r>
      <w:r w:rsidRPr="00403D4C">
        <w:rPr>
          <w:sz w:val="16"/>
        </w:rPr>
        <w:t xml:space="preserve">, like artificial intelligence, </w:t>
      </w:r>
      <w:r w:rsidRPr="0062694E">
        <w:rPr>
          <w:rStyle w:val="StyleUnderline"/>
          <w:highlight w:val="green"/>
        </w:rPr>
        <w:t xml:space="preserve">tracks </w:t>
      </w:r>
      <w:r w:rsidRPr="0062694E">
        <w:rPr>
          <w:rStyle w:val="Emphasis"/>
          <w:highlight w:val="green"/>
        </w:rPr>
        <w:t>statistical regularities</w:t>
      </w:r>
      <w:r w:rsidRPr="0062694E">
        <w:rPr>
          <w:rStyle w:val="StyleUnderline"/>
          <w:highlight w:val="green"/>
        </w:rPr>
        <w:t xml:space="preserve"> in the </w:t>
      </w:r>
      <w:r w:rsidRPr="0062694E">
        <w:rPr>
          <w:rStyle w:val="Emphasis"/>
          <w:highlight w:val="green"/>
        </w:rPr>
        <w:t>social environment</w:t>
      </w:r>
      <w:r w:rsidRPr="00403D4C">
        <w:rPr>
          <w:sz w:val="16"/>
        </w:rPr>
        <w:t xml:space="preserve">. When the mind is </w:t>
      </w:r>
      <w:r w:rsidRPr="0062694E">
        <w:rPr>
          <w:rStyle w:val="Emphasis"/>
          <w:highlight w:val="green"/>
        </w:rPr>
        <w:t>immersed</w:t>
      </w:r>
      <w:r w:rsidRPr="0062694E">
        <w:rPr>
          <w:rStyle w:val="StyleUnderline"/>
          <w:highlight w:val="green"/>
        </w:rPr>
        <w:t xml:space="preserve"> in</w:t>
      </w:r>
      <w:r w:rsidRPr="003726D7">
        <w:rPr>
          <w:rStyle w:val="StyleUnderline"/>
        </w:rPr>
        <w:t xml:space="preserve"> an environment of </w:t>
      </w:r>
      <w:r w:rsidRPr="0062694E">
        <w:rPr>
          <w:rStyle w:val="Emphasis"/>
          <w:highlight w:val="green"/>
        </w:rPr>
        <w:t>systemic racism</w:t>
      </w:r>
      <w:r w:rsidRPr="003726D7">
        <w:rPr>
          <w:rStyle w:val="StyleUnderline"/>
        </w:rPr>
        <w:t xml:space="preserve">, it tends to </w:t>
      </w:r>
      <w:r w:rsidRPr="0062694E">
        <w:rPr>
          <w:rStyle w:val="StyleUnderline"/>
          <w:highlight w:val="green"/>
        </w:rPr>
        <w:t xml:space="preserve">form </w:t>
      </w:r>
      <w:r w:rsidRPr="0062694E">
        <w:rPr>
          <w:rStyle w:val="Emphasis"/>
          <w:highlight w:val="gree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38B9C0A6" w14:textId="77777777" w:rsidR="0079085A" w:rsidRPr="00403D4C" w:rsidRDefault="0079085A" w:rsidP="0079085A">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49208323" w14:textId="77777777" w:rsidR="0079085A" w:rsidRPr="00403D4C" w:rsidRDefault="0079085A" w:rsidP="0079085A">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7F539F97" w14:textId="77777777" w:rsidR="0079085A" w:rsidRPr="00403D4C" w:rsidRDefault="0079085A" w:rsidP="0079085A">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461E67CE" w14:textId="77777777" w:rsidR="0079085A" w:rsidRPr="00403D4C" w:rsidRDefault="0079085A" w:rsidP="0079085A">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62694E">
        <w:rPr>
          <w:rStyle w:val="Emphasis"/>
          <w:highlight w:val="green"/>
        </w:rPr>
        <w:t>individual actors</w:t>
      </w:r>
      <w:r w:rsidRPr="003726D7">
        <w:rPr>
          <w:rStyle w:val="StyleUnderline"/>
        </w:rPr>
        <w:t xml:space="preserve"> do </w:t>
      </w:r>
      <w:r w:rsidRPr="0062694E">
        <w:rPr>
          <w:rStyle w:val="Emphasis"/>
          <w:highlight w:val="green"/>
        </w:rPr>
        <w:t>not simply</w:t>
      </w:r>
      <w:r w:rsidRPr="0062694E">
        <w:rPr>
          <w:rStyle w:val="StyleUnderline"/>
          <w:highlight w:val="green"/>
        </w:rPr>
        <w:t xml:space="preserve"> act as</w:t>
      </w:r>
      <w:r w:rsidRPr="003726D7">
        <w:rPr>
          <w:rStyle w:val="StyleUnderline"/>
        </w:rPr>
        <w:t xml:space="preserve"> racists or </w:t>
      </w:r>
      <w:r w:rsidRPr="0062694E">
        <w:rPr>
          <w:rStyle w:val="Emphasis"/>
          <w:highlight w:val="green"/>
        </w:rPr>
        <w:t>nonracists</w:t>
      </w:r>
      <w:r w:rsidRPr="00403D4C">
        <w:rPr>
          <w:sz w:val="16"/>
        </w:rPr>
        <w:t xml:space="preserve">. For example, </w:t>
      </w:r>
      <w:r w:rsidRPr="0062694E">
        <w:rPr>
          <w:rStyle w:val="StyleUnderline"/>
          <w:highlight w:val="green"/>
        </w:rPr>
        <w:t xml:space="preserve">even if all discriminatory </w:t>
      </w:r>
      <w:r w:rsidRPr="0062694E">
        <w:rPr>
          <w:rStyle w:val="Emphasis"/>
          <w:highlight w:val="green"/>
        </w:rPr>
        <w:t>behavior stopped</w:t>
      </w:r>
      <w:r w:rsidRPr="0062694E">
        <w:rPr>
          <w:rStyle w:val="StyleUnderline"/>
          <w:highlight w:val="green"/>
        </w:rPr>
        <w:t xml:space="preserve"> today, preexisting </w:t>
      </w:r>
      <w:r w:rsidRPr="0062694E">
        <w:rPr>
          <w:rStyle w:val="Emphasis"/>
          <w:highlight w:val="gree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62694E">
        <w:rPr>
          <w:rStyle w:val="StyleUnderline"/>
          <w:highlight w:val="green"/>
        </w:rPr>
        <w:t xml:space="preserve">ensure that </w:t>
      </w:r>
      <w:r w:rsidRPr="0062694E">
        <w:rPr>
          <w:rStyle w:val="Emphasis"/>
          <w:highlight w:val="green"/>
        </w:rPr>
        <w:t>racial inequalities</w:t>
      </w:r>
      <w:r w:rsidRPr="0062694E">
        <w:rPr>
          <w:rStyle w:val="StyleUnderline"/>
          <w:highlight w:val="gree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17811EBC" w14:textId="77777777" w:rsidR="0079085A" w:rsidRPr="00403D4C" w:rsidRDefault="0079085A" w:rsidP="0079085A">
      <w:pPr>
        <w:rPr>
          <w:sz w:val="16"/>
        </w:rPr>
      </w:pPr>
      <w:r w:rsidRPr="00403D4C">
        <w:rPr>
          <w:sz w:val="16"/>
        </w:rPr>
        <w:t xml:space="preserve">Psychologists grappled with the </w:t>
      </w:r>
      <w:r w:rsidRPr="0062694E">
        <w:rPr>
          <w:rStyle w:val="Emphasis"/>
          <w:highlight w:val="green"/>
        </w:rPr>
        <w:t>puzzle</w:t>
      </w:r>
      <w:r w:rsidRPr="0062694E">
        <w:rPr>
          <w:rStyle w:val="StyleUnderline"/>
          <w:highlight w:val="green"/>
        </w:rPr>
        <w:t xml:space="preserve"> of</w:t>
      </w:r>
      <w:r w:rsidRPr="00113615">
        <w:rPr>
          <w:rStyle w:val="StyleUnderline"/>
        </w:rPr>
        <w:t xml:space="preserve"> persistent </w:t>
      </w:r>
      <w:r w:rsidRPr="0062694E">
        <w:rPr>
          <w:rStyle w:val="Emphasis"/>
          <w:highlight w:val="green"/>
        </w:rPr>
        <w:t>discrimination</w:t>
      </w:r>
      <w:r w:rsidRPr="00113615">
        <w:rPr>
          <w:rStyle w:val="StyleUnderline"/>
        </w:rPr>
        <w:t xml:space="preserve"> and disparities </w:t>
      </w:r>
      <w:r w:rsidRPr="0062694E">
        <w:rPr>
          <w:rStyle w:val="StyleUnderline"/>
          <w:highlight w:val="green"/>
        </w:rPr>
        <w:t xml:space="preserve">amid </w:t>
      </w:r>
      <w:r w:rsidRPr="0062694E">
        <w:rPr>
          <w:rStyle w:val="Emphasis"/>
          <w:highlight w:val="gree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4F84BE0E" w14:textId="77777777" w:rsidR="0079085A" w:rsidRPr="00403D4C" w:rsidRDefault="0079085A" w:rsidP="0079085A">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327BFBEC" w14:textId="77777777" w:rsidR="0079085A" w:rsidRPr="00403D4C" w:rsidRDefault="0079085A" w:rsidP="0079085A">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597C6898" w14:textId="77777777" w:rsidR="0079085A" w:rsidRPr="00403D4C" w:rsidRDefault="0079085A" w:rsidP="0079085A">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14C58396" w14:textId="77777777" w:rsidR="0079085A" w:rsidRPr="00403D4C" w:rsidRDefault="0079085A" w:rsidP="0079085A">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7855C856" w14:textId="77777777" w:rsidR="0079085A" w:rsidRPr="00403D4C" w:rsidRDefault="0079085A" w:rsidP="0079085A">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0DF389F3" w14:textId="77777777" w:rsidR="0079085A" w:rsidRPr="00403D4C" w:rsidRDefault="0079085A" w:rsidP="0079085A">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52FFE8BF" w14:textId="77777777" w:rsidR="0079085A" w:rsidRPr="00403D4C" w:rsidRDefault="0079085A" w:rsidP="0079085A">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3E90CD71" w14:textId="77777777" w:rsidR="0079085A" w:rsidRPr="00403D4C" w:rsidRDefault="0079085A" w:rsidP="0079085A">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54262AA9" w14:textId="77777777" w:rsidR="0079085A" w:rsidRPr="00403D4C" w:rsidRDefault="0079085A" w:rsidP="0079085A">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573F8197" w14:textId="77777777" w:rsidR="0079085A" w:rsidRPr="00403D4C" w:rsidRDefault="0079085A" w:rsidP="0079085A">
      <w:pPr>
        <w:rPr>
          <w:sz w:val="16"/>
        </w:rPr>
      </w:pPr>
      <w:r w:rsidRPr="00403D4C">
        <w:rPr>
          <w:sz w:val="16"/>
        </w:rPr>
        <w:t xml:space="preserve">Because </w:t>
      </w:r>
      <w:r w:rsidRPr="0062694E">
        <w:rPr>
          <w:rStyle w:val="Emphasis"/>
          <w:highlight w:val="green"/>
        </w:rPr>
        <w:t>implicit bias</w:t>
      </w:r>
      <w:r w:rsidRPr="00113615">
        <w:rPr>
          <w:rStyle w:val="StyleUnderline"/>
        </w:rPr>
        <w:t xml:space="preserve"> is unstable and </w:t>
      </w:r>
      <w:r w:rsidRPr="0062694E">
        <w:rPr>
          <w:rStyle w:val="StyleUnderline"/>
          <w:highlight w:val="green"/>
        </w:rPr>
        <w:t xml:space="preserve">highly </w:t>
      </w:r>
      <w:r w:rsidRPr="0062694E">
        <w:rPr>
          <w:rStyle w:val="Emphasis"/>
          <w:highlight w:val="gree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3A5B62C9" w14:textId="77777777" w:rsidR="0079085A" w:rsidRPr="00403D4C" w:rsidRDefault="0079085A" w:rsidP="0079085A">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5EE98632" w14:textId="77777777" w:rsidR="0079085A" w:rsidRPr="00403D4C" w:rsidRDefault="0079085A" w:rsidP="0079085A">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3FCE0973" w14:textId="77777777" w:rsidR="0079085A" w:rsidRPr="00403D4C" w:rsidRDefault="0079085A" w:rsidP="0079085A">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5E4D6016" w14:textId="77777777" w:rsidR="0079085A" w:rsidRPr="00403D4C" w:rsidRDefault="0079085A" w:rsidP="0079085A">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596C07A1" w14:textId="77777777" w:rsidR="0079085A" w:rsidRPr="00403D4C" w:rsidRDefault="0079085A" w:rsidP="0079085A">
      <w:pPr>
        <w:rPr>
          <w:sz w:val="16"/>
        </w:rPr>
      </w:pPr>
      <w:r w:rsidRPr="00403D4C">
        <w:rPr>
          <w:sz w:val="16"/>
        </w:rPr>
        <w:t xml:space="preserve">These studies present </w:t>
      </w:r>
      <w:r w:rsidRPr="0062694E">
        <w:rPr>
          <w:rStyle w:val="StyleUnderline"/>
          <w:highlight w:val="green"/>
        </w:rPr>
        <w:t xml:space="preserve">strong </w:t>
      </w:r>
      <w:r w:rsidRPr="0062694E">
        <w:rPr>
          <w:rStyle w:val="Emphasis"/>
          <w:highlight w:val="green"/>
        </w:rPr>
        <w:t>empirical ev</w:t>
      </w:r>
      <w:r w:rsidRPr="00113615">
        <w:rPr>
          <w:rStyle w:val="StyleUnderline"/>
        </w:rPr>
        <w:t xml:space="preserve">idence that </w:t>
      </w:r>
      <w:r w:rsidRPr="0062694E">
        <w:rPr>
          <w:rStyle w:val="Emphasis"/>
          <w:highlight w:val="gree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62694E">
        <w:rPr>
          <w:rStyle w:val="Emphasis"/>
          <w:highlight w:val="green"/>
        </w:rPr>
        <w:t>statistical regularities</w:t>
      </w:r>
      <w:r w:rsidRPr="00113615">
        <w:rPr>
          <w:rStyle w:val="StyleUnderline"/>
        </w:rPr>
        <w:t xml:space="preserve"> in our society </w:t>
      </w:r>
      <w:r w:rsidRPr="0062694E">
        <w:rPr>
          <w:rStyle w:val="StyleUnderline"/>
          <w:highlight w:val="green"/>
        </w:rPr>
        <w:t xml:space="preserve">are </w:t>
      </w:r>
      <w:r w:rsidRPr="0062694E">
        <w:rPr>
          <w:rStyle w:val="Emphasis"/>
          <w:highlight w:val="gree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62694E">
        <w:rPr>
          <w:rStyle w:val="Emphasis"/>
          <w:highlight w:val="green"/>
        </w:rPr>
        <w:t>underlies</w:t>
      </w:r>
      <w:r w:rsidRPr="00113615">
        <w:rPr>
          <w:rStyle w:val="StyleUnderline"/>
        </w:rPr>
        <w:t xml:space="preserve"> the </w:t>
      </w:r>
      <w:r w:rsidRPr="0062694E">
        <w:rPr>
          <w:rStyle w:val="Emphasis"/>
          <w:highlight w:val="gree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206D8AF3" w14:textId="77777777" w:rsidR="0079085A" w:rsidRPr="00403D4C" w:rsidRDefault="0079085A" w:rsidP="0079085A">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25784F7D" w14:textId="77777777" w:rsidR="0079085A" w:rsidRPr="00403D4C" w:rsidRDefault="0079085A" w:rsidP="0079085A">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138E45A1" w14:textId="77777777" w:rsidR="0079085A" w:rsidRPr="00403D4C" w:rsidRDefault="0079085A" w:rsidP="0079085A">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5411F573" w14:textId="77777777" w:rsidR="0079085A" w:rsidRPr="00403D4C" w:rsidRDefault="0079085A" w:rsidP="0079085A">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50020CF3" w14:textId="77777777" w:rsidR="0079085A" w:rsidRPr="00403D4C" w:rsidRDefault="0079085A" w:rsidP="0079085A">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79B7ADC0" w14:textId="77777777" w:rsidR="0079085A" w:rsidRPr="00403D4C" w:rsidRDefault="0079085A" w:rsidP="0079085A">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16919909" w14:textId="77777777" w:rsidR="0079085A" w:rsidRPr="00403D4C" w:rsidRDefault="0079085A" w:rsidP="0079085A">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6AA8B287" w14:textId="77777777" w:rsidR="0079085A" w:rsidRPr="00403D4C" w:rsidRDefault="0079085A" w:rsidP="0079085A">
      <w:pPr>
        <w:rPr>
          <w:sz w:val="16"/>
        </w:rPr>
      </w:pPr>
      <w:r w:rsidRPr="00403D4C">
        <w:rPr>
          <w:sz w:val="16"/>
        </w:rPr>
        <w:t xml:space="preserve">By </w:t>
      </w:r>
      <w:r w:rsidRPr="0062694E">
        <w:rPr>
          <w:rStyle w:val="Emphasis"/>
          <w:highlight w:val="green"/>
        </w:rPr>
        <w:t>recognizing</w:t>
      </w:r>
      <w:r w:rsidRPr="00403D4C">
        <w:rPr>
          <w:rStyle w:val="StyleUnderline"/>
        </w:rPr>
        <w:t xml:space="preserve"> that </w:t>
      </w:r>
      <w:r w:rsidRPr="0062694E">
        <w:rPr>
          <w:rStyle w:val="Emphasis"/>
          <w:highlight w:val="green"/>
        </w:rPr>
        <w:t>context shapes</w:t>
      </w:r>
      <w:r w:rsidRPr="0062694E">
        <w:rPr>
          <w:rStyle w:val="StyleUnderline"/>
          <w:highlight w:val="gree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62694E">
        <w:rPr>
          <w:rStyle w:val="Emphasis"/>
          <w:highlight w:val="green"/>
        </w:rPr>
        <w:t>consider changing</w:t>
      </w:r>
      <w:r w:rsidRPr="00403D4C">
        <w:rPr>
          <w:rStyle w:val="StyleUnderline"/>
        </w:rPr>
        <w:t xml:space="preserve"> the </w:t>
      </w:r>
      <w:r w:rsidRPr="0062694E">
        <w:rPr>
          <w:rStyle w:val="StyleUnderline"/>
          <w:highlight w:val="green"/>
        </w:rPr>
        <w:t>context to reduce implicit bias</w:t>
      </w:r>
      <w:r w:rsidRPr="00403D4C">
        <w:rPr>
          <w:sz w:val="16"/>
        </w:rPr>
        <w:t xml:space="preserve">.46 At the highest level are </w:t>
      </w:r>
      <w:r w:rsidRPr="0062694E">
        <w:rPr>
          <w:rStyle w:val="Emphasis"/>
          <w:highlight w:val="green"/>
        </w:rPr>
        <w:t>societal-scale interventions</w:t>
      </w:r>
      <w:r w:rsidRPr="00403D4C">
        <w:rPr>
          <w:rStyle w:val="StyleUnderline"/>
        </w:rPr>
        <w:t xml:space="preserve"> that would </w:t>
      </w:r>
      <w:r w:rsidRPr="0062694E">
        <w:rPr>
          <w:rStyle w:val="Emphasis"/>
          <w:highlight w:val="green"/>
        </w:rPr>
        <w:t>redress</w:t>
      </w:r>
      <w:r w:rsidRPr="00403D4C">
        <w:rPr>
          <w:rStyle w:val="StyleUnderline"/>
        </w:rPr>
        <w:t xml:space="preserve"> historical and current </w:t>
      </w:r>
      <w:r w:rsidRPr="0062694E">
        <w:rPr>
          <w:rStyle w:val="Emphasis"/>
          <w:highlight w:val="gree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62694E">
        <w:rPr>
          <w:rStyle w:val="StyleUnderline"/>
          <w:highlight w:val="green"/>
        </w:rPr>
        <w:t>improving</w:t>
      </w:r>
      <w:r w:rsidRPr="00403D4C">
        <w:rPr>
          <w:rStyle w:val="StyleUnderline"/>
        </w:rPr>
        <w:t xml:space="preserve"> educational and </w:t>
      </w:r>
      <w:r w:rsidRPr="0062694E">
        <w:rPr>
          <w:rStyle w:val="Emphasis"/>
          <w:highlight w:val="gree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64D5D116" w14:textId="77777777" w:rsidR="0079085A" w:rsidRPr="00403D4C" w:rsidRDefault="0079085A" w:rsidP="0079085A">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79C33658" w14:textId="77777777" w:rsidR="0079085A" w:rsidRDefault="0079085A" w:rsidP="0079085A">
      <w:pPr>
        <w:rPr>
          <w:sz w:val="16"/>
        </w:rPr>
      </w:pPr>
      <w:r w:rsidRPr="00403D4C">
        <w:rPr>
          <w:sz w:val="16"/>
        </w:rPr>
        <w:t xml:space="preserve">Shifts in governmental, social, and workplace policies may be more challenging to implement compared with providing an implicit bias training, but </w:t>
      </w:r>
      <w:r w:rsidRPr="0062694E">
        <w:rPr>
          <w:rStyle w:val="Emphasis"/>
          <w:highlight w:val="green"/>
        </w:rPr>
        <w:t>policy</w:t>
      </w:r>
      <w:r w:rsidRPr="00403D4C">
        <w:rPr>
          <w:rStyle w:val="StyleUnderline"/>
        </w:rPr>
        <w:t xml:space="preserve"> changes may </w:t>
      </w:r>
      <w:r w:rsidRPr="0062694E">
        <w:rPr>
          <w:rStyle w:val="Emphasis"/>
          <w:highlight w:val="green"/>
        </w:rPr>
        <w:t>address</w:t>
      </w:r>
      <w:r w:rsidRPr="00403D4C">
        <w:rPr>
          <w:rStyle w:val="StyleUnderline"/>
        </w:rPr>
        <w:t xml:space="preserve"> the </w:t>
      </w:r>
      <w:r w:rsidRPr="0062694E">
        <w:rPr>
          <w:rStyle w:val="StyleUnderline"/>
          <w:highlight w:val="green"/>
        </w:rPr>
        <w:t>roots of</w:t>
      </w:r>
      <w:r w:rsidRPr="00403D4C">
        <w:rPr>
          <w:rStyle w:val="StyleUnderline"/>
        </w:rPr>
        <w:t xml:space="preserve"> the </w:t>
      </w:r>
      <w:r w:rsidRPr="0062694E">
        <w:rPr>
          <w:rStyle w:val="StyleUnderline"/>
          <w:highlight w:val="green"/>
        </w:rPr>
        <w:t>problem</w:t>
      </w:r>
      <w:r w:rsidRPr="00403D4C">
        <w:rPr>
          <w:rStyle w:val="StyleUnderline"/>
        </w:rPr>
        <w:t xml:space="preserve"> in ways </w:t>
      </w:r>
      <w:r w:rsidRPr="0062694E">
        <w:rPr>
          <w:rStyle w:val="StyleUnderline"/>
          <w:highlight w:val="green"/>
        </w:rPr>
        <w:t>that</w:t>
      </w:r>
      <w:r w:rsidRPr="00403D4C">
        <w:rPr>
          <w:rStyle w:val="StyleUnderline"/>
        </w:rPr>
        <w:t xml:space="preserve"> simple </w:t>
      </w:r>
      <w:r w:rsidRPr="0062694E">
        <w:rPr>
          <w:rStyle w:val="Emphasis"/>
          <w:highlight w:val="gree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5108C9C0" w14:textId="77777777" w:rsidR="0079085A" w:rsidRPr="00CC0A6B" w:rsidRDefault="0079085A" w:rsidP="0079085A">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5930A749" w14:textId="77777777" w:rsidR="0079085A" w:rsidRPr="00C17C18" w:rsidRDefault="0079085A" w:rsidP="0079085A">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3A8E81DF" w14:textId="77777777" w:rsidR="0079085A" w:rsidRPr="00C17C18" w:rsidRDefault="0079085A" w:rsidP="0079085A">
      <w:pPr>
        <w:rPr>
          <w:sz w:val="16"/>
        </w:rPr>
      </w:pPr>
      <w:r w:rsidRPr="00C17C18">
        <w:rPr>
          <w:sz w:val="16"/>
        </w:rPr>
        <w:t xml:space="preserve">Across four studies, </w:t>
      </w:r>
      <w:r w:rsidRPr="00C17C18">
        <w:rPr>
          <w:rStyle w:val="StyleUnderline"/>
        </w:rPr>
        <w:t xml:space="preserve">Whites’ </w:t>
      </w:r>
      <w:r w:rsidRPr="0062694E">
        <w:rPr>
          <w:rStyle w:val="Emphasis"/>
          <w:highlight w:val="green"/>
        </w:rPr>
        <w:t>beliefs</w:t>
      </w:r>
      <w:r w:rsidRPr="0062694E">
        <w:rPr>
          <w:rStyle w:val="StyleUnderline"/>
          <w:highlight w:val="green"/>
        </w:rPr>
        <w:t xml:space="preserve"> regarding</w:t>
      </w:r>
      <w:r w:rsidRPr="00C17C18">
        <w:rPr>
          <w:rStyle w:val="StyleUnderline"/>
        </w:rPr>
        <w:t xml:space="preserve"> the </w:t>
      </w:r>
      <w:r w:rsidRPr="0062694E">
        <w:rPr>
          <w:rStyle w:val="Emphasis"/>
          <w:highlight w:val="green"/>
        </w:rPr>
        <w:t>malleability</w:t>
      </w:r>
      <w:r w:rsidRPr="00C17C18">
        <w:rPr>
          <w:rStyle w:val="StyleUnderline"/>
        </w:rPr>
        <w:t xml:space="preserve"> of racial bias </w:t>
      </w:r>
      <w:r w:rsidRPr="0062694E">
        <w:rPr>
          <w:rStyle w:val="Emphasis"/>
          <w:highlight w:val="green"/>
        </w:rPr>
        <w:t>predicted</w:t>
      </w:r>
      <w:r w:rsidRPr="00C17C18">
        <w:rPr>
          <w:rStyle w:val="StyleUnderline"/>
        </w:rPr>
        <w:t xml:space="preserve"> their </w:t>
      </w:r>
      <w:r w:rsidRPr="0062694E">
        <w:rPr>
          <w:rStyle w:val="StyleUnderline"/>
          <w:highlight w:val="green"/>
        </w:rPr>
        <w:t>preference</w:t>
      </w:r>
      <w:r w:rsidRPr="00C17C18">
        <w:rPr>
          <w:rStyle w:val="StyleUnderline"/>
        </w:rPr>
        <w:t xml:space="preserve"> for learning and performance strategies </w:t>
      </w:r>
      <w:r w:rsidRPr="0062694E">
        <w:rPr>
          <w:rStyle w:val="StyleUnderline"/>
          <w:highlight w:val="green"/>
        </w:rPr>
        <w:t xml:space="preserve">in difficult </w:t>
      </w:r>
      <w:r w:rsidRPr="0062694E">
        <w:rPr>
          <w:rStyle w:val="Emphasis"/>
          <w:highlight w:val="gree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62694E">
        <w:rPr>
          <w:rStyle w:val="StyleUnderline"/>
          <w:highlight w:val="green"/>
        </w:rPr>
        <w:t>believed</w:t>
      </w:r>
      <w:r w:rsidRPr="00C17C18">
        <w:rPr>
          <w:rStyle w:val="StyleUnderline"/>
        </w:rPr>
        <w:t xml:space="preserve"> racial bias was </w:t>
      </w:r>
      <w:r w:rsidRPr="0062694E">
        <w:rPr>
          <w:rStyle w:val="StyleUnderline"/>
          <w:highlight w:val="green"/>
        </w:rPr>
        <w:t xml:space="preserve">malleable </w:t>
      </w:r>
      <w:r w:rsidRPr="0062694E">
        <w:rPr>
          <w:rStyle w:val="Emphasis"/>
          <w:highlight w:val="green"/>
        </w:rPr>
        <w:t>preferred</w:t>
      </w:r>
      <w:r w:rsidRPr="00C17C18">
        <w:rPr>
          <w:rStyle w:val="StyleUnderline"/>
        </w:rPr>
        <w:t xml:space="preserve"> learning strategies</w:t>
      </w:r>
      <w:r w:rsidRPr="00C17C18">
        <w:rPr>
          <w:sz w:val="16"/>
        </w:rPr>
        <w:t xml:space="preserve"> (e.g., </w:t>
      </w:r>
      <w:r w:rsidRPr="0062694E">
        <w:rPr>
          <w:rStyle w:val="Emphasis"/>
          <w:highlight w:val="green"/>
        </w:rPr>
        <w:t>perspective taking</w:t>
      </w:r>
      <w:r w:rsidRPr="00C17C18">
        <w:rPr>
          <w:rStyle w:val="StyleUnderline"/>
        </w:rPr>
        <w:t>, learning what went wrong</w:t>
      </w:r>
      <w:r w:rsidRPr="00C17C18">
        <w:rPr>
          <w:sz w:val="16"/>
        </w:rPr>
        <w:t xml:space="preserve">) for managing a difficult interracial interaction, whereas Whites who </w:t>
      </w:r>
      <w:r w:rsidRPr="0062694E">
        <w:rPr>
          <w:rStyle w:val="StyleUnderline"/>
          <w:highlight w:val="green"/>
        </w:rPr>
        <w:t>believed</w:t>
      </w:r>
      <w:r w:rsidRPr="00C17C18">
        <w:rPr>
          <w:rStyle w:val="StyleUnderline"/>
        </w:rPr>
        <w:t xml:space="preserve"> racial bias was </w:t>
      </w:r>
      <w:r w:rsidRPr="0062694E">
        <w:rPr>
          <w:rStyle w:val="Emphasis"/>
          <w:highlight w:val="green"/>
        </w:rPr>
        <w:t>fixed</w:t>
      </w:r>
      <w:r w:rsidRPr="0062694E">
        <w:rPr>
          <w:rStyle w:val="StyleUnderline"/>
          <w:highlight w:val="green"/>
        </w:rPr>
        <w:t xml:space="preserve"> preferred</w:t>
      </w:r>
      <w:r w:rsidRPr="00C17C18">
        <w:rPr>
          <w:rStyle w:val="StyleUnderline"/>
        </w:rPr>
        <w:t xml:space="preserve"> performance strategies</w:t>
      </w:r>
      <w:r w:rsidRPr="00C17C18">
        <w:rPr>
          <w:sz w:val="16"/>
        </w:rPr>
        <w:t xml:space="preserve"> (e.g., </w:t>
      </w:r>
      <w:r w:rsidRPr="0062694E">
        <w:rPr>
          <w:rStyle w:val="Emphasis"/>
          <w:highlight w:val="gree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08192680" w14:textId="77777777" w:rsidR="0079085A" w:rsidRPr="00C17C18" w:rsidRDefault="0079085A" w:rsidP="0079085A">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47E6B1D9" w14:textId="77777777" w:rsidR="0079085A" w:rsidRPr="00C17C18" w:rsidRDefault="0079085A" w:rsidP="0079085A">
      <w:pPr>
        <w:rPr>
          <w:sz w:val="16"/>
        </w:rPr>
      </w:pPr>
      <w:r w:rsidRPr="00C17C18">
        <w:rPr>
          <w:sz w:val="16"/>
        </w:rPr>
        <w:t>Implications for Interracial Interactions</w:t>
      </w:r>
    </w:p>
    <w:p w14:paraId="7841B842" w14:textId="77777777" w:rsidR="0079085A" w:rsidRPr="00C17C18" w:rsidRDefault="0079085A" w:rsidP="0079085A">
      <w:pPr>
        <w:rPr>
          <w:sz w:val="16"/>
        </w:rPr>
      </w:pPr>
      <w:r w:rsidRPr="00C17C18">
        <w:rPr>
          <w:sz w:val="16"/>
        </w:rPr>
        <w:t xml:space="preserve">The present findings highlight that </w:t>
      </w:r>
      <w:r w:rsidRPr="0062694E">
        <w:rPr>
          <w:rStyle w:val="Emphasis"/>
          <w:highlight w:val="green"/>
        </w:rPr>
        <w:t>majority group</w:t>
      </w:r>
      <w:r w:rsidRPr="00C17C18">
        <w:rPr>
          <w:rStyle w:val="StyleUnderline"/>
        </w:rPr>
        <w:t xml:space="preserve"> members </w:t>
      </w:r>
      <w:r w:rsidRPr="0062694E">
        <w:rPr>
          <w:rStyle w:val="Emphasis"/>
          <w:highlight w:val="green"/>
        </w:rPr>
        <w:t>approach</w:t>
      </w:r>
      <w:r w:rsidRPr="0062694E">
        <w:rPr>
          <w:rStyle w:val="StyleUnderline"/>
          <w:highlight w:val="green"/>
        </w:rPr>
        <w:t xml:space="preserve"> difficult</w:t>
      </w:r>
      <w:r w:rsidRPr="00C17C18">
        <w:rPr>
          <w:rStyle w:val="StyleUnderline"/>
        </w:rPr>
        <w:t xml:space="preserve"> interracial </w:t>
      </w:r>
      <w:r w:rsidRPr="0062694E">
        <w:rPr>
          <w:rStyle w:val="StyleUnderline"/>
          <w:highlight w:val="green"/>
        </w:rPr>
        <w:t xml:space="preserve">interactions with </w:t>
      </w:r>
      <w:r w:rsidRPr="0062694E">
        <w:rPr>
          <w:rStyle w:val="Emphasis"/>
          <w:highlight w:val="gree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62694E">
        <w:rPr>
          <w:rStyle w:val="StyleUnderline"/>
          <w:highlight w:val="green"/>
        </w:rPr>
        <w:t>strategies</w:t>
      </w:r>
      <w:r w:rsidRPr="00C17C18">
        <w:rPr>
          <w:rStyle w:val="StyleUnderline"/>
        </w:rPr>
        <w:t xml:space="preserve"> that majority group members use in interracial interactions</w:t>
      </w:r>
      <w:r w:rsidRPr="00C17C18">
        <w:rPr>
          <w:sz w:val="16"/>
        </w:rPr>
        <w:t xml:space="preserve"> that are not going well may </w:t>
      </w:r>
      <w:r w:rsidRPr="0062694E">
        <w:rPr>
          <w:rStyle w:val="Emphasis"/>
          <w:highlight w:val="green"/>
        </w:rPr>
        <w:t>differ</w:t>
      </w:r>
      <w:r w:rsidRPr="00C17C18">
        <w:rPr>
          <w:rStyle w:val="StyleUnderline"/>
        </w:rPr>
        <w:t xml:space="preserve"> as a function of </w:t>
      </w:r>
      <w:r w:rsidRPr="0062694E">
        <w:rPr>
          <w:rStyle w:val="StyleUnderline"/>
          <w:highlight w:val="green"/>
        </w:rPr>
        <w:t>whether they see</w:t>
      </w:r>
      <w:r w:rsidRPr="00C17C18">
        <w:rPr>
          <w:rStyle w:val="StyleUnderline"/>
        </w:rPr>
        <w:t xml:space="preserve"> racial </w:t>
      </w:r>
      <w:r w:rsidRPr="0062694E">
        <w:rPr>
          <w:rStyle w:val="StyleUnderline"/>
          <w:highlight w:val="green"/>
        </w:rPr>
        <w:t xml:space="preserve">bias as </w:t>
      </w:r>
      <w:r w:rsidRPr="0062694E">
        <w:rPr>
          <w:rStyle w:val="Emphasis"/>
          <w:highlight w:val="green"/>
        </w:rPr>
        <w:t>malleable</w:t>
      </w:r>
      <w:r w:rsidRPr="0062694E">
        <w:rPr>
          <w:rStyle w:val="StyleUnderline"/>
          <w:highlight w:val="green"/>
        </w:rPr>
        <w:t xml:space="preserve"> or </w:t>
      </w:r>
      <w:r w:rsidRPr="0062694E">
        <w:rPr>
          <w:rStyle w:val="Emphasis"/>
          <w:highlight w:val="gree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62694E">
        <w:rPr>
          <w:rStyle w:val="StyleUnderline"/>
          <w:highlight w:val="green"/>
        </w:rPr>
        <w:t xml:space="preserve">engage in more </w:t>
      </w:r>
      <w:r w:rsidRPr="0062694E">
        <w:rPr>
          <w:rStyle w:val="Emphasis"/>
          <w:highlight w:val="green"/>
        </w:rPr>
        <w:t>learning-oriented</w:t>
      </w:r>
      <w:r w:rsidRPr="0062694E">
        <w:rPr>
          <w:rStyle w:val="StyleUnderline"/>
          <w:highlight w:val="gree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62694E">
        <w:rPr>
          <w:rStyle w:val="Emphasis"/>
          <w:highlight w:val="green"/>
        </w:rPr>
        <w:t>improving intergroup</w:t>
      </w:r>
      <w:r w:rsidRPr="0062694E">
        <w:rPr>
          <w:rStyle w:val="StyleUnderline"/>
          <w:highlight w:val="green"/>
        </w:rPr>
        <w:t xml:space="preserve"> interactions</w:t>
      </w:r>
      <w:r w:rsidRPr="00C17C18">
        <w:rPr>
          <w:sz w:val="16"/>
        </w:rPr>
        <w:t xml:space="preserve"> (e.g., Johnson, Mitchell, Bean, Richeson, &amp; Shelton, 2010; Johnson &amp; Richeson, 2009). In contrast, if </w:t>
      </w:r>
      <w:r w:rsidRPr="0062694E">
        <w:rPr>
          <w:rStyle w:val="Emphasis"/>
          <w:highlight w:val="green"/>
        </w:rPr>
        <w:t>entity</w:t>
      </w:r>
      <w:r w:rsidRPr="0062694E">
        <w:rPr>
          <w:rStyle w:val="StyleUnderline"/>
          <w:highlight w:val="gree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62694E">
        <w:rPr>
          <w:rStyle w:val="Emphasis"/>
          <w:highlight w:val="green"/>
        </w:rPr>
        <w:t>not gaining</w:t>
      </w:r>
      <w:r w:rsidRPr="00C17C18">
        <w:rPr>
          <w:rStyle w:val="StyleUnderline"/>
        </w:rPr>
        <w:t xml:space="preserve"> the </w:t>
      </w:r>
      <w:r w:rsidRPr="0062694E">
        <w:rPr>
          <w:rStyle w:val="StyleUnderline"/>
          <w:highlight w:val="green"/>
        </w:rPr>
        <w:t>benefits of</w:t>
      </w:r>
      <w:r w:rsidRPr="00C17C18">
        <w:rPr>
          <w:rStyle w:val="StyleUnderline"/>
        </w:rPr>
        <w:t xml:space="preserve"> the </w:t>
      </w:r>
      <w:r w:rsidRPr="0062694E">
        <w:rPr>
          <w:rStyle w:val="Emphasis"/>
          <w:highlight w:val="green"/>
        </w:rPr>
        <w:t>experience</w:t>
      </w:r>
      <w:r w:rsidRPr="00C17C18">
        <w:rPr>
          <w:rStyle w:val="StyleUnderline"/>
        </w:rPr>
        <w:t xml:space="preserve"> for future interracial encounters</w:t>
      </w:r>
      <w:r w:rsidRPr="00C17C18">
        <w:rPr>
          <w:sz w:val="16"/>
        </w:rPr>
        <w:t>.</w:t>
      </w:r>
    </w:p>
    <w:p w14:paraId="0C46A16F" w14:textId="77777777" w:rsidR="0079085A" w:rsidRDefault="0079085A" w:rsidP="0079085A">
      <w:pPr>
        <w:pStyle w:val="Heading3"/>
      </w:pPr>
      <w:r>
        <w:t>Thesis---Queerness---1NR</w:t>
      </w:r>
    </w:p>
    <w:p w14:paraId="0CABD0B5" w14:textId="77777777" w:rsidR="0079085A" w:rsidRPr="001B161A" w:rsidRDefault="0079085A" w:rsidP="0079085A">
      <w:pPr>
        <w:pStyle w:val="Heading4"/>
      </w:pPr>
      <w:r>
        <w:t>Decades of successful queer activism disprove their monolithic reading of the state.</w:t>
      </w:r>
    </w:p>
    <w:p w14:paraId="367257C4" w14:textId="77777777" w:rsidR="0079085A" w:rsidRPr="004F6D0E" w:rsidRDefault="0079085A" w:rsidP="0079085A">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5B9DD3E4" w14:textId="77777777" w:rsidR="0079085A" w:rsidRPr="008D587E" w:rsidRDefault="0079085A" w:rsidP="0079085A">
      <w:pPr>
        <w:rPr>
          <w:sz w:val="16"/>
        </w:rPr>
      </w:pPr>
      <w:r w:rsidRPr="001B161A">
        <w:rPr>
          <w:rStyle w:val="StyleUnderline"/>
        </w:rPr>
        <w:t>To</w:t>
      </w:r>
      <w:r w:rsidRPr="008D587E">
        <w:rPr>
          <w:sz w:val="16"/>
        </w:rPr>
        <w:t xml:space="preserve"> </w:t>
      </w:r>
      <w:r w:rsidRPr="0062694E">
        <w:rPr>
          <w:rStyle w:val="Emphasis"/>
          <w:highlight w:val="green"/>
        </w:rPr>
        <w:t>reject pragmatism</w:t>
      </w:r>
      <w:r w:rsidRPr="008D587E">
        <w:rPr>
          <w:sz w:val="16"/>
        </w:rPr>
        <w:t xml:space="preserve"> </w:t>
      </w:r>
      <w:r w:rsidRPr="001B161A">
        <w:rPr>
          <w:rStyle w:val="StyleUnderline"/>
        </w:rPr>
        <w:t xml:space="preserve">would be to </w:t>
      </w:r>
      <w:r w:rsidRPr="0062694E">
        <w:rPr>
          <w:rStyle w:val="StyleUnderline"/>
          <w:highlight w:val="green"/>
        </w:rPr>
        <w:t>reject countless</w:t>
      </w:r>
      <w:r w:rsidRPr="001B161A">
        <w:rPr>
          <w:rStyle w:val="StyleUnderline"/>
        </w:rPr>
        <w:t xml:space="preserve"> queer </w:t>
      </w:r>
      <w:r w:rsidRPr="0062694E">
        <w:rPr>
          <w:rStyle w:val="Emphasis"/>
          <w:highlight w:val="green"/>
        </w:rPr>
        <w:t>activist efforts</w:t>
      </w:r>
      <w:r w:rsidRPr="001B161A">
        <w:rPr>
          <w:rStyle w:val="StyleUnderline"/>
        </w:rPr>
        <w:t xml:space="preserve"> from across the twentieth century.</w:t>
      </w:r>
      <w:r w:rsidRPr="008D587E">
        <w:rPr>
          <w:sz w:val="16"/>
        </w:rPr>
        <w:t xml:space="preserve"> </w:t>
      </w:r>
      <w:r w:rsidRPr="001B161A">
        <w:rPr>
          <w:rStyle w:val="StyleUnderline"/>
        </w:rPr>
        <w:t xml:space="preserve">Many of the gay and lesbian </w:t>
      </w:r>
      <w:r w:rsidRPr="0062694E">
        <w:rPr>
          <w:rStyle w:val="StyleUnderline"/>
          <w:highlight w:val="green"/>
        </w:rPr>
        <w:t>liberation movements</w:t>
      </w:r>
      <w:r w:rsidRPr="001B161A">
        <w:rPr>
          <w:rStyle w:val="StyleUnderline"/>
        </w:rPr>
        <w:t xml:space="preserve"> that got their start in the 1960s and 1970s </w:t>
      </w:r>
      <w:r w:rsidRPr="0062694E">
        <w:rPr>
          <w:rStyle w:val="StyleUnderline"/>
          <w:highlight w:val="green"/>
        </w:rPr>
        <w:t>had</w:t>
      </w:r>
      <w:r w:rsidRPr="001B161A">
        <w:rPr>
          <w:rStyle w:val="StyleUnderline"/>
        </w:rPr>
        <w:t xml:space="preserve"> prominent </w:t>
      </w:r>
      <w:r w:rsidRPr="0062694E">
        <w:rPr>
          <w:rStyle w:val="Emphasis"/>
          <w:highlight w:val="green"/>
        </w:rPr>
        <w:t>pragmatic subcurrents</w:t>
      </w:r>
      <w:r w:rsidRPr="008D587E">
        <w:rPr>
          <w:sz w:val="16"/>
        </w:rPr>
        <w:t xml:space="preserve"> </w:t>
      </w:r>
      <w:r w:rsidRPr="001B161A">
        <w:rPr>
          <w:rStyle w:val="StyleUnderline"/>
        </w:rPr>
        <w:t xml:space="preserve">that </w:t>
      </w:r>
      <w:r w:rsidRPr="0062694E">
        <w:rPr>
          <w:rStyle w:val="StyleUnderline"/>
          <w:highlight w:val="green"/>
        </w:rPr>
        <w:t xml:space="preserve">pressed for </w:t>
      </w:r>
      <w:r w:rsidRPr="0062694E">
        <w:rPr>
          <w:rStyle w:val="Emphasis"/>
          <w:highlight w:val="green"/>
        </w:rPr>
        <w:t>new legislation</w:t>
      </w:r>
      <w:r w:rsidRPr="008D587E">
        <w:rPr>
          <w:sz w:val="16"/>
        </w:rPr>
        <w:t xml:space="preserve">, </w:t>
      </w:r>
      <w:r w:rsidRPr="001B161A">
        <w:rPr>
          <w:rStyle w:val="StyleUnderline"/>
        </w:rPr>
        <w:t xml:space="preserve">secured </w:t>
      </w:r>
      <w:r w:rsidRPr="0062694E">
        <w:rPr>
          <w:rStyle w:val="Emphasis"/>
          <w:highlight w:val="green"/>
        </w:rPr>
        <w:t>funding</w:t>
      </w:r>
      <w:r w:rsidRPr="001B161A">
        <w:rPr>
          <w:rStyle w:val="StyleUnderline"/>
        </w:rPr>
        <w:t xml:space="preserve"> for queer priorities and </w:t>
      </w:r>
      <w:r w:rsidRPr="0062694E">
        <w:rPr>
          <w:rStyle w:val="StyleUnderline"/>
          <w:highlight w:val="green"/>
        </w:rPr>
        <w:t>endorsed policy changes</w:t>
      </w:r>
      <w:r w:rsidRPr="001B161A">
        <w:rPr>
          <w:rStyle w:val="StyleUnderline"/>
        </w:rPr>
        <w:t xml:space="preserve"> that would </w:t>
      </w:r>
      <w:r w:rsidRPr="001B161A">
        <w:rPr>
          <w:rStyle w:val="Emphasis"/>
        </w:rPr>
        <w:t>substantively improve</w:t>
      </w:r>
      <w:r w:rsidRPr="001B161A">
        <w:rPr>
          <w:rStyle w:val="StyleUnderline"/>
        </w:rPr>
        <w:t xml:space="preserve"> the </w:t>
      </w:r>
      <w:r w:rsidRPr="001B161A">
        <w:rPr>
          <w:rStyle w:val="Emphasis"/>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50D6BBED" w14:textId="77777777" w:rsidR="0079085A" w:rsidRPr="001B161A" w:rsidRDefault="0079085A" w:rsidP="0079085A">
      <w:pPr>
        <w:rPr>
          <w:rStyle w:val="StyleUnderline"/>
        </w:rPr>
      </w:pPr>
      <w:r w:rsidRPr="001B161A">
        <w:rPr>
          <w:rStyle w:val="StyleUnderline"/>
        </w:rPr>
        <w:t xml:space="preserve">When </w:t>
      </w:r>
      <w:r w:rsidRPr="0062694E">
        <w:rPr>
          <w:rStyle w:val="StyleUnderline"/>
          <w:highlight w:val="green"/>
        </w:rPr>
        <w:t>AIDS tore through</w:t>
      </w:r>
      <w:r w:rsidRPr="001B161A">
        <w:rPr>
          <w:rStyle w:val="StyleUnderline"/>
        </w:rPr>
        <w:t xml:space="preserve">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approaches necessitate </w:t>
      </w:r>
      <w:r w:rsidRPr="0062694E">
        <w:rPr>
          <w:rStyle w:val="StyleUnderline"/>
          <w:highlight w:val="green"/>
        </w:rPr>
        <w:t>viewing</w:t>
      </w:r>
      <w:r w:rsidRPr="001B161A">
        <w:rPr>
          <w:rStyle w:val="StyleUnderline"/>
        </w:rPr>
        <w:t xml:space="preserve"> the </w:t>
      </w:r>
      <w:r w:rsidRPr="0062694E">
        <w:rPr>
          <w:rStyle w:val="StyleUnderline"/>
          <w:highlight w:val="green"/>
        </w:rPr>
        <w:t xml:space="preserve">state </w:t>
      </w:r>
      <w:r w:rsidRPr="0062694E">
        <w:rPr>
          <w:rStyle w:val="Emphasis"/>
          <w:highlight w:val="green"/>
        </w:rPr>
        <w:t>not</w:t>
      </w:r>
      <w:r w:rsidRPr="0062694E">
        <w:rPr>
          <w:rStyle w:val="StyleUnderline"/>
          <w:highlight w:val="green"/>
        </w:rPr>
        <w:t xml:space="preserve"> as a </w:t>
      </w:r>
      <w:r w:rsidRPr="0062694E">
        <w:rPr>
          <w:rStyle w:val="Emphasis"/>
          <w:highlight w:val="green"/>
        </w:rPr>
        <w:t>monolith</w:t>
      </w:r>
      <w:r w:rsidRPr="001B161A">
        <w:rPr>
          <w:rStyle w:val="Emphasis"/>
        </w:rPr>
        <w:t>ic whole</w:t>
      </w:r>
      <w:r w:rsidRPr="008D587E">
        <w:rPr>
          <w:sz w:val="16"/>
        </w:rPr>
        <w:t>—</w:t>
      </w:r>
      <w:r w:rsidRPr="001B161A">
        <w:rPr>
          <w:rStyle w:val="StyleUnderline"/>
        </w:rPr>
        <w:t xml:space="preserve">as radical approaches often do—but rather as a </w:t>
      </w:r>
      <w:r w:rsidRPr="0062694E">
        <w:rPr>
          <w:rStyle w:val="StyleUnderline"/>
          <w:highlight w:val="green"/>
        </w:rPr>
        <w:t xml:space="preserve">muddled </w:t>
      </w:r>
      <w:r w:rsidRPr="0062694E">
        <w:rPr>
          <w:rStyle w:val="Emphasis"/>
          <w:highlight w:val="green"/>
        </w:rPr>
        <w:t>assemblage</w:t>
      </w:r>
      <w:r w:rsidRPr="0062694E">
        <w:rPr>
          <w:rStyle w:val="StyleUnderline"/>
          <w:highlight w:val="green"/>
        </w:rPr>
        <w:t xml:space="preserve"> of</w:t>
      </w:r>
      <w:r w:rsidRPr="008D587E">
        <w:rPr>
          <w:sz w:val="16"/>
        </w:rPr>
        <w:t xml:space="preserve"> </w:t>
      </w:r>
      <w:r w:rsidRPr="001B161A">
        <w:rPr>
          <w:rStyle w:val="Emphasis"/>
        </w:rPr>
        <w:t xml:space="preserve">competing and </w:t>
      </w:r>
      <w:r w:rsidRPr="0062694E">
        <w:rPr>
          <w:rStyle w:val="Emphasis"/>
          <w:highlight w:val="green"/>
        </w:rPr>
        <w:t>conflicting parts</w:t>
      </w:r>
      <w:r w:rsidRPr="0062694E">
        <w:rPr>
          <w:sz w:val="16"/>
          <w:highlight w:val="green"/>
        </w:rPr>
        <w:t xml:space="preserve"> </w:t>
      </w:r>
      <w:r w:rsidRPr="0062694E">
        <w:rPr>
          <w:rStyle w:val="StyleUnderline"/>
          <w:highlight w:val="green"/>
        </w:rPr>
        <w:t>that can be pressured</w:t>
      </w:r>
      <w:r w:rsidRPr="001B161A">
        <w:rPr>
          <w:rStyle w:val="StyleUnderline"/>
        </w:rPr>
        <w:t xml:space="preserve">, threatened and </w:t>
      </w:r>
      <w:r w:rsidRPr="001B161A">
        <w:rPr>
          <w:rStyle w:val="Emphasis"/>
        </w:rPr>
        <w:t>cajoled</w:t>
      </w:r>
      <w:r w:rsidRPr="001B161A">
        <w:rPr>
          <w:rStyle w:val="StyleUnderline"/>
        </w:rPr>
        <w:t xml:space="preserve"> into acting </w:t>
      </w:r>
      <w:r w:rsidRPr="0062694E">
        <w:rPr>
          <w:rStyle w:val="StyleUnderline"/>
          <w:highlight w:val="green"/>
        </w:rPr>
        <w:t xml:space="preserve">in the </w:t>
      </w:r>
      <w:r w:rsidRPr="0062694E">
        <w:rPr>
          <w:rStyle w:val="Emphasis"/>
          <w:highlight w:val="green"/>
        </w:rPr>
        <w:t>interests of the marginalized</w:t>
      </w:r>
      <w:r w:rsidRPr="001B161A">
        <w:rPr>
          <w:rStyle w:val="StyleUnderline"/>
        </w:rPr>
        <w:t>.</w:t>
      </w:r>
    </w:p>
    <w:p w14:paraId="58F454BA" w14:textId="77777777" w:rsidR="0079085A" w:rsidRPr="001B161A" w:rsidRDefault="0079085A" w:rsidP="0079085A">
      <w:pPr>
        <w:rPr>
          <w:rStyle w:val="StyleUnderline"/>
        </w:rPr>
      </w:pPr>
      <w:r w:rsidRPr="001B161A">
        <w:rPr>
          <w:rStyle w:val="StyleUnderline"/>
        </w:rPr>
        <w:t>This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“captures the reality of state actions as emanating not from a stable entity—‘the state’—but from a shifting pattern of governing powers.”</w:t>
      </w:r>
    </w:p>
    <w:p w14:paraId="30635769" w14:textId="77777777" w:rsidR="0079085A" w:rsidRPr="001B161A" w:rsidRDefault="0079085A" w:rsidP="0079085A">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w:t>
      </w:r>
      <w:r w:rsidRPr="00885EBF">
        <w:rPr>
          <w:rStyle w:val="StyleUnderline"/>
        </w:rPr>
        <w:t>housed in</w:t>
      </w:r>
      <w:r w:rsidRPr="001B161A">
        <w:rPr>
          <w:rStyle w:val="StyleUnderline"/>
        </w:rPr>
        <w:t xml:space="preserve">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w:t>
      </w:r>
      <w:r w:rsidRPr="0062694E">
        <w:rPr>
          <w:rStyle w:val="StyleUnderline"/>
          <w:highlight w:val="green"/>
        </w:rPr>
        <w:t>each applies</w:t>
      </w:r>
      <w:r w:rsidRPr="001B161A">
        <w:rPr>
          <w:rStyle w:val="StyleUnderline"/>
        </w:rPr>
        <w:t xml:space="preserve"> its </w:t>
      </w:r>
      <w:r w:rsidRPr="0062694E">
        <w:rPr>
          <w:rStyle w:val="StyleUnderline"/>
          <w:highlight w:val="green"/>
        </w:rPr>
        <w:t>own</w:t>
      </w:r>
      <w:r w:rsidRPr="001B161A">
        <w:rPr>
          <w:rStyle w:val="StyleUnderline"/>
        </w:rPr>
        <w:t xml:space="preserve"> slightly </w:t>
      </w:r>
      <w:r w:rsidRPr="0062694E">
        <w:rPr>
          <w:rStyle w:val="StyleUnderline"/>
          <w:highlight w:val="green"/>
        </w:rPr>
        <w:t xml:space="preserve">different </w:t>
      </w:r>
      <w:r w:rsidRPr="0062694E">
        <w:rPr>
          <w:rStyle w:val="Emphasis"/>
          <w:highlight w:val="green"/>
        </w:rPr>
        <w:t>logics</w:t>
      </w:r>
      <w:r w:rsidRPr="0062694E">
        <w:rPr>
          <w:rStyle w:val="StyleUnderline"/>
          <w:highlight w:val="green"/>
        </w:rPr>
        <w:t xml:space="preserve"> and procedures</w:t>
      </w:r>
      <w:r w:rsidRPr="001B161A">
        <w:rPr>
          <w:rStyle w:val="StyleUnderline"/>
        </w:rPr>
        <w:t>.</w:t>
      </w:r>
    </w:p>
    <w:p w14:paraId="6E1D29F0" w14:textId="77777777" w:rsidR="0079085A" w:rsidRPr="008D587E" w:rsidRDefault="0079085A" w:rsidP="0079085A">
      <w:pPr>
        <w:rPr>
          <w:sz w:val="16"/>
        </w:rPr>
      </w:pPr>
      <w:r w:rsidRPr="0062694E">
        <w:rPr>
          <w:rStyle w:val="StyleUnderline"/>
          <w:highlight w:val="green"/>
        </w:rPr>
        <w:t>Questioning</w:t>
      </w:r>
      <w:r w:rsidRPr="001B161A">
        <w:rPr>
          <w:rStyle w:val="StyleUnderline"/>
        </w:rPr>
        <w:t xml:space="preserve"> the </w:t>
      </w:r>
      <w:r w:rsidRPr="0062694E">
        <w:rPr>
          <w:rStyle w:val="Emphasis"/>
          <w:highlight w:val="green"/>
        </w:rPr>
        <w:t>homogeneity</w:t>
      </w:r>
      <w:r w:rsidRPr="001B161A">
        <w:rPr>
          <w:rStyle w:val="StyleUnderline"/>
        </w:rPr>
        <w:t xml:space="preserve"> of “the state” allows us to </w:t>
      </w:r>
      <w:r w:rsidRPr="0062694E">
        <w:rPr>
          <w:rStyle w:val="StyleUnderline"/>
          <w:highlight w:val="green"/>
        </w:rPr>
        <w:t>make out</w:t>
      </w:r>
      <w:r w:rsidRPr="001B161A">
        <w:rPr>
          <w:rStyle w:val="StyleUnderline"/>
        </w:rPr>
        <w:t xml:space="preserve"> its </w:t>
      </w:r>
      <w:r w:rsidRPr="0062694E">
        <w:rPr>
          <w:rStyle w:val="StyleUnderline"/>
          <w:highlight w:val="green"/>
        </w:rPr>
        <w:t>capriciousness</w:t>
      </w:r>
      <w:r w:rsidRPr="001B161A">
        <w:rPr>
          <w:rStyle w:val="StyleUnderline"/>
        </w:rPr>
        <w:t xml:space="preserve"> as well as how state actors can </w:t>
      </w:r>
      <w:r w:rsidRPr="0062694E">
        <w:rPr>
          <w:rStyle w:val="StyleUnderline"/>
          <w:highlight w:val="green"/>
        </w:rPr>
        <w:t xml:space="preserve">achieve something that </w:t>
      </w:r>
      <w:r w:rsidRPr="0062694E">
        <w:rPr>
          <w:rStyle w:val="Emphasis"/>
          <w:highlight w:val="green"/>
        </w:rPr>
        <w:t>looks like progress</w:t>
      </w:r>
      <w:r w:rsidRPr="001B161A">
        <w:rPr>
          <w:rStyle w:val="StyleUnderline"/>
        </w:rPr>
        <w:t>.</w:t>
      </w:r>
      <w:r w:rsidRPr="008D587E">
        <w:rPr>
          <w:sz w:val="16"/>
        </w:rPr>
        <w:t xml:space="preserve"> In this sense, </w:t>
      </w:r>
      <w:r w:rsidRPr="001B161A">
        <w:rPr>
          <w:rStyle w:val="StyleUnderline"/>
        </w:rPr>
        <w:t xml:space="preserve">it weds the critical impulses of queer theory to more </w:t>
      </w:r>
      <w:r w:rsidRPr="001B161A">
        <w:rPr>
          <w:rStyle w:val="Emphasis"/>
        </w:rPr>
        <w:t>empirically grounded</w:t>
      </w:r>
      <w:r w:rsidRPr="001B161A">
        <w:rPr>
          <w:rStyle w:val="StyleUnderline"/>
        </w:rPr>
        <w:t xml:space="preserve"> assessments.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w:t>
      </w:r>
      <w:r w:rsidRPr="0062694E">
        <w:rPr>
          <w:rStyle w:val="StyleUnderline"/>
          <w:highlight w:val="green"/>
        </w:rPr>
        <w:t>break</w:t>
      </w:r>
      <w:r w:rsidRPr="001B161A">
        <w:rPr>
          <w:rStyle w:val="StyleUnderline"/>
        </w:rPr>
        <w:t xml:space="preserve"> the </w:t>
      </w:r>
      <w:r w:rsidRPr="0062694E">
        <w:rPr>
          <w:rStyle w:val="StyleUnderline"/>
          <w:highlight w:val="green"/>
        </w:rPr>
        <w:t>state</w:t>
      </w:r>
      <w:r w:rsidRPr="001B161A">
        <w:rPr>
          <w:rStyle w:val="StyleUnderline"/>
        </w:rPr>
        <w:t xml:space="preserve"> apart </w:t>
      </w:r>
      <w:r w:rsidRPr="0062694E">
        <w:rPr>
          <w:rStyle w:val="StyleUnderline"/>
          <w:highlight w:val="green"/>
        </w:rPr>
        <w:t>into</w:t>
      </w:r>
      <w:r w:rsidRPr="001B161A">
        <w:rPr>
          <w:rStyle w:val="StyleUnderline"/>
        </w:rPr>
        <w:t xml:space="preserve"> its </w:t>
      </w:r>
      <w:r w:rsidRPr="0062694E">
        <w:rPr>
          <w:rStyle w:val="Emphasis"/>
          <w:highlight w:val="green"/>
        </w:rPr>
        <w:t>constituent components</w:t>
      </w:r>
      <w:r w:rsidRPr="008D587E">
        <w:rPr>
          <w:sz w:val="16"/>
        </w:rPr>
        <w:t>—local and regional agencies, legislators, courts—</w:t>
      </w:r>
      <w:r w:rsidRPr="001B161A">
        <w:rPr>
          <w:rStyle w:val="StyleUnderline"/>
        </w:rPr>
        <w:t xml:space="preserve">they </w:t>
      </w:r>
      <w:r w:rsidRPr="0062694E">
        <w:rPr>
          <w:rStyle w:val="StyleUnderline"/>
          <w:highlight w:val="green"/>
        </w:rPr>
        <w:t>make out the good</w:t>
      </w:r>
      <w:r w:rsidRPr="001B161A">
        <w:rPr>
          <w:rStyle w:val="StyleUnderline"/>
        </w:rPr>
        <w:t xml:space="preserve">, the </w:t>
      </w:r>
      <w:r w:rsidRPr="0062694E">
        <w:rPr>
          <w:rStyle w:val="StyleUnderline"/>
          <w:highlight w:val="green"/>
        </w:rPr>
        <w:t>bad and</w:t>
      </w:r>
      <w:r w:rsidRPr="001B161A">
        <w:rPr>
          <w:rStyle w:val="StyleUnderline"/>
        </w:rPr>
        <w:t xml:space="preserve"> the </w:t>
      </w:r>
      <w:r w:rsidRPr="0062694E">
        <w:rPr>
          <w:rStyle w:val="StyleUnderline"/>
          <w:highlight w:val="green"/>
        </w:rPr>
        <w:t>mediocre</w:t>
      </w:r>
      <w:r w:rsidRPr="001B161A">
        <w:rPr>
          <w:rStyle w:val="StyleUnderline"/>
        </w:rPr>
        <w:t xml:space="preserve"> in the relationship between queerness and the state</w:t>
      </w:r>
      <w:r w:rsidRPr="008D587E">
        <w:rPr>
          <w:sz w:val="16"/>
        </w:rPr>
        <w:t>.</w:t>
      </w:r>
    </w:p>
    <w:p w14:paraId="6FDED15F" w14:textId="77777777" w:rsidR="0079085A" w:rsidRPr="001B161A" w:rsidRDefault="0079085A" w:rsidP="0079085A">
      <w:pPr>
        <w:rPr>
          <w:rStyle w:val="StyleUnderline"/>
        </w:rPr>
      </w:pPr>
      <w:r w:rsidRPr="008D587E">
        <w:rPr>
          <w:sz w:val="16"/>
        </w:rPr>
        <w:t xml:space="preserve">To the extent that a politics or a theory of the state can be deduced from Intimate States, </w:t>
      </w:r>
      <w:r w:rsidRPr="001B161A">
        <w:rPr>
          <w:rStyle w:val="StyleUnderline"/>
        </w:rPr>
        <w:t xml:space="preserve">it is precisely the </w:t>
      </w:r>
      <w:r w:rsidRPr="0062694E">
        <w:rPr>
          <w:rStyle w:val="Emphasis"/>
          <w:highlight w:val="green"/>
        </w:rPr>
        <w:t>messy, pragmatic approach</w:t>
      </w:r>
      <w:r w:rsidRPr="008D587E">
        <w:rPr>
          <w:sz w:val="16"/>
        </w:rPr>
        <w:t xml:space="preserve"> </w:t>
      </w:r>
      <w:r w:rsidRPr="001B161A">
        <w:rPr>
          <w:rStyle w:val="StyleUnderline"/>
        </w:rPr>
        <w:t xml:space="preserve">that has historically been the </w:t>
      </w:r>
      <w:r w:rsidRPr="0062694E">
        <w:rPr>
          <w:rStyle w:val="Emphasis"/>
          <w:highlight w:val="green"/>
        </w:rPr>
        <w:t>counterpart</w:t>
      </w:r>
      <w:r w:rsidRPr="0062694E">
        <w:rPr>
          <w:rStyle w:val="StyleUnderline"/>
          <w:highlight w:val="green"/>
        </w:rPr>
        <w:t xml:space="preserve"> of</w:t>
      </w:r>
      <w:r w:rsidRPr="001B161A">
        <w:rPr>
          <w:rStyle w:val="StyleUnderline"/>
        </w:rPr>
        <w:t xml:space="preserve"> more </w:t>
      </w:r>
      <w:r w:rsidRPr="0062694E">
        <w:rPr>
          <w:rStyle w:val="Emphasis"/>
          <w:highlight w:val="green"/>
        </w:rPr>
        <w:t>radical strands</w:t>
      </w:r>
      <w:r w:rsidRPr="001B161A">
        <w:rPr>
          <w:rStyle w:val="StyleUnderline"/>
        </w:rPr>
        <w:t xml:space="preserve"> of queer thought.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1B161A">
        <w:rPr>
          <w:rStyle w:val="StyleUnderline"/>
        </w:rPr>
        <w:t xml:space="preserve">Where some </w:t>
      </w:r>
      <w:r w:rsidRPr="001B161A">
        <w:rPr>
          <w:rStyle w:val="Emphasis"/>
        </w:rPr>
        <w:t>only see violence</w:t>
      </w:r>
      <w:r w:rsidRPr="001B161A">
        <w:rPr>
          <w:rStyle w:val="StyleUnderline"/>
        </w:rPr>
        <w:t xml:space="preserve"> enacted against queer people</w:t>
      </w:r>
      <w:r w:rsidRPr="008D587E">
        <w:rPr>
          <w:sz w:val="16"/>
        </w:rPr>
        <w:t xml:space="preserve">, </w:t>
      </w:r>
      <w:r w:rsidRPr="001B161A">
        <w:rPr>
          <w:rStyle w:val="StyleUnderline"/>
        </w:rPr>
        <w:t xml:space="preserve">pragmatists make out both violence and </w:t>
      </w:r>
      <w:r w:rsidRPr="001B161A">
        <w:rPr>
          <w:rStyle w:val="Emphasis"/>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1B161A">
        <w:rPr>
          <w:rStyle w:val="StyleUnderline"/>
        </w:rPr>
        <w:t xml:space="preserve">we </w:t>
      </w:r>
      <w:r w:rsidRPr="0062694E">
        <w:rPr>
          <w:rStyle w:val="StyleUnderline"/>
          <w:highlight w:val="green"/>
        </w:rPr>
        <w:t>can’t</w:t>
      </w:r>
      <w:r w:rsidRPr="001B161A">
        <w:rPr>
          <w:rStyle w:val="StyleUnderline"/>
        </w:rPr>
        <w:t xml:space="preserve"> just </w:t>
      </w:r>
      <w:r w:rsidRPr="0062694E">
        <w:rPr>
          <w:rStyle w:val="Emphasis"/>
          <w:highlight w:val="green"/>
        </w:rPr>
        <w:t>click our heels</w:t>
      </w:r>
      <w:r w:rsidRPr="001B161A">
        <w:rPr>
          <w:rStyle w:val="Emphasis"/>
        </w:rPr>
        <w:t xml:space="preserve"> three times</w:t>
      </w:r>
      <w:r w:rsidRPr="001B161A">
        <w:rPr>
          <w:rStyle w:val="StyleUnderline"/>
        </w:rPr>
        <w:t xml:space="preserve"> </w:t>
      </w:r>
      <w:r w:rsidRPr="0062694E">
        <w:rPr>
          <w:rStyle w:val="StyleUnderline"/>
          <w:highlight w:val="green"/>
        </w:rPr>
        <w:t>and bring</w:t>
      </w:r>
      <w:r w:rsidRPr="001B161A">
        <w:rPr>
          <w:rStyle w:val="StyleUnderline"/>
        </w:rPr>
        <w:t xml:space="preserve"> a </w:t>
      </w:r>
      <w:r w:rsidRPr="0062694E">
        <w:rPr>
          <w:rStyle w:val="Emphasis"/>
          <w:highlight w:val="green"/>
        </w:rPr>
        <w:t>better state</w:t>
      </w:r>
      <w:r w:rsidRPr="001B161A">
        <w:rPr>
          <w:rStyle w:val="Emphasis"/>
        </w:rPr>
        <w:t xml:space="preserve"> into existence</w:t>
      </w:r>
      <w:r w:rsidRPr="001B161A">
        <w:rPr>
          <w:rStyle w:val="StyleUnderline"/>
        </w:rPr>
        <w:t>.”</w:t>
      </w:r>
    </w:p>
    <w:p w14:paraId="52132D03" w14:textId="77777777" w:rsidR="0079085A" w:rsidRPr="00CF2401" w:rsidRDefault="0079085A" w:rsidP="0079085A"/>
    <w:p w14:paraId="2805A020" w14:textId="77777777" w:rsidR="000621C8" w:rsidRPr="000621C8" w:rsidRDefault="000621C8" w:rsidP="000621C8"/>
    <w:sectPr w:rsidR="000621C8" w:rsidRPr="000621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6D10" w14:textId="77777777" w:rsidR="006D2581" w:rsidRDefault="006D2581" w:rsidP="00066D2C">
      <w:pPr>
        <w:spacing w:after="0" w:line="240" w:lineRule="auto"/>
      </w:pPr>
      <w:r>
        <w:separator/>
      </w:r>
    </w:p>
  </w:endnote>
  <w:endnote w:type="continuationSeparator" w:id="0">
    <w:p w14:paraId="2DE13546" w14:textId="77777777" w:rsidR="006D2581" w:rsidRDefault="006D25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0AAE" w14:textId="77777777" w:rsidR="006D2581" w:rsidRDefault="006D2581" w:rsidP="00066D2C">
      <w:pPr>
        <w:spacing w:after="0" w:line="240" w:lineRule="auto"/>
      </w:pPr>
      <w:r>
        <w:separator/>
      </w:r>
    </w:p>
  </w:footnote>
  <w:footnote w:type="continuationSeparator" w:id="0">
    <w:p w14:paraId="563F561A" w14:textId="77777777" w:rsidR="006D2581" w:rsidRDefault="006D25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323269640064"/>
    <w:docVar w:name="Team" w:val="Blue Valley Southwest"/>
    <w:docVar w:name="VerbatimVersion" w:val="6.0.0"/>
    <w:docVar w:name="WordVersion" w:val="16.0"/>
  </w:docVars>
  <w:rsids>
    <w:rsidRoot w:val="000621C8"/>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21C8"/>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6B8"/>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94E"/>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A7F2A"/>
    <w:rsid w:val="006B1653"/>
    <w:rsid w:val="006B4E4E"/>
    <w:rsid w:val="006B5952"/>
    <w:rsid w:val="006B6C5F"/>
    <w:rsid w:val="006B7E39"/>
    <w:rsid w:val="006C2072"/>
    <w:rsid w:val="006C43E7"/>
    <w:rsid w:val="006C4820"/>
    <w:rsid w:val="006C5872"/>
    <w:rsid w:val="006C60E0"/>
    <w:rsid w:val="006C676D"/>
    <w:rsid w:val="006C69E2"/>
    <w:rsid w:val="006C7825"/>
    <w:rsid w:val="006D2581"/>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85A"/>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84"/>
    <w:rsid w:val="007F1998"/>
    <w:rsid w:val="007F2034"/>
    <w:rsid w:val="007F4683"/>
    <w:rsid w:val="007F55A4"/>
    <w:rsid w:val="007F7C5E"/>
    <w:rsid w:val="00800BF1"/>
    <w:rsid w:val="0080587F"/>
    <w:rsid w:val="00806B14"/>
    <w:rsid w:val="00810FE8"/>
    <w:rsid w:val="008114D4"/>
    <w:rsid w:val="0081234D"/>
    <w:rsid w:val="00812D2D"/>
    <w:rsid w:val="008133D6"/>
    <w:rsid w:val="00817A64"/>
    <w:rsid w:val="008202F7"/>
    <w:rsid w:val="008247A4"/>
    <w:rsid w:val="00825D47"/>
    <w:rsid w:val="008272A6"/>
    <w:rsid w:val="0083258C"/>
    <w:rsid w:val="00833D6C"/>
    <w:rsid w:val="00841328"/>
    <w:rsid w:val="00841B87"/>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A1F"/>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570F"/>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3ADC"/>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D62C0"/>
  <w15:chartTrackingRefBased/>
  <w15:docId w15:val="{5A5103B7-DB97-4DA0-8DA6-641775EC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085A"/>
    <w:rPr>
      <w:rFonts w:ascii="Calibri" w:hAnsi="Calibri" w:cs="Calibri"/>
    </w:rPr>
  </w:style>
  <w:style w:type="paragraph" w:styleId="Heading1">
    <w:name w:val="heading 1"/>
    <w:aliases w:val="Pocket"/>
    <w:basedOn w:val="Normal"/>
    <w:next w:val="Normal"/>
    <w:link w:val="Heading1Char"/>
    <w:qFormat/>
    <w:rsid w:val="007908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08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79085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908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08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08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085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908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9085A"/>
    <w:rPr>
      <w:color w:val="auto"/>
      <w:u w:val="none"/>
    </w:rPr>
  </w:style>
  <w:style w:type="character" w:customStyle="1" w:styleId="Heading1Char">
    <w:name w:val="Heading 1 Char"/>
    <w:aliases w:val="Pocket Char"/>
    <w:basedOn w:val="DefaultParagraphFont"/>
    <w:link w:val="Heading1"/>
    <w:rsid w:val="007908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08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9085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908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085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9085A"/>
    <w:rPr>
      <w:b w:val="0"/>
      <w:sz w:val="22"/>
      <w:u w:val="single"/>
    </w:rPr>
  </w:style>
  <w:style w:type="character" w:styleId="Strong">
    <w:name w:val="Strong"/>
    <w:basedOn w:val="DefaultParagraphFont"/>
    <w:uiPriority w:val="22"/>
    <w:semiHidden/>
    <w:qFormat/>
    <w:rsid w:val="0079085A"/>
    <w:rPr>
      <w:b/>
      <w:bCs/>
    </w:rPr>
  </w:style>
  <w:style w:type="character" w:styleId="BookTitle">
    <w:name w:val="Book Title"/>
    <w:basedOn w:val="DefaultParagraphFont"/>
    <w:uiPriority w:val="33"/>
    <w:semiHidden/>
    <w:qFormat/>
    <w:rsid w:val="0079085A"/>
    <w:rPr>
      <w:b/>
      <w:bCs/>
      <w:i/>
      <w:iCs/>
      <w:spacing w:val="5"/>
    </w:rPr>
  </w:style>
  <w:style w:type="character" w:customStyle="1" w:styleId="Heading5Char">
    <w:name w:val="Heading 5 Char"/>
    <w:basedOn w:val="DefaultParagraphFont"/>
    <w:link w:val="Heading5"/>
    <w:uiPriority w:val="9"/>
    <w:semiHidden/>
    <w:rsid w:val="007908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085A"/>
  </w:style>
  <w:style w:type="paragraph" w:styleId="Header">
    <w:name w:val="header"/>
    <w:basedOn w:val="Normal"/>
    <w:link w:val="HeaderChar"/>
    <w:uiPriority w:val="99"/>
    <w:semiHidden/>
    <w:rsid w:val="007908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085A"/>
    <w:rPr>
      <w:rFonts w:ascii="Calibri" w:hAnsi="Calibri" w:cs="Calibri"/>
    </w:rPr>
  </w:style>
  <w:style w:type="paragraph" w:styleId="Footer">
    <w:name w:val="footer"/>
    <w:basedOn w:val="Normal"/>
    <w:link w:val="FooterChar"/>
    <w:uiPriority w:val="99"/>
    <w:semiHidden/>
    <w:rsid w:val="007908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085A"/>
    <w:rPr>
      <w:rFonts w:ascii="Calibri" w:hAnsi="Calibri" w:cs="Calibri"/>
    </w:rPr>
  </w:style>
  <w:style w:type="paragraph" w:styleId="BodyText">
    <w:name w:val="Body Text"/>
    <w:basedOn w:val="Normal"/>
    <w:link w:val="BodyTextChar"/>
    <w:uiPriority w:val="99"/>
    <w:semiHidden/>
    <w:unhideWhenUsed/>
    <w:rsid w:val="0079085A"/>
    <w:pPr>
      <w:spacing w:after="120"/>
    </w:pPr>
  </w:style>
  <w:style w:type="character" w:customStyle="1" w:styleId="BodyTextChar">
    <w:name w:val="Body Text Char"/>
    <w:basedOn w:val="DefaultParagraphFont"/>
    <w:link w:val="BodyText"/>
    <w:uiPriority w:val="99"/>
    <w:semiHidden/>
    <w:rsid w:val="0079085A"/>
    <w:rPr>
      <w:rFonts w:ascii="Calibri" w:hAnsi="Calibri" w:cs="Calibri"/>
    </w:rPr>
  </w:style>
  <w:style w:type="paragraph" w:styleId="NoSpacing">
    <w:name w:val="No Spacing"/>
    <w:link w:val="NoSpacingChar"/>
    <w:uiPriority w:val="99"/>
    <w:semiHidden/>
    <w:unhideWhenUsed/>
    <w:qFormat/>
    <w:rsid w:val="007908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085A"/>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79085A"/>
    <w:rPr>
      <w:color w:val="0563C1" w:themeColor="hyperlink"/>
      <w:u w:val="single"/>
    </w:rPr>
  </w:style>
  <w:style w:type="character" w:styleId="UnresolvedMention">
    <w:name w:val="Unresolved Mention"/>
    <w:basedOn w:val="DefaultParagraphFont"/>
    <w:uiPriority w:val="99"/>
    <w:semiHidden/>
    <w:unhideWhenUsed/>
    <w:rsid w:val="0079085A"/>
    <w:rPr>
      <w:color w:val="605E5C"/>
      <w:shd w:val="clear" w:color="auto" w:fill="E1DFDD"/>
    </w:rPr>
  </w:style>
  <w:style w:type="paragraph" w:customStyle="1" w:styleId="Analytics">
    <w:name w:val="Analytics"/>
    <w:aliases w:val="Heading 10"/>
    <w:link w:val="AnalyticsChar"/>
    <w:uiPriority w:val="4"/>
    <w:qFormat/>
    <w:rsid w:val="0079085A"/>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79085A"/>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8133D6"/>
    <w:pPr>
      <w:widowControl w:val="0"/>
      <w:ind w:left="720"/>
      <w:jc w:val="both"/>
    </w:pPr>
    <w:rPr>
      <w:b/>
      <w:iCs/>
      <w:u w:val="single"/>
      <w:bdr w:val="single" w:sz="8" w:space="0" w:color="auto"/>
    </w:rPr>
  </w:style>
  <w:style w:type="character" w:customStyle="1" w:styleId="TitleChar">
    <w:name w:val="Title Char"/>
    <w:aliases w:val="title Char,UNDERLINE Char,Cites and Cards Char,Bold Underlined Char,Block Heading Char"/>
    <w:basedOn w:val="DefaultParagraphFont"/>
    <w:link w:val="Title"/>
    <w:qFormat/>
    <w:rsid w:val="000621C8"/>
    <w:rPr>
      <w:u w:val="single"/>
    </w:rPr>
  </w:style>
  <w:style w:type="paragraph" w:styleId="Title">
    <w:name w:val="Title"/>
    <w:aliases w:val="title,UNDERLINE,Cites and Cards,Bold Underlined,Block Heading"/>
    <w:basedOn w:val="Normal"/>
    <w:next w:val="Normal"/>
    <w:link w:val="TitleChar"/>
    <w:qFormat/>
    <w:rsid w:val="000621C8"/>
    <w:pPr>
      <w:pBdr>
        <w:bottom w:val="single" w:sz="8" w:space="4" w:color="4F81BD"/>
      </w:pBdr>
      <w:spacing w:after="300"/>
    </w:pPr>
    <w:rPr>
      <w:rFonts w:asciiTheme="minorHAnsi" w:hAnsiTheme="minorHAnsi" w:cstheme="minorBidi"/>
      <w:u w:val="single"/>
    </w:rPr>
  </w:style>
  <w:style w:type="character" w:customStyle="1" w:styleId="TitleChar1">
    <w:name w:val="Title Char1"/>
    <w:basedOn w:val="DefaultParagraphFont"/>
    <w:uiPriority w:val="10"/>
    <w:semiHidden/>
    <w:rsid w:val="000621C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621C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w.com/cgi-bin/dictionary?book=Dictionary&amp;v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38660</Words>
  <Characters>220364</Characters>
  <Application>Microsoft Office Word</Application>
  <DocSecurity>0</DocSecurity>
  <Lines>2160</Lines>
  <Paragraphs>467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12</cp:revision>
  <dcterms:created xsi:type="dcterms:W3CDTF">2026-01-31T16:45:00Z</dcterms:created>
  <dcterms:modified xsi:type="dcterms:W3CDTF">2026-01-31T18:38:00Z</dcterms:modified>
</cp:coreProperties>
</file>