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D771" w14:textId="00730DD7" w:rsidR="000C0BC6" w:rsidRDefault="00B350BD" w:rsidP="00B350BD">
      <w:pPr>
        <w:pStyle w:val="Heading2"/>
      </w:pPr>
      <w:r>
        <w:t>2AC</w:t>
      </w:r>
    </w:p>
    <w:p w14:paraId="4CC7108C" w14:textId="6DA23974" w:rsidR="000C0BC6" w:rsidRDefault="00B350BD" w:rsidP="000C0BC6">
      <w:pPr>
        <w:pStyle w:val="Heading3"/>
      </w:pPr>
      <w:r>
        <w:t>Case</w:t>
      </w:r>
    </w:p>
    <w:p w14:paraId="7E2BA088" w14:textId="34243D95" w:rsidR="000C0BC6" w:rsidRPr="000C0BC6" w:rsidRDefault="000C0BC6" w:rsidP="000C0BC6">
      <w:pPr>
        <w:pStyle w:val="Heading4"/>
      </w:pPr>
      <w:r>
        <w:t xml:space="preserve">Recession Now. </w:t>
      </w:r>
    </w:p>
    <w:p w14:paraId="51DFA7BB" w14:textId="77777777" w:rsidR="000C0BC6" w:rsidRPr="00B519F6" w:rsidRDefault="000C0BC6" w:rsidP="000C0BC6">
      <w:r w:rsidRPr="00283561">
        <w:rPr>
          <w:rStyle w:val="Style13ptBold"/>
        </w:rPr>
        <w:t>Pringle '12/19</w:t>
      </w:r>
      <w:r>
        <w:t xml:space="preserve"> [Eleanor; 12/19/25; citing Moody's; "Sneaking unemployment rate means the U.S. economy is inching closer to a key recession indicator, says Moody’s;" https://fortune.com/2025/12/19/sneaking-unemployment-rate-sahm-rule-recession-indicator-trigger/]</w:t>
      </w:r>
    </w:p>
    <w:p w14:paraId="0C329DE2" w14:textId="77777777" w:rsidR="000C0BC6" w:rsidRPr="00B519F6" w:rsidRDefault="000C0BC6" w:rsidP="000C0BC6">
      <w:pPr>
        <w:rPr>
          <w:sz w:val="16"/>
        </w:rPr>
      </w:pPr>
      <w:r w:rsidRPr="00B519F6">
        <w:rPr>
          <w:sz w:val="16"/>
        </w:rPr>
        <w:t xml:space="preserve">While America’s labor market may not be </w:t>
      </w:r>
      <w:r w:rsidRPr="000C0BC6">
        <w:rPr>
          <w:sz w:val="16"/>
        </w:rPr>
        <w:t xml:space="preserve">collapsing, </w:t>
      </w:r>
      <w:r w:rsidRPr="000C0BC6">
        <w:rPr>
          <w:rStyle w:val="StyleUnderline"/>
        </w:rPr>
        <w:t xml:space="preserve">Moody’s Analytics has highlighted that it is </w:t>
      </w:r>
      <w:r w:rsidRPr="00287E2B">
        <w:rPr>
          <w:rStyle w:val="StyleUnderline"/>
          <w:highlight w:val="cyan"/>
        </w:rPr>
        <w:t xml:space="preserve">inching </w:t>
      </w:r>
      <w:r w:rsidRPr="000C0BC6">
        <w:rPr>
          <w:rStyle w:val="StyleUnderline"/>
        </w:rPr>
        <w:t xml:space="preserve">steadily </w:t>
      </w:r>
      <w:r w:rsidRPr="00287E2B">
        <w:rPr>
          <w:rStyle w:val="StyleUnderline"/>
          <w:highlight w:val="cyan"/>
        </w:rPr>
        <w:t>closer toward a key recession indicator</w:t>
      </w:r>
      <w:r w:rsidRPr="00B519F6">
        <w:rPr>
          <w:sz w:val="16"/>
        </w:rPr>
        <w:t>, with analysts now placing the probability of an economic contraction at around 40%.</w:t>
      </w:r>
    </w:p>
    <w:p w14:paraId="0CDF9EA0" w14:textId="77777777" w:rsidR="000C0BC6" w:rsidRPr="00B519F6" w:rsidRDefault="000C0BC6" w:rsidP="000C0BC6">
      <w:pPr>
        <w:rPr>
          <w:sz w:val="16"/>
        </w:rPr>
      </w:pPr>
      <w:r w:rsidRPr="00B519F6">
        <w:rPr>
          <w:sz w:val="16"/>
        </w:rPr>
        <w:t xml:space="preserve">According to the Bureau of Labor Statistics (BLS), the unemployment rate for November edged up to 4.6%, continuing the creep higher that analysts have been nervously monitoring throughout the year. The BLS </w:t>
      </w:r>
      <w:proofErr w:type="gramStart"/>
      <w:r w:rsidRPr="00B519F6">
        <w:rPr>
          <w:sz w:val="16"/>
        </w:rPr>
        <w:t>noted</w:t>
      </w:r>
      <w:proofErr w:type="gramEnd"/>
      <w:r w:rsidRPr="00B519F6">
        <w:rPr>
          <w:sz w:val="16"/>
        </w:rPr>
        <w:t xml:space="preserve"> a meagre 64,000 roles were created last month, showing little net change from April this year.</w:t>
      </w:r>
    </w:p>
    <w:p w14:paraId="79D52A73" w14:textId="77777777" w:rsidR="000C0BC6" w:rsidRPr="00B519F6" w:rsidRDefault="000C0BC6" w:rsidP="000C0BC6">
      <w:pPr>
        <w:rPr>
          <w:rStyle w:val="StyleUnderline"/>
        </w:rPr>
      </w:pPr>
      <w:r w:rsidRPr="00B519F6">
        <w:rPr>
          <w:sz w:val="16"/>
        </w:rPr>
        <w:t xml:space="preserve">While 4.6% is not a dire </w:t>
      </w:r>
      <w:proofErr w:type="gramStart"/>
      <w:r w:rsidRPr="00B519F6">
        <w:rPr>
          <w:sz w:val="16"/>
        </w:rPr>
        <w:t>figure—</w:t>
      </w:r>
      <w:proofErr w:type="gramEnd"/>
      <w:r w:rsidRPr="00B519F6">
        <w:rPr>
          <w:sz w:val="16"/>
        </w:rPr>
        <w:t xml:space="preserve">around 4% is seen as a reasonable rate of unemployment in a relatively stable </w:t>
      </w:r>
      <w:proofErr w:type="gramStart"/>
      <w:r w:rsidRPr="00B519F6">
        <w:rPr>
          <w:sz w:val="16"/>
        </w:rPr>
        <w:t>economy—</w:t>
      </w:r>
      <w:proofErr w:type="gramEnd"/>
      <w:r w:rsidRPr="00B519F6">
        <w:rPr>
          <w:sz w:val="16"/>
        </w:rPr>
        <w:t>it is markedly higher than last November, when it was 4.2%. But it’s not necessarily the rate of unemployment that is making economists nervous. Rather</w:t>
      </w:r>
      <w:r w:rsidRPr="00B519F6">
        <w:rPr>
          <w:rStyle w:val="StyleUnderline"/>
        </w:rPr>
        <w:t>, it’s the broader trend of decline and what this demonstrates about the trajectory of the economy.</w:t>
      </w:r>
    </w:p>
    <w:p w14:paraId="01CA852D" w14:textId="77777777" w:rsidR="000C0BC6" w:rsidRPr="00B519F6" w:rsidRDefault="000C0BC6" w:rsidP="000C0BC6">
      <w:pPr>
        <w:rPr>
          <w:sz w:val="16"/>
        </w:rPr>
      </w:pPr>
      <w:r w:rsidRPr="00B519F6">
        <w:rPr>
          <w:sz w:val="16"/>
        </w:rPr>
        <w:t>In its most recent podcast episode of ‘Inside Economics’</w:t>
      </w:r>
      <w:r w:rsidRPr="00B519F6">
        <w:rPr>
          <w:rStyle w:val="StyleUnderline"/>
        </w:rPr>
        <w:t>, Moody’s chief economist Mark Zandi</w:t>
      </w:r>
      <w:r w:rsidRPr="00B519F6">
        <w:rPr>
          <w:sz w:val="16"/>
        </w:rPr>
        <w:t xml:space="preserve"> </w:t>
      </w:r>
      <w:proofErr w:type="gramStart"/>
      <w:r w:rsidRPr="00B519F6">
        <w:rPr>
          <w:sz w:val="16"/>
        </w:rPr>
        <w:t>and ,</w:t>
      </w:r>
      <w:proofErr w:type="gramEnd"/>
      <w:r w:rsidRPr="00B519F6">
        <w:rPr>
          <w:sz w:val="16"/>
        </w:rPr>
        <w:t xml:space="preserve"> senior director of economic research Dante DeAntonio </w:t>
      </w:r>
      <w:r w:rsidRPr="00B519F6">
        <w:rPr>
          <w:rStyle w:val="StyleUnderline"/>
        </w:rPr>
        <w:t xml:space="preserve">observed that </w:t>
      </w:r>
      <w:r w:rsidRPr="00287E2B">
        <w:rPr>
          <w:rStyle w:val="StyleUnderline"/>
          <w:highlight w:val="cyan"/>
        </w:rPr>
        <w:t xml:space="preserve">America is close to triggering the </w:t>
      </w:r>
      <w:r w:rsidRPr="00287E2B">
        <w:rPr>
          <w:rStyle w:val="Emphasis"/>
          <w:highlight w:val="cyan"/>
        </w:rPr>
        <w:t>Sahm Rule.</w:t>
      </w:r>
    </w:p>
    <w:p w14:paraId="5163CB84" w14:textId="77777777" w:rsidR="000C0BC6" w:rsidRPr="000C0BC6" w:rsidRDefault="000C0BC6" w:rsidP="000C0BC6">
      <w:pPr>
        <w:rPr>
          <w:sz w:val="16"/>
        </w:rPr>
      </w:pPr>
      <w:r w:rsidRPr="00B519F6">
        <w:rPr>
          <w:rStyle w:val="StyleUnderline"/>
        </w:rPr>
        <w:t xml:space="preserve">The </w:t>
      </w:r>
      <w:r w:rsidRPr="000C0BC6">
        <w:rPr>
          <w:rStyle w:val="StyleUnderline"/>
          <w:highlight w:val="cyan"/>
        </w:rPr>
        <w:t>Sahm Rule</w:t>
      </w:r>
      <w:r w:rsidRPr="00B519F6">
        <w:rPr>
          <w:sz w:val="16"/>
        </w:rPr>
        <w:t xml:space="preserve">, invented by former Fed economist Claudia </w:t>
      </w:r>
      <w:r w:rsidRPr="000C0BC6">
        <w:rPr>
          <w:sz w:val="16"/>
        </w:rPr>
        <w:t xml:space="preserve">Sahm, </w:t>
      </w:r>
      <w:r w:rsidRPr="000C0BC6">
        <w:rPr>
          <w:rStyle w:val="StyleUnderline"/>
          <w:highlight w:val="cyan"/>
        </w:rPr>
        <w:t>is a recession signal</w:t>
      </w:r>
      <w:r w:rsidRPr="000C0BC6">
        <w:rPr>
          <w:rStyle w:val="StyleUnderline"/>
        </w:rPr>
        <w:t xml:space="preserve"> that is activated </w:t>
      </w:r>
      <w:r w:rsidRPr="000C0BC6">
        <w:rPr>
          <w:rStyle w:val="StyleUnderline"/>
          <w:highlight w:val="cyan"/>
        </w:rPr>
        <w:t>when</w:t>
      </w:r>
      <w:r w:rsidRPr="000C0BC6">
        <w:rPr>
          <w:rStyle w:val="StyleUnderline"/>
        </w:rPr>
        <w:t xml:space="preserve"> the three-month moving average of the national </w:t>
      </w:r>
      <w:r w:rsidRPr="000C0BC6">
        <w:rPr>
          <w:rStyle w:val="StyleUnderline"/>
          <w:highlight w:val="cyan"/>
        </w:rPr>
        <w:t>unemployment rate rises</w:t>
      </w:r>
      <w:r w:rsidRPr="000C0BC6">
        <w:rPr>
          <w:rStyle w:val="StyleUnderline"/>
        </w:rPr>
        <w:t xml:space="preserve"> by 0.5 percentage points or more</w:t>
      </w:r>
      <w:r w:rsidRPr="000C0BC6">
        <w:rPr>
          <w:sz w:val="16"/>
        </w:rPr>
        <w:t>, relative to the minimum of the three-month averages from the previous 12 months. In November, it stood at 0.43.</w:t>
      </w:r>
    </w:p>
    <w:p w14:paraId="7C835B52" w14:textId="77777777" w:rsidR="000C0BC6" w:rsidRPr="00B519F6" w:rsidRDefault="000C0BC6" w:rsidP="000C0BC6">
      <w:pPr>
        <w:rPr>
          <w:sz w:val="16"/>
        </w:rPr>
      </w:pPr>
      <w:r w:rsidRPr="000C0BC6">
        <w:rPr>
          <w:sz w:val="16"/>
        </w:rPr>
        <w:t xml:space="preserve">“We didn’t quite trigger it this </w:t>
      </w:r>
      <w:proofErr w:type="gramStart"/>
      <w:r w:rsidRPr="000C0BC6">
        <w:rPr>
          <w:sz w:val="16"/>
        </w:rPr>
        <w:t>month</w:t>
      </w:r>
      <w:proofErr w:type="gramEnd"/>
      <w:r w:rsidRPr="000C0BC6">
        <w:rPr>
          <w:sz w:val="16"/>
        </w:rPr>
        <w:t xml:space="preserve"> but we’re sort of on the precipice,” DeAntonio said. “If it stays at 4.6% next </w:t>
      </w:r>
      <w:proofErr w:type="gramStart"/>
      <w:r w:rsidRPr="000C0BC6">
        <w:rPr>
          <w:sz w:val="16"/>
        </w:rPr>
        <w:t>month</w:t>
      </w:r>
      <w:proofErr w:type="gramEnd"/>
      <w:r w:rsidRPr="000C0BC6">
        <w:rPr>
          <w:sz w:val="16"/>
        </w:rPr>
        <w:t xml:space="preserve"> we’ll trigger the Sahm Rule again. It’ll be exactly at the threshold just like we were in the middle</w:t>
      </w:r>
      <w:r w:rsidRPr="00B519F6">
        <w:rPr>
          <w:sz w:val="16"/>
        </w:rPr>
        <w:t xml:space="preserve"> of 2024.”</w:t>
      </w:r>
    </w:p>
    <w:p w14:paraId="56535DDC" w14:textId="77777777" w:rsidR="000C0BC6" w:rsidRPr="00B519F6" w:rsidRDefault="000C0BC6" w:rsidP="000C0BC6">
      <w:pPr>
        <w:rPr>
          <w:sz w:val="16"/>
        </w:rPr>
      </w:pPr>
      <w:r w:rsidRPr="00B519F6">
        <w:rPr>
          <w:sz w:val="16"/>
        </w:rPr>
        <w:t xml:space="preserve">While the Sahm Rule is fairly accurate, the U.S. economy did not in fact fall into recession last year—thanks in part to the Fed engineering a “soft landing” via interest rate cuts. </w:t>
      </w:r>
      <w:proofErr w:type="gramStart"/>
      <w:r w:rsidRPr="00B519F6">
        <w:rPr>
          <w:sz w:val="16"/>
        </w:rPr>
        <w:t>So</w:t>
      </w:r>
      <w:proofErr w:type="gramEnd"/>
      <w:r w:rsidRPr="00B519F6">
        <w:rPr>
          <w:sz w:val="16"/>
        </w:rPr>
        <w:t xml:space="preserve"> will the same rule apply now and into 2026?</w:t>
      </w:r>
    </w:p>
    <w:p w14:paraId="5744B18A" w14:textId="77777777" w:rsidR="000C0BC6" w:rsidRPr="00B519F6" w:rsidRDefault="000C0BC6" w:rsidP="000C0BC6">
      <w:pPr>
        <w:rPr>
          <w:sz w:val="16"/>
        </w:rPr>
      </w:pPr>
      <w:r w:rsidRPr="00B519F6">
        <w:rPr>
          <w:sz w:val="16"/>
        </w:rPr>
        <w:t xml:space="preserve">Cris </w:t>
      </w:r>
      <w:proofErr w:type="spellStart"/>
      <w:r w:rsidRPr="00B519F6">
        <w:rPr>
          <w:sz w:val="16"/>
        </w:rPr>
        <w:t>deRitis</w:t>
      </w:r>
      <w:proofErr w:type="spellEnd"/>
      <w:r w:rsidRPr="00B519F6">
        <w:rPr>
          <w:sz w:val="16"/>
        </w:rPr>
        <w:t>, deputy chief economist at Moody’s Analytics, said he’d place a 40% likelihood on a recession occurring next year, explaining: “The trends are not our friends here.” His call is somewhat elevated from the consensus of Wall Street, which places the odds at 30 to 35%.</w:t>
      </w:r>
    </w:p>
    <w:p w14:paraId="015BD533" w14:textId="77777777" w:rsidR="000C0BC6" w:rsidRDefault="000C0BC6" w:rsidP="000C0BC6">
      <w:pPr>
        <w:rPr>
          <w:sz w:val="16"/>
        </w:rPr>
      </w:pPr>
      <w:r w:rsidRPr="00B519F6">
        <w:rPr>
          <w:sz w:val="16"/>
        </w:rPr>
        <w:t>DeAntonio and Zandi agreed with their colleague, with the latter saying: “</w:t>
      </w:r>
      <w:r w:rsidRPr="00B519F6">
        <w:rPr>
          <w:rStyle w:val="StyleUnderline"/>
        </w:rPr>
        <w:t xml:space="preserve">The thing that makes me nervous and adds to my level of angst … [is] </w:t>
      </w:r>
      <w:r w:rsidRPr="000C0BC6">
        <w:rPr>
          <w:rStyle w:val="StyleUnderline"/>
        </w:rPr>
        <w:t xml:space="preserve">one reason why </w:t>
      </w:r>
      <w:r w:rsidRPr="00287E2B">
        <w:rPr>
          <w:rStyle w:val="StyleUnderline"/>
          <w:highlight w:val="cyan"/>
        </w:rPr>
        <w:t>job growth is weaker is less labor supply, because of the immigration policy.</w:t>
      </w:r>
      <w:r w:rsidRPr="00B519F6">
        <w:rPr>
          <w:rStyle w:val="StyleUnderline"/>
        </w:rPr>
        <w:t xml:space="preserve"> That gets you to the 50k to 75k breakeven monthly job number</w:t>
      </w:r>
      <w:r w:rsidRPr="00B519F6">
        <w:rPr>
          <w:sz w:val="16"/>
        </w:rPr>
        <w:t xml:space="preserve">. That by itself, if nothing else was going on, is already </w:t>
      </w:r>
      <w:proofErr w:type="gramStart"/>
      <w:r w:rsidRPr="00B519F6">
        <w:rPr>
          <w:sz w:val="16"/>
        </w:rPr>
        <w:t>pretty weak</w:t>
      </w:r>
      <w:proofErr w:type="gramEnd"/>
      <w:r w:rsidRPr="00B519F6">
        <w:rPr>
          <w:sz w:val="16"/>
        </w:rPr>
        <w:t>, and that goes to lack of bodies and lack of people to work.” The breakeven number is the monthly jobs growth figure needed to keep the unemployment rate steady.</w:t>
      </w:r>
    </w:p>
    <w:p w14:paraId="54837300" w14:textId="77777777" w:rsidR="000C0BC6" w:rsidRPr="000C0BC6" w:rsidRDefault="000C0BC6" w:rsidP="000C0BC6"/>
    <w:p w14:paraId="36AB4BA8" w14:textId="77777777" w:rsidR="000C0BC6" w:rsidRDefault="000C0BC6" w:rsidP="000C0BC6">
      <w:pPr>
        <w:pStyle w:val="Heading4"/>
      </w:pPr>
      <w:r>
        <w:t xml:space="preserve">Inequality turns the DA---it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648241AC" w14:textId="77777777" w:rsidR="000C0BC6" w:rsidRPr="002509B6" w:rsidRDefault="000C0BC6" w:rsidP="000C0BC6">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741E54EC" w14:textId="77777777" w:rsidR="000C0BC6" w:rsidRPr="002509B6" w:rsidRDefault="000C0BC6" w:rsidP="000C0BC6">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w:t>
      </w:r>
      <w:proofErr w:type="gramStart"/>
      <w:r w:rsidRPr="002509B6">
        <w:rPr>
          <w:rStyle w:val="StyleUnderline"/>
        </w:rPr>
        <w:t>of</w:t>
      </w:r>
      <w:proofErr w:type="gramEnd"/>
      <w:r w:rsidRPr="002509B6">
        <w:rPr>
          <w:rStyle w:val="StyleUnderline"/>
        </w:rPr>
        <w:t xml:space="preserve">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4AACE216" w14:textId="77777777" w:rsidR="000C0BC6" w:rsidRPr="002509B6" w:rsidRDefault="000C0BC6" w:rsidP="000C0BC6">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xml:space="preserve">. As time marches on, </w:t>
      </w:r>
      <w:proofErr w:type="gramStart"/>
      <w:r w:rsidRPr="002509B6">
        <w:rPr>
          <w:sz w:val="16"/>
        </w:rPr>
        <w:t>the demand-</w:t>
      </w:r>
      <w:proofErr w:type="gramEnd"/>
      <w:r w:rsidRPr="002509B6">
        <w:rPr>
          <w:sz w:val="16"/>
        </w:rPr>
        <w:t>depressing effect of this higher inequality could start to reassert itself.</w:t>
      </w:r>
    </w:p>
    <w:p w14:paraId="656A45AC" w14:textId="77777777" w:rsidR="000C0BC6" w:rsidRPr="002509B6" w:rsidRDefault="000C0BC6" w:rsidP="000C0BC6">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15BF27CC" w14:textId="1E03E4C5" w:rsidR="000C0BC6" w:rsidRPr="000C0BC6" w:rsidRDefault="000C0BC6" w:rsidP="000C0BC6">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w:t>
      </w:r>
      <w:proofErr w:type="gramStart"/>
      <w:r w:rsidRPr="002509B6">
        <w:rPr>
          <w:sz w:val="16"/>
        </w:rPr>
        <w:t>particular economic</w:t>
      </w:r>
      <w:proofErr w:type="gramEnd"/>
      <w:r w:rsidRPr="002509B6">
        <w:rPr>
          <w:sz w:val="16"/>
        </w:rPr>
        <w:t xml:space="preserve">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44AB1D1D" w14:textId="4FDF8D20" w:rsidR="002525A1" w:rsidRDefault="002525A1" w:rsidP="00B350BD">
      <w:pPr>
        <w:pStyle w:val="Heading3"/>
      </w:pPr>
      <w:r>
        <w:t>T - Strikes</w:t>
      </w:r>
    </w:p>
    <w:p w14:paraId="0959C87D" w14:textId="77777777" w:rsidR="002525A1" w:rsidRDefault="002525A1" w:rsidP="002525A1">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546D0D4B" w14:textId="77777777" w:rsidR="002525A1" w:rsidRPr="006973E6" w:rsidRDefault="002525A1" w:rsidP="002525A1">
      <w:r w:rsidRPr="0019409A">
        <w:rPr>
          <w:rStyle w:val="Style13ptBold"/>
        </w:rPr>
        <w:t>Hebdon ’14</w:t>
      </w:r>
      <w:r>
        <w:t xml:space="preserve"> [Robert; Spring 2014; Associate Dean and Professor in Management at McGill University; Nevada Law Journal, “Public Sector Labor Policy: A Human Rights Approach,” vol. 14]</w:t>
      </w:r>
    </w:p>
    <w:p w14:paraId="76A3E4B0" w14:textId="77777777" w:rsidR="002525A1" w:rsidRPr="006973E6" w:rsidRDefault="002525A1" w:rsidP="002525A1">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8892A1A" w14:textId="77777777" w:rsidR="002525A1" w:rsidRPr="006973E6" w:rsidRDefault="002525A1" w:rsidP="002525A1">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1120EC28" w14:textId="77777777" w:rsidR="002525A1" w:rsidRPr="00C1649F" w:rsidRDefault="002525A1" w:rsidP="002525A1">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371083AA" w14:textId="77777777" w:rsidR="002525A1" w:rsidRPr="00C1649F" w:rsidRDefault="002525A1" w:rsidP="002525A1">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0F97CF07" w14:textId="77777777" w:rsidR="002525A1" w:rsidRPr="00C1649F" w:rsidRDefault="002525A1" w:rsidP="002525A1">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4DEDF0D8" w14:textId="77777777" w:rsidR="002525A1" w:rsidRPr="00C1649F" w:rsidRDefault="002525A1" w:rsidP="002525A1">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3C3D7C3D" w14:textId="77777777" w:rsidR="002525A1" w:rsidRPr="00C1649F" w:rsidRDefault="002525A1" w:rsidP="002525A1">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1DD40DF9" w14:textId="77777777" w:rsidR="002525A1" w:rsidRPr="006973E6" w:rsidRDefault="002525A1" w:rsidP="002525A1">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6B28CCD1" w14:textId="77777777" w:rsidR="002525A1" w:rsidRPr="006973E6" w:rsidRDefault="002525A1" w:rsidP="002525A1">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17465315" w14:textId="77777777" w:rsidR="002525A1" w:rsidRPr="006973E6" w:rsidRDefault="002525A1" w:rsidP="002525A1">
      <w:pPr>
        <w:rPr>
          <w:sz w:val="16"/>
        </w:rPr>
      </w:pPr>
      <w:r w:rsidRPr="006973E6">
        <w:rPr>
          <w:sz w:val="16"/>
        </w:rPr>
        <w:t>A) North Carolina</w:t>
      </w:r>
    </w:p>
    <w:p w14:paraId="7FEE0858" w14:textId="77777777" w:rsidR="002525A1" w:rsidRPr="006973E6" w:rsidRDefault="002525A1" w:rsidP="002525A1">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69C30F41" w14:textId="77777777" w:rsidR="002525A1" w:rsidRPr="006973E6" w:rsidRDefault="002525A1" w:rsidP="002525A1">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7B2D110B" w14:textId="77777777" w:rsidR="002525A1" w:rsidRPr="006973E6" w:rsidRDefault="002525A1" w:rsidP="002525A1">
      <w:pPr>
        <w:rPr>
          <w:sz w:val="16"/>
        </w:rPr>
      </w:pPr>
      <w:r w:rsidRPr="006973E6">
        <w:rPr>
          <w:sz w:val="16"/>
        </w:rPr>
        <w:t>… .</w:t>
      </w:r>
    </w:p>
    <w:p w14:paraId="0AF3CA6F" w14:textId="77777777" w:rsidR="002525A1" w:rsidRPr="006973E6" w:rsidRDefault="002525A1" w:rsidP="002525A1">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5A9CC55" w14:textId="77777777" w:rsidR="002525A1" w:rsidRPr="006973E6" w:rsidRDefault="002525A1" w:rsidP="002525A1">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E10A1B6" w14:textId="77777777" w:rsidR="002525A1" w:rsidRPr="006973E6" w:rsidRDefault="002525A1" w:rsidP="002525A1">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7F188BDE" w14:textId="77777777" w:rsidR="002525A1" w:rsidRPr="006973E6" w:rsidRDefault="002525A1" w:rsidP="002525A1">
      <w:pPr>
        <w:rPr>
          <w:sz w:val="16"/>
        </w:rPr>
      </w:pPr>
      <w:r w:rsidRPr="006973E6">
        <w:rPr>
          <w:sz w:val="16"/>
        </w:rPr>
        <w:t>B) New York</w:t>
      </w:r>
    </w:p>
    <w:p w14:paraId="6BBAD229" w14:textId="77777777" w:rsidR="002525A1" w:rsidRPr="006973E6" w:rsidRDefault="002525A1" w:rsidP="002525A1">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791D5B2A" w14:textId="77777777" w:rsidR="002525A1" w:rsidRPr="006973E6" w:rsidRDefault="002525A1" w:rsidP="002525A1">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763F463A" w14:textId="77777777" w:rsidR="002525A1" w:rsidRPr="006973E6" w:rsidRDefault="002525A1" w:rsidP="002525A1">
      <w:pPr>
        <w:rPr>
          <w:sz w:val="16"/>
        </w:rPr>
      </w:pPr>
      <w:r w:rsidRPr="006973E6">
        <w:rPr>
          <w:sz w:val="16"/>
        </w:rPr>
        <w:t>The key recommendations of the CFA were the following:</w:t>
      </w:r>
    </w:p>
    <w:p w14:paraId="74761587" w14:textId="77777777" w:rsidR="002525A1" w:rsidRPr="006973E6" w:rsidRDefault="002525A1" w:rsidP="002525A1">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124E2FC" w14:textId="77777777" w:rsidR="002525A1" w:rsidRPr="006973E6" w:rsidRDefault="002525A1" w:rsidP="002525A1">
      <w:pPr>
        <w:rPr>
          <w:sz w:val="16"/>
        </w:rPr>
      </w:pPr>
      <w:r w:rsidRPr="006973E6">
        <w:rPr>
          <w:sz w:val="16"/>
        </w:rPr>
        <w:t>… .</w:t>
      </w:r>
    </w:p>
    <w:p w14:paraId="2F24E2FF" w14:textId="77777777" w:rsidR="002525A1" w:rsidRPr="006973E6" w:rsidRDefault="002525A1" w:rsidP="002525A1">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5251772" w14:textId="77777777" w:rsidR="002525A1" w:rsidRPr="006973E6" w:rsidRDefault="002525A1" w:rsidP="002525A1">
      <w:pPr>
        <w:rPr>
          <w:sz w:val="16"/>
        </w:rPr>
      </w:pPr>
      <w:r w:rsidRPr="006973E6">
        <w:rPr>
          <w:sz w:val="16"/>
        </w:rPr>
        <w:t>(e) The Committee urges the Government to keep it informed of developments in respect of all above recommendations.</w:t>
      </w:r>
    </w:p>
    <w:p w14:paraId="6B013CD7" w14:textId="77777777" w:rsidR="002525A1" w:rsidRPr="006973E6" w:rsidRDefault="002525A1" w:rsidP="002525A1">
      <w:pPr>
        <w:rPr>
          <w:sz w:val="16"/>
        </w:rPr>
      </w:pPr>
      <w:r w:rsidRPr="006973E6">
        <w:rPr>
          <w:sz w:val="16"/>
        </w:rPr>
        <w:t>(f) The Committee invites the Government to consider taking the necessary measures for the ratification of Conventions Nos 87 and 98. 47</w:t>
      </w:r>
    </w:p>
    <w:p w14:paraId="2987E870" w14:textId="77777777" w:rsidR="002525A1" w:rsidRDefault="002525A1" w:rsidP="002525A1">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5DECCC8E" w14:textId="77777777" w:rsidR="002525A1" w:rsidRPr="006973E6" w:rsidRDefault="002525A1" w:rsidP="002525A1">
      <w:pPr>
        <w:rPr>
          <w:sz w:val="16"/>
        </w:rPr>
      </w:pPr>
      <w:r>
        <w:rPr>
          <w:sz w:val="16"/>
        </w:rPr>
        <w:t>&lt;&lt;TEXT CONDENSED, NONE OMITTED&gt;&gt;</w:t>
      </w:r>
    </w:p>
    <w:p w14:paraId="60704272" w14:textId="77777777" w:rsidR="002525A1" w:rsidRPr="001457AA" w:rsidRDefault="002525A1" w:rsidP="002525A1">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1457AA">
        <w:rPr>
          <w:sz w:val="4"/>
          <w:szCs w:val="4"/>
        </w:rPr>
        <w:t>the GAO's</w:t>
      </w:r>
      <w:proofErr w:type="gramEnd"/>
      <w:r w:rsidRPr="001457AA">
        <w:rPr>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DB1E79B" w14:textId="77777777" w:rsidR="002525A1" w:rsidRPr="005B3089" w:rsidRDefault="002525A1" w:rsidP="002525A1">
      <w:pPr>
        <w:rPr>
          <w:sz w:val="16"/>
        </w:rPr>
      </w:pPr>
      <w:r w:rsidRPr="005B3089">
        <w:rPr>
          <w:sz w:val="16"/>
        </w:rPr>
        <w:t>&lt;&lt;PARAGRAPH BREAKS RESUME&gt;&gt;</w:t>
      </w:r>
    </w:p>
    <w:p w14:paraId="3D0EF721" w14:textId="77777777" w:rsidR="002525A1" w:rsidRPr="005B3089" w:rsidRDefault="002525A1" w:rsidP="002525A1">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22B9452" w14:textId="77777777" w:rsidR="002525A1" w:rsidRPr="005B3089" w:rsidRDefault="002525A1" w:rsidP="002525A1">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5CE5AD68" w14:textId="77777777" w:rsidR="002525A1" w:rsidRPr="005B3089" w:rsidRDefault="002525A1" w:rsidP="002525A1">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723A61A5" w14:textId="77777777" w:rsidR="002525A1" w:rsidRPr="005B3089" w:rsidRDefault="002525A1" w:rsidP="002525A1">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44C0F93E" w14:textId="77777777" w:rsidR="002525A1" w:rsidRDefault="002525A1" w:rsidP="002525A1">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DFF1B8C" w14:textId="77777777" w:rsidR="005763B2" w:rsidRDefault="005763B2" w:rsidP="005763B2">
      <w:pPr>
        <w:pStyle w:val="Heading3"/>
        <w:ind w:firstLine="720"/>
      </w:pPr>
      <w:bookmarkStart w:id="0" w:name="_Hlk206518548"/>
      <w:r>
        <w:t>States CP---2AC</w:t>
      </w:r>
    </w:p>
    <w:p w14:paraId="2A057DB4" w14:textId="77777777" w:rsidR="005763B2" w:rsidRDefault="005763B2" w:rsidP="005763B2">
      <w:pPr>
        <w:pStyle w:val="Heading4"/>
      </w:pPr>
      <w:r>
        <w:t xml:space="preserve">The counterplan is </w:t>
      </w:r>
      <w:r w:rsidRPr="00C36C95">
        <w:rPr>
          <w:u w:val="single"/>
        </w:rPr>
        <w:t>pre-empted</w:t>
      </w:r>
      <w:r>
        <w:t>.</w:t>
      </w:r>
    </w:p>
    <w:p w14:paraId="2FB41DA9" w14:textId="77777777" w:rsidR="005763B2" w:rsidRPr="000000A7" w:rsidRDefault="005763B2" w:rsidP="005763B2">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2BE2A9DF" w14:textId="77777777" w:rsidR="005763B2" w:rsidRPr="00977275" w:rsidRDefault="005763B2" w:rsidP="005763B2">
      <w:r>
        <w:t xml:space="preserve">B. </w:t>
      </w:r>
      <w:r w:rsidRPr="00D17EB8">
        <w:rPr>
          <w:rStyle w:val="StyleUnderline"/>
        </w:rPr>
        <w:t>The</w:t>
      </w:r>
      <w:r>
        <w:t xml:space="preserve"> </w:t>
      </w:r>
      <w:r w:rsidRPr="00D17EB8">
        <w:rPr>
          <w:rStyle w:val="Emphasis"/>
        </w:rPr>
        <w:t>Garmon Preemption</w:t>
      </w:r>
    </w:p>
    <w:p w14:paraId="319BA2CF" w14:textId="77777777" w:rsidR="005763B2" w:rsidRPr="00B135CE" w:rsidRDefault="005763B2" w:rsidP="005763B2">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3AC1AE06" w14:textId="77777777" w:rsidR="005763B2" w:rsidRPr="00B135CE" w:rsidRDefault="005763B2" w:rsidP="005763B2">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333DF951" w14:textId="77777777" w:rsidR="005763B2" w:rsidRPr="00B135CE" w:rsidRDefault="005763B2" w:rsidP="005763B2">
      <w:pPr>
        <w:rPr>
          <w:sz w:val="16"/>
        </w:rPr>
      </w:pPr>
      <w:r w:rsidRPr="00B135CE">
        <w:rPr>
          <w:sz w:val="16"/>
        </w:rPr>
        <w:t xml:space="preserve">Congress did not merely lay down a substantive rule of law to be enforced by any tribunal competent to apply law generally to the </w:t>
      </w:r>
      <w:proofErr w:type="gramStart"/>
      <w:r w:rsidRPr="00B135CE">
        <w:rPr>
          <w:sz w:val="16"/>
        </w:rPr>
        <w:t>par</w:t>
      </w:r>
      <w:proofErr w:type="gramEnd"/>
      <w:r w:rsidRPr="00B135CE">
        <w:rPr>
          <w:sz w:val="16"/>
        </w:rPr>
        <w:t xml:space="preserve">- </w:t>
      </w:r>
      <w:proofErr w:type="gramStart"/>
      <w:r w:rsidRPr="00B135CE">
        <w:rPr>
          <w:sz w:val="16"/>
        </w:rPr>
        <w:t>ties</w:t>
      </w:r>
      <w:proofErr w:type="gramEnd"/>
      <w:r w:rsidRPr="00B135CE">
        <w:rPr>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6B9269CC" w14:textId="77777777" w:rsidR="005763B2" w:rsidRPr="00B135CE" w:rsidRDefault="005763B2" w:rsidP="005763B2">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6AF19AFD" w14:textId="77777777" w:rsidR="005763B2" w:rsidRPr="00B135CE" w:rsidRDefault="005763B2" w:rsidP="005763B2">
      <w:pPr>
        <w:rPr>
          <w:sz w:val="16"/>
        </w:rPr>
      </w:pPr>
      <w:r w:rsidRPr="00B135CE">
        <w:rPr>
          <w:sz w:val="16"/>
        </w:rPr>
        <w:t xml:space="preserve">A working definition of the </w:t>
      </w:r>
      <w:proofErr w:type="gramStart"/>
      <w:r w:rsidRPr="00B135CE">
        <w:rPr>
          <w:sz w:val="16"/>
        </w:rPr>
        <w:t>particular conduct</w:t>
      </w:r>
      <w:proofErr w:type="gramEnd"/>
      <w:r w:rsidRPr="00B135CE">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B135CE">
        <w:rPr>
          <w:sz w:val="16"/>
        </w:rPr>
        <w:t>whether or not</w:t>
      </w:r>
      <w:proofErr w:type="gramEnd"/>
      <w:r w:rsidRPr="00B135CE">
        <w:rPr>
          <w:sz w:val="16"/>
        </w:rPr>
        <w:t xml:space="preserve">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51D3BAB2" w14:textId="77777777" w:rsidR="005763B2" w:rsidRPr="00B135CE" w:rsidRDefault="005763B2" w:rsidP="005763B2">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2AE0FF6" w14:textId="77777777" w:rsidR="005763B2" w:rsidRPr="00977275" w:rsidRDefault="005763B2" w:rsidP="005763B2">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bookmarkEnd w:id="0"/>
    <w:p w14:paraId="690D7FC6" w14:textId="77777777" w:rsidR="005763B2" w:rsidRPr="004C2637" w:rsidRDefault="005763B2" w:rsidP="005763B2">
      <w:pPr>
        <w:pStyle w:val="Heading3"/>
      </w:pPr>
      <w:r>
        <w:t>NLRB CP---2AC</w:t>
      </w:r>
    </w:p>
    <w:p w14:paraId="272129ED" w14:textId="77777777" w:rsidR="005763B2" w:rsidRPr="007D551F" w:rsidRDefault="005763B2" w:rsidP="005763B2">
      <w:pPr>
        <w:pStyle w:val="Heading4"/>
        <w:rPr>
          <w:rFonts w:asciiTheme="minorHAnsi" w:hAnsiTheme="minorHAnsi" w:cstheme="minorHAnsi"/>
        </w:rPr>
      </w:pPr>
      <w:proofErr w:type="gramStart"/>
      <w:r w:rsidRPr="007D551F">
        <w:rPr>
          <w:rFonts w:asciiTheme="minorHAnsi" w:hAnsiTheme="minorHAnsi" w:cstheme="minorHAnsi"/>
        </w:rPr>
        <w:t>Takes</w:t>
      </w:r>
      <w:proofErr w:type="gramEnd"/>
      <w:r w:rsidRPr="007D551F">
        <w:rPr>
          <w:rFonts w:asciiTheme="minorHAnsi" w:hAnsiTheme="minorHAnsi" w:cstheme="minorHAnsi"/>
        </w:rPr>
        <w:t xml:space="preserve"> Years and gets rescinded</w:t>
      </w:r>
    </w:p>
    <w:p w14:paraId="3E523899" w14:textId="77777777" w:rsidR="005763B2" w:rsidRPr="007D551F" w:rsidRDefault="005763B2" w:rsidP="005763B2">
      <w:pPr>
        <w:rPr>
          <w:rFonts w:asciiTheme="minorHAnsi" w:hAnsiTheme="minorHAnsi" w:cstheme="minorHAnsi"/>
        </w:rPr>
      </w:pPr>
      <w:r w:rsidRPr="007D551F">
        <w:rPr>
          <w:rStyle w:val="Style13ptBold"/>
          <w:rFonts w:asciiTheme="minorHAnsi" w:hAnsiTheme="minorHAnsi" w:cstheme="minorHAnsi"/>
        </w:rPr>
        <w:t xml:space="preserve">Richardson ’21 </w:t>
      </w:r>
      <w:r w:rsidRPr="007D551F">
        <w:rPr>
          <w:rFonts w:asciiTheme="minorHAnsi" w:hAnsiTheme="minorHAnsi" w:cstheme="minorHAnsi"/>
        </w:rPr>
        <w:t xml:space="preserve">[Susan; March 16; Counsel for the Kilpatrick Townsend; Kilpatrick Townsend, “Frozen Delayed Biden Administration to Review Environmental Regulations,” </w:t>
      </w:r>
      <w:r w:rsidRPr="004C2637">
        <w:rPr>
          <w:rFonts w:asciiTheme="minorHAnsi" w:hAnsiTheme="minorHAnsi" w:cstheme="minorHAnsi"/>
        </w:rPr>
        <w:t>https://www.kilpatricktownsend.com/en/Blog/Environmental-Reg-Watch/2021/3/Frozen-Delayed-Biden-Administration-to-Review-Environmental-Regulations</w:t>
      </w:r>
      <w:r w:rsidRPr="007D551F">
        <w:rPr>
          <w:rFonts w:asciiTheme="minorHAnsi" w:hAnsiTheme="minorHAnsi" w:cstheme="minorHAnsi"/>
        </w:rPr>
        <w:t>]</w:t>
      </w:r>
    </w:p>
    <w:p w14:paraId="735214B4" w14:textId="77777777" w:rsidR="005763B2" w:rsidRPr="007D551F" w:rsidRDefault="005763B2" w:rsidP="005763B2">
      <w:pPr>
        <w:rPr>
          <w:rFonts w:asciiTheme="minorHAnsi" w:hAnsiTheme="minorHAnsi" w:cstheme="minorHAnsi"/>
          <w:sz w:val="16"/>
        </w:rPr>
      </w:pPr>
      <w:r w:rsidRPr="007D551F">
        <w:rPr>
          <w:rStyle w:val="Emphasis"/>
          <w:rFonts w:asciiTheme="minorHAnsi" w:hAnsiTheme="minorHAnsi" w:cstheme="minorHAnsi"/>
        </w:rPr>
        <w:t>Despite</w:t>
      </w:r>
      <w:r w:rsidRPr="007D551F">
        <w:rPr>
          <w:rStyle w:val="StyleUnderline"/>
          <w:rFonts w:asciiTheme="minorHAnsi" w:hAnsiTheme="minorHAnsi" w:cstheme="minorHAnsi"/>
        </w:rPr>
        <w:t xml:space="preserve"> the tools for </w:t>
      </w:r>
      <w:r w:rsidRPr="007D551F">
        <w:rPr>
          <w:rStyle w:val="Emphasis"/>
          <w:rFonts w:asciiTheme="minorHAnsi" w:hAnsiTheme="minorHAnsi" w:cstheme="minorHAnsi"/>
        </w:rPr>
        <w:t>quick action</w:t>
      </w:r>
      <w:r w:rsidRPr="007D551F">
        <w:rPr>
          <w:rStyle w:val="StyleUnderline"/>
          <w:rFonts w:asciiTheme="minorHAnsi" w:hAnsiTheme="minorHAnsi" w:cstheme="minorHAnsi"/>
        </w:rPr>
        <w:t xml:space="preserve"> on many regulatory fronts</w:t>
      </w:r>
      <w:r w:rsidRPr="007D551F">
        <w:rPr>
          <w:rFonts w:asciiTheme="minorHAnsi" w:hAnsiTheme="minorHAnsi" w:cstheme="minorHAnsi"/>
          <w:sz w:val="16"/>
        </w:rPr>
        <w:t xml:space="preserve">, many of the </w:t>
      </w:r>
      <w:r w:rsidRPr="007D551F">
        <w:rPr>
          <w:rStyle w:val="StyleUnderline"/>
          <w:rFonts w:asciiTheme="minorHAnsi" w:hAnsiTheme="minorHAnsi" w:cstheme="minorHAnsi"/>
        </w:rPr>
        <w:t xml:space="preserve">Biden initiatives will travel through </w:t>
      </w:r>
      <w:r w:rsidRPr="007D551F">
        <w:rPr>
          <w:rStyle w:val="Emphasis"/>
          <w:rFonts w:asciiTheme="minorHAnsi" w:hAnsiTheme="minorHAnsi" w:cstheme="minorHAnsi"/>
        </w:rPr>
        <w:t>A</w:t>
      </w:r>
      <w:r w:rsidRPr="007D551F">
        <w:rPr>
          <w:rStyle w:val="StyleUnderline"/>
          <w:rFonts w:asciiTheme="minorHAnsi" w:hAnsiTheme="minorHAnsi" w:cstheme="minorHAnsi"/>
        </w:rPr>
        <w:t xml:space="preserve">dministrative </w:t>
      </w:r>
      <w:r w:rsidRPr="007D551F">
        <w:rPr>
          <w:rStyle w:val="Emphasis"/>
          <w:rFonts w:asciiTheme="minorHAnsi" w:hAnsiTheme="minorHAnsi" w:cstheme="minorHAnsi"/>
        </w:rPr>
        <w:t>P</w:t>
      </w:r>
      <w:r w:rsidRPr="007D551F">
        <w:rPr>
          <w:rStyle w:val="StyleUnderline"/>
          <w:rFonts w:asciiTheme="minorHAnsi" w:hAnsiTheme="minorHAnsi" w:cstheme="minorHAnsi"/>
        </w:rPr>
        <w:t xml:space="preserve">rocedures </w:t>
      </w:r>
      <w:r w:rsidRPr="007D551F">
        <w:rPr>
          <w:rStyle w:val="Emphasis"/>
          <w:rFonts w:asciiTheme="minorHAnsi" w:hAnsiTheme="minorHAnsi" w:cstheme="minorHAnsi"/>
        </w:rPr>
        <w:t>A</w:t>
      </w:r>
      <w:r w:rsidRPr="007D551F">
        <w:rPr>
          <w:rStyle w:val="StyleUnderline"/>
          <w:rFonts w:asciiTheme="minorHAnsi" w:hAnsiTheme="minorHAnsi" w:cstheme="minorHAnsi"/>
        </w:rPr>
        <w:t xml:space="preserve">ct </w:t>
      </w:r>
      <w:r w:rsidRPr="007D551F">
        <w:rPr>
          <w:rStyle w:val="Emphasis"/>
          <w:rFonts w:asciiTheme="minorHAnsi" w:hAnsiTheme="minorHAnsi" w:cstheme="minorHAnsi"/>
        </w:rPr>
        <w:t>notice and comment</w:t>
      </w:r>
      <w:r w:rsidRPr="007D551F">
        <w:rPr>
          <w:rStyle w:val="StyleUnderline"/>
          <w:rFonts w:asciiTheme="minorHAnsi" w:hAnsiTheme="minorHAnsi" w:cstheme="minorHAnsi"/>
        </w:rPr>
        <w:t xml:space="preserve"> rulemaking. </w:t>
      </w:r>
      <w:r w:rsidRPr="007D551F">
        <w:rPr>
          <w:rStyle w:val="Emphasis"/>
          <w:rFonts w:asciiTheme="minorHAnsi" w:hAnsiTheme="minorHAnsi" w:cstheme="minorHAnsi"/>
        </w:rPr>
        <w:t>By design</w:t>
      </w:r>
      <w:r w:rsidRPr="007D551F">
        <w:rPr>
          <w:rStyle w:val="StyleUnderline"/>
          <w:rFonts w:asciiTheme="minorHAnsi" w:hAnsiTheme="minorHAnsi" w:cstheme="minorHAnsi"/>
        </w:rPr>
        <w:t xml:space="preserve">, </w:t>
      </w:r>
      <w:r w:rsidRPr="00A25B4E">
        <w:rPr>
          <w:rStyle w:val="StyleUnderline"/>
          <w:rFonts w:asciiTheme="minorHAnsi" w:hAnsiTheme="minorHAnsi" w:cstheme="minorHAnsi"/>
          <w:highlight w:val="green"/>
        </w:rPr>
        <w:t>notice and comment</w:t>
      </w:r>
      <w:r w:rsidRPr="007D551F">
        <w:rPr>
          <w:rFonts w:asciiTheme="minorHAnsi" w:hAnsiTheme="minorHAnsi" w:cstheme="minorHAnsi"/>
          <w:sz w:val="16"/>
        </w:rPr>
        <w:t xml:space="preserve"> rulemaking </w:t>
      </w:r>
      <w:r w:rsidRPr="007D551F">
        <w:rPr>
          <w:rStyle w:val="StyleUnderline"/>
          <w:rFonts w:asciiTheme="minorHAnsi" w:hAnsiTheme="minorHAnsi" w:cstheme="minorHAnsi"/>
        </w:rPr>
        <w:t xml:space="preserve">is </w:t>
      </w:r>
      <w:r w:rsidRPr="007D551F">
        <w:rPr>
          <w:rStyle w:val="Emphasis"/>
          <w:rFonts w:asciiTheme="minorHAnsi" w:hAnsiTheme="minorHAnsi" w:cstheme="minorHAnsi"/>
        </w:rPr>
        <w:t>not fast</w:t>
      </w:r>
      <w:r w:rsidRPr="007D551F">
        <w:rPr>
          <w:rFonts w:asciiTheme="minorHAnsi" w:hAnsiTheme="minorHAnsi" w:cstheme="minorHAnsi"/>
          <w:sz w:val="16"/>
        </w:rPr>
        <w:t xml:space="preserve"> – </w:t>
      </w:r>
      <w:r w:rsidRPr="00A25B4E">
        <w:rPr>
          <w:rStyle w:val="StyleUnderline"/>
          <w:rFonts w:asciiTheme="minorHAnsi" w:hAnsiTheme="minorHAnsi" w:cstheme="minorHAnsi"/>
          <w:highlight w:val="green"/>
        </w:rPr>
        <w:t xml:space="preserve">typically taking </w:t>
      </w:r>
      <w:r w:rsidRPr="00A25B4E">
        <w:rPr>
          <w:rStyle w:val="Emphasis"/>
          <w:rFonts w:asciiTheme="minorHAnsi" w:hAnsiTheme="minorHAnsi" w:cstheme="minorHAnsi"/>
          <w:highlight w:val="green"/>
        </w:rPr>
        <w:t>12 to 18 months</w:t>
      </w:r>
      <w:r w:rsidRPr="00A25B4E">
        <w:rPr>
          <w:rStyle w:val="StyleUnderline"/>
          <w:rFonts w:asciiTheme="minorHAnsi" w:hAnsiTheme="minorHAnsi" w:cstheme="minorHAnsi"/>
          <w:highlight w:val="green"/>
        </w:rPr>
        <w:t xml:space="preserve"> on</w:t>
      </w:r>
      <w:r w:rsidRPr="007D551F">
        <w:rPr>
          <w:rStyle w:val="StyleUnderline"/>
          <w:rFonts w:asciiTheme="minorHAnsi" w:hAnsiTheme="minorHAnsi" w:cstheme="minorHAnsi"/>
        </w:rPr>
        <w:t xml:space="preserve"> the </w:t>
      </w:r>
      <w:r w:rsidRPr="00A25B4E">
        <w:rPr>
          <w:rStyle w:val="Emphasis"/>
          <w:rFonts w:asciiTheme="minorHAnsi" w:hAnsiTheme="minorHAnsi" w:cstheme="minorHAnsi"/>
          <w:highlight w:val="green"/>
        </w:rPr>
        <w:t>most accelerated</w:t>
      </w:r>
      <w:r w:rsidRPr="00A25B4E">
        <w:rPr>
          <w:rStyle w:val="StyleUnderline"/>
          <w:rFonts w:asciiTheme="minorHAnsi" w:hAnsiTheme="minorHAnsi" w:cstheme="minorHAnsi"/>
          <w:highlight w:val="green"/>
        </w:rPr>
        <w:t xml:space="preserve"> schedule</w:t>
      </w:r>
      <w:r w:rsidRPr="007D551F">
        <w:rPr>
          <w:rStyle w:val="StyleUnderline"/>
          <w:rFonts w:asciiTheme="minorHAnsi" w:hAnsiTheme="minorHAnsi" w:cstheme="minorHAnsi"/>
        </w:rPr>
        <w:t xml:space="preserve"> assuming no</w:t>
      </w:r>
      <w:r w:rsidRPr="007D551F">
        <w:rPr>
          <w:rFonts w:asciiTheme="minorHAnsi" w:hAnsiTheme="minorHAnsi" w:cstheme="minorHAnsi"/>
          <w:sz w:val="16"/>
        </w:rPr>
        <w:t xml:space="preserve"> significant </w:t>
      </w:r>
      <w:r w:rsidRPr="007D551F">
        <w:rPr>
          <w:rStyle w:val="StyleUnderline"/>
          <w:rFonts w:asciiTheme="minorHAnsi" w:hAnsiTheme="minorHAnsi" w:cstheme="minorHAnsi"/>
        </w:rPr>
        <w:t>litigation</w:t>
      </w:r>
      <w:r w:rsidRPr="00A25B4E">
        <w:rPr>
          <w:rStyle w:val="StyleUnderline"/>
          <w:rFonts w:asciiTheme="minorHAnsi" w:hAnsiTheme="minorHAnsi" w:cstheme="minorHAnsi"/>
          <w:highlight w:val="green"/>
        </w:rPr>
        <w:t xml:space="preserve">. </w:t>
      </w:r>
      <w:proofErr w:type="gramStart"/>
      <w:r w:rsidRPr="00A25B4E">
        <w:rPr>
          <w:rStyle w:val="StyleUnderline"/>
          <w:rFonts w:asciiTheme="minorHAnsi" w:hAnsiTheme="minorHAnsi" w:cstheme="minorHAnsi"/>
          <w:highlight w:val="green"/>
        </w:rPr>
        <w:t>In the event</w:t>
      </w:r>
      <w:r w:rsidRPr="007D551F">
        <w:rPr>
          <w:rFonts w:asciiTheme="minorHAnsi" w:hAnsiTheme="minorHAnsi" w:cstheme="minorHAnsi"/>
          <w:sz w:val="16"/>
        </w:rPr>
        <w:t xml:space="preserve"> that</w:t>
      </w:r>
      <w:proofErr w:type="gramEnd"/>
      <w:r w:rsidRPr="007D551F">
        <w:rPr>
          <w:rFonts w:asciiTheme="minorHAnsi" w:hAnsiTheme="minorHAnsi" w:cstheme="minorHAnsi"/>
          <w:sz w:val="16"/>
        </w:rPr>
        <w:t xml:space="preserve"> </w:t>
      </w:r>
      <w:r w:rsidRPr="00A25B4E">
        <w:rPr>
          <w:rStyle w:val="StyleUnderline"/>
          <w:rFonts w:asciiTheme="minorHAnsi" w:hAnsiTheme="minorHAnsi" w:cstheme="minorHAnsi"/>
          <w:highlight w:val="green"/>
        </w:rPr>
        <w:t xml:space="preserve">there is a </w:t>
      </w:r>
      <w:r w:rsidRPr="00A25B4E">
        <w:rPr>
          <w:rStyle w:val="Emphasis"/>
          <w:rFonts w:asciiTheme="minorHAnsi" w:hAnsiTheme="minorHAnsi" w:cstheme="minorHAnsi"/>
          <w:highlight w:val="green"/>
        </w:rPr>
        <w:t>judicial challenge</w:t>
      </w:r>
      <w:r w:rsidRPr="00A25B4E">
        <w:rPr>
          <w:rStyle w:val="StyleUnderline"/>
          <w:rFonts w:asciiTheme="minorHAnsi" w:hAnsiTheme="minorHAnsi" w:cstheme="minorHAnsi"/>
          <w:highlight w:val="green"/>
        </w:rPr>
        <w:t>, it could take</w:t>
      </w:r>
      <w:r w:rsidRPr="007D551F">
        <w:rPr>
          <w:rStyle w:val="StyleUnderline"/>
          <w:rFonts w:asciiTheme="minorHAnsi" w:hAnsiTheme="minorHAnsi" w:cstheme="minorHAnsi"/>
        </w:rPr>
        <w:t xml:space="preserve"> another </w:t>
      </w:r>
      <w:r w:rsidRPr="00A25B4E">
        <w:rPr>
          <w:rStyle w:val="Emphasis"/>
          <w:rFonts w:asciiTheme="minorHAnsi" w:hAnsiTheme="minorHAnsi" w:cstheme="minorHAnsi"/>
          <w:highlight w:val="green"/>
        </w:rPr>
        <w:t>two to three years</w:t>
      </w:r>
      <w:r w:rsidRPr="007D551F">
        <w:rPr>
          <w:rStyle w:val="StyleUnderline"/>
          <w:rFonts w:asciiTheme="minorHAnsi" w:hAnsiTheme="minorHAnsi" w:cstheme="minorHAnsi"/>
        </w:rPr>
        <w:t xml:space="preserve"> until a final regulation</w:t>
      </w:r>
      <w:r w:rsidRPr="007D551F">
        <w:rPr>
          <w:rFonts w:asciiTheme="minorHAnsi" w:hAnsiTheme="minorHAnsi" w:cstheme="minorHAnsi"/>
          <w:sz w:val="16"/>
        </w:rPr>
        <w:t xml:space="preserve"> becomes effective. </w:t>
      </w:r>
      <w:r w:rsidRPr="00A25B4E">
        <w:rPr>
          <w:rStyle w:val="StyleUnderline"/>
          <w:rFonts w:asciiTheme="minorHAnsi" w:hAnsiTheme="minorHAnsi" w:cstheme="minorHAnsi"/>
          <w:highlight w:val="green"/>
        </w:rPr>
        <w:t>Most</w:t>
      </w:r>
      <w:r w:rsidRPr="007D551F">
        <w:rPr>
          <w:rFonts w:asciiTheme="minorHAnsi" w:hAnsiTheme="minorHAnsi" w:cstheme="minorHAnsi"/>
          <w:sz w:val="16"/>
        </w:rPr>
        <w:t xml:space="preserve"> of the </w:t>
      </w:r>
      <w:r w:rsidRPr="007D551F">
        <w:rPr>
          <w:rStyle w:val="StyleUnderline"/>
          <w:rFonts w:asciiTheme="minorHAnsi" w:hAnsiTheme="minorHAnsi" w:cstheme="minorHAnsi"/>
        </w:rPr>
        <w:t>regulations</w:t>
      </w:r>
      <w:r w:rsidRPr="007D551F">
        <w:rPr>
          <w:rFonts w:asciiTheme="minorHAnsi" w:hAnsiTheme="minorHAnsi" w:cstheme="minorHAnsi"/>
          <w:sz w:val="16"/>
        </w:rPr>
        <w:t xml:space="preserve"> identified above may </w:t>
      </w:r>
      <w:r w:rsidRPr="00A25B4E">
        <w:rPr>
          <w:rStyle w:val="StyleUnderline"/>
          <w:rFonts w:asciiTheme="minorHAnsi" w:hAnsiTheme="minorHAnsi" w:cstheme="minorHAnsi"/>
          <w:highlight w:val="green"/>
        </w:rPr>
        <w:t xml:space="preserve">eventually require </w:t>
      </w:r>
      <w:r w:rsidRPr="00A25B4E">
        <w:rPr>
          <w:rStyle w:val="Emphasis"/>
          <w:rFonts w:asciiTheme="minorHAnsi" w:hAnsiTheme="minorHAnsi" w:cstheme="minorHAnsi"/>
          <w:highlight w:val="green"/>
        </w:rPr>
        <w:t>revision</w:t>
      </w:r>
      <w:r w:rsidRPr="00A25B4E">
        <w:rPr>
          <w:rStyle w:val="StyleUnderline"/>
          <w:rFonts w:asciiTheme="minorHAnsi" w:hAnsiTheme="minorHAnsi" w:cstheme="minorHAnsi"/>
          <w:highlight w:val="green"/>
        </w:rPr>
        <w:t xml:space="preserve"> or </w:t>
      </w:r>
      <w:r w:rsidRPr="00A25B4E">
        <w:rPr>
          <w:rStyle w:val="Emphasis"/>
          <w:rFonts w:asciiTheme="minorHAnsi" w:hAnsiTheme="minorHAnsi" w:cstheme="minorHAnsi"/>
          <w:highlight w:val="green"/>
        </w:rPr>
        <w:t>rescission</w:t>
      </w:r>
      <w:r w:rsidRPr="007D551F">
        <w:rPr>
          <w:rStyle w:val="StyleUnderline"/>
          <w:rFonts w:asciiTheme="minorHAnsi" w:hAnsiTheme="minorHAnsi" w:cstheme="minorHAnsi"/>
        </w:rPr>
        <w:t xml:space="preserve"> through</w:t>
      </w:r>
      <w:r w:rsidRPr="007D551F">
        <w:rPr>
          <w:rFonts w:asciiTheme="minorHAnsi" w:hAnsiTheme="minorHAnsi" w:cstheme="minorHAnsi"/>
          <w:sz w:val="16"/>
        </w:rPr>
        <w:t xml:space="preserve"> notice and comment </w:t>
      </w:r>
      <w:r w:rsidRPr="007D551F">
        <w:rPr>
          <w:rStyle w:val="StyleUnderline"/>
          <w:rFonts w:asciiTheme="minorHAnsi" w:hAnsiTheme="minorHAnsi" w:cstheme="minorHAnsi"/>
        </w:rPr>
        <w:t>rulemaking</w:t>
      </w:r>
      <w:r w:rsidRPr="007D551F">
        <w:rPr>
          <w:rFonts w:asciiTheme="minorHAnsi" w:hAnsiTheme="minorHAnsi" w:cstheme="minorHAnsi"/>
          <w:sz w:val="16"/>
        </w:rPr>
        <w:t>.</w:t>
      </w:r>
    </w:p>
    <w:p w14:paraId="2EF13667" w14:textId="77777777" w:rsidR="005763B2" w:rsidRPr="007D551F" w:rsidRDefault="005763B2" w:rsidP="005763B2">
      <w:pPr>
        <w:pStyle w:val="Heading4"/>
        <w:rPr>
          <w:rFonts w:asciiTheme="minorHAnsi" w:hAnsiTheme="minorHAnsi" w:cstheme="minorHAnsi"/>
        </w:rPr>
      </w:pPr>
      <w:r>
        <w:rPr>
          <w:rFonts w:asciiTheme="minorHAnsi" w:hAnsiTheme="minorHAnsi" w:cstheme="minorHAnsi"/>
        </w:rPr>
        <w:t>T</w:t>
      </w:r>
      <w:r w:rsidRPr="007D551F">
        <w:rPr>
          <w:rFonts w:asciiTheme="minorHAnsi" w:hAnsiTheme="minorHAnsi" w:cstheme="minorHAnsi"/>
        </w:rPr>
        <w:t xml:space="preserve">he counterplan is </w:t>
      </w:r>
      <w:proofErr w:type="spellStart"/>
      <w:proofErr w:type="gramStart"/>
      <w:r w:rsidRPr="007D551F">
        <w:rPr>
          <w:rFonts w:asciiTheme="minorHAnsi" w:hAnsiTheme="minorHAnsi" w:cstheme="minorHAnsi"/>
          <w:u w:val="single"/>
        </w:rPr>
        <w:t>non binding</w:t>
      </w:r>
      <w:proofErr w:type="spellEnd"/>
      <w:proofErr w:type="gramEnd"/>
      <w:r w:rsidRPr="007D551F">
        <w:rPr>
          <w:rFonts w:asciiTheme="minorHAnsi" w:hAnsiTheme="minorHAnsi" w:cstheme="minorHAnsi"/>
          <w:u w:val="single"/>
        </w:rPr>
        <w:t xml:space="preserve"> </w:t>
      </w:r>
      <w:r w:rsidRPr="007D551F">
        <w:rPr>
          <w:rFonts w:asciiTheme="minorHAnsi" w:hAnsiTheme="minorHAnsi" w:cstheme="minorHAnsi"/>
        </w:rPr>
        <w:t>and causes</w:t>
      </w:r>
      <w:r w:rsidRPr="007D551F">
        <w:rPr>
          <w:rFonts w:asciiTheme="minorHAnsi" w:hAnsiTheme="minorHAnsi" w:cstheme="minorHAnsi"/>
          <w:u w:val="single"/>
        </w:rPr>
        <w:t xml:space="preserve"> agency</w:t>
      </w:r>
      <w:r w:rsidRPr="007D551F">
        <w:rPr>
          <w:rFonts w:asciiTheme="minorHAnsi" w:hAnsiTheme="minorHAnsi" w:cstheme="minorHAnsi"/>
        </w:rPr>
        <w:t xml:space="preserve"> </w:t>
      </w:r>
      <w:r w:rsidRPr="007D551F">
        <w:rPr>
          <w:rFonts w:asciiTheme="minorHAnsi" w:hAnsiTheme="minorHAnsi" w:cstheme="minorHAnsi"/>
          <w:u w:val="single"/>
        </w:rPr>
        <w:t>circumvention</w:t>
      </w:r>
      <w:r w:rsidRPr="007D551F">
        <w:rPr>
          <w:rFonts w:asciiTheme="minorHAnsi" w:hAnsiTheme="minorHAnsi" w:cstheme="minorHAnsi"/>
        </w:rPr>
        <w:t xml:space="preserve">. </w:t>
      </w:r>
    </w:p>
    <w:p w14:paraId="76C0CE61" w14:textId="77777777" w:rsidR="005763B2" w:rsidRPr="007D551F" w:rsidRDefault="005763B2" w:rsidP="005763B2">
      <w:pPr>
        <w:rPr>
          <w:rFonts w:asciiTheme="minorHAnsi" w:hAnsiTheme="minorHAnsi" w:cstheme="minorHAnsi"/>
        </w:rPr>
      </w:pPr>
      <w:r w:rsidRPr="007D551F">
        <w:rPr>
          <w:rStyle w:val="Style13ptBold"/>
          <w:rFonts w:asciiTheme="minorHAnsi" w:hAnsiTheme="minorHAnsi" w:cstheme="minorHAnsi"/>
        </w:rPr>
        <w:t xml:space="preserve">Gerson &amp; </w:t>
      </w:r>
      <w:proofErr w:type="spellStart"/>
      <w:r w:rsidRPr="007D551F">
        <w:rPr>
          <w:rStyle w:val="Style13ptBold"/>
          <w:rFonts w:asciiTheme="minorHAnsi" w:hAnsiTheme="minorHAnsi" w:cstheme="minorHAnsi"/>
        </w:rPr>
        <w:t>Wanerman</w:t>
      </w:r>
      <w:proofErr w:type="spellEnd"/>
      <w:r w:rsidRPr="007D551F">
        <w:rPr>
          <w:rStyle w:val="Style13ptBold"/>
          <w:rFonts w:asciiTheme="minorHAnsi" w:hAnsiTheme="minorHAnsi" w:cstheme="minorHAnsi"/>
        </w:rPr>
        <w:t xml:space="preserve"> ’15</w:t>
      </w:r>
      <w:r w:rsidRPr="007D551F">
        <w:rPr>
          <w:rFonts w:asciiTheme="minorHAnsi" w:hAnsiTheme="minorHAnsi" w:cstheme="minorHAnsi"/>
        </w:rPr>
        <w:t xml:space="preserve"> </w:t>
      </w:r>
      <w:r w:rsidRPr="007D551F">
        <w:rPr>
          <w:rFonts w:asciiTheme="minorHAnsi" w:hAnsiTheme="minorHAnsi" w:cstheme="minorHAnsi"/>
          <w:sz w:val="16"/>
          <w:szCs w:val="16"/>
        </w:rPr>
        <w:t xml:space="preserve">(Stuart; Robert; 3/11/15; Member of the Firm in the Litigation and Health Care &amp; Life Sciences practices, in the firm's Washington, DC, and New York offices, Acting Attorney General of the United States during the early Clinton administration; Member of the Firm in the Health Care and Life Sciences practice, in the Washington, DC, office of Epstein Becker Green, guest lecturer at the Johns Hopkins Carey Business School, Discovery to Market Program; Epstein Becker Green; “Supreme Court Removes a Major Hurdle for Administrative Agency Rulemaking”; </w:t>
      </w:r>
      <w:r w:rsidRPr="004C2637">
        <w:rPr>
          <w:rFonts w:asciiTheme="minorHAnsi" w:hAnsiTheme="minorHAnsi" w:cstheme="minorHAnsi"/>
          <w:sz w:val="16"/>
          <w:szCs w:val="16"/>
        </w:rPr>
        <w:t>https://www.ebglaw.com/news/supreme-court-removes-a-major-hurdle-for-administrative-agency-rulemaking/#_ftn7</w:t>
      </w:r>
      <w:r w:rsidRPr="007D551F">
        <w:rPr>
          <w:rFonts w:asciiTheme="minorHAnsi" w:hAnsiTheme="minorHAnsi" w:cstheme="minorHAnsi"/>
          <w:sz w:val="16"/>
          <w:szCs w:val="16"/>
        </w:rPr>
        <w:t>; DT)</w:t>
      </w:r>
    </w:p>
    <w:p w14:paraId="5DBA4B95" w14:textId="77777777" w:rsidR="005763B2" w:rsidRPr="007D551F" w:rsidRDefault="005763B2" w:rsidP="005763B2">
      <w:pPr>
        <w:rPr>
          <w:rFonts w:asciiTheme="minorHAnsi" w:hAnsiTheme="minorHAnsi" w:cstheme="minorHAnsi"/>
          <w:sz w:val="16"/>
        </w:rPr>
      </w:pPr>
      <w:r w:rsidRPr="007D551F">
        <w:rPr>
          <w:rFonts w:asciiTheme="minorHAnsi" w:hAnsiTheme="minorHAnsi" w:cstheme="minorHAnsi"/>
          <w:u w:val="single"/>
        </w:rPr>
        <w:t>On</w:t>
      </w:r>
      <w:r w:rsidRPr="007D551F">
        <w:rPr>
          <w:rFonts w:asciiTheme="minorHAnsi" w:hAnsiTheme="minorHAnsi" w:cstheme="minorHAnsi"/>
          <w:sz w:val="16"/>
        </w:rPr>
        <w:t xml:space="preserve"> March 9, </w:t>
      </w:r>
      <w:r w:rsidRPr="007D551F">
        <w:rPr>
          <w:rFonts w:asciiTheme="minorHAnsi" w:hAnsiTheme="minorHAnsi" w:cstheme="minorHAnsi"/>
          <w:u w:val="single"/>
        </w:rPr>
        <w:t>2015, the Supreme Court ruled</w:t>
      </w:r>
      <w:r w:rsidRPr="007D551F">
        <w:rPr>
          <w:rFonts w:asciiTheme="minorHAnsi" w:hAnsiTheme="minorHAnsi" w:cstheme="minorHAnsi"/>
          <w:sz w:val="16"/>
        </w:rPr>
        <w:t xml:space="preserve"> unanimously </w:t>
      </w:r>
      <w:r w:rsidRPr="007D551F">
        <w:rPr>
          <w:rFonts w:asciiTheme="minorHAnsi" w:hAnsiTheme="minorHAnsi" w:cstheme="minorHAnsi"/>
          <w:u w:val="single"/>
        </w:rPr>
        <w:t xml:space="preserve">that when a </w:t>
      </w:r>
      <w:r w:rsidRPr="00A25B4E">
        <w:rPr>
          <w:rFonts w:asciiTheme="minorHAnsi" w:hAnsiTheme="minorHAnsi" w:cstheme="minorHAnsi"/>
          <w:highlight w:val="green"/>
          <w:u w:val="single"/>
        </w:rPr>
        <w:t>federal</w:t>
      </w:r>
      <w:r w:rsidRPr="007D551F">
        <w:rPr>
          <w:rFonts w:asciiTheme="minorHAnsi" w:hAnsiTheme="minorHAnsi" w:cstheme="minorHAnsi"/>
          <w:sz w:val="16"/>
        </w:rPr>
        <w:t xml:space="preserve"> administrative </w:t>
      </w:r>
      <w:r w:rsidRPr="00A25B4E">
        <w:rPr>
          <w:rFonts w:asciiTheme="minorHAnsi" w:hAnsiTheme="minorHAnsi" w:cstheme="minorHAnsi"/>
          <w:highlight w:val="green"/>
          <w:u w:val="single"/>
        </w:rPr>
        <w:t>agency</w:t>
      </w:r>
      <w:r w:rsidRPr="007D551F">
        <w:rPr>
          <w:rFonts w:asciiTheme="minorHAnsi" w:hAnsiTheme="minorHAnsi" w:cstheme="minorHAnsi"/>
          <w:u w:val="single"/>
        </w:rPr>
        <w:t xml:space="preserve"> wants to amend</w:t>
      </w:r>
      <w:r w:rsidRPr="007D551F">
        <w:rPr>
          <w:rFonts w:asciiTheme="minorHAnsi" w:hAnsiTheme="minorHAnsi" w:cstheme="minorHAnsi"/>
          <w:sz w:val="16"/>
        </w:rPr>
        <w:t xml:space="preserve"> or repeal </w:t>
      </w:r>
      <w:r w:rsidRPr="007D551F">
        <w:rPr>
          <w:rFonts w:asciiTheme="minorHAnsi" w:hAnsiTheme="minorHAnsi" w:cstheme="minorHAnsi"/>
          <w:u w:val="single"/>
        </w:rPr>
        <w:t>an “</w:t>
      </w:r>
      <w:r w:rsidRPr="007D551F">
        <w:rPr>
          <w:rStyle w:val="Emphasis"/>
          <w:rFonts w:asciiTheme="minorHAnsi" w:hAnsiTheme="minorHAnsi" w:cstheme="minorHAnsi"/>
        </w:rPr>
        <w:t>interpretive rule</w:t>
      </w:r>
      <w:r w:rsidRPr="007D551F">
        <w:rPr>
          <w:rFonts w:asciiTheme="minorHAnsi" w:hAnsiTheme="minorHAnsi" w:cstheme="minorHAnsi"/>
          <w:u w:val="single"/>
        </w:rPr>
        <w:t xml:space="preserve">,” it </w:t>
      </w:r>
      <w:r w:rsidRPr="00A25B4E">
        <w:rPr>
          <w:rFonts w:asciiTheme="minorHAnsi" w:hAnsiTheme="minorHAnsi" w:cstheme="minorHAnsi"/>
          <w:highlight w:val="green"/>
          <w:u w:val="single"/>
        </w:rPr>
        <w:t xml:space="preserve">does </w:t>
      </w:r>
      <w:r w:rsidRPr="00A25B4E">
        <w:rPr>
          <w:rStyle w:val="Emphasis"/>
          <w:rFonts w:asciiTheme="minorHAnsi" w:hAnsiTheme="minorHAnsi" w:cstheme="minorHAnsi"/>
          <w:highlight w:val="green"/>
        </w:rPr>
        <w:t>not have to follow</w:t>
      </w:r>
      <w:r w:rsidRPr="007D551F">
        <w:rPr>
          <w:rFonts w:asciiTheme="minorHAnsi" w:hAnsiTheme="minorHAnsi" w:cstheme="minorHAnsi"/>
          <w:sz w:val="16"/>
        </w:rPr>
        <w:t xml:space="preserve"> the </w:t>
      </w:r>
      <w:r w:rsidRPr="00A25B4E">
        <w:rPr>
          <w:rStyle w:val="Emphasis"/>
          <w:rFonts w:asciiTheme="minorHAnsi" w:hAnsiTheme="minorHAnsi" w:cstheme="minorHAnsi"/>
          <w:highlight w:val="green"/>
        </w:rPr>
        <w:t>notice-and-comment</w:t>
      </w:r>
      <w:r w:rsidRPr="007D551F">
        <w:rPr>
          <w:rFonts w:asciiTheme="minorHAnsi" w:hAnsiTheme="minorHAnsi" w:cstheme="minorHAnsi"/>
          <w:sz w:val="16"/>
        </w:rPr>
        <w:t xml:space="preserve"> procedures </w:t>
      </w:r>
      <w:r w:rsidRPr="007D551F">
        <w:rPr>
          <w:rFonts w:asciiTheme="minorHAnsi" w:hAnsiTheme="minorHAnsi" w:cstheme="minorHAnsi"/>
          <w:u w:val="single"/>
        </w:rPr>
        <w:t>set forth in the</w:t>
      </w:r>
      <w:r w:rsidRPr="007D551F">
        <w:rPr>
          <w:rFonts w:asciiTheme="minorHAnsi" w:hAnsiTheme="minorHAnsi" w:cstheme="minorHAnsi"/>
          <w:sz w:val="16"/>
        </w:rPr>
        <w:t xml:space="preserve"> Administrative Procedure Act (“</w:t>
      </w:r>
      <w:r w:rsidRPr="007D551F">
        <w:rPr>
          <w:rFonts w:asciiTheme="minorHAnsi" w:hAnsiTheme="minorHAnsi" w:cstheme="minorHAnsi"/>
          <w:u w:val="single"/>
        </w:rPr>
        <w:t>APA</w:t>
      </w:r>
      <w:r w:rsidRPr="007D551F">
        <w:rPr>
          <w:rFonts w:asciiTheme="minorHAnsi" w:hAnsiTheme="minorHAnsi" w:cstheme="minorHAnsi"/>
          <w:sz w:val="16"/>
        </w:rPr>
        <w:t xml:space="preserve">”).[1] </w:t>
      </w:r>
      <w:r w:rsidRPr="007D551F">
        <w:rPr>
          <w:rFonts w:asciiTheme="minorHAnsi" w:hAnsiTheme="minorHAnsi" w:cstheme="minorHAnsi"/>
          <w:u w:val="single"/>
        </w:rPr>
        <w:t>The</w:t>
      </w:r>
      <w:r w:rsidRPr="007D551F">
        <w:rPr>
          <w:rFonts w:asciiTheme="minorHAnsi" w:hAnsiTheme="minorHAnsi" w:cstheme="minorHAnsi"/>
          <w:sz w:val="16"/>
        </w:rPr>
        <w:t xml:space="preserve"> Supreme </w:t>
      </w:r>
      <w:r w:rsidRPr="007D551F">
        <w:rPr>
          <w:rFonts w:asciiTheme="minorHAnsi" w:hAnsiTheme="minorHAnsi" w:cstheme="minorHAnsi"/>
          <w:u w:val="single"/>
        </w:rPr>
        <w:t xml:space="preserve">Court’s Perez decision </w:t>
      </w:r>
      <w:r w:rsidRPr="007D551F">
        <w:rPr>
          <w:rStyle w:val="Emphasis"/>
          <w:rFonts w:asciiTheme="minorHAnsi" w:hAnsiTheme="minorHAnsi" w:cstheme="minorHAnsi"/>
        </w:rPr>
        <w:t>reversed</w:t>
      </w:r>
      <w:r w:rsidRPr="007D551F">
        <w:rPr>
          <w:rFonts w:asciiTheme="minorHAnsi" w:hAnsiTheme="minorHAnsi" w:cstheme="minorHAnsi"/>
          <w:u w:val="single"/>
        </w:rPr>
        <w:t xml:space="preserve"> what had been a widely-followed</w:t>
      </w:r>
      <w:r w:rsidRPr="007D551F">
        <w:rPr>
          <w:rFonts w:asciiTheme="minorHAnsi" w:hAnsiTheme="minorHAnsi" w:cstheme="minorHAnsi"/>
          <w:sz w:val="16"/>
        </w:rPr>
        <w:t xml:space="preserve">, though sometimes criticized, </w:t>
      </w:r>
      <w:r w:rsidRPr="007D551F">
        <w:rPr>
          <w:rFonts w:asciiTheme="minorHAnsi" w:hAnsiTheme="minorHAnsi" w:cstheme="minorHAnsi"/>
          <w:u w:val="single"/>
        </w:rPr>
        <w:t>holding of the U</w:t>
      </w:r>
      <w:r w:rsidRPr="007D551F">
        <w:rPr>
          <w:rFonts w:asciiTheme="minorHAnsi" w:hAnsiTheme="minorHAnsi" w:cstheme="minorHAnsi"/>
          <w:sz w:val="16"/>
        </w:rPr>
        <w:t xml:space="preserve">nited </w:t>
      </w:r>
      <w:r w:rsidRPr="007D551F">
        <w:rPr>
          <w:rFonts w:asciiTheme="minorHAnsi" w:hAnsiTheme="minorHAnsi" w:cstheme="minorHAnsi"/>
          <w:u w:val="single"/>
        </w:rPr>
        <w:t>S</w:t>
      </w:r>
      <w:r w:rsidRPr="007D551F">
        <w:rPr>
          <w:rFonts w:asciiTheme="minorHAnsi" w:hAnsiTheme="minorHAnsi" w:cstheme="minorHAnsi"/>
          <w:sz w:val="16"/>
        </w:rPr>
        <w:t xml:space="preserve">tates </w:t>
      </w:r>
      <w:r w:rsidRPr="007D551F">
        <w:rPr>
          <w:rFonts w:asciiTheme="minorHAnsi" w:hAnsiTheme="minorHAnsi" w:cstheme="minorHAnsi"/>
          <w:u w:val="single"/>
        </w:rPr>
        <w:t>Court of Appeals for</w:t>
      </w:r>
      <w:r w:rsidRPr="007D551F">
        <w:rPr>
          <w:rFonts w:asciiTheme="minorHAnsi" w:hAnsiTheme="minorHAnsi" w:cstheme="minorHAnsi"/>
          <w:sz w:val="16"/>
        </w:rPr>
        <w:t xml:space="preserve"> the </w:t>
      </w:r>
      <w:r w:rsidRPr="007D551F">
        <w:rPr>
          <w:rFonts w:asciiTheme="minorHAnsi" w:hAnsiTheme="minorHAnsi" w:cstheme="minorHAnsi"/>
          <w:u w:val="single"/>
        </w:rPr>
        <w:t>D</w:t>
      </w:r>
      <w:r w:rsidRPr="007D551F">
        <w:rPr>
          <w:rFonts w:asciiTheme="minorHAnsi" w:hAnsiTheme="minorHAnsi" w:cstheme="minorHAnsi"/>
          <w:sz w:val="16"/>
        </w:rPr>
        <w:t xml:space="preserve">istrict of </w:t>
      </w:r>
      <w:r w:rsidRPr="007D551F">
        <w:rPr>
          <w:rFonts w:asciiTheme="minorHAnsi" w:hAnsiTheme="minorHAnsi" w:cstheme="minorHAnsi"/>
          <w:u w:val="single"/>
        </w:rPr>
        <w:t>C</w:t>
      </w:r>
      <w:r w:rsidRPr="007D551F">
        <w:rPr>
          <w:rFonts w:asciiTheme="minorHAnsi" w:hAnsiTheme="minorHAnsi" w:cstheme="minorHAnsi"/>
          <w:sz w:val="16"/>
        </w:rPr>
        <w:t xml:space="preserve">olumbia </w:t>
      </w:r>
      <w:r w:rsidRPr="007D551F">
        <w:rPr>
          <w:rFonts w:asciiTheme="minorHAnsi" w:hAnsiTheme="minorHAnsi" w:cstheme="minorHAnsi"/>
          <w:u w:val="single"/>
        </w:rPr>
        <w:t>Circuit that</w:t>
      </w:r>
      <w:r w:rsidRPr="007D551F">
        <w:rPr>
          <w:rFonts w:asciiTheme="minorHAnsi" w:hAnsiTheme="minorHAnsi" w:cstheme="minorHAnsi"/>
          <w:sz w:val="16"/>
        </w:rPr>
        <w:t xml:space="preserve"> had </w:t>
      </w:r>
      <w:r w:rsidRPr="007D551F">
        <w:rPr>
          <w:rFonts w:asciiTheme="minorHAnsi" w:hAnsiTheme="minorHAnsi" w:cstheme="minorHAnsi"/>
          <w:u w:val="single"/>
        </w:rPr>
        <w:t>required agencies to engage in formal rulemaking when they sought to</w:t>
      </w:r>
      <w:r w:rsidRPr="007D551F">
        <w:rPr>
          <w:rFonts w:asciiTheme="minorHAnsi" w:hAnsiTheme="minorHAnsi" w:cstheme="minorHAnsi"/>
          <w:sz w:val="16"/>
        </w:rPr>
        <w:t xml:space="preserve"> reverse or substantially </w:t>
      </w:r>
      <w:r w:rsidRPr="007D551F">
        <w:rPr>
          <w:rFonts w:asciiTheme="minorHAnsi" w:hAnsiTheme="minorHAnsi" w:cstheme="minorHAnsi"/>
          <w:u w:val="single"/>
        </w:rPr>
        <w:t>revise</w:t>
      </w:r>
      <w:r w:rsidRPr="007D551F">
        <w:rPr>
          <w:rFonts w:asciiTheme="minorHAnsi" w:hAnsiTheme="minorHAnsi" w:cstheme="minorHAnsi"/>
          <w:sz w:val="16"/>
        </w:rPr>
        <w:t xml:space="preserve"> an existing </w:t>
      </w:r>
      <w:r w:rsidRPr="007D551F">
        <w:rPr>
          <w:rFonts w:asciiTheme="minorHAnsi" w:hAnsiTheme="minorHAnsi" w:cstheme="minorHAnsi"/>
          <w:u w:val="single"/>
        </w:rPr>
        <w:t>interpretive rule</w:t>
      </w:r>
      <w:r w:rsidRPr="007D551F">
        <w:rPr>
          <w:rFonts w:asciiTheme="minorHAnsi" w:hAnsiTheme="minorHAnsi" w:cstheme="minorHAnsi"/>
          <w:sz w:val="16"/>
        </w:rPr>
        <w:t xml:space="preserve">.[2] </w:t>
      </w:r>
      <w:r w:rsidRPr="007D551F">
        <w:rPr>
          <w:rFonts w:asciiTheme="minorHAnsi" w:hAnsiTheme="minorHAnsi" w:cstheme="minorHAnsi"/>
          <w:u w:val="single"/>
        </w:rPr>
        <w:t>Under the</w:t>
      </w:r>
      <w:r w:rsidRPr="007D551F">
        <w:rPr>
          <w:rFonts w:asciiTheme="minorHAnsi" w:hAnsiTheme="minorHAnsi" w:cstheme="minorHAnsi"/>
          <w:sz w:val="16"/>
        </w:rPr>
        <w:t xml:space="preserve"> Supreme </w:t>
      </w:r>
      <w:r w:rsidRPr="007D551F">
        <w:rPr>
          <w:rFonts w:asciiTheme="minorHAnsi" w:hAnsiTheme="minorHAnsi" w:cstheme="minorHAnsi"/>
          <w:u w:val="single"/>
        </w:rPr>
        <w:t xml:space="preserve">Court’s Perez ruling, </w:t>
      </w:r>
      <w:r w:rsidRPr="00A25B4E">
        <w:rPr>
          <w:rFonts w:asciiTheme="minorHAnsi" w:hAnsiTheme="minorHAnsi" w:cstheme="minorHAnsi"/>
          <w:highlight w:val="green"/>
          <w:u w:val="single"/>
        </w:rPr>
        <w:t xml:space="preserve">any federal agency is </w:t>
      </w:r>
      <w:r w:rsidRPr="00A25B4E">
        <w:rPr>
          <w:rStyle w:val="Emphasis"/>
          <w:rFonts w:asciiTheme="minorHAnsi" w:hAnsiTheme="minorHAnsi" w:cstheme="minorHAnsi"/>
          <w:highlight w:val="green"/>
        </w:rPr>
        <w:t>free to</w:t>
      </w:r>
      <w:r w:rsidRPr="007D551F">
        <w:rPr>
          <w:rFonts w:asciiTheme="minorHAnsi" w:hAnsiTheme="minorHAnsi" w:cstheme="minorHAnsi"/>
          <w:sz w:val="16"/>
        </w:rPr>
        <w:t xml:space="preserve"> amend, </w:t>
      </w:r>
      <w:r w:rsidRPr="00A25B4E">
        <w:rPr>
          <w:rStyle w:val="Emphasis"/>
          <w:rFonts w:asciiTheme="minorHAnsi" w:hAnsiTheme="minorHAnsi" w:cstheme="minorHAnsi"/>
          <w:highlight w:val="green"/>
        </w:rPr>
        <w:t>modify, reverse, or withdraw an interpretation</w:t>
      </w:r>
      <w:r w:rsidRPr="007D551F">
        <w:rPr>
          <w:rFonts w:asciiTheme="minorHAnsi" w:hAnsiTheme="minorHAnsi" w:cstheme="minorHAnsi"/>
          <w:sz w:val="16"/>
        </w:rPr>
        <w:t xml:space="preserve"> in a manual or other sub-regulatory publication </w:t>
      </w:r>
      <w:r w:rsidRPr="007D551F">
        <w:rPr>
          <w:rFonts w:asciiTheme="minorHAnsi" w:hAnsiTheme="minorHAnsi" w:cstheme="minorHAnsi"/>
          <w:u w:val="single"/>
        </w:rPr>
        <w:t>without</w:t>
      </w:r>
      <w:r w:rsidRPr="007D551F">
        <w:rPr>
          <w:rFonts w:asciiTheme="minorHAnsi" w:hAnsiTheme="minorHAnsi" w:cstheme="minorHAnsi"/>
          <w:sz w:val="16"/>
        </w:rPr>
        <w:t xml:space="preserve"> first </w:t>
      </w:r>
      <w:r w:rsidRPr="007D551F">
        <w:rPr>
          <w:rFonts w:asciiTheme="minorHAnsi" w:hAnsiTheme="minorHAnsi" w:cstheme="minorHAnsi"/>
          <w:u w:val="single"/>
        </w:rPr>
        <w:t>allowing</w:t>
      </w:r>
      <w:r w:rsidRPr="007D551F">
        <w:rPr>
          <w:rFonts w:asciiTheme="minorHAnsi" w:hAnsiTheme="minorHAnsi" w:cstheme="minorHAnsi"/>
          <w:sz w:val="16"/>
        </w:rPr>
        <w:t xml:space="preserve"> for prior </w:t>
      </w:r>
      <w:r w:rsidRPr="007D551F">
        <w:rPr>
          <w:rFonts w:asciiTheme="minorHAnsi" w:hAnsiTheme="minorHAnsi" w:cstheme="minorHAnsi"/>
          <w:u w:val="single"/>
        </w:rPr>
        <w:t>notice or</w:t>
      </w:r>
      <w:r w:rsidRPr="007D551F">
        <w:rPr>
          <w:rFonts w:asciiTheme="minorHAnsi" w:hAnsiTheme="minorHAnsi" w:cstheme="minorHAnsi"/>
          <w:sz w:val="16"/>
        </w:rPr>
        <w:t xml:space="preserve"> public </w:t>
      </w:r>
      <w:r w:rsidRPr="007D551F">
        <w:rPr>
          <w:rFonts w:asciiTheme="minorHAnsi" w:hAnsiTheme="minorHAnsi" w:cstheme="minorHAnsi"/>
          <w:u w:val="single"/>
        </w:rPr>
        <w:t>comment</w:t>
      </w:r>
      <w:r w:rsidRPr="007D551F">
        <w:rPr>
          <w:rFonts w:asciiTheme="minorHAnsi" w:hAnsiTheme="minorHAnsi" w:cstheme="minorHAnsi"/>
          <w:sz w:val="16"/>
        </w:rPr>
        <w:t xml:space="preserve">. The rationale for this change is that because an agency does not have to engage in notice-and-comment rulemaking before promulgating an interpretive rule in the first instance, nothing in the APA requires that federal agency to do so when altering or withdrawing such a rule. </w:t>
      </w:r>
      <w:r w:rsidRPr="007D551F">
        <w:rPr>
          <w:rFonts w:asciiTheme="minorHAnsi" w:hAnsiTheme="minorHAnsi" w:cstheme="minorHAnsi"/>
          <w:u w:val="single"/>
        </w:rPr>
        <w:t>Even though the affected party in Perez was a business</w:t>
      </w:r>
      <w:r w:rsidRPr="007D551F">
        <w:rPr>
          <w:rFonts w:asciiTheme="minorHAnsi" w:hAnsiTheme="minorHAnsi" w:cstheme="minorHAnsi"/>
          <w:sz w:val="16"/>
        </w:rPr>
        <w:t xml:space="preserve"> subject to regulation by the Department of Labor, </w:t>
      </w:r>
      <w:r w:rsidRPr="007D551F">
        <w:rPr>
          <w:rFonts w:asciiTheme="minorHAnsi" w:hAnsiTheme="minorHAnsi" w:cstheme="minorHAnsi"/>
          <w:u w:val="single"/>
        </w:rPr>
        <w:t xml:space="preserve">because the </w:t>
      </w:r>
      <w:r w:rsidRPr="00A25B4E">
        <w:rPr>
          <w:rFonts w:asciiTheme="minorHAnsi" w:hAnsiTheme="minorHAnsi" w:cstheme="minorHAnsi"/>
          <w:highlight w:val="green"/>
          <w:u w:val="single"/>
        </w:rPr>
        <w:t xml:space="preserve">APA </w:t>
      </w:r>
      <w:r w:rsidRPr="00A25B4E">
        <w:rPr>
          <w:rStyle w:val="Emphasis"/>
          <w:rFonts w:asciiTheme="minorHAnsi" w:hAnsiTheme="minorHAnsi" w:cstheme="minorHAnsi"/>
          <w:highlight w:val="green"/>
        </w:rPr>
        <w:t>sets the framework for all agency activity</w:t>
      </w:r>
      <w:r w:rsidRPr="007D551F">
        <w:rPr>
          <w:rFonts w:asciiTheme="minorHAnsi" w:hAnsiTheme="minorHAnsi" w:cstheme="minorHAnsi"/>
          <w:u w:val="single"/>
        </w:rPr>
        <w:t xml:space="preserve">, the impact of the decision </w:t>
      </w:r>
      <w:r w:rsidRPr="00A25B4E">
        <w:rPr>
          <w:rStyle w:val="Emphasis"/>
          <w:rFonts w:asciiTheme="minorHAnsi" w:hAnsiTheme="minorHAnsi" w:cstheme="minorHAnsi"/>
          <w:highlight w:val="green"/>
        </w:rPr>
        <w:t>extends to all</w:t>
      </w:r>
      <w:r w:rsidRPr="007D551F">
        <w:rPr>
          <w:rStyle w:val="Emphasis"/>
          <w:rFonts w:asciiTheme="minorHAnsi" w:hAnsiTheme="minorHAnsi" w:cstheme="minorHAnsi"/>
        </w:rPr>
        <w:t xml:space="preserve"> regulatory agencies</w:t>
      </w:r>
      <w:r w:rsidRPr="007D551F">
        <w:rPr>
          <w:rFonts w:asciiTheme="minorHAnsi" w:hAnsiTheme="minorHAnsi" w:cstheme="minorHAnsi"/>
          <w:u w:val="single"/>
        </w:rPr>
        <w:t xml:space="preserve"> and thus to all regulated industries</w:t>
      </w:r>
      <w:r w:rsidRPr="007D551F">
        <w:rPr>
          <w:rFonts w:asciiTheme="minorHAnsi" w:hAnsiTheme="minorHAnsi" w:cstheme="minorHAnsi"/>
          <w:sz w:val="16"/>
        </w:rPr>
        <w:t xml:space="preserve"> and companies. The regulatory risk may vary depending on a particular agency’s preferences for publishing sub-regulatory manuals, circulars, guidance documents, and other similar agency publications. For those agencies that do rely on this class of publications for communicating to the public, such as the Centers for Medicare and Medicaid Services, affected parties should be more aware of the need to communicate early and often with those </w:t>
      </w:r>
      <w:r w:rsidRPr="00A25B4E">
        <w:rPr>
          <w:rFonts w:asciiTheme="minorHAnsi" w:hAnsiTheme="minorHAnsi" w:cstheme="minorHAnsi"/>
          <w:highlight w:val="green"/>
          <w:u w:val="single"/>
        </w:rPr>
        <w:t>agencies</w:t>
      </w:r>
      <w:r w:rsidRPr="007D551F">
        <w:rPr>
          <w:rFonts w:asciiTheme="minorHAnsi" w:hAnsiTheme="minorHAnsi" w:cstheme="minorHAnsi"/>
          <w:sz w:val="16"/>
        </w:rPr>
        <w:t xml:space="preserve">, which </w:t>
      </w:r>
      <w:r w:rsidRPr="007D551F">
        <w:rPr>
          <w:rFonts w:asciiTheme="minorHAnsi" w:hAnsiTheme="minorHAnsi" w:cstheme="minorHAnsi"/>
          <w:u w:val="single"/>
        </w:rPr>
        <w:t xml:space="preserve">now </w:t>
      </w:r>
      <w:r w:rsidRPr="00A25B4E">
        <w:rPr>
          <w:rFonts w:asciiTheme="minorHAnsi" w:hAnsiTheme="minorHAnsi" w:cstheme="minorHAnsi"/>
          <w:highlight w:val="green"/>
          <w:u w:val="single"/>
        </w:rPr>
        <w:t xml:space="preserve">have a </w:t>
      </w:r>
      <w:r w:rsidRPr="00A25B4E">
        <w:rPr>
          <w:rStyle w:val="Emphasis"/>
          <w:rFonts w:asciiTheme="minorHAnsi" w:hAnsiTheme="minorHAnsi" w:cstheme="minorHAnsi"/>
          <w:highlight w:val="green"/>
        </w:rPr>
        <w:t>much freer hand in changing their policies</w:t>
      </w:r>
      <w:r w:rsidRPr="00A25B4E">
        <w:rPr>
          <w:rStyle w:val="StyleUnderline"/>
          <w:rFonts w:asciiTheme="minorHAnsi" w:hAnsiTheme="minorHAnsi" w:cstheme="minorHAnsi"/>
          <w:highlight w:val="green"/>
        </w:rPr>
        <w:t xml:space="preserve"> without</w:t>
      </w:r>
      <w:r w:rsidRPr="007D551F">
        <w:rPr>
          <w:rStyle w:val="StyleUnderline"/>
          <w:rFonts w:asciiTheme="minorHAnsi" w:hAnsiTheme="minorHAnsi" w:cstheme="minorHAnsi"/>
        </w:rPr>
        <w:t xml:space="preserve"> the need for</w:t>
      </w:r>
      <w:r w:rsidRPr="007D551F">
        <w:rPr>
          <w:rFonts w:asciiTheme="minorHAnsi" w:hAnsiTheme="minorHAnsi" w:cstheme="minorHAnsi"/>
          <w:sz w:val="16"/>
        </w:rPr>
        <w:t xml:space="preserve"> either prior </w:t>
      </w:r>
      <w:r w:rsidRPr="00A25B4E">
        <w:rPr>
          <w:rStyle w:val="StyleUnderline"/>
          <w:rFonts w:asciiTheme="minorHAnsi" w:hAnsiTheme="minorHAnsi" w:cstheme="minorHAnsi"/>
          <w:highlight w:val="green"/>
        </w:rPr>
        <w:t>notice</w:t>
      </w:r>
      <w:r w:rsidRPr="007D551F">
        <w:rPr>
          <w:rStyle w:val="StyleUnderline"/>
          <w:rFonts w:asciiTheme="minorHAnsi" w:hAnsiTheme="minorHAnsi" w:cstheme="minorHAnsi"/>
        </w:rPr>
        <w:t xml:space="preserve"> or offering stakeholders</w:t>
      </w:r>
      <w:r w:rsidRPr="007D551F">
        <w:rPr>
          <w:rFonts w:asciiTheme="minorHAnsi" w:hAnsiTheme="minorHAnsi" w:cstheme="minorHAnsi"/>
          <w:sz w:val="16"/>
        </w:rPr>
        <w:t xml:space="preserve"> an opportunity </w:t>
      </w:r>
      <w:r w:rsidRPr="007D551F">
        <w:rPr>
          <w:rStyle w:val="StyleUnderline"/>
          <w:rFonts w:asciiTheme="minorHAnsi" w:hAnsiTheme="minorHAnsi" w:cstheme="minorHAnsi"/>
        </w:rPr>
        <w:t>to participate</w:t>
      </w:r>
      <w:r w:rsidRPr="007D551F">
        <w:rPr>
          <w:rFonts w:asciiTheme="minorHAnsi" w:hAnsiTheme="minorHAnsi" w:cstheme="minorHAnsi"/>
          <w:sz w:val="16"/>
        </w:rPr>
        <w:t xml:space="preserve"> or to be heard at all. </w:t>
      </w:r>
    </w:p>
    <w:p w14:paraId="1EF00A6A" w14:textId="77777777" w:rsidR="005763B2" w:rsidRDefault="005763B2" w:rsidP="005763B2">
      <w:pPr>
        <w:pStyle w:val="Heading4"/>
      </w:pPr>
      <w:r>
        <w:t xml:space="preserve">Rulemaking fails---notice and comment delays and corrupts decision making. </w:t>
      </w:r>
    </w:p>
    <w:p w14:paraId="79CC4159" w14:textId="77777777" w:rsidR="005763B2" w:rsidRPr="00640069" w:rsidRDefault="005763B2" w:rsidP="005763B2">
      <w:r w:rsidRPr="00640069">
        <w:t xml:space="preserve">Harold </w:t>
      </w:r>
      <w:r w:rsidRPr="00640069">
        <w:rPr>
          <w:rStyle w:val="Style13ptBold"/>
        </w:rPr>
        <w:t>Feld 21</w:t>
      </w:r>
      <w:r w:rsidRPr="00640069">
        <w:t>, Senior Vice President for Public Knowledge, one of the nation’s premier consumer advocacy organizations working at the intersection of copyright, telecommunications and the Internet, 6/23/2021, “Fake Comments Cause Real Harm: How the Public Comment Process Was Corrupted</w:t>
      </w:r>
      <w:r>
        <w:t xml:space="preserve">,” </w:t>
      </w:r>
      <w:r w:rsidRPr="00640069">
        <w:t>https://promarket.org/2021/06/23/fake-public-comment-process-corrupted-net-neutrality/</w:t>
      </w:r>
    </w:p>
    <w:p w14:paraId="2BF3E00E" w14:textId="77777777" w:rsidR="005763B2" w:rsidRPr="00ED43D7" w:rsidRDefault="005763B2" w:rsidP="005763B2">
      <w:pPr>
        <w:rPr>
          <w:sz w:val="16"/>
        </w:rPr>
      </w:pPr>
      <w:r w:rsidRPr="00ED43D7">
        <w:rPr>
          <w:sz w:val="16"/>
        </w:rPr>
        <w:t>At the end of April, the </w:t>
      </w:r>
      <w:r w:rsidRPr="004C2637">
        <w:rPr>
          <w:sz w:val="16"/>
        </w:rPr>
        <w:t>Administrative Conference of the United States</w:t>
      </w:r>
      <w:r w:rsidRPr="00ED43D7">
        <w:rPr>
          <w:sz w:val="16"/>
        </w:rPr>
        <w:t xml:space="preserve"> (ACUS) started a proceeding on how </w:t>
      </w:r>
      <w:r w:rsidRPr="00ED43D7">
        <w:rPr>
          <w:u w:val="single"/>
        </w:rPr>
        <w:t xml:space="preserve">federal </w:t>
      </w:r>
      <w:r w:rsidRPr="00ED43D7">
        <w:rPr>
          <w:rStyle w:val="Emphasis"/>
          <w:highlight w:val="cyan"/>
        </w:rPr>
        <w:t>agencies</w:t>
      </w:r>
      <w:r w:rsidRPr="00ED43D7">
        <w:rPr>
          <w:sz w:val="16"/>
        </w:rPr>
        <w:t xml:space="preserve"> should </w:t>
      </w:r>
      <w:r w:rsidRPr="00ED43D7">
        <w:rPr>
          <w:highlight w:val="cyan"/>
          <w:u w:val="single"/>
        </w:rPr>
        <w:t>deal</w:t>
      </w:r>
      <w:r w:rsidRPr="00ED43D7">
        <w:rPr>
          <w:sz w:val="16"/>
          <w:highlight w:val="cyan"/>
        </w:rPr>
        <w:t xml:space="preserve"> </w:t>
      </w:r>
      <w:r w:rsidRPr="00ED43D7">
        <w:rPr>
          <w:highlight w:val="cyan"/>
          <w:u w:val="single"/>
        </w:rPr>
        <w:t>with</w:t>
      </w:r>
      <w:r w:rsidRPr="00ED43D7">
        <w:rPr>
          <w:sz w:val="16"/>
          <w:highlight w:val="cyan"/>
        </w:rPr>
        <w:t xml:space="preserve"> “</w:t>
      </w:r>
      <w:r w:rsidRPr="00ED43D7">
        <w:rPr>
          <w:rStyle w:val="Emphasis"/>
          <w:highlight w:val="cyan"/>
        </w:rPr>
        <w:t>mass</w:t>
      </w:r>
      <w:r w:rsidRPr="004C2637">
        <w:rPr>
          <w:highlight w:val="cyan"/>
        </w:rPr>
        <w:t xml:space="preserve">, </w:t>
      </w:r>
      <w:r w:rsidRPr="00ED43D7">
        <w:rPr>
          <w:rStyle w:val="Emphasis"/>
          <w:highlight w:val="cyan"/>
        </w:rPr>
        <w:t>computer-generated</w:t>
      </w:r>
      <w:r w:rsidRPr="004C2637">
        <w:t xml:space="preserve">, and fraudulent </w:t>
      </w:r>
      <w:r w:rsidRPr="00ED43D7">
        <w:rPr>
          <w:rStyle w:val="Emphasis"/>
          <w:highlight w:val="cyan"/>
        </w:rPr>
        <w:t>comments</w:t>
      </w:r>
      <w:r w:rsidRPr="00ED43D7">
        <w:rPr>
          <w:sz w:val="16"/>
        </w:rPr>
        <w:t>.” Shortly thereafter, the NY Attorney General’s Office (NY AG) </w:t>
      </w:r>
      <w:r w:rsidRPr="004C2637">
        <w:rPr>
          <w:sz w:val="16"/>
        </w:rPr>
        <w:t>released the results</w:t>
      </w:r>
      <w:r w:rsidRPr="00ED43D7">
        <w:rPr>
          <w:sz w:val="16"/>
        </w:rPr>
        <w:t> of its comprehensive three-year investigation into perhaps the most extensive case of fraudulent comments in US regulatory history—the filing of more than 8.5 million fraudulent comments during President Donald </w:t>
      </w:r>
      <w:r w:rsidRPr="004C2637">
        <w:rPr>
          <w:sz w:val="16"/>
        </w:rPr>
        <w:t>Trump’s Federal Communications Commission’s (FCC) proceeding</w:t>
      </w:r>
      <w:r w:rsidRPr="00ED43D7">
        <w:rPr>
          <w:sz w:val="16"/>
        </w:rPr>
        <w:t> to repeal network neutrality in 2017. But while both the ACUS </w:t>
      </w:r>
      <w:r w:rsidRPr="004C2637">
        <w:rPr>
          <w:sz w:val="16"/>
        </w:rPr>
        <w:t>preliminary report</w:t>
      </w:r>
      <w:r w:rsidRPr="00ED43D7">
        <w:rPr>
          <w:sz w:val="16"/>
        </w:rPr>
        <w:t> and the NY AG report discuss the same phenomena, the two could not be further apart in terms of perspective. Whereas the NY AG report sees special interests hiring companies to generate fraudulent comments using stolen identities as corrupting the regulatory process and an assault on democracy, the ACUS report regards this as a mere nuisance to the expert agency—no different really from when actual citizens file “mass comments.”</w:t>
      </w:r>
    </w:p>
    <w:p w14:paraId="45E74224" w14:textId="77777777" w:rsidR="005763B2" w:rsidRPr="00ED43D7" w:rsidRDefault="005763B2" w:rsidP="005763B2">
      <w:pPr>
        <w:rPr>
          <w:sz w:val="16"/>
        </w:rPr>
      </w:pPr>
      <w:r w:rsidRPr="00ED43D7">
        <w:rPr>
          <w:sz w:val="16"/>
        </w:rPr>
        <w:t>ACUS is an independent federal agency that issues reports “to </w:t>
      </w:r>
      <w:r w:rsidRPr="004C2637">
        <w:rPr>
          <w:sz w:val="16"/>
        </w:rPr>
        <w:t>recommend improvements to administrative process and procedure</w:t>
      </w:r>
      <w:r w:rsidRPr="00ED43D7">
        <w:rPr>
          <w:sz w:val="16"/>
        </w:rPr>
        <w:t>.” These recommendations carry considerable weight with administrative agencies, Congress, and the courts. If the ACUS proceeding recommends treating fraudulent comments as a mere inconvenience for agencies, rather than a serious issue that requires significant penalties for violators, this will have significant impact on how Congress and the courts approach the issue. If ACUS recommends treating mass comments and computer-generated comments by human beings as imposing significant costs to agencies while providing little value, one of the most important mechanisms of public participation in the modern administrative state will be minimized and trivialized—to the great detriment of our rulemaking institutions and their perceived legitimacy.</w:t>
      </w:r>
    </w:p>
    <w:p w14:paraId="53E13CBD" w14:textId="77777777" w:rsidR="005763B2" w:rsidRPr="00A777E1" w:rsidRDefault="005763B2" w:rsidP="005763B2">
      <w:pPr>
        <w:rPr>
          <w:sz w:val="16"/>
        </w:rPr>
      </w:pPr>
      <w:r w:rsidRPr="00A777E1">
        <w:rPr>
          <w:sz w:val="16"/>
        </w:rPr>
        <w:t>Unfortunately, reading the ACUS report and </w:t>
      </w:r>
      <w:r w:rsidRPr="004C2637">
        <w:rPr>
          <w:sz w:val="16"/>
        </w:rPr>
        <w:t>recommendations</w:t>
      </w:r>
      <w:r w:rsidRPr="00A777E1">
        <w:rPr>
          <w:sz w:val="16"/>
        </w:rPr>
        <w:t> (as well as </w:t>
      </w:r>
      <w:r w:rsidRPr="004C2637">
        <w:rPr>
          <w:sz w:val="16"/>
        </w:rPr>
        <w:t>this article</w:t>
      </w:r>
      <w:r w:rsidRPr="00A777E1">
        <w:rPr>
          <w:sz w:val="16"/>
        </w:rPr>
        <w:t> by one of the Committee members, cited approvingly throughout the ACUS report), the real problem has nothing to do with democracy or anything so fundamental. The </w:t>
      </w:r>
      <w:r w:rsidRPr="00A777E1">
        <w:rPr>
          <w:i/>
          <w:iCs/>
          <w:sz w:val="16"/>
        </w:rPr>
        <w:t>real</w:t>
      </w:r>
      <w:r w:rsidRPr="00A777E1">
        <w:rPr>
          <w:sz w:val="16"/>
        </w:rPr>
        <w:t> concern is what a terrible waste of agency resources it is to consider “non-technical” and “non-substantive” comments. The ACUS report (and </w:t>
      </w:r>
      <w:r w:rsidRPr="004C2637">
        <w:rPr>
          <w:sz w:val="16"/>
        </w:rPr>
        <w:t>most recent</w:t>
      </w:r>
      <w:r w:rsidRPr="00A777E1">
        <w:rPr>
          <w:sz w:val="16"/>
        </w:rPr>
        <w:t> draft recommendation) goes so far as to rename fraudulent comments as “</w:t>
      </w:r>
      <w:proofErr w:type="spellStart"/>
      <w:r w:rsidRPr="00A777E1">
        <w:rPr>
          <w:sz w:val="16"/>
        </w:rPr>
        <w:t>malattributed</w:t>
      </w:r>
      <w:proofErr w:type="spellEnd"/>
      <w:r w:rsidRPr="00A777E1">
        <w:rPr>
          <w:sz w:val="16"/>
        </w:rPr>
        <w:t>,” deeming “fraud” as far too dramatic for something that (in the opinion of the authors) matters little in the grand scheme of things. According to the ACUS committee report, expert agencies are not swayed by these tiresome expressions of individual preference—whether properly attributed or not. It is the sort of report and recommendation one could imagine as a parody of technocratic elitism, were the authors not so clearly earnest in their thesis and dismissive of concerns such as legitimacy and the impact on democratic institutions.</w:t>
      </w:r>
    </w:p>
    <w:p w14:paraId="02E3FA74" w14:textId="77777777" w:rsidR="005763B2" w:rsidRPr="00A777E1" w:rsidRDefault="005763B2" w:rsidP="005763B2">
      <w:pPr>
        <w:rPr>
          <w:sz w:val="16"/>
        </w:rPr>
      </w:pPr>
      <w:r w:rsidRPr="00A777E1">
        <w:rPr>
          <w:sz w:val="16"/>
        </w:rPr>
        <w:t>“MASS COMMENTS PROVIDE AN IMPORTANT ELEMENT OF REAL DATA ABOUT HOW PEOPLE AND SMALL BUSINESSES PERCEIVE THE LIKELY IMPACTS OF AGENCY POLICY CHOICES, AND THE OVERALL POPULARITY OF THESE CHOICES.”</w:t>
      </w:r>
    </w:p>
    <w:p w14:paraId="7F0BD4CE" w14:textId="77777777" w:rsidR="005763B2" w:rsidRPr="00A777E1" w:rsidRDefault="005763B2" w:rsidP="005763B2">
      <w:pPr>
        <w:rPr>
          <w:sz w:val="16"/>
        </w:rPr>
      </w:pPr>
      <w:r w:rsidRPr="00A777E1">
        <w:rPr>
          <w:sz w:val="16"/>
        </w:rPr>
        <w:t xml:space="preserve">The NY AG report provides some empirical evidence that directly </w:t>
      </w:r>
      <w:proofErr w:type="gramStart"/>
      <w:r w:rsidRPr="00A777E1">
        <w:rPr>
          <w:sz w:val="16"/>
        </w:rPr>
        <w:t>refute</w:t>
      </w:r>
      <w:proofErr w:type="gramEnd"/>
      <w:r w:rsidRPr="00A777E1">
        <w:rPr>
          <w:sz w:val="16"/>
        </w:rPr>
        <w:t xml:space="preserve"> the ACUS assumptions and conclusions. The NY AG report also provides much more useful recommendations. I will briefly run through some of the more significant arguments by ACUS, contrasting these with the evidence from the NY AG report that comments from actual human beings (even when simply submitting a computer-generated statement of support or opposition) have genuine value whereas “</w:t>
      </w:r>
      <w:proofErr w:type="spellStart"/>
      <w:r w:rsidRPr="00A777E1">
        <w:rPr>
          <w:sz w:val="16"/>
        </w:rPr>
        <w:t>malattributed</w:t>
      </w:r>
      <w:proofErr w:type="spellEnd"/>
      <w:r w:rsidRPr="00A777E1">
        <w:rPr>
          <w:sz w:val="16"/>
        </w:rPr>
        <w:t>” comments cause real harm and undermine the institutions of self-governance.</w:t>
      </w:r>
    </w:p>
    <w:p w14:paraId="03EFEA8A" w14:textId="77777777" w:rsidR="005763B2" w:rsidRPr="00A777E1" w:rsidRDefault="005763B2" w:rsidP="005763B2">
      <w:pPr>
        <w:rPr>
          <w:sz w:val="16"/>
        </w:rPr>
      </w:pPr>
      <w:r w:rsidRPr="00A777E1">
        <w:rPr>
          <w:sz w:val="16"/>
        </w:rPr>
        <w:t>ACUS Asks: What’s the Harm in Fraudulent Comments?</w:t>
      </w:r>
    </w:p>
    <w:p w14:paraId="26055261" w14:textId="77777777" w:rsidR="005763B2" w:rsidRPr="00A777E1" w:rsidRDefault="005763B2" w:rsidP="005763B2">
      <w:pPr>
        <w:rPr>
          <w:sz w:val="16"/>
        </w:rPr>
      </w:pPr>
      <w:r w:rsidRPr="00A777E1">
        <w:rPr>
          <w:sz w:val="16"/>
        </w:rPr>
        <w:t xml:space="preserve">ACUS examines the impact of mass comments and fraudulent comments from the perspective of professional staff at expert agencies such as the FCC and the Environmental Protection Administration. </w:t>
      </w:r>
      <w:proofErr w:type="gramStart"/>
      <w:r w:rsidRPr="00A777E1">
        <w:rPr>
          <w:sz w:val="16"/>
        </w:rPr>
        <w:t>As a consequence of</w:t>
      </w:r>
      <w:proofErr w:type="gramEnd"/>
      <w:r w:rsidRPr="00A777E1">
        <w:rPr>
          <w:sz w:val="16"/>
        </w:rPr>
        <w:t xml:space="preserve"> this perspective, the ACUS report’s authors conclude that mass comments of any sort—whether submitted by actual people or by a few companies using stolen identities—don’t really influence the outcome of proceedings that much. The ACUS authors reach this conclusion primarily by surveying agency staff and relying on the “expert” qualification of the agency. While the ACUS report does cite literature discussing things such as the legitimacy conferred by popular participation, the expert committee of scholars and representatives from expert agencies express their skepticism of the concept: “If comments contain information that agencies may not or do not consider—including expressions of preference—it is not clear that the process will ultimately enhance perceptions of procedural fairness.” The authors also suggest that producing “high quality, effective government decision making” is another source of legitimacy. Excluding mass and computer-generated comments in addition to “</w:t>
      </w:r>
      <w:proofErr w:type="spellStart"/>
      <w:r w:rsidRPr="00A777E1">
        <w:rPr>
          <w:sz w:val="16"/>
        </w:rPr>
        <w:t>malattributed</w:t>
      </w:r>
      <w:proofErr w:type="spellEnd"/>
      <w:r w:rsidRPr="00A777E1">
        <w:rPr>
          <w:sz w:val="16"/>
        </w:rPr>
        <w:t>” comments might therefore </w:t>
      </w:r>
      <w:r w:rsidRPr="00A777E1">
        <w:rPr>
          <w:i/>
          <w:iCs/>
          <w:sz w:val="16"/>
        </w:rPr>
        <w:t>increase</w:t>
      </w:r>
      <w:r w:rsidRPr="00A777E1">
        <w:rPr>
          <w:sz w:val="16"/>
        </w:rPr>
        <w:t> legitimacy by improving the agency’s decision-making processes.</w:t>
      </w:r>
    </w:p>
    <w:p w14:paraId="35360717" w14:textId="77777777" w:rsidR="005763B2" w:rsidRPr="00ED43D7" w:rsidRDefault="005763B2" w:rsidP="005763B2">
      <w:pPr>
        <w:rPr>
          <w:sz w:val="16"/>
        </w:rPr>
      </w:pPr>
      <w:r w:rsidRPr="00ED43D7">
        <w:rPr>
          <w:sz w:val="16"/>
        </w:rPr>
        <w:t>Concluding that mass comments of any variety have virtually no real impact on the regulatory process makes it simple for ACUS to group comments written by real people that simply express a basic idea (“mass comments”), comments generated by computer when individuals visit a website and click a button (“computer-generated comments”), and comments submitted using stolen identities (“fraudulent comments” or “</w:t>
      </w:r>
      <w:proofErr w:type="spellStart"/>
      <w:r w:rsidRPr="00ED43D7">
        <w:rPr>
          <w:sz w:val="16"/>
        </w:rPr>
        <w:t>malattributed</w:t>
      </w:r>
      <w:proofErr w:type="spellEnd"/>
      <w:r w:rsidRPr="00ED43D7">
        <w:rPr>
          <w:sz w:val="16"/>
        </w:rPr>
        <w:t xml:space="preserve"> comments”) as all belonging together in the same category. The objective of reform, therefore, becomes how to prevent any comments in any of these categories from perturbing the meditations of the expert agencies or otherwise draining agency resources. Why bother to distinguish between genuine comments and fraudulent comments if neither sets of comments play any legitimate role in determining the outcome?</w:t>
      </w:r>
    </w:p>
    <w:p w14:paraId="74BACB81" w14:textId="77777777" w:rsidR="005763B2" w:rsidRPr="00A777E1" w:rsidRDefault="005763B2" w:rsidP="005763B2">
      <w:pPr>
        <w:rPr>
          <w:sz w:val="16"/>
        </w:rPr>
      </w:pPr>
      <w:r w:rsidRPr="00A777E1">
        <w:rPr>
          <w:sz w:val="16"/>
        </w:rPr>
        <w:t xml:space="preserve">Indeed, the ACUS report expresses </w:t>
      </w:r>
      <w:proofErr w:type="gramStart"/>
      <w:r w:rsidRPr="00A777E1">
        <w:rPr>
          <w:sz w:val="16"/>
        </w:rPr>
        <w:t>such confidence</w:t>
      </w:r>
      <w:proofErr w:type="gramEnd"/>
      <w:r w:rsidRPr="00A777E1">
        <w:rPr>
          <w:sz w:val="16"/>
        </w:rPr>
        <w:t xml:space="preserve"> in the conclusion that these comments have no impact that the report questions whether any of the federal statutes </w:t>
      </w:r>
      <w:proofErr w:type="gramStart"/>
      <w:r w:rsidRPr="00A777E1">
        <w:rPr>
          <w:sz w:val="16"/>
        </w:rPr>
        <w:t>criminalizing</w:t>
      </w:r>
      <w:proofErr w:type="gramEnd"/>
      <w:r w:rsidRPr="00A777E1">
        <w:rPr>
          <w:sz w:val="16"/>
        </w:rPr>
        <w:t xml:space="preserve"> fraudulent, or even simply false, statements really apply when someone forges someone else’s name and files this document in an agency proceeding. As the ACUS report explains, the false or fraudulent statements must be material to a government proceeding, and since these comments don’t really have any effect on outcomes, the ACUS report concludes they do not qualify as “material” under the relevant federal statutes.</w:t>
      </w:r>
    </w:p>
    <w:p w14:paraId="3D1DFF03" w14:textId="77777777" w:rsidR="005763B2" w:rsidRPr="00A777E1" w:rsidRDefault="005763B2" w:rsidP="005763B2">
      <w:pPr>
        <w:rPr>
          <w:sz w:val="16"/>
        </w:rPr>
      </w:pPr>
      <w:r w:rsidRPr="00A777E1">
        <w:rPr>
          <w:sz w:val="16"/>
        </w:rPr>
        <w:t>Fraudulent Comments Hurt the Rulemaking Process, Harm Those Whose Identities Are Stolen, and Erode Trust in Institutions of Governance.</w:t>
      </w:r>
    </w:p>
    <w:p w14:paraId="42CCE630" w14:textId="77777777" w:rsidR="005763B2" w:rsidRPr="00A777E1" w:rsidRDefault="005763B2" w:rsidP="005763B2">
      <w:pPr>
        <w:rPr>
          <w:rStyle w:val="Emphasis"/>
        </w:rPr>
      </w:pPr>
      <w:r w:rsidRPr="00A777E1">
        <w:rPr>
          <w:sz w:val="16"/>
        </w:rPr>
        <w:t xml:space="preserve">The NY AG report provides </w:t>
      </w:r>
      <w:r w:rsidRPr="0072650C">
        <w:rPr>
          <w:u w:val="single"/>
        </w:rPr>
        <w:t xml:space="preserve">a much-needed </w:t>
      </w:r>
      <w:r w:rsidRPr="00A777E1">
        <w:rPr>
          <w:rStyle w:val="Emphasis"/>
        </w:rPr>
        <w:t>empirical</w:t>
      </w:r>
      <w:r w:rsidRPr="0072650C">
        <w:rPr>
          <w:u w:val="single"/>
        </w:rPr>
        <w:t xml:space="preserve"> and philosophical </w:t>
      </w:r>
      <w:r w:rsidRPr="00A777E1">
        <w:rPr>
          <w:rStyle w:val="Emphasis"/>
        </w:rPr>
        <w:t>rebuttal</w:t>
      </w:r>
      <w:r w:rsidRPr="00A777E1">
        <w:rPr>
          <w:sz w:val="16"/>
        </w:rPr>
        <w:t xml:space="preserve"> to the ACUS report. First and foremost, </w:t>
      </w:r>
      <w:r w:rsidRPr="00A777E1">
        <w:rPr>
          <w:rStyle w:val="Emphasis"/>
        </w:rPr>
        <w:t>mass comments</w:t>
      </w:r>
      <w:r w:rsidRPr="0072650C">
        <w:rPr>
          <w:u w:val="single"/>
        </w:rPr>
        <w:t xml:space="preserve"> work in a variety of ways.</w:t>
      </w:r>
      <w:r w:rsidRPr="00A777E1">
        <w:rPr>
          <w:sz w:val="16"/>
        </w:rPr>
        <w:t xml:space="preserve"> </w:t>
      </w:r>
      <w:r w:rsidRPr="0072650C">
        <w:rPr>
          <w:u w:val="single"/>
        </w:rPr>
        <w:t xml:space="preserve">Experts at agencies no doubt </w:t>
      </w:r>
      <w:r w:rsidRPr="00A777E1">
        <w:rPr>
          <w:rStyle w:val="Emphasis"/>
        </w:rPr>
        <w:t>genuinely believe</w:t>
      </w:r>
      <w:r w:rsidRPr="0072650C">
        <w:rPr>
          <w:u w:val="single"/>
        </w:rPr>
        <w:t xml:space="preserve"> mass comments make no difference, just as doctors </w:t>
      </w:r>
      <w:r w:rsidRPr="00A777E1">
        <w:rPr>
          <w:rStyle w:val="Emphasis"/>
        </w:rPr>
        <w:t>genuinely believe</w:t>
      </w:r>
      <w:r w:rsidRPr="0072650C">
        <w:rPr>
          <w:u w:val="single"/>
        </w:rPr>
        <w:t xml:space="preserve"> that being </w:t>
      </w:r>
      <w:r w:rsidRPr="00A777E1">
        <w:rPr>
          <w:rStyle w:val="Emphasis"/>
        </w:rPr>
        <w:t>showered</w:t>
      </w:r>
      <w:r w:rsidRPr="0072650C">
        <w:rPr>
          <w:u w:val="single"/>
        </w:rPr>
        <w:t xml:space="preserve"> with </w:t>
      </w:r>
      <w:r w:rsidRPr="00A777E1">
        <w:rPr>
          <w:rStyle w:val="Emphasis"/>
        </w:rPr>
        <w:t>money</w:t>
      </w:r>
      <w:r w:rsidRPr="004C2637">
        <w:t xml:space="preserve"> and </w:t>
      </w:r>
      <w:r w:rsidRPr="00A777E1">
        <w:rPr>
          <w:rStyle w:val="Emphasis"/>
        </w:rPr>
        <w:t>gifts</w:t>
      </w:r>
      <w:r w:rsidRPr="0072650C">
        <w:rPr>
          <w:u w:val="single"/>
        </w:rPr>
        <w:t> from </w:t>
      </w:r>
      <w:r w:rsidRPr="004C2637">
        <w:t>drug companies</w:t>
      </w:r>
      <w:r w:rsidRPr="0072650C">
        <w:rPr>
          <w:u w:val="single"/>
        </w:rPr>
        <w:t xml:space="preserve"> has </w:t>
      </w:r>
      <w:r w:rsidRPr="00A777E1">
        <w:rPr>
          <w:rStyle w:val="Emphasis"/>
        </w:rPr>
        <w:t>no impact</w:t>
      </w:r>
      <w:r w:rsidRPr="0072650C">
        <w:rPr>
          <w:u w:val="single"/>
        </w:rPr>
        <w:t xml:space="preserve"> on how they </w:t>
      </w:r>
      <w:r w:rsidRPr="00A777E1">
        <w:rPr>
          <w:rStyle w:val="Emphasis"/>
        </w:rPr>
        <w:t>write prescriptions</w:t>
      </w:r>
      <w:r w:rsidRPr="00A777E1">
        <w:rPr>
          <w:sz w:val="16"/>
        </w:rPr>
        <w:t xml:space="preserve">. But even accepting this self-assessment, agency professionals that choose to ignore mass comments rather than genuinely engage with them ignore important raw data that a dedicated expert agency staff would take the time to analyze. </w:t>
      </w:r>
      <w:r w:rsidRPr="00A777E1">
        <w:rPr>
          <w:rStyle w:val="Emphasis"/>
        </w:rPr>
        <w:t>Mass comments</w:t>
      </w:r>
      <w:r w:rsidRPr="0072650C">
        <w:rPr>
          <w:u w:val="single"/>
        </w:rPr>
        <w:t xml:space="preserve"> provide an important element of </w:t>
      </w:r>
      <w:r w:rsidRPr="00A777E1">
        <w:rPr>
          <w:rStyle w:val="Emphasis"/>
        </w:rPr>
        <w:t>real data</w:t>
      </w:r>
      <w:r w:rsidRPr="0072650C">
        <w:rPr>
          <w:u w:val="single"/>
        </w:rPr>
        <w:t xml:space="preserve"> about how people and small businesses perceive the likely impacts of agency </w:t>
      </w:r>
      <w:r w:rsidRPr="00A777E1">
        <w:rPr>
          <w:rStyle w:val="Emphasis"/>
        </w:rPr>
        <w:t>policy choices</w:t>
      </w:r>
      <w:r w:rsidRPr="00A777E1">
        <w:rPr>
          <w:sz w:val="16"/>
        </w:rPr>
        <w:t xml:space="preserve">, </w:t>
      </w:r>
      <w:r w:rsidRPr="0072650C">
        <w:rPr>
          <w:u w:val="single"/>
        </w:rPr>
        <w:t xml:space="preserve">and the overall </w:t>
      </w:r>
      <w:r w:rsidRPr="00A777E1">
        <w:rPr>
          <w:rStyle w:val="Emphasis"/>
        </w:rPr>
        <w:t>popularity</w:t>
      </w:r>
      <w:r w:rsidRPr="0072650C">
        <w:rPr>
          <w:u w:val="single"/>
        </w:rPr>
        <w:t xml:space="preserve"> of these </w:t>
      </w:r>
      <w:r w:rsidRPr="00A777E1">
        <w:rPr>
          <w:rStyle w:val="Emphasis"/>
        </w:rPr>
        <w:t>choices</w:t>
      </w:r>
      <w:r w:rsidRPr="00A777E1">
        <w:rPr>
          <w:sz w:val="16"/>
        </w:rPr>
        <w:t>. While this may not be determinative, it is not something that can be casually ignored.</w:t>
      </w:r>
    </w:p>
    <w:p w14:paraId="49A79FF2" w14:textId="77777777" w:rsidR="005763B2" w:rsidRPr="00A777E1" w:rsidRDefault="005763B2" w:rsidP="005763B2">
      <w:pPr>
        <w:rPr>
          <w:sz w:val="16"/>
        </w:rPr>
      </w:pPr>
      <w:r w:rsidRPr="00A777E1">
        <w:rPr>
          <w:sz w:val="16"/>
        </w:rPr>
        <w:t xml:space="preserve">Yes, </w:t>
      </w:r>
      <w:r w:rsidRPr="00A777E1">
        <w:rPr>
          <w:rStyle w:val="Emphasis"/>
          <w:highlight w:val="cyan"/>
        </w:rPr>
        <w:t>technology</w:t>
      </w:r>
      <w:r w:rsidRPr="00ED43D7">
        <w:rPr>
          <w:u w:val="single"/>
        </w:rPr>
        <w:t xml:space="preserve"> </w:t>
      </w:r>
      <w:r w:rsidRPr="00A777E1">
        <w:rPr>
          <w:highlight w:val="cyan"/>
          <w:u w:val="single"/>
        </w:rPr>
        <w:t xml:space="preserve">has made it </w:t>
      </w:r>
      <w:r w:rsidRPr="00A777E1">
        <w:rPr>
          <w:rStyle w:val="Emphasis"/>
          <w:highlight w:val="cyan"/>
        </w:rPr>
        <w:t>much easier</w:t>
      </w:r>
      <w:r w:rsidRPr="00A777E1">
        <w:rPr>
          <w:highlight w:val="cyan"/>
          <w:u w:val="single"/>
        </w:rPr>
        <w:t xml:space="preserve"> for individuals to generate such </w:t>
      </w:r>
      <w:r w:rsidRPr="00A777E1">
        <w:rPr>
          <w:rStyle w:val="Emphasis"/>
          <w:highlight w:val="cyan"/>
        </w:rPr>
        <w:t>comments</w:t>
      </w:r>
      <w:r w:rsidRPr="00A777E1">
        <w:rPr>
          <w:sz w:val="16"/>
        </w:rPr>
        <w:t xml:space="preserve">, but individuals are also bombarded with many more distractions and invitations to comment than they can plausibly address. </w:t>
      </w:r>
      <w:r w:rsidRPr="00A777E1">
        <w:rPr>
          <w:u w:val="single"/>
        </w:rPr>
        <w:t xml:space="preserve">If </w:t>
      </w:r>
      <w:r w:rsidRPr="00A777E1">
        <w:rPr>
          <w:rStyle w:val="Emphasis"/>
          <w:highlight w:val="cyan"/>
        </w:rPr>
        <w:t>millions</w:t>
      </w:r>
      <w:r w:rsidRPr="00ED43D7">
        <w:rPr>
          <w:u w:val="single"/>
        </w:rPr>
        <w:t xml:space="preserve"> of individuals decide that </w:t>
      </w:r>
      <w:r w:rsidRPr="00ED43D7">
        <w:rPr>
          <w:i/>
          <w:iCs/>
          <w:u w:val="single"/>
        </w:rPr>
        <w:t>this specific</w:t>
      </w:r>
      <w:r w:rsidRPr="00ED43D7">
        <w:rPr>
          <w:u w:val="single"/>
        </w:rPr>
        <w:t xml:space="preserve"> policy is worthy of their </w:t>
      </w:r>
      <w:r w:rsidRPr="00A777E1">
        <w:rPr>
          <w:rStyle w:val="Emphasis"/>
        </w:rPr>
        <w:t>attention</w:t>
      </w:r>
      <w:r w:rsidRPr="00A777E1">
        <w:rPr>
          <w:sz w:val="16"/>
        </w:rPr>
        <w:t xml:space="preserve">, </w:t>
      </w:r>
      <w:r w:rsidRPr="00ED43D7">
        <w:rPr>
          <w:u w:val="single"/>
        </w:rPr>
        <w:t xml:space="preserve">that is </w:t>
      </w:r>
      <w:r w:rsidRPr="00A777E1">
        <w:rPr>
          <w:rStyle w:val="Emphasis"/>
        </w:rPr>
        <w:t>real information</w:t>
      </w:r>
      <w:r w:rsidRPr="00A777E1">
        <w:rPr>
          <w:sz w:val="16"/>
        </w:rPr>
        <w:t xml:space="preserve">. </w:t>
      </w:r>
      <w:r w:rsidRPr="00A777E1">
        <w:rPr>
          <w:rStyle w:val="Emphasis"/>
        </w:rPr>
        <w:t xml:space="preserve">Bad </w:t>
      </w:r>
      <w:r w:rsidRPr="00A777E1">
        <w:rPr>
          <w:rStyle w:val="Emphasis"/>
          <w:highlight w:val="cyan"/>
        </w:rPr>
        <w:t>actors</w:t>
      </w:r>
      <w:r w:rsidRPr="00ED43D7">
        <w:rPr>
          <w:u w:val="single"/>
        </w:rPr>
        <w:t xml:space="preserve"> </w:t>
      </w:r>
      <w:r w:rsidRPr="00A777E1">
        <w:rPr>
          <w:highlight w:val="cyan"/>
          <w:u w:val="single"/>
        </w:rPr>
        <w:t xml:space="preserve">deliberately </w:t>
      </w:r>
      <w:r w:rsidRPr="00A777E1">
        <w:rPr>
          <w:rStyle w:val="Emphasis"/>
          <w:highlight w:val="cyan"/>
        </w:rPr>
        <w:t>polluting this</w:t>
      </w:r>
      <w:r w:rsidRPr="00A777E1">
        <w:rPr>
          <w:highlight w:val="cyan"/>
          <w:u w:val="single"/>
        </w:rPr>
        <w:t xml:space="preserve"> process</w:t>
      </w:r>
      <w:r w:rsidRPr="00ED43D7">
        <w:rPr>
          <w:u w:val="single"/>
        </w:rPr>
        <w:t xml:space="preserve"> are no more harmless than </w:t>
      </w:r>
      <w:r w:rsidRPr="00A777E1">
        <w:rPr>
          <w:rStyle w:val="Emphasis"/>
        </w:rPr>
        <w:t>studies</w:t>
      </w:r>
      <w:r w:rsidRPr="00ED43D7">
        <w:rPr>
          <w:u w:val="single"/>
        </w:rPr>
        <w:t xml:space="preserve"> relying on </w:t>
      </w:r>
      <w:r w:rsidRPr="00A777E1">
        <w:rPr>
          <w:rStyle w:val="Emphasis"/>
        </w:rPr>
        <w:t>falsified data</w:t>
      </w:r>
      <w:r w:rsidRPr="00A777E1">
        <w:rPr>
          <w:sz w:val="16"/>
        </w:rPr>
        <w:t>. But either way, the statement of agency expert staff that they simply ignore mass comments is more a confession of dereliction of duty prompted by arrogance than a meritorious commitment to meritocracy.</w:t>
      </w:r>
    </w:p>
    <w:p w14:paraId="3EAFDEF5" w14:textId="77777777" w:rsidR="005763B2" w:rsidRPr="00A777E1" w:rsidRDefault="005763B2" w:rsidP="005763B2">
      <w:pPr>
        <w:rPr>
          <w:sz w:val="16"/>
        </w:rPr>
      </w:pPr>
      <w:r w:rsidRPr="00A777E1">
        <w:rPr>
          <w:sz w:val="16"/>
        </w:rPr>
        <w:t>“FRAUDULENT COMMENTS MAKE AN ACCURATE ASSESSMENT OF THE REACTION TO NEW POLICIES MUCH HARDER, THUS DISTORTING PUBLIC DEBATE AND COMPROMISING POLITICAL ACCOUNTABILITY AND OVERSIGHT BY ELECTED OFFICIALS.”</w:t>
      </w:r>
    </w:p>
    <w:p w14:paraId="7C0920E3" w14:textId="77777777" w:rsidR="005763B2" w:rsidRPr="00A777E1" w:rsidRDefault="005763B2" w:rsidP="005763B2">
      <w:pPr>
        <w:rPr>
          <w:sz w:val="16"/>
        </w:rPr>
      </w:pPr>
      <w:r w:rsidRPr="00A777E1">
        <w:rPr>
          <w:sz w:val="16"/>
        </w:rPr>
        <w:t xml:space="preserve">More importantly, expert analysis is simply one element of rulemaking. Our system of representative democracy requires democratic accountability at some level—even in rulemaking. This occurs via </w:t>
      </w:r>
      <w:proofErr w:type="gramStart"/>
      <w:r w:rsidRPr="00A777E1">
        <w:rPr>
          <w:sz w:val="16"/>
        </w:rPr>
        <w:t>appointment</w:t>
      </w:r>
      <w:proofErr w:type="gramEnd"/>
      <w:r w:rsidRPr="00A777E1">
        <w:rPr>
          <w:sz w:val="16"/>
        </w:rPr>
        <w:t xml:space="preserve"> of political </w:t>
      </w:r>
      <w:proofErr w:type="gramStart"/>
      <w:r w:rsidRPr="00A777E1">
        <w:rPr>
          <w:sz w:val="16"/>
        </w:rPr>
        <w:t>appointees</w:t>
      </w:r>
      <w:proofErr w:type="gramEnd"/>
      <w:r w:rsidRPr="00A777E1">
        <w:rPr>
          <w:sz w:val="16"/>
        </w:rPr>
        <w:t xml:space="preserve"> and through Congress, which can disapprove an agency rulemaking through the Congressional Review Act or through legislation. Unlike agency experts, political appointees and members of Congress generally do care about the popularity of specific proposals. Experts and academics may consider this a feature that undermines reasoned, evidence-based decision-making, but it is crucial to the structure of our representative form of government. Mass comments can also bring an issue to the attention of the press, and if genuine comments overwhelmingly support one position over another this will frame the debate.</w:t>
      </w:r>
    </w:p>
    <w:p w14:paraId="053F9409" w14:textId="77777777" w:rsidR="005763B2" w:rsidRPr="00ED43D7" w:rsidRDefault="005763B2" w:rsidP="005763B2">
      <w:pPr>
        <w:rPr>
          <w:sz w:val="16"/>
        </w:rPr>
      </w:pPr>
      <w:r w:rsidRPr="00ED43D7">
        <w:rPr>
          <w:sz w:val="16"/>
        </w:rPr>
        <w:t>This is why, according to the NY AG investigation, several of the largest internet service providers (ISPs) were willing to spend over $8 million to flood the record with comments supporting repeal of net neutrality to provide “cover” for the FCC, and why the companies hired to produce these comments went to such pains to make them appear real by stealing the identities of real people. This real passion is also why states such as California have passed their own net neutrality legislation. Even if regulators don’t make decisions by counting comments, they should at least understand the likely consequences of their actions. Fraudulent comments make an accurate assessment of the reaction to new policies much harder, thus distorting public debate and compromising political accountability and oversight by elected officials.</w:t>
      </w:r>
    </w:p>
    <w:p w14:paraId="731EE293" w14:textId="77777777" w:rsidR="005763B2" w:rsidRPr="00ED43D7" w:rsidRDefault="005763B2" w:rsidP="005763B2">
      <w:pPr>
        <w:rPr>
          <w:sz w:val="16"/>
        </w:rPr>
      </w:pPr>
      <w:r w:rsidRPr="00ED43D7">
        <w:rPr>
          <w:sz w:val="16"/>
        </w:rPr>
        <w:t xml:space="preserve">Conversely, </w:t>
      </w:r>
      <w:r w:rsidRPr="00ED43D7">
        <w:rPr>
          <w:u w:val="single"/>
        </w:rPr>
        <w:t xml:space="preserve">turning a </w:t>
      </w:r>
      <w:r w:rsidRPr="00ED43D7">
        <w:rPr>
          <w:rStyle w:val="Emphasis"/>
        </w:rPr>
        <w:t>blind eye</w:t>
      </w:r>
      <w:r w:rsidRPr="00ED43D7">
        <w:rPr>
          <w:u w:val="single"/>
        </w:rPr>
        <w:t xml:space="preserve"> to the </w:t>
      </w:r>
      <w:r w:rsidRPr="00ED43D7">
        <w:rPr>
          <w:rStyle w:val="Emphasis"/>
        </w:rPr>
        <w:t>corruption</w:t>
      </w:r>
      <w:r w:rsidRPr="00ED43D7">
        <w:rPr>
          <w:u w:val="single"/>
        </w:rPr>
        <w:t xml:space="preserve"> of the public </w:t>
      </w:r>
      <w:r w:rsidRPr="00ED43D7">
        <w:rPr>
          <w:rStyle w:val="Emphasis"/>
        </w:rPr>
        <w:t>comment process</w:t>
      </w:r>
      <w:r w:rsidRPr="00ED43D7">
        <w:rPr>
          <w:sz w:val="16"/>
        </w:rPr>
        <w:t>—or worse, lumping together genuine mass comments with fraudulent comments—</w:t>
      </w:r>
      <w:r w:rsidRPr="00ED43D7">
        <w:rPr>
          <w:rStyle w:val="Emphasis"/>
          <w:highlight w:val="cyan"/>
        </w:rPr>
        <w:t>corrupts</w:t>
      </w:r>
      <w:r w:rsidRPr="00ED43D7">
        <w:rPr>
          <w:highlight w:val="cyan"/>
          <w:u w:val="single"/>
        </w:rPr>
        <w:t xml:space="preserve"> the </w:t>
      </w:r>
      <w:r w:rsidRPr="00ED43D7">
        <w:rPr>
          <w:rStyle w:val="Emphasis"/>
          <w:highlight w:val="cyan"/>
        </w:rPr>
        <w:t>rulemaking process</w:t>
      </w:r>
      <w:r w:rsidRPr="00ED43D7">
        <w:rPr>
          <w:sz w:val="16"/>
        </w:rPr>
        <w:t xml:space="preserve">. This, in turn, undermines faith in the legitimacy of the rulemaking process, which in turn undermines the legitimacy of the rule of law. Few things can make citizens feel more disconnected from their own government than having the rulemaking institutions of that government treat citizen participation as no better than </w:t>
      </w:r>
      <w:proofErr w:type="gramStart"/>
      <w:r w:rsidRPr="00ED43D7">
        <w:rPr>
          <w:sz w:val="16"/>
        </w:rPr>
        <w:t>a fraud</w:t>
      </w:r>
      <w:proofErr w:type="gramEnd"/>
      <w:r w:rsidRPr="00ED43D7">
        <w:rPr>
          <w:sz w:val="16"/>
        </w:rPr>
        <w:t>. In a time when we are seeing the violent fruits of cultivating alienation, cynicism, and helplessness on the part of the public, the ACUS report is at best tone deaf and at worst a confirmation that “government bureaucrats” are wholly captured by the special interests they are supposed to regulate. As the NY AG report noted: “When the regulatory process is corrupted, citizens may view the system as rigged or broken, which undermines their faith in the proper working of government.”</w:t>
      </w:r>
    </w:p>
    <w:p w14:paraId="02E72248" w14:textId="77777777" w:rsidR="005763B2" w:rsidRPr="00ED43D7" w:rsidRDefault="005763B2" w:rsidP="005763B2">
      <w:pPr>
        <w:rPr>
          <w:sz w:val="16"/>
        </w:rPr>
      </w:pPr>
      <w:r w:rsidRPr="00ED43D7">
        <w:rPr>
          <w:sz w:val="16"/>
        </w:rPr>
        <w:t>Finally, the NY AG report documents the feelings of anger and violation from real people when they discover that special interests have stolen their identities to further their corporate agenda. The NY AG report contains a sample of responses from people who found out their names were used for fake comments supporting net neutrality repeal. “I’m sick to my stomach knowing that somebody stole my identity and used it to push a viewpoint that I do not hold.” “I find it extremely sick and disrespectful to be using my deceased dad to try to make an unpopular decision look the opposite.” “This is terrifying. Who knows what else has been said falsely under my name?” “We feel robbed of our rights.” The impact on real people requires lawmakers to take the problem of fraudulent comments seriously rather than simply treat them as a nuisance.</w:t>
      </w:r>
    </w:p>
    <w:p w14:paraId="781AE7D0" w14:textId="77777777" w:rsidR="005763B2" w:rsidRPr="00601622" w:rsidRDefault="005763B2" w:rsidP="005763B2">
      <w:pPr>
        <w:rPr>
          <w:sz w:val="16"/>
        </w:rPr>
      </w:pPr>
      <w:r w:rsidRPr="00ED43D7">
        <w:rPr>
          <w:sz w:val="16"/>
        </w:rPr>
        <w:t xml:space="preserve">No one can doubt that </w:t>
      </w:r>
      <w:r w:rsidRPr="00ED43D7">
        <w:rPr>
          <w:u w:val="single"/>
        </w:rPr>
        <w:t>our complicated world requires complex and nuanced policies.</w:t>
      </w:r>
      <w:r w:rsidRPr="00ED43D7">
        <w:rPr>
          <w:sz w:val="16"/>
        </w:rPr>
        <w:t xml:space="preserve"> </w:t>
      </w:r>
      <w:r w:rsidRPr="00ED43D7">
        <w:rPr>
          <w:highlight w:val="cyan"/>
          <w:u w:val="single"/>
        </w:rPr>
        <w:t>Agencies</w:t>
      </w:r>
      <w:r w:rsidRPr="00ED43D7">
        <w:rPr>
          <w:u w:val="single"/>
        </w:rPr>
        <w:t xml:space="preserve"> </w:t>
      </w:r>
      <w:r w:rsidRPr="00ED43D7">
        <w:rPr>
          <w:highlight w:val="cyan"/>
          <w:u w:val="single"/>
        </w:rPr>
        <w:t>must</w:t>
      </w:r>
      <w:r w:rsidRPr="00ED43D7">
        <w:rPr>
          <w:u w:val="single"/>
        </w:rPr>
        <w:t xml:space="preserve"> routinely </w:t>
      </w:r>
      <w:r w:rsidRPr="00ED43D7">
        <w:rPr>
          <w:highlight w:val="cyan"/>
          <w:u w:val="single"/>
        </w:rPr>
        <w:t>balance</w:t>
      </w:r>
      <w:r w:rsidRPr="00ED43D7">
        <w:rPr>
          <w:u w:val="single"/>
        </w:rPr>
        <w:t xml:space="preserve"> </w:t>
      </w:r>
      <w:r w:rsidRPr="00ED43D7">
        <w:rPr>
          <w:rStyle w:val="Emphasis"/>
        </w:rPr>
        <w:t xml:space="preserve">potential </w:t>
      </w:r>
      <w:proofErr w:type="gramStart"/>
      <w:r w:rsidRPr="00ED43D7">
        <w:rPr>
          <w:rStyle w:val="Emphasis"/>
          <w:highlight w:val="cyan"/>
        </w:rPr>
        <w:t>harms</w:t>
      </w:r>
      <w:proofErr w:type="gramEnd"/>
      <w:r w:rsidRPr="00ED43D7">
        <w:rPr>
          <w:highlight w:val="cyan"/>
          <w:u w:val="single"/>
        </w:rPr>
        <w:t xml:space="preserve"> against</w:t>
      </w:r>
      <w:r w:rsidRPr="00ED43D7">
        <w:rPr>
          <w:u w:val="single"/>
        </w:rPr>
        <w:t xml:space="preserve"> potential </w:t>
      </w:r>
      <w:r w:rsidRPr="00ED43D7">
        <w:rPr>
          <w:highlight w:val="cyan"/>
          <w:u w:val="single"/>
        </w:rPr>
        <w:t>benefits</w:t>
      </w:r>
      <w:r w:rsidRPr="00ED43D7">
        <w:rPr>
          <w:sz w:val="16"/>
        </w:rPr>
        <w:t xml:space="preserve">. </w:t>
      </w:r>
      <w:r w:rsidRPr="00ED43D7">
        <w:rPr>
          <w:u w:val="single"/>
        </w:rPr>
        <w:t xml:space="preserve">Doing so </w:t>
      </w:r>
      <w:r w:rsidRPr="00ED43D7">
        <w:rPr>
          <w:highlight w:val="cyan"/>
          <w:u w:val="single"/>
        </w:rPr>
        <w:t xml:space="preserve">requires </w:t>
      </w:r>
      <w:r w:rsidRPr="00ED43D7">
        <w:rPr>
          <w:rStyle w:val="Emphasis"/>
          <w:highlight w:val="cyan"/>
        </w:rPr>
        <w:t>expertise</w:t>
      </w:r>
      <w:r w:rsidRPr="00ED43D7">
        <w:rPr>
          <w:highlight w:val="cyan"/>
          <w:u w:val="single"/>
        </w:rPr>
        <w:t xml:space="preserve"> in a </w:t>
      </w:r>
      <w:r w:rsidRPr="00ED43D7">
        <w:rPr>
          <w:rStyle w:val="Emphasis"/>
          <w:highlight w:val="cyan"/>
        </w:rPr>
        <w:t>wide range</w:t>
      </w:r>
      <w:r w:rsidRPr="00ED43D7">
        <w:rPr>
          <w:u w:val="single"/>
        </w:rPr>
        <w:t xml:space="preserve"> </w:t>
      </w:r>
      <w:r w:rsidRPr="00ED43D7">
        <w:rPr>
          <w:highlight w:val="cyan"/>
          <w:u w:val="single"/>
        </w:rPr>
        <w:t>of</w:t>
      </w:r>
      <w:r w:rsidRPr="00ED43D7">
        <w:rPr>
          <w:u w:val="single"/>
        </w:rPr>
        <w:t xml:space="preserve"> </w:t>
      </w:r>
      <w:r w:rsidRPr="00ED43D7">
        <w:rPr>
          <w:rStyle w:val="Emphasis"/>
        </w:rPr>
        <w:t>subjects</w:t>
      </w:r>
      <w:r w:rsidRPr="00ED43D7">
        <w:rPr>
          <w:sz w:val="16"/>
        </w:rPr>
        <w:t xml:space="preserve"> ranging from biological sciences, </w:t>
      </w:r>
      <w:r w:rsidRPr="00ED43D7">
        <w:rPr>
          <w:u w:val="single"/>
        </w:rPr>
        <w:t xml:space="preserve">complex system </w:t>
      </w:r>
      <w:r w:rsidRPr="00ED43D7">
        <w:rPr>
          <w:highlight w:val="cyan"/>
          <w:u w:val="single"/>
        </w:rPr>
        <w:t>analysis</w:t>
      </w:r>
      <w:r w:rsidRPr="00ED43D7">
        <w:rPr>
          <w:u w:val="single"/>
        </w:rPr>
        <w:t xml:space="preserve"> </w:t>
      </w:r>
      <w:r w:rsidRPr="00ED43D7">
        <w:rPr>
          <w:highlight w:val="cyan"/>
          <w:u w:val="single"/>
        </w:rPr>
        <w:t>and</w:t>
      </w:r>
      <w:r w:rsidRPr="00ED43D7">
        <w:rPr>
          <w:u w:val="single"/>
        </w:rPr>
        <w:t xml:space="preserve"> </w:t>
      </w:r>
      <w:r w:rsidRPr="00ED43D7">
        <w:rPr>
          <w:rStyle w:val="Emphasis"/>
          <w:highlight w:val="cyan"/>
        </w:rPr>
        <w:t>economics</w:t>
      </w:r>
      <w:r w:rsidRPr="00ED43D7">
        <w:rPr>
          <w:sz w:val="16"/>
        </w:rPr>
        <w:t xml:space="preserve">. But the need for expertise does not make mass comments irrelevant. </w:t>
      </w:r>
      <w:proofErr w:type="gramStart"/>
      <w:r w:rsidRPr="00ED43D7">
        <w:rPr>
          <w:sz w:val="16"/>
        </w:rPr>
        <w:t>To</w:t>
      </w:r>
      <w:proofErr w:type="gramEnd"/>
      <w:r w:rsidRPr="00ED43D7">
        <w:rPr>
          <w:sz w:val="16"/>
        </w:rPr>
        <w:t xml:space="preserve"> the contrary, mass comments provide real data on important and highly relevant matters such as public perception. They can shine a spotlight on potential impacts on specific </w:t>
      </w:r>
      <w:proofErr w:type="gramStart"/>
      <w:r w:rsidRPr="00ED43D7">
        <w:rPr>
          <w:sz w:val="16"/>
        </w:rPr>
        <w:t>communities—</w:t>
      </w:r>
      <w:proofErr w:type="gramEnd"/>
      <w:r w:rsidRPr="00ED43D7">
        <w:rPr>
          <w:sz w:val="16"/>
        </w:rPr>
        <w:t xml:space="preserve">especially those communities that lack regular representation in the regulatory process. </w:t>
      </w:r>
      <w:r w:rsidRPr="00ED43D7">
        <w:rPr>
          <w:highlight w:val="cyan"/>
          <w:u w:val="single"/>
        </w:rPr>
        <w:t xml:space="preserve">When </w:t>
      </w:r>
      <w:r w:rsidRPr="00ED43D7">
        <w:rPr>
          <w:rStyle w:val="Emphasis"/>
          <w:highlight w:val="cyan"/>
        </w:rPr>
        <w:t>special interests</w:t>
      </w:r>
      <w:r w:rsidRPr="00ED43D7">
        <w:rPr>
          <w:highlight w:val="cyan"/>
          <w:u w:val="single"/>
        </w:rPr>
        <w:t xml:space="preserve"> </w:t>
      </w:r>
      <w:r w:rsidRPr="00ED43D7">
        <w:rPr>
          <w:rStyle w:val="Emphasis"/>
          <w:highlight w:val="cyan"/>
        </w:rPr>
        <w:t>flood</w:t>
      </w:r>
      <w:r w:rsidRPr="00ED43D7">
        <w:rPr>
          <w:highlight w:val="cyan"/>
          <w:u w:val="single"/>
        </w:rPr>
        <w:t xml:space="preserve"> regulatory proceedings</w:t>
      </w:r>
      <w:r w:rsidRPr="00ED43D7">
        <w:rPr>
          <w:sz w:val="16"/>
          <w:highlight w:val="cyan"/>
        </w:rPr>
        <w:t xml:space="preserve"> </w:t>
      </w:r>
      <w:r w:rsidRPr="00ED43D7">
        <w:rPr>
          <w:highlight w:val="cyan"/>
          <w:u w:val="single"/>
        </w:rPr>
        <w:t>with</w:t>
      </w:r>
      <w:r w:rsidRPr="00ED43D7">
        <w:rPr>
          <w:u w:val="single"/>
        </w:rPr>
        <w:t xml:space="preserve"> </w:t>
      </w:r>
      <w:r w:rsidRPr="00ED43D7">
        <w:rPr>
          <w:rStyle w:val="Emphasis"/>
        </w:rPr>
        <w:t xml:space="preserve">fraudulent </w:t>
      </w:r>
      <w:r w:rsidRPr="00ED43D7">
        <w:rPr>
          <w:rStyle w:val="Emphasis"/>
          <w:highlight w:val="cyan"/>
        </w:rPr>
        <w:t>comments</w:t>
      </w:r>
      <w:r w:rsidRPr="00ED43D7">
        <w:rPr>
          <w:sz w:val="16"/>
        </w:rPr>
        <w:t xml:space="preserve">, </w:t>
      </w:r>
      <w:r w:rsidRPr="00ED43D7">
        <w:rPr>
          <w:highlight w:val="cyan"/>
          <w:u w:val="single"/>
        </w:rPr>
        <w:t xml:space="preserve">it </w:t>
      </w:r>
      <w:r w:rsidRPr="00ED43D7">
        <w:rPr>
          <w:u w:val="single"/>
        </w:rPr>
        <w:t xml:space="preserve">is more than a mere inconvenience and </w:t>
      </w:r>
      <w:r w:rsidRPr="00ED43D7">
        <w:rPr>
          <w:rStyle w:val="Emphasis"/>
          <w:highlight w:val="cyan"/>
        </w:rPr>
        <w:t>drain</w:t>
      </w:r>
      <w:r w:rsidRPr="00ED43D7">
        <w:rPr>
          <w:u w:val="single"/>
        </w:rPr>
        <w:t xml:space="preserve"> on </w:t>
      </w:r>
      <w:r w:rsidRPr="00ED43D7">
        <w:rPr>
          <w:rStyle w:val="Emphasis"/>
          <w:highlight w:val="cyan"/>
        </w:rPr>
        <w:t>agency resources</w:t>
      </w:r>
      <w:r w:rsidRPr="00ED43D7">
        <w:rPr>
          <w:sz w:val="16"/>
        </w:rPr>
        <w:t xml:space="preserve">. Not only does </w:t>
      </w:r>
      <w:r w:rsidRPr="00ED43D7">
        <w:rPr>
          <w:u w:val="single"/>
        </w:rPr>
        <w:t>it corrupt the broader policy process</w:t>
      </w:r>
      <w:r w:rsidRPr="00ED43D7">
        <w:rPr>
          <w:sz w:val="16"/>
        </w:rPr>
        <w:t xml:space="preserve">, </w:t>
      </w:r>
      <w:proofErr w:type="gramStart"/>
      <w:r w:rsidRPr="00ED43D7">
        <w:rPr>
          <w:sz w:val="16"/>
        </w:rPr>
        <w:t>it</w:t>
      </w:r>
      <w:proofErr w:type="gramEnd"/>
      <w:r w:rsidRPr="00ED43D7">
        <w:rPr>
          <w:sz w:val="16"/>
        </w:rPr>
        <w:t xml:space="preserve"> undermines faith in the institutions of government. As the NY AG report shows, </w:t>
      </w:r>
      <w:r w:rsidRPr="00ED43D7">
        <w:rPr>
          <w:u w:val="single"/>
        </w:rPr>
        <w:t xml:space="preserve">fraudulent comments create </w:t>
      </w:r>
      <w:r w:rsidRPr="00ED43D7">
        <w:rPr>
          <w:rStyle w:val="Emphasis"/>
        </w:rPr>
        <w:t xml:space="preserve">real </w:t>
      </w:r>
      <w:proofErr w:type="gramStart"/>
      <w:r w:rsidRPr="00ED43D7">
        <w:rPr>
          <w:rStyle w:val="Emphasis"/>
        </w:rPr>
        <w:t>harms</w:t>
      </w:r>
      <w:proofErr w:type="gramEnd"/>
      <w:r w:rsidRPr="00ED43D7">
        <w:rPr>
          <w:sz w:val="16"/>
        </w:rPr>
        <w:t>. ACUS needs to recognize this.</w:t>
      </w:r>
    </w:p>
    <w:p w14:paraId="186760FD" w14:textId="77777777" w:rsidR="005763B2" w:rsidRPr="000D34C5" w:rsidRDefault="005763B2" w:rsidP="005763B2">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51009031" w14:textId="77777777" w:rsidR="005763B2" w:rsidRPr="00C761E6" w:rsidRDefault="005763B2" w:rsidP="005763B2">
      <w:r w:rsidRPr="00C761E6">
        <w:t>&lt;&lt;FOR REFERENCE&gt;&gt;</w:t>
      </w:r>
    </w:p>
    <w:p w14:paraId="1DA8902E" w14:textId="77777777" w:rsidR="005763B2" w:rsidRPr="00C761E6" w:rsidRDefault="005763B2" w:rsidP="005763B2">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66AFE929" w14:textId="77777777" w:rsidR="005763B2" w:rsidRPr="00C761E6" w:rsidRDefault="005763B2" w:rsidP="005763B2">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0590A96F" w14:textId="77777777" w:rsidR="005763B2" w:rsidRPr="004513CF" w:rsidRDefault="005763B2" w:rsidP="005763B2">
      <w:pPr>
        <w:rPr>
          <w:sz w:val="16"/>
        </w:rPr>
      </w:pPr>
    </w:p>
    <w:p w14:paraId="28D91292" w14:textId="77777777" w:rsidR="005763B2" w:rsidRDefault="005763B2" w:rsidP="005763B2">
      <w:pPr>
        <w:pStyle w:val="Heading3"/>
      </w:pPr>
      <w:r>
        <w:t>Midterms DA---2AC</w:t>
      </w:r>
    </w:p>
    <w:p w14:paraId="2AAA2509" w14:textId="77777777" w:rsidR="005763B2" w:rsidRDefault="005763B2" w:rsidP="005763B2">
      <w:pPr>
        <w:pStyle w:val="Heading4"/>
      </w:pPr>
      <w:r>
        <w:t xml:space="preserve">UQ Overwhelms – Healthcare </w:t>
      </w:r>
      <w:r>
        <w:rPr>
          <w:u w:val="single"/>
        </w:rPr>
        <w:t>dooms</w:t>
      </w:r>
      <w:r>
        <w:t xml:space="preserve"> Republicans. </w:t>
      </w:r>
    </w:p>
    <w:p w14:paraId="5C5B945F" w14:textId="77777777" w:rsidR="005763B2" w:rsidRPr="00040E00" w:rsidRDefault="005763B2" w:rsidP="005763B2">
      <w:proofErr w:type="spellStart"/>
      <w:r w:rsidRPr="00906661">
        <w:rPr>
          <w:rStyle w:val="Style13ptBold"/>
        </w:rPr>
        <w:t>Kashinsky</w:t>
      </w:r>
      <w:proofErr w:type="spellEnd"/>
      <w:r w:rsidRPr="00906661">
        <w:rPr>
          <w:rStyle w:val="Style13ptBold"/>
        </w:rPr>
        <w:t xml:space="preserve"> ’25</w:t>
      </w:r>
      <w:r>
        <w:t xml:space="preserve"> [Lisa and Alex Hernandez; December 12; National Political Reporters, </w:t>
      </w:r>
      <w:proofErr w:type="spellStart"/>
      <w:r>
        <w:t>Politoco</w:t>
      </w:r>
      <w:proofErr w:type="spellEnd"/>
      <w:r>
        <w:t>; Yahoo News, “</w:t>
      </w:r>
      <w:r w:rsidRPr="004143A5">
        <w:t>GOP health care chaos spills into battleground midterm races</w:t>
      </w:r>
      <w:r>
        <w:t xml:space="preserve">,” </w:t>
      </w:r>
      <w:r w:rsidRPr="00871E69">
        <w:t>https://www.yahoo.com/news/articles/gop-health-care-chaos-spills-164605561.html</w:t>
      </w:r>
      <w:r>
        <w:t>]</w:t>
      </w:r>
    </w:p>
    <w:p w14:paraId="4057F301" w14:textId="77777777" w:rsidR="005763B2" w:rsidRPr="009C6875" w:rsidRDefault="005763B2" w:rsidP="005763B2">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091235D3" w14:textId="77777777" w:rsidR="005763B2" w:rsidRPr="009C6875" w:rsidRDefault="005763B2" w:rsidP="005763B2">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1AA78592" w14:textId="77777777" w:rsidR="005763B2" w:rsidRPr="009C6875" w:rsidRDefault="005763B2" w:rsidP="005763B2">
      <w:pPr>
        <w:rPr>
          <w:sz w:val="16"/>
        </w:rPr>
      </w:pPr>
      <w:r w:rsidRPr="009C6875">
        <w:rPr>
          <w:sz w:val="16"/>
        </w:rPr>
        <w:t xml:space="preserve">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w:t>
      </w:r>
      <w:proofErr w:type="gramStart"/>
      <w:r w:rsidRPr="009C6875">
        <w:rPr>
          <w:sz w:val="16"/>
        </w:rPr>
        <w:t>POLITICO, but</w:t>
      </w:r>
      <w:proofErr w:type="gramEnd"/>
      <w:r w:rsidRPr="009C6875">
        <w:rPr>
          <w:sz w:val="16"/>
        </w:rPr>
        <w:t> told the AJC on Wednesday before POLITICO published its story that they oppose a subsidy extension.</w:t>
      </w:r>
    </w:p>
    <w:p w14:paraId="27BBE212" w14:textId="77777777" w:rsidR="005763B2" w:rsidRPr="009C6875" w:rsidRDefault="005763B2" w:rsidP="005763B2">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6DDC9092" w14:textId="77777777" w:rsidR="005763B2" w:rsidRPr="009C6875" w:rsidRDefault="005763B2" w:rsidP="005763B2">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41A32E8B" w14:textId="77777777" w:rsidR="005763B2" w:rsidRPr="009C6875" w:rsidRDefault="005763B2" w:rsidP="005763B2">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2C3D6DED" w14:textId="77777777" w:rsidR="005763B2" w:rsidRPr="009C6875" w:rsidRDefault="005763B2" w:rsidP="005763B2">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4BAEF85C" w14:textId="77777777" w:rsidR="005763B2" w:rsidRPr="009C6875" w:rsidRDefault="005763B2" w:rsidP="005763B2">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127AC468" w14:textId="77777777" w:rsidR="005763B2" w:rsidRPr="009C6875" w:rsidRDefault="005763B2" w:rsidP="005763B2">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0ACD7B3D" w14:textId="77777777" w:rsidR="005763B2" w:rsidRPr="009C6875" w:rsidRDefault="005763B2" w:rsidP="005763B2">
      <w:pPr>
        <w:rPr>
          <w:sz w:val="16"/>
        </w:rPr>
      </w:pPr>
      <w:r w:rsidRPr="009C6875">
        <w:rPr>
          <w:sz w:val="16"/>
        </w:rPr>
        <w:t xml:space="preserve">“I want people to have coverage,” Cassidy said after the failed vote on his proposal. “I spent my medical career in a hospital for the underinsured and the poor and the uninsured. My life's work is: How do you </w:t>
      </w:r>
      <w:proofErr w:type="gramStart"/>
      <w:r w:rsidRPr="009C6875">
        <w:rPr>
          <w:sz w:val="16"/>
        </w:rPr>
        <w:t>get</w:t>
      </w:r>
      <w:proofErr w:type="gramEnd"/>
      <w:r w:rsidRPr="009C6875">
        <w:rPr>
          <w:sz w:val="16"/>
        </w:rPr>
        <w:t xml:space="preserve"> care </w:t>
      </w:r>
      <w:proofErr w:type="gramStart"/>
      <w:r w:rsidRPr="009C6875">
        <w:rPr>
          <w:sz w:val="16"/>
        </w:rPr>
        <w:t>to</w:t>
      </w:r>
      <w:proofErr w:type="gramEnd"/>
      <w:r w:rsidRPr="009C6875">
        <w:rPr>
          <w:sz w:val="16"/>
        </w:rPr>
        <w:t xml:space="preserve"> those who otherwise cannot afford it? I understand where people are. The Democratic plan does not.”</w:t>
      </w:r>
    </w:p>
    <w:p w14:paraId="07FD8225" w14:textId="77777777" w:rsidR="005763B2" w:rsidRDefault="005763B2" w:rsidP="005763B2">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237674A6" w14:textId="77777777" w:rsidR="005763B2" w:rsidRPr="00AE0B7C" w:rsidRDefault="005763B2" w:rsidP="005763B2">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1265C86B" w14:textId="77777777" w:rsidR="005763B2" w:rsidRPr="00AE0B7C" w:rsidRDefault="005763B2" w:rsidP="005763B2">
      <w:pPr>
        <w:rPr>
          <w:sz w:val="12"/>
          <w:szCs w:val="18"/>
        </w:rPr>
      </w:pPr>
      <w:r w:rsidRPr="00AE0B7C">
        <w:rPr>
          <w:sz w:val="12"/>
          <w:szCs w:val="18"/>
        </w:rPr>
        <w:t>Republicans more worried about the general election than primaries sound much different on this issue, however.</w:t>
      </w:r>
    </w:p>
    <w:p w14:paraId="65C6689E" w14:textId="77777777" w:rsidR="005763B2" w:rsidRPr="00AE0B7C" w:rsidRDefault="005763B2" w:rsidP="005763B2">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07A854A3" w14:textId="77777777" w:rsidR="005763B2" w:rsidRPr="00AE0B7C" w:rsidRDefault="005763B2" w:rsidP="005763B2">
      <w:pPr>
        <w:rPr>
          <w:sz w:val="12"/>
          <w:szCs w:val="18"/>
        </w:rPr>
      </w:pPr>
      <w:r w:rsidRPr="00AE0B7C">
        <w:rPr>
          <w:sz w:val="12"/>
          <w:szCs w:val="18"/>
        </w:rPr>
        <w:t>“My state’s hurting on this,” Sullivan said after both bills tanked.</w:t>
      </w:r>
    </w:p>
    <w:p w14:paraId="5FC39F85" w14:textId="77777777" w:rsidR="005763B2" w:rsidRPr="00AE0B7C" w:rsidRDefault="005763B2" w:rsidP="005763B2">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6ECB94E5" w14:textId="77777777" w:rsidR="005763B2" w:rsidRPr="00AE0B7C" w:rsidRDefault="005763B2" w:rsidP="005763B2">
      <w:pPr>
        <w:rPr>
          <w:sz w:val="12"/>
          <w:szCs w:val="18"/>
        </w:rPr>
      </w:pPr>
      <w:r w:rsidRPr="00AE0B7C">
        <w:rPr>
          <w:sz w:val="12"/>
          <w:szCs w:val="18"/>
        </w:rPr>
        <w:t xml:space="preserve">The nonpartisan Congressional Budget Office estimates 4 million fewer people would have health insurance by 2034 if the subsidies lapse. And premium payments </w:t>
      </w:r>
      <w:proofErr w:type="gramStart"/>
      <w:r w:rsidRPr="00AE0B7C">
        <w:rPr>
          <w:sz w:val="12"/>
          <w:szCs w:val="18"/>
        </w:rPr>
        <w:t>would</w:t>
      </w:r>
      <w:proofErr w:type="gramEnd"/>
      <w:r w:rsidRPr="00AE0B7C">
        <w:rPr>
          <w:sz w:val="12"/>
          <w:szCs w:val="18"/>
        </w:rPr>
        <w:t xml:space="preserve"> increase from an average of $888 this year to $1,904 next year if the subsidies expire, according to KFF.</w:t>
      </w:r>
    </w:p>
    <w:p w14:paraId="131BFE65" w14:textId="77777777" w:rsidR="005763B2" w:rsidRPr="00AE0B7C" w:rsidRDefault="005763B2" w:rsidP="005763B2">
      <w:pPr>
        <w:rPr>
          <w:sz w:val="12"/>
          <w:szCs w:val="18"/>
        </w:rPr>
      </w:pPr>
      <w:r w:rsidRPr="00AE0B7C">
        <w:rPr>
          <w:sz w:val="12"/>
          <w:szCs w:val="18"/>
        </w:rPr>
        <w:t>Republican candidates vary widely in their suggestions for a policy fix.</w:t>
      </w:r>
    </w:p>
    <w:p w14:paraId="33FB1D11" w14:textId="77777777" w:rsidR="005763B2" w:rsidRPr="00AE0B7C" w:rsidRDefault="005763B2" w:rsidP="005763B2">
      <w:pPr>
        <w:rPr>
          <w:sz w:val="12"/>
          <w:szCs w:val="18"/>
        </w:rPr>
      </w:pPr>
      <w:r w:rsidRPr="00AE0B7C">
        <w:rPr>
          <w:sz w:val="12"/>
          <w:szCs w:val="18"/>
        </w:rPr>
        <w:t xml:space="preserve">In Michigan, where Republicans are looking to flip retiring Democratic Sen. Gary Peters’ seat, Rogers </w:t>
      </w:r>
      <w:proofErr w:type="gramStart"/>
      <w:r w:rsidRPr="00AE0B7C">
        <w:rPr>
          <w:sz w:val="12"/>
          <w:szCs w:val="18"/>
        </w:rPr>
        <w:t>said</w:t>
      </w:r>
      <w:proofErr w:type="gramEnd"/>
      <w:r w:rsidRPr="00AE0B7C">
        <w:rPr>
          <w:sz w:val="12"/>
          <w:szCs w:val="18"/>
        </w:rPr>
        <w:t xml:space="preserve"> “we can’t just put another </w:t>
      </w:r>
      <w:proofErr w:type="spellStart"/>
      <w:r w:rsidRPr="00AE0B7C">
        <w:rPr>
          <w:sz w:val="12"/>
          <w:szCs w:val="18"/>
        </w:rPr>
        <w:t>bandaid</w:t>
      </w:r>
      <w:proofErr w:type="spellEnd"/>
      <w:r w:rsidRPr="00AE0B7C">
        <w:rPr>
          <w:sz w:val="12"/>
          <w:szCs w:val="18"/>
        </w:rPr>
        <w:t xml:space="preserve">” on a “broken health care system” and called for a “new system that works.” Smith </w:t>
      </w:r>
      <w:proofErr w:type="gramStart"/>
      <w:r w:rsidRPr="00AE0B7C">
        <w:rPr>
          <w:sz w:val="12"/>
          <w:szCs w:val="18"/>
        </w:rPr>
        <w:t>advocated for</w:t>
      </w:r>
      <w:proofErr w:type="gramEnd"/>
      <w:r w:rsidRPr="00AE0B7C">
        <w:rPr>
          <w:sz w:val="12"/>
          <w:szCs w:val="18"/>
        </w:rPr>
        <w:t xml:space="preserve"> a two-year subsidy extension while also working toward a new health care model.</w:t>
      </w:r>
    </w:p>
    <w:p w14:paraId="4396EDBE" w14:textId="77777777" w:rsidR="005763B2" w:rsidRPr="00AE0B7C" w:rsidRDefault="005763B2" w:rsidP="005763B2">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102B6054" w14:textId="77777777" w:rsidR="005763B2" w:rsidRPr="00AE0B7C" w:rsidRDefault="005763B2" w:rsidP="005763B2">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6B1B22DF" w14:textId="77777777" w:rsidR="005763B2" w:rsidRPr="00AE0B7C" w:rsidRDefault="005763B2" w:rsidP="005763B2">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0B15B33C" w14:textId="77777777" w:rsidR="005763B2" w:rsidRPr="00C04461" w:rsidRDefault="005763B2" w:rsidP="005763B2"/>
    <w:p w14:paraId="5A89BFC4"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Nominations thump</w:t>
      </w:r>
    </w:p>
    <w:p w14:paraId="718E9A2B"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Brown ’25</w:t>
      </w:r>
      <w:r w:rsidRPr="00D7478A">
        <w:rPr>
          <w:rFonts w:asciiTheme="minorHAnsi" w:hAnsiTheme="minorHAnsi" w:cstheme="minorHAnsi"/>
        </w:rPr>
        <w:t xml:space="preserve"> [Matt; 2025; political columnist @ AP; “Can Trump bring unions into the GOP fold? His labor nominee presents a major test,” https://apnews.com/article/trump-cabinet-labor-secretary-lori-chavez-deremer-decd9cff41794205bd06223f939f9e7b]</w:t>
      </w:r>
    </w:p>
    <w:p w14:paraId="06BD46E8"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Chavez-DeRemer, like other Trump Cabinet </w:t>
      </w:r>
      <w:r w:rsidRPr="00D7478A">
        <w:rPr>
          <w:rStyle w:val="Emphasis"/>
          <w:rFonts w:asciiTheme="minorHAnsi" w:hAnsiTheme="minorHAnsi" w:cstheme="minorHAnsi"/>
          <w:highlight w:val="cyan"/>
        </w:rPr>
        <w:t>nominees</w:t>
      </w:r>
      <w:r w:rsidRPr="00D7478A">
        <w:rPr>
          <w:rFonts w:asciiTheme="minorHAnsi" w:hAnsiTheme="minorHAnsi" w:cstheme="minorHAnsi"/>
          <w:sz w:val="16"/>
        </w:rPr>
        <w:t>, has kept quiet ahead of her confirmation hearing, which is set for Wednesday. But in the past, she</w:t>
      </w:r>
      <w:r w:rsidRPr="00D7478A">
        <w:rPr>
          <w:rFonts w:asciiTheme="minorHAnsi" w:hAnsiTheme="minorHAnsi" w:cstheme="minorHAnsi"/>
          <w:u w:val="single"/>
        </w:rPr>
        <w:t>’s</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been blunt about her </w:t>
      </w:r>
      <w:r w:rsidRPr="00D7478A">
        <w:rPr>
          <w:rStyle w:val="StyleUnderline"/>
          <w:rFonts w:asciiTheme="minorHAnsi" w:hAnsiTheme="minorHAnsi" w:cstheme="minorHAnsi"/>
          <w:highlight w:val="cyan"/>
        </w:rPr>
        <w:t>backing</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 xml:space="preserve">organized </w:t>
      </w:r>
      <w:r w:rsidRPr="00D7478A">
        <w:rPr>
          <w:rStyle w:val="Emphasis"/>
          <w:rFonts w:asciiTheme="minorHAnsi" w:hAnsiTheme="minorHAnsi" w:cstheme="minorHAnsi"/>
          <w:highlight w:val="cyan"/>
        </w:rPr>
        <w:t>labor</w:t>
      </w:r>
      <w:r w:rsidRPr="00D7478A">
        <w:rPr>
          <w:rFonts w:asciiTheme="minorHAnsi" w:hAnsiTheme="minorHAnsi" w:cstheme="minorHAnsi"/>
          <w:sz w:val="16"/>
        </w:rPr>
        <w:t xml:space="preserve">. </w:t>
      </w:r>
      <w:r w:rsidRPr="00D7478A">
        <w:rPr>
          <w:rStyle w:val="StyleUnderline"/>
          <w:rFonts w:asciiTheme="minorHAnsi" w:hAnsiTheme="minorHAnsi" w:cstheme="minorHAnsi"/>
        </w:rPr>
        <w:t>As a House member, she often welcomed union members into her office</w:t>
      </w:r>
      <w:r w:rsidRPr="00D7478A">
        <w:rPr>
          <w:rFonts w:asciiTheme="minorHAnsi" w:hAnsiTheme="minorHAnsi" w:cstheme="minorHAnsi"/>
          <w:sz w:val="16"/>
        </w:rPr>
        <w:t xml:space="preserve"> for meetings, and she touted her support from her district’s union chapters on the campaign trail.</w:t>
      </w:r>
    </w:p>
    <w:p w14:paraId="2655D952"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“In my district, unions aren’t the enemy of small businesses, they’re a partner. Small businesses benefit from the presence of unions. As a small business owner, I know this better than most,” Chavez-DeRemer said in a 2024 reelection ad.</w:t>
      </w:r>
    </w:p>
    <w:p w14:paraId="467EEA9E" w14:textId="77777777" w:rsidR="005763B2" w:rsidRPr="00D7478A" w:rsidRDefault="005763B2" w:rsidP="005763B2">
      <w:pPr>
        <w:rPr>
          <w:rFonts w:asciiTheme="minorHAnsi" w:hAnsiTheme="minorHAnsi" w:cstheme="minorHAnsi"/>
          <w:sz w:val="16"/>
        </w:rPr>
      </w:pPr>
      <w:r w:rsidRPr="00D7478A">
        <w:rPr>
          <w:rStyle w:val="StyleUnderline"/>
          <w:rFonts w:asciiTheme="minorHAnsi" w:hAnsiTheme="minorHAnsi" w:cstheme="minorHAnsi"/>
        </w:rPr>
        <w:t xml:space="preserve">When </w:t>
      </w:r>
      <w:r w:rsidRPr="00D7478A">
        <w:rPr>
          <w:rStyle w:val="StyleUnderline"/>
          <w:rFonts w:asciiTheme="minorHAnsi" w:hAnsiTheme="minorHAnsi" w:cstheme="minorHAnsi"/>
          <w:highlight w:val="cyan"/>
        </w:rPr>
        <w:t>she sat on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House subcommittee</w:t>
      </w:r>
      <w:r w:rsidRPr="00D7478A">
        <w:rPr>
          <w:rStyle w:val="StyleUnderline"/>
          <w:rFonts w:asciiTheme="minorHAnsi" w:hAnsiTheme="minorHAnsi" w:cstheme="minorHAnsi"/>
        </w:rPr>
        <w:t xml:space="preserve"> that oversees labor issues, Chavez-DeRemer was often </w:t>
      </w:r>
      <w:r w:rsidRPr="00D7478A">
        <w:rPr>
          <w:rStyle w:val="Emphasis"/>
          <w:rFonts w:asciiTheme="minorHAnsi" w:hAnsiTheme="minorHAnsi" w:cstheme="minorHAnsi"/>
        </w:rPr>
        <w:t>absent</w:t>
      </w:r>
      <w:r w:rsidRPr="00D7478A">
        <w:rPr>
          <w:rStyle w:val="StyleUnderline"/>
          <w:rFonts w:asciiTheme="minorHAnsi" w:hAnsiTheme="minorHAnsi" w:cstheme="minorHAnsi"/>
        </w:rPr>
        <w:t xml:space="preserve"> from hearings that her Republican colleagues held to lambast unions</w:t>
      </w:r>
      <w:r w:rsidRPr="00D7478A">
        <w:rPr>
          <w:rFonts w:asciiTheme="minorHAnsi" w:hAnsiTheme="minorHAnsi" w:cstheme="minorHAnsi"/>
          <w:sz w:val="16"/>
        </w:rPr>
        <w:t>.</w:t>
      </w:r>
    </w:p>
    <w:p w14:paraId="0DFB8259"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04C446BC" w14:textId="77777777" w:rsidR="005763B2" w:rsidRPr="00D7478A" w:rsidRDefault="005763B2" w:rsidP="005763B2">
      <w:pPr>
        <w:rPr>
          <w:rFonts w:asciiTheme="minorHAnsi" w:hAnsiTheme="minorHAnsi" w:cstheme="minorHAnsi"/>
          <w:sz w:val="16"/>
        </w:rPr>
      </w:pPr>
      <w:r w:rsidRPr="00D7478A">
        <w:rPr>
          <w:rStyle w:val="Emphasis"/>
          <w:rFonts w:asciiTheme="minorHAnsi" w:hAnsiTheme="minorHAnsi" w:cstheme="minorHAnsi"/>
          <w:highlight w:val="cyan"/>
        </w:rPr>
        <w:t>Union</w:t>
      </w:r>
      <w:r w:rsidRPr="00D7478A">
        <w:rPr>
          <w:rStyle w:val="Emphasis"/>
          <w:rFonts w:asciiTheme="minorHAnsi" w:hAnsiTheme="minorHAnsi" w:cstheme="minorHAnsi"/>
        </w:rPr>
        <w:t xml:space="preserve"> leaders took </w:t>
      </w:r>
      <w:r w:rsidRPr="00D7478A">
        <w:rPr>
          <w:rStyle w:val="Emphasis"/>
          <w:rFonts w:asciiTheme="minorHAnsi" w:hAnsiTheme="minorHAnsi" w:cstheme="minorHAnsi"/>
          <w:highlight w:val="cyan"/>
        </w:rPr>
        <w:t>notice</w:t>
      </w:r>
      <w:r w:rsidRPr="00D7478A">
        <w:rPr>
          <w:rFonts w:asciiTheme="minorHAnsi" w:hAnsiTheme="minorHAnsi" w:cstheme="minorHAnsi"/>
          <w:sz w:val="16"/>
        </w:rPr>
        <w:t>.</w:t>
      </w:r>
    </w:p>
    <w:p w14:paraId="78DA48D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Randi Weingarten, the president of the </w:t>
      </w:r>
      <w:r w:rsidRPr="00D7478A">
        <w:rPr>
          <w:rStyle w:val="Emphasis"/>
          <w:rFonts w:asciiTheme="minorHAnsi" w:hAnsiTheme="minorHAnsi" w:cstheme="minorHAnsi"/>
          <w:highlight w:val="cyan"/>
        </w:rPr>
        <w:t>A</w:t>
      </w:r>
      <w:r w:rsidRPr="00D7478A">
        <w:rPr>
          <w:rFonts w:asciiTheme="minorHAnsi" w:hAnsiTheme="minorHAnsi" w:cstheme="minorHAnsi"/>
          <w:sz w:val="16"/>
        </w:rPr>
        <w:t xml:space="preserve">merican </w:t>
      </w:r>
      <w:r w:rsidRPr="00D7478A">
        <w:rPr>
          <w:rStyle w:val="Emphasis"/>
          <w:rFonts w:asciiTheme="minorHAnsi" w:hAnsiTheme="minorHAnsi" w:cstheme="minorHAnsi"/>
          <w:highlight w:val="cyan"/>
        </w:rPr>
        <w:t>F</w:t>
      </w:r>
      <w:r w:rsidRPr="00D7478A">
        <w:rPr>
          <w:rFonts w:asciiTheme="minorHAnsi" w:hAnsiTheme="minorHAnsi" w:cstheme="minorHAnsi"/>
          <w:sz w:val="16"/>
        </w:rPr>
        <w:t xml:space="preserve">ederation of </w:t>
      </w:r>
      <w:r w:rsidRPr="00D7478A">
        <w:rPr>
          <w:rStyle w:val="Emphasis"/>
          <w:rFonts w:asciiTheme="minorHAnsi" w:hAnsiTheme="minorHAnsi" w:cstheme="minorHAnsi"/>
          <w:highlight w:val="cyan"/>
        </w:rPr>
        <w:t>T</w:t>
      </w:r>
      <w:r w:rsidRPr="00D7478A">
        <w:rPr>
          <w:rFonts w:asciiTheme="minorHAnsi" w:hAnsiTheme="minorHAnsi" w:cstheme="minorHAnsi"/>
          <w:sz w:val="16"/>
        </w:rPr>
        <w:t xml:space="preserve">eachers, one of the largest labor unions in the country, </w:t>
      </w:r>
      <w:r w:rsidRPr="00D7478A">
        <w:rPr>
          <w:rStyle w:val="StyleUnderline"/>
          <w:rFonts w:asciiTheme="minorHAnsi" w:hAnsiTheme="minorHAnsi" w:cstheme="minorHAnsi"/>
        </w:rPr>
        <w:t xml:space="preserve">is </w:t>
      </w:r>
      <w:r w:rsidRPr="00D7478A">
        <w:rPr>
          <w:rStyle w:val="Emphasis"/>
          <w:rFonts w:asciiTheme="minorHAnsi" w:hAnsiTheme="minorHAnsi" w:cstheme="minorHAnsi"/>
          <w:highlight w:val="cyan"/>
        </w:rPr>
        <w:t>support</w:t>
      </w:r>
      <w:r w:rsidRPr="00D7478A">
        <w:rPr>
          <w:rStyle w:val="StyleUnderline"/>
          <w:rFonts w:asciiTheme="minorHAnsi" w:hAnsiTheme="minorHAnsi" w:cstheme="minorHAnsi"/>
          <w:highlight w:val="cyan"/>
        </w:rPr>
        <w:t>ing Chavez</w:t>
      </w:r>
      <w:r w:rsidRPr="00D7478A">
        <w:rPr>
          <w:rFonts w:asciiTheme="minorHAnsi" w:hAnsiTheme="minorHAnsi" w:cstheme="minorHAnsi"/>
          <w:sz w:val="16"/>
        </w:rPr>
        <w:t>-DeRemer and said she hopes Trump “gives her the power that President Roosevelt gave Francis Perkins,” the trailblazing labor secretary who oversaw the New Deal.</w:t>
      </w:r>
    </w:p>
    <w:p w14:paraId="6928BF2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w:t>
      </w:r>
      <w:r w:rsidRPr="00D7478A">
        <w:rPr>
          <w:rStyle w:val="StyleUnderline"/>
          <w:rFonts w:asciiTheme="minorHAnsi" w:hAnsiTheme="minorHAnsi" w:cstheme="minorHAnsi"/>
        </w:rPr>
        <w:t>You</w:t>
      </w:r>
      <w:r w:rsidRPr="00D7478A">
        <w:rPr>
          <w:rFonts w:asciiTheme="minorHAnsi" w:hAnsiTheme="minorHAnsi" w:cstheme="minorHAnsi"/>
          <w:sz w:val="16"/>
        </w:rPr>
        <w:t xml:space="preserve"> already </w:t>
      </w:r>
      <w:r w:rsidRPr="00D7478A">
        <w:rPr>
          <w:rStyle w:val="StyleUnderline"/>
          <w:rFonts w:asciiTheme="minorHAnsi" w:hAnsiTheme="minorHAnsi" w:cstheme="minorHAnsi"/>
        </w:rPr>
        <w:t>see</w:t>
      </w:r>
      <w:r w:rsidRPr="00D7478A">
        <w:rPr>
          <w:rFonts w:asciiTheme="minorHAnsi" w:hAnsiTheme="minorHAnsi" w:cstheme="minorHAnsi"/>
          <w:sz w:val="16"/>
        </w:rPr>
        <w:t xml:space="preserve"> the </w:t>
      </w:r>
      <w:r w:rsidRPr="00D7478A">
        <w:rPr>
          <w:rStyle w:val="StyleUnderline"/>
          <w:rFonts w:asciiTheme="minorHAnsi" w:hAnsiTheme="minorHAnsi" w:cstheme="minorHAnsi"/>
        </w:rPr>
        <w:t>anti-labor people</w:t>
      </w:r>
      <w:r w:rsidRPr="00D7478A">
        <w:rPr>
          <w:rFonts w:asciiTheme="minorHAnsi" w:hAnsiTheme="minorHAnsi" w:cstheme="minorHAnsi"/>
          <w:sz w:val="16"/>
        </w:rPr>
        <w:t xml:space="preserve"> in the Republican Party trying to </w:t>
      </w:r>
      <w:r w:rsidRPr="00D7478A">
        <w:rPr>
          <w:rStyle w:val="StyleUnderline"/>
          <w:rFonts w:asciiTheme="minorHAnsi" w:hAnsiTheme="minorHAnsi" w:cstheme="minorHAnsi"/>
        </w:rPr>
        <w:t>mount a case against her</w:t>
      </w:r>
      <w:r w:rsidRPr="00D7478A">
        <w:rPr>
          <w:rFonts w:asciiTheme="minorHAnsi" w:hAnsiTheme="minorHAnsi" w:cstheme="minorHAnsi"/>
          <w:sz w:val="16"/>
        </w:rPr>
        <w:t>,” Weingarten said. “I thought it was important for those of us who believe in labor rights and worker empowerment to stand up and say that that this was unconventional and a positive appointment.”</w:t>
      </w:r>
    </w:p>
    <w:p w14:paraId="5B397E8D" w14:textId="77777777" w:rsidR="005763B2" w:rsidRPr="00D7478A" w:rsidRDefault="005763B2" w:rsidP="005763B2">
      <w:pPr>
        <w:rPr>
          <w:rFonts w:asciiTheme="minorHAnsi" w:hAnsiTheme="minorHAnsi" w:cstheme="minorHAnsi"/>
          <w:sz w:val="16"/>
        </w:rPr>
      </w:pPr>
      <w:r w:rsidRPr="00D7478A">
        <w:rPr>
          <w:rStyle w:val="StyleUnderline"/>
          <w:rFonts w:asciiTheme="minorHAnsi" w:hAnsiTheme="minorHAnsi" w:cstheme="minorHAnsi"/>
        </w:rPr>
        <w:t>Chavez</w:t>
      </w:r>
      <w:r w:rsidRPr="00D7478A">
        <w:rPr>
          <w:rFonts w:asciiTheme="minorHAnsi" w:hAnsiTheme="minorHAnsi" w:cstheme="minorHAnsi"/>
          <w:sz w:val="16"/>
        </w:rPr>
        <w:t xml:space="preserve">-Demer’s nomination also </w:t>
      </w:r>
      <w:r w:rsidRPr="00D7478A">
        <w:rPr>
          <w:rStyle w:val="StyleUnderline"/>
          <w:rFonts w:asciiTheme="minorHAnsi" w:hAnsiTheme="minorHAnsi" w:cstheme="minorHAnsi"/>
        </w:rPr>
        <w:t>has the support of</w:t>
      </w:r>
      <w:r w:rsidRPr="00D7478A">
        <w:rPr>
          <w:rFonts w:asciiTheme="minorHAnsi" w:hAnsiTheme="minorHAnsi" w:cstheme="minorHAnsi"/>
          <w:sz w:val="16"/>
        </w:rPr>
        <w:t xml:space="preserve"> Sean O’Brien, the president of the International Brotherhood of </w:t>
      </w:r>
      <w:r w:rsidRPr="00D7478A">
        <w:rPr>
          <w:rStyle w:val="Emphasis"/>
          <w:rFonts w:asciiTheme="minorHAnsi" w:hAnsiTheme="minorHAnsi" w:cstheme="minorHAnsi"/>
        </w:rPr>
        <w:t>Teamsters</w:t>
      </w:r>
      <w:r w:rsidRPr="00D7478A">
        <w:rPr>
          <w:rFonts w:asciiTheme="minorHAnsi" w:hAnsiTheme="minorHAnsi" w:cstheme="minorHAnsi"/>
          <w:sz w:val="16"/>
        </w:rPr>
        <w:t>. He made waves ahead of last year’s election by speaking at the Republican convention before the Teamsters declined to endorse Trump or Democrat Kamala Harris for president.</w:t>
      </w:r>
    </w:p>
    <w:p w14:paraId="47B8C316" w14:textId="77777777" w:rsidR="005763B2" w:rsidRPr="00D7478A" w:rsidRDefault="005763B2" w:rsidP="005763B2">
      <w:pPr>
        <w:rPr>
          <w:rFonts w:asciiTheme="minorHAnsi" w:hAnsiTheme="minorHAnsi" w:cstheme="minorHAnsi"/>
          <w:sz w:val="14"/>
          <w:szCs w:val="20"/>
        </w:rPr>
      </w:pPr>
      <w:r w:rsidRPr="00D7478A">
        <w:rPr>
          <w:rFonts w:asciiTheme="minorHAnsi" w:hAnsiTheme="minorHAnsi" w:cstheme="minorHAnsi"/>
          <w:sz w:val="16"/>
        </w:rPr>
        <w:t xml:space="preserve">O’Brien approached Mullin after the election and floated </w:t>
      </w:r>
      <w:r w:rsidRPr="00D7478A">
        <w:rPr>
          <w:rStyle w:val="Emphasis"/>
          <w:rFonts w:asciiTheme="minorHAnsi" w:hAnsiTheme="minorHAnsi" w:cstheme="minorHAnsi"/>
        </w:rPr>
        <w:t>Chavez</w:t>
      </w:r>
      <w:r w:rsidRPr="00D7478A">
        <w:rPr>
          <w:rFonts w:asciiTheme="minorHAnsi" w:hAnsiTheme="minorHAnsi" w:cstheme="minorHAnsi"/>
          <w:sz w:val="16"/>
        </w:rPr>
        <w:t xml:space="preserve">-DeRemer’s name, arguing she </w:t>
      </w:r>
      <w:r w:rsidRPr="00D7478A">
        <w:rPr>
          <w:rStyle w:val="StyleUnderline"/>
          <w:rFonts w:asciiTheme="minorHAnsi" w:hAnsiTheme="minorHAnsi" w:cstheme="minorHAnsi"/>
        </w:rPr>
        <w:t xml:space="preserve">could be </w:t>
      </w:r>
      <w:r w:rsidRPr="00D7478A">
        <w:rPr>
          <w:rStyle w:val="StyleUnderline"/>
          <w:rFonts w:asciiTheme="minorHAnsi" w:hAnsiTheme="minorHAnsi" w:cstheme="minorHAnsi"/>
          <w:highlight w:val="cyan"/>
        </w:rPr>
        <w:t xml:space="preserve">an </w:t>
      </w:r>
      <w:r w:rsidRPr="00D7478A">
        <w:rPr>
          <w:rStyle w:val="Emphasis"/>
          <w:rFonts w:asciiTheme="minorHAnsi" w:hAnsiTheme="minorHAnsi" w:cstheme="minorHAnsi"/>
          <w:highlight w:val="cyan"/>
        </w:rPr>
        <w:t>olive branch</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sz w:val="20"/>
          <w:szCs w:val="20"/>
        </w:rPr>
        <w:t>to organized labor</w:t>
      </w:r>
      <w:r w:rsidRPr="00D7478A">
        <w:rPr>
          <w:rFonts w:asciiTheme="minorHAnsi" w:hAnsiTheme="minorHAnsi" w:cstheme="minorHAnsi"/>
          <w:sz w:val="14"/>
          <w:szCs w:val="20"/>
        </w:rPr>
        <w:t>, Mullin recalled. They then went together and pitched Trump on the idea.</w:t>
      </w:r>
    </w:p>
    <w:p w14:paraId="1620F0FF"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08CA1D7D"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4CD9F66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w:t>
      </w:r>
      <w:proofErr w:type="spellStart"/>
      <w:r w:rsidRPr="00D7478A">
        <w:rPr>
          <w:rFonts w:asciiTheme="minorHAnsi" w:hAnsiTheme="minorHAnsi" w:cstheme="minorHAnsi"/>
          <w:sz w:val="16"/>
        </w:rPr>
        <w:t>Badas</w:t>
      </w:r>
      <w:proofErr w:type="spellEnd"/>
      <w:r w:rsidRPr="00D7478A">
        <w:rPr>
          <w:rFonts w:asciiTheme="minorHAnsi" w:hAnsiTheme="minorHAnsi" w:cstheme="minorHAnsi"/>
          <w:sz w:val="16"/>
        </w:rPr>
        <w:t xml:space="preserve">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xml:space="preserve">.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w:t>
      </w:r>
      <w:proofErr w:type="spellStart"/>
      <w:r w:rsidRPr="00D7478A">
        <w:rPr>
          <w:rFonts w:asciiTheme="minorHAnsi" w:hAnsiTheme="minorHAnsi" w:cstheme="minorHAnsi"/>
          <w:sz w:val="16"/>
        </w:rPr>
        <w:t>Sheagley</w:t>
      </w:r>
      <w:proofErr w:type="spellEnd"/>
      <w:r w:rsidRPr="00D7478A">
        <w:rPr>
          <w:rFonts w:asciiTheme="minorHAnsi" w:hAnsiTheme="minorHAnsi" w:cstheme="minorHAnsi"/>
          <w:sz w:val="16"/>
        </w:rPr>
        <w:t xml:space="preserve"> et al. 2022).</w:t>
      </w:r>
    </w:p>
    <w:p w14:paraId="60CE13B9" w14:textId="77777777" w:rsidR="005763B2" w:rsidRPr="00D7478A" w:rsidRDefault="005763B2" w:rsidP="005763B2">
      <w:pPr>
        <w:rPr>
          <w:rFonts w:asciiTheme="minorHAnsi" w:hAnsiTheme="minorHAnsi" w:cstheme="minorHAnsi"/>
        </w:rPr>
      </w:pPr>
    </w:p>
    <w:p w14:paraId="5CD77F4A"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No Link---attitude polarization</w:t>
      </w:r>
    </w:p>
    <w:p w14:paraId="523B26FA"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Morris ’25</w:t>
      </w:r>
      <w:r w:rsidRPr="00D7478A">
        <w:rPr>
          <w:rFonts w:asciiTheme="minorHAnsi" w:hAnsiTheme="minorHAnsi" w:cstheme="minorHAnsi"/>
        </w:rPr>
        <w:t xml:space="preserve"> [G. Elliot; April 22; Data Driven Journalist and Author; Strength in Numbers; “Democrats have a large turnout advantage in non-presidential elections,” https://www.gelliottmorris.com/p/democrats-have-a-huge-turnout-advantage]</w:t>
      </w:r>
    </w:p>
    <w:p w14:paraId="425330A4"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In March, I wrote about how Democrats are doing as well or better in special elections this cycle as they did in 2018</w:t>
      </w:r>
    </w:p>
    <w:p w14:paraId="0C7DEC08" w14:textId="77777777" w:rsidR="005763B2" w:rsidRPr="00D7478A" w:rsidRDefault="005763B2" w:rsidP="005763B2">
      <w:pPr>
        <w:rPr>
          <w:rFonts w:asciiTheme="minorHAnsi" w:hAnsiTheme="minorHAnsi" w:cstheme="minorHAnsi"/>
          <w:u w:val="single"/>
        </w:rPr>
      </w:pPr>
      <w:r w:rsidRPr="00D7478A">
        <w:rPr>
          <w:rFonts w:asciiTheme="minorHAnsi" w:hAnsiTheme="minorHAnsi" w:cstheme="minorHAnsi"/>
          <w:sz w:val="16"/>
        </w:rPr>
        <w:t xml:space="preserve">In that article, I proposed that what </w:t>
      </w:r>
      <w:r w:rsidRPr="00D7478A">
        <w:rPr>
          <w:rFonts w:asciiTheme="minorHAnsi" w:hAnsiTheme="minorHAnsi" w:cstheme="minorHAnsi"/>
          <w:u w:val="single"/>
        </w:rPr>
        <w:t>we are seeing</w:t>
      </w:r>
      <w:r w:rsidRPr="00D7478A">
        <w:rPr>
          <w:rFonts w:asciiTheme="minorHAnsi" w:hAnsiTheme="minorHAnsi" w:cstheme="minorHAnsi"/>
          <w:sz w:val="16"/>
        </w:rPr>
        <w:t xml:space="preserve"> now is </w:t>
      </w:r>
      <w:r w:rsidRPr="00D7478A">
        <w:rPr>
          <w:rStyle w:val="Emphasis"/>
          <w:rFonts w:asciiTheme="minorHAnsi" w:hAnsiTheme="minorHAnsi" w:cstheme="minorHAnsi"/>
          <w:highlight w:val="cyan"/>
        </w:rPr>
        <w:t>two separate electorates</w:t>
      </w:r>
      <w:r w:rsidRPr="00D7478A">
        <w:rPr>
          <w:rFonts w:asciiTheme="minorHAnsi" w:hAnsiTheme="minorHAnsi" w:cstheme="minorHAnsi"/>
          <w:sz w:val="16"/>
        </w:rPr>
        <w:t xml:space="preserve"> </w:t>
      </w:r>
      <w:r w:rsidRPr="00D7478A">
        <w:rPr>
          <w:rFonts w:asciiTheme="minorHAnsi" w:hAnsiTheme="minorHAnsi" w:cstheme="minorHAnsi"/>
          <w:u w:val="single"/>
        </w:rPr>
        <w:t xml:space="preserve">driving </w:t>
      </w:r>
      <w:r w:rsidRPr="00D7478A">
        <w:rPr>
          <w:rStyle w:val="Emphasis"/>
          <w:rFonts w:asciiTheme="minorHAnsi" w:hAnsiTheme="minorHAnsi" w:cstheme="minorHAnsi"/>
        </w:rPr>
        <w:t>election results</w:t>
      </w:r>
      <w:r w:rsidRPr="00D7478A">
        <w:rPr>
          <w:rFonts w:asciiTheme="minorHAnsi" w:hAnsiTheme="minorHAnsi" w:cstheme="minorHAnsi"/>
          <w:u w:val="single"/>
        </w:rPr>
        <w:t xml:space="preserve"> in America. </w:t>
      </w:r>
      <w:r w:rsidRPr="00D7478A">
        <w:rPr>
          <w:rFonts w:asciiTheme="minorHAnsi" w:hAnsiTheme="minorHAnsi" w:cstheme="minorHAnsi"/>
          <w:highlight w:val="cyan"/>
          <w:u w:val="single"/>
        </w:rPr>
        <w:t>One</w:t>
      </w:r>
      <w:r w:rsidRPr="00D7478A">
        <w:rPr>
          <w:rFonts w:asciiTheme="minorHAnsi" w:hAnsiTheme="minorHAnsi" w:cstheme="minorHAnsi"/>
          <w:sz w:val="16"/>
        </w:rPr>
        <w:t xml:space="preserve"> electorate is </w:t>
      </w:r>
      <w:r w:rsidRPr="00D7478A">
        <w:rPr>
          <w:rStyle w:val="Emphasis"/>
          <w:rFonts w:asciiTheme="minorHAnsi" w:hAnsiTheme="minorHAnsi" w:cstheme="minorHAnsi"/>
          <w:highlight w:val="cyan"/>
        </w:rPr>
        <w:t>less</w:t>
      </w:r>
      <w:r w:rsidRPr="00D7478A">
        <w:rPr>
          <w:rStyle w:val="Emphasis"/>
          <w:rFonts w:asciiTheme="minorHAnsi" w:hAnsiTheme="minorHAnsi" w:cstheme="minorHAnsi"/>
        </w:rPr>
        <w:t xml:space="preserve"> politically </w:t>
      </w:r>
      <w:r w:rsidRPr="00D7478A">
        <w:rPr>
          <w:rStyle w:val="Emphasis"/>
          <w:rFonts w:asciiTheme="minorHAnsi" w:hAnsiTheme="minorHAnsi" w:cstheme="minorHAnsi"/>
          <w:highlight w:val="cyan"/>
        </w:rPr>
        <w:t>engaged</w:t>
      </w:r>
      <w:r w:rsidRPr="00D7478A">
        <w:rPr>
          <w:rFonts w:asciiTheme="minorHAnsi" w:hAnsiTheme="minorHAnsi" w:cstheme="minorHAnsi"/>
          <w:sz w:val="16"/>
        </w:rPr>
        <w:t xml:space="preserve">, </w:t>
      </w:r>
      <w:r w:rsidRPr="00D7478A">
        <w:rPr>
          <w:rFonts w:asciiTheme="minorHAnsi" w:hAnsiTheme="minorHAnsi" w:cstheme="minorHAnsi"/>
          <w:u w:val="single"/>
        </w:rPr>
        <w:t>showing up</w:t>
      </w:r>
      <w:r w:rsidRPr="00D7478A">
        <w:rPr>
          <w:rFonts w:asciiTheme="minorHAnsi" w:hAnsiTheme="minorHAnsi" w:cstheme="minorHAnsi"/>
          <w:sz w:val="16"/>
        </w:rPr>
        <w:t xml:space="preserve"> in high-turnout races </w:t>
      </w:r>
      <w:r w:rsidRPr="00D7478A">
        <w:rPr>
          <w:rFonts w:asciiTheme="minorHAnsi" w:hAnsiTheme="minorHAnsi" w:cstheme="minorHAnsi"/>
          <w:u w:val="single"/>
        </w:rPr>
        <w:t>to deliver results that are friendlier to Donald Trump and</w:t>
      </w:r>
      <w:r w:rsidRPr="00D7478A">
        <w:rPr>
          <w:rFonts w:asciiTheme="minorHAnsi" w:hAnsiTheme="minorHAnsi" w:cstheme="minorHAnsi"/>
          <w:sz w:val="16"/>
        </w:rPr>
        <w:t xml:space="preserve"> </w:t>
      </w:r>
      <w:r w:rsidRPr="00D7478A">
        <w:rPr>
          <w:rStyle w:val="Emphasis"/>
          <w:rFonts w:asciiTheme="minorHAnsi" w:hAnsiTheme="minorHAnsi" w:cstheme="minorHAnsi"/>
        </w:rPr>
        <w:t>MAGA Republicans</w:t>
      </w:r>
      <w:r w:rsidRPr="00D7478A">
        <w:rPr>
          <w:rFonts w:asciiTheme="minorHAnsi" w:hAnsiTheme="minorHAnsi" w:cstheme="minorHAnsi"/>
          <w:sz w:val="16"/>
        </w:rPr>
        <w:t xml:space="preserve">. </w:t>
      </w:r>
      <w:r w:rsidRPr="00D7478A">
        <w:rPr>
          <w:rFonts w:asciiTheme="minorHAnsi" w:hAnsiTheme="minorHAnsi" w:cstheme="minorHAnsi"/>
          <w:u w:val="single"/>
        </w:rPr>
        <w:t xml:space="preserve">The </w:t>
      </w:r>
      <w:r w:rsidRPr="00D7478A">
        <w:rPr>
          <w:rFonts w:asciiTheme="minorHAnsi" w:hAnsiTheme="minorHAnsi" w:cstheme="minorHAnsi"/>
          <w:highlight w:val="cyan"/>
          <w:u w:val="single"/>
        </w:rPr>
        <w:t>other</w:t>
      </w:r>
      <w:r w:rsidRPr="00D7478A">
        <w:rPr>
          <w:rFonts w:asciiTheme="minorHAnsi" w:hAnsiTheme="minorHAnsi" w:cstheme="minorHAnsi"/>
          <w:u w:val="single"/>
        </w:rPr>
        <w:t xml:space="preserve"> electorate is </w:t>
      </w:r>
      <w:r w:rsidRPr="00D7478A">
        <w:rPr>
          <w:rStyle w:val="Emphasis"/>
          <w:rFonts w:asciiTheme="minorHAnsi" w:hAnsiTheme="minorHAnsi" w:cstheme="minorHAnsi"/>
        </w:rPr>
        <w:t xml:space="preserve">highly </w:t>
      </w:r>
      <w:r w:rsidRPr="00D7478A">
        <w:rPr>
          <w:rStyle w:val="Emphasis"/>
          <w:rFonts w:asciiTheme="minorHAnsi" w:hAnsiTheme="minorHAnsi" w:cstheme="minorHAnsi"/>
          <w:highlight w:val="cyan"/>
        </w:rPr>
        <w:t>educated</w:t>
      </w:r>
      <w:r w:rsidRPr="00D7478A">
        <w:rPr>
          <w:rFonts w:asciiTheme="minorHAnsi" w:hAnsiTheme="minorHAnsi" w:cstheme="minorHAnsi"/>
          <w:u w:val="single"/>
        </w:rPr>
        <w:t xml:space="preserve"> and </w:t>
      </w:r>
      <w:r w:rsidRPr="00D7478A">
        <w:rPr>
          <w:rStyle w:val="Emphasis"/>
          <w:rFonts w:asciiTheme="minorHAnsi" w:hAnsiTheme="minorHAnsi" w:cstheme="minorHAnsi"/>
        </w:rPr>
        <w:t>engaged</w:t>
      </w:r>
      <w:r w:rsidRPr="00D7478A">
        <w:rPr>
          <w:rFonts w:asciiTheme="minorHAnsi" w:hAnsiTheme="minorHAnsi" w:cstheme="minorHAnsi"/>
          <w:u w:val="single"/>
        </w:rPr>
        <w:t>, showing up when overall turnout is weaker, and is much friendlier to Democrats</w:t>
      </w:r>
      <w:r w:rsidRPr="00D7478A">
        <w:rPr>
          <w:rFonts w:asciiTheme="minorHAnsi" w:hAnsiTheme="minorHAnsi" w:cstheme="minorHAnsi"/>
          <w:sz w:val="16"/>
        </w:rPr>
        <w:t>.</w:t>
      </w:r>
    </w:p>
    <w:p w14:paraId="55D4AA5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This article revisits the subject using newer and deeper data on partisan voting habits from last month’s Wisconsin Supreme Court race. I also go more into the implications this could have for U.S. politics going forward.</w:t>
      </w:r>
    </w:p>
    <w:p w14:paraId="5A970D90"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u w:val="single"/>
        </w:rPr>
        <w:t xml:space="preserve">Calculating the </w:t>
      </w:r>
      <w:r w:rsidRPr="00D7478A">
        <w:rPr>
          <w:rStyle w:val="Emphasis"/>
          <w:rFonts w:asciiTheme="minorHAnsi" w:hAnsiTheme="minorHAnsi" w:cstheme="minorHAnsi"/>
          <w:highlight w:val="cyan"/>
        </w:rPr>
        <w:t>effects</w:t>
      </w:r>
      <w:r w:rsidRPr="00D7478A">
        <w:rPr>
          <w:rStyle w:val="Emphasis"/>
          <w:rFonts w:asciiTheme="minorHAnsi" w:hAnsiTheme="minorHAnsi" w:cstheme="minorHAnsi"/>
        </w:rPr>
        <w:t xml:space="preserve"> of turnout</w:t>
      </w:r>
    </w:p>
    <w:p w14:paraId="6FF03E3A"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In my March article, </w:t>
      </w:r>
      <w:r w:rsidRPr="00D7478A">
        <w:rPr>
          <w:rFonts w:asciiTheme="minorHAnsi" w:hAnsiTheme="minorHAnsi" w:cstheme="minorHAnsi"/>
          <w:u w:val="single"/>
        </w:rPr>
        <w:t xml:space="preserve">I estimated </w:t>
      </w:r>
      <w:r w:rsidRPr="00D7478A">
        <w:rPr>
          <w:rStyle w:val="Emphasis"/>
          <w:rFonts w:asciiTheme="minorHAnsi" w:hAnsiTheme="minorHAnsi" w:cstheme="minorHAnsi"/>
          <w:highlight w:val="cyan"/>
        </w:rPr>
        <w:t>Dem</w:t>
      </w:r>
      <w:r w:rsidRPr="00D7478A">
        <w:rPr>
          <w:rStyle w:val="Emphasis"/>
          <w:rFonts w:asciiTheme="minorHAnsi" w:hAnsiTheme="minorHAnsi" w:cstheme="minorHAnsi"/>
        </w:rPr>
        <w:t xml:space="preserve">ocratic </w:t>
      </w:r>
      <w:r w:rsidRPr="00D7478A">
        <w:rPr>
          <w:rStyle w:val="Emphasis"/>
          <w:rFonts w:asciiTheme="minorHAnsi" w:hAnsiTheme="minorHAnsi" w:cstheme="minorHAnsi"/>
          <w:highlight w:val="cyan"/>
        </w:rPr>
        <w:t>overperformance</w:t>
      </w:r>
      <w:r w:rsidRPr="00D7478A">
        <w:rPr>
          <w:rFonts w:asciiTheme="minorHAnsi" w:hAnsiTheme="minorHAnsi" w:cstheme="minorHAnsi"/>
          <w:highlight w:val="cyan"/>
          <w:u w:val="single"/>
        </w:rPr>
        <w:t xml:space="preserve"> in</w:t>
      </w:r>
      <w:r w:rsidRPr="00D7478A">
        <w:rPr>
          <w:rFonts w:asciiTheme="minorHAnsi" w:hAnsiTheme="minorHAnsi" w:cstheme="minorHAnsi"/>
          <w:u w:val="single"/>
        </w:rPr>
        <w:t xml:space="preserve"> congressional and state legislative specials this year suggests a national environment around D+8 or D+9</w:t>
      </w:r>
      <w:r w:rsidRPr="00D7478A">
        <w:rPr>
          <w:rFonts w:asciiTheme="minorHAnsi" w:hAnsiTheme="minorHAnsi" w:cstheme="minorHAnsi"/>
          <w:sz w:val="16"/>
        </w:rPr>
        <w:t xml:space="preserve"> </w:t>
      </w:r>
      <w:r w:rsidRPr="00D7478A">
        <w:rPr>
          <w:rFonts w:asciiTheme="minorHAnsi" w:hAnsiTheme="minorHAnsi" w:cstheme="minorHAnsi"/>
          <w:u w:val="single"/>
        </w:rPr>
        <w:t xml:space="preserve">for the </w:t>
      </w:r>
      <w:r w:rsidRPr="00D7478A">
        <w:rPr>
          <w:rStyle w:val="Emphasis"/>
          <w:rFonts w:asciiTheme="minorHAnsi" w:hAnsiTheme="minorHAnsi" w:cstheme="minorHAnsi"/>
        </w:rPr>
        <w:t>20</w:t>
      </w:r>
      <w:r w:rsidRPr="00D7478A">
        <w:rPr>
          <w:rStyle w:val="Emphasis"/>
          <w:rFonts w:asciiTheme="minorHAnsi" w:hAnsiTheme="minorHAnsi" w:cstheme="minorHAnsi"/>
          <w:highlight w:val="cyan"/>
        </w:rPr>
        <w:t>26</w:t>
      </w:r>
      <w:r w:rsidRPr="00D7478A">
        <w:rPr>
          <w:rStyle w:val="Emphasis"/>
          <w:rFonts w:asciiTheme="minorHAnsi" w:hAnsiTheme="minorHAnsi" w:cstheme="minorHAnsi"/>
        </w:rPr>
        <w:t xml:space="preserve"> midterms</w:t>
      </w:r>
      <w:r w:rsidRPr="00D7478A">
        <w:rPr>
          <w:rFonts w:asciiTheme="minorHAnsi" w:hAnsiTheme="minorHAnsi" w:cstheme="minorHAnsi"/>
          <w:sz w:val="16"/>
        </w:rPr>
        <w:t xml:space="preserve">, if past patterns in special elections hold. That estimate is based on applying the swing from 2024 to 2025 in the districts and states that have held specials so far to the overall </w:t>
      </w:r>
      <w:proofErr w:type="gramStart"/>
      <w:r w:rsidRPr="00D7478A">
        <w:rPr>
          <w:rFonts w:asciiTheme="minorHAnsi" w:hAnsiTheme="minorHAnsi" w:cstheme="minorHAnsi"/>
          <w:sz w:val="16"/>
        </w:rPr>
        <w:t>nation as a whole</w:t>
      </w:r>
      <w:proofErr w:type="gramEnd"/>
      <w:r w:rsidRPr="00D7478A">
        <w:rPr>
          <w:rFonts w:asciiTheme="minorHAnsi" w:hAnsiTheme="minorHAnsi" w:cstheme="minorHAnsi"/>
          <w:sz w:val="16"/>
        </w:rPr>
        <w:t>.</w:t>
      </w:r>
    </w:p>
    <w:p w14:paraId="6E902D01"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However, new special election results suggest that this is, in fact, a very, very big "if." That’s because </w:t>
      </w:r>
      <w:r w:rsidRPr="00D7478A">
        <w:rPr>
          <w:rFonts w:asciiTheme="minorHAnsi" w:hAnsiTheme="minorHAnsi" w:cstheme="minorHAnsi"/>
          <w:u w:val="single"/>
        </w:rPr>
        <w:t>voters are</w:t>
      </w:r>
      <w:r w:rsidRPr="00D7478A">
        <w:rPr>
          <w:rFonts w:asciiTheme="minorHAnsi" w:hAnsiTheme="minorHAnsi" w:cstheme="minorHAnsi"/>
          <w:sz w:val="16"/>
        </w:rPr>
        <w:t xml:space="preserve"> more </w:t>
      </w:r>
      <w:r w:rsidRPr="00D7478A">
        <w:rPr>
          <w:rStyle w:val="Emphasis"/>
          <w:rFonts w:asciiTheme="minorHAnsi" w:hAnsiTheme="minorHAnsi" w:cstheme="minorHAnsi"/>
        </w:rPr>
        <w:t>polarized</w:t>
      </w:r>
      <w:r w:rsidRPr="00D7478A">
        <w:rPr>
          <w:rFonts w:asciiTheme="minorHAnsi" w:hAnsiTheme="minorHAnsi" w:cstheme="minorHAnsi"/>
          <w:sz w:val="16"/>
        </w:rPr>
        <w:t xml:space="preserve"> now </w:t>
      </w:r>
      <w:r w:rsidRPr="00D7478A">
        <w:rPr>
          <w:rFonts w:asciiTheme="minorHAnsi" w:hAnsiTheme="minorHAnsi" w:cstheme="minorHAnsi"/>
          <w:u w:val="single"/>
        </w:rPr>
        <w:t>by education</w:t>
      </w:r>
      <w:r w:rsidRPr="00D7478A">
        <w:rPr>
          <w:rFonts w:asciiTheme="minorHAnsi" w:hAnsiTheme="minorHAnsi" w:cstheme="minorHAnsi"/>
          <w:sz w:val="16"/>
        </w:rPr>
        <w:t xml:space="preserve"> than they were in the last midterms, increasing the proportion of Democrats in the off-year electorate relative to </w:t>
      </w:r>
      <w:proofErr w:type="spellStart"/>
      <w:r w:rsidRPr="00D7478A">
        <w:rPr>
          <w:rFonts w:asciiTheme="minorHAnsi" w:hAnsiTheme="minorHAnsi" w:cstheme="minorHAnsi"/>
          <w:sz w:val="16"/>
        </w:rPr>
        <w:t>eg</w:t>
      </w:r>
      <w:proofErr w:type="spellEnd"/>
      <w:r w:rsidRPr="00D7478A">
        <w:rPr>
          <w:rFonts w:asciiTheme="minorHAnsi" w:hAnsiTheme="minorHAnsi" w:cstheme="minorHAnsi"/>
          <w:sz w:val="16"/>
        </w:rPr>
        <w:t xml:space="preserve"> 2018.</w:t>
      </w:r>
    </w:p>
    <w:p w14:paraId="2C1B7BD2" w14:textId="77777777" w:rsidR="005763B2" w:rsidRPr="00D7478A" w:rsidRDefault="005763B2" w:rsidP="005763B2">
      <w:pPr>
        <w:rPr>
          <w:rFonts w:asciiTheme="minorHAnsi" w:hAnsiTheme="minorHAnsi" w:cstheme="minorHAnsi"/>
          <w:sz w:val="16"/>
        </w:rPr>
      </w:pP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let’s get to the new data. Previously, I estimated that around 80% of the swing in special elections from 2024-2025 was likely due to differential turnout among Democrats, with the remaining 20% due to people </w:t>
      </w:r>
      <w:proofErr w:type="gramStart"/>
      <w:r w:rsidRPr="00D7478A">
        <w:rPr>
          <w:rFonts w:asciiTheme="minorHAnsi" w:hAnsiTheme="minorHAnsi" w:cstheme="minorHAnsi"/>
          <w:sz w:val="16"/>
        </w:rPr>
        <w:t>actually changing</w:t>
      </w:r>
      <w:proofErr w:type="gramEnd"/>
      <w:r w:rsidRPr="00D7478A">
        <w:rPr>
          <w:rFonts w:asciiTheme="minorHAnsi" w:hAnsiTheme="minorHAnsi" w:cstheme="minorHAnsi"/>
          <w:sz w:val="16"/>
        </w:rPr>
        <w:t xml:space="preserve"> their minds. This estimate was </w:t>
      </w:r>
      <w:proofErr w:type="gramStart"/>
      <w:r w:rsidRPr="00D7478A">
        <w:rPr>
          <w:rFonts w:asciiTheme="minorHAnsi" w:hAnsiTheme="minorHAnsi" w:cstheme="minorHAnsi"/>
          <w:sz w:val="16"/>
        </w:rPr>
        <w:t>pretty crude</w:t>
      </w:r>
      <w:proofErr w:type="gramEnd"/>
      <w:r w:rsidRPr="00D7478A">
        <w:rPr>
          <w:rFonts w:asciiTheme="minorHAnsi" w:hAnsiTheme="minorHAnsi" w:cstheme="minorHAnsi"/>
          <w:sz w:val="16"/>
        </w:rPr>
        <w:t xml:space="preserve">, but as it turns out, </w:t>
      </w:r>
      <w:proofErr w:type="gramStart"/>
      <w:r w:rsidRPr="00D7478A">
        <w:rPr>
          <w:rFonts w:asciiTheme="minorHAnsi" w:hAnsiTheme="minorHAnsi" w:cstheme="minorHAnsi"/>
          <w:sz w:val="16"/>
        </w:rPr>
        <w:t>also</w:t>
      </w:r>
      <w:proofErr w:type="gramEnd"/>
      <w:r w:rsidRPr="00D7478A">
        <w:rPr>
          <w:rFonts w:asciiTheme="minorHAnsi" w:hAnsiTheme="minorHAnsi" w:cstheme="minorHAnsi"/>
          <w:sz w:val="16"/>
        </w:rPr>
        <w:t xml:space="preserve"> pretty accurate.</w:t>
      </w:r>
    </w:p>
    <w:p w14:paraId="3569F5E4"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In a new analysis of last month's Wisconsin Supreme Court race published at Split Ticket on April 21, 2025, elections analyst and friend of the blog Lakshya Jain analyzed precinct-level results and found that 73% of the swing in candidate margin in that race was due to turnout — and the remaining 27% persuasion. Of the 11-point swing to the left in Wisconsin, about 8 points were from turnout and 3 from </w:t>
      </w:r>
      <w:proofErr w:type="gramStart"/>
      <w:r w:rsidRPr="00D7478A">
        <w:rPr>
          <w:rFonts w:asciiTheme="minorHAnsi" w:hAnsiTheme="minorHAnsi" w:cstheme="minorHAnsi"/>
          <w:sz w:val="16"/>
        </w:rPr>
        <w:t>actually changing</w:t>
      </w:r>
      <w:proofErr w:type="gramEnd"/>
      <w:r w:rsidRPr="00D7478A">
        <w:rPr>
          <w:rFonts w:asciiTheme="minorHAnsi" w:hAnsiTheme="minorHAnsi" w:cstheme="minorHAnsi"/>
          <w:sz w:val="16"/>
        </w:rPr>
        <w:t xml:space="preserve"> minds.</w:t>
      </w:r>
    </w:p>
    <w:p w14:paraId="3D0AF40F"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Jain calculated this estimate by looking at the relationship between the change in (1) partisan vote margin and (2) aggregate vote totals in each precinct. With that relationship quantified, he could predict what the result in each precinct would have been if turnout had stayed stable from 2024 to </w:t>
      </w:r>
      <w:proofErr w:type="gramStart"/>
      <w:r w:rsidRPr="00D7478A">
        <w:rPr>
          <w:rFonts w:asciiTheme="minorHAnsi" w:hAnsiTheme="minorHAnsi" w:cstheme="minorHAnsi"/>
          <w:sz w:val="16"/>
        </w:rPr>
        <w:t>2025, and</w:t>
      </w:r>
      <w:proofErr w:type="gramEnd"/>
      <w:r w:rsidRPr="00D7478A">
        <w:rPr>
          <w:rFonts w:asciiTheme="minorHAnsi" w:hAnsiTheme="minorHAnsi" w:cstheme="minorHAnsi"/>
          <w:sz w:val="16"/>
        </w:rPr>
        <w:t xml:space="preserve"> then add up the results statewide to come up with a counterfactual. He estimates that the electorate that cast ballots in the 2024 presidential race would have backed Susan Crawford, the liberal candidate, by 2 points, versus her 10-point </w:t>
      </w:r>
      <w:proofErr w:type="gramStart"/>
      <w:r w:rsidRPr="00D7478A">
        <w:rPr>
          <w:rFonts w:asciiTheme="minorHAnsi" w:hAnsiTheme="minorHAnsi" w:cstheme="minorHAnsi"/>
          <w:sz w:val="16"/>
        </w:rPr>
        <w:t>margin in reality</w:t>
      </w:r>
      <w:proofErr w:type="gramEnd"/>
      <w:r w:rsidRPr="00D7478A">
        <w:rPr>
          <w:rFonts w:asciiTheme="minorHAnsi" w:hAnsiTheme="minorHAnsi" w:cstheme="minorHAnsi"/>
          <w:sz w:val="16"/>
        </w:rPr>
        <w:t>.</w:t>
      </w:r>
    </w:p>
    <w:p w14:paraId="6841C12F"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Jain includes this chart showing how his analysis works on X/Twitter:</w:t>
      </w:r>
    </w:p>
    <w:p w14:paraId="3D9D0AD5"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(NB: Lakshya says this figure was deemed </w:t>
      </w:r>
      <w:proofErr w:type="spellStart"/>
      <w:r w:rsidRPr="00D7478A">
        <w:rPr>
          <w:rFonts w:asciiTheme="minorHAnsi" w:hAnsiTheme="minorHAnsi" w:cstheme="minorHAnsi"/>
          <w:sz w:val="16"/>
        </w:rPr>
        <w:t>ill suited</w:t>
      </w:r>
      <w:proofErr w:type="spellEnd"/>
      <w:r w:rsidRPr="00D7478A">
        <w:rPr>
          <w:rFonts w:asciiTheme="minorHAnsi" w:hAnsiTheme="minorHAnsi" w:cstheme="minorHAnsi"/>
          <w:sz w:val="16"/>
        </w:rPr>
        <w:t xml:space="preserve"> for publication at Split Ticket, so I’m happy to give it a home here.)</w:t>
      </w:r>
    </w:p>
    <w:p w14:paraId="4CB5504A"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Dual (and </w:t>
      </w:r>
      <w:proofErr w:type="spellStart"/>
      <w:r w:rsidRPr="00D7478A">
        <w:rPr>
          <w:rFonts w:asciiTheme="minorHAnsi" w:hAnsiTheme="minorHAnsi" w:cstheme="minorHAnsi"/>
          <w:sz w:val="16"/>
        </w:rPr>
        <w:t>duelling</w:t>
      </w:r>
      <w:proofErr w:type="spellEnd"/>
      <w:r w:rsidRPr="00D7478A">
        <w:rPr>
          <w:rFonts w:asciiTheme="minorHAnsi" w:hAnsiTheme="minorHAnsi" w:cstheme="minorHAnsi"/>
          <w:sz w:val="16"/>
        </w:rPr>
        <w:t>) electorates</w:t>
      </w:r>
    </w:p>
    <w:p w14:paraId="62D60896"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Here’s Jain’s conclusion:</w:t>
      </w:r>
    </w:p>
    <w:p w14:paraId="48145D4D" w14:textId="77777777" w:rsidR="005763B2" w:rsidRPr="00D7478A" w:rsidRDefault="005763B2" w:rsidP="005763B2">
      <w:pPr>
        <w:rPr>
          <w:rFonts w:asciiTheme="minorHAnsi" w:hAnsiTheme="minorHAnsi" w:cstheme="minorHAnsi"/>
          <w:u w:val="single"/>
        </w:rPr>
      </w:pPr>
      <w:r w:rsidRPr="00D7478A">
        <w:rPr>
          <w:rFonts w:asciiTheme="minorHAnsi" w:hAnsiTheme="minorHAnsi" w:cstheme="minorHAnsi"/>
          <w:sz w:val="16"/>
        </w:rPr>
        <w:t xml:space="preserve">Many of the most pro-Trump </w:t>
      </w:r>
      <w:r w:rsidRPr="00D7478A">
        <w:rPr>
          <w:rFonts w:asciiTheme="minorHAnsi" w:hAnsiTheme="minorHAnsi" w:cstheme="minorHAnsi"/>
          <w:highlight w:val="cyan"/>
          <w:u w:val="single"/>
        </w:rPr>
        <w:t>Republicans</w:t>
      </w:r>
      <w:r w:rsidRPr="00D7478A">
        <w:rPr>
          <w:rFonts w:asciiTheme="minorHAnsi" w:hAnsiTheme="minorHAnsi" w:cstheme="minorHAnsi"/>
          <w:u w:val="single"/>
        </w:rPr>
        <w:t xml:space="preserve"> have </w:t>
      </w:r>
      <w:r w:rsidRPr="00D7478A">
        <w:rPr>
          <w:rStyle w:val="Emphasis"/>
          <w:rFonts w:asciiTheme="minorHAnsi" w:hAnsiTheme="minorHAnsi" w:cstheme="minorHAnsi"/>
          <w:highlight w:val="cyan"/>
        </w:rPr>
        <w:t>tuned out</w:t>
      </w:r>
      <w:r w:rsidRPr="00D7478A">
        <w:rPr>
          <w:rStyle w:val="Emphasis"/>
          <w:rFonts w:asciiTheme="minorHAnsi" w:hAnsiTheme="minorHAnsi" w:cstheme="minorHAnsi"/>
        </w:rPr>
        <w:t xml:space="preserve"> of politics</w:t>
      </w:r>
      <w:r w:rsidRPr="00D7478A">
        <w:rPr>
          <w:rFonts w:asciiTheme="minorHAnsi" w:hAnsiTheme="minorHAnsi" w:cstheme="minorHAnsi"/>
          <w:u w:val="single"/>
        </w:rPr>
        <w:t xml:space="preserve"> </w:t>
      </w:r>
      <w:r w:rsidRPr="00D7478A">
        <w:rPr>
          <w:rFonts w:asciiTheme="minorHAnsi" w:hAnsiTheme="minorHAnsi" w:cstheme="minorHAnsi"/>
          <w:highlight w:val="cyan"/>
          <w:u w:val="single"/>
        </w:rPr>
        <w:t>following</w:t>
      </w:r>
      <w:r w:rsidRPr="00D7478A">
        <w:rPr>
          <w:rFonts w:asciiTheme="minorHAnsi" w:hAnsiTheme="minorHAnsi" w:cstheme="minorHAnsi"/>
          <w:u w:val="single"/>
        </w:rPr>
        <w:t xml:space="preserve"> the presidential </w:t>
      </w:r>
      <w:r w:rsidRPr="00D7478A">
        <w:rPr>
          <w:rFonts w:asciiTheme="minorHAnsi" w:hAnsiTheme="minorHAnsi" w:cstheme="minorHAnsi"/>
          <w:highlight w:val="cyan"/>
          <w:u w:val="single"/>
        </w:rPr>
        <w:t>election</w:t>
      </w:r>
      <w:r w:rsidRPr="00D7478A">
        <w:rPr>
          <w:rFonts w:asciiTheme="minorHAnsi" w:hAnsiTheme="minorHAnsi" w:cstheme="minorHAnsi"/>
          <w:u w:val="single"/>
        </w:rPr>
        <w:t xml:space="preserve">, while </w:t>
      </w:r>
      <w:r w:rsidRPr="00D7478A">
        <w:rPr>
          <w:rFonts w:asciiTheme="minorHAnsi" w:hAnsiTheme="minorHAnsi" w:cstheme="minorHAnsi"/>
          <w:highlight w:val="cyan"/>
          <w:u w:val="single"/>
        </w:rPr>
        <w:t xml:space="preserve">Democrats </w:t>
      </w:r>
      <w:r w:rsidRPr="00D7478A">
        <w:rPr>
          <w:rStyle w:val="Emphasis"/>
          <w:rFonts w:asciiTheme="minorHAnsi" w:hAnsiTheme="minorHAnsi" w:cstheme="minorHAnsi"/>
        </w:rPr>
        <w:t>stay engaged</w:t>
      </w:r>
      <w:r w:rsidRPr="00D7478A">
        <w:rPr>
          <w:rFonts w:asciiTheme="minorHAnsi" w:hAnsiTheme="minorHAnsi" w:cstheme="minorHAnsi"/>
          <w:u w:val="single"/>
        </w:rPr>
        <w:t xml:space="preserve"> and </w:t>
      </w:r>
      <w:r w:rsidRPr="00D7478A">
        <w:rPr>
          <w:rFonts w:asciiTheme="minorHAnsi" w:hAnsiTheme="minorHAnsi" w:cstheme="minorHAnsi"/>
          <w:highlight w:val="cyan"/>
          <w:u w:val="single"/>
        </w:rPr>
        <w:t>vote</w:t>
      </w:r>
      <w:r w:rsidRPr="00D7478A">
        <w:rPr>
          <w:rFonts w:asciiTheme="minorHAnsi" w:hAnsiTheme="minorHAnsi" w:cstheme="minorHAnsi"/>
          <w:u w:val="single"/>
        </w:rPr>
        <w:t xml:space="preserve"> at </w:t>
      </w:r>
      <w:r w:rsidRPr="00D7478A">
        <w:rPr>
          <w:rStyle w:val="Emphasis"/>
          <w:rFonts w:asciiTheme="minorHAnsi" w:hAnsiTheme="minorHAnsi" w:cstheme="minorHAnsi"/>
          <w:highlight w:val="cyan"/>
        </w:rPr>
        <w:t>every opportunity</w:t>
      </w:r>
      <w:r w:rsidRPr="00D7478A">
        <w:rPr>
          <w:rFonts w:asciiTheme="minorHAnsi" w:hAnsiTheme="minorHAnsi" w:cstheme="minorHAnsi"/>
          <w:u w:val="single"/>
        </w:rPr>
        <w:t xml:space="preserve"> they have</w:t>
      </w:r>
    </w:p>
    <w:p w14:paraId="504C21A6"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Obviously, the less reliable coalition Republicans are leaning on now can still work out for a party when leaders are willing to quickly make huge changes to public policy and otherwise wield political power in unprecedented ways. As a corollary, it’s harder for Democrats to win higher-profile contests and rarer, then, to wield that power. But only winning races </w:t>
      </w:r>
      <w:proofErr w:type="gramStart"/>
      <w:r w:rsidRPr="00D7478A">
        <w:rPr>
          <w:rFonts w:asciiTheme="minorHAnsi" w:hAnsiTheme="minorHAnsi" w:cstheme="minorHAnsi"/>
          <w:sz w:val="16"/>
        </w:rPr>
        <w:t>when (a)</w:t>
      </w:r>
      <w:proofErr w:type="gramEnd"/>
      <w:r w:rsidRPr="00D7478A">
        <w:rPr>
          <w:rFonts w:asciiTheme="minorHAnsi" w:hAnsiTheme="minorHAnsi" w:cstheme="minorHAnsi"/>
          <w:sz w:val="16"/>
        </w:rPr>
        <w:t xml:space="preserve"> broader conditions are in your favor and (b) you can activate your hard-to-reach supporters is not a good strategy for establishing a broad base of power.</w:t>
      </w:r>
    </w:p>
    <w:p w14:paraId="13B3AC82"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One consequence of this, as I pointed out in my piece last month, is that:</w:t>
      </w:r>
    </w:p>
    <w:p w14:paraId="6EEDAA7A"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Political power in the U.S. [now] oscillates left and right as partisans show up for and tune out of elections. Trump showed that he can overperform when voters with a lower turnout probability </w:t>
      </w:r>
      <w:proofErr w:type="gramStart"/>
      <w:r w:rsidRPr="00D7478A">
        <w:rPr>
          <w:rFonts w:asciiTheme="minorHAnsi" w:hAnsiTheme="minorHAnsi" w:cstheme="minorHAnsi"/>
          <w:sz w:val="16"/>
        </w:rPr>
        <w:t>actually show</w:t>
      </w:r>
      <w:proofErr w:type="gramEnd"/>
      <w:r w:rsidRPr="00D7478A">
        <w:rPr>
          <w:rFonts w:asciiTheme="minorHAnsi" w:hAnsiTheme="minorHAnsi" w:cstheme="minorHAnsi"/>
          <w:sz w:val="16"/>
        </w:rPr>
        <w:t xml:space="preserve"> up to the polls. That may not be true forever, but so long as it is, the rest of the time, Democrats will be doing better.</w:t>
      </w:r>
    </w:p>
    <w:p w14:paraId="2EB1ED74"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The upshot of all of this is that we would inevitably end up with a funny mix of legislators elected in on- and off-years, representing different people with sharply different partisan political preferences simply by virtue of different contests having different turnout rates. This means, yes, special elections are less predictive of outcomes than before — but that does not mean they are useless or that we should ignore them</w:t>
      </w:r>
    </w:p>
    <w:p w14:paraId="7AEF3A9A"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If you forecast this trend out and take it to its extreme, and ignore that trends can change, you get a world in which Republicans have a durable advantage in federal politics, while in the odd years and Congressional midterms, engaged Democrats show up to act as a check on their rule.</w:t>
      </w:r>
    </w:p>
    <w:p w14:paraId="46A82061" w14:textId="77777777" w:rsidR="005763B2" w:rsidRPr="00D7478A" w:rsidRDefault="005763B2" w:rsidP="005763B2">
      <w:pPr>
        <w:rPr>
          <w:rFonts w:asciiTheme="minorHAnsi" w:hAnsiTheme="minorHAnsi" w:cstheme="minorHAnsi"/>
          <w:u w:val="single"/>
        </w:rPr>
      </w:pPr>
      <w:r w:rsidRPr="00D7478A">
        <w:rPr>
          <w:rFonts w:asciiTheme="minorHAnsi" w:hAnsiTheme="minorHAnsi" w:cstheme="minorHAnsi"/>
          <w:sz w:val="16"/>
        </w:rPr>
        <w:t xml:space="preserve">That’s not to say that the trend will stay the same — I think something will likely interrupt it — but just an example of the weird type of government we could get if </w:t>
      </w:r>
      <w:r w:rsidRPr="00D7478A">
        <w:rPr>
          <w:rFonts w:asciiTheme="minorHAnsi" w:hAnsiTheme="minorHAnsi" w:cstheme="minorHAnsi"/>
          <w:u w:val="single"/>
        </w:rPr>
        <w:t xml:space="preserve">the </w:t>
      </w:r>
      <w:r w:rsidRPr="00D7478A">
        <w:rPr>
          <w:rStyle w:val="Emphasis"/>
          <w:rFonts w:asciiTheme="minorHAnsi" w:hAnsiTheme="minorHAnsi" w:cstheme="minorHAnsi"/>
        </w:rPr>
        <w:t>correlation love triangle</w:t>
      </w:r>
      <w:r w:rsidRPr="00D7478A">
        <w:rPr>
          <w:rFonts w:asciiTheme="minorHAnsi" w:hAnsiTheme="minorHAnsi" w:cstheme="minorHAnsi"/>
          <w:u w:val="single"/>
        </w:rPr>
        <w:t xml:space="preserve"> between </w:t>
      </w:r>
      <w:r w:rsidRPr="00D7478A">
        <w:rPr>
          <w:rStyle w:val="Emphasis"/>
          <w:rFonts w:asciiTheme="minorHAnsi" w:hAnsiTheme="minorHAnsi" w:cstheme="minorHAnsi"/>
        </w:rPr>
        <w:t>education</w:t>
      </w:r>
      <w:r w:rsidRPr="00D7478A">
        <w:rPr>
          <w:rFonts w:asciiTheme="minorHAnsi" w:hAnsiTheme="minorHAnsi" w:cstheme="minorHAnsi"/>
          <w:u w:val="single"/>
        </w:rPr>
        <w:t xml:space="preserve">, </w:t>
      </w:r>
      <w:r w:rsidRPr="00D7478A">
        <w:rPr>
          <w:rStyle w:val="Emphasis"/>
          <w:rFonts w:asciiTheme="minorHAnsi" w:hAnsiTheme="minorHAnsi" w:cstheme="minorHAnsi"/>
        </w:rPr>
        <w:t>turnout likelihood</w:t>
      </w:r>
      <w:r w:rsidRPr="00D7478A">
        <w:rPr>
          <w:rFonts w:asciiTheme="minorHAnsi" w:hAnsiTheme="minorHAnsi" w:cstheme="minorHAnsi"/>
          <w:u w:val="single"/>
        </w:rPr>
        <w:t xml:space="preserve">, and </w:t>
      </w:r>
      <w:r w:rsidRPr="00D7478A">
        <w:rPr>
          <w:rStyle w:val="Emphasis"/>
          <w:rFonts w:asciiTheme="minorHAnsi" w:hAnsiTheme="minorHAnsi" w:cstheme="minorHAnsi"/>
        </w:rPr>
        <w:t>Democratic vote probability</w:t>
      </w:r>
      <w:r w:rsidRPr="00D7478A">
        <w:rPr>
          <w:rFonts w:asciiTheme="minorHAnsi" w:hAnsiTheme="minorHAnsi" w:cstheme="minorHAnsi"/>
          <w:u w:val="single"/>
        </w:rPr>
        <w:t xml:space="preserve"> keeps </w:t>
      </w:r>
      <w:r w:rsidRPr="00D7478A">
        <w:rPr>
          <w:rStyle w:val="Emphasis"/>
          <w:rFonts w:asciiTheme="minorHAnsi" w:hAnsiTheme="minorHAnsi" w:cstheme="minorHAnsi"/>
        </w:rPr>
        <w:t>increasing</w:t>
      </w:r>
      <w:r w:rsidRPr="00D7478A">
        <w:rPr>
          <w:rFonts w:asciiTheme="minorHAnsi" w:hAnsiTheme="minorHAnsi" w:cstheme="minorHAnsi"/>
          <w:u w:val="single"/>
        </w:rPr>
        <w:t>.</w:t>
      </w:r>
    </w:p>
    <w:p w14:paraId="3AEEFB6F"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What </w:t>
      </w:r>
      <w:proofErr w:type="gramStart"/>
      <w:r w:rsidRPr="00D7478A">
        <w:rPr>
          <w:rFonts w:asciiTheme="minorHAnsi" w:hAnsiTheme="minorHAnsi" w:cstheme="minorHAnsi"/>
          <w:sz w:val="16"/>
        </w:rPr>
        <w:t>this</w:t>
      </w:r>
      <w:proofErr w:type="gramEnd"/>
      <w:r w:rsidRPr="00D7478A">
        <w:rPr>
          <w:rFonts w:asciiTheme="minorHAnsi" w:hAnsiTheme="minorHAnsi" w:cstheme="minorHAnsi"/>
          <w:sz w:val="16"/>
        </w:rPr>
        <w:t xml:space="preserve"> means for the midterms</w:t>
      </w:r>
    </w:p>
    <w:p w14:paraId="7D30B520"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So, assuming we will have free and fair elections next year, what does this mean for 2026?</w:t>
      </w:r>
    </w:p>
    <w:p w14:paraId="50A18ABB"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Jain's estimates suggest Democrats would gain 3 points on vote margin in the midterms even if the electorate looked the exact same as 2024, which should be treated as a best-case scenario for Republicans. That would be enough to win the majority in the House of </w:t>
      </w:r>
      <w:proofErr w:type="gramStart"/>
      <w:r w:rsidRPr="00D7478A">
        <w:rPr>
          <w:rFonts w:asciiTheme="minorHAnsi" w:hAnsiTheme="minorHAnsi" w:cstheme="minorHAnsi"/>
          <w:sz w:val="16"/>
        </w:rPr>
        <w:t>Representatives, and</w:t>
      </w:r>
      <w:proofErr w:type="gramEnd"/>
      <w:r w:rsidRPr="00D7478A">
        <w:rPr>
          <w:rFonts w:asciiTheme="minorHAnsi" w:hAnsiTheme="minorHAnsi" w:cstheme="minorHAnsi"/>
          <w:sz w:val="16"/>
        </w:rPr>
        <w:t xml:space="preserve"> maybe pick up a few state legislatures and governors.</w:t>
      </w:r>
    </w:p>
    <w:p w14:paraId="6053F662"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However, it would take a much bigger swing for Democrats to pick up the Senate. Maine and North Carolina are the likeliest flips, and possible at, say, a D+6 swing from 2024 to 2026, but Democrats would need two more of either Florida, Texas, </w:t>
      </w:r>
      <w:proofErr w:type="gramStart"/>
      <w:r w:rsidRPr="00D7478A">
        <w:rPr>
          <w:rFonts w:asciiTheme="minorHAnsi" w:hAnsiTheme="minorHAnsi" w:cstheme="minorHAnsi"/>
          <w:sz w:val="16"/>
        </w:rPr>
        <w:t>and</w:t>
      </w:r>
      <w:proofErr w:type="gramEnd"/>
      <w:r w:rsidRPr="00D7478A">
        <w:rPr>
          <w:rFonts w:asciiTheme="minorHAnsi" w:hAnsiTheme="minorHAnsi" w:cstheme="minorHAnsi"/>
          <w:sz w:val="16"/>
        </w:rPr>
        <w:t xml:space="preserve"> Ohio to win the Senate majority. That would require a swing relative to the 2024 presidential election well into the double digits.</w:t>
      </w:r>
    </w:p>
    <w:p w14:paraId="101FEE4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Despite our calcified politics, the Wisconsin results suggest that some people really are changing their minds in response to political stimuli. From a normative point of view, that should provide some degree of reassurance that rationalism and democracy are not completely dead — that preferences are </w:t>
      </w:r>
      <w:proofErr w:type="gramStart"/>
      <w:r w:rsidRPr="00D7478A">
        <w:rPr>
          <w:rFonts w:asciiTheme="minorHAnsi" w:hAnsiTheme="minorHAnsi" w:cstheme="minorHAnsi"/>
          <w:sz w:val="16"/>
        </w:rPr>
        <w:t>malleable</w:t>
      </w:r>
      <w:proofErr w:type="gramEnd"/>
      <w:r w:rsidRPr="00D7478A">
        <w:rPr>
          <w:rFonts w:asciiTheme="minorHAnsi" w:hAnsiTheme="minorHAnsi" w:cstheme="minorHAnsi"/>
          <w:sz w:val="16"/>
        </w:rPr>
        <w:t xml:space="preserve"> and election results are not purely a function of who is mad enough to go to the polls.</w:t>
      </w:r>
    </w:p>
    <w:p w14:paraId="34043FF4"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But still, data is data, and here the data says that differential turnout nevertheless has an outsized influence on our politics. </w:t>
      </w:r>
      <w:r w:rsidRPr="00D7478A">
        <w:rPr>
          <w:rFonts w:asciiTheme="minorHAnsi" w:hAnsiTheme="minorHAnsi" w:cstheme="minorHAnsi"/>
          <w:highlight w:val="cyan"/>
          <w:u w:val="single"/>
        </w:rPr>
        <w:t xml:space="preserve">With </w:t>
      </w:r>
      <w:r w:rsidRPr="00D7478A">
        <w:rPr>
          <w:rStyle w:val="Emphasis"/>
          <w:rFonts w:asciiTheme="minorHAnsi" w:hAnsiTheme="minorHAnsi" w:cstheme="minorHAnsi"/>
          <w:highlight w:val="cyan"/>
        </w:rPr>
        <w:t>outrage</w:t>
      </w:r>
      <w:r w:rsidRPr="00D7478A">
        <w:rPr>
          <w:rFonts w:asciiTheme="minorHAnsi" w:hAnsiTheme="minorHAnsi" w:cstheme="minorHAnsi"/>
          <w:highlight w:val="cyan"/>
          <w:u w:val="single"/>
        </w:rPr>
        <w:t xml:space="preserve"> over Trump</w:t>
      </w:r>
      <w:r w:rsidRPr="00D7478A">
        <w:rPr>
          <w:rFonts w:asciiTheme="minorHAnsi" w:hAnsiTheme="minorHAnsi" w:cstheme="minorHAnsi"/>
          <w:u w:val="single"/>
        </w:rPr>
        <w:t xml:space="preserve">’s presidency </w:t>
      </w:r>
      <w:r w:rsidRPr="00D7478A">
        <w:rPr>
          <w:rStyle w:val="Emphasis"/>
          <w:rFonts w:asciiTheme="minorHAnsi" w:hAnsiTheme="minorHAnsi" w:cstheme="minorHAnsi"/>
          <w:highlight w:val="cyan"/>
        </w:rPr>
        <w:t>leading news</w:t>
      </w:r>
      <w:r w:rsidRPr="00D7478A">
        <w:rPr>
          <w:rStyle w:val="Emphasis"/>
          <w:rFonts w:asciiTheme="minorHAnsi" w:hAnsiTheme="minorHAnsi" w:cstheme="minorHAnsi"/>
        </w:rPr>
        <w:t xml:space="preserve"> coverage </w:t>
      </w:r>
      <w:r w:rsidRPr="00D7478A">
        <w:rPr>
          <w:rStyle w:val="Emphasis"/>
          <w:rFonts w:asciiTheme="minorHAnsi" w:hAnsiTheme="minorHAnsi" w:cstheme="minorHAnsi"/>
          <w:highlight w:val="cyan"/>
        </w:rPr>
        <w:t>daily</w:t>
      </w:r>
      <w:r w:rsidRPr="00D7478A">
        <w:rPr>
          <w:rFonts w:asciiTheme="minorHAnsi" w:hAnsiTheme="minorHAnsi" w:cstheme="minorHAnsi"/>
          <w:highlight w:val="cyan"/>
          <w:u w:val="single"/>
        </w:rPr>
        <w:t xml:space="preserve">, and </w:t>
      </w:r>
      <w:r w:rsidRPr="00D7478A">
        <w:rPr>
          <w:rStyle w:val="Emphasis"/>
          <w:rFonts w:asciiTheme="minorHAnsi" w:hAnsiTheme="minorHAnsi" w:cstheme="minorHAnsi"/>
          <w:highlight w:val="cyan"/>
        </w:rPr>
        <w:t>education polarization</w:t>
      </w:r>
      <w:r w:rsidRPr="00D7478A">
        <w:rPr>
          <w:rFonts w:asciiTheme="minorHAnsi" w:hAnsiTheme="minorHAnsi" w:cstheme="minorHAnsi"/>
          <w:u w:val="single"/>
        </w:rPr>
        <w:t xml:space="preserve"> favoring the left, </w:t>
      </w:r>
      <w:r w:rsidRPr="00D7478A">
        <w:rPr>
          <w:rFonts w:asciiTheme="minorHAnsi" w:hAnsiTheme="minorHAnsi" w:cstheme="minorHAnsi"/>
          <w:highlight w:val="cyan"/>
          <w:u w:val="single"/>
        </w:rPr>
        <w:t>Democrats are</w:t>
      </w:r>
      <w:r w:rsidRPr="00D7478A">
        <w:rPr>
          <w:rFonts w:asciiTheme="minorHAnsi" w:hAnsiTheme="minorHAnsi" w:cstheme="minorHAnsi"/>
          <w:u w:val="single"/>
        </w:rPr>
        <w:t xml:space="preserve"> currently </w:t>
      </w:r>
      <w:r w:rsidRPr="00D7478A">
        <w:rPr>
          <w:rFonts w:asciiTheme="minorHAnsi" w:hAnsiTheme="minorHAnsi" w:cstheme="minorHAnsi"/>
          <w:highlight w:val="cyan"/>
          <w:u w:val="single"/>
        </w:rPr>
        <w:t>in</w:t>
      </w:r>
      <w:r w:rsidRPr="00D7478A">
        <w:rPr>
          <w:rFonts w:asciiTheme="minorHAnsi" w:hAnsiTheme="minorHAnsi" w:cstheme="minorHAnsi"/>
          <w:u w:val="single"/>
        </w:rPr>
        <w:t xml:space="preserve"> the proverbial political </w:t>
      </w:r>
      <w:r w:rsidRPr="00D7478A">
        <w:rPr>
          <w:rStyle w:val="Emphasis"/>
          <w:rFonts w:asciiTheme="minorHAnsi" w:hAnsiTheme="minorHAnsi" w:cstheme="minorHAnsi"/>
          <w:highlight w:val="cyan"/>
        </w:rPr>
        <w:t>driver’s seat</w:t>
      </w:r>
      <w:r w:rsidRPr="00D7478A">
        <w:rPr>
          <w:rStyle w:val="Emphasis"/>
          <w:rFonts w:asciiTheme="minorHAnsi" w:hAnsiTheme="minorHAnsi" w:cstheme="minorHAnsi"/>
        </w:rPr>
        <w:t xml:space="preserve"> for 2026</w:t>
      </w:r>
      <w:r w:rsidRPr="00D7478A">
        <w:rPr>
          <w:rFonts w:asciiTheme="minorHAnsi" w:hAnsiTheme="minorHAnsi" w:cstheme="minorHAnsi"/>
          <w:sz w:val="16"/>
        </w:rPr>
        <w:t xml:space="preserve"> — IF, that is, they can keep their supporters highly engaged.</w:t>
      </w:r>
    </w:p>
    <w:p w14:paraId="221655A6" w14:textId="77777777" w:rsidR="005763B2" w:rsidRPr="00D7478A" w:rsidRDefault="005763B2" w:rsidP="005763B2">
      <w:pPr>
        <w:pStyle w:val="Analytics"/>
        <w:rPr>
          <w:rFonts w:asciiTheme="minorHAnsi" w:hAnsiTheme="minorHAnsi" w:cstheme="minorHAnsi"/>
        </w:rPr>
      </w:pPr>
      <w:r w:rsidRPr="00D7478A">
        <w:rPr>
          <w:rFonts w:asciiTheme="minorHAnsi" w:hAnsiTheme="minorHAnsi" w:cstheme="minorHAnsi"/>
        </w:rPr>
        <w:t xml:space="preserve">Uniqueness overwhelms---smaller </w:t>
      </w:r>
      <w:proofErr w:type="gramStart"/>
      <w:r w:rsidRPr="00D7478A">
        <w:rPr>
          <w:rFonts w:asciiTheme="minorHAnsi" w:hAnsiTheme="minorHAnsi" w:cstheme="minorHAnsi"/>
        </w:rPr>
        <w:t>wave still gives</w:t>
      </w:r>
      <w:proofErr w:type="gramEnd"/>
      <w:r w:rsidRPr="00D7478A">
        <w:rPr>
          <w:rFonts w:asciiTheme="minorHAnsi" w:hAnsiTheme="minorHAnsi" w:cstheme="minorHAnsi"/>
        </w:rPr>
        <w:t xml:space="preserve"> </w:t>
      </w:r>
      <w:proofErr w:type="spellStart"/>
      <w:r w:rsidRPr="00D7478A">
        <w:rPr>
          <w:rFonts w:asciiTheme="minorHAnsi" w:hAnsiTheme="minorHAnsi" w:cstheme="minorHAnsi"/>
        </w:rPr>
        <w:t>dems</w:t>
      </w:r>
      <w:proofErr w:type="spellEnd"/>
      <w:r w:rsidRPr="00D7478A">
        <w:rPr>
          <w:rFonts w:asciiTheme="minorHAnsi" w:hAnsiTheme="minorHAnsi" w:cstheme="minorHAnsi"/>
        </w:rPr>
        <w:t xml:space="preserve"> the House.</w:t>
      </w:r>
    </w:p>
    <w:p w14:paraId="4DE08B42"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 xml:space="preserve">Predictions </w:t>
      </w:r>
      <w:r w:rsidRPr="00D7478A">
        <w:rPr>
          <w:rFonts w:asciiTheme="minorHAnsi" w:hAnsiTheme="minorHAnsi" w:cstheme="minorHAnsi"/>
          <w:u w:val="single"/>
        </w:rPr>
        <w:t>fail</w:t>
      </w:r>
      <w:r w:rsidRPr="00D7478A">
        <w:rPr>
          <w:rFonts w:asciiTheme="minorHAnsi" w:hAnsiTheme="minorHAnsi" w:cstheme="minorHAnsi"/>
        </w:rPr>
        <w:t xml:space="preserve"> AND </w:t>
      </w:r>
      <w:r w:rsidRPr="00D7478A">
        <w:rPr>
          <w:rFonts w:asciiTheme="minorHAnsi" w:hAnsiTheme="minorHAnsi" w:cstheme="minorHAnsi"/>
          <w:u w:val="single"/>
        </w:rPr>
        <w:t>black swans</w:t>
      </w:r>
      <w:r w:rsidRPr="00D7478A">
        <w:rPr>
          <w:rFonts w:asciiTheme="minorHAnsi" w:hAnsiTheme="minorHAnsi" w:cstheme="minorHAnsi"/>
        </w:rPr>
        <w:t>.</w:t>
      </w:r>
    </w:p>
    <w:p w14:paraId="3A4B4788"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Pergram ‘8-25</w:t>
      </w:r>
      <w:r w:rsidRPr="00D7478A">
        <w:rPr>
          <w:rFonts w:asciiTheme="minorHAnsi" w:hAnsiTheme="minorHAnsi" w:cstheme="minorHAnsi"/>
        </w:rPr>
        <w:t xml:space="preserve"> [Chad; August 25; senior congressional correspondent; Fox News, “Midterm elections are as unpredictable as ever, as 2026 looms,” https://www.foxnews.com/politics/midterm-elections-unpredictable-ever-2026-looms]</w:t>
      </w:r>
    </w:p>
    <w:p w14:paraId="7503FD1A" w14:textId="77777777" w:rsidR="005763B2" w:rsidRPr="00D7478A" w:rsidRDefault="005763B2" w:rsidP="005763B2">
      <w:pPr>
        <w:rPr>
          <w:rStyle w:val="StyleUnderline"/>
          <w:rFonts w:asciiTheme="minorHAnsi" w:hAnsiTheme="minorHAnsi" w:cstheme="minorHAnsi"/>
        </w:rPr>
      </w:pPr>
      <w:r w:rsidRPr="00D7478A">
        <w:rPr>
          <w:rStyle w:val="Emphasis"/>
          <w:rFonts w:asciiTheme="minorHAnsi" w:hAnsiTheme="minorHAnsi" w:cstheme="minorHAnsi"/>
          <w:highlight w:val="cyan"/>
        </w:rPr>
        <w:t>Midterms</w:t>
      </w:r>
      <w:r w:rsidRPr="00D7478A">
        <w:rPr>
          <w:rFonts w:asciiTheme="minorHAnsi" w:hAnsiTheme="minorHAnsi" w:cstheme="minorHAnsi"/>
          <w:sz w:val="16"/>
        </w:rPr>
        <w:t xml:space="preserve"> have </w:t>
      </w:r>
      <w:r w:rsidRPr="00D7478A">
        <w:rPr>
          <w:rStyle w:val="StyleUnderline"/>
          <w:rFonts w:asciiTheme="minorHAnsi" w:hAnsiTheme="minorHAnsi" w:cstheme="minorHAnsi"/>
        </w:rPr>
        <w:t xml:space="preserve">become increasingly </w:t>
      </w:r>
      <w:r w:rsidRPr="00D7478A">
        <w:rPr>
          <w:rStyle w:val="Emphasis"/>
          <w:rFonts w:asciiTheme="minorHAnsi" w:hAnsiTheme="minorHAnsi" w:cstheme="minorHAnsi"/>
        </w:rPr>
        <w:t>challenging</w:t>
      </w:r>
      <w:r w:rsidRPr="00D7478A">
        <w:rPr>
          <w:rStyle w:val="StyleUnderline"/>
          <w:rFonts w:asciiTheme="minorHAnsi" w:hAnsiTheme="minorHAnsi" w:cstheme="minorHAnsi"/>
        </w:rPr>
        <w:t xml:space="preserve"> to decipher in recent cycles</w:t>
      </w:r>
      <w:r w:rsidRPr="00D7478A">
        <w:rPr>
          <w:rFonts w:asciiTheme="minorHAnsi" w:hAnsiTheme="minorHAnsi" w:cstheme="minorHAnsi"/>
          <w:sz w:val="16"/>
        </w:rPr>
        <w:t xml:space="preserve">. A learned, Democratic Capitol Hill hand told me </w:t>
      </w:r>
      <w:r w:rsidRPr="00D7478A">
        <w:rPr>
          <w:rStyle w:val="StyleUnderline"/>
          <w:rFonts w:asciiTheme="minorHAnsi" w:hAnsiTheme="minorHAnsi" w:cstheme="minorHAnsi"/>
        </w:rPr>
        <w:t xml:space="preserve">after the historic, 63-seat </w:t>
      </w:r>
      <w:r w:rsidRPr="00D7478A">
        <w:rPr>
          <w:rStyle w:val="Emphasis"/>
          <w:rFonts w:asciiTheme="minorHAnsi" w:hAnsiTheme="minorHAnsi" w:cstheme="minorHAnsi"/>
        </w:rPr>
        <w:t>bloodletting</w:t>
      </w:r>
      <w:r w:rsidRPr="00D7478A">
        <w:rPr>
          <w:rStyle w:val="StyleUnderline"/>
          <w:rFonts w:asciiTheme="minorHAnsi" w:hAnsiTheme="minorHAnsi" w:cstheme="minorHAnsi"/>
        </w:rPr>
        <w:t xml:space="preserve"> by House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2010</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election </w:t>
      </w:r>
      <w:r w:rsidRPr="00D7478A">
        <w:rPr>
          <w:rStyle w:val="StyleUnderline"/>
          <w:rFonts w:asciiTheme="minorHAnsi" w:hAnsiTheme="minorHAnsi" w:cstheme="minorHAnsi"/>
          <w:highlight w:val="cyan"/>
        </w:rPr>
        <w:t>was "</w:t>
      </w:r>
      <w:r w:rsidRPr="00D7478A">
        <w:rPr>
          <w:rStyle w:val="Emphasis"/>
          <w:rFonts w:asciiTheme="minorHAnsi" w:hAnsiTheme="minorHAnsi" w:cstheme="minorHAnsi"/>
          <w:highlight w:val="cyan"/>
        </w:rPr>
        <w:t>un-modellable</w:t>
      </w:r>
      <w:r w:rsidRPr="00D7478A">
        <w:rPr>
          <w:rStyle w:val="StyleUnderline"/>
          <w:rFonts w:asciiTheme="minorHAnsi" w:hAnsiTheme="minorHAnsi" w:cstheme="minorHAnsi"/>
        </w:rPr>
        <w:t>."</w:t>
      </w:r>
    </w:p>
    <w:p w14:paraId="3511C056"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Midterms are usually a problem for the party of the president.</w:t>
      </w:r>
    </w:p>
    <w:p w14:paraId="050C80AF"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That said, Democrats only lost a few House seats in 1962 – immediately following the Cuban Missile Crisis – which nearly brought the U.S. and Soviet Union to nuclear blows.</w:t>
      </w:r>
    </w:p>
    <w:p w14:paraId="4BB15A18"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DDA1E1D"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3C21EBE"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Barone was right, as Republicans collected 54 seats.</w:t>
      </w:r>
    </w:p>
    <w:p w14:paraId="2922418E"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Republicans nearly lost control of the House in the 1998 midterms – after they impeached former President Clinton. Republicans then bested the historic norms in 2002 and held the House, boosted by pro-GOP sentiment following 9/11.</w:t>
      </w:r>
    </w:p>
    <w:p w14:paraId="2239B8F5"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Democrats managed to win back the House in 2018 – following a similar playbook they deployed in 2006 when they also captured control of the House. Democrats ran </w:t>
      </w:r>
      <w:proofErr w:type="gramStart"/>
      <w:r w:rsidRPr="00D7478A">
        <w:rPr>
          <w:rFonts w:asciiTheme="minorHAnsi" w:hAnsiTheme="minorHAnsi" w:cstheme="minorHAnsi"/>
          <w:sz w:val="16"/>
        </w:rPr>
        <w:t>a number of</w:t>
      </w:r>
      <w:proofErr w:type="gramEnd"/>
      <w:r w:rsidRPr="00D7478A">
        <w:rPr>
          <w:rFonts w:asciiTheme="minorHAnsi" w:hAnsiTheme="minorHAnsi" w:cstheme="minorHAnsi"/>
          <w:sz w:val="16"/>
        </w:rPr>
        <w:t xml:space="preserve"> moderate ex-military or "national security" Democrats – often in battleground districts. The relative unpopularity of President Donald Trump didn’t help Republicans, either.</w:t>
      </w:r>
    </w:p>
    <w:p w14:paraId="1B7956B6"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Former House Speaker Kevin McCarthy, R-Calif., and former House Speaker Newt Gingrich, R-Ga., boasted that Republicans may capture anywhere from 40-60 seats in the 2022 midterms. Republicans did win the House – but barely.</w:t>
      </w:r>
    </w:p>
    <w:p w14:paraId="19005771"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CALIFORNIA REPUBLICANS SUE TO STOP NEWSOM, DEMOCRATS FROM PUSHING REDISTRICTING PLAN</w:t>
      </w:r>
    </w:p>
    <w:p w14:paraId="3D273CED"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Which brings us to 2026.</w:t>
      </w:r>
    </w:p>
    <w:p w14:paraId="255936C0"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D7478A">
        <w:rPr>
          <w:rStyle w:val="Emphasis"/>
          <w:rFonts w:asciiTheme="minorHAnsi" w:hAnsiTheme="minorHAnsi" w:cstheme="minorHAnsi"/>
        </w:rPr>
        <w:t>calculating</w:t>
      </w:r>
      <w:r w:rsidRPr="00D7478A">
        <w:rPr>
          <w:rStyle w:val="StyleUnderline"/>
          <w:rFonts w:asciiTheme="minorHAnsi" w:hAnsiTheme="minorHAnsi" w:cstheme="minorHAnsi"/>
        </w:rPr>
        <w:t xml:space="preserve"> what to expect next year is</w:t>
      </w:r>
      <w:r w:rsidRPr="00D7478A">
        <w:rPr>
          <w:rFonts w:asciiTheme="minorHAnsi" w:hAnsiTheme="minorHAnsi" w:cstheme="minorHAnsi"/>
          <w:sz w:val="16"/>
        </w:rPr>
        <w:t xml:space="preserve"> nearly </w:t>
      </w:r>
      <w:r w:rsidRPr="00D7478A">
        <w:rPr>
          <w:rStyle w:val="Emphasis"/>
          <w:rFonts w:asciiTheme="minorHAnsi" w:hAnsiTheme="minorHAnsi" w:cstheme="minorHAnsi"/>
        </w:rPr>
        <w:t>impossible</w:t>
      </w:r>
      <w:r w:rsidRPr="00D7478A">
        <w:rPr>
          <w:rFonts w:asciiTheme="minorHAnsi" w:hAnsiTheme="minorHAnsi" w:cstheme="minorHAnsi"/>
          <w:sz w:val="16"/>
        </w:rPr>
        <w:t>.</w:t>
      </w:r>
    </w:p>
    <w:p w14:paraId="6A9637BE"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Republicans now hold a 219 to 212 majority in the House with four vacancies. Three of those seats are solidly Democratic – for now. </w:t>
      </w: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for the sake of argument, let’s say the breakdown is 220 to 215. Democrats must only flip a net of three seats to claim the majority.</w:t>
      </w:r>
    </w:p>
    <w:p w14:paraId="1FE5659E"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It’s not that easy.</w:t>
      </w:r>
    </w:p>
    <w:p w14:paraId="3E781FF6"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First off,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barely understand</w:t>
      </w:r>
      <w:r w:rsidRPr="00D7478A">
        <w:rPr>
          <w:rStyle w:val="StyleUnderline"/>
          <w:rFonts w:asciiTheme="minorHAnsi" w:hAnsiTheme="minorHAnsi" w:cstheme="minorHAnsi"/>
        </w:rPr>
        <w:t xml:space="preserve"> the 2026 playing </w:t>
      </w:r>
      <w:r w:rsidRPr="00D7478A">
        <w:rPr>
          <w:rStyle w:val="Emphasis"/>
          <w:rFonts w:asciiTheme="minorHAnsi" w:hAnsiTheme="minorHAnsi" w:cstheme="minorHAnsi"/>
        </w:rPr>
        <w:t>field</w:t>
      </w:r>
      <w:r w:rsidRPr="00D7478A">
        <w:rPr>
          <w:rFonts w:asciiTheme="minorHAnsi" w:hAnsiTheme="minorHAnsi" w:cstheme="minorHAnsi"/>
          <w:sz w:val="16"/>
        </w:rPr>
        <w:t>.</w:t>
      </w:r>
    </w:p>
    <w:p w14:paraId="216EF7BC"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In baseball, it’s 90 feet between the bases. 60 feet, 6 inches to the pitcher's mound. Major League Baseball even standardized the size of the dirt infield a couple of years ago.</w:t>
      </w:r>
    </w:p>
    <w:p w14:paraId="3922B932"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As we head to the playoffs, we know the Milwaukee Brewers and Detroit Tigers are excellent. The New York Mets and New York Yankees should be </w:t>
      </w:r>
      <w:proofErr w:type="gramStart"/>
      <w:r w:rsidRPr="00D7478A">
        <w:rPr>
          <w:rFonts w:asciiTheme="minorHAnsi" w:hAnsiTheme="minorHAnsi" w:cstheme="minorHAnsi"/>
          <w:sz w:val="16"/>
        </w:rPr>
        <w:t>really good</w:t>
      </w:r>
      <w:proofErr w:type="gramEnd"/>
      <w:r w:rsidRPr="00D7478A">
        <w:rPr>
          <w:rFonts w:asciiTheme="minorHAnsi" w:hAnsiTheme="minorHAnsi" w:cstheme="minorHAnsi"/>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4277B19"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That is not the case with the 2026 midterms.</w:t>
      </w:r>
    </w:p>
    <w:p w14:paraId="79AA2FF1" w14:textId="77777777" w:rsidR="005763B2" w:rsidRPr="00D7478A" w:rsidRDefault="005763B2" w:rsidP="005763B2">
      <w:pPr>
        <w:rPr>
          <w:rFonts w:asciiTheme="minorHAnsi" w:hAnsiTheme="minorHAnsi" w:cstheme="minorHAnsi"/>
          <w:sz w:val="16"/>
        </w:rPr>
      </w:pPr>
      <w:r w:rsidRPr="00D7478A">
        <w:rPr>
          <w:rStyle w:val="StyleUnderline"/>
          <w:rFonts w:asciiTheme="minorHAnsi" w:hAnsiTheme="minorHAnsi" w:cstheme="minorHAnsi"/>
        </w:rPr>
        <w:t xml:space="preserve">Texas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are</w:t>
      </w:r>
      <w:r w:rsidRPr="00D7478A">
        <w:rPr>
          <w:rFonts w:asciiTheme="minorHAnsi" w:hAnsiTheme="minorHAnsi" w:cstheme="minorHAnsi"/>
          <w:sz w:val="16"/>
        </w:rPr>
        <w:t xml:space="preserve"> now </w:t>
      </w:r>
      <w:r w:rsidRPr="00D7478A">
        <w:rPr>
          <w:rStyle w:val="Emphasis"/>
          <w:rFonts w:asciiTheme="minorHAnsi" w:hAnsiTheme="minorHAnsi" w:cstheme="minorHAnsi"/>
        </w:rPr>
        <w:t>determined</w:t>
      </w:r>
      <w:r w:rsidRPr="00D7478A">
        <w:rPr>
          <w:rStyle w:val="StyleUnderline"/>
          <w:rFonts w:asciiTheme="minorHAnsi" w:hAnsiTheme="minorHAnsi" w:cstheme="minorHAnsi"/>
        </w:rPr>
        <w:t xml:space="preserve"> to redraw congressional districts to favor a </w:t>
      </w:r>
      <w:r w:rsidRPr="00D7478A">
        <w:rPr>
          <w:rStyle w:val="Emphasis"/>
          <w:rFonts w:asciiTheme="minorHAnsi" w:hAnsiTheme="minorHAnsi" w:cstheme="minorHAnsi"/>
        </w:rPr>
        <w:t>GOP pickup</w:t>
      </w:r>
      <w:r w:rsidRPr="00D7478A">
        <w:rPr>
          <w:rStyle w:val="StyleUnderline"/>
          <w:rFonts w:asciiTheme="minorHAnsi" w:hAnsiTheme="minorHAnsi" w:cstheme="minorHAnsi"/>
        </w:rPr>
        <w:t xml:space="preserve"> of five seats</w:t>
      </w:r>
      <w:r w:rsidRPr="00D7478A">
        <w:rPr>
          <w:rFonts w:asciiTheme="minorHAnsi" w:hAnsiTheme="minorHAnsi" w:cstheme="minorHAnsi"/>
          <w:sz w:val="16"/>
        </w:rPr>
        <w:t xml:space="preserve">. President </w:t>
      </w:r>
      <w:r w:rsidRPr="00D7478A">
        <w:rPr>
          <w:rStyle w:val="StyleUnderline"/>
          <w:rFonts w:asciiTheme="minorHAnsi" w:hAnsiTheme="minorHAnsi" w:cstheme="minorHAnsi"/>
        </w:rPr>
        <w:t>Trump</w:t>
      </w:r>
      <w:r w:rsidRPr="00D7478A">
        <w:rPr>
          <w:rFonts w:asciiTheme="minorHAnsi" w:hAnsiTheme="minorHAnsi" w:cstheme="minorHAnsi"/>
          <w:sz w:val="16"/>
        </w:rPr>
        <w:t xml:space="preserve"> has </w:t>
      </w:r>
      <w:r w:rsidRPr="00D7478A">
        <w:rPr>
          <w:rStyle w:val="StyleUnderline"/>
          <w:rFonts w:asciiTheme="minorHAnsi" w:hAnsiTheme="minorHAnsi" w:cstheme="minorHAnsi"/>
        </w:rPr>
        <w:t xml:space="preserve">endorsed similar </w:t>
      </w:r>
      <w:r w:rsidRPr="00D7478A">
        <w:rPr>
          <w:rStyle w:val="Emphasis"/>
          <w:rFonts w:asciiTheme="minorHAnsi" w:hAnsiTheme="minorHAnsi" w:cstheme="minorHAnsi"/>
        </w:rPr>
        <w:t>efforts</w:t>
      </w:r>
      <w:r w:rsidRPr="00D7478A">
        <w:rPr>
          <w:rFonts w:asciiTheme="minorHAnsi" w:hAnsiTheme="minorHAnsi" w:cstheme="minorHAnsi"/>
          <w:sz w:val="16"/>
        </w:rPr>
        <w:t xml:space="preserve"> to tilt the field in favor of Republicans </w:t>
      </w:r>
      <w:r w:rsidRPr="00D7478A">
        <w:rPr>
          <w:rStyle w:val="StyleUnderline"/>
          <w:rFonts w:asciiTheme="minorHAnsi" w:hAnsiTheme="minorHAnsi" w:cstheme="minorHAnsi"/>
        </w:rPr>
        <w:t>in</w:t>
      </w:r>
      <w:r w:rsidRPr="00D7478A">
        <w:rPr>
          <w:rFonts w:asciiTheme="minorHAnsi" w:hAnsiTheme="minorHAnsi" w:cstheme="minorHAnsi"/>
          <w:sz w:val="16"/>
        </w:rPr>
        <w:t xml:space="preserve"> GOP-strongholds </w:t>
      </w:r>
      <w:r w:rsidRPr="00D7478A">
        <w:rPr>
          <w:rStyle w:val="StyleUnderline"/>
          <w:rFonts w:asciiTheme="minorHAnsi" w:hAnsiTheme="minorHAnsi" w:cstheme="minorHAnsi"/>
        </w:rPr>
        <w:t xml:space="preserve">like </w:t>
      </w:r>
      <w:r w:rsidRPr="00D7478A">
        <w:rPr>
          <w:rStyle w:val="Emphasis"/>
          <w:rFonts w:asciiTheme="minorHAnsi" w:hAnsiTheme="minorHAnsi" w:cstheme="minorHAnsi"/>
        </w:rPr>
        <w:t>Missouri</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Ohio</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Indiana</w:t>
      </w:r>
      <w:r w:rsidRPr="00D7478A">
        <w:rPr>
          <w:rFonts w:asciiTheme="minorHAnsi" w:hAnsiTheme="minorHAnsi" w:cstheme="minorHAnsi"/>
          <w:sz w:val="16"/>
        </w:rPr>
        <w:t xml:space="preserve">. California Gov. Gavin Newsom is threatening to upend the present maps in favor of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the </w:t>
      </w:r>
      <w:r w:rsidRPr="00D7478A">
        <w:rPr>
          <w:rStyle w:val="Emphasis"/>
          <w:rFonts w:asciiTheme="minorHAnsi" w:hAnsiTheme="minorHAnsi" w:cstheme="minorHAnsi"/>
        </w:rPr>
        <w:t>Golden State</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N</w:t>
      </w:r>
      <w:r w:rsidRPr="00D7478A">
        <w:rPr>
          <w:rStyle w:val="StyleUnderline"/>
          <w:rFonts w:asciiTheme="minorHAnsi" w:hAnsiTheme="minorHAnsi" w:cstheme="minorHAnsi"/>
        </w:rPr>
        <w:t xml:space="preserve">ew </w:t>
      </w:r>
      <w:r w:rsidRPr="00D7478A">
        <w:rPr>
          <w:rStyle w:val="Emphasis"/>
          <w:rFonts w:asciiTheme="minorHAnsi" w:hAnsiTheme="minorHAnsi" w:cstheme="minorHAnsi"/>
        </w:rPr>
        <w:t>Y</w:t>
      </w:r>
      <w:r w:rsidRPr="00D7478A">
        <w:rPr>
          <w:rStyle w:val="StyleUnderline"/>
          <w:rFonts w:asciiTheme="minorHAnsi" w:hAnsiTheme="minorHAnsi" w:cstheme="minorHAnsi"/>
        </w:rPr>
        <w:t>ork Democrats</w:t>
      </w:r>
      <w:r w:rsidRPr="00D7478A">
        <w:rPr>
          <w:rFonts w:asciiTheme="minorHAnsi" w:hAnsiTheme="minorHAnsi" w:cstheme="minorHAnsi"/>
          <w:sz w:val="16"/>
        </w:rPr>
        <w:t xml:space="preserve"> may </w:t>
      </w:r>
      <w:r w:rsidRPr="00D7478A">
        <w:rPr>
          <w:rStyle w:val="StyleUnderline"/>
          <w:rFonts w:asciiTheme="minorHAnsi" w:hAnsiTheme="minorHAnsi" w:cstheme="minorHAnsi"/>
        </w:rPr>
        <w:t>try the same</w:t>
      </w:r>
      <w:r w:rsidRPr="00D7478A">
        <w:rPr>
          <w:rFonts w:asciiTheme="minorHAnsi" w:hAnsiTheme="minorHAnsi" w:cstheme="minorHAnsi"/>
          <w:sz w:val="16"/>
        </w:rPr>
        <w:t xml:space="preserve"> in the Empire State.</w:t>
      </w:r>
    </w:p>
    <w:p w14:paraId="10FE23CB"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So, we don’t even know the basics. How far from the plate to the mound in the 2026 midterms? How large is the strike zone? Five balls for a walk or the standard four? Twelve players in the field or nine?</w:t>
      </w:r>
    </w:p>
    <w:p w14:paraId="00AFE42A"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Redistricting could also hamper Republicans – forcing the party to suddenly defend </w:t>
      </w:r>
      <w:proofErr w:type="gramStart"/>
      <w:r w:rsidRPr="00D7478A">
        <w:rPr>
          <w:rFonts w:asciiTheme="minorHAnsi" w:hAnsiTheme="minorHAnsi" w:cstheme="minorHAnsi"/>
          <w:sz w:val="16"/>
        </w:rPr>
        <w:t>a number of</w:t>
      </w:r>
      <w:proofErr w:type="gramEnd"/>
      <w:r w:rsidRPr="00D7478A">
        <w:rPr>
          <w:rFonts w:asciiTheme="minorHAnsi" w:hAnsiTheme="minorHAnsi" w:cstheme="minorHAnsi"/>
          <w:sz w:val="16"/>
        </w:rPr>
        <w:t xml:space="preserve"> more competitive seats. Democrats could suddenly have more opportunities where none existed in 2024.</w:t>
      </w:r>
    </w:p>
    <w:p w14:paraId="76D0C252"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But we aren’t sure.</w:t>
      </w:r>
    </w:p>
    <w:p w14:paraId="41BBC44B"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Maybe everything is </w:t>
      </w:r>
      <w:proofErr w:type="gramStart"/>
      <w:r w:rsidRPr="00D7478A">
        <w:rPr>
          <w:rFonts w:asciiTheme="minorHAnsi" w:hAnsiTheme="minorHAnsi" w:cstheme="minorHAnsi"/>
          <w:sz w:val="16"/>
        </w:rPr>
        <w:t>status quo</w:t>
      </w:r>
      <w:proofErr w:type="gramEnd"/>
      <w:r w:rsidRPr="00D7478A">
        <w:rPr>
          <w:rFonts w:asciiTheme="minorHAnsi" w:hAnsiTheme="minorHAnsi" w:cstheme="minorHAnsi"/>
          <w:sz w:val="16"/>
        </w:rPr>
        <w:t xml:space="preserve"> and Democrats only need to flip those three seats.</w:t>
      </w:r>
    </w:p>
    <w:p w14:paraId="5B6643E4" w14:textId="77777777" w:rsidR="005763B2" w:rsidRPr="00D7478A" w:rsidRDefault="005763B2" w:rsidP="005763B2">
      <w:pPr>
        <w:rPr>
          <w:rFonts w:asciiTheme="minorHAnsi" w:hAnsiTheme="minorHAnsi" w:cstheme="minorHAnsi"/>
          <w:sz w:val="16"/>
        </w:rPr>
      </w:pPr>
      <w:r w:rsidRPr="00D7478A">
        <w:rPr>
          <w:rStyle w:val="StyleUnderline"/>
          <w:rFonts w:asciiTheme="minorHAnsi" w:hAnsiTheme="minorHAnsi" w:cstheme="minorHAnsi"/>
          <w:highlight w:val="cyan"/>
        </w:rPr>
        <w:t>We</w:t>
      </w:r>
      <w:r w:rsidRPr="00D7478A">
        <w:rPr>
          <w:rStyle w:val="StyleUnderline"/>
          <w:rFonts w:asciiTheme="minorHAnsi" w:hAnsiTheme="minorHAnsi" w:cstheme="minorHAnsi"/>
        </w:rPr>
        <w:t xml:space="preserve"> also </w:t>
      </w:r>
      <w:r w:rsidRPr="00D7478A">
        <w:rPr>
          <w:rStyle w:val="Emphasis"/>
          <w:rFonts w:asciiTheme="minorHAnsi" w:hAnsiTheme="minorHAnsi" w:cstheme="minorHAnsi"/>
          <w:highlight w:val="cyan"/>
        </w:rPr>
        <w:t>don’t know</w:t>
      </w:r>
      <w:r w:rsidRPr="00D7478A">
        <w:rPr>
          <w:rStyle w:val="StyleUnderline"/>
          <w:rFonts w:asciiTheme="minorHAnsi" w:hAnsiTheme="minorHAnsi" w:cstheme="minorHAnsi"/>
          <w:highlight w:val="cyan"/>
        </w:rPr>
        <w:t xml:space="preserve"> how</w:t>
      </w:r>
      <w:r w:rsidRPr="00D7478A">
        <w:rPr>
          <w:rFonts w:asciiTheme="minorHAnsi" w:hAnsiTheme="minorHAnsi" w:cstheme="minorHAnsi"/>
          <w:sz w:val="16"/>
        </w:rPr>
        <w:t xml:space="preserve"> the relative </w:t>
      </w:r>
      <w:r w:rsidRPr="00D7478A">
        <w:rPr>
          <w:rStyle w:val="Emphasis"/>
          <w:rFonts w:asciiTheme="minorHAnsi" w:hAnsiTheme="minorHAnsi" w:cstheme="minorHAnsi"/>
          <w:highlight w:val="cyan"/>
        </w:rPr>
        <w:t>unpopularity</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President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may </w:t>
      </w:r>
      <w:r w:rsidRPr="00D7478A">
        <w:rPr>
          <w:rStyle w:val="Emphasis"/>
          <w:rFonts w:asciiTheme="minorHAnsi" w:hAnsiTheme="minorHAnsi" w:cstheme="minorHAnsi"/>
          <w:highlight w:val="cyan"/>
        </w:rPr>
        <w:t>impact</w:t>
      </w:r>
      <w:r w:rsidRPr="00D7478A">
        <w:rPr>
          <w:rStyle w:val="StyleUnderline"/>
          <w:rFonts w:asciiTheme="minorHAnsi" w:hAnsiTheme="minorHAnsi" w:cstheme="minorHAnsi"/>
          <w:highlight w:val="cyan"/>
        </w:rPr>
        <w:t xml:space="preserve"> voters. He</w:t>
      </w:r>
      <w:r w:rsidRPr="00D7478A">
        <w:rPr>
          <w:rStyle w:val="StyleUnderline"/>
          <w:rFonts w:asciiTheme="minorHAnsi" w:hAnsiTheme="minorHAnsi" w:cstheme="minorHAnsi"/>
        </w:rPr>
        <w:t xml:space="preserve"> historically </w:t>
      </w:r>
      <w:r w:rsidRPr="00D7478A">
        <w:rPr>
          <w:rStyle w:val="Emphasis"/>
          <w:rFonts w:asciiTheme="minorHAnsi" w:hAnsiTheme="minorHAnsi" w:cstheme="minorHAnsi"/>
          <w:highlight w:val="cyan"/>
        </w:rPr>
        <w:t>defies</w:t>
      </w:r>
      <w:r w:rsidRPr="00D7478A">
        <w:rPr>
          <w:rStyle w:val="StyleUnderline"/>
          <w:rFonts w:asciiTheme="minorHAnsi" w:hAnsiTheme="minorHAnsi" w:cstheme="minorHAnsi"/>
          <w:highlight w:val="cyan"/>
        </w:rPr>
        <w:t xml:space="preserve"> political gravity</w:t>
      </w:r>
      <w:r w:rsidRPr="00D7478A">
        <w:rPr>
          <w:rFonts w:asciiTheme="minorHAnsi" w:hAnsiTheme="minorHAnsi" w:cstheme="minorHAnsi"/>
          <w:sz w:val="16"/>
        </w:rPr>
        <w:t>. Plus, the Democratic brand remains utterly toxic. Party registration is down for the Democrats – big time.</w:t>
      </w:r>
    </w:p>
    <w:p w14:paraId="7D47691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That said, </w:t>
      </w:r>
      <w:r w:rsidRPr="00D7478A">
        <w:rPr>
          <w:rStyle w:val="StyleUnderline"/>
          <w:rFonts w:asciiTheme="minorHAnsi" w:hAnsiTheme="minorHAnsi" w:cstheme="minorHAnsi"/>
        </w:rPr>
        <w:t xml:space="preserve">could Republicans </w:t>
      </w:r>
      <w:r w:rsidRPr="00D7478A">
        <w:rPr>
          <w:rStyle w:val="Emphasis"/>
          <w:rFonts w:asciiTheme="minorHAnsi" w:hAnsiTheme="minorHAnsi" w:cstheme="minorHAnsi"/>
        </w:rPr>
        <w:t>reap</w:t>
      </w:r>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benefits of passing the </w:t>
      </w:r>
      <w:r w:rsidRPr="00D7478A">
        <w:rPr>
          <w:rStyle w:val="Emphasis"/>
          <w:rFonts w:asciiTheme="minorHAnsi" w:hAnsiTheme="minorHAnsi" w:cstheme="minorHAnsi"/>
        </w:rPr>
        <w:t>hallmark</w:t>
      </w:r>
      <w:r w:rsidRPr="00D7478A">
        <w:rPr>
          <w:rStyle w:val="StyleUnderline"/>
          <w:rFonts w:asciiTheme="minorHAnsi" w:hAnsiTheme="minorHAnsi" w:cstheme="minorHAnsi"/>
        </w:rPr>
        <w:t xml:space="preserve"> of their legislative agenda</w:t>
      </w:r>
      <w:r w:rsidRPr="00D7478A">
        <w:rPr>
          <w:rFonts w:asciiTheme="minorHAnsi" w:hAnsiTheme="minorHAnsi" w:cstheme="minorHAnsi"/>
          <w:sz w:val="16"/>
        </w:rPr>
        <w:t xml:space="preserve"> –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O</w:t>
      </w:r>
      <w:r w:rsidRPr="00D7478A">
        <w:rPr>
          <w:rFonts w:asciiTheme="minorHAnsi" w:hAnsiTheme="minorHAnsi" w:cstheme="minorHAnsi"/>
          <w:sz w:val="16"/>
        </w:rPr>
        <w:t xml:space="preserve">ne, </w:t>
      </w:r>
      <w:r w:rsidRPr="00D7478A">
        <w:rPr>
          <w:rStyle w:val="Emphasis"/>
          <w:rFonts w:asciiTheme="minorHAnsi" w:hAnsiTheme="minorHAnsi" w:cstheme="minorHAnsi"/>
        </w:rPr>
        <w:t>B</w:t>
      </w:r>
      <w:r w:rsidRPr="00D7478A">
        <w:rPr>
          <w:rFonts w:asciiTheme="minorHAnsi" w:hAnsiTheme="minorHAnsi" w:cstheme="minorHAnsi"/>
          <w:sz w:val="16"/>
        </w:rPr>
        <w:t xml:space="preserve">ig, </w:t>
      </w:r>
      <w:r w:rsidRPr="00D7478A">
        <w:rPr>
          <w:rStyle w:val="Emphasis"/>
          <w:rFonts w:asciiTheme="minorHAnsi" w:hAnsiTheme="minorHAnsi" w:cstheme="minorHAnsi"/>
        </w:rPr>
        <w:t>B</w:t>
      </w:r>
      <w:r w:rsidRPr="00D7478A">
        <w:rPr>
          <w:rFonts w:asciiTheme="minorHAnsi" w:hAnsiTheme="minorHAnsi" w:cstheme="minorHAnsi"/>
          <w:sz w:val="16"/>
        </w:rPr>
        <w:t xml:space="preserve">eautiful </w:t>
      </w:r>
      <w:r w:rsidRPr="00D7478A">
        <w:rPr>
          <w:rStyle w:val="Emphasis"/>
          <w:rFonts w:asciiTheme="minorHAnsi" w:hAnsiTheme="minorHAnsi" w:cstheme="minorHAnsi"/>
        </w:rPr>
        <w:t>B</w:t>
      </w:r>
      <w:r w:rsidRPr="00D7478A">
        <w:rPr>
          <w:rFonts w:asciiTheme="minorHAnsi" w:hAnsiTheme="minorHAnsi" w:cstheme="minorHAns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D7478A">
        <w:rPr>
          <w:rStyle w:val="StyleUnderline"/>
          <w:rFonts w:asciiTheme="minorHAnsi" w:hAnsiTheme="minorHAnsi" w:cstheme="minorHAnsi"/>
        </w:rPr>
        <w:t xml:space="preserve">We also </w:t>
      </w:r>
      <w:r w:rsidRPr="00D7478A">
        <w:rPr>
          <w:rStyle w:val="Emphasis"/>
          <w:rFonts w:asciiTheme="minorHAnsi" w:hAnsiTheme="minorHAnsi" w:cstheme="minorHAnsi"/>
        </w:rPr>
        <w:t>don’t know</w:t>
      </w:r>
      <w:r w:rsidRPr="00D7478A">
        <w:rPr>
          <w:rStyle w:val="StyleUnderline"/>
          <w:rFonts w:asciiTheme="minorHAnsi" w:hAnsiTheme="minorHAnsi" w:cstheme="minorHAnsi"/>
        </w:rPr>
        <w:t xml:space="preserve"> if </w:t>
      </w:r>
      <w:r w:rsidRPr="00D7478A">
        <w:rPr>
          <w:rFonts w:asciiTheme="minorHAnsi" w:hAnsiTheme="minorHAnsi" w:cstheme="minorHAnsi"/>
          <w:sz w:val="16"/>
        </w:rPr>
        <w:t xml:space="preserve">President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not being on the ballot in 2026 is </w:t>
      </w:r>
      <w:proofErr w:type="gramStart"/>
      <w:r w:rsidRPr="00D7478A">
        <w:rPr>
          <w:rStyle w:val="Emphasis"/>
          <w:rFonts w:asciiTheme="minorHAnsi" w:hAnsiTheme="minorHAnsi" w:cstheme="minorHAnsi"/>
        </w:rPr>
        <w:t>similar</w:t>
      </w:r>
      <w:r w:rsidRPr="00D7478A">
        <w:rPr>
          <w:rStyle w:val="StyleUnderline"/>
          <w:rFonts w:asciiTheme="minorHAnsi" w:hAnsiTheme="minorHAnsi" w:cstheme="minorHAnsi"/>
        </w:rPr>
        <w:t xml:space="preserve"> to</w:t>
      </w:r>
      <w:proofErr w:type="gramEnd"/>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Republican </w:t>
      </w:r>
      <w:r w:rsidRPr="00D7478A">
        <w:rPr>
          <w:rStyle w:val="Emphasis"/>
          <w:rFonts w:asciiTheme="minorHAnsi" w:hAnsiTheme="minorHAnsi" w:cstheme="minorHAnsi"/>
        </w:rPr>
        <w:t>midterm</w:t>
      </w:r>
      <w:r w:rsidRPr="00D7478A">
        <w:rPr>
          <w:rStyle w:val="StyleUnderline"/>
          <w:rFonts w:asciiTheme="minorHAnsi" w:hAnsiTheme="minorHAnsi" w:cstheme="minorHAnsi"/>
        </w:rPr>
        <w:t xml:space="preserve"> performance in 2018</w:t>
      </w:r>
      <w:r w:rsidRPr="00D7478A">
        <w:rPr>
          <w:rFonts w:asciiTheme="minorHAnsi" w:hAnsiTheme="minorHAnsi" w:cstheme="minorHAnsi"/>
          <w:sz w:val="16"/>
        </w:rPr>
        <w:t>. It’s clear that not having Mr. Trump on the ballot in 2018 undercut the party at the polls.</w:t>
      </w:r>
    </w:p>
    <w:p w14:paraId="379709A5" w14:textId="77777777" w:rsidR="005763B2" w:rsidRPr="00D7478A" w:rsidRDefault="005763B2" w:rsidP="005763B2">
      <w:pPr>
        <w:rPr>
          <w:rFonts w:asciiTheme="minorHAnsi" w:hAnsiTheme="minorHAnsi" w:cstheme="minorHAnsi"/>
          <w:sz w:val="16"/>
        </w:rPr>
      </w:pPr>
      <w:r w:rsidRPr="00D7478A">
        <w:rPr>
          <w:rStyle w:val="StyleUnderline"/>
          <w:rFonts w:asciiTheme="minorHAnsi" w:hAnsiTheme="minorHAnsi" w:cstheme="minorHAnsi"/>
        </w:rPr>
        <w:t>Republicans</w:t>
      </w:r>
      <w:r w:rsidRPr="00D7478A">
        <w:rPr>
          <w:rFonts w:asciiTheme="minorHAnsi" w:hAnsiTheme="minorHAnsi" w:cstheme="minorHAnsi"/>
          <w:sz w:val="16"/>
        </w:rPr>
        <w:t xml:space="preserve"> could </w:t>
      </w:r>
      <w:r w:rsidRPr="00D7478A">
        <w:rPr>
          <w:rStyle w:val="StyleUnderline"/>
          <w:rFonts w:asciiTheme="minorHAnsi" w:hAnsiTheme="minorHAnsi" w:cstheme="minorHAnsi"/>
        </w:rPr>
        <w:t xml:space="preserve">also face a </w:t>
      </w:r>
      <w:r w:rsidRPr="00D7478A">
        <w:rPr>
          <w:rStyle w:val="Emphasis"/>
          <w:rFonts w:asciiTheme="minorHAnsi" w:hAnsiTheme="minorHAnsi" w:cstheme="minorHAnsi"/>
        </w:rPr>
        <w:t>backlash</w:t>
      </w:r>
      <w:r w:rsidRPr="00D7478A">
        <w:rPr>
          <w:rStyle w:val="StyleUnderline"/>
          <w:rFonts w:asciiTheme="minorHAnsi" w:hAnsiTheme="minorHAnsi" w:cstheme="minorHAnsi"/>
        </w:rPr>
        <w:t xml:space="preserve"> from </w:t>
      </w:r>
      <w:r w:rsidRPr="00D7478A">
        <w:rPr>
          <w:rStyle w:val="Emphasis"/>
          <w:rFonts w:asciiTheme="minorHAnsi" w:hAnsiTheme="minorHAnsi" w:cstheme="minorHAnsi"/>
        </w:rPr>
        <w:t>moderates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swing</w:t>
      </w:r>
      <w:r w:rsidRPr="00D7478A">
        <w:rPr>
          <w:rStyle w:val="StyleUnderline"/>
          <w:rFonts w:asciiTheme="minorHAnsi" w:hAnsiTheme="minorHAnsi" w:cstheme="minorHAnsi"/>
        </w:rPr>
        <w:t xml:space="preserve"> voter</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if they are </w:t>
      </w:r>
      <w:r w:rsidRPr="00D7478A">
        <w:rPr>
          <w:rStyle w:val="Emphasis"/>
          <w:rFonts w:asciiTheme="minorHAnsi" w:hAnsiTheme="minorHAnsi" w:cstheme="minorHAnsi"/>
        </w:rPr>
        <w:t>dissatisfied</w:t>
      </w:r>
      <w:r w:rsidRPr="00D7478A">
        <w:rPr>
          <w:rStyle w:val="StyleUnderline"/>
          <w:rFonts w:asciiTheme="minorHAnsi" w:hAnsiTheme="minorHAnsi" w:cstheme="minorHAnsi"/>
        </w:rPr>
        <w:t xml:space="preserve"> with the performance of the president</w:t>
      </w:r>
      <w:r w:rsidRPr="00D7478A">
        <w:rPr>
          <w:rFonts w:asciiTheme="minorHAnsi" w:hAnsiTheme="minorHAnsi" w:cstheme="minorHAnsi"/>
          <w:sz w:val="16"/>
        </w:rPr>
        <w:t>. We certainly saw that after voters tired of the polices of former Presidents George H.W. Bush in 1990, Bill Clinton in 1994, George W. Bush in 2006 and Barack Obama in 2010.</w:t>
      </w:r>
    </w:p>
    <w:p w14:paraId="3859CFA4" w14:textId="77777777" w:rsidR="005763B2" w:rsidRPr="00D7478A" w:rsidRDefault="005763B2" w:rsidP="005763B2">
      <w:pPr>
        <w:rPr>
          <w:rFonts w:asciiTheme="minorHAnsi" w:hAnsiTheme="minorHAnsi" w:cstheme="minorHAnsi"/>
          <w:sz w:val="16"/>
        </w:rPr>
      </w:pPr>
      <w:r w:rsidRPr="00D7478A">
        <w:rPr>
          <w:rStyle w:val="StyleUnderline"/>
          <w:rFonts w:asciiTheme="minorHAnsi" w:hAnsiTheme="minorHAnsi" w:cstheme="minorHAnsi"/>
        </w:rPr>
        <w:t xml:space="preserve">And, </w:t>
      </w:r>
      <w:r w:rsidRPr="00D7478A">
        <w:rPr>
          <w:rStyle w:val="StyleUnderline"/>
          <w:rFonts w:asciiTheme="minorHAnsi" w:hAnsiTheme="minorHAnsi" w:cstheme="minorHAnsi"/>
          <w:highlight w:val="cyan"/>
        </w:rPr>
        <w:t>we have</w:t>
      </w:r>
      <w:r w:rsidRPr="00D7478A">
        <w:rPr>
          <w:rFonts w:asciiTheme="minorHAnsi" w:hAnsiTheme="minorHAnsi" w:cstheme="minorHAnsi"/>
          <w:sz w:val="16"/>
        </w:rPr>
        <w:t xml:space="preserve"> an entire </w:t>
      </w:r>
      <w:r w:rsidRPr="00D7478A">
        <w:rPr>
          <w:rStyle w:val="Emphasis"/>
          <w:rFonts w:asciiTheme="minorHAnsi" w:hAnsiTheme="minorHAnsi" w:cstheme="minorHAnsi"/>
          <w:highlight w:val="cyan"/>
        </w:rPr>
        <w:t>15 months</w:t>
      </w:r>
      <w:r w:rsidRPr="00D7478A">
        <w:rPr>
          <w:rStyle w:val="StyleUnderline"/>
          <w:rFonts w:asciiTheme="minorHAnsi" w:hAnsiTheme="minorHAnsi" w:cstheme="minorHAnsi"/>
        </w:rPr>
        <w:t xml:space="preserve"> before </w:t>
      </w:r>
      <w:proofErr w:type="gramStart"/>
      <w:r w:rsidRPr="00D7478A">
        <w:rPr>
          <w:rStyle w:val="StyleUnderline"/>
          <w:rFonts w:asciiTheme="minorHAnsi" w:hAnsiTheme="minorHAnsi" w:cstheme="minorHAnsi"/>
        </w:rPr>
        <w:t>voters</w:t>
      </w:r>
      <w:proofErr w:type="gramEnd"/>
      <w:r w:rsidRPr="00D7478A">
        <w:rPr>
          <w:rStyle w:val="StyleUnderline"/>
          <w:rFonts w:asciiTheme="minorHAnsi" w:hAnsiTheme="minorHAnsi" w:cstheme="minorHAnsi"/>
        </w:rPr>
        <w:t xml:space="preserve"> head to the </w:t>
      </w:r>
      <w:r w:rsidRPr="00D7478A">
        <w:rPr>
          <w:rStyle w:val="Emphasis"/>
          <w:rFonts w:asciiTheme="minorHAnsi" w:hAnsiTheme="minorHAnsi" w:cstheme="minorHAnsi"/>
        </w:rPr>
        <w:t>polls</w:t>
      </w:r>
      <w:r w:rsidRPr="00D7478A">
        <w:rPr>
          <w:rFonts w:asciiTheme="minorHAnsi" w:hAnsiTheme="minorHAnsi" w:cstheme="minorHAnsi"/>
          <w:sz w:val="16"/>
        </w:rPr>
        <w:t xml:space="preserve"> next year. </w:t>
      </w:r>
      <w:r w:rsidRPr="00D7478A">
        <w:rPr>
          <w:rStyle w:val="StyleUnderline"/>
          <w:rFonts w:asciiTheme="minorHAnsi" w:hAnsiTheme="minorHAnsi" w:cstheme="minorHAnsi"/>
          <w:highlight w:val="cyan"/>
        </w:rPr>
        <w:t>There could be</w:t>
      </w:r>
      <w:r w:rsidRPr="00D7478A">
        <w:rPr>
          <w:rStyle w:val="StyleUnderline"/>
          <w:rFonts w:asciiTheme="minorHAnsi" w:hAnsiTheme="minorHAnsi" w:cstheme="minorHAnsi"/>
        </w:rPr>
        <w:t xml:space="preserve"> another foreign policy </w:t>
      </w:r>
      <w:r w:rsidRPr="00D7478A">
        <w:rPr>
          <w:rStyle w:val="Emphasis"/>
          <w:rFonts w:asciiTheme="minorHAnsi" w:hAnsiTheme="minorHAnsi" w:cstheme="minorHAnsi"/>
          <w:highlight w:val="cyan"/>
        </w:rPr>
        <w:t>crisis</w:t>
      </w:r>
      <w:r w:rsidRPr="00D7478A">
        <w:rPr>
          <w:rStyle w:val="StyleUnderline"/>
          <w:rFonts w:asciiTheme="minorHAnsi" w:hAnsiTheme="minorHAnsi" w:cstheme="minorHAnsi"/>
          <w:highlight w:val="cyan"/>
        </w:rPr>
        <w:t xml:space="preserve"> involving</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Middle East</w:t>
      </w:r>
      <w:r w:rsidRPr="00D7478A">
        <w:rPr>
          <w:rStyle w:val="StyleUnderline"/>
          <w:rFonts w:asciiTheme="minorHAnsi" w:hAnsiTheme="minorHAnsi" w:cstheme="minorHAnsi"/>
        </w:rPr>
        <w:t xml:space="preserve">. Tensions </w:t>
      </w:r>
      <w:r w:rsidRPr="00D7478A">
        <w:rPr>
          <w:rFonts w:asciiTheme="minorHAnsi" w:hAnsiTheme="minorHAnsi" w:cstheme="minorHAnsi"/>
          <w:sz w:val="16"/>
        </w:rPr>
        <w:t xml:space="preserve">with Russia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Ukraine</w:t>
      </w:r>
      <w:r w:rsidRPr="00D7478A">
        <w:rPr>
          <w:rStyle w:val="StyleUnderline"/>
          <w:rFonts w:asciiTheme="minorHAnsi" w:hAnsiTheme="minorHAnsi" w:cstheme="minorHAnsi"/>
        </w:rPr>
        <w:t xml:space="preserve"> are volatile. There are a </w:t>
      </w:r>
      <w:r w:rsidRPr="00D7478A">
        <w:rPr>
          <w:rStyle w:val="Emphasis"/>
          <w:rFonts w:asciiTheme="minorHAnsi" w:hAnsiTheme="minorHAnsi" w:cstheme="minorHAnsi"/>
        </w:rPr>
        <w:t>host</w:t>
      </w:r>
      <w:r w:rsidRPr="00D7478A">
        <w:rPr>
          <w:rStyle w:val="StyleUnderline"/>
          <w:rFonts w:asciiTheme="minorHAnsi" w:hAnsiTheme="minorHAnsi" w:cstheme="minorHAnsi"/>
        </w:rPr>
        <w:t xml:space="preserve"> of potential events</w:t>
      </w:r>
      <w:r w:rsidRPr="00D7478A">
        <w:rPr>
          <w:rFonts w:asciiTheme="minorHAnsi" w:hAnsiTheme="minorHAnsi" w:cstheme="minorHAnsi"/>
          <w:sz w:val="16"/>
        </w:rPr>
        <w:t xml:space="preserve"> – ranging </w:t>
      </w:r>
      <w:r w:rsidRPr="00D7478A">
        <w:rPr>
          <w:rStyle w:val="StyleUnderline"/>
          <w:rFonts w:asciiTheme="minorHAnsi" w:hAnsiTheme="minorHAnsi" w:cstheme="minorHAnsi"/>
        </w:rPr>
        <w:t xml:space="preserve">from </w:t>
      </w:r>
      <w:r w:rsidRPr="00D7478A">
        <w:rPr>
          <w:rStyle w:val="Emphasis"/>
          <w:rFonts w:asciiTheme="minorHAnsi" w:hAnsiTheme="minorHAnsi" w:cstheme="minorHAnsi"/>
          <w:highlight w:val="cyan"/>
        </w:rPr>
        <w:t>health</w:t>
      </w:r>
      <w:r w:rsidRPr="00D7478A">
        <w:rPr>
          <w:rStyle w:val="StyleUnderline"/>
          <w:rFonts w:asciiTheme="minorHAnsi" w:hAnsiTheme="minorHAnsi" w:cstheme="minorHAnsi"/>
        </w:rPr>
        <w:t xml:space="preserve"> policy to</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economy</w:t>
      </w:r>
      <w:r w:rsidRPr="00D7478A">
        <w:rPr>
          <w:rFonts w:asciiTheme="minorHAnsi" w:hAnsiTheme="minorHAnsi" w:cstheme="minorHAnsi"/>
          <w:sz w:val="16"/>
        </w:rPr>
        <w:t xml:space="preserve"> – </w:t>
      </w:r>
      <w:r w:rsidRPr="00D7478A">
        <w:rPr>
          <w:rStyle w:val="StyleUnderline"/>
          <w:rFonts w:asciiTheme="minorHAnsi" w:hAnsiTheme="minorHAnsi" w:cstheme="minorHAnsi"/>
          <w:highlight w:val="cyan"/>
        </w:rPr>
        <w:t>which</w:t>
      </w:r>
      <w:r w:rsidRPr="00D7478A">
        <w:rPr>
          <w:rFonts w:asciiTheme="minorHAnsi" w:hAnsiTheme="minorHAnsi" w:cstheme="minorHAnsi"/>
          <w:sz w:val="16"/>
        </w:rPr>
        <w:t xml:space="preserve"> could </w:t>
      </w:r>
      <w:r w:rsidRPr="00D7478A">
        <w:rPr>
          <w:rStyle w:val="StyleUnderline"/>
          <w:rFonts w:asciiTheme="minorHAnsi" w:hAnsiTheme="minorHAnsi" w:cstheme="minorHAnsi"/>
          <w:highlight w:val="cyan"/>
        </w:rPr>
        <w:t>set the table</w:t>
      </w:r>
      <w:r w:rsidRPr="00D7478A">
        <w:rPr>
          <w:rStyle w:val="StyleUnderline"/>
          <w:rFonts w:asciiTheme="minorHAnsi" w:hAnsiTheme="minorHAnsi" w:cstheme="minorHAnsi"/>
        </w:rPr>
        <w:t xml:space="preserve"> for</w:t>
      </w:r>
      <w:r w:rsidRPr="00D7478A">
        <w:rPr>
          <w:rFonts w:asciiTheme="minorHAnsi" w:hAnsiTheme="minorHAnsi" w:cstheme="minorHAnsi"/>
          <w:sz w:val="16"/>
        </w:rPr>
        <w:t xml:space="preserve"> the </w:t>
      </w:r>
      <w:r w:rsidRPr="00D7478A">
        <w:rPr>
          <w:rStyle w:val="Emphasis"/>
          <w:rFonts w:asciiTheme="minorHAnsi" w:hAnsiTheme="minorHAnsi" w:cstheme="minorHAnsi"/>
        </w:rPr>
        <w:t>midterms</w:t>
      </w:r>
      <w:r w:rsidRPr="00D7478A">
        <w:rPr>
          <w:rFonts w:asciiTheme="minorHAnsi" w:hAnsiTheme="minorHAnsi" w:cstheme="minorHAnsi"/>
          <w:sz w:val="16"/>
        </w:rPr>
        <w:t>.</w:t>
      </w:r>
    </w:p>
    <w:p w14:paraId="687F921B"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 xml:space="preserve">Workers </w:t>
      </w:r>
      <w:proofErr w:type="gramStart"/>
      <w:r w:rsidRPr="00D7478A">
        <w:rPr>
          <w:rFonts w:asciiTheme="minorHAnsi" w:hAnsiTheme="minorHAnsi" w:cstheme="minorHAnsi"/>
          <w:u w:val="single"/>
        </w:rPr>
        <w:t>already</w:t>
      </w:r>
      <w:proofErr w:type="gramEnd"/>
      <w:r w:rsidRPr="00D7478A">
        <w:rPr>
          <w:rFonts w:asciiTheme="minorHAnsi" w:hAnsiTheme="minorHAnsi" w:cstheme="minorHAnsi"/>
        </w:rPr>
        <w:t xml:space="preserve"> right.</w:t>
      </w:r>
    </w:p>
    <w:p w14:paraId="0114F340"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Vassallo ’25</w:t>
      </w:r>
      <w:r w:rsidRPr="00D7478A">
        <w:rPr>
          <w:rFonts w:asciiTheme="minorHAnsi" w:hAnsiTheme="minorHAnsi" w:cstheme="minorHAnsi"/>
        </w:rPr>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1BC47EC5"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Just when it seemed the Democratic Party’s troubles couldn’t get any bleaker, a </w:t>
      </w:r>
      <w:r w:rsidRPr="00D7478A">
        <w:rPr>
          <w:rStyle w:val="Emphasis"/>
          <w:rFonts w:asciiTheme="minorHAnsi" w:hAnsiTheme="minorHAnsi" w:cstheme="minorHAnsi"/>
        </w:rPr>
        <w:t>new report</w:t>
      </w:r>
      <w:r w:rsidRPr="00D7478A">
        <w:rPr>
          <w:rStyle w:val="StyleUnderline"/>
          <w:rFonts w:asciiTheme="minorHAnsi" w:hAnsiTheme="minorHAnsi" w:cstheme="minorHAnsi"/>
        </w:rPr>
        <w:t xml:space="preserve"> has unveiled the extent of America’s political </w:t>
      </w:r>
      <w:r w:rsidRPr="00D7478A">
        <w:rPr>
          <w:rStyle w:val="Emphasis"/>
          <w:rFonts w:asciiTheme="minorHAnsi" w:hAnsiTheme="minorHAnsi" w:cstheme="minorHAnsi"/>
          <w:highlight w:val="cyan"/>
        </w:rPr>
        <w:t>realignment</w:t>
      </w:r>
      <w:r w:rsidRPr="00D7478A">
        <w:rPr>
          <w:rFonts w:asciiTheme="minorHAnsi" w:hAnsiTheme="minorHAnsi" w:cstheme="minorHAnsi"/>
          <w:sz w:val="16"/>
        </w:rPr>
        <w:t xml:space="preserve"> since the 2016 election. According to New York Times journalist Shane Goldmacher, there are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1,400</w:t>
      </w:r>
      <w:r w:rsidRPr="00D7478A">
        <w:rPr>
          <w:rStyle w:val="StyleUnderline"/>
          <w:rFonts w:asciiTheme="minorHAnsi" w:hAnsiTheme="minorHAnsi" w:cstheme="minorHAnsi"/>
        </w:rPr>
        <w:t xml:space="preserve"> “triple-trending” </w:t>
      </w:r>
      <w:r w:rsidRPr="00D7478A">
        <w:rPr>
          <w:rStyle w:val="Emphasis"/>
          <w:rFonts w:asciiTheme="minorHAnsi" w:hAnsiTheme="minorHAnsi" w:cstheme="minorHAnsi"/>
          <w:highlight w:val="cyan"/>
        </w:rPr>
        <w:t>Trump counties</w:t>
      </w:r>
      <w:r w:rsidRPr="00D7478A">
        <w:rPr>
          <w:rStyle w:val="StyleUnderline"/>
          <w:rFonts w:asciiTheme="minorHAnsi" w:hAnsiTheme="minorHAnsi" w:cstheme="minorHAnsi"/>
        </w:rPr>
        <w:t xml:space="preserve"> out of a total of 3,144, compared to a </w:t>
      </w:r>
      <w:r w:rsidRPr="00D7478A">
        <w:rPr>
          <w:rStyle w:val="Emphasis"/>
          <w:rFonts w:asciiTheme="minorHAnsi" w:hAnsiTheme="minorHAnsi" w:cstheme="minorHAnsi"/>
          <w:highlight w:val="cyan"/>
        </w:rPr>
        <w:t>mere 57</w:t>
      </w:r>
      <w:r w:rsidRPr="00D7478A">
        <w:rPr>
          <w:rStyle w:val="StyleUnderline"/>
          <w:rFonts w:asciiTheme="minorHAnsi" w:hAnsiTheme="minorHAnsi" w:cstheme="minorHAnsi"/>
          <w:highlight w:val="cyan"/>
        </w:rPr>
        <w:t xml:space="preserve"> for </w:t>
      </w:r>
      <w:r w:rsidRPr="00D7478A">
        <w:rPr>
          <w:rStyle w:val="Emphasis"/>
          <w:rFonts w:asciiTheme="minorHAnsi" w:hAnsiTheme="minorHAnsi" w:cstheme="minorHAnsi"/>
          <w:highlight w:val="cyan"/>
        </w:rPr>
        <w:t>Democrats</w:t>
      </w:r>
      <w:r w:rsidRPr="00D7478A">
        <w:rPr>
          <w:rFonts w:asciiTheme="minorHAnsi" w:hAnsiTheme="minorHAnsi" w:cstheme="minorHAnsi"/>
          <w:sz w:val="16"/>
        </w:rPr>
        <w:t xml:space="preserve">. Even worse, </w:t>
      </w:r>
      <w:r w:rsidRPr="00D7478A">
        <w:rPr>
          <w:rStyle w:val="Emphasis"/>
          <w:rFonts w:asciiTheme="minorHAnsi" w:hAnsiTheme="minorHAnsi" w:cstheme="minorHAnsi"/>
        </w:rPr>
        <w:t>nearly all</w:t>
      </w:r>
      <w:r w:rsidRPr="00D7478A">
        <w:rPr>
          <w:rStyle w:val="StyleUnderline"/>
          <w:rFonts w:asciiTheme="minorHAnsi" w:hAnsiTheme="minorHAnsi" w:cstheme="minorHAnsi"/>
        </w:rPr>
        <w:t xml:space="preserve"> counties in which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has continuously </w:t>
      </w:r>
      <w:r w:rsidRPr="00D7478A">
        <w:rPr>
          <w:rStyle w:val="Emphasis"/>
          <w:rFonts w:asciiTheme="minorHAnsi" w:hAnsiTheme="minorHAnsi" w:cstheme="minorHAnsi"/>
        </w:rPr>
        <w:t>improved</w:t>
      </w:r>
      <w:r w:rsidRPr="00D7478A">
        <w:rPr>
          <w:rStyle w:val="StyleUnderline"/>
          <w:rFonts w:asciiTheme="minorHAnsi" w:hAnsiTheme="minorHAnsi" w:cstheme="minorHAnsi"/>
        </w:rPr>
        <w:t xml:space="preserve"> his margin have a median household income </w:t>
      </w:r>
      <w:r w:rsidRPr="00D7478A">
        <w:rPr>
          <w:rStyle w:val="Emphasis"/>
          <w:rFonts w:asciiTheme="minorHAnsi" w:hAnsiTheme="minorHAnsi" w:cstheme="minorHAnsi"/>
        </w:rPr>
        <w:t>below $80,000</w:t>
      </w:r>
      <w:r w:rsidRPr="00D7478A">
        <w:rPr>
          <w:rFonts w:asciiTheme="minorHAnsi" w:hAnsiTheme="minorHAnsi" w:cstheme="minorHAnsi"/>
          <w:sz w:val="16"/>
        </w:rPr>
        <w:t>. Democratic presidential nominees, by contrast, have mostly seen gains in affluent and rich counties that tend to be whiter.</w:t>
      </w:r>
    </w:p>
    <w:p w14:paraId="5C401EF6"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Their party, in other words, has not only hemorrhaged culturally conservative blue-collar whites, as part of a seemingly irreversible trend stretching back to Richard Nixon’s courtship. </w:t>
      </w:r>
      <w:r w:rsidRPr="00D7478A">
        <w:rPr>
          <w:rStyle w:val="StyleUnderline"/>
          <w:rFonts w:asciiTheme="minorHAnsi" w:hAnsiTheme="minorHAnsi" w:cstheme="minorHAnsi"/>
        </w:rPr>
        <w:t xml:space="preserve">Democrats are now </w:t>
      </w:r>
      <w:r w:rsidRPr="00D7478A">
        <w:rPr>
          <w:rStyle w:val="Emphasis"/>
          <w:rFonts w:asciiTheme="minorHAnsi" w:hAnsiTheme="minorHAnsi" w:cstheme="minorHAnsi"/>
          <w:highlight w:val="cyan"/>
        </w:rPr>
        <w:t>unambiguously</w:t>
      </w:r>
      <w:r w:rsidRPr="00D7478A">
        <w:rPr>
          <w:rStyle w:val="StyleUnderline"/>
          <w:rFonts w:asciiTheme="minorHAnsi" w:hAnsiTheme="minorHAnsi" w:cstheme="minorHAnsi"/>
          <w:highlight w:val="cyan"/>
        </w:rPr>
        <w:t xml:space="preserve"> in the </w:t>
      </w:r>
      <w:r w:rsidRPr="00D7478A">
        <w:rPr>
          <w:rStyle w:val="Emphasis"/>
          <w:rFonts w:asciiTheme="minorHAnsi" w:hAnsiTheme="minorHAnsi" w:cstheme="minorHAnsi"/>
          <w:highlight w:val="cyan"/>
        </w:rPr>
        <w:t>hole</w:t>
      </w:r>
      <w:r w:rsidRPr="00D7478A">
        <w:rPr>
          <w:rStyle w:val="StyleUnderline"/>
          <w:rFonts w:asciiTheme="minorHAnsi" w:hAnsiTheme="minorHAnsi" w:cstheme="minorHAnsi"/>
          <w:highlight w:val="cyan"/>
        </w:rPr>
        <w:t xml:space="preserve"> with </w:t>
      </w:r>
      <w:r w:rsidRPr="00D7478A">
        <w:rPr>
          <w:rStyle w:val="Emphasis"/>
          <w:rFonts w:asciiTheme="minorHAnsi" w:hAnsiTheme="minorHAnsi" w:cstheme="minorHAnsi"/>
          <w:highlight w:val="cyan"/>
        </w:rPr>
        <w:t>working-class</w:t>
      </w:r>
      <w:r w:rsidRPr="00D7478A">
        <w:rPr>
          <w:rStyle w:val="StyleUnderline"/>
          <w:rFonts w:asciiTheme="minorHAnsi" w:hAnsiTheme="minorHAnsi" w:cstheme="minorHAnsi"/>
        </w:rPr>
        <w:t xml:space="preserve"> voters overall</w:t>
      </w:r>
      <w:r w:rsidRPr="00D7478A">
        <w:rPr>
          <w:rFonts w:asciiTheme="minorHAnsi" w:hAnsiTheme="minorHAnsi" w:cstheme="minorHAnsi"/>
          <w:sz w:val="16"/>
        </w:rPr>
        <w:t>.</w:t>
      </w:r>
    </w:p>
    <w:p w14:paraId="22F0AF14"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Undoubtedly, some progressives are tempted once more to ask the perennial question: Why do </w:t>
      </w:r>
      <w:r w:rsidRPr="00D7478A">
        <w:rPr>
          <w:rStyle w:val="StyleUnderline"/>
          <w:rFonts w:asciiTheme="minorHAnsi" w:hAnsiTheme="minorHAnsi" w:cstheme="minorHAnsi"/>
        </w:rPr>
        <w:t xml:space="preserve">American workers so often </w:t>
      </w:r>
      <w:r w:rsidRPr="00D7478A">
        <w:rPr>
          <w:rStyle w:val="Emphasis"/>
          <w:rFonts w:asciiTheme="minorHAnsi" w:hAnsiTheme="minorHAnsi" w:cstheme="minorHAnsi"/>
        </w:rPr>
        <w:t>vote against</w:t>
      </w:r>
      <w:r w:rsidRPr="00D7478A">
        <w:rPr>
          <w:rStyle w:val="StyleUnderline"/>
          <w:rFonts w:asciiTheme="minorHAnsi" w:hAnsiTheme="minorHAnsi" w:cstheme="minorHAnsi"/>
        </w:rPr>
        <w:t xml:space="preserve"> their </w:t>
      </w:r>
      <w:r w:rsidRPr="00D7478A">
        <w:rPr>
          <w:rStyle w:val="Emphasis"/>
          <w:rFonts w:asciiTheme="minorHAnsi" w:hAnsiTheme="minorHAnsi" w:cstheme="minorHAnsi"/>
        </w:rPr>
        <w:t>interests</w:t>
      </w:r>
      <w:r w:rsidRPr="00D7478A">
        <w:rPr>
          <w:rFonts w:asciiTheme="minorHAnsi" w:hAnsiTheme="minorHAnsi" w:cstheme="minorHAnsi"/>
          <w:sz w:val="16"/>
        </w:rPr>
        <w:t xml:space="preserve">? At surface level, this instinctive response is understandable. Congressional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continue to </w:t>
      </w:r>
      <w:r w:rsidRPr="00D7478A">
        <w:rPr>
          <w:rStyle w:val="Emphasis"/>
          <w:rFonts w:asciiTheme="minorHAnsi" w:hAnsiTheme="minorHAnsi" w:cstheme="minorHAnsi"/>
        </w:rPr>
        <w:t>unite</w:t>
      </w:r>
      <w:r w:rsidRPr="00D7478A">
        <w:rPr>
          <w:rStyle w:val="StyleUnderline"/>
          <w:rFonts w:asciiTheme="minorHAnsi" w:hAnsiTheme="minorHAnsi" w:cstheme="minorHAnsi"/>
        </w:rPr>
        <w:t xml:space="preserve"> around unpopular, regressive </w:t>
      </w:r>
      <w:r w:rsidRPr="00D7478A">
        <w:rPr>
          <w:rStyle w:val="Emphasis"/>
          <w:rFonts w:asciiTheme="minorHAnsi" w:hAnsiTheme="minorHAnsi" w:cstheme="minorHAnsi"/>
        </w:rPr>
        <w:t>tax cuts</w:t>
      </w:r>
      <w:r w:rsidRPr="00D7478A">
        <w:rPr>
          <w:rStyle w:val="StyleUnderline"/>
          <w:rFonts w:asciiTheme="minorHAnsi" w:hAnsiTheme="minorHAnsi" w:cstheme="minorHAnsi"/>
        </w:rPr>
        <w:t xml:space="preserve"> and a penurious view of</w:t>
      </w:r>
      <w:r w:rsidRPr="00D7478A">
        <w:rPr>
          <w:rFonts w:asciiTheme="minorHAnsi" w:hAnsiTheme="minorHAnsi" w:cstheme="minorHAnsi"/>
          <w:sz w:val="16"/>
        </w:rPr>
        <w:t xml:space="preserve"> social insurance, food assistance, and other </w:t>
      </w:r>
      <w:r w:rsidRPr="00D7478A">
        <w:rPr>
          <w:rStyle w:val="Emphasis"/>
          <w:rFonts w:asciiTheme="minorHAnsi" w:hAnsiTheme="minorHAnsi" w:cstheme="minorHAnsi"/>
        </w:rPr>
        <w:t>social programs</w:t>
      </w:r>
      <w:r w:rsidRPr="00D7478A">
        <w:rPr>
          <w:rFonts w:asciiTheme="minorHAnsi" w:hAnsiTheme="minorHAnsi" w:cstheme="minorHAnsi"/>
          <w:sz w:val="16"/>
        </w:rPr>
        <w:t xml:space="preserve">. And they do so </w:t>
      </w:r>
      <w:proofErr w:type="gramStart"/>
      <w:r w:rsidRPr="00D7478A">
        <w:rPr>
          <w:rFonts w:asciiTheme="minorHAnsi" w:hAnsiTheme="minorHAnsi" w:cstheme="minorHAnsi"/>
          <w:sz w:val="16"/>
        </w:rPr>
        <w:t>despite the fact that</w:t>
      </w:r>
      <w:proofErr w:type="gramEnd"/>
      <w:r w:rsidRPr="00D7478A">
        <w:rPr>
          <w:rFonts w:asciiTheme="minorHAnsi" w:hAnsiTheme="minorHAnsi" w:cstheme="minorHAnsi"/>
          <w:sz w:val="16"/>
        </w:rPr>
        <w:t xml:space="preserve"> higher taxes on the wealthy, universal healthcare, a higher minimum wage, and tougher antitrust enforcement, alongside protecting Social Security and Medicare, regularly poll well across the political spectrum.</w:t>
      </w:r>
    </w:p>
    <w:p w14:paraId="06795D1F"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That difference in priorities is stark. Of course, many analysts point with good reason to the </w:t>
      </w:r>
      <w:r w:rsidRPr="00D7478A">
        <w:rPr>
          <w:rStyle w:val="StyleUnderline"/>
          <w:rFonts w:asciiTheme="minorHAnsi" w:hAnsiTheme="minorHAnsi" w:cstheme="minorHAnsi"/>
        </w:rPr>
        <w:t xml:space="preserve">excesses of </w:t>
      </w:r>
      <w:r w:rsidRPr="00D7478A">
        <w:rPr>
          <w:rStyle w:val="Emphasis"/>
          <w:rFonts w:asciiTheme="minorHAnsi" w:hAnsiTheme="minorHAnsi" w:cstheme="minorHAnsi"/>
          <w:highlight w:val="cyan"/>
        </w:rPr>
        <w:t>identity politics</w:t>
      </w:r>
      <w:r w:rsidRPr="00D7478A">
        <w:rPr>
          <w:rStyle w:val="StyleUnderline"/>
          <w:rFonts w:asciiTheme="minorHAnsi" w:hAnsiTheme="minorHAnsi" w:cstheme="minorHAnsi"/>
          <w:highlight w:val="cyan"/>
        </w:rPr>
        <w:t xml:space="preserve">, </w:t>
      </w:r>
      <w:r w:rsidRPr="00D7478A">
        <w:rPr>
          <w:rStyle w:val="Emphasis"/>
          <w:rFonts w:asciiTheme="minorHAnsi" w:hAnsiTheme="minorHAnsi" w:cstheme="minorHAnsi"/>
          <w:highlight w:val="cyan"/>
        </w:rPr>
        <w:t>social justice</w:t>
      </w:r>
      <w:r w:rsidRPr="00D7478A">
        <w:rPr>
          <w:rStyle w:val="StyleUnderline"/>
          <w:rFonts w:asciiTheme="minorHAnsi" w:hAnsiTheme="minorHAnsi" w:cstheme="minorHAnsi"/>
        </w:rPr>
        <w:t xml:space="preserve"> activists’ fringe policy prescriptions, </w:t>
      </w:r>
      <w:r w:rsidRPr="00D7478A">
        <w:rPr>
          <w:rStyle w:val="StyleUnderline"/>
          <w:rFonts w:asciiTheme="minorHAnsi" w:hAnsiTheme="minorHAnsi" w:cstheme="minorHAnsi"/>
          <w:highlight w:val="cyan"/>
        </w:rPr>
        <w:t xml:space="preserve">and </w:t>
      </w:r>
      <w:r w:rsidRPr="00D7478A">
        <w:rPr>
          <w:rStyle w:val="Emphasis"/>
          <w:rFonts w:asciiTheme="minorHAnsi" w:hAnsiTheme="minorHAnsi" w:cstheme="minorHAnsi"/>
          <w:highlight w:val="cyan"/>
        </w:rPr>
        <w:t>weak governance</w:t>
      </w:r>
      <w:r w:rsidRPr="00D7478A">
        <w:rPr>
          <w:rStyle w:val="StyleUnderline"/>
          <w:rFonts w:asciiTheme="minorHAnsi" w:hAnsiTheme="minorHAnsi" w:cstheme="minorHAnsi"/>
        </w:rPr>
        <w:t xml:space="preserve"> in blue cities, all of which </w:t>
      </w:r>
      <w:r w:rsidRPr="00D7478A">
        <w:rPr>
          <w:rStyle w:val="Emphasis"/>
          <w:rFonts w:asciiTheme="minorHAnsi" w:hAnsiTheme="minorHAnsi" w:cstheme="minorHAnsi"/>
          <w:highlight w:val="cyan"/>
        </w:rPr>
        <w:t>tipped</w:t>
      </w:r>
      <w:r w:rsidRPr="00D7478A">
        <w:rPr>
          <w:rStyle w:val="StyleUnderline"/>
          <w:rFonts w:asciiTheme="minorHAnsi" w:hAnsiTheme="minorHAnsi" w:cstheme="minorHAnsi"/>
          <w:highlight w:val="cyan"/>
        </w:rPr>
        <w:t xml:space="preserve">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scales</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against Dem</w:t>
      </w:r>
      <w:r w:rsidRPr="00D7478A">
        <w:rPr>
          <w:rStyle w:val="StyleUnderline"/>
          <w:rFonts w:asciiTheme="minorHAnsi" w:hAnsiTheme="minorHAnsi" w:cstheme="minorHAnsi"/>
        </w:rPr>
        <w:t>ocrat</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in 2024</w:t>
      </w:r>
      <w:r w:rsidRPr="00D7478A">
        <w:rPr>
          <w:rFonts w:asciiTheme="minorHAnsi" w:hAnsiTheme="minorHAnsi" w:cstheme="minorHAnsi"/>
          <w:sz w:val="16"/>
        </w:rPr>
        <w:t xml:space="preserve">. At the same time, working-class voters’ </w:t>
      </w:r>
      <w:r w:rsidRPr="00D7478A">
        <w:rPr>
          <w:rStyle w:val="StyleUnderline"/>
          <w:rFonts w:asciiTheme="minorHAnsi" w:hAnsiTheme="minorHAnsi" w:cstheme="minorHAnsi"/>
        </w:rPr>
        <w:t xml:space="preserve">growing </w:t>
      </w:r>
      <w:r w:rsidRPr="00D7478A">
        <w:rPr>
          <w:rStyle w:val="Emphasis"/>
          <w:rFonts w:asciiTheme="minorHAnsi" w:hAnsiTheme="minorHAnsi" w:cstheme="minorHAnsi"/>
        </w:rPr>
        <w:t>aversion</w:t>
      </w:r>
      <w:r w:rsidRPr="00D7478A">
        <w:rPr>
          <w:rStyle w:val="StyleUnderline"/>
          <w:rFonts w:asciiTheme="minorHAnsi" w:hAnsiTheme="minorHAnsi" w:cstheme="minorHAnsi"/>
        </w:rPr>
        <w:t xml:space="preserve"> to contemporary </w:t>
      </w:r>
      <w:r w:rsidRPr="00D7478A">
        <w:rPr>
          <w:rStyle w:val="Emphasis"/>
          <w:rFonts w:asciiTheme="minorHAnsi" w:hAnsiTheme="minorHAnsi" w:cstheme="minorHAnsi"/>
        </w:rPr>
        <w:t>progressivism</w:t>
      </w:r>
      <w:r w:rsidRPr="00D7478A">
        <w:rPr>
          <w:rStyle w:val="StyleUnderline"/>
          <w:rFonts w:asciiTheme="minorHAnsi" w:hAnsiTheme="minorHAnsi" w:cstheme="minorHAnsi"/>
        </w:rPr>
        <w:t xml:space="preserve"> must be seen in </w:t>
      </w:r>
      <w:r w:rsidRPr="00D7478A">
        <w:rPr>
          <w:rStyle w:val="Emphasis"/>
          <w:rFonts w:asciiTheme="minorHAnsi" w:hAnsiTheme="minorHAnsi" w:cstheme="minorHAnsi"/>
        </w:rPr>
        <w:t>broader context</w:t>
      </w:r>
      <w:r w:rsidRPr="00D7478A">
        <w:rPr>
          <w:rFonts w:asciiTheme="minorHAnsi" w:hAnsiTheme="minorHAnsi" w:cstheme="minorHAnsi"/>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78F63358"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181CA2F1"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Yet a less-understood aspect of this story has to do with the </w:t>
      </w:r>
      <w:r w:rsidRPr="00D7478A">
        <w:rPr>
          <w:rStyle w:val="StyleUnderline"/>
          <w:rFonts w:asciiTheme="minorHAnsi" w:hAnsiTheme="minorHAnsi" w:cstheme="minorHAnsi"/>
        </w:rPr>
        <w:t xml:space="preserve">way </w:t>
      </w:r>
      <w:r w:rsidRPr="00D7478A">
        <w:rPr>
          <w:rStyle w:val="StyleUnderline"/>
          <w:rFonts w:asciiTheme="minorHAnsi" w:hAnsiTheme="minorHAnsi" w:cstheme="minorHAnsi"/>
          <w:highlight w:val="cyan"/>
        </w:rPr>
        <w:t>Democrats</w:t>
      </w:r>
      <w:r w:rsidRPr="00D7478A">
        <w:rPr>
          <w:rFonts w:asciiTheme="minorHAnsi" w:hAnsiTheme="minorHAnsi" w:cstheme="minorHAnsi"/>
          <w:sz w:val="16"/>
        </w:rPr>
        <w:t xml:space="preserve"> discuss—or, more accurately, </w:t>
      </w:r>
      <w:r w:rsidRPr="00D7478A">
        <w:rPr>
          <w:rStyle w:val="Emphasis"/>
          <w:rFonts w:asciiTheme="minorHAnsi" w:hAnsiTheme="minorHAnsi" w:cstheme="minorHAnsi"/>
          <w:highlight w:val="cyan"/>
        </w:rPr>
        <w:t>evade</w:t>
      </w:r>
      <w:r w:rsidRPr="00D7478A">
        <w:rPr>
          <w:rFonts w:asciiTheme="minorHAnsi" w:hAnsiTheme="minorHAnsi" w:cstheme="minorHAnsi"/>
          <w:sz w:val="16"/>
        </w:rPr>
        <w:t>—</w:t>
      </w:r>
      <w:r w:rsidRPr="00D7478A">
        <w:rPr>
          <w:rStyle w:val="StyleUnderline"/>
          <w:rFonts w:asciiTheme="minorHAnsi" w:hAnsiTheme="minorHAnsi" w:cstheme="minorHAnsi"/>
          <w:highlight w:val="cyan"/>
        </w:rPr>
        <w:t>fundamental questions</w:t>
      </w:r>
      <w:r w:rsidRPr="00D7478A">
        <w:rPr>
          <w:rStyle w:val="StyleUnderline"/>
          <w:rFonts w:asciiTheme="minorHAnsi" w:hAnsiTheme="minorHAnsi" w:cstheme="minorHAnsi"/>
        </w:rPr>
        <w:t xml:space="preserve"> about the future of economic </w:t>
      </w:r>
      <w:r w:rsidRPr="00D7478A">
        <w:rPr>
          <w:rStyle w:val="Emphasis"/>
          <w:rFonts w:asciiTheme="minorHAnsi" w:hAnsiTheme="minorHAnsi" w:cstheme="minorHAnsi"/>
        </w:rPr>
        <w:t>development</w:t>
      </w:r>
      <w:r w:rsidRPr="00D7478A">
        <w:rPr>
          <w:rStyle w:val="StyleUnderline"/>
          <w:rFonts w:asciiTheme="minorHAnsi" w:hAnsiTheme="minorHAnsi" w:cstheme="minorHAnsi"/>
        </w:rPr>
        <w:t xml:space="preserve">, particularly for </w:t>
      </w:r>
      <w:r w:rsidRPr="00D7478A">
        <w:rPr>
          <w:rStyle w:val="Emphasis"/>
          <w:rFonts w:asciiTheme="minorHAnsi" w:hAnsiTheme="minorHAnsi" w:cstheme="minorHAnsi"/>
        </w:rPr>
        <w:t>rural</w:t>
      </w:r>
      <w:r w:rsidRPr="00D7478A">
        <w:rPr>
          <w:rStyle w:val="StyleUnderline"/>
          <w:rFonts w:asciiTheme="minorHAnsi" w:hAnsiTheme="minorHAnsi" w:cstheme="minorHAnsi"/>
        </w:rPr>
        <w:t xml:space="preserve"> and micropolitan regions</w:t>
      </w:r>
      <w:r w:rsidRPr="00D7478A">
        <w:rPr>
          <w:rFonts w:asciiTheme="minorHAnsi" w:hAnsiTheme="minorHAnsi" w:cstheme="minorHAnsi"/>
          <w:sz w:val="16"/>
        </w:rPr>
        <w:t xml:space="preserve">. This </w:t>
      </w:r>
      <w:r w:rsidRPr="00D7478A">
        <w:rPr>
          <w:rStyle w:val="StyleUnderline"/>
          <w:rFonts w:asciiTheme="minorHAnsi" w:hAnsiTheme="minorHAnsi" w:cstheme="minorHAnsi"/>
        </w:rPr>
        <w:t xml:space="preserve">gradual </w:t>
      </w:r>
      <w:r w:rsidRPr="00D7478A">
        <w:rPr>
          <w:rStyle w:val="Emphasis"/>
          <w:rFonts w:asciiTheme="minorHAnsi" w:hAnsiTheme="minorHAnsi" w:cstheme="minorHAnsi"/>
        </w:rPr>
        <w:t>departure</w:t>
      </w:r>
      <w:r w:rsidRPr="00D7478A">
        <w:rPr>
          <w:rStyle w:val="StyleUnderline"/>
          <w:rFonts w:asciiTheme="minorHAnsi" w:hAnsiTheme="minorHAnsi" w:cstheme="minorHAnsi"/>
        </w:rPr>
        <w:t xml:space="preserve"> from</w:t>
      </w:r>
      <w:r w:rsidRPr="00D7478A">
        <w:rPr>
          <w:rFonts w:asciiTheme="minorHAnsi" w:hAnsiTheme="minorHAnsi" w:cstheme="minorHAnsi"/>
          <w:sz w:val="16"/>
        </w:rPr>
        <w:t xml:space="preserve"> what political scientists call </w:t>
      </w:r>
      <w:r w:rsidRPr="00D7478A">
        <w:rPr>
          <w:rStyle w:val="Emphasis"/>
          <w:rFonts w:asciiTheme="minorHAnsi" w:hAnsiTheme="minorHAnsi" w:cstheme="minorHAnsi"/>
        </w:rPr>
        <w:t>pre-distribution</w:t>
      </w:r>
      <w:r w:rsidRPr="00D7478A">
        <w:rPr>
          <w:rFonts w:asciiTheme="minorHAnsi" w:hAnsiTheme="minorHAnsi" w:cstheme="minorHAnsi"/>
          <w:sz w:val="16"/>
        </w:rPr>
        <w:t xml:space="preserve">, or measures to actively foster economic well-being and intergenerational improvements in key outcomes, has been </w:t>
      </w:r>
      <w:r w:rsidRPr="00D7478A">
        <w:rPr>
          <w:rStyle w:val="Emphasis"/>
          <w:rFonts w:asciiTheme="minorHAnsi" w:hAnsiTheme="minorHAnsi" w:cstheme="minorHAnsi"/>
        </w:rPr>
        <w:t>detrimental</w:t>
      </w:r>
      <w:r w:rsidRPr="00D7478A">
        <w:rPr>
          <w:rStyle w:val="StyleUnderline"/>
          <w:rFonts w:asciiTheme="minorHAnsi" w:hAnsiTheme="minorHAnsi" w:cstheme="minorHAnsi"/>
        </w:rPr>
        <w:t xml:space="preserve"> to how </w:t>
      </w:r>
      <w:r w:rsidRPr="00D7478A">
        <w:rPr>
          <w:rStyle w:val="Emphasis"/>
          <w:rFonts w:asciiTheme="minorHAnsi" w:hAnsiTheme="minorHAnsi" w:cstheme="minorHAnsi"/>
        </w:rPr>
        <w:t>left behind</w:t>
      </w:r>
      <w:r w:rsidRPr="00D7478A">
        <w:rPr>
          <w:rStyle w:val="StyleUnderline"/>
          <w:rFonts w:asciiTheme="minorHAnsi" w:hAnsiTheme="minorHAnsi" w:cstheme="minorHAnsi"/>
        </w:rPr>
        <w:t xml:space="preserve"> Americans </w:t>
      </w:r>
      <w:r w:rsidRPr="00D7478A">
        <w:rPr>
          <w:rStyle w:val="Emphasis"/>
          <w:rFonts w:asciiTheme="minorHAnsi" w:hAnsiTheme="minorHAnsi" w:cstheme="minorHAnsi"/>
        </w:rPr>
        <w:t>interpret</w:t>
      </w:r>
      <w:r w:rsidRPr="00D7478A">
        <w:rPr>
          <w:rStyle w:val="StyleUnderline"/>
          <w:rFonts w:asciiTheme="minorHAnsi" w:hAnsiTheme="minorHAnsi" w:cstheme="minorHAnsi"/>
        </w:rPr>
        <w:t xml:space="preserve"> Democratic rhetoric and </w:t>
      </w:r>
      <w:r w:rsidRPr="00D7478A">
        <w:rPr>
          <w:rStyle w:val="Emphasis"/>
          <w:rFonts w:asciiTheme="minorHAnsi" w:hAnsiTheme="minorHAnsi" w:cstheme="minorHAnsi"/>
        </w:rPr>
        <w:t>campaign promises</w:t>
      </w:r>
      <w:r w:rsidRPr="00D7478A">
        <w:rPr>
          <w:rFonts w:asciiTheme="minorHAnsi" w:hAnsiTheme="minorHAnsi" w:cstheme="minorHAnsi"/>
          <w:sz w:val="16"/>
        </w:rPr>
        <w:t>.</w:t>
      </w:r>
    </w:p>
    <w:p w14:paraId="1DA3C7A7"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Consider what today’s Democrats prioritize when distinguishing their economic record and philosophy from the right. They </w:t>
      </w:r>
      <w:r w:rsidRPr="00D7478A">
        <w:rPr>
          <w:rStyle w:val="StyleUnderline"/>
          <w:rFonts w:asciiTheme="minorHAnsi" w:hAnsiTheme="minorHAnsi" w:cstheme="minorHAnsi"/>
        </w:rPr>
        <w:t xml:space="preserve">habitually insist </w:t>
      </w:r>
      <w:r w:rsidRPr="00D7478A">
        <w:rPr>
          <w:rStyle w:val="StyleUnderline"/>
          <w:rFonts w:asciiTheme="minorHAnsi" w:hAnsiTheme="minorHAnsi" w:cstheme="minorHAnsi"/>
          <w:highlight w:val="cyan"/>
        </w:rPr>
        <w:t>they will</w:t>
      </w:r>
      <w:r w:rsidRPr="00D7478A">
        <w:rPr>
          <w:rStyle w:val="StyleUnderline"/>
          <w:rFonts w:asciiTheme="minorHAnsi" w:hAnsiTheme="minorHAnsi" w:cstheme="minorHAnsi"/>
        </w:rPr>
        <w:t xml:space="preserve"> “</w:t>
      </w:r>
      <w:r w:rsidRPr="00D7478A">
        <w:rPr>
          <w:rStyle w:val="Emphasis"/>
          <w:rFonts w:asciiTheme="minorHAnsi" w:hAnsiTheme="minorHAnsi" w:cstheme="minorHAnsi"/>
          <w:highlight w:val="cyan"/>
        </w:rPr>
        <w:t>defend</w:t>
      </w:r>
      <w:r w:rsidRPr="00D7478A">
        <w:rPr>
          <w:rStyle w:val="StyleUnderline"/>
          <w:rFonts w:asciiTheme="minorHAnsi" w:hAnsiTheme="minorHAnsi" w:cstheme="minorHAnsi"/>
        </w:rPr>
        <w:t xml:space="preserve">” Obamacare, SNAP, and other parts of the </w:t>
      </w:r>
      <w:r w:rsidRPr="00D7478A">
        <w:rPr>
          <w:rStyle w:val="Emphasis"/>
          <w:rFonts w:asciiTheme="minorHAnsi" w:hAnsiTheme="minorHAnsi" w:cstheme="minorHAnsi"/>
        </w:rPr>
        <w:t>safety net</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from</w:t>
      </w:r>
      <w:r w:rsidRPr="00D7478A">
        <w:rPr>
          <w:rStyle w:val="StyleUnderline"/>
          <w:rFonts w:asciiTheme="minorHAnsi" w:hAnsiTheme="minorHAnsi" w:cstheme="minorHAnsi"/>
        </w:rPr>
        <w:t xml:space="preserve"> dogmatic, small-government </w:t>
      </w:r>
      <w:r w:rsidRPr="00D7478A">
        <w:rPr>
          <w:rStyle w:val="Emphasis"/>
          <w:rFonts w:asciiTheme="minorHAnsi" w:hAnsiTheme="minorHAnsi" w:cstheme="minorHAnsi"/>
          <w:highlight w:val="cyan"/>
        </w:rPr>
        <w:t>Republicans</w:t>
      </w:r>
      <w:r w:rsidRPr="00D7478A">
        <w:rPr>
          <w:rFonts w:asciiTheme="minorHAnsi" w:hAnsiTheme="minorHAnsi" w:cstheme="minorHAnsi"/>
          <w:sz w:val="16"/>
        </w:rPr>
        <w:t>. Under the circumstances, this appears to be the politically responsible and humane thing to do; cutting funds for such programs and making them harder to access won’t do anything but punish left behind Americans.</w:t>
      </w:r>
    </w:p>
    <w:p w14:paraId="2F2F0BD0"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Democrats, however, are </w:t>
      </w:r>
      <w:r w:rsidRPr="00D7478A">
        <w:rPr>
          <w:rStyle w:val="Emphasis"/>
          <w:rFonts w:asciiTheme="minorHAnsi" w:hAnsiTheme="minorHAnsi" w:cstheme="minorHAnsi"/>
        </w:rPr>
        <w:t>less open</w:t>
      </w:r>
      <w:r w:rsidRPr="00D7478A">
        <w:rPr>
          <w:rStyle w:val="StyleUnderline"/>
          <w:rFonts w:asciiTheme="minorHAnsi" w:hAnsiTheme="minorHAnsi" w:cstheme="minorHAnsi"/>
        </w:rPr>
        <w:t xml:space="preserve"> about what they would do to </w:t>
      </w:r>
      <w:r w:rsidRPr="00D7478A">
        <w:rPr>
          <w:rStyle w:val="Emphasis"/>
          <w:rFonts w:asciiTheme="minorHAnsi" w:hAnsiTheme="minorHAnsi" w:cstheme="minorHAnsi"/>
        </w:rPr>
        <w:t>restore</w:t>
      </w:r>
      <w:r w:rsidRPr="00D7478A">
        <w:rPr>
          <w:rStyle w:val="StyleUnderline"/>
          <w:rFonts w:asciiTheme="minorHAnsi" w:hAnsiTheme="minorHAnsi" w:cstheme="minorHAnsi"/>
        </w:rPr>
        <w:t xml:space="preserve"> economic </w:t>
      </w:r>
      <w:r w:rsidRPr="00D7478A">
        <w:rPr>
          <w:rStyle w:val="Emphasis"/>
          <w:rFonts w:asciiTheme="minorHAnsi" w:hAnsiTheme="minorHAnsi" w:cstheme="minorHAnsi"/>
        </w:rPr>
        <w:t>opportunity</w:t>
      </w:r>
      <w:r w:rsidRPr="00D7478A">
        <w:rPr>
          <w:rFonts w:asciiTheme="minorHAnsi" w:hAnsiTheme="minorHAnsi" w:cstheme="minorHAnsi"/>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D7478A">
        <w:rPr>
          <w:rStyle w:val="Emphasis"/>
          <w:rFonts w:asciiTheme="minorHAnsi" w:hAnsiTheme="minorHAnsi" w:cstheme="minorHAnsi"/>
        </w:rPr>
        <w:t>rather</w:t>
      </w:r>
      <w:r w:rsidRPr="00D7478A">
        <w:rPr>
          <w:rStyle w:val="StyleUnderline"/>
          <w:rFonts w:asciiTheme="minorHAnsi" w:hAnsiTheme="minorHAnsi" w:cstheme="minorHAnsi"/>
        </w:rPr>
        <w:t xml:space="preserve"> than a </w:t>
      </w:r>
      <w:r w:rsidRPr="00D7478A">
        <w:rPr>
          <w:rStyle w:val="Emphasis"/>
          <w:rFonts w:asciiTheme="minorHAnsi" w:hAnsiTheme="minorHAnsi" w:cstheme="minorHAnsi"/>
        </w:rPr>
        <w:t>tribute</w:t>
      </w:r>
      <w:r w:rsidRPr="00D7478A">
        <w:rPr>
          <w:rStyle w:val="StyleUnderline"/>
          <w:rFonts w:asciiTheme="minorHAnsi" w:hAnsiTheme="minorHAnsi" w:cstheme="minorHAnsi"/>
        </w:rPr>
        <w:t xml:space="preserve"> to Democrats’ </w:t>
      </w:r>
      <w:r w:rsidRPr="00D7478A">
        <w:rPr>
          <w:rStyle w:val="Emphasis"/>
          <w:rFonts w:asciiTheme="minorHAnsi" w:hAnsiTheme="minorHAnsi" w:cstheme="minorHAnsi"/>
        </w:rPr>
        <w:t>good intentions</w:t>
      </w:r>
      <w:r w:rsidRPr="00D7478A">
        <w:rPr>
          <w:rStyle w:val="StyleUnderline"/>
          <w:rFonts w:asciiTheme="minorHAnsi" w:hAnsiTheme="minorHAnsi" w:cstheme="minorHAnsi"/>
        </w:rPr>
        <w:t xml:space="preserve"> and the effectiveness of the </w:t>
      </w:r>
      <w:r w:rsidRPr="00D7478A">
        <w:rPr>
          <w:rStyle w:val="Emphasis"/>
          <w:rFonts w:asciiTheme="minorHAnsi" w:hAnsiTheme="minorHAnsi" w:cstheme="minorHAnsi"/>
        </w:rPr>
        <w:t>safety net</w:t>
      </w:r>
      <w:r w:rsidRPr="00D7478A">
        <w:rPr>
          <w:rFonts w:asciiTheme="minorHAnsi" w:hAnsiTheme="minorHAnsi" w:cstheme="minorHAnsi"/>
          <w:sz w:val="16"/>
        </w:rPr>
        <w:t xml:space="preserve">, this trend could be </w:t>
      </w:r>
      <w:r w:rsidRPr="00D7478A">
        <w:rPr>
          <w:rStyle w:val="StyleUnderline"/>
          <w:rFonts w:asciiTheme="minorHAnsi" w:hAnsiTheme="minorHAnsi" w:cstheme="minorHAnsi"/>
        </w:rPr>
        <w:t xml:space="preserve">seen as an </w:t>
      </w:r>
      <w:r w:rsidRPr="00D7478A">
        <w:rPr>
          <w:rStyle w:val="Emphasis"/>
          <w:rFonts w:asciiTheme="minorHAnsi" w:hAnsiTheme="minorHAnsi" w:cstheme="minorHAnsi"/>
        </w:rPr>
        <w:t>indictment</w:t>
      </w:r>
      <w:r w:rsidRPr="00D7478A">
        <w:rPr>
          <w:rStyle w:val="StyleUnderline"/>
          <w:rFonts w:asciiTheme="minorHAnsi" w:hAnsiTheme="minorHAnsi" w:cstheme="minorHAnsi"/>
        </w:rPr>
        <w:t xml:space="preserve"> of America’s </w:t>
      </w:r>
      <w:r w:rsidRPr="00D7478A">
        <w:rPr>
          <w:rStyle w:val="Emphasis"/>
          <w:rFonts w:asciiTheme="minorHAnsi" w:hAnsiTheme="minorHAnsi" w:cstheme="minorHAnsi"/>
        </w:rPr>
        <w:t>labor</w:t>
      </w:r>
      <w:r w:rsidRPr="00D7478A">
        <w:rPr>
          <w:rStyle w:val="StyleUnderline"/>
          <w:rFonts w:asciiTheme="minorHAnsi" w:hAnsiTheme="minorHAnsi" w:cstheme="minorHAnsi"/>
        </w:rPr>
        <w:t xml:space="preserve"> market policy and the </w:t>
      </w:r>
      <w:r w:rsidRPr="00D7478A">
        <w:rPr>
          <w:rStyle w:val="Emphasis"/>
          <w:rFonts w:asciiTheme="minorHAnsi" w:hAnsiTheme="minorHAnsi" w:cstheme="minorHAnsi"/>
        </w:rPr>
        <w:t>deprivation</w:t>
      </w:r>
      <w:r w:rsidRPr="00D7478A">
        <w:rPr>
          <w:rStyle w:val="StyleUnderline"/>
          <w:rFonts w:asciiTheme="minorHAnsi" w:hAnsiTheme="minorHAnsi" w:cstheme="minorHAnsi"/>
        </w:rPr>
        <w:t xml:space="preserve"> that </w:t>
      </w:r>
      <w:r w:rsidRPr="00D7478A">
        <w:rPr>
          <w:rStyle w:val="Emphasis"/>
          <w:rFonts w:asciiTheme="minorHAnsi" w:hAnsiTheme="minorHAnsi" w:cstheme="minorHAnsi"/>
        </w:rPr>
        <w:t>offshoring</w:t>
      </w:r>
      <w:r w:rsidRPr="00D7478A">
        <w:rPr>
          <w:rStyle w:val="StyleUnderline"/>
          <w:rFonts w:asciiTheme="minorHAnsi" w:hAnsiTheme="minorHAnsi" w:cstheme="minorHAnsi"/>
        </w:rPr>
        <w:t xml:space="preserve">, anemic </w:t>
      </w:r>
      <w:r w:rsidRPr="00D7478A">
        <w:rPr>
          <w:rStyle w:val="Emphasis"/>
          <w:rFonts w:asciiTheme="minorHAnsi" w:hAnsiTheme="minorHAnsi" w:cstheme="minorHAnsi"/>
        </w:rPr>
        <w:t>growth</w:t>
      </w:r>
      <w:r w:rsidRPr="00D7478A">
        <w:rPr>
          <w:rStyle w:val="StyleUnderline"/>
          <w:rFonts w:asciiTheme="minorHAnsi" w:hAnsiTheme="minorHAnsi" w:cstheme="minorHAnsi"/>
        </w:rPr>
        <w:t xml:space="preserve">, lousy jobs, and </w:t>
      </w:r>
      <w:r w:rsidRPr="00D7478A">
        <w:rPr>
          <w:rStyle w:val="Emphasis"/>
          <w:rFonts w:asciiTheme="minorHAnsi" w:hAnsiTheme="minorHAnsi" w:cstheme="minorHAnsi"/>
        </w:rPr>
        <w:t>chronic underemployment</w:t>
      </w:r>
      <w:r w:rsidRPr="00D7478A">
        <w:rPr>
          <w:rStyle w:val="StyleUnderline"/>
          <w:rFonts w:asciiTheme="minorHAnsi" w:hAnsiTheme="minorHAnsi" w:cstheme="minorHAnsi"/>
        </w:rPr>
        <w:t xml:space="preserve"> have created</w:t>
      </w:r>
      <w:r w:rsidRPr="00D7478A">
        <w:rPr>
          <w:rFonts w:asciiTheme="minorHAnsi" w:hAnsiTheme="minorHAnsi" w:cstheme="minorHAnsi"/>
          <w:sz w:val="16"/>
        </w:rPr>
        <w:t xml:space="preserve">. Moreover, the </w:t>
      </w:r>
      <w:r w:rsidRPr="00D7478A">
        <w:rPr>
          <w:rStyle w:val="Emphasis"/>
          <w:rFonts w:asciiTheme="minorHAnsi" w:hAnsiTheme="minorHAnsi" w:cstheme="minorHAnsi"/>
        </w:rPr>
        <w:t>explosion</w:t>
      </w:r>
      <w:r w:rsidRPr="00D7478A">
        <w:rPr>
          <w:rStyle w:val="StyleUnderline"/>
          <w:rFonts w:asciiTheme="minorHAnsi" w:hAnsiTheme="minorHAnsi" w:cstheme="minorHAnsi"/>
        </w:rPr>
        <w:t xml:space="preserve"> in </w:t>
      </w:r>
      <w:r w:rsidRPr="00D7478A">
        <w:rPr>
          <w:rStyle w:val="Emphasis"/>
          <w:rFonts w:asciiTheme="minorHAnsi" w:hAnsiTheme="minorHAnsi" w:cstheme="minorHAnsi"/>
        </w:rPr>
        <w:t>food bank</w:t>
      </w:r>
      <w:r w:rsidRPr="00D7478A">
        <w:rPr>
          <w:rStyle w:val="StyleUnderline"/>
          <w:rFonts w:asciiTheme="minorHAnsi" w:hAnsiTheme="minorHAnsi" w:cstheme="minorHAnsi"/>
        </w:rPr>
        <w:t xml:space="preserve"> usage</w:t>
      </w:r>
      <w:r w:rsidRPr="00D7478A">
        <w:rPr>
          <w:rFonts w:asciiTheme="minorHAnsi" w:hAnsiTheme="minorHAnsi" w:cstheme="minorHAnsi"/>
          <w:sz w:val="16"/>
        </w:rPr>
        <w:t xml:space="preserve">, </w:t>
      </w:r>
      <w:proofErr w:type="gramStart"/>
      <w:r w:rsidRPr="00D7478A">
        <w:rPr>
          <w:rFonts w:asciiTheme="minorHAnsi" w:hAnsiTheme="minorHAnsi" w:cstheme="minorHAnsi"/>
          <w:sz w:val="16"/>
        </w:rPr>
        <w:t>crowd-funding</w:t>
      </w:r>
      <w:proofErr w:type="gramEnd"/>
      <w:r w:rsidRPr="00D7478A">
        <w:rPr>
          <w:rFonts w:asciiTheme="minorHAnsi" w:hAnsiTheme="minorHAnsi" w:cstheme="minorHAnsi"/>
          <w:sz w:val="16"/>
        </w:rPr>
        <w:t xml:space="preserve"> to pay for medical procedures, and other forms of </w:t>
      </w:r>
      <w:r w:rsidRPr="00D7478A">
        <w:rPr>
          <w:rStyle w:val="Emphasis"/>
          <w:rFonts w:asciiTheme="minorHAnsi" w:hAnsiTheme="minorHAnsi" w:cstheme="minorHAnsi"/>
        </w:rPr>
        <w:t>charity</w:t>
      </w:r>
      <w:r w:rsidRPr="00D7478A">
        <w:rPr>
          <w:rFonts w:asciiTheme="minorHAnsi" w:hAnsiTheme="minorHAnsi" w:cstheme="minorHAnsi"/>
          <w:sz w:val="16"/>
        </w:rPr>
        <w:t xml:space="preserve"> and nongovernment aid </w:t>
      </w:r>
      <w:r w:rsidRPr="00D7478A">
        <w:rPr>
          <w:rStyle w:val="StyleUnderline"/>
          <w:rFonts w:asciiTheme="minorHAnsi" w:hAnsiTheme="minorHAnsi" w:cstheme="minorHAnsi"/>
        </w:rPr>
        <w:t xml:space="preserve">underscore the </w:t>
      </w:r>
      <w:r w:rsidRPr="00D7478A">
        <w:rPr>
          <w:rStyle w:val="Emphasis"/>
          <w:rFonts w:asciiTheme="minorHAnsi" w:hAnsiTheme="minorHAnsi" w:cstheme="minorHAnsi"/>
        </w:rPr>
        <w:t>frequent inadequacy</w:t>
      </w:r>
      <w:r w:rsidRPr="00D7478A">
        <w:rPr>
          <w:rStyle w:val="StyleUnderline"/>
          <w:rFonts w:asciiTheme="minorHAnsi" w:hAnsiTheme="minorHAnsi" w:cstheme="minorHAnsi"/>
        </w:rPr>
        <w:t xml:space="preserve"> of these programs</w:t>
      </w:r>
      <w:r w:rsidRPr="00D7478A">
        <w:rPr>
          <w:rFonts w:asciiTheme="minorHAnsi" w:hAnsiTheme="minorHAnsi" w:cstheme="minorHAnsi"/>
          <w:sz w:val="16"/>
        </w:rPr>
        <w:t>.</w:t>
      </w:r>
    </w:p>
    <w:p w14:paraId="3AE5029B"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D7478A">
        <w:rPr>
          <w:rStyle w:val="Emphasis"/>
          <w:rFonts w:asciiTheme="minorHAnsi" w:hAnsiTheme="minorHAnsi" w:cstheme="minorHAnsi"/>
        </w:rPr>
        <w:t>perpetually</w:t>
      </w:r>
      <w:r w:rsidRPr="00D7478A">
        <w:rPr>
          <w:rStyle w:val="StyleUnderline"/>
          <w:rFonts w:asciiTheme="minorHAnsi" w:hAnsiTheme="minorHAnsi" w:cstheme="minorHAnsi"/>
        </w:rPr>
        <w:t xml:space="preserve"> in a </w:t>
      </w:r>
      <w:r w:rsidRPr="00D7478A">
        <w:rPr>
          <w:rStyle w:val="Emphasis"/>
          <w:rFonts w:asciiTheme="minorHAnsi" w:hAnsiTheme="minorHAnsi" w:cstheme="minorHAnsi"/>
        </w:rPr>
        <w:t>defensive</w:t>
      </w:r>
      <w:r w:rsidRPr="00D7478A">
        <w:rPr>
          <w:rStyle w:val="StyleUnderline"/>
          <w:rFonts w:asciiTheme="minorHAnsi" w:hAnsiTheme="minorHAnsi" w:cstheme="minorHAnsi"/>
        </w:rPr>
        <w:t xml:space="preserve"> crouch</w:t>
      </w:r>
      <w:r w:rsidRPr="00D7478A">
        <w:rPr>
          <w:rFonts w:asciiTheme="minorHAnsi" w:hAnsiTheme="minorHAnsi" w:cstheme="minorHAnsi"/>
          <w:sz w:val="16"/>
        </w:rPr>
        <w:t xml:space="preserve">, and that expectations for policy improvements must be kept realistic. Yet the </w:t>
      </w:r>
      <w:r w:rsidRPr="00D7478A">
        <w:rPr>
          <w:rStyle w:val="Emphasis"/>
          <w:rFonts w:asciiTheme="minorHAnsi" w:hAnsiTheme="minorHAnsi" w:cstheme="minorHAnsi"/>
        </w:rPr>
        <w:t>tendency</w:t>
      </w:r>
      <w:r w:rsidRPr="00D7478A">
        <w:rPr>
          <w:rStyle w:val="StyleUnderline"/>
          <w:rFonts w:asciiTheme="minorHAnsi" w:hAnsiTheme="minorHAnsi" w:cstheme="minorHAnsi"/>
        </w:rPr>
        <w:t xml:space="preserve"> of Democrats to </w:t>
      </w:r>
      <w:r w:rsidRPr="00D7478A">
        <w:rPr>
          <w:rStyle w:val="Emphasis"/>
          <w:rFonts w:asciiTheme="minorHAnsi" w:hAnsiTheme="minorHAnsi" w:cstheme="minorHAnsi"/>
        </w:rPr>
        <w:t>manage</w:t>
      </w:r>
      <w:r w:rsidRPr="00D7478A">
        <w:rPr>
          <w:rStyle w:val="StyleUnderline"/>
          <w:rFonts w:asciiTheme="minorHAnsi" w:hAnsiTheme="minorHAnsi" w:cstheme="minorHAnsi"/>
        </w:rPr>
        <w:t xml:space="preserve">, not eradicate, </w:t>
      </w:r>
      <w:r w:rsidRPr="00D7478A">
        <w:rPr>
          <w:rStyle w:val="Emphasis"/>
          <w:rFonts w:asciiTheme="minorHAnsi" w:hAnsiTheme="minorHAnsi" w:cstheme="minorHAnsi"/>
        </w:rPr>
        <w:t>poverty</w:t>
      </w:r>
      <w:r w:rsidRPr="00D7478A">
        <w:rPr>
          <w:rFonts w:asciiTheme="minorHAnsi" w:hAnsiTheme="minorHAnsi" w:cstheme="minorHAnsi"/>
          <w:sz w:val="16"/>
        </w:rPr>
        <w:t xml:space="preserve"> through patchwork transfers reflects an overlooked permutation of American progressivism.</w:t>
      </w:r>
    </w:p>
    <w:p w14:paraId="7EA1B831"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1D241F5F"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Franklin Roosevelt’s proposal for a Second Bill of Rights in 1944 glimpsed a future in which government would strengthen </w:t>
      </w:r>
      <w:proofErr w:type="gramStart"/>
      <w:r w:rsidRPr="00D7478A">
        <w:rPr>
          <w:rFonts w:asciiTheme="minorHAnsi" w:hAnsiTheme="minorHAnsi" w:cstheme="minorHAnsi"/>
          <w:sz w:val="16"/>
        </w:rPr>
        <w:t>protections</w:t>
      </w:r>
      <w:proofErr w:type="gramEnd"/>
      <w:r w:rsidRPr="00D7478A">
        <w:rPr>
          <w:rFonts w:asciiTheme="minorHAnsi" w:hAnsiTheme="minorHAnsi" w:cstheme="minorHAnsi"/>
          <w:sz w:val="16"/>
        </w:rPr>
        <w:t xml:space="preserve">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w:t>
      </w:r>
      <w:proofErr w:type="gramStart"/>
      <w:r w:rsidRPr="00D7478A">
        <w:rPr>
          <w:rFonts w:asciiTheme="minorHAnsi" w:hAnsiTheme="minorHAnsi" w:cstheme="minorHAnsi"/>
          <w:sz w:val="16"/>
        </w:rPr>
        <w:t>they</w:t>
      </w:r>
      <w:proofErr w:type="gramEnd"/>
      <w:r w:rsidRPr="00D7478A">
        <w:rPr>
          <w:rFonts w:asciiTheme="minorHAnsi" w:hAnsiTheme="minorHAnsi" w:cstheme="minorHAnsi"/>
          <w:sz w:val="16"/>
        </w:rPr>
        <w:t xml:space="preserve">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DD444D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w:t>
      </w:r>
      <w:proofErr w:type="gramStart"/>
      <w:r w:rsidRPr="00D7478A">
        <w:rPr>
          <w:rFonts w:asciiTheme="minorHAnsi" w:hAnsiTheme="minorHAnsi" w:cstheme="minorHAnsi"/>
          <w:sz w:val="16"/>
        </w:rPr>
        <w:t>in all likelihood</w:t>
      </w:r>
      <w:proofErr w:type="gramEnd"/>
      <w:r w:rsidRPr="00D7478A">
        <w:rPr>
          <w:rFonts w:asciiTheme="minorHAnsi" w:hAnsiTheme="minorHAnsi" w:cstheme="minorHAnsi"/>
          <w:sz w:val="16"/>
        </w:rPr>
        <w:t xml:space="preserve"> exacerbated, the party’s mounting defeats in the Rust Belt and other former Democratic strongholds.</w:t>
      </w:r>
    </w:p>
    <w:p w14:paraId="236106CE"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7478A">
        <w:rPr>
          <w:rStyle w:val="StyleUnderline"/>
          <w:rFonts w:asciiTheme="minorHAnsi" w:hAnsiTheme="minorHAnsi" w:cstheme="minorHAnsi"/>
        </w:rPr>
        <w:t xml:space="preserve">The intensifying </w:t>
      </w:r>
      <w:r w:rsidRPr="00D7478A">
        <w:rPr>
          <w:rStyle w:val="Emphasis"/>
          <w:rFonts w:asciiTheme="minorHAnsi" w:hAnsiTheme="minorHAnsi" w:cstheme="minorHAnsi"/>
          <w:highlight w:val="cyan"/>
        </w:rPr>
        <w:t>reliance</w:t>
      </w:r>
      <w:r w:rsidRPr="00D7478A">
        <w:rPr>
          <w:rStyle w:val="StyleUnderline"/>
          <w:rFonts w:asciiTheme="minorHAnsi" w:hAnsiTheme="minorHAnsi" w:cstheme="minorHAnsi"/>
          <w:highlight w:val="cyan"/>
        </w:rPr>
        <w:t xml:space="preserve"> on</w:t>
      </w:r>
      <w:r w:rsidRPr="00D7478A">
        <w:rPr>
          <w:rStyle w:val="StyleUnderline"/>
          <w:rFonts w:asciiTheme="minorHAnsi" w:hAnsiTheme="minorHAnsi" w:cstheme="minorHAnsi"/>
        </w:rPr>
        <w:t xml:space="preserve"> </w:t>
      </w:r>
      <w:proofErr w:type="gramStart"/>
      <w:r w:rsidRPr="00D7478A">
        <w:rPr>
          <w:rStyle w:val="StyleUnderline"/>
          <w:rFonts w:asciiTheme="minorHAnsi" w:hAnsiTheme="minorHAnsi" w:cstheme="minorHAnsi"/>
        </w:rPr>
        <w:t>heavily-curated</w:t>
      </w:r>
      <w:proofErr w:type="gramEnd"/>
      <w:r w:rsidRPr="00D7478A">
        <w:rPr>
          <w:rStyle w:val="StyleUnderline"/>
          <w:rFonts w:asciiTheme="minorHAnsi" w:hAnsiTheme="minorHAnsi" w:cstheme="minorHAnsi"/>
        </w:rPr>
        <w:t xml:space="preserve"> </w:t>
      </w:r>
      <w:r w:rsidRPr="00D7478A">
        <w:rPr>
          <w:rStyle w:val="Emphasis"/>
          <w:rFonts w:asciiTheme="minorHAnsi" w:hAnsiTheme="minorHAnsi" w:cstheme="minorHAnsi"/>
          <w:highlight w:val="cyan"/>
        </w:rPr>
        <w:t>expertise</w:t>
      </w:r>
      <w:r w:rsidRPr="00D7478A">
        <w:rPr>
          <w:rStyle w:val="StyleUnderline"/>
          <w:rFonts w:asciiTheme="minorHAnsi" w:hAnsiTheme="minorHAnsi" w:cstheme="minorHAnsi"/>
        </w:rPr>
        <w:t xml:space="preserve">, combined with the party elite’s </w:t>
      </w:r>
      <w:proofErr w:type="gramStart"/>
      <w:r w:rsidRPr="00D7478A">
        <w:rPr>
          <w:rStyle w:val="StyleUnderline"/>
          <w:rFonts w:asciiTheme="minorHAnsi" w:hAnsiTheme="minorHAnsi" w:cstheme="minorHAnsi"/>
        </w:rPr>
        <w:t>highly-credentialed</w:t>
      </w:r>
      <w:proofErr w:type="gramEnd"/>
      <w:r w:rsidRPr="00D7478A">
        <w:rPr>
          <w:rStyle w:val="StyleUnderline"/>
          <w:rFonts w:asciiTheme="minorHAnsi" w:hAnsiTheme="minorHAnsi" w:cstheme="minorHAnsi"/>
        </w:rPr>
        <w:t xml:space="preserve"> </w:t>
      </w:r>
      <w:r w:rsidRPr="00D7478A">
        <w:rPr>
          <w:rStyle w:val="Emphasis"/>
          <w:rFonts w:asciiTheme="minorHAnsi" w:hAnsiTheme="minorHAnsi" w:cstheme="minorHAnsi"/>
        </w:rPr>
        <w:t>cultural milieu</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put Democrats in a </w:t>
      </w:r>
      <w:r w:rsidRPr="00D7478A">
        <w:rPr>
          <w:rStyle w:val="Emphasis"/>
          <w:rFonts w:asciiTheme="minorHAnsi" w:hAnsiTheme="minorHAnsi" w:cstheme="minorHAnsi"/>
          <w:highlight w:val="cyan"/>
        </w:rPr>
        <w:t>box</w:t>
      </w:r>
      <w:r w:rsidRPr="00D7478A">
        <w:rPr>
          <w:rFonts w:asciiTheme="minorHAnsi" w:hAnsiTheme="minorHAnsi" w:cstheme="minorHAnsi"/>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5C4ED07F"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Of course, media and partisan patter about “red states” and “blue states” became a self-fulfilling prophecy. </w:t>
      </w:r>
      <w:r w:rsidRPr="00D7478A">
        <w:rPr>
          <w:rStyle w:val="Emphasis"/>
          <w:rFonts w:asciiTheme="minorHAnsi" w:hAnsiTheme="minorHAnsi" w:cstheme="minorHAnsi"/>
          <w:highlight w:val="cyan"/>
        </w:rPr>
        <w:t>Working-class</w:t>
      </w:r>
      <w:r w:rsidRPr="00D7478A">
        <w:rPr>
          <w:rStyle w:val="StyleUnderline"/>
          <w:rFonts w:asciiTheme="minorHAnsi" w:hAnsiTheme="minorHAnsi" w:cstheme="minorHAnsi"/>
        </w:rPr>
        <w:t xml:space="preserve"> areas that </w:t>
      </w:r>
      <w:r w:rsidRPr="00D7478A">
        <w:rPr>
          <w:rStyle w:val="StyleUnderline"/>
          <w:rFonts w:asciiTheme="minorHAnsi" w:hAnsiTheme="minorHAnsi" w:cstheme="minorHAnsi"/>
          <w:highlight w:val="cyan"/>
        </w:rPr>
        <w:t>turned</w:t>
      </w:r>
      <w:r w:rsidRPr="00D7478A">
        <w:rPr>
          <w:rFonts w:asciiTheme="minorHAnsi" w:hAnsiTheme="minorHAnsi" w:cstheme="minorHAnsi"/>
          <w:sz w:val="16"/>
        </w:rPr>
        <w:t xml:space="preserve"> from “purple” to “</w:t>
      </w:r>
      <w:r w:rsidRPr="00D7478A">
        <w:rPr>
          <w:rStyle w:val="Emphasis"/>
          <w:rFonts w:asciiTheme="minorHAnsi" w:hAnsiTheme="minorHAnsi" w:cstheme="minorHAnsi"/>
          <w:highlight w:val="cyan"/>
        </w:rPr>
        <w:t>deep red</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purportedly </w:t>
      </w:r>
      <w:r w:rsidRPr="00D7478A">
        <w:rPr>
          <w:rStyle w:val="Emphasis"/>
          <w:rFonts w:asciiTheme="minorHAnsi" w:hAnsiTheme="minorHAnsi" w:cstheme="minorHAnsi"/>
        </w:rPr>
        <w:t>opposed</w:t>
      </w:r>
      <w:r w:rsidRPr="00D7478A">
        <w:rPr>
          <w:rStyle w:val="StyleUnderline"/>
          <w:rFonts w:asciiTheme="minorHAnsi" w:hAnsiTheme="minorHAnsi" w:cstheme="minorHAnsi"/>
        </w:rPr>
        <w:t xml:space="preserve"> new government </w:t>
      </w:r>
      <w:r w:rsidRPr="00D7478A">
        <w:rPr>
          <w:rStyle w:val="Emphasis"/>
          <w:rFonts w:asciiTheme="minorHAnsi" w:hAnsiTheme="minorHAnsi" w:cstheme="minorHAnsi"/>
        </w:rPr>
        <w:t>interventions</w:t>
      </w:r>
      <w:r w:rsidRPr="00D7478A">
        <w:rPr>
          <w:rStyle w:val="StyleUnderline"/>
          <w:rFonts w:asciiTheme="minorHAnsi" w:hAnsiTheme="minorHAnsi" w:cstheme="minorHAnsi"/>
        </w:rPr>
        <w:t xml:space="preserve"> in economic affairs</w:t>
      </w:r>
      <w:r w:rsidRPr="00D7478A">
        <w:rPr>
          <w:rFonts w:asciiTheme="minorHAnsi" w:hAnsiTheme="minorHAnsi" w:cstheme="minorHAnsi"/>
          <w:sz w:val="16"/>
        </w:rPr>
        <w:t xml:space="preserve">, feeding the impression that the descendants of the old New Deal coalition didn’t want what Democrats had to offer. But that analysis obfuscated the fact that Democrats </w:t>
      </w:r>
      <w:proofErr w:type="gramStart"/>
      <w:r w:rsidRPr="00D7478A">
        <w:rPr>
          <w:rFonts w:asciiTheme="minorHAnsi" w:hAnsiTheme="minorHAnsi" w:cstheme="minorHAnsi"/>
          <w:sz w:val="16"/>
        </w:rPr>
        <w:t>on the whole</w:t>
      </w:r>
      <w:proofErr w:type="gramEnd"/>
      <w:r w:rsidRPr="00D7478A">
        <w:rPr>
          <w:rFonts w:asciiTheme="minorHAnsi" w:hAnsiTheme="minorHAnsi" w:cstheme="minorHAnsi"/>
          <w:sz w:val="16"/>
        </w:rPr>
        <w:t xml:space="preserve"> weren’t offering bold job programs or ways to reactivate dormant production hubs.</w:t>
      </w:r>
    </w:p>
    <w:p w14:paraId="56A172CD"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GOP cheats</w:t>
      </w:r>
    </w:p>
    <w:p w14:paraId="0ABDF413"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Posner ’9-24</w:t>
      </w:r>
      <w:r w:rsidRPr="00D7478A">
        <w:rPr>
          <w:rFonts w:asciiTheme="minorHAnsi" w:hAnsiTheme="minorHAnsi" w:cstheme="minorHAnsi"/>
        </w:rPr>
        <w:t xml:space="preserve"> [Steve; September 24; Professor at the University of Southern California; The Bulwark; “The Dirty Move Republicans Could Pull to Keep the House,” https://www.thebulwark.com/p/dirty-procedural-move-house-republicans-election-denial-2026-midterms]</w:t>
      </w:r>
    </w:p>
    <w:p w14:paraId="344928F6"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NOT ONE TO LEAVE THINGS TO CHANCE, such as free elections, President Donald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is </w:t>
      </w:r>
      <w:r w:rsidRPr="00D7478A">
        <w:rPr>
          <w:rStyle w:val="Emphasis"/>
          <w:rFonts w:asciiTheme="minorHAnsi" w:hAnsiTheme="minorHAnsi" w:cstheme="minorHAnsi"/>
          <w:highlight w:val="cyan"/>
        </w:rPr>
        <w:t>mapping his way to victory</w:t>
      </w:r>
      <w:r w:rsidRPr="00D7478A">
        <w:rPr>
          <w:rStyle w:val="StyleUnderline"/>
          <w:rFonts w:asciiTheme="minorHAnsi" w:hAnsiTheme="minorHAnsi" w:cstheme="minorHAnsi"/>
        </w:rPr>
        <w:t xml:space="preserve"> in the 2026 midterms, most notably with the aid of Republican state legislators in Texas and elsewhere working to </w:t>
      </w:r>
      <w:r w:rsidRPr="00D7478A">
        <w:rPr>
          <w:rStyle w:val="Emphasis"/>
          <w:rFonts w:asciiTheme="minorHAnsi" w:hAnsiTheme="minorHAnsi" w:cstheme="minorHAnsi"/>
          <w:highlight w:val="cyan"/>
        </w:rPr>
        <w:t>carve out new districts</w:t>
      </w:r>
      <w:r w:rsidRPr="00D7478A">
        <w:rPr>
          <w:rStyle w:val="StyleUnderline"/>
          <w:rFonts w:asciiTheme="minorHAnsi" w:hAnsiTheme="minorHAnsi" w:cstheme="minorHAnsi"/>
        </w:rPr>
        <w:t xml:space="preserve"> for the GOP.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have </w:t>
      </w:r>
      <w:r w:rsidRPr="00D7478A">
        <w:rPr>
          <w:rStyle w:val="Emphasis"/>
          <w:rFonts w:asciiTheme="minorHAnsi" w:hAnsiTheme="minorHAnsi" w:cstheme="minorHAnsi"/>
        </w:rPr>
        <w:t>limited options</w:t>
      </w:r>
      <w:r w:rsidRPr="00D7478A">
        <w:rPr>
          <w:rStyle w:val="StyleUnderline"/>
          <w:rFonts w:asciiTheme="minorHAnsi" w:hAnsiTheme="minorHAnsi" w:cstheme="minorHAnsi"/>
        </w:rPr>
        <w:t xml:space="preserve"> to do the same</w:t>
      </w:r>
      <w:r w:rsidRPr="00D7478A">
        <w:rPr>
          <w:rFonts w:asciiTheme="minorHAnsi" w:hAnsiTheme="minorHAnsi" w:cstheme="minorHAnsi"/>
          <w:sz w:val="16"/>
        </w:rPr>
        <w:t xml:space="preserve">. </w:t>
      </w: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if they are going to win control of the House, they will probably have to pick up seats the usual way. But even </w:t>
      </w:r>
      <w:proofErr w:type="gramStart"/>
      <w:r w:rsidRPr="00D7478A">
        <w:rPr>
          <w:rFonts w:asciiTheme="minorHAnsi" w:hAnsiTheme="minorHAnsi" w:cstheme="minorHAnsi"/>
          <w:sz w:val="16"/>
        </w:rPr>
        <w:t>then</w:t>
      </w:r>
      <w:proofErr w:type="gramEnd"/>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the struggle for control of Congress may not end with a simple counting of the votes. Recent instances of </w:t>
      </w:r>
      <w:r w:rsidRPr="00D7478A">
        <w:rPr>
          <w:rStyle w:val="StyleUnderline"/>
          <w:rFonts w:asciiTheme="minorHAnsi" w:hAnsiTheme="minorHAnsi" w:cstheme="minorHAnsi"/>
          <w:highlight w:val="cyan"/>
        </w:rPr>
        <w:t>election denialism plus</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legal mechanisms</w:t>
      </w:r>
      <w:r w:rsidRPr="00D7478A">
        <w:rPr>
          <w:rStyle w:val="StyleUnderline"/>
          <w:rFonts w:asciiTheme="minorHAnsi" w:hAnsiTheme="minorHAnsi" w:cstheme="minorHAnsi"/>
        </w:rPr>
        <w:t xml:space="preserve"> at Congress’s disposal for seating members </w:t>
      </w:r>
      <w:r w:rsidRPr="00D7478A">
        <w:rPr>
          <w:rStyle w:val="StyleUnderline"/>
          <w:rFonts w:asciiTheme="minorHAnsi" w:hAnsiTheme="minorHAnsi" w:cstheme="minorHAnsi"/>
          <w:highlight w:val="cyan"/>
        </w:rPr>
        <w:t>suggest</w:t>
      </w:r>
      <w:r w:rsidRPr="00D7478A">
        <w:rPr>
          <w:rStyle w:val="StyleUnderline"/>
          <w:rFonts w:asciiTheme="minorHAnsi" w:hAnsiTheme="minorHAnsi" w:cstheme="minorHAnsi"/>
        </w:rPr>
        <w:t xml:space="preserve"> that, in a closely divided election, it may be possible for </w:t>
      </w:r>
      <w:r w:rsidRPr="00D7478A">
        <w:rPr>
          <w:rStyle w:val="StyleUnderline"/>
          <w:rFonts w:asciiTheme="minorHAnsi" w:hAnsiTheme="minorHAnsi" w:cstheme="minorHAnsi"/>
          <w:highlight w:val="cyan"/>
        </w:rPr>
        <w:t>Republicans</w:t>
      </w:r>
      <w:r w:rsidRPr="00D7478A">
        <w:rPr>
          <w:rStyle w:val="StyleUnderline"/>
          <w:rFonts w:asciiTheme="minorHAnsi" w:hAnsiTheme="minorHAnsi" w:cstheme="minorHAnsi"/>
        </w:rPr>
        <w:t xml:space="preserve"> to </w:t>
      </w:r>
      <w:r w:rsidRPr="00D7478A">
        <w:rPr>
          <w:rStyle w:val="StyleUnderline"/>
          <w:rFonts w:asciiTheme="minorHAnsi" w:hAnsiTheme="minorHAnsi" w:cstheme="minorHAnsi"/>
          <w:highlight w:val="cyan"/>
        </w:rPr>
        <w:t>hold on</w:t>
      </w:r>
      <w:r w:rsidRPr="00D7478A">
        <w:rPr>
          <w:rStyle w:val="StyleUnderline"/>
          <w:rFonts w:asciiTheme="minorHAnsi" w:hAnsiTheme="minorHAnsi" w:cstheme="minorHAnsi"/>
        </w:rPr>
        <w:t xml:space="preserve"> to their majority </w:t>
      </w:r>
      <w:r w:rsidRPr="00D7478A">
        <w:rPr>
          <w:rStyle w:val="StyleUnderline"/>
          <w:rFonts w:asciiTheme="minorHAnsi" w:hAnsiTheme="minorHAnsi" w:cstheme="minorHAnsi"/>
          <w:highlight w:val="cyan"/>
        </w:rPr>
        <w:t xml:space="preserve">by </w:t>
      </w:r>
      <w:r w:rsidRPr="00D7478A">
        <w:rPr>
          <w:rStyle w:val="Emphasis"/>
          <w:rFonts w:asciiTheme="minorHAnsi" w:hAnsiTheme="minorHAnsi" w:cstheme="minorHAnsi"/>
          <w:highlight w:val="cyan"/>
        </w:rPr>
        <w:t>selectively rejecting</w:t>
      </w:r>
      <w:r w:rsidRPr="00D7478A">
        <w:rPr>
          <w:rStyle w:val="Emphasis"/>
          <w:rFonts w:asciiTheme="minorHAnsi" w:hAnsiTheme="minorHAnsi" w:cstheme="minorHAnsi"/>
        </w:rPr>
        <w:t xml:space="preserve"> election </w:t>
      </w:r>
      <w:r w:rsidRPr="00D7478A">
        <w:rPr>
          <w:rStyle w:val="Emphasis"/>
          <w:rFonts w:asciiTheme="minorHAnsi" w:hAnsiTheme="minorHAnsi" w:cstheme="minorHAnsi"/>
          <w:highlight w:val="cyan"/>
        </w:rPr>
        <w:t>results</w:t>
      </w:r>
      <w:r w:rsidRPr="00D7478A">
        <w:rPr>
          <w:rFonts w:asciiTheme="minorHAnsi" w:hAnsiTheme="minorHAnsi" w:cstheme="minorHAnsi"/>
          <w:sz w:val="16"/>
        </w:rPr>
        <w:t>.</w:t>
      </w:r>
    </w:p>
    <w:p w14:paraId="75B537B6"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P</w:t>
      </w:r>
      <w:r w:rsidRPr="00D7478A">
        <w:rPr>
          <w:rFonts w:asciiTheme="minorHAnsi" w:hAnsiTheme="minorHAnsi" w:cstheme="minorHAnsi"/>
          <w:u w:val="single"/>
        </w:rPr>
        <w:t>ro-business</w:t>
      </w:r>
      <w:r w:rsidRPr="00D7478A">
        <w:rPr>
          <w:rFonts w:asciiTheme="minorHAnsi" w:hAnsiTheme="minorHAnsi" w:cstheme="minorHAnsi"/>
        </w:rPr>
        <w:t xml:space="preserve"> actions </w:t>
      </w:r>
      <w:r w:rsidRPr="00D7478A">
        <w:rPr>
          <w:rFonts w:asciiTheme="minorHAnsi" w:hAnsiTheme="minorHAnsi" w:cstheme="minorHAnsi"/>
          <w:u w:val="single"/>
        </w:rPr>
        <w:t>overwhelm</w:t>
      </w:r>
      <w:r w:rsidRPr="00D7478A">
        <w:rPr>
          <w:rFonts w:asciiTheme="minorHAnsi" w:hAnsiTheme="minorHAnsi" w:cstheme="minorHAnsi"/>
        </w:rPr>
        <w:t>.</w:t>
      </w:r>
    </w:p>
    <w:p w14:paraId="442732DC"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Posner ’24</w:t>
      </w:r>
      <w:r w:rsidRPr="00D7478A">
        <w:rPr>
          <w:rFonts w:asciiTheme="minorHAnsi" w:hAnsiTheme="minorHAnsi" w:cstheme="minorHAnsi"/>
        </w:rPr>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2ED6F16C"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CHICAGO – Following a speech by Sean O’Brien, the president of the Teamsters union, at the Republican National Convention last month, a New York Times analysis </w:t>
      </w:r>
      <w:r w:rsidRPr="00D7478A">
        <w:rPr>
          <w:rStyle w:val="Emphasis"/>
          <w:rFonts w:asciiTheme="minorHAnsi" w:hAnsiTheme="minorHAnsi" w:cstheme="minorHAnsi"/>
        </w:rPr>
        <w:t>considered</w:t>
      </w:r>
      <w:r w:rsidRPr="00D7478A">
        <w:rPr>
          <w:rStyle w:val="StyleUnderline"/>
          <w:rFonts w:asciiTheme="minorHAnsi" w:hAnsiTheme="minorHAnsi" w:cstheme="minorHAnsi"/>
        </w:rPr>
        <w:t xml:space="preserve"> whether the party could really carry out a </w:t>
      </w:r>
      <w:r w:rsidRPr="00D7478A">
        <w:rPr>
          <w:rStyle w:val="Emphasis"/>
          <w:rFonts w:asciiTheme="minorHAnsi" w:hAnsiTheme="minorHAnsi" w:cstheme="minorHAnsi"/>
        </w:rPr>
        <w:t>populist agenda</w:t>
      </w:r>
      <w:r w:rsidRPr="00D7478A">
        <w:rPr>
          <w:rStyle w:val="StyleUnderline"/>
          <w:rFonts w:asciiTheme="minorHAnsi" w:hAnsiTheme="minorHAnsi" w:cstheme="minorHAnsi"/>
        </w:rPr>
        <w:t xml:space="preserve"> in support of </w:t>
      </w:r>
      <w:r w:rsidRPr="00D7478A">
        <w:rPr>
          <w:rStyle w:val="Emphasis"/>
          <w:rFonts w:asciiTheme="minorHAnsi" w:hAnsiTheme="minorHAnsi" w:cstheme="minorHAnsi"/>
        </w:rPr>
        <w:t>workers</w:t>
      </w:r>
      <w:r w:rsidRPr="00D7478A">
        <w:rPr>
          <w:rFonts w:asciiTheme="minorHAnsi" w:hAnsiTheme="minorHAnsi" w:cstheme="minorHAnsi"/>
          <w:sz w:val="16"/>
        </w:rPr>
        <w:t xml:space="preserve">. While Donald </w:t>
      </w:r>
      <w:r w:rsidRPr="00D7478A">
        <w:rPr>
          <w:rStyle w:val="Emphasis"/>
          <w:rFonts w:asciiTheme="minorHAnsi" w:hAnsiTheme="minorHAnsi" w:cstheme="minorHAnsi"/>
          <w:highlight w:val="cyan"/>
        </w:rPr>
        <w:t>Trump</w:t>
      </w:r>
      <w:r w:rsidRPr="00D7478A">
        <w:rPr>
          <w:rStyle w:val="StyleUnderline"/>
          <w:rFonts w:asciiTheme="minorHAnsi" w:hAnsiTheme="minorHAnsi" w:cstheme="minorHAnsi"/>
        </w:rPr>
        <w:t xml:space="preserve"> has </w:t>
      </w:r>
      <w:r w:rsidRPr="00D7478A">
        <w:rPr>
          <w:rStyle w:val="Emphasis"/>
          <w:rFonts w:asciiTheme="minorHAnsi" w:hAnsiTheme="minorHAnsi" w:cstheme="minorHAnsi"/>
          <w:highlight w:val="cyan"/>
        </w:rPr>
        <w:t>never</w:t>
      </w:r>
      <w:r w:rsidRPr="00D7478A">
        <w:rPr>
          <w:rStyle w:val="StyleUnderline"/>
          <w:rFonts w:asciiTheme="minorHAnsi" w:hAnsiTheme="minorHAnsi" w:cstheme="minorHAnsi"/>
          <w:highlight w:val="cyan"/>
        </w:rPr>
        <w:t xml:space="preserve"> shown</w:t>
      </w:r>
      <w:r w:rsidRPr="00D7478A">
        <w:rPr>
          <w:rStyle w:val="StyleUnderline"/>
          <w:rFonts w:asciiTheme="minorHAnsi" w:hAnsiTheme="minorHAnsi" w:cstheme="minorHAnsi"/>
        </w:rPr>
        <w:t xml:space="preserve"> much </w:t>
      </w:r>
      <w:r w:rsidRPr="00D7478A">
        <w:rPr>
          <w:rStyle w:val="Emphasis"/>
          <w:rFonts w:asciiTheme="minorHAnsi" w:hAnsiTheme="minorHAnsi" w:cstheme="minorHAnsi"/>
          <w:highlight w:val="cyan"/>
        </w:rPr>
        <w:t>interest</w:t>
      </w:r>
      <w:r w:rsidRPr="00D7478A">
        <w:rPr>
          <w:rStyle w:val="StyleUnderline"/>
          <w:rFonts w:asciiTheme="minorHAnsi" w:hAnsiTheme="minorHAnsi" w:cstheme="minorHAnsi"/>
          <w:highlight w:val="cyan"/>
        </w:rPr>
        <w:t xml:space="preserve"> in </w:t>
      </w:r>
      <w:r w:rsidRPr="00D7478A">
        <w:rPr>
          <w:rStyle w:val="Emphasis"/>
          <w:rFonts w:asciiTheme="minorHAnsi" w:hAnsiTheme="minorHAnsi" w:cstheme="minorHAnsi"/>
          <w:highlight w:val="cyan"/>
        </w:rPr>
        <w:t>workers’ rights</w:t>
      </w:r>
      <w:r w:rsidRPr="00D7478A">
        <w:rPr>
          <w:rStyle w:val="StyleUnderline"/>
          <w:rFonts w:asciiTheme="minorHAnsi" w:hAnsiTheme="minorHAnsi" w:cstheme="minorHAnsi"/>
        </w:rPr>
        <w:t xml:space="preserve">, many of his </w:t>
      </w:r>
      <w:r w:rsidRPr="00D7478A">
        <w:rPr>
          <w:rStyle w:val="Emphasis"/>
          <w:rFonts w:asciiTheme="minorHAnsi" w:hAnsiTheme="minorHAnsi" w:cstheme="minorHAnsi"/>
        </w:rPr>
        <w:t>acolytes</w:t>
      </w:r>
      <w:r w:rsidRPr="00D7478A">
        <w:rPr>
          <w:rStyle w:val="StyleUnderline"/>
          <w:rFonts w:asciiTheme="minorHAnsi" w:hAnsiTheme="minorHAnsi" w:cstheme="minorHAnsi"/>
        </w:rPr>
        <w:t xml:space="preserve"> have</w:t>
      </w:r>
      <w:r w:rsidRPr="00D7478A">
        <w:rPr>
          <w:rFonts w:asciiTheme="minorHAnsi" w:hAnsiTheme="minorHAnsi" w:cstheme="minorHAnsi"/>
          <w:sz w:val="16"/>
        </w:rPr>
        <w:t xml:space="preserve">. Republican Senators Josh </w:t>
      </w:r>
      <w:r w:rsidRPr="00D7478A">
        <w:rPr>
          <w:rStyle w:val="Emphasis"/>
          <w:rFonts w:asciiTheme="minorHAnsi" w:hAnsiTheme="minorHAnsi" w:cstheme="minorHAnsi"/>
        </w:rPr>
        <w:t>Hawley</w:t>
      </w:r>
      <w:r w:rsidRPr="00D7478A">
        <w:rPr>
          <w:rStyle w:val="StyleUnderline"/>
          <w:rFonts w:asciiTheme="minorHAnsi" w:hAnsiTheme="minorHAnsi" w:cstheme="minorHAnsi"/>
        </w:rPr>
        <w:t xml:space="preserve">, Roger </w:t>
      </w:r>
      <w:r w:rsidRPr="00D7478A">
        <w:rPr>
          <w:rStyle w:val="Emphasis"/>
          <w:rFonts w:asciiTheme="minorHAnsi" w:hAnsiTheme="minorHAnsi" w:cstheme="minorHAnsi"/>
        </w:rPr>
        <w:t>Marshall</w:t>
      </w:r>
      <w:r w:rsidRPr="00D7478A">
        <w:rPr>
          <w:rStyle w:val="StyleUnderline"/>
          <w:rFonts w:asciiTheme="minorHAnsi" w:hAnsiTheme="minorHAnsi" w:cstheme="minorHAnsi"/>
        </w:rPr>
        <w:t xml:space="preserve">, Marco </w:t>
      </w:r>
      <w:r w:rsidRPr="00D7478A">
        <w:rPr>
          <w:rStyle w:val="Emphasis"/>
          <w:rFonts w:asciiTheme="minorHAnsi" w:hAnsiTheme="minorHAnsi" w:cstheme="minorHAnsi"/>
        </w:rPr>
        <w:t>Rubio</w:t>
      </w:r>
      <w:r w:rsidRPr="00D7478A">
        <w:rPr>
          <w:rStyle w:val="StyleUnderline"/>
          <w:rFonts w:asciiTheme="minorHAnsi" w:hAnsiTheme="minorHAnsi" w:cstheme="minorHAnsi"/>
        </w:rPr>
        <w:t xml:space="preserve">, and J.D. </w:t>
      </w:r>
      <w:r w:rsidRPr="00D7478A">
        <w:rPr>
          <w:rStyle w:val="Emphasis"/>
          <w:rFonts w:asciiTheme="minorHAnsi" w:hAnsiTheme="minorHAnsi" w:cstheme="minorHAnsi"/>
        </w:rPr>
        <w:t>Vance</w:t>
      </w:r>
      <w:r w:rsidRPr="00D7478A">
        <w:rPr>
          <w:rFonts w:asciiTheme="minorHAnsi" w:hAnsiTheme="minorHAnsi" w:cstheme="minorHAnsi"/>
          <w:sz w:val="16"/>
        </w:rPr>
        <w:t xml:space="preserve"> (the party’s vice-presidential candidate) have all </w:t>
      </w:r>
      <w:r w:rsidRPr="00D7478A">
        <w:rPr>
          <w:rStyle w:val="Emphasis"/>
          <w:rFonts w:asciiTheme="minorHAnsi" w:hAnsiTheme="minorHAnsi" w:cstheme="minorHAnsi"/>
        </w:rPr>
        <w:t>sided</w:t>
      </w:r>
      <w:r w:rsidRPr="00D7478A">
        <w:rPr>
          <w:rStyle w:val="StyleUnderline"/>
          <w:rFonts w:asciiTheme="minorHAnsi" w:hAnsiTheme="minorHAnsi" w:cstheme="minorHAnsi"/>
        </w:rPr>
        <w:t xml:space="preserve"> with workers in policy debates about </w:t>
      </w:r>
      <w:r w:rsidRPr="00D7478A">
        <w:rPr>
          <w:rStyle w:val="Emphasis"/>
          <w:rFonts w:asciiTheme="minorHAnsi" w:hAnsiTheme="minorHAnsi" w:cstheme="minorHAnsi"/>
        </w:rPr>
        <w:t>labor organizing</w:t>
      </w:r>
      <w:r w:rsidRPr="00D7478A">
        <w:rPr>
          <w:rFonts w:asciiTheme="minorHAnsi" w:hAnsiTheme="minorHAnsi" w:cstheme="minorHAnsi"/>
          <w:sz w:val="16"/>
        </w:rPr>
        <w:t>, the minimum wage, and worker protections.</w:t>
      </w:r>
    </w:p>
    <w:p w14:paraId="06F88B5D"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Hawley, for example, recently declared that “it’s </w:t>
      </w:r>
      <w:r w:rsidRPr="00D7478A">
        <w:rPr>
          <w:rStyle w:val="Emphasis"/>
          <w:rFonts w:asciiTheme="minorHAnsi" w:hAnsiTheme="minorHAnsi" w:cstheme="minorHAnsi"/>
        </w:rPr>
        <w:t>time Republicans embraced</w:t>
      </w:r>
      <w:r w:rsidRPr="00D7478A">
        <w:rPr>
          <w:rStyle w:val="StyleUnderline"/>
          <w:rFonts w:asciiTheme="minorHAnsi" w:hAnsiTheme="minorHAnsi" w:cstheme="minorHAnsi"/>
        </w:rPr>
        <w:t xml:space="preserve"> the trade unions of the </w:t>
      </w:r>
      <w:r w:rsidRPr="00D7478A">
        <w:rPr>
          <w:rStyle w:val="Emphasis"/>
          <w:rFonts w:asciiTheme="minorHAnsi" w:hAnsiTheme="minorHAnsi" w:cstheme="minorHAnsi"/>
        </w:rPr>
        <w:t>working man</w:t>
      </w:r>
      <w:r w:rsidRPr="00D7478A">
        <w:rPr>
          <w:rFonts w:asciiTheme="minorHAnsi" w:hAnsiTheme="minorHAnsi" w:cstheme="minorHAnsi"/>
          <w:sz w:val="16"/>
        </w:rPr>
        <w:t xml:space="preserve"> … I’ve been on the picket line with the Teamsters. I voted to help them unionize Amazon. I supported the railway strike and the autoworkers’ strike. And I’m proud of it.”</w:t>
      </w:r>
    </w:p>
    <w:p w14:paraId="08071B12"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Hawley coupled his encomium to labor with a paean to Christian nationalism that will trouble many worker advocates, who tend to be liberals. He was drawing on a </w:t>
      </w:r>
      <w:r w:rsidRPr="00D7478A">
        <w:rPr>
          <w:rStyle w:val="StyleUnderline"/>
          <w:rFonts w:asciiTheme="minorHAnsi" w:hAnsiTheme="minorHAnsi" w:cstheme="minorHAnsi"/>
        </w:rPr>
        <w:t xml:space="preserve">long </w:t>
      </w:r>
      <w:r w:rsidRPr="00D7478A">
        <w:rPr>
          <w:rStyle w:val="Emphasis"/>
          <w:rFonts w:asciiTheme="minorHAnsi" w:hAnsiTheme="minorHAnsi" w:cstheme="minorHAnsi"/>
        </w:rPr>
        <w:t>Republican tradition</w:t>
      </w:r>
      <w:r w:rsidRPr="00D7478A">
        <w:rPr>
          <w:rStyle w:val="StyleUnderline"/>
          <w:rFonts w:asciiTheme="minorHAnsi" w:hAnsiTheme="minorHAnsi" w:cstheme="minorHAnsi"/>
        </w:rPr>
        <w:t xml:space="preserve"> of attracting workers by </w:t>
      </w:r>
      <w:r w:rsidRPr="00D7478A">
        <w:rPr>
          <w:rStyle w:val="Emphasis"/>
          <w:rFonts w:asciiTheme="minorHAnsi" w:hAnsiTheme="minorHAnsi" w:cstheme="minorHAnsi"/>
        </w:rPr>
        <w:t>appealing</w:t>
      </w:r>
      <w:r w:rsidRPr="00D7478A">
        <w:rPr>
          <w:rStyle w:val="StyleUnderline"/>
          <w:rFonts w:asciiTheme="minorHAnsi" w:hAnsiTheme="minorHAnsi" w:cstheme="minorHAnsi"/>
        </w:rPr>
        <w:t xml:space="preserve"> to their moral and </w:t>
      </w:r>
      <w:r w:rsidRPr="00D7478A">
        <w:rPr>
          <w:rStyle w:val="Emphasis"/>
          <w:rFonts w:asciiTheme="minorHAnsi" w:hAnsiTheme="minorHAnsi" w:cstheme="minorHAnsi"/>
        </w:rPr>
        <w:t>religious commitments</w:t>
      </w:r>
      <w:r w:rsidRPr="00D7478A">
        <w:rPr>
          <w:rFonts w:asciiTheme="minorHAnsi" w:hAnsiTheme="minorHAnsi" w:cstheme="minorHAnsi"/>
          <w:sz w:val="16"/>
        </w:rPr>
        <w:t>. But his support for labor organization and other worker protections – including the minimum wage and enhanced antitrust enforcement – really does represent a fundamental departure from the Republican Party of the last century.</w:t>
      </w:r>
    </w:p>
    <w:p w14:paraId="13A6426E"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This strategy seems to </w:t>
      </w:r>
      <w:r w:rsidRPr="00D7478A">
        <w:rPr>
          <w:rStyle w:val="StyleUnderline"/>
          <w:rFonts w:asciiTheme="minorHAnsi" w:hAnsiTheme="minorHAnsi" w:cstheme="minorHAnsi"/>
        </w:rPr>
        <w:t xml:space="preserve">fill an </w:t>
      </w:r>
      <w:r w:rsidRPr="00D7478A">
        <w:rPr>
          <w:rStyle w:val="Emphasis"/>
          <w:rFonts w:asciiTheme="minorHAnsi" w:hAnsiTheme="minorHAnsi" w:cstheme="minorHAnsi"/>
        </w:rPr>
        <w:t>empty box</w:t>
      </w:r>
      <w:r w:rsidRPr="00D7478A">
        <w:rPr>
          <w:rStyle w:val="StyleUnderline"/>
          <w:rFonts w:asciiTheme="minorHAnsi" w:hAnsiTheme="minorHAnsi" w:cstheme="minorHAnsi"/>
        </w:rPr>
        <w:t xml:space="preserve"> in the matrix of </w:t>
      </w:r>
      <w:r w:rsidRPr="00D7478A">
        <w:rPr>
          <w:rStyle w:val="Emphasis"/>
          <w:rFonts w:asciiTheme="minorHAnsi" w:hAnsiTheme="minorHAnsi" w:cstheme="minorHAnsi"/>
        </w:rPr>
        <w:t>American politics</w:t>
      </w:r>
      <w:r w:rsidRPr="00D7478A">
        <w:rPr>
          <w:rFonts w:asciiTheme="minorHAnsi" w:hAnsiTheme="minorHAnsi" w:cstheme="minorHAnsi"/>
          <w:sz w:val="16"/>
        </w:rPr>
        <w:t xml:space="preserve">. Voters can be classified along two dimensions: socially conservative versus liberal/progressive; and pro-market versus </w:t>
      </w:r>
      <w:proofErr w:type="gramStart"/>
      <w:r w:rsidRPr="00D7478A">
        <w:rPr>
          <w:rFonts w:asciiTheme="minorHAnsi" w:hAnsiTheme="minorHAnsi" w:cstheme="minorHAnsi"/>
          <w:sz w:val="16"/>
        </w:rPr>
        <w:t>market-skeptical</w:t>
      </w:r>
      <w:proofErr w:type="gramEnd"/>
      <w:r w:rsidRPr="00D7478A">
        <w:rPr>
          <w:rFonts w:asciiTheme="minorHAnsi" w:hAnsiTheme="minorHAnsi" w:cstheme="minorHAnsi"/>
          <w:sz w:val="16"/>
        </w:rPr>
        <w:t xml:space="preserve">. While there </w:t>
      </w:r>
      <w:proofErr w:type="gramStart"/>
      <w:r w:rsidRPr="00D7478A">
        <w:rPr>
          <w:rFonts w:asciiTheme="minorHAnsi" w:hAnsiTheme="minorHAnsi" w:cstheme="minorHAnsi"/>
          <w:sz w:val="16"/>
        </w:rPr>
        <w:t>are</w:t>
      </w:r>
      <w:proofErr w:type="gramEnd"/>
      <w:r w:rsidRPr="00D7478A">
        <w:rPr>
          <w:rFonts w:asciiTheme="minorHAnsi" w:hAnsiTheme="minorHAnsi" w:cstheme="minorHAnsi"/>
          <w:sz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C4F34F9"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35B02B72"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This </w:t>
      </w:r>
      <w:r w:rsidRPr="00D7478A">
        <w:rPr>
          <w:rStyle w:val="StyleUnderline"/>
          <w:rFonts w:asciiTheme="minorHAnsi" w:hAnsiTheme="minorHAnsi" w:cstheme="minorHAnsi"/>
        </w:rPr>
        <w:t xml:space="preserve">bipartisan </w:t>
      </w:r>
      <w:r w:rsidRPr="00D7478A">
        <w:rPr>
          <w:rStyle w:val="Emphasis"/>
          <w:rFonts w:asciiTheme="minorHAnsi" w:hAnsiTheme="minorHAnsi" w:cstheme="minorHAnsi"/>
        </w:rPr>
        <w:t>embrace</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markets</w:t>
      </w:r>
      <w:r w:rsidRPr="00D7478A">
        <w:rPr>
          <w:rStyle w:val="StyleUnderline"/>
          <w:rFonts w:asciiTheme="minorHAnsi" w:hAnsiTheme="minorHAnsi" w:cstheme="minorHAnsi"/>
        </w:rPr>
        <w:t xml:space="preserve"> came to define an era in which workers’ </w:t>
      </w:r>
      <w:r w:rsidRPr="00D7478A">
        <w:rPr>
          <w:rStyle w:val="Emphasis"/>
          <w:rFonts w:asciiTheme="minorHAnsi" w:hAnsiTheme="minorHAnsi" w:cstheme="minorHAnsi"/>
        </w:rPr>
        <w:t>wages stagnated</w:t>
      </w:r>
      <w:r w:rsidRPr="00D7478A">
        <w:rPr>
          <w:rStyle w:val="StyleUnderline"/>
          <w:rFonts w:asciiTheme="minorHAnsi" w:hAnsiTheme="minorHAnsi" w:cstheme="minorHAnsi"/>
        </w:rPr>
        <w:t xml:space="preserve"> while corporate titans grew richer</w:t>
      </w:r>
      <w:r w:rsidRPr="00D7478A">
        <w:rPr>
          <w:rFonts w:asciiTheme="minorHAnsi" w:hAnsiTheme="minorHAnsi" w:cstheme="minorHAnsi"/>
          <w:sz w:val="16"/>
        </w:rPr>
        <w:t xml:space="preserve">. As some libertarians drifted toward the Democratic Party (now that it had embraced free markets), </w:t>
      </w:r>
      <w:r w:rsidRPr="00D7478A">
        <w:rPr>
          <w:rStyle w:val="Emphasis"/>
          <w:rFonts w:asciiTheme="minorHAnsi" w:hAnsiTheme="minorHAnsi" w:cstheme="minorHAnsi"/>
          <w:highlight w:val="cyan"/>
        </w:rPr>
        <w:t>Republicans</w:t>
      </w:r>
      <w:r w:rsidRPr="00D7478A">
        <w:rPr>
          <w:rStyle w:val="StyleUnderline"/>
          <w:rFonts w:asciiTheme="minorHAnsi" w:hAnsiTheme="minorHAnsi" w:cstheme="minorHAnsi"/>
        </w:rPr>
        <w:t xml:space="preserve"> like Hawley recognized that they could </w:t>
      </w:r>
      <w:r w:rsidRPr="00D7478A">
        <w:rPr>
          <w:rStyle w:val="Emphasis"/>
          <w:rFonts w:asciiTheme="minorHAnsi" w:hAnsiTheme="minorHAnsi" w:cstheme="minorHAnsi"/>
          <w:highlight w:val="cyan"/>
        </w:rPr>
        <w:t>peel</w:t>
      </w:r>
      <w:r w:rsidRPr="00D7478A">
        <w:rPr>
          <w:rStyle w:val="StyleUnderline"/>
          <w:rFonts w:asciiTheme="minorHAnsi" w:hAnsiTheme="minorHAnsi" w:cstheme="minorHAnsi"/>
        </w:rPr>
        <w:t xml:space="preserve"> off </w:t>
      </w:r>
      <w:r w:rsidRPr="00D7478A">
        <w:rPr>
          <w:rStyle w:val="Emphasis"/>
          <w:rFonts w:asciiTheme="minorHAnsi" w:hAnsiTheme="minorHAnsi" w:cstheme="minorHAnsi"/>
          <w:highlight w:val="cyan"/>
        </w:rPr>
        <w:t>working-class votes</w:t>
      </w:r>
      <w:r w:rsidRPr="00D7478A">
        <w:rPr>
          <w:rStyle w:val="StyleUnderline"/>
          <w:rFonts w:asciiTheme="minorHAnsi" w:hAnsiTheme="minorHAnsi" w:cstheme="minorHAnsi"/>
          <w:highlight w:val="cyan"/>
        </w:rPr>
        <w:t xml:space="preserve"> </w:t>
      </w:r>
      <w:r w:rsidRPr="00D7478A">
        <w:rPr>
          <w:rStyle w:val="StyleUnderline"/>
          <w:rFonts w:asciiTheme="minorHAnsi" w:hAnsiTheme="minorHAnsi" w:cstheme="minorHAnsi"/>
        </w:rPr>
        <w:t xml:space="preserve">by </w:t>
      </w:r>
      <w:r w:rsidRPr="00D7478A">
        <w:rPr>
          <w:rStyle w:val="Emphasis"/>
          <w:rFonts w:asciiTheme="minorHAnsi" w:hAnsiTheme="minorHAnsi" w:cstheme="minorHAnsi"/>
        </w:rPr>
        <w:t>repudiating</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wealthy</w:t>
      </w:r>
      <w:r w:rsidRPr="00D7478A">
        <w:rPr>
          <w:rStyle w:val="StyleUnderline"/>
          <w:rFonts w:asciiTheme="minorHAnsi" w:hAnsiTheme="minorHAnsi" w:cstheme="minorHAnsi"/>
        </w:rPr>
        <w:t xml:space="preserve"> who had defected to the other side, exchanging the money of the few for the votes of the many</w:t>
      </w:r>
      <w:r w:rsidRPr="00D7478A">
        <w:rPr>
          <w:rFonts w:asciiTheme="minorHAnsi" w:hAnsiTheme="minorHAnsi" w:cstheme="minorHAnsi"/>
          <w:sz w:val="16"/>
        </w:rPr>
        <w:t>.</w:t>
      </w:r>
    </w:p>
    <w:p w14:paraId="427F78F9"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When Hawley </w:t>
      </w:r>
      <w:r w:rsidRPr="00D7478A">
        <w:rPr>
          <w:rStyle w:val="Emphasis"/>
          <w:rFonts w:asciiTheme="minorHAnsi" w:hAnsiTheme="minorHAnsi" w:cstheme="minorHAnsi"/>
        </w:rPr>
        <w:t>condemns</w:t>
      </w:r>
      <w:r w:rsidRPr="00D7478A">
        <w:rPr>
          <w:rStyle w:val="StyleUnderline"/>
          <w:rFonts w:asciiTheme="minorHAnsi" w:hAnsiTheme="minorHAnsi" w:cstheme="minorHAnsi"/>
        </w:rPr>
        <w:t xml:space="preserve"> “woke </w:t>
      </w:r>
      <w:r w:rsidRPr="00D7478A">
        <w:rPr>
          <w:rStyle w:val="Emphasis"/>
          <w:rFonts w:asciiTheme="minorHAnsi" w:hAnsiTheme="minorHAnsi" w:cstheme="minorHAnsi"/>
        </w:rPr>
        <w:t>corporations</w:t>
      </w:r>
      <w:r w:rsidRPr="00D7478A">
        <w:rPr>
          <w:rStyle w:val="StyleUnderline"/>
          <w:rFonts w:asciiTheme="minorHAnsi" w:hAnsiTheme="minorHAnsi" w:cstheme="minorHAnsi"/>
        </w:rPr>
        <w:t xml:space="preserve">,” he is </w:t>
      </w:r>
      <w:r w:rsidRPr="00D7478A">
        <w:rPr>
          <w:rStyle w:val="Emphasis"/>
          <w:rFonts w:asciiTheme="minorHAnsi" w:hAnsiTheme="minorHAnsi" w:cstheme="minorHAnsi"/>
        </w:rPr>
        <w:t>tapping</w:t>
      </w:r>
      <w:r w:rsidRPr="00D7478A">
        <w:rPr>
          <w:rStyle w:val="StyleUnderline"/>
          <w:rFonts w:asciiTheme="minorHAnsi" w:hAnsiTheme="minorHAnsi" w:cstheme="minorHAnsi"/>
        </w:rPr>
        <w:t xml:space="preserve"> into rank-and-file Republicans’ </w:t>
      </w:r>
      <w:r w:rsidRPr="00D7478A">
        <w:rPr>
          <w:rStyle w:val="Emphasis"/>
          <w:rFonts w:asciiTheme="minorHAnsi" w:hAnsiTheme="minorHAnsi" w:cstheme="minorHAnsi"/>
        </w:rPr>
        <w:t>growing distaste</w:t>
      </w:r>
      <w:r w:rsidRPr="00D7478A">
        <w:rPr>
          <w:rStyle w:val="StyleUnderline"/>
          <w:rFonts w:asciiTheme="minorHAnsi" w:hAnsiTheme="minorHAnsi" w:cstheme="minorHAnsi"/>
        </w:rPr>
        <w:t xml:space="preserve"> for monied elites</w:t>
      </w:r>
      <w:r w:rsidRPr="00D7478A">
        <w:rPr>
          <w:rFonts w:asciiTheme="minorHAnsi" w:hAnsiTheme="minorHAnsi" w:cstheme="minorHAnsi"/>
          <w:sz w:val="16"/>
        </w:rPr>
        <w:t xml:space="preserve">. Many Republican politicians complain that businesses have breached their implicit quid pro quo: firms would be free to make money </w:t>
      </w:r>
      <w:proofErr w:type="gramStart"/>
      <w:r w:rsidRPr="00D7478A">
        <w:rPr>
          <w:rFonts w:asciiTheme="minorHAnsi" w:hAnsiTheme="minorHAnsi" w:cstheme="minorHAnsi"/>
          <w:sz w:val="16"/>
        </w:rPr>
        <w:t>as long as</w:t>
      </w:r>
      <w:proofErr w:type="gramEnd"/>
      <w:r w:rsidRPr="00D7478A">
        <w:rPr>
          <w:rFonts w:asciiTheme="minorHAnsi" w:hAnsiTheme="minorHAnsi" w:cstheme="minorHAnsi"/>
          <w:sz w:val="16"/>
        </w:rPr>
        <w:t xml:space="preserve"> they deferred to the party’s religious wing on moral and religious matters. But this unnatural alliance could last only so long, because, </w:t>
      </w:r>
      <w:proofErr w:type="gramStart"/>
      <w:r w:rsidRPr="00D7478A">
        <w:rPr>
          <w:rFonts w:asciiTheme="minorHAnsi" w:hAnsiTheme="minorHAnsi" w:cstheme="minorHAnsi"/>
          <w:sz w:val="16"/>
        </w:rPr>
        <w:t>in order to</w:t>
      </w:r>
      <w:proofErr w:type="gramEnd"/>
      <w:r w:rsidRPr="00D7478A">
        <w:rPr>
          <w:rFonts w:asciiTheme="minorHAnsi" w:hAnsiTheme="minorHAnsi" w:cstheme="minorHAnsi"/>
          <w:sz w:val="16"/>
        </w:rPr>
        <w:t xml:space="preserve"> maximize profits, many corporations have followed customers and investors as the broader culture has moved left.</w:t>
      </w:r>
    </w:p>
    <w:p w14:paraId="2F50CA04"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A </w:t>
      </w:r>
      <w:r w:rsidRPr="00D7478A">
        <w:rPr>
          <w:rStyle w:val="Emphasis"/>
          <w:rFonts w:asciiTheme="minorHAnsi" w:hAnsiTheme="minorHAnsi" w:cstheme="minorHAnsi"/>
        </w:rPr>
        <w:t>reconciliation</w:t>
      </w:r>
      <w:r w:rsidRPr="00D7478A">
        <w:rPr>
          <w:rStyle w:val="StyleUnderline"/>
          <w:rFonts w:asciiTheme="minorHAnsi" w:hAnsiTheme="minorHAnsi" w:cstheme="minorHAnsi"/>
        </w:rPr>
        <w:t xml:space="preserve"> of Republicanism and </w:t>
      </w:r>
      <w:r w:rsidRPr="00D7478A">
        <w:rPr>
          <w:rStyle w:val="Emphasis"/>
          <w:rFonts w:asciiTheme="minorHAnsi" w:hAnsiTheme="minorHAnsi" w:cstheme="minorHAnsi"/>
        </w:rPr>
        <w:t>workers’ interests</w:t>
      </w:r>
      <w:r w:rsidRPr="00D7478A">
        <w:rPr>
          <w:rStyle w:val="StyleUnderline"/>
          <w:rFonts w:asciiTheme="minorHAnsi" w:hAnsiTheme="minorHAnsi" w:cstheme="minorHAnsi"/>
        </w:rPr>
        <w:t xml:space="preserve"> is also </w:t>
      </w:r>
      <w:r w:rsidRPr="00D7478A">
        <w:rPr>
          <w:rStyle w:val="Emphasis"/>
          <w:rFonts w:asciiTheme="minorHAnsi" w:hAnsiTheme="minorHAnsi" w:cstheme="minorHAnsi"/>
        </w:rPr>
        <w:t>conceivable</w:t>
      </w:r>
      <w:r w:rsidRPr="00D7478A">
        <w:rPr>
          <w:rStyle w:val="StyleUnderline"/>
          <w:rFonts w:asciiTheme="minorHAnsi" w:hAnsiTheme="minorHAnsi" w:cstheme="minorHAnsi"/>
        </w:rPr>
        <w:t xml:space="preserve"> on philosophical grounds</w:t>
      </w:r>
      <w:r w:rsidRPr="00D7478A">
        <w:rPr>
          <w:rFonts w:asciiTheme="minorHAnsi" w:hAnsiTheme="minorHAnsi" w:cstheme="minorHAnsi"/>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4962C1F6" w14:textId="77777777" w:rsidR="005763B2" w:rsidRPr="00D7478A" w:rsidRDefault="005763B2" w:rsidP="005763B2">
      <w:pPr>
        <w:rPr>
          <w:rFonts w:asciiTheme="minorHAnsi" w:hAnsiTheme="minorHAnsi" w:cstheme="minorHAnsi"/>
          <w:sz w:val="16"/>
        </w:rPr>
      </w:pPr>
      <w:r w:rsidRPr="00D7478A">
        <w:rPr>
          <w:rStyle w:val="StyleUnderline"/>
          <w:rFonts w:asciiTheme="minorHAnsi" w:hAnsiTheme="minorHAnsi" w:cstheme="minorHAnsi"/>
          <w:highlight w:val="cyan"/>
        </w:rPr>
        <w:t xml:space="preserve">In </w:t>
      </w:r>
      <w:r w:rsidRPr="00D7478A">
        <w:rPr>
          <w:rStyle w:val="Emphasis"/>
          <w:rFonts w:asciiTheme="minorHAnsi" w:hAnsiTheme="minorHAnsi" w:cstheme="minorHAnsi"/>
          <w:highlight w:val="cyan"/>
        </w:rPr>
        <w:t>practice</w:t>
      </w:r>
      <w:r w:rsidRPr="00D7478A">
        <w:rPr>
          <w:rStyle w:val="StyleUnderline"/>
          <w:rFonts w:asciiTheme="minorHAnsi" w:hAnsiTheme="minorHAnsi" w:cstheme="minorHAnsi"/>
        </w:rPr>
        <w:t xml:space="preserve">, however, </w:t>
      </w:r>
      <w:r w:rsidRPr="00D7478A">
        <w:rPr>
          <w:rStyle w:val="Emphasis"/>
          <w:rFonts w:asciiTheme="minorHAnsi" w:hAnsiTheme="minorHAnsi" w:cstheme="minorHAnsi"/>
          <w:highlight w:val="cyan"/>
        </w:rPr>
        <w:t>deregulation</w:t>
      </w:r>
      <w:r w:rsidRPr="00D7478A">
        <w:rPr>
          <w:rFonts w:asciiTheme="minorHAnsi" w:hAnsiTheme="minorHAnsi" w:cstheme="minorHAnsi"/>
          <w:sz w:val="16"/>
        </w:rPr>
        <w:t xml:space="preserve"> – along with other forces, such as globalization and advances in technology that favored scale economies – </w:t>
      </w:r>
      <w:r w:rsidRPr="00D7478A">
        <w:rPr>
          <w:rStyle w:val="StyleUnderline"/>
          <w:rFonts w:asciiTheme="minorHAnsi" w:hAnsiTheme="minorHAnsi" w:cstheme="minorHAnsi"/>
          <w:highlight w:val="cyan"/>
        </w:rPr>
        <w:t xml:space="preserve">benefited </w:t>
      </w:r>
      <w:r w:rsidRPr="00D7478A">
        <w:rPr>
          <w:rStyle w:val="Emphasis"/>
          <w:rFonts w:asciiTheme="minorHAnsi" w:hAnsiTheme="minorHAnsi" w:cstheme="minorHAnsi"/>
          <w:highlight w:val="cyan"/>
        </w:rPr>
        <w:t>large firms</w:t>
      </w:r>
      <w:r w:rsidRPr="00D7478A">
        <w:rPr>
          <w:rFonts w:asciiTheme="minorHAnsi" w:hAnsiTheme="minorHAnsi" w:cstheme="minorHAnsi"/>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CB7D148"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D7478A">
        <w:rPr>
          <w:rFonts w:asciiTheme="minorHAnsi" w:hAnsiTheme="minorHAnsi" w:cstheme="minorHAnsi"/>
          <w:sz w:val="16"/>
        </w:rPr>
        <w:t>hiring</w:t>
      </w:r>
      <w:proofErr w:type="gramEnd"/>
      <w:r w:rsidRPr="00D7478A">
        <w:rPr>
          <w:rFonts w:asciiTheme="minorHAnsi" w:hAnsiTheme="minorHAnsi" w:cstheme="minorHAnsi"/>
          <w:sz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2E4ABF8"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9A629D3"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In this respect,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is a Republican in the </w:t>
      </w:r>
      <w:r w:rsidRPr="00D7478A">
        <w:rPr>
          <w:rStyle w:val="Emphasis"/>
          <w:rFonts w:asciiTheme="minorHAnsi" w:hAnsiTheme="minorHAnsi" w:cstheme="minorHAnsi"/>
        </w:rPr>
        <w:t>classic mold</w:t>
      </w:r>
      <w:r w:rsidRPr="00D7478A">
        <w:rPr>
          <w:rFonts w:asciiTheme="minorHAnsi" w:hAnsiTheme="minorHAnsi" w:cstheme="minorHAnsi"/>
          <w:sz w:val="16"/>
        </w:rPr>
        <w:t xml:space="preserve">. His </w:t>
      </w:r>
      <w:r w:rsidRPr="00D7478A">
        <w:rPr>
          <w:rStyle w:val="Emphasis"/>
          <w:rFonts w:asciiTheme="minorHAnsi" w:hAnsiTheme="minorHAnsi" w:cstheme="minorHAnsi"/>
        </w:rPr>
        <w:t>appointments</w:t>
      </w:r>
      <w:r w:rsidRPr="00D7478A">
        <w:rPr>
          <w:rStyle w:val="StyleUnderline"/>
          <w:rFonts w:asciiTheme="minorHAnsi" w:hAnsiTheme="minorHAnsi" w:cstheme="minorHAnsi"/>
        </w:rPr>
        <w:t xml:space="preserve"> to the </w:t>
      </w:r>
      <w:r w:rsidRPr="00D7478A">
        <w:rPr>
          <w:rStyle w:val="Emphasis"/>
          <w:rFonts w:asciiTheme="minorHAnsi" w:hAnsiTheme="minorHAnsi" w:cstheme="minorHAnsi"/>
        </w:rPr>
        <w:t>N</w:t>
      </w:r>
      <w:r w:rsidRPr="00D7478A">
        <w:rPr>
          <w:rFonts w:asciiTheme="minorHAnsi" w:hAnsiTheme="minorHAnsi" w:cstheme="minorHAnsi"/>
          <w:sz w:val="16"/>
        </w:rPr>
        <w:t xml:space="preserve">ational </w:t>
      </w:r>
      <w:r w:rsidRPr="00D7478A">
        <w:rPr>
          <w:rStyle w:val="Emphasis"/>
          <w:rFonts w:asciiTheme="minorHAnsi" w:hAnsiTheme="minorHAnsi" w:cstheme="minorHAnsi"/>
        </w:rPr>
        <w:t>L</w:t>
      </w:r>
      <w:r w:rsidRPr="00D7478A">
        <w:rPr>
          <w:rFonts w:asciiTheme="minorHAnsi" w:hAnsiTheme="minorHAnsi" w:cstheme="minorHAnsi"/>
          <w:sz w:val="16"/>
        </w:rPr>
        <w:t xml:space="preserve">abor </w:t>
      </w:r>
      <w:r w:rsidRPr="00D7478A">
        <w:rPr>
          <w:rStyle w:val="Emphasis"/>
          <w:rFonts w:asciiTheme="minorHAnsi" w:hAnsiTheme="minorHAnsi" w:cstheme="minorHAnsi"/>
        </w:rPr>
        <w:t>R</w:t>
      </w:r>
      <w:r w:rsidRPr="00D7478A">
        <w:rPr>
          <w:rFonts w:asciiTheme="minorHAnsi" w:hAnsiTheme="minorHAnsi" w:cstheme="minorHAnsi"/>
          <w:sz w:val="16"/>
        </w:rPr>
        <w:t xml:space="preserve">elations </w:t>
      </w:r>
      <w:r w:rsidRPr="00D7478A">
        <w:rPr>
          <w:rStyle w:val="Emphasis"/>
          <w:rFonts w:asciiTheme="minorHAnsi" w:hAnsiTheme="minorHAnsi" w:cstheme="minorHAnsi"/>
        </w:rPr>
        <w:t>B</w:t>
      </w:r>
      <w:r w:rsidRPr="00D7478A">
        <w:rPr>
          <w:rFonts w:asciiTheme="minorHAnsi" w:hAnsiTheme="minorHAnsi" w:cstheme="minorHAnsi"/>
          <w:sz w:val="16"/>
        </w:rPr>
        <w:t>oard</w:t>
      </w:r>
      <w:r w:rsidRPr="00D7478A">
        <w:rPr>
          <w:rFonts w:asciiTheme="minorHAnsi" w:hAnsiTheme="minorHAnsi" w:cstheme="minorHAnsi"/>
        </w:rPr>
        <w:t xml:space="preserve">,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D</w:t>
      </w:r>
      <w:r w:rsidRPr="00D7478A">
        <w:rPr>
          <w:rFonts w:asciiTheme="minorHAnsi" w:hAnsiTheme="minorHAnsi" w:cstheme="minorHAnsi"/>
          <w:sz w:val="16"/>
        </w:rPr>
        <w:t xml:space="preserve">epartment </w:t>
      </w:r>
      <w:r w:rsidRPr="00D7478A">
        <w:rPr>
          <w:rStyle w:val="Emphasis"/>
          <w:rFonts w:asciiTheme="minorHAnsi" w:hAnsiTheme="minorHAnsi" w:cstheme="minorHAnsi"/>
        </w:rPr>
        <w:t>o</w:t>
      </w:r>
      <w:r w:rsidRPr="00D7478A">
        <w:rPr>
          <w:rFonts w:asciiTheme="minorHAnsi" w:hAnsiTheme="minorHAnsi" w:cstheme="minorHAnsi"/>
          <w:sz w:val="16"/>
        </w:rPr>
        <w:t xml:space="preserve">f </w:t>
      </w:r>
      <w:r w:rsidRPr="00D7478A">
        <w:rPr>
          <w:rStyle w:val="Emphasis"/>
          <w:rFonts w:asciiTheme="minorHAnsi" w:hAnsiTheme="minorHAnsi" w:cstheme="minorHAnsi"/>
        </w:rPr>
        <w:t>L</w:t>
      </w:r>
      <w:r w:rsidRPr="00D7478A">
        <w:rPr>
          <w:rFonts w:asciiTheme="minorHAnsi" w:hAnsiTheme="minorHAnsi" w:cstheme="minorHAnsi"/>
          <w:sz w:val="16"/>
        </w:rPr>
        <w:t xml:space="preserve">abor, </w:t>
      </w:r>
      <w:r w:rsidRPr="00D7478A">
        <w:rPr>
          <w:rStyle w:val="StyleUnderline"/>
          <w:rFonts w:asciiTheme="minorHAnsi" w:hAnsiTheme="minorHAnsi" w:cstheme="minorHAnsi"/>
        </w:rPr>
        <w:t xml:space="preserve">and the Supreme </w:t>
      </w:r>
      <w:r w:rsidRPr="00D7478A">
        <w:rPr>
          <w:rStyle w:val="Emphasis"/>
          <w:rFonts w:asciiTheme="minorHAnsi" w:hAnsiTheme="minorHAnsi" w:cstheme="minorHAnsi"/>
        </w:rPr>
        <w:t>Court</w:t>
      </w:r>
      <w:r w:rsidRPr="00D7478A">
        <w:rPr>
          <w:rStyle w:val="StyleUnderline"/>
          <w:rFonts w:asciiTheme="minorHAnsi" w:hAnsiTheme="minorHAnsi" w:cstheme="minorHAnsi"/>
        </w:rPr>
        <w:t xml:space="preserve"> all sided with </w:t>
      </w:r>
      <w:r w:rsidRPr="00D7478A">
        <w:rPr>
          <w:rStyle w:val="Emphasis"/>
          <w:rFonts w:asciiTheme="minorHAnsi" w:hAnsiTheme="minorHAnsi" w:cstheme="minorHAnsi"/>
        </w:rPr>
        <w:t>corporations</w:t>
      </w:r>
      <w:r w:rsidRPr="00D7478A">
        <w:rPr>
          <w:rStyle w:val="StyleUnderline"/>
          <w:rFonts w:asciiTheme="minorHAnsi" w:hAnsiTheme="minorHAnsi" w:cstheme="minorHAnsi"/>
        </w:rPr>
        <w:t xml:space="preserve"> on every </w:t>
      </w:r>
      <w:r w:rsidRPr="00D7478A">
        <w:rPr>
          <w:rStyle w:val="Emphasis"/>
          <w:rFonts w:asciiTheme="minorHAnsi" w:hAnsiTheme="minorHAnsi" w:cstheme="minorHAnsi"/>
        </w:rPr>
        <w:t>major issue,</w:t>
      </w:r>
      <w:r w:rsidRPr="00D7478A">
        <w:rPr>
          <w:rFonts w:asciiTheme="minorHAnsi" w:hAnsiTheme="minorHAnsi" w:cstheme="minorHAnsi"/>
          <w:sz w:val="16"/>
        </w:rPr>
        <w:t xml:space="preserve"> and his signature policy achievement as president was a corporate tax cut. The Silicon Valley and Wall Street </w:t>
      </w:r>
      <w:r w:rsidRPr="00D7478A">
        <w:rPr>
          <w:rStyle w:val="Emphasis"/>
          <w:rFonts w:asciiTheme="minorHAnsi" w:hAnsiTheme="minorHAnsi" w:cstheme="minorHAnsi"/>
          <w:highlight w:val="cyan"/>
        </w:rPr>
        <w:t>billionaires flocking</w:t>
      </w:r>
      <w:r w:rsidRPr="00D7478A">
        <w:rPr>
          <w:rStyle w:val="StyleUnderline"/>
          <w:rFonts w:asciiTheme="minorHAnsi" w:hAnsiTheme="minorHAnsi" w:cstheme="minorHAnsi"/>
        </w:rPr>
        <w:t xml:space="preserve"> to his standard bet that he will </w:t>
      </w:r>
      <w:r w:rsidRPr="00D7478A">
        <w:rPr>
          <w:rStyle w:val="Emphasis"/>
          <w:rFonts w:asciiTheme="minorHAnsi" w:hAnsiTheme="minorHAnsi" w:cstheme="minorHAnsi"/>
          <w:highlight w:val="cyan"/>
        </w:rPr>
        <w:t>support them</w:t>
      </w:r>
      <w:r w:rsidRPr="00D7478A">
        <w:rPr>
          <w:rStyle w:val="StyleUnderline"/>
          <w:rFonts w:asciiTheme="minorHAnsi" w:hAnsiTheme="minorHAnsi" w:cstheme="minorHAnsi"/>
          <w:highlight w:val="cyan"/>
        </w:rPr>
        <w:t xml:space="preserve">, </w:t>
      </w:r>
      <w:r w:rsidRPr="00D7478A">
        <w:rPr>
          <w:rStyle w:val="Emphasis"/>
          <w:rFonts w:asciiTheme="minorHAnsi" w:hAnsiTheme="minorHAnsi" w:cstheme="minorHAnsi"/>
          <w:highlight w:val="cyan"/>
        </w:rPr>
        <w:t>not labor</w:t>
      </w:r>
      <w:r w:rsidRPr="00D7478A">
        <w:rPr>
          <w:rFonts w:asciiTheme="minorHAnsi" w:hAnsiTheme="minorHAnsi" w:cstheme="minorHAnsi"/>
          <w:sz w:val="16"/>
        </w:rPr>
        <w:t xml:space="preserve">. Contrary to MAGA ideologists,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is a nationalist and a </w:t>
      </w:r>
      <w:r w:rsidRPr="00D7478A">
        <w:rPr>
          <w:rStyle w:val="Emphasis"/>
          <w:rFonts w:asciiTheme="minorHAnsi" w:hAnsiTheme="minorHAnsi" w:cstheme="minorHAnsi"/>
        </w:rPr>
        <w:t>plutocrat</w:t>
      </w:r>
      <w:r w:rsidRPr="00D7478A">
        <w:rPr>
          <w:rFonts w:asciiTheme="minorHAnsi" w:hAnsiTheme="minorHAnsi" w:cstheme="minorHAnsi"/>
          <w:sz w:val="16"/>
        </w:rPr>
        <w:t xml:space="preserve">, not a populist, let alone a religious conservative. Whether and </w:t>
      </w:r>
      <w:r w:rsidRPr="00D7478A">
        <w:rPr>
          <w:rStyle w:val="Emphasis"/>
          <w:rFonts w:asciiTheme="minorHAnsi" w:hAnsiTheme="minorHAnsi" w:cstheme="minorHAnsi"/>
        </w:rPr>
        <w:t>how</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Hawley will find </w:t>
      </w:r>
      <w:r w:rsidRPr="00D7478A">
        <w:rPr>
          <w:rStyle w:val="Emphasis"/>
          <w:rFonts w:asciiTheme="minorHAnsi" w:hAnsiTheme="minorHAnsi" w:cstheme="minorHAnsi"/>
        </w:rPr>
        <w:t>support</w:t>
      </w:r>
      <w:r w:rsidRPr="00D7478A">
        <w:rPr>
          <w:rStyle w:val="StyleUnderline"/>
          <w:rFonts w:asciiTheme="minorHAnsi" w:hAnsiTheme="minorHAnsi" w:cstheme="minorHAnsi"/>
        </w:rPr>
        <w:t xml:space="preserve"> for his </w:t>
      </w:r>
      <w:r w:rsidRPr="00D7478A">
        <w:rPr>
          <w:rStyle w:val="Emphasis"/>
          <w:rFonts w:asciiTheme="minorHAnsi" w:hAnsiTheme="minorHAnsi" w:cstheme="minorHAnsi"/>
        </w:rPr>
        <w:t>vision</w:t>
      </w:r>
      <w:r w:rsidRPr="00D7478A">
        <w:rPr>
          <w:rStyle w:val="StyleUnderline"/>
          <w:rFonts w:asciiTheme="minorHAnsi" w:hAnsiTheme="minorHAnsi" w:cstheme="minorHAnsi"/>
        </w:rPr>
        <w:t xml:space="preserve"> in a secularizing, </w:t>
      </w:r>
      <w:r w:rsidRPr="00D7478A">
        <w:rPr>
          <w:rStyle w:val="Emphasis"/>
          <w:rFonts w:asciiTheme="minorHAnsi" w:hAnsiTheme="minorHAnsi" w:cstheme="minorHAnsi"/>
        </w:rPr>
        <w:t>money-mad country</w:t>
      </w:r>
      <w:r w:rsidRPr="00D7478A">
        <w:rPr>
          <w:rFonts w:asciiTheme="minorHAnsi" w:hAnsiTheme="minorHAnsi" w:cstheme="minorHAnsi"/>
          <w:sz w:val="16"/>
        </w:rPr>
        <w:t xml:space="preserve"> is the question of the day.</w:t>
      </w:r>
    </w:p>
    <w:p w14:paraId="769F7098"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Link capped at 3%</w:t>
      </w:r>
    </w:p>
    <w:p w14:paraId="5DAF7B77" w14:textId="77777777" w:rsidR="005763B2" w:rsidRPr="00D7478A" w:rsidRDefault="005763B2" w:rsidP="005763B2">
      <w:pPr>
        <w:rPr>
          <w:rFonts w:asciiTheme="minorHAnsi" w:hAnsiTheme="minorHAnsi" w:cstheme="minorHAnsi"/>
        </w:rPr>
      </w:pPr>
      <w:r w:rsidRPr="00D7478A">
        <w:rPr>
          <w:rStyle w:val="Style13ptBold"/>
          <w:rFonts w:asciiTheme="minorHAnsi" w:hAnsiTheme="minorHAnsi" w:cstheme="minorHAnsi"/>
        </w:rPr>
        <w:t>Wang ’20</w:t>
      </w:r>
      <w:r w:rsidRPr="00D7478A">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30207500" w14:textId="77777777" w:rsidR="005763B2" w:rsidRPr="00D7478A" w:rsidRDefault="005763B2" w:rsidP="005763B2">
      <w:pPr>
        <w:rPr>
          <w:rFonts w:asciiTheme="minorHAnsi" w:hAnsiTheme="minorHAnsi" w:cstheme="minorHAnsi"/>
        </w:rPr>
      </w:pPr>
      <w:r w:rsidRPr="00D7478A">
        <w:rPr>
          <w:rFonts w:asciiTheme="minorHAnsi" w:hAnsiTheme="minorHAnsi" w:cstheme="minorHAnsi"/>
          <w:sz w:val="16"/>
        </w:rPr>
        <w:t xml:space="preserve">We have research that demonstrates that the hits </w:t>
      </w:r>
      <w:r w:rsidRPr="00D7478A">
        <w:rPr>
          <w:rStyle w:val="Emphasis"/>
          <w:rFonts w:asciiTheme="minorHAnsi" w:hAnsiTheme="minorHAnsi" w:cstheme="minorHAnsi"/>
          <w:highlight w:val="cyan"/>
        </w:rPr>
        <w:t>union</w:t>
      </w:r>
      <w:r w:rsidRPr="00D7478A">
        <w:rPr>
          <w:rStyle w:val="StyleUnderline"/>
          <w:rFonts w:asciiTheme="minorHAnsi" w:hAnsiTheme="minorHAnsi" w:cstheme="minorHAnsi"/>
        </w:rPr>
        <w:t xml:space="preserve"> membership</w:t>
      </w:r>
      <w:r w:rsidRPr="00D7478A">
        <w:rPr>
          <w:rFonts w:asciiTheme="minorHAnsi" w:hAnsiTheme="minorHAnsi" w:cstheme="minorHAnsi"/>
          <w:sz w:val="16"/>
        </w:rPr>
        <w:t xml:space="preserve"> has taken have had a direct impact on voting. Feigenbaum et al. find that “presidential-level </w:t>
      </w:r>
      <w:r w:rsidRPr="00D7478A">
        <w:rPr>
          <w:rStyle w:val="StyleUnderline"/>
          <w:rFonts w:asciiTheme="minorHAnsi" w:hAnsiTheme="minorHAnsi" w:cstheme="minorHAnsi"/>
          <w:highlight w:val="cyan"/>
        </w:rPr>
        <w:t>turnout</w:t>
      </w:r>
      <w:r w:rsidRPr="00D7478A">
        <w:rPr>
          <w:rStyle w:val="StyleUnderline"/>
          <w:rFonts w:asciiTheme="minorHAnsi" w:hAnsiTheme="minorHAnsi" w:cstheme="minorHAnsi"/>
        </w:rPr>
        <w:t xml:space="preserve"> is</w:t>
      </w:r>
      <w:r w:rsidRPr="00D7478A">
        <w:rPr>
          <w:rFonts w:asciiTheme="minorHAnsi" w:hAnsiTheme="minorHAnsi" w:cstheme="minorHAnsi"/>
          <w:sz w:val="16"/>
        </w:rPr>
        <w:t xml:space="preserve"> . . . </w:t>
      </w:r>
      <w:r w:rsidRPr="00D7478A">
        <w:rPr>
          <w:rStyle w:val="Emphasis"/>
          <w:rFonts w:asciiTheme="minorHAnsi" w:hAnsiTheme="minorHAnsi" w:cstheme="minorHAnsi"/>
        </w:rPr>
        <w:t>2 to 3</w:t>
      </w:r>
      <w:r w:rsidRPr="00D7478A">
        <w:rPr>
          <w:rStyle w:val="StyleUnderline"/>
          <w:rFonts w:asciiTheme="minorHAnsi" w:hAnsiTheme="minorHAnsi" w:cstheme="minorHAnsi"/>
        </w:rPr>
        <w:t xml:space="preserve"> percentage points </w:t>
      </w:r>
      <w:r w:rsidRPr="00D7478A">
        <w:rPr>
          <w:rStyle w:val="Emphasis"/>
          <w:rFonts w:asciiTheme="minorHAnsi" w:hAnsiTheme="minorHAnsi" w:cstheme="minorHAnsi"/>
        </w:rPr>
        <w:t>lower</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in</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RTW</w:t>
      </w:r>
      <w:r w:rsidRPr="00D7478A">
        <w:rPr>
          <w:rStyle w:val="StyleUnderline"/>
          <w:rFonts w:asciiTheme="minorHAnsi" w:hAnsiTheme="minorHAnsi" w:cstheme="minorHAnsi"/>
        </w:rPr>
        <w:t xml:space="preserve"> counties compared to </w:t>
      </w:r>
      <w:r w:rsidRPr="00D7478A">
        <w:rPr>
          <w:rStyle w:val="Emphasis"/>
          <w:rFonts w:asciiTheme="minorHAnsi" w:hAnsiTheme="minorHAnsi" w:cstheme="minorHAnsi"/>
        </w:rPr>
        <w:t>non-RTW</w:t>
      </w:r>
      <w:r w:rsidRPr="00D7478A">
        <w:rPr>
          <w:rFonts w:asciiTheme="minorHAnsi" w:hAnsiTheme="minorHAnsi" w:cstheme="minorHAnsi"/>
          <w:sz w:val="16"/>
        </w:rPr>
        <w:t xml:space="preserve"> bordering </w:t>
      </w:r>
      <w:r w:rsidRPr="00D7478A">
        <w:rPr>
          <w:rStyle w:val="StyleUnderline"/>
          <w:rFonts w:asciiTheme="minorHAnsi" w:hAnsiTheme="minorHAnsi" w:cstheme="minorHAnsi"/>
        </w:rPr>
        <w:t>counties after the passage of RTW</w:t>
      </w:r>
      <w:r w:rsidRPr="00D7478A">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D7478A">
        <w:rPr>
          <w:rStyle w:val="StyleUnderline"/>
          <w:rFonts w:asciiTheme="minorHAnsi" w:hAnsiTheme="minorHAnsi" w:cstheme="minorHAnsi"/>
          <w:highlight w:val="cyan"/>
        </w:rPr>
        <w:t>states with</w:t>
      </w:r>
      <w:r w:rsidRPr="00D7478A">
        <w:rPr>
          <w:rFonts w:asciiTheme="minorHAnsi" w:hAnsiTheme="minorHAnsi" w:cstheme="minorHAnsi"/>
          <w:sz w:val="16"/>
        </w:rPr>
        <w:t xml:space="preserve"> full </w:t>
      </w:r>
      <w:r w:rsidRPr="00D7478A">
        <w:rPr>
          <w:rStyle w:val="Emphasis"/>
          <w:rFonts w:asciiTheme="minorHAnsi" w:hAnsiTheme="minorHAnsi" w:cstheme="minorHAnsi"/>
          <w:highlight w:val="cyan"/>
        </w:rPr>
        <w:t>bargaining rights</w:t>
      </w:r>
      <w:r w:rsidRPr="00D7478A">
        <w:rPr>
          <w:rFonts w:asciiTheme="minorHAnsi" w:hAnsiTheme="minorHAnsi" w:cstheme="minorHAnsi"/>
          <w:sz w:val="16"/>
        </w:rPr>
        <w:t xml:space="preserve"> for public employees with either no bargaining rights or partial bargaining rights for public employees </w:t>
      </w:r>
      <w:r w:rsidRPr="00D7478A">
        <w:rPr>
          <w:rStyle w:val="StyleUnderline"/>
          <w:rFonts w:asciiTheme="minorHAnsi" w:hAnsiTheme="minorHAnsi" w:cstheme="minorHAnsi"/>
          <w:highlight w:val="cyan"/>
        </w:rPr>
        <w:t xml:space="preserve">was about </w:t>
      </w:r>
      <w:r w:rsidRPr="00D7478A">
        <w:rPr>
          <w:rStyle w:val="Emphasis"/>
          <w:rFonts w:asciiTheme="minorHAnsi" w:hAnsiTheme="minorHAnsi" w:cstheme="minorHAnsi"/>
          <w:highlight w:val="cyan"/>
        </w:rPr>
        <w:t>3.2 percent</w:t>
      </w:r>
      <w:r w:rsidRPr="00D7478A">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683542A3" w14:textId="77777777" w:rsidR="005763B2" w:rsidRPr="00D7478A" w:rsidRDefault="005763B2" w:rsidP="005763B2">
      <w:pPr>
        <w:pStyle w:val="Analytics"/>
        <w:rPr>
          <w:rFonts w:asciiTheme="minorHAnsi" w:hAnsiTheme="minorHAnsi" w:cstheme="minorHAnsi"/>
        </w:rPr>
      </w:pPr>
      <w:r w:rsidRPr="00D7478A">
        <w:rPr>
          <w:rFonts w:asciiTheme="minorHAnsi" w:hAnsiTheme="minorHAnsi" w:cstheme="minorHAnsi"/>
        </w:rPr>
        <w:t xml:space="preserve">The DAs not </w:t>
      </w:r>
      <w:r w:rsidRPr="00D7478A">
        <w:rPr>
          <w:rFonts w:asciiTheme="minorHAnsi" w:hAnsiTheme="minorHAnsi" w:cstheme="minorHAnsi"/>
          <w:u w:val="single"/>
        </w:rPr>
        <w:t>intrinsic</w:t>
      </w:r>
      <w:r w:rsidRPr="00D7478A">
        <w:rPr>
          <w:rFonts w:asciiTheme="minorHAnsi" w:hAnsiTheme="minorHAnsi" w:cstheme="minorHAnsi"/>
        </w:rPr>
        <w:t xml:space="preserve">---a logical </w:t>
      </w:r>
      <w:proofErr w:type="gramStart"/>
      <w:r w:rsidRPr="00D7478A">
        <w:rPr>
          <w:rFonts w:asciiTheme="minorHAnsi" w:hAnsiTheme="minorHAnsi" w:cstheme="minorHAnsi"/>
        </w:rPr>
        <w:t>policy-maker</w:t>
      </w:r>
      <w:proofErr w:type="gramEnd"/>
      <w:r w:rsidRPr="00D7478A">
        <w:rPr>
          <w:rFonts w:asciiTheme="minorHAnsi" w:hAnsiTheme="minorHAnsi" w:cstheme="minorHAnsi"/>
        </w:rPr>
        <w:t xml:space="preserve"> </w:t>
      </w:r>
      <w:r w:rsidRPr="00D7478A">
        <w:rPr>
          <w:rFonts w:asciiTheme="minorHAnsi" w:hAnsiTheme="minorHAnsi" w:cstheme="minorHAnsi"/>
          <w:u w:val="single"/>
        </w:rPr>
        <w:t>checks Trump</w:t>
      </w:r>
      <w:r w:rsidRPr="00D7478A">
        <w:rPr>
          <w:rFonts w:asciiTheme="minorHAnsi" w:hAnsiTheme="minorHAnsi" w:cstheme="minorHAnsi"/>
        </w:rPr>
        <w:t>.</w:t>
      </w:r>
    </w:p>
    <w:p w14:paraId="5E4A458C" w14:textId="77777777" w:rsidR="005763B2" w:rsidRPr="00D7478A" w:rsidRDefault="005763B2" w:rsidP="005763B2">
      <w:pPr>
        <w:rPr>
          <w:rFonts w:asciiTheme="minorHAnsi" w:hAnsiTheme="minorHAnsi" w:cstheme="minorHAnsi"/>
        </w:rPr>
      </w:pPr>
    </w:p>
    <w:p w14:paraId="625AFFFF"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rPr>
        <w:t xml:space="preserve">Reject laundry list impacts with no terminal scenario – </w:t>
      </w:r>
      <w:r w:rsidRPr="00D7478A">
        <w:rPr>
          <w:rFonts w:asciiTheme="minorHAnsi" w:hAnsiTheme="minorHAnsi" w:cstheme="minorHAnsi"/>
          <w:u w:val="single"/>
        </w:rPr>
        <w:t>AT THE VERY LEAST</w:t>
      </w:r>
      <w:r w:rsidRPr="00D7478A">
        <w:rPr>
          <w:rFonts w:asciiTheme="minorHAnsi" w:hAnsiTheme="minorHAnsi" w:cstheme="minorHAnsi"/>
        </w:rPr>
        <w:t xml:space="preserve"> – Risk is like &lt;1%.</w:t>
      </w:r>
    </w:p>
    <w:p w14:paraId="581BC84E" w14:textId="77777777" w:rsidR="005763B2" w:rsidRPr="00D7478A" w:rsidRDefault="005763B2" w:rsidP="005763B2">
      <w:pPr>
        <w:rPr>
          <w:rFonts w:asciiTheme="minorHAnsi" w:hAnsiTheme="minorHAnsi" w:cstheme="minorHAnsi"/>
        </w:rPr>
      </w:pPr>
    </w:p>
    <w:p w14:paraId="1512D6C3" w14:textId="77777777" w:rsidR="005763B2" w:rsidRPr="00D7478A" w:rsidRDefault="005763B2" w:rsidP="005763B2">
      <w:pPr>
        <w:pStyle w:val="Heading4"/>
        <w:rPr>
          <w:rFonts w:asciiTheme="minorHAnsi" w:hAnsiTheme="minorHAnsi" w:cstheme="minorHAnsi"/>
        </w:rPr>
      </w:pPr>
      <w:r w:rsidRPr="00D7478A">
        <w:rPr>
          <w:rFonts w:asciiTheme="minorHAnsi" w:hAnsiTheme="minorHAnsi" w:cstheme="minorHAnsi"/>
          <w:u w:val="single"/>
        </w:rPr>
        <w:t xml:space="preserve">No impact </w:t>
      </w:r>
      <w:r w:rsidRPr="00D7478A">
        <w:rPr>
          <w:rFonts w:asciiTheme="minorHAnsi" w:hAnsiTheme="minorHAnsi" w:cstheme="minorHAnsi"/>
        </w:rPr>
        <w:t>to</w:t>
      </w:r>
      <w:r w:rsidRPr="00D7478A">
        <w:rPr>
          <w:rFonts w:asciiTheme="minorHAnsi" w:hAnsiTheme="minorHAnsi" w:cstheme="minorHAnsi"/>
          <w:u w:val="single"/>
        </w:rPr>
        <w:t xml:space="preserve"> </w:t>
      </w:r>
      <w:r w:rsidRPr="00D7478A">
        <w:rPr>
          <w:rFonts w:asciiTheme="minorHAnsi" w:hAnsiTheme="minorHAnsi" w:cstheme="minorHAnsi"/>
        </w:rPr>
        <w:t>dem</w:t>
      </w:r>
      <w:r w:rsidRPr="00D7478A">
        <w:rPr>
          <w:rFonts w:asciiTheme="minorHAnsi" w:hAnsiTheme="minorHAnsi" w:cstheme="minorHAnsi"/>
          <w:u w:val="single"/>
        </w:rPr>
        <w:t xml:space="preserve"> win.</w:t>
      </w:r>
    </w:p>
    <w:p w14:paraId="0EC5B5A2" w14:textId="77777777" w:rsidR="005763B2" w:rsidRPr="00D7478A" w:rsidRDefault="005763B2" w:rsidP="005763B2">
      <w:pPr>
        <w:rPr>
          <w:rFonts w:asciiTheme="minorHAnsi" w:hAnsiTheme="minorHAnsi" w:cstheme="minorHAnsi"/>
          <w:b/>
          <w:bCs/>
          <w:sz w:val="26"/>
        </w:rPr>
      </w:pPr>
      <w:r w:rsidRPr="00D7478A">
        <w:rPr>
          <w:rStyle w:val="Style13ptBold"/>
          <w:rFonts w:asciiTheme="minorHAnsi" w:hAnsiTheme="minorHAnsi" w:cstheme="minorHAnsi"/>
        </w:rPr>
        <w:t xml:space="preserve">Lewis 10/17 </w:t>
      </w:r>
      <w:r w:rsidRPr="00D7478A">
        <w:rPr>
          <w:rFonts w:asciiTheme="minorHAnsi" w:hAnsiTheme="minorHAnsi" w:cstheme="minorHAnsi"/>
        </w:rPr>
        <w:t xml:space="preserve">[Matt K. Lewis; Opinion Contributor. October 17, 2025. “Democrats might be doomed for a 2026 disappointment” https://thehill.com/opinion/campaign/5558908-democrats-might-be-doomed-to-a-2026-disappointment/. Minion] </w:t>
      </w:r>
    </w:p>
    <w:p w14:paraId="51D5C392" w14:textId="77777777" w:rsidR="005763B2" w:rsidRPr="00D7478A" w:rsidRDefault="005763B2" w:rsidP="005763B2">
      <w:pPr>
        <w:rPr>
          <w:rFonts w:asciiTheme="minorHAnsi" w:hAnsiTheme="minorHAnsi" w:cstheme="minorHAnsi"/>
          <w:sz w:val="16"/>
        </w:rPr>
      </w:pP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the question becomes: would taking back the House even matter? </w:t>
      </w:r>
      <w:r w:rsidRPr="00D7478A">
        <w:rPr>
          <w:rStyle w:val="Emphasis"/>
          <w:rFonts w:asciiTheme="minorHAnsi" w:hAnsiTheme="minorHAnsi" w:cstheme="minorHAnsi"/>
          <w:highlight w:val="cyan"/>
        </w:rPr>
        <w:t>Trump doesn’t</w:t>
      </w:r>
      <w:r w:rsidRPr="00D7478A">
        <w:rPr>
          <w:rStyle w:val="StyleUnderline"/>
          <w:rFonts w:asciiTheme="minorHAnsi" w:hAnsiTheme="minorHAnsi" w:cstheme="minorHAnsi"/>
        </w:rPr>
        <w:t xml:space="preserve"> really </w:t>
      </w:r>
      <w:r w:rsidRPr="00D7478A">
        <w:rPr>
          <w:rStyle w:val="Emphasis"/>
          <w:rFonts w:asciiTheme="minorHAnsi" w:hAnsiTheme="minorHAnsi" w:cstheme="minorHAnsi"/>
          <w:highlight w:val="cyan"/>
        </w:rPr>
        <w:t>need Congress</w:t>
      </w:r>
      <w:r w:rsidRPr="00D7478A">
        <w:rPr>
          <w:rStyle w:val="StyleUnderline"/>
          <w:rFonts w:asciiTheme="minorHAnsi" w:hAnsiTheme="minorHAnsi" w:cstheme="minorHAnsi"/>
        </w:rPr>
        <w:t xml:space="preserve"> for much. He </w:t>
      </w:r>
      <w:proofErr w:type="gramStart"/>
      <w:r w:rsidRPr="00D7478A">
        <w:rPr>
          <w:rStyle w:val="Emphasis"/>
          <w:rFonts w:asciiTheme="minorHAnsi" w:hAnsiTheme="minorHAnsi" w:cstheme="minorHAnsi"/>
          <w:highlight w:val="cyan"/>
        </w:rPr>
        <w:t>governs by</w:t>
      </w:r>
      <w:proofErr w:type="gramEnd"/>
      <w:r w:rsidRPr="00D7478A">
        <w:rPr>
          <w:rStyle w:val="Emphasis"/>
          <w:rFonts w:asciiTheme="minorHAnsi" w:hAnsiTheme="minorHAnsi" w:cstheme="minorHAnsi"/>
          <w:highlight w:val="cyan"/>
        </w:rPr>
        <w:t xml:space="preserve"> executive orders</w:t>
      </w:r>
      <w:r w:rsidRPr="00D7478A">
        <w:rPr>
          <w:rStyle w:val="StyleUnderline"/>
          <w:rFonts w:asciiTheme="minorHAnsi" w:hAnsiTheme="minorHAnsi" w:cstheme="minorHAnsi"/>
        </w:rPr>
        <w:t xml:space="preserve">, spectacle, and vengeance — </w:t>
      </w:r>
      <w:r w:rsidRPr="00D7478A">
        <w:rPr>
          <w:rStyle w:val="Emphasis"/>
          <w:rFonts w:asciiTheme="minorHAnsi" w:hAnsiTheme="minorHAnsi" w:cstheme="minorHAnsi"/>
          <w:highlight w:val="cyan"/>
        </w:rPr>
        <w:t>not legislation</w:t>
      </w:r>
      <w:r w:rsidRPr="00D7478A">
        <w:rPr>
          <w:rStyle w:val="StyleUnderline"/>
          <w:rFonts w:asciiTheme="minorHAnsi" w:hAnsiTheme="minorHAnsi" w:cstheme="minorHAnsi"/>
        </w:rPr>
        <w:t>.</w:t>
      </w:r>
      <w:r w:rsidRPr="00D7478A">
        <w:rPr>
          <w:rFonts w:asciiTheme="minorHAnsi" w:hAnsiTheme="minorHAnsi" w:cstheme="minorHAnsi"/>
          <w:sz w:val="16"/>
        </w:rPr>
        <w:t xml:space="preserve"> </w:t>
      </w:r>
    </w:p>
    <w:p w14:paraId="10BC88F7" w14:textId="77777777" w:rsidR="005763B2" w:rsidRPr="00D7478A" w:rsidRDefault="005763B2" w:rsidP="005763B2">
      <w:pPr>
        <w:rPr>
          <w:rFonts w:asciiTheme="minorHAnsi" w:hAnsiTheme="minorHAnsi" w:cstheme="minorHAnsi"/>
          <w:sz w:val="16"/>
        </w:rPr>
      </w:pPr>
      <w:r w:rsidRPr="00D7478A">
        <w:rPr>
          <w:rFonts w:asciiTheme="minorHAnsi" w:hAnsiTheme="minorHAnsi" w:cstheme="minorHAnsi"/>
          <w:sz w:val="16"/>
        </w:rPr>
        <w:t xml:space="preserve">Sure, a </w:t>
      </w:r>
      <w:r w:rsidRPr="00D7478A">
        <w:rPr>
          <w:rStyle w:val="StyleUnderline"/>
          <w:rFonts w:asciiTheme="minorHAnsi" w:hAnsiTheme="minorHAnsi" w:cstheme="minorHAnsi"/>
          <w:highlight w:val="cyan"/>
        </w:rPr>
        <w:t>House</w:t>
      </w:r>
      <w:r w:rsidRPr="00D7478A">
        <w:rPr>
          <w:rStyle w:val="StyleUnderline"/>
          <w:rFonts w:asciiTheme="minorHAnsi" w:hAnsiTheme="minorHAnsi" w:cstheme="minorHAnsi"/>
        </w:rPr>
        <w:t xml:space="preserve"> majority</w:t>
      </w:r>
      <w:r w:rsidRPr="00D7478A">
        <w:rPr>
          <w:rFonts w:asciiTheme="minorHAnsi" w:hAnsiTheme="minorHAnsi" w:cstheme="minorHAnsi"/>
          <w:sz w:val="16"/>
        </w:rPr>
        <w:t xml:space="preserve"> would empower Democrats to hold hearings, wag fingers — maybe even impeach him again for old time’s sake. But it </w:t>
      </w:r>
      <w:r w:rsidRPr="00D7478A">
        <w:rPr>
          <w:rStyle w:val="Emphasis"/>
          <w:rFonts w:asciiTheme="minorHAnsi" w:hAnsiTheme="minorHAnsi" w:cstheme="minorHAnsi"/>
          <w:highlight w:val="cyan"/>
        </w:rPr>
        <w:t>wouldn’t</w:t>
      </w:r>
      <w:r w:rsidRPr="00D7478A">
        <w:rPr>
          <w:rFonts w:asciiTheme="minorHAnsi" w:hAnsiTheme="minorHAnsi" w:cstheme="minorHAnsi"/>
          <w:sz w:val="16"/>
        </w:rPr>
        <w:t xml:space="preserve"> really </w:t>
      </w:r>
      <w:r w:rsidRPr="00D7478A">
        <w:rPr>
          <w:rStyle w:val="Emphasis"/>
          <w:rFonts w:asciiTheme="minorHAnsi" w:hAnsiTheme="minorHAnsi" w:cstheme="minorHAnsi"/>
          <w:highlight w:val="cyan"/>
        </w:rPr>
        <w:t>move the needle</w:t>
      </w:r>
      <w:r w:rsidRPr="00D7478A">
        <w:rPr>
          <w:rFonts w:asciiTheme="minorHAnsi" w:hAnsiTheme="minorHAnsi" w:cstheme="minorHAnsi"/>
          <w:sz w:val="16"/>
        </w:rPr>
        <w:t xml:space="preserve"> that much to have one House of Congress.</w:t>
      </w:r>
    </w:p>
    <w:p w14:paraId="2BDF25CD" w14:textId="77777777" w:rsidR="005763B2" w:rsidRPr="009213E1" w:rsidRDefault="005763B2" w:rsidP="005763B2">
      <w:pPr>
        <w:pStyle w:val="Heading4"/>
      </w:pPr>
      <w:r>
        <w:t xml:space="preserve">No testing OR congress can’t check---their </w:t>
      </w:r>
      <w:proofErr w:type="spellStart"/>
      <w:r>
        <w:t>ev</w:t>
      </w:r>
      <w:proofErr w:type="spellEnd"/>
      <w:r>
        <w:t xml:space="preserve"> </w:t>
      </w:r>
      <w:r w:rsidRPr="00F67E20">
        <w:rPr>
          <w:b w:val="0"/>
          <w:bCs/>
        </w:rPr>
        <w:t>(Mich = yellow)</w:t>
      </w:r>
    </w:p>
    <w:p w14:paraId="2AB9FA8C" w14:textId="77777777" w:rsidR="005763B2" w:rsidRDefault="005763B2" w:rsidP="005763B2">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106B50">
        <w:t>https://thebulletin.org/2025/02/why-it-would-be-a-bad-idea-for-the-trump-administration-to-conduct-a-rapid-nuclear-test/</w:t>
      </w:r>
    </w:p>
    <w:p w14:paraId="3BCD94DE" w14:textId="77777777" w:rsidR="005763B2" w:rsidRPr="00964C39" w:rsidRDefault="005763B2" w:rsidP="005763B2">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proofErr w:type="gramStart"/>
      <w:r w:rsidRPr="00073C2E">
        <w:rPr>
          <w:rStyle w:val="Emphasis"/>
          <w:highlight w:val="cyan"/>
        </w:rPr>
        <w:t>razor-thin</w:t>
      </w:r>
      <w:proofErr w:type="gramEnd"/>
      <w:r w:rsidRPr="00964C39">
        <w:rPr>
          <w:sz w:val="16"/>
        </w:rPr>
        <w:t xml:space="preserve">. While most </w:t>
      </w:r>
      <w:r w:rsidRPr="006B792B">
        <w:rPr>
          <w:highlight w:val="yellow"/>
          <w:u w:val="single"/>
        </w:rPr>
        <w:t>Republicans</w:t>
      </w:r>
      <w:r w:rsidRPr="00964C39">
        <w:rPr>
          <w:sz w:val="16"/>
        </w:rPr>
        <w:t xml:space="preserve"> are likely to support the president’s agenda, others </w:t>
      </w:r>
      <w:r w:rsidRPr="006B792B">
        <w:rPr>
          <w:highlight w:val="yellow"/>
          <w:u w:val="single"/>
        </w:rPr>
        <w:t xml:space="preserve">may be wary of </w:t>
      </w:r>
      <w:r w:rsidRPr="00F67E20">
        <w:rPr>
          <w:u w:val="single"/>
        </w:rPr>
        <w:t xml:space="preserve">public </w:t>
      </w:r>
      <w:r w:rsidRPr="006B792B">
        <w:rPr>
          <w:highlight w:val="yellow"/>
          <w:u w:val="single"/>
        </w:rPr>
        <w:t>backlash</w:t>
      </w:r>
      <w:r w:rsidRPr="00964C39">
        <w:rPr>
          <w:sz w:val="16"/>
        </w:rPr>
        <w:t xml:space="preserve">. </w:t>
      </w:r>
      <w:r w:rsidRPr="00F67E20">
        <w:rPr>
          <w:u w:val="single"/>
        </w:rPr>
        <w:t xml:space="preserve">Nuclear </w:t>
      </w:r>
      <w:r w:rsidRPr="006B792B">
        <w:rPr>
          <w:highlight w:val="yellow"/>
          <w:u w:val="single"/>
        </w:rPr>
        <w:t xml:space="preserve">testing is </w:t>
      </w:r>
      <w:r w:rsidRPr="00F67E20">
        <w:rPr>
          <w:rStyle w:val="Emphasis"/>
          <w:highlight w:val="cyan"/>
        </w:rPr>
        <w:t xml:space="preserve">especially </w:t>
      </w:r>
      <w:r w:rsidRPr="006B792B">
        <w:rPr>
          <w:rStyle w:val="Emphasis"/>
          <w:highlight w:val="yellow"/>
        </w:rPr>
        <w:t>unpop</w:t>
      </w:r>
      <w:r w:rsidRPr="002A4E68">
        <w:rPr>
          <w:rStyle w:val="Emphasis"/>
          <w:highlight w:val="yellow"/>
        </w:rPr>
        <w:t>ular</w:t>
      </w:r>
      <w:r w:rsidRPr="00F67E20">
        <w:rPr>
          <w:sz w:val="16"/>
        </w:rPr>
        <w:t xml:space="preserve"> </w:t>
      </w:r>
      <w:r w:rsidRPr="00F67E20">
        <w:rPr>
          <w:u w:val="single"/>
        </w:rPr>
        <w:t>in Nevada</w:t>
      </w:r>
      <w:r w:rsidRPr="00964C39">
        <w:rPr>
          <w:sz w:val="16"/>
        </w:rPr>
        <w:t>, a swing state that Trump narrowly won in 2024. Recent polling in Nevada shows that a majority of Democrat, Republican, and unaffiliated voters oppose a resumption of testing.[1]</w:t>
      </w:r>
    </w:p>
    <w:p w14:paraId="58D4D17A" w14:textId="77777777" w:rsidR="005763B2" w:rsidRDefault="005763B2" w:rsidP="005763B2">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77752470" w14:textId="77777777" w:rsidR="005763B2" w:rsidRPr="006B792B" w:rsidRDefault="005763B2" w:rsidP="005763B2">
      <w:pPr>
        <w:rPr>
          <w:b/>
          <w:bCs/>
        </w:rPr>
      </w:pPr>
      <w:r w:rsidRPr="006B792B">
        <w:rPr>
          <w:b/>
          <w:bCs/>
        </w:rPr>
        <w:t>[Emory’s Ev Ends]</w:t>
      </w:r>
    </w:p>
    <w:p w14:paraId="6403C4D6" w14:textId="77777777" w:rsidR="005763B2" w:rsidRPr="00F67E20" w:rsidRDefault="005763B2" w:rsidP="005763B2">
      <w:pPr>
        <w:rPr>
          <w:sz w:val="16"/>
        </w:rPr>
      </w:pPr>
      <w:r w:rsidRPr="00F67E20">
        <w:rPr>
          <w:rStyle w:val="Emphasis"/>
        </w:rPr>
        <w:t>Shortcuts</w:t>
      </w:r>
      <w:r w:rsidRPr="006B792B">
        <w:rPr>
          <w:rStyle w:val="Emphasis"/>
        </w:rPr>
        <w:t xml:space="preserve"> to a nuclear test</w:t>
      </w:r>
      <w:r w:rsidRPr="006B792B">
        <w:rPr>
          <w:sz w:val="16"/>
        </w:rPr>
        <w:t xml:space="preserve">. </w:t>
      </w:r>
      <w:r w:rsidRPr="006B792B">
        <w:rPr>
          <w:u w:val="single"/>
        </w:rPr>
        <w:t xml:space="preserve">The </w:t>
      </w:r>
      <w:r w:rsidRPr="006B792B">
        <w:rPr>
          <w:highlight w:val="yellow"/>
          <w:u w:val="single"/>
        </w:rPr>
        <w:t xml:space="preserve">more </w:t>
      </w:r>
      <w:r w:rsidRPr="006B792B">
        <w:rPr>
          <w:rStyle w:val="Emphasis"/>
          <w:highlight w:val="yellow"/>
        </w:rPr>
        <w:t>realistic pathway</w:t>
      </w:r>
      <w:r w:rsidRPr="006B792B">
        <w:rPr>
          <w:highlight w:val="yellow"/>
          <w:u w:val="single"/>
        </w:rPr>
        <w:t xml:space="preserve"> for</w:t>
      </w:r>
      <w:r w:rsidRPr="006B792B">
        <w:rPr>
          <w:u w:val="single"/>
        </w:rPr>
        <w:t xml:space="preserve"> a </w:t>
      </w:r>
      <w:r w:rsidRPr="00F67E20">
        <w:rPr>
          <w:rStyle w:val="Emphasis"/>
        </w:rPr>
        <w:t>return</w:t>
      </w:r>
      <w:r w:rsidRPr="00F67E20">
        <w:rPr>
          <w:u w:val="single"/>
        </w:rPr>
        <w:t xml:space="preserve"> to</w:t>
      </w:r>
      <w:r w:rsidRPr="006B792B">
        <w:rPr>
          <w:u w:val="single"/>
        </w:rPr>
        <w:t xml:space="preserve"> nuclear </w:t>
      </w:r>
      <w:r w:rsidRPr="006B792B">
        <w:rPr>
          <w:highlight w:val="yellow"/>
          <w:u w:val="single"/>
        </w:rPr>
        <w:t>testing is</w:t>
      </w:r>
      <w:r w:rsidRPr="006B792B">
        <w:rPr>
          <w:sz w:val="16"/>
        </w:rPr>
        <w:t xml:space="preserve"> for </w:t>
      </w:r>
      <w:r w:rsidRPr="00F67E20">
        <w:rPr>
          <w:u w:val="single"/>
        </w:rPr>
        <w:t>Trump to abandon</w:t>
      </w:r>
      <w:r w:rsidRPr="00F67E20">
        <w:rPr>
          <w:sz w:val="16"/>
        </w:rPr>
        <w:t xml:space="preserve"> the </w:t>
      </w:r>
      <w:r w:rsidRPr="00F67E20">
        <w:rPr>
          <w:u w:val="single"/>
        </w:rPr>
        <w:t>pretense</w:t>
      </w:r>
      <w:r w:rsidRPr="00F67E20">
        <w:rPr>
          <w:sz w:val="16"/>
        </w:rPr>
        <w:t xml:space="preserve"> that </w:t>
      </w:r>
      <w:r w:rsidRPr="00F67E20">
        <w:rPr>
          <w:u w:val="single"/>
        </w:rPr>
        <w:t>tests are</w:t>
      </w:r>
      <w:r w:rsidRPr="00F67E20">
        <w:rPr>
          <w:sz w:val="16"/>
        </w:rPr>
        <w:t xml:space="preserve"> necessary for </w:t>
      </w:r>
      <w:r w:rsidRPr="00F67E20">
        <w:rPr>
          <w:rStyle w:val="Emphasis"/>
        </w:rPr>
        <w:t>scientific</w:t>
      </w:r>
      <w:r w:rsidRPr="00F67E20">
        <w:rPr>
          <w:sz w:val="16"/>
        </w:rPr>
        <w:t xml:space="preserve"> reasons. The National Nuclear Security Administration estimates that it would only take six to 10 months to conduct a “simple test.” (To order such a test, the president would need to declare a national emergency and waive “applicable statutory and regulatory restrictions.</w:t>
      </w:r>
      <w:proofErr w:type="gramStart"/>
      <w:r w:rsidRPr="00F67E20">
        <w:rPr>
          <w:sz w:val="16"/>
        </w:rPr>
        <w:t>”)[</w:t>
      </w:r>
      <w:proofErr w:type="gramEnd"/>
      <w:r w:rsidRPr="00F67E20">
        <w:rPr>
          <w:sz w:val="16"/>
        </w:rPr>
        <w:t>2]</w:t>
      </w:r>
    </w:p>
    <w:p w14:paraId="7FA33203" w14:textId="77777777" w:rsidR="005763B2" w:rsidRPr="00F67E20" w:rsidRDefault="005763B2" w:rsidP="005763B2">
      <w:pPr>
        <w:rPr>
          <w:sz w:val="16"/>
        </w:rPr>
      </w:pPr>
      <w:r w:rsidRPr="00F67E20">
        <w:rPr>
          <w:sz w:val="16"/>
        </w:rPr>
        <w:t xml:space="preserve">The </w:t>
      </w:r>
      <w:r w:rsidRPr="00F67E20">
        <w:rPr>
          <w:u w:val="single"/>
        </w:rPr>
        <w:t xml:space="preserve">Heritage Foundation’s </w:t>
      </w:r>
      <w:r w:rsidRPr="00F67E20">
        <w:rPr>
          <w:rStyle w:val="Emphasis"/>
        </w:rPr>
        <w:t>Project 2025</w:t>
      </w:r>
      <w:r w:rsidRPr="00F67E20">
        <w:rPr>
          <w:u w:val="single"/>
        </w:rPr>
        <w:t xml:space="preserve"> manifesto,</w:t>
      </w:r>
      <w:r w:rsidRPr="00F67E20">
        <w:rPr>
          <w:sz w:val="16"/>
        </w:rPr>
        <w:t xml:space="preserve"> a </w:t>
      </w:r>
      <w:r w:rsidRPr="00F67E20">
        <w:rPr>
          <w:u w:val="single"/>
        </w:rPr>
        <w:t>collection of policy proposals written by former—and now returning—members of the Trump administration, recommends that this timeline be reduced even further</w:t>
      </w:r>
      <w:r w:rsidRPr="00F67E20">
        <w:rPr>
          <w:sz w:val="16"/>
        </w:rPr>
        <w:t xml:space="preserve">. It </w:t>
      </w:r>
      <w:r w:rsidRPr="00F67E20">
        <w:rPr>
          <w:u w:val="single"/>
        </w:rPr>
        <w:t>calls for the</w:t>
      </w:r>
      <w:r w:rsidRPr="006B792B">
        <w:rPr>
          <w:u w:val="single"/>
        </w:rPr>
        <w:t xml:space="preserve"> United States to “move to </w:t>
      </w:r>
      <w:r w:rsidRPr="006B792B">
        <w:rPr>
          <w:highlight w:val="yellow"/>
          <w:u w:val="single"/>
        </w:rPr>
        <w:t>immediate</w:t>
      </w:r>
      <w:r w:rsidRPr="00F67E20">
        <w:rPr>
          <w:u w:val="single"/>
        </w:rPr>
        <w:t xml:space="preserve"> test </w:t>
      </w:r>
      <w:r w:rsidRPr="006B792B">
        <w:rPr>
          <w:u w:val="single"/>
        </w:rPr>
        <w:t>readiness</w:t>
      </w:r>
      <w:proofErr w:type="gramStart"/>
      <w:r w:rsidRPr="006B792B">
        <w:rPr>
          <w:sz w:val="16"/>
        </w:rPr>
        <w:t>.”[</w:t>
      </w:r>
      <w:proofErr w:type="gramEnd"/>
      <w:r w:rsidRPr="006B792B">
        <w:rPr>
          <w:sz w:val="16"/>
        </w:rPr>
        <w:t xml:space="preserve">3] </w:t>
      </w:r>
      <w:r w:rsidRPr="006B792B">
        <w:rPr>
          <w:u w:val="single"/>
        </w:rPr>
        <w:t xml:space="preserve">This would allow President Trump to conduct a nuclear </w:t>
      </w:r>
      <w:r w:rsidRPr="00F67E20">
        <w:rPr>
          <w:u w:val="single"/>
        </w:rPr>
        <w:t>test without warning,</w:t>
      </w:r>
      <w:r w:rsidRPr="006B792B">
        <w:rPr>
          <w:u w:val="single"/>
        </w:rPr>
        <w:t xml:space="preserve"> </w:t>
      </w:r>
      <w:r w:rsidRPr="006B792B">
        <w:rPr>
          <w:rStyle w:val="Emphasis"/>
          <w:highlight w:val="yellow"/>
        </w:rPr>
        <w:t>circumventing</w:t>
      </w:r>
      <w:r w:rsidRPr="006B792B">
        <w:rPr>
          <w:u w:val="single"/>
        </w:rPr>
        <w:t xml:space="preserve"> the sticky problems of </w:t>
      </w:r>
      <w:r w:rsidRPr="006B792B">
        <w:rPr>
          <w:rStyle w:val="Emphasis"/>
        </w:rPr>
        <w:t>domestic political opposition</w:t>
      </w:r>
      <w:r w:rsidRPr="006B792B">
        <w:rPr>
          <w:u w:val="single"/>
        </w:rPr>
        <w:t xml:space="preserve"> or </w:t>
      </w:r>
      <w:r w:rsidRPr="006B792B">
        <w:rPr>
          <w:rStyle w:val="Emphasis"/>
          <w:highlight w:val="yellow"/>
        </w:rPr>
        <w:t>congressional oversight</w:t>
      </w:r>
      <w:r w:rsidRPr="006B792B">
        <w:rPr>
          <w:sz w:val="16"/>
        </w:rPr>
        <w:t>. There could be serious consequences for bypassing the regulations designed to safeguard human health and the environment.</w:t>
      </w:r>
    </w:p>
    <w:p w14:paraId="32C288FD" w14:textId="77777777" w:rsidR="005763B2" w:rsidRPr="00F67E20" w:rsidRDefault="005763B2" w:rsidP="005763B2">
      <w:pPr>
        <w:pStyle w:val="Analytics"/>
      </w:pPr>
      <w:r>
        <w:t xml:space="preserve">Decades of tests disprove </w:t>
      </w:r>
      <w:proofErr w:type="gramStart"/>
      <w:r>
        <w:t>environment</w:t>
      </w:r>
      <w:proofErr w:type="gramEnd"/>
      <w:r>
        <w:t xml:space="preserve"> impact. </w:t>
      </w:r>
    </w:p>
    <w:p w14:paraId="6C0E1AF6" w14:textId="77777777" w:rsidR="005763B2" w:rsidRDefault="005763B2" w:rsidP="005763B2">
      <w:pPr>
        <w:pStyle w:val="Heading4"/>
      </w:pPr>
      <w:r>
        <w:t>Russia and China thump</w:t>
      </w:r>
    </w:p>
    <w:p w14:paraId="742D5363" w14:textId="77777777" w:rsidR="005763B2" w:rsidRPr="00F67E20" w:rsidRDefault="005763B2" w:rsidP="005763B2">
      <w:r w:rsidRPr="00F67E20">
        <w:rPr>
          <w:rStyle w:val="Style13ptBold"/>
        </w:rPr>
        <w:t>Peters ’25</w:t>
      </w:r>
      <w:r>
        <w:t xml:space="preserve"> [Robert; January 15; </w:t>
      </w:r>
      <w:r w:rsidRPr="00F67E20">
        <w:t>Senior Research Fellow for Strategic Deterrence in Heritage’s Allison Center for National Security</w:t>
      </w:r>
      <w:r>
        <w:t>; “</w:t>
      </w:r>
      <w:r w:rsidRPr="00F67E20">
        <w:t>America Must Prepare to Test Nuclear Weapons</w:t>
      </w:r>
      <w:r>
        <w:t xml:space="preserve">,” </w:t>
      </w:r>
      <w:r w:rsidRPr="00F67E20">
        <w:t>https://www.heritage.org/defense/report/america-must-prepare-test-nuclear-weapons</w:t>
      </w:r>
    </w:p>
    <w:p w14:paraId="09E4FF1E" w14:textId="77777777" w:rsidR="005763B2" w:rsidRPr="00F67E20" w:rsidRDefault="005763B2" w:rsidP="005763B2">
      <w:pPr>
        <w:rPr>
          <w:u w:val="single"/>
        </w:rPr>
      </w:pPr>
      <w:r w:rsidRPr="00F67E20">
        <w:rPr>
          <w:sz w:val="16"/>
        </w:rPr>
        <w:t xml:space="preserve">One problem with these lines of argument is that </w:t>
      </w:r>
      <w:r w:rsidRPr="00F67E20">
        <w:rPr>
          <w:u w:val="single"/>
        </w:rPr>
        <w:t xml:space="preserve">there is </w:t>
      </w:r>
      <w:r w:rsidRPr="00F67E20">
        <w:rPr>
          <w:rStyle w:val="Emphasis"/>
        </w:rPr>
        <w:t>no indication</w:t>
      </w:r>
      <w:r w:rsidRPr="00F67E20">
        <w:rPr>
          <w:u w:val="single"/>
        </w:rPr>
        <w:t xml:space="preserve"> that Beijing and Moscow are not </w:t>
      </w:r>
      <w:r w:rsidRPr="00F67E20">
        <w:rPr>
          <w:rStyle w:val="Emphasis"/>
          <w:highlight w:val="cyan"/>
        </w:rPr>
        <w:t>testing</w:t>
      </w:r>
      <w:r w:rsidRPr="00F67E20">
        <w:rPr>
          <w:u w:val="single"/>
        </w:rPr>
        <w:t xml:space="preserve"> simply because the United States has not tested</w:t>
      </w:r>
      <w:r w:rsidRPr="00F67E20">
        <w:rPr>
          <w:sz w:val="16"/>
        </w:rPr>
        <w:t xml:space="preserve">. </w:t>
      </w:r>
      <w:r w:rsidRPr="00F67E20">
        <w:rPr>
          <w:u w:val="single"/>
        </w:rPr>
        <w:t xml:space="preserve">Indeed, </w:t>
      </w:r>
      <w:r w:rsidRPr="00F67E20">
        <w:rPr>
          <w:highlight w:val="cyan"/>
          <w:u w:val="single"/>
        </w:rPr>
        <w:t>Beijing and Moscow</w:t>
      </w:r>
      <w:r w:rsidRPr="00F67E20">
        <w:rPr>
          <w:u w:val="single"/>
        </w:rPr>
        <w:t xml:space="preserve"> seem to be </w:t>
      </w:r>
      <w:r w:rsidRPr="00F67E20">
        <w:rPr>
          <w:rStyle w:val="Emphasis"/>
        </w:rPr>
        <w:t>taking the steps</w:t>
      </w:r>
      <w:r w:rsidRPr="00F67E20">
        <w:rPr>
          <w:u w:val="single"/>
        </w:rPr>
        <w:t xml:space="preserve"> they deem necessary—to include building and fielding modernized nuclear forces—to secure their own interests </w:t>
      </w:r>
      <w:r w:rsidRPr="00F67E20">
        <w:rPr>
          <w:rStyle w:val="Emphasis"/>
        </w:rPr>
        <w:t>irrespective</w:t>
      </w:r>
      <w:r w:rsidRPr="00F67E20">
        <w:rPr>
          <w:u w:val="single"/>
        </w:rPr>
        <w:t xml:space="preserve"> of American actions.26</w:t>
      </w:r>
    </w:p>
    <w:p w14:paraId="311BE902" w14:textId="77777777" w:rsidR="005763B2" w:rsidRPr="00F67E20" w:rsidRDefault="005763B2" w:rsidP="005763B2">
      <w:pPr>
        <w:rPr>
          <w:sz w:val="16"/>
        </w:rPr>
      </w:pPr>
      <w:r w:rsidRPr="00F67E20">
        <w:rPr>
          <w:sz w:val="16"/>
        </w:rPr>
        <w:t xml:space="preserve">In that sense, if China and Russia believe that they will benefit from restarting explosive nuclear testing, then </w:t>
      </w:r>
      <w:r w:rsidRPr="00F67E20">
        <w:rPr>
          <w:u w:val="single"/>
        </w:rPr>
        <w:t xml:space="preserve">they </w:t>
      </w:r>
      <w:r w:rsidRPr="00F67E20">
        <w:rPr>
          <w:highlight w:val="cyan"/>
          <w:u w:val="single"/>
        </w:rPr>
        <w:t>will</w:t>
      </w:r>
      <w:r w:rsidRPr="00F67E20">
        <w:rPr>
          <w:u w:val="single"/>
        </w:rPr>
        <w:t xml:space="preserve"> do so </w:t>
      </w:r>
      <w:r w:rsidRPr="00F67E20">
        <w:rPr>
          <w:highlight w:val="cyan"/>
          <w:u w:val="single"/>
        </w:rPr>
        <w:t xml:space="preserve">whether the </w:t>
      </w:r>
      <w:r w:rsidRPr="00F67E20">
        <w:rPr>
          <w:rStyle w:val="Emphasis"/>
          <w:highlight w:val="cyan"/>
        </w:rPr>
        <w:t>U</w:t>
      </w:r>
      <w:r w:rsidRPr="00F67E20">
        <w:rPr>
          <w:u w:val="single"/>
        </w:rPr>
        <w:t xml:space="preserve">nited </w:t>
      </w:r>
      <w:r w:rsidRPr="00F67E20">
        <w:rPr>
          <w:rStyle w:val="Emphasis"/>
          <w:highlight w:val="cyan"/>
        </w:rPr>
        <w:t>S</w:t>
      </w:r>
      <w:r w:rsidRPr="00F67E20">
        <w:rPr>
          <w:u w:val="single"/>
        </w:rPr>
        <w:t xml:space="preserve">tates </w:t>
      </w:r>
      <w:r w:rsidRPr="00F67E20">
        <w:rPr>
          <w:highlight w:val="cyan"/>
          <w:u w:val="single"/>
        </w:rPr>
        <w:t>tests or not</w:t>
      </w:r>
      <w:r w:rsidRPr="00F67E20">
        <w:rPr>
          <w:sz w:val="16"/>
        </w:rPr>
        <w:t>. Washington’s decision to test or not test will likely have little to no effect on such decisions in Moscow—and certainly not on Beijing, which is not a signatory to the Test Ban Treaty.</w:t>
      </w:r>
    </w:p>
    <w:p w14:paraId="16C6B3AB" w14:textId="77777777" w:rsidR="005763B2" w:rsidRDefault="005763B2" w:rsidP="005763B2"/>
    <w:p w14:paraId="5FE7549A" w14:textId="77777777" w:rsidR="005763B2" w:rsidRPr="004E73B3" w:rsidRDefault="005763B2" w:rsidP="005763B2">
      <w:pPr>
        <w:pStyle w:val="Heading4"/>
      </w:pPr>
      <w:r w:rsidRPr="004E73B3">
        <w:t>H-bombs exist now</w:t>
      </w:r>
    </w:p>
    <w:p w14:paraId="48A57B9A" w14:textId="77777777" w:rsidR="005763B2" w:rsidRPr="004E73B3" w:rsidRDefault="005763B2" w:rsidP="005763B2">
      <w:r w:rsidRPr="004E73B3">
        <w:rPr>
          <w:rStyle w:val="Style13ptBold"/>
        </w:rPr>
        <w:t>Beth</w:t>
      </w:r>
      <w:r>
        <w:rPr>
          <w:rStyle w:val="Style13ptBold"/>
        </w:rPr>
        <w:t>e</w:t>
      </w:r>
      <w:r w:rsidRPr="004E73B3">
        <w:rPr>
          <w:rStyle w:val="Style13ptBold"/>
        </w:rPr>
        <w:t xml:space="preserve"> ’50</w:t>
      </w:r>
      <w:r w:rsidRPr="004E73B3">
        <w:t xml:space="preserve"> [Hans; April 1950 issue of the Bulletin of the Atomic Scientists, Vol. 6, Issue 4, pages 99-104, </w:t>
      </w:r>
      <w:r w:rsidRPr="007269D8">
        <w:t>https://doi.org/10.1080/00963402.1950.11461231</w:t>
      </w:r>
      <w:r w:rsidRPr="004E73B3">
        <w:t>]</w:t>
      </w:r>
    </w:p>
    <w:p w14:paraId="0F838CC1" w14:textId="77777777" w:rsidR="005763B2" w:rsidRPr="004E73B3" w:rsidRDefault="005763B2" w:rsidP="005763B2">
      <w:r w:rsidRPr="004E73B3">
        <w:t>The moral issues</w:t>
      </w:r>
    </w:p>
    <w:p w14:paraId="25359E9E" w14:textId="3321AB01" w:rsidR="005763B2" w:rsidRDefault="005763B2" w:rsidP="005763B2">
      <w:r w:rsidRPr="004E73B3">
        <w:rPr>
          <w:rStyle w:val="StyleUnderline"/>
          <w:highlight w:val="yellow"/>
        </w:rPr>
        <w:t>The decision to proceed with the development of hydrogen bombs has been made</w:t>
      </w:r>
      <w:r w:rsidRPr="004E73B3">
        <w:t>. I believe that this decision settles only one question and raises a hundred in its place. What will the bomb do to our strategic position? Will it give us back the superiority in armament which we possessed before the Russians obtained the A-bomb? Will it improve our chances of winning the next war if it comes? Will it diminish the likelihood of seeing our cities destroyed in that war? Will it serve to avert or postpone war itself? How will the world look after a war fought with hydrogen bombs?</w:t>
      </w:r>
    </w:p>
    <w:p w14:paraId="11E79108" w14:textId="2B677FD5" w:rsidR="005763B2" w:rsidRDefault="005763B2" w:rsidP="00B350BD">
      <w:pPr>
        <w:pStyle w:val="Heading3"/>
      </w:pPr>
      <w:r>
        <w:t>Supply Chain DA</w:t>
      </w:r>
    </w:p>
    <w:p w14:paraId="06FE576D" w14:textId="77777777" w:rsidR="005763B2" w:rsidRPr="00AD69E5" w:rsidRDefault="005763B2" w:rsidP="005763B2">
      <w:pPr>
        <w:pStyle w:val="Heading4"/>
      </w:pPr>
      <w:r>
        <w:t xml:space="preserve">Late concedes strikes are </w:t>
      </w:r>
      <w:r w:rsidRPr="00AD69E5">
        <w:rPr>
          <w:u w:val="single"/>
        </w:rPr>
        <w:t>priced in</w:t>
      </w:r>
      <w:r>
        <w:t xml:space="preserve"> and </w:t>
      </w:r>
      <w:r w:rsidRPr="00AD69E5">
        <w:rPr>
          <w:u w:val="single"/>
        </w:rPr>
        <w:t>offset</w:t>
      </w:r>
      <w:r>
        <w:t xml:space="preserve"> any ripples.</w:t>
      </w:r>
    </w:p>
    <w:p w14:paraId="666CA5A5" w14:textId="77777777" w:rsidR="005763B2" w:rsidRPr="00AD69E5" w:rsidRDefault="005763B2" w:rsidP="005763B2">
      <w:pPr>
        <w:rPr>
          <w:b/>
          <w:bCs/>
          <w:sz w:val="26"/>
        </w:rPr>
      </w:pPr>
      <w:r w:rsidRPr="00C71F8C">
        <w:rPr>
          <w:rStyle w:val="Style13ptBold"/>
        </w:rPr>
        <w:t xml:space="preserve">Rodenbaugh </w:t>
      </w:r>
      <w:r>
        <w:rPr>
          <w:rStyle w:val="Style13ptBold"/>
        </w:rPr>
        <w:t>‘</w:t>
      </w:r>
      <w:r w:rsidRPr="00C71F8C">
        <w:rPr>
          <w:rStyle w:val="Style13ptBold"/>
        </w:rPr>
        <w:t>23</w:t>
      </w:r>
      <w:r w:rsidRPr="00C71F8C">
        <w:t xml:space="preserve">,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w:t>
      </w:r>
      <w:proofErr w:type="spellStart"/>
      <w:r w:rsidRPr="00C71F8C">
        <w:t>HeinOnline</w:t>
      </w:r>
      <w:proofErr w:type="spellEnd"/>
      <w:r w:rsidRPr="00C71F8C">
        <w:t>)</w:t>
      </w:r>
    </w:p>
    <w:p w14:paraId="711B9BDB" w14:textId="77777777" w:rsidR="005763B2" w:rsidRPr="00AD69E5" w:rsidRDefault="005763B2" w:rsidP="005763B2">
      <w:pPr>
        <w:rPr>
          <w:sz w:val="16"/>
        </w:rPr>
      </w:pPr>
      <w:r w:rsidRPr="00AD69E5">
        <w:rPr>
          <w:sz w:val="16"/>
        </w:rPr>
        <w:t xml:space="preserve">These strategies could be deployed against any firm in the United States—even those that may not be able to survive the economic effects. </w:t>
      </w:r>
      <w:r w:rsidRPr="00AD69E5">
        <w:rPr>
          <w:rStyle w:val="StyleUnderline"/>
          <w:highlight w:val="cyan"/>
        </w:rPr>
        <w:t>Secondary</w:t>
      </w:r>
      <w:r w:rsidRPr="00AD69E5">
        <w:rPr>
          <w:rStyle w:val="StyleUnderline"/>
        </w:rPr>
        <w:t xml:space="preserve"> </w:t>
      </w:r>
      <w:r w:rsidRPr="00AD69E5">
        <w:rPr>
          <w:rStyle w:val="StyleUnderline"/>
          <w:highlight w:val="cyan"/>
        </w:rPr>
        <w:t>strikes will</w:t>
      </w:r>
      <w:r w:rsidRPr="00AD69E5">
        <w:rPr>
          <w:sz w:val="16"/>
        </w:rPr>
        <w:t xml:space="preserve"> doubtlessly </w:t>
      </w:r>
      <w:r w:rsidRPr="00AD69E5">
        <w:rPr>
          <w:rStyle w:val="StyleUnderline"/>
          <w:highlight w:val="cyan"/>
        </w:rPr>
        <w:t>lead some</w:t>
      </w:r>
      <w:r w:rsidRPr="00AD69E5">
        <w:rPr>
          <w:rStyle w:val="StyleUnderline"/>
        </w:rPr>
        <w:t xml:space="preserve"> businesses </w:t>
      </w:r>
      <w:r w:rsidRPr="00AD69E5">
        <w:rPr>
          <w:rStyle w:val="StyleUnderline"/>
          <w:highlight w:val="cyan"/>
        </w:rPr>
        <w:t>to close their operations</w:t>
      </w:r>
      <w:r w:rsidRPr="00AD69E5">
        <w:rPr>
          <w:sz w:val="16"/>
        </w:rPr>
        <w:t xml:space="preserve">, as has resulted from primary and sympathy strikes such as those at Hostess Brands and Eastern Airlines.140 </w:t>
      </w:r>
      <w:r w:rsidRPr="00AD69E5">
        <w:rPr>
          <w:rStyle w:val="Emphasis"/>
          <w:highlight w:val="cyan"/>
        </w:rPr>
        <w:t>However</w:t>
      </w:r>
      <w:r w:rsidRPr="00AD69E5">
        <w:rPr>
          <w:sz w:val="16"/>
        </w:rPr>
        <w:t xml:space="preserve">, even </w:t>
      </w:r>
      <w:r w:rsidRPr="00AD69E5">
        <w:rPr>
          <w:rStyle w:val="StyleUnderline"/>
        </w:rPr>
        <w:t xml:space="preserve">these </w:t>
      </w:r>
      <w:r w:rsidRPr="00AD69E5">
        <w:rPr>
          <w:rStyle w:val="Emphasis"/>
          <w:highlight w:val="cyan"/>
        </w:rPr>
        <w:t>closures</w:t>
      </w:r>
      <w:r w:rsidRPr="00AD69E5">
        <w:rPr>
          <w:sz w:val="16"/>
          <w:highlight w:val="cyan"/>
        </w:rPr>
        <w:t xml:space="preserve"> </w:t>
      </w:r>
      <w:r w:rsidRPr="00AD69E5">
        <w:rPr>
          <w:rStyle w:val="StyleUnderline"/>
          <w:highlight w:val="cyan"/>
        </w:rPr>
        <w:t>were not brought</w:t>
      </w:r>
      <w:r w:rsidRPr="00AD69E5">
        <w:rPr>
          <w:sz w:val="16"/>
        </w:rPr>
        <w:t xml:space="preserve"> about </w:t>
      </w:r>
      <w:r w:rsidRPr="00AD69E5">
        <w:rPr>
          <w:rStyle w:val="Emphasis"/>
          <w:highlight w:val="cyan"/>
        </w:rPr>
        <w:t>solely</w:t>
      </w:r>
      <w:r w:rsidRPr="00AD69E5">
        <w:rPr>
          <w:sz w:val="16"/>
          <w:highlight w:val="cyan"/>
        </w:rPr>
        <w:t xml:space="preserve"> </w:t>
      </w:r>
      <w:r w:rsidRPr="00AD69E5">
        <w:rPr>
          <w:rStyle w:val="StyleUnderline"/>
          <w:highlight w:val="cyan"/>
        </w:rPr>
        <w:t xml:space="preserve">due to </w:t>
      </w:r>
      <w:r w:rsidRPr="00AD69E5">
        <w:rPr>
          <w:rStyle w:val="Emphasis"/>
          <w:highlight w:val="cyan"/>
        </w:rPr>
        <w:t>labor strikes</w:t>
      </w:r>
      <w:r w:rsidRPr="00AD69E5">
        <w:rPr>
          <w:sz w:val="16"/>
          <w:highlight w:val="cyan"/>
        </w:rPr>
        <w:t xml:space="preserve"> </w:t>
      </w:r>
      <w:r w:rsidRPr="00AD69E5">
        <w:rPr>
          <w:rStyle w:val="StyleUnderline"/>
          <w:highlight w:val="cyan"/>
        </w:rPr>
        <w:t>but by</w:t>
      </w:r>
      <w:r w:rsidRPr="00AD69E5">
        <w:rPr>
          <w:rStyle w:val="StyleUnderline"/>
        </w:rPr>
        <w:t xml:space="preserve"> </w:t>
      </w:r>
      <w:r w:rsidRPr="00AD69E5">
        <w:rPr>
          <w:rStyle w:val="Emphasis"/>
          <w:highlight w:val="cyan"/>
        </w:rPr>
        <w:t>larger market forces</w:t>
      </w:r>
      <w:r w:rsidRPr="00AD69E5">
        <w:rPr>
          <w:sz w:val="16"/>
        </w:rPr>
        <w:t xml:space="preserve"> </w:t>
      </w:r>
      <w:r w:rsidRPr="00AD69E5">
        <w:rPr>
          <w:rStyle w:val="StyleUnderline"/>
        </w:rPr>
        <w:t xml:space="preserve">and an </w:t>
      </w:r>
      <w:r w:rsidRPr="00AD69E5">
        <w:rPr>
          <w:rStyle w:val="Emphasis"/>
        </w:rPr>
        <w:t>inability</w:t>
      </w:r>
      <w:r w:rsidRPr="00AD69E5">
        <w:rPr>
          <w:rStyle w:val="StyleUnderline"/>
        </w:rPr>
        <w:t xml:space="preserve"> to adapt</w:t>
      </w:r>
      <w:r w:rsidRPr="00AD69E5">
        <w:rPr>
          <w:sz w:val="16"/>
        </w:rPr>
        <w:t xml:space="preserve">.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w:t>
      </w:r>
      <w:r w:rsidRPr="00AD69E5">
        <w:rPr>
          <w:rStyle w:val="StyleUnderline"/>
        </w:rPr>
        <w:t>Thus</w:t>
      </w:r>
      <w:r w:rsidRPr="00AD69E5">
        <w:rPr>
          <w:sz w:val="16"/>
        </w:rPr>
        <w:t xml:space="preserve">, </w:t>
      </w:r>
      <w:r w:rsidRPr="00AD69E5">
        <w:rPr>
          <w:rStyle w:val="Emphasis"/>
          <w:highlight w:val="cyan"/>
        </w:rPr>
        <w:t>putting</w:t>
      </w:r>
      <w:r w:rsidRPr="00AD69E5">
        <w:rPr>
          <w:rStyle w:val="Emphasis"/>
        </w:rPr>
        <w:t xml:space="preserve"> </w:t>
      </w:r>
      <w:r w:rsidRPr="00AD69E5">
        <w:rPr>
          <w:rStyle w:val="Emphasis"/>
          <w:highlight w:val="cyan"/>
        </w:rPr>
        <w:t>more tools</w:t>
      </w:r>
      <w:r w:rsidRPr="00AD69E5">
        <w:rPr>
          <w:sz w:val="16"/>
          <w:highlight w:val="cyan"/>
        </w:rPr>
        <w:t xml:space="preserve"> </w:t>
      </w:r>
      <w:r w:rsidRPr="00AD69E5">
        <w:rPr>
          <w:rStyle w:val="StyleUnderline"/>
          <w:highlight w:val="cyan"/>
        </w:rPr>
        <w:t>at</w:t>
      </w:r>
      <w:r w:rsidRPr="00AD69E5">
        <w:rPr>
          <w:rStyle w:val="StyleUnderline"/>
        </w:rPr>
        <w:t xml:space="preserve"> the </w:t>
      </w:r>
      <w:r w:rsidRPr="00AD69E5">
        <w:rPr>
          <w:rStyle w:val="Emphasis"/>
          <w:highlight w:val="cyan"/>
        </w:rPr>
        <w:t>disposal of unions</w:t>
      </w:r>
      <w:r w:rsidRPr="00AD69E5">
        <w:rPr>
          <w:sz w:val="16"/>
        </w:rPr>
        <w:t xml:space="preserve"> </w:t>
      </w:r>
      <w:r w:rsidRPr="00AD69E5">
        <w:rPr>
          <w:rStyle w:val="StyleUnderline"/>
        </w:rPr>
        <w:t>may</w:t>
      </w:r>
      <w:r w:rsidRPr="00AD69E5">
        <w:rPr>
          <w:sz w:val="16"/>
        </w:rPr>
        <w:t xml:space="preserve"> ultimately </w:t>
      </w:r>
      <w:r w:rsidRPr="00AD69E5">
        <w:rPr>
          <w:rStyle w:val="StyleUnderline"/>
          <w:highlight w:val="cyan"/>
        </w:rPr>
        <w:t xml:space="preserve">create a </w:t>
      </w:r>
      <w:r w:rsidRPr="00AD69E5">
        <w:rPr>
          <w:rStyle w:val="Emphasis"/>
          <w:highlight w:val="cyan"/>
        </w:rPr>
        <w:t>greater drive</w:t>
      </w:r>
      <w:r w:rsidRPr="00AD69E5">
        <w:rPr>
          <w:sz w:val="16"/>
          <w:highlight w:val="cyan"/>
        </w:rPr>
        <w:t xml:space="preserve"> </w:t>
      </w:r>
      <w:r w:rsidRPr="00AD69E5">
        <w:rPr>
          <w:rStyle w:val="StyleUnderline"/>
          <w:highlight w:val="cyan"/>
        </w:rPr>
        <w:t>in</w:t>
      </w:r>
      <w:r w:rsidRPr="00AD69E5">
        <w:rPr>
          <w:sz w:val="16"/>
        </w:rPr>
        <w:t xml:space="preserve"> American capitalism toward </w:t>
      </w:r>
      <w:r w:rsidRPr="00AD69E5">
        <w:rPr>
          <w:rStyle w:val="Emphasis"/>
          <w:highlight w:val="cyan"/>
        </w:rPr>
        <w:t>efficiency and adaptation</w:t>
      </w:r>
      <w:r w:rsidRPr="00AD69E5">
        <w:rPr>
          <w:sz w:val="16"/>
        </w:rPr>
        <w:t xml:space="preserve">. The </w:t>
      </w:r>
      <w:r w:rsidRPr="00AD69E5">
        <w:rPr>
          <w:rStyle w:val="StyleUnderline"/>
          <w:highlight w:val="cyan"/>
        </w:rPr>
        <w:t>risk of closure was</w:t>
      </w:r>
      <w:r w:rsidRPr="00AD69E5">
        <w:rPr>
          <w:sz w:val="16"/>
        </w:rPr>
        <w:t xml:space="preserve"> even </w:t>
      </w:r>
      <w:r w:rsidRPr="00AD69E5">
        <w:rPr>
          <w:rStyle w:val="StyleUnderline"/>
          <w:highlight w:val="cyan"/>
        </w:rPr>
        <w:t xml:space="preserve">an </w:t>
      </w:r>
      <w:r w:rsidRPr="00AD69E5">
        <w:rPr>
          <w:rStyle w:val="Emphasis"/>
          <w:highlight w:val="cyan"/>
        </w:rPr>
        <w:t>acknowledged effect</w:t>
      </w:r>
      <w:r w:rsidRPr="00AD69E5">
        <w:rPr>
          <w:sz w:val="16"/>
        </w:rPr>
        <w:t xml:space="preserve"> of the New Deal slate of legislation; in fact, President Franklin Roosevelt stated that “</w:t>
      </w:r>
      <w:r w:rsidRPr="00AD69E5">
        <w:rPr>
          <w:rStyle w:val="StyleUnderline"/>
        </w:rPr>
        <w:t>no business which depends</w:t>
      </w:r>
      <w:r w:rsidRPr="00AD69E5">
        <w:rPr>
          <w:sz w:val="16"/>
        </w:rPr>
        <w:t xml:space="preserve"> for existence </w:t>
      </w:r>
      <w:r w:rsidRPr="00AD69E5">
        <w:rPr>
          <w:rStyle w:val="StyleUnderline"/>
        </w:rPr>
        <w:t>on paying less than living wages</w:t>
      </w:r>
      <w:r w:rsidRPr="00AD69E5">
        <w:rPr>
          <w:sz w:val="16"/>
        </w:rPr>
        <w:t xml:space="preserve"> to its workers </w:t>
      </w:r>
      <w:r w:rsidRPr="00AD69E5">
        <w:rPr>
          <w:rStyle w:val="StyleUnderline"/>
        </w:rPr>
        <w:t xml:space="preserve">has any right to continue </w:t>
      </w:r>
      <w:r w:rsidRPr="00AD69E5">
        <w:rPr>
          <w:sz w:val="16"/>
        </w:rPr>
        <w:t xml:space="preserve">in this country </w:t>
      </w:r>
      <w:proofErr w:type="gramStart"/>
      <w:r w:rsidRPr="00AD69E5">
        <w:rPr>
          <w:sz w:val="16"/>
        </w:rPr>
        <w:t>. . . .</w:t>
      </w:r>
      <w:proofErr w:type="gramEnd"/>
      <w:r w:rsidRPr="00AD69E5">
        <w:rPr>
          <w:sz w:val="16"/>
        </w:rPr>
        <w:t xml:space="preserve"> [A]</w:t>
      </w:r>
      <w:proofErr w:type="spellStart"/>
      <w:r w:rsidRPr="00AD69E5">
        <w:rPr>
          <w:sz w:val="16"/>
        </w:rPr>
        <w:t>nd</w:t>
      </w:r>
      <w:proofErr w:type="spellEnd"/>
      <w:r w:rsidRPr="00AD69E5">
        <w:rPr>
          <w:sz w:val="16"/>
        </w:rPr>
        <w:t xml:space="preserve"> by living wages I mean more than a bare subsistence </w:t>
      </w:r>
      <w:proofErr w:type="gramStart"/>
      <w:r w:rsidRPr="00AD69E5">
        <w:rPr>
          <w:sz w:val="16"/>
        </w:rPr>
        <w:t>level—I</w:t>
      </w:r>
      <w:proofErr w:type="gramEnd"/>
      <w:r w:rsidRPr="00AD69E5">
        <w:rPr>
          <w:sz w:val="16"/>
        </w:rPr>
        <w:t xml:space="preserve"> mean the wages of decent living.” </w:t>
      </w:r>
    </w:p>
    <w:p w14:paraId="4B37167F" w14:textId="77777777" w:rsidR="005763B2" w:rsidRPr="00AD69E5" w:rsidRDefault="005763B2" w:rsidP="005763B2">
      <w:pPr>
        <w:rPr>
          <w:sz w:val="16"/>
        </w:rPr>
      </w:pPr>
      <w:r w:rsidRPr="00AD69E5">
        <w:rPr>
          <w:sz w:val="16"/>
        </w:rPr>
        <w:t xml:space="preserve">IV. CONCLUSION </w:t>
      </w:r>
    </w:p>
    <w:p w14:paraId="1B66DC3B" w14:textId="77777777" w:rsidR="005763B2" w:rsidRDefault="005763B2" w:rsidP="005763B2">
      <w:pPr>
        <w:rPr>
          <w:sz w:val="16"/>
        </w:rPr>
      </w:pPr>
      <w:r w:rsidRPr="00AD69E5">
        <w:rPr>
          <w:sz w:val="16"/>
        </w:rPr>
        <w:t xml:space="preserve">The PRO Act passed the House of Representatives by a vote of 225— 206 in 2021 but was unsuccessful in the Senate.143 It was reintroduced </w:t>
      </w:r>
      <w:proofErr w:type="spellStart"/>
      <w:r w:rsidRPr="00AD69E5">
        <w:rPr>
          <w:sz w:val="16"/>
        </w:rPr>
        <w:t>inthe</w:t>
      </w:r>
      <w:proofErr w:type="spellEnd"/>
      <w:r w:rsidRPr="00AD69E5">
        <w:rPr>
          <w:sz w:val="16"/>
        </w:rPr>
        <w:t xml:space="preserve"> House on January 6th, 2023, as H.R. 20 - the Richard L. Trumka Protecting the Right to Organize Act of 2023 (named in honor of the late labor leader).144 Given the Republican control of the House, passage is very unlikely during this Congressional session.145 If Congress, in future sessions, decides to pass a similar bill, the resulting legalization of secondary strikes in the United States may lead to large work stoppages across several industries. The </w:t>
      </w:r>
      <w:r w:rsidRPr="00AD69E5">
        <w:rPr>
          <w:rStyle w:val="StyleUnderline"/>
        </w:rPr>
        <w:t>effects of</w:t>
      </w:r>
      <w:r w:rsidRPr="00AD69E5">
        <w:rPr>
          <w:sz w:val="16"/>
        </w:rPr>
        <w:t xml:space="preserve"> these </w:t>
      </w:r>
      <w:r w:rsidRPr="00AD69E5">
        <w:rPr>
          <w:rStyle w:val="StyleUnderline"/>
        </w:rPr>
        <w:t xml:space="preserve">stoppages could be felt </w:t>
      </w:r>
      <w:r w:rsidRPr="00AD69E5">
        <w:rPr>
          <w:sz w:val="16"/>
        </w:rPr>
        <w:t xml:space="preserve">through global supply networks, causing costly delays and disruptions. </w:t>
      </w:r>
      <w:r w:rsidRPr="00AD69E5">
        <w:rPr>
          <w:rStyle w:val="Emphasis"/>
        </w:rPr>
        <w:t>However</w:t>
      </w:r>
      <w:r w:rsidRPr="00AD69E5">
        <w:rPr>
          <w:sz w:val="16"/>
        </w:rPr>
        <w:t xml:space="preserve">, </w:t>
      </w:r>
      <w:r w:rsidRPr="00AD69E5">
        <w:rPr>
          <w:rStyle w:val="StyleUnderline"/>
          <w:highlight w:val="cyan"/>
        </w:rPr>
        <w:t>American workers will gain a labor right</w:t>
      </w:r>
      <w:r w:rsidRPr="00AD69E5">
        <w:rPr>
          <w:rStyle w:val="StyleUnderline"/>
        </w:rPr>
        <w:t xml:space="preserve"> </w:t>
      </w:r>
      <w:r w:rsidRPr="00AD69E5">
        <w:rPr>
          <w:rStyle w:val="StyleUnderline"/>
          <w:highlight w:val="cyan"/>
        </w:rPr>
        <w:t>held by</w:t>
      </w:r>
      <w:r w:rsidRPr="00AD69E5">
        <w:rPr>
          <w:sz w:val="16"/>
        </w:rPr>
        <w:t xml:space="preserve"> citizens of </w:t>
      </w:r>
      <w:r w:rsidRPr="00AD69E5">
        <w:rPr>
          <w:rStyle w:val="Emphasis"/>
          <w:highlight w:val="cyan"/>
        </w:rPr>
        <w:t>most European countries</w:t>
      </w:r>
      <w:r w:rsidRPr="00AD69E5">
        <w:rPr>
          <w:sz w:val="16"/>
        </w:rPr>
        <w:t xml:space="preserve">146—one </w:t>
      </w:r>
      <w:r w:rsidRPr="00AD69E5">
        <w:rPr>
          <w:rStyle w:val="StyleUnderline"/>
        </w:rPr>
        <w:t>which is necessary in</w:t>
      </w:r>
      <w:r w:rsidRPr="00AD69E5">
        <w:rPr>
          <w:sz w:val="16"/>
        </w:rPr>
        <w:t xml:space="preserve"> an </w:t>
      </w:r>
      <w:r w:rsidRPr="00AD69E5">
        <w:rPr>
          <w:rStyle w:val="StyleUnderline"/>
        </w:rPr>
        <w:t>era where workers</w:t>
      </w:r>
      <w:r w:rsidRPr="00AD69E5">
        <w:rPr>
          <w:sz w:val="16"/>
        </w:rPr>
        <w:t xml:space="preserve"> increasingly </w:t>
      </w:r>
      <w:r w:rsidRPr="00AD69E5">
        <w:rPr>
          <w:rStyle w:val="StyleUnderline"/>
        </w:rPr>
        <w:t>find themselves in fissured</w:t>
      </w:r>
      <w:r w:rsidRPr="00AD69E5">
        <w:rPr>
          <w:sz w:val="16"/>
        </w:rPr>
        <w:t xml:space="preserve"> and conglomerated </w:t>
      </w:r>
      <w:r w:rsidRPr="00AD69E5">
        <w:rPr>
          <w:rStyle w:val="StyleUnderline"/>
        </w:rPr>
        <w:t>workplaces</w:t>
      </w:r>
      <w:r w:rsidRPr="00AD69E5">
        <w:rPr>
          <w:sz w:val="16"/>
        </w:rPr>
        <w:t xml:space="preserve">. The </w:t>
      </w:r>
      <w:r w:rsidRPr="00AD69E5">
        <w:rPr>
          <w:rStyle w:val="StyleUnderline"/>
        </w:rPr>
        <w:t>current</w:t>
      </w:r>
      <w:r w:rsidRPr="00AD69E5">
        <w:rPr>
          <w:sz w:val="16"/>
        </w:rPr>
        <w:t xml:space="preserve"> tools available to unions to assert their </w:t>
      </w:r>
      <w:r w:rsidRPr="00AD69E5">
        <w:rPr>
          <w:rStyle w:val="StyleUnderline"/>
        </w:rPr>
        <w:t>bargaining power have been</w:t>
      </w:r>
      <w:r w:rsidRPr="00AD69E5">
        <w:rPr>
          <w:sz w:val="16"/>
        </w:rPr>
        <w:t xml:space="preserve"> </w:t>
      </w:r>
      <w:r w:rsidRPr="00AD69E5">
        <w:rPr>
          <w:rStyle w:val="StyleUnderline"/>
        </w:rPr>
        <w:t xml:space="preserve">rendered </w:t>
      </w:r>
      <w:r w:rsidRPr="00AD69E5">
        <w:rPr>
          <w:rStyle w:val="Emphasis"/>
        </w:rPr>
        <w:t>obsolete</w:t>
      </w:r>
      <w:r w:rsidRPr="00AD69E5">
        <w:rPr>
          <w:sz w:val="16"/>
        </w:rPr>
        <w:t xml:space="preserve"> by these developments. For this reason, </w:t>
      </w:r>
      <w:r w:rsidRPr="00AD69E5">
        <w:rPr>
          <w:rStyle w:val="StyleUnderline"/>
          <w:highlight w:val="cyan"/>
        </w:rPr>
        <w:t xml:space="preserve">secondary activity </w:t>
      </w:r>
      <w:r w:rsidRPr="00AD69E5">
        <w:rPr>
          <w:rStyle w:val="StyleUnderline"/>
        </w:rPr>
        <w:t xml:space="preserve">is </w:t>
      </w:r>
      <w:r w:rsidRPr="00AD69E5">
        <w:rPr>
          <w:rStyle w:val="Emphasis"/>
        </w:rPr>
        <w:t>necessary</w:t>
      </w:r>
      <w:r w:rsidRPr="00AD69E5">
        <w:rPr>
          <w:sz w:val="16"/>
        </w:rPr>
        <w:t xml:space="preserve"> to even the playing field. Because </w:t>
      </w:r>
      <w:r w:rsidRPr="00AD69E5">
        <w:rPr>
          <w:rStyle w:val="StyleUnderline"/>
        </w:rPr>
        <w:t xml:space="preserve">pressure </w:t>
      </w:r>
      <w:r w:rsidRPr="00AD69E5">
        <w:rPr>
          <w:rStyle w:val="StyleUnderline"/>
          <w:highlight w:val="cyan"/>
        </w:rPr>
        <w:t>will</w:t>
      </w:r>
      <w:r w:rsidRPr="00AD69E5">
        <w:rPr>
          <w:sz w:val="16"/>
        </w:rPr>
        <w:t xml:space="preserve"> be heightened on employers to come to bargaining agreements on union terms, the Act will </w:t>
      </w:r>
      <w:r w:rsidRPr="00AD69E5">
        <w:rPr>
          <w:rStyle w:val="Emphasis"/>
          <w:highlight w:val="cyan"/>
        </w:rPr>
        <w:t>improve wages</w:t>
      </w:r>
      <w:r w:rsidRPr="00AD69E5">
        <w:rPr>
          <w:sz w:val="16"/>
          <w:highlight w:val="cyan"/>
        </w:rPr>
        <w:t xml:space="preserve">, </w:t>
      </w:r>
      <w:r w:rsidRPr="00AD69E5">
        <w:rPr>
          <w:rStyle w:val="Emphasis"/>
          <w:highlight w:val="cyan"/>
        </w:rPr>
        <w:t>benefits</w:t>
      </w:r>
      <w:r w:rsidRPr="00AD69E5">
        <w:rPr>
          <w:sz w:val="16"/>
          <w:highlight w:val="cyan"/>
        </w:rPr>
        <w:t xml:space="preserve">, </w:t>
      </w:r>
      <w:r w:rsidRPr="00AD69E5">
        <w:rPr>
          <w:rStyle w:val="Emphasis"/>
          <w:highlight w:val="cyan"/>
        </w:rPr>
        <w:t>and conditions</w:t>
      </w:r>
      <w:r w:rsidRPr="00AD69E5">
        <w:rPr>
          <w:sz w:val="16"/>
        </w:rPr>
        <w:t xml:space="preserve"> for workers across the United States.</w:t>
      </w:r>
    </w:p>
    <w:p w14:paraId="541B91F5" w14:textId="77777777" w:rsidR="005763B2" w:rsidRPr="00AD69E5" w:rsidRDefault="005763B2" w:rsidP="005763B2">
      <w:pPr>
        <w:pStyle w:val="Heading4"/>
      </w:pPr>
      <w:r>
        <w:t xml:space="preserve">Supply chains will </w:t>
      </w:r>
      <w:r w:rsidRPr="00AD69E5">
        <w:rPr>
          <w:u w:val="single"/>
        </w:rPr>
        <w:t>inevitably</w:t>
      </w:r>
      <w:r>
        <w:t xml:space="preserve"> have disruptions without fixing bargaining rights. </w:t>
      </w:r>
    </w:p>
    <w:p w14:paraId="40BB4BA1" w14:textId="77777777" w:rsidR="005763B2" w:rsidRPr="00AD69E5" w:rsidRDefault="005763B2" w:rsidP="005763B2">
      <w:r w:rsidRPr="00AD69E5">
        <w:rPr>
          <w:rStyle w:val="Heading4Char"/>
        </w:rPr>
        <w:t>Valente et al. ’21</w:t>
      </w:r>
      <w:r w:rsidRPr="00AD69E5">
        <w:t xml:space="preserve"> [Alla; October 26; principal analyst at Forrester serving security and risk professionals. Her research interests include governance, risk, and compliance (GRC</w:t>
      </w:r>
      <w:proofErr w:type="gramStart"/>
      <w:r w:rsidRPr="00AD69E5">
        <w:t>);</w:t>
      </w:r>
      <w:proofErr w:type="gramEnd"/>
      <w:r w:rsidRPr="00AD69E5">
        <w:t xml:space="preserve"> third-party risk management (TPRM</w:t>
      </w:r>
      <w:proofErr w:type="gramStart"/>
      <w:r w:rsidRPr="00AD69E5">
        <w:t>);</w:t>
      </w:r>
      <w:proofErr w:type="gramEnd"/>
      <w:r w:rsidRPr="00AD69E5">
        <w:t xml:space="preserve"> and contract lifecycle management (CLM). </w:t>
      </w:r>
      <w:proofErr w:type="spellStart"/>
      <w:r w:rsidRPr="00AD69E5">
        <w:t>Alla’s</w:t>
      </w:r>
      <w:proofErr w:type="spellEnd"/>
      <w:r w:rsidRPr="00AD69E5">
        <w:t xml:space="preserve"> current research focuses on enterprise risk management (ERM), AI risk, and risk management frameworks.; Forrester; “When Systemic Risks Collide: Why Supply Chain Issues Are </w:t>
      </w:r>
      <w:proofErr w:type="gramStart"/>
      <w:r w:rsidRPr="00AD69E5">
        <w:t>The</w:t>
      </w:r>
      <w:proofErr w:type="gramEnd"/>
      <w:r w:rsidRPr="00AD69E5">
        <w:t xml:space="preserve"> New Norma</w:t>
      </w:r>
      <w:r>
        <w:t xml:space="preserve">l”; </w:t>
      </w:r>
      <w:r w:rsidRPr="00AD69E5">
        <w:t>https://www.forrester.com/blogs/when-systemic-risks-collide-why-supply-chain-issues-are-the-new-normal/</w:t>
      </w:r>
      <w:r>
        <w:t>]</w:t>
      </w:r>
    </w:p>
    <w:p w14:paraId="6C514158" w14:textId="77777777" w:rsidR="005763B2" w:rsidRDefault="005763B2" w:rsidP="005763B2">
      <w:pPr>
        <w:rPr>
          <w:rStyle w:val="Emphasis"/>
        </w:rPr>
      </w:pPr>
      <w:r w:rsidRPr="00AD69E5">
        <w:rPr>
          <w:sz w:val="16"/>
        </w:rPr>
        <w:t xml:space="preserve">Before March of 2020, “supply chain issues” was a term we’d hear after a natural disaster or labor strike — that all ended the moment we ran out of toilet paper. Unquestionably, the </w:t>
      </w:r>
      <w:r w:rsidRPr="00AD69E5">
        <w:rPr>
          <w:rStyle w:val="StyleUnderline"/>
          <w:highlight w:val="cyan"/>
        </w:rPr>
        <w:t>supply chain crisis</w:t>
      </w:r>
      <w:r w:rsidRPr="00AD69E5">
        <w:rPr>
          <w:rStyle w:val="StyleUnderline"/>
        </w:rPr>
        <w:t xml:space="preserve"> has been a secondary theme of</w:t>
      </w:r>
      <w:r w:rsidRPr="00AD69E5">
        <w:rPr>
          <w:sz w:val="16"/>
        </w:rPr>
        <w:t xml:space="preserve"> the </w:t>
      </w:r>
      <w:r w:rsidRPr="00AD69E5">
        <w:rPr>
          <w:rStyle w:val="StyleUnderline"/>
        </w:rPr>
        <w:t>pandemic</w:t>
      </w:r>
      <w:r w:rsidRPr="00AD69E5">
        <w:rPr>
          <w:sz w:val="16"/>
        </w:rPr>
        <w:t xml:space="preserve">, one </w:t>
      </w:r>
      <w:r w:rsidRPr="00AD69E5">
        <w:rPr>
          <w:rStyle w:val="StyleUnderline"/>
        </w:rPr>
        <w:t xml:space="preserve">that </w:t>
      </w:r>
      <w:r w:rsidRPr="00AD69E5">
        <w:rPr>
          <w:rStyle w:val="StyleUnderline"/>
          <w:highlight w:val="cyan"/>
        </w:rPr>
        <w:t>continues to escalate</w:t>
      </w:r>
      <w:r w:rsidRPr="00AD69E5">
        <w:rPr>
          <w:sz w:val="16"/>
        </w:rPr>
        <w:t xml:space="preserve">. </w:t>
      </w:r>
      <w:r w:rsidRPr="00AD69E5">
        <w:rPr>
          <w:rStyle w:val="StyleUnderline"/>
        </w:rPr>
        <w:t>For</w:t>
      </w:r>
      <w:r w:rsidRPr="00AD69E5">
        <w:rPr>
          <w:sz w:val="16"/>
        </w:rPr>
        <w:t xml:space="preserve"> the </w:t>
      </w:r>
      <w:r w:rsidRPr="00AD69E5">
        <w:rPr>
          <w:rStyle w:val="StyleUnderline"/>
        </w:rPr>
        <w:t>15 months since</w:t>
      </w:r>
      <w:r w:rsidRPr="00AD69E5">
        <w:rPr>
          <w:sz w:val="16"/>
        </w:rPr>
        <w:t xml:space="preserve"> the world went into first-wave </w:t>
      </w:r>
      <w:r w:rsidRPr="00AD69E5">
        <w:rPr>
          <w:rStyle w:val="StyleUnderline"/>
        </w:rPr>
        <w:t>lockdown</w:t>
      </w:r>
      <w:r w:rsidRPr="00AD69E5">
        <w:rPr>
          <w:sz w:val="16"/>
        </w:rPr>
        <w:t xml:space="preserve">, </w:t>
      </w:r>
      <w:r w:rsidRPr="00AD69E5">
        <w:rPr>
          <w:rStyle w:val="StyleUnderline"/>
        </w:rPr>
        <w:t>shortages</w:t>
      </w:r>
      <w:r w:rsidRPr="00AD69E5">
        <w:rPr>
          <w:sz w:val="16"/>
        </w:rPr>
        <w:t xml:space="preserve"> of cleaning supplies and home office technologies </w:t>
      </w:r>
      <w:r w:rsidRPr="00AD69E5">
        <w:rPr>
          <w:rStyle w:val="StyleUnderline"/>
        </w:rPr>
        <w:t>quickly turned into delays and</w:t>
      </w:r>
      <w:r w:rsidRPr="00AD69E5">
        <w:rPr>
          <w:sz w:val="16"/>
        </w:rPr>
        <w:t xml:space="preserve"> ultimately </w:t>
      </w:r>
      <w:r w:rsidRPr="00AD69E5">
        <w:rPr>
          <w:rStyle w:val="StyleUnderline"/>
        </w:rPr>
        <w:t>scarcity</w:t>
      </w:r>
      <w:r w:rsidRPr="00AD69E5">
        <w:rPr>
          <w:sz w:val="16"/>
        </w:rPr>
        <w:t xml:space="preserve"> for appliances, automobiles, fuel, food, and many other items. With each fresh news cycle, more </w:t>
      </w:r>
      <w:r w:rsidRPr="00AD69E5">
        <w:rPr>
          <w:rStyle w:val="StyleUnderline"/>
          <w:highlight w:val="cyan"/>
        </w:rPr>
        <w:t>companies reveal</w:t>
      </w:r>
      <w:r w:rsidRPr="00AD69E5">
        <w:rPr>
          <w:sz w:val="16"/>
        </w:rPr>
        <w:t xml:space="preserve"> that </w:t>
      </w:r>
      <w:r w:rsidRPr="00AD69E5">
        <w:rPr>
          <w:rStyle w:val="StyleUnderline"/>
          <w:highlight w:val="cyan"/>
        </w:rPr>
        <w:t>disruptions in their</w:t>
      </w:r>
      <w:r w:rsidRPr="00AD69E5">
        <w:rPr>
          <w:sz w:val="16"/>
        </w:rPr>
        <w:t xml:space="preserve"> Tier 1 or downstream </w:t>
      </w:r>
      <w:r w:rsidRPr="00AD69E5">
        <w:rPr>
          <w:rStyle w:val="StyleUnderline"/>
          <w:highlight w:val="cyan"/>
        </w:rPr>
        <w:t>supply chains are leading to new shortages</w:t>
      </w:r>
      <w:r w:rsidRPr="00AD69E5">
        <w:rPr>
          <w:sz w:val="16"/>
        </w:rPr>
        <w:t xml:space="preserve">. </w:t>
      </w:r>
      <w:r w:rsidRPr="00AD69E5">
        <w:rPr>
          <w:rStyle w:val="StyleUnderline"/>
          <w:highlight w:val="cyan"/>
        </w:rPr>
        <w:t>And it’s not likely to get better</w:t>
      </w:r>
      <w:r w:rsidRPr="00AD69E5">
        <w:rPr>
          <w:rStyle w:val="StyleUnderline"/>
        </w:rPr>
        <w:t xml:space="preserve"> </w:t>
      </w:r>
      <w:r w:rsidRPr="00AD69E5">
        <w:rPr>
          <w:sz w:val="16"/>
        </w:rPr>
        <w:t xml:space="preserve">for a while. </w:t>
      </w:r>
      <w:r w:rsidRPr="00AD69E5">
        <w:rPr>
          <w:rStyle w:val="StyleUnderline"/>
          <w:highlight w:val="cyan"/>
        </w:rPr>
        <w:t>Why</w:t>
      </w:r>
      <w:r w:rsidRPr="00AD69E5">
        <w:rPr>
          <w:sz w:val="16"/>
        </w:rPr>
        <w:t xml:space="preserve">? </w:t>
      </w:r>
      <w:r w:rsidRPr="00AD69E5">
        <w:rPr>
          <w:rStyle w:val="Emphasis"/>
          <w:highlight w:val="cyan"/>
        </w:rPr>
        <w:t>Systemic risk</w:t>
      </w:r>
      <w:r w:rsidRPr="00AD69E5">
        <w:rPr>
          <w:rStyle w:val="Emphasis"/>
        </w:rPr>
        <w:t>.</w:t>
      </w:r>
    </w:p>
    <w:p w14:paraId="0444AF5B" w14:textId="77777777" w:rsidR="005763B2" w:rsidRPr="00884DDB" w:rsidRDefault="005763B2" w:rsidP="005763B2">
      <w:pPr>
        <w:rPr>
          <w:sz w:val="16"/>
          <w:szCs w:val="16"/>
        </w:rPr>
      </w:pPr>
      <w:r w:rsidRPr="00884DDB">
        <w:rPr>
          <w:sz w:val="16"/>
          <w:szCs w:val="16"/>
        </w:rPr>
        <w:t>&lt;&lt;SHRINKED NONE OMITTED&gt;&gt;</w:t>
      </w:r>
    </w:p>
    <w:p w14:paraId="5A07D634" w14:textId="77777777" w:rsidR="005763B2" w:rsidRPr="00884DDB" w:rsidRDefault="005763B2" w:rsidP="005763B2">
      <w:pPr>
        <w:rPr>
          <w:sz w:val="6"/>
          <w:szCs w:val="6"/>
        </w:rPr>
      </w:pPr>
      <w:r w:rsidRPr="00884DDB">
        <w:rPr>
          <w:sz w:val="6"/>
          <w:szCs w:val="6"/>
        </w:rPr>
        <w:t xml:space="preserve">Systemic Risks Don’t Take Turns Supply chain isn’t a single process but rather a complex system of interconnected and interdependent relationships. As such, disruptive events (e.g., droughts, trade wars, bankruptcies, and cyberattacks) resulting from systemic risks can trigger a domino effect up and down the supply chain, even causing adjacent industry failures. Systemic risks don’t take turns; they often trigger one another and can materialize all at once. To “fix the problem,” businesses must understand The Top Systemic Risks, 2021 that are shaping global supply networks and create strategies and processes to bolster business resilience, even when systemic risks collide. Here’s a look at some of the systemic risk events shaping global supply chains and what business, security, risk, and supply chain leaders can do about it. For more information on supply chain risk and systemic risk, contact Alla Valente, senior analyst. 2. Firms Vying </w:t>
      </w:r>
      <w:proofErr w:type="gramStart"/>
      <w:r w:rsidRPr="00884DDB">
        <w:rPr>
          <w:sz w:val="6"/>
          <w:szCs w:val="6"/>
        </w:rPr>
        <w:t>For</w:t>
      </w:r>
      <w:proofErr w:type="gramEnd"/>
      <w:r w:rsidRPr="00884DDB">
        <w:rPr>
          <w:sz w:val="6"/>
          <w:szCs w:val="6"/>
        </w:rPr>
        <w:t xml:space="preserve"> Coveted Semiconductor Chips Prepare </w:t>
      </w:r>
      <w:proofErr w:type="gramStart"/>
      <w:r w:rsidRPr="00884DDB">
        <w:rPr>
          <w:sz w:val="6"/>
          <w:szCs w:val="6"/>
        </w:rPr>
        <w:t>To</w:t>
      </w:r>
      <w:proofErr w:type="gramEnd"/>
      <w:r w:rsidRPr="00884DDB">
        <w:rPr>
          <w:sz w:val="6"/>
          <w:szCs w:val="6"/>
        </w:rPr>
        <w:t xml:space="preserve"> Wait What’s </w:t>
      </w:r>
      <w:proofErr w:type="gramStart"/>
      <w:r w:rsidRPr="00884DDB">
        <w:rPr>
          <w:sz w:val="6"/>
          <w:szCs w:val="6"/>
        </w:rPr>
        <w:t>going</w:t>
      </w:r>
      <w:proofErr w:type="gramEnd"/>
      <w:r w:rsidRPr="00884DDB">
        <w:rPr>
          <w:sz w:val="6"/>
          <w:szCs w:val="6"/>
        </w:rPr>
        <w:t xml:space="preserve"> on: Semiconductor chips are a basic ingredient in many products from automobiles, home appliances, and consumer electronics to medical devices, farm equipment, and even toys. While the demand for “smart” products has skyrocketed, the supply for chips is stuck at a hard limit and further exacerbated by chipmakers’ own supply constraints — if you can’t get aluminum, you can’t make chips; if you can’t get sand (raw silicon), you can’t make chips. Naturally, chip prices have increased — if you can even find them. Also, the impact of the chip shortage is hitting corporate IT hard, as data center equipment firms, cloud services, PC manufacturers, and even Apple struggle to get these essential parts. The chip crisis is so bad for some smaller manufacturers that they are struggling for sheer survival. Larger companies are hurting, too, but they are better able to absorb the disruptions. What to do about it: Although chipmakers are increasing capacity substantially, this supply repair process will take a minimum of two years to materialize, and an ample supply of chips will not come until well into 2023. Manufacturers will need to plan to pay more for chips (if they can even get them) and raise their own prices or redesign their products to use alternative chips — which adds even more delay and cost. In the meantime, technology buyers will need to be flexible, patient, and improvisational. Firms that don’t build chip-based products of their own will have little power to modify the silicon supply chain and should plan for long delays and consider alternatives (e.g., PC model A versus PC model B). For more information on the semiconductor chip shortage, contact Glenn O’Donnell, vice president and research director. 3. Bots — Automated Software Programs — Exploit Supply/Demand Imbalance What’s going on: Online retailers already contend with </w:t>
      </w:r>
      <w:proofErr w:type="gramStart"/>
      <w:r w:rsidRPr="00884DDB">
        <w:rPr>
          <w:sz w:val="6"/>
          <w:szCs w:val="6"/>
        </w:rPr>
        <w:t>bots</w:t>
      </w:r>
      <w:proofErr w:type="gramEnd"/>
      <w:r w:rsidRPr="00884DDB">
        <w:rPr>
          <w:sz w:val="6"/>
          <w:szCs w:val="6"/>
        </w:rPr>
        <w:t xml:space="preserve"> snagging up popular, hard-to-find products such as gaming consoles and limited-edition sneakers, frustrating legitimate customers who can’t buy the products that they want and end up paying a premium on resale sites. In the spring of 2020, it was toilet paper and hand sanitizer. Last holiday season, it was the PS5. This year, anything that doesn’t make it onto shelves could be a beacon for the </w:t>
      </w:r>
      <w:proofErr w:type="gramStart"/>
      <w:r w:rsidRPr="00884DDB">
        <w:rPr>
          <w:sz w:val="6"/>
          <w:szCs w:val="6"/>
        </w:rPr>
        <w:t>bots —</w:t>
      </w:r>
      <w:proofErr w:type="gramEnd"/>
      <w:r w:rsidRPr="00884DDB">
        <w:rPr>
          <w:sz w:val="6"/>
          <w:szCs w:val="6"/>
        </w:rPr>
        <w:t xml:space="preserve"> which means that people already paying higher prices for food and gas may be forced to pay markups for hard-to-find hot gifts or everyday essentials. As supply chain disruptions continue, be prepared for </w:t>
      </w:r>
      <w:proofErr w:type="spellStart"/>
      <w:proofErr w:type="gramStart"/>
      <w:r w:rsidRPr="00884DDB">
        <w:rPr>
          <w:sz w:val="6"/>
          <w:szCs w:val="6"/>
        </w:rPr>
        <w:t>bot</w:t>
      </w:r>
      <w:proofErr w:type="spellEnd"/>
      <w:proofErr w:type="gramEnd"/>
      <w:r w:rsidRPr="00884DDB">
        <w:rPr>
          <w:sz w:val="6"/>
          <w:szCs w:val="6"/>
        </w:rPr>
        <w:t xml:space="preserve"> operators to take advantage of any shortages. What to do about it: The good news is that retailers can mitigate this risk to their customers with effective bot management tooling — as you anticipate upcoming shortages, expect bot activity to expand. E-commerce, marketing, supply chain, and security teams must collaborate closely to understand what inventory may be at risk and implement appropriate bot protections. For more information on </w:t>
      </w:r>
      <w:proofErr w:type="gramStart"/>
      <w:r w:rsidRPr="00884DDB">
        <w:rPr>
          <w:sz w:val="6"/>
          <w:szCs w:val="6"/>
        </w:rPr>
        <w:t>bot</w:t>
      </w:r>
      <w:proofErr w:type="gramEnd"/>
      <w:r w:rsidRPr="00884DDB">
        <w:rPr>
          <w:sz w:val="6"/>
          <w:szCs w:val="6"/>
        </w:rPr>
        <w:t xml:space="preserve"> management, contact Sandy Carielli, principal analyst. 4. Global Containers Are Still Recovering </w:t>
      </w:r>
      <w:proofErr w:type="gramStart"/>
      <w:r w:rsidRPr="00884DDB">
        <w:rPr>
          <w:sz w:val="6"/>
          <w:szCs w:val="6"/>
        </w:rPr>
        <w:t>From</w:t>
      </w:r>
      <w:proofErr w:type="gramEnd"/>
      <w:r w:rsidRPr="00884DDB">
        <w:rPr>
          <w:sz w:val="6"/>
          <w:szCs w:val="6"/>
        </w:rPr>
        <w:t xml:space="preserve"> Chaos </w:t>
      </w:r>
      <w:proofErr w:type="gramStart"/>
      <w:r w:rsidRPr="00884DDB">
        <w:rPr>
          <w:sz w:val="6"/>
          <w:szCs w:val="6"/>
        </w:rPr>
        <w:t>In</w:t>
      </w:r>
      <w:proofErr w:type="gramEnd"/>
      <w:r w:rsidRPr="00884DDB">
        <w:rPr>
          <w:sz w:val="6"/>
          <w:szCs w:val="6"/>
        </w:rPr>
        <w:t xml:space="preserve"> </w:t>
      </w:r>
      <w:proofErr w:type="gramStart"/>
      <w:r w:rsidRPr="00884DDB">
        <w:rPr>
          <w:sz w:val="6"/>
          <w:szCs w:val="6"/>
        </w:rPr>
        <w:t>The</w:t>
      </w:r>
      <w:proofErr w:type="gramEnd"/>
      <w:r w:rsidRPr="00884DDB">
        <w:rPr>
          <w:sz w:val="6"/>
          <w:szCs w:val="6"/>
        </w:rPr>
        <w:t xml:space="preserve"> Suez Canal What’s </w:t>
      </w:r>
      <w:proofErr w:type="gramStart"/>
      <w:r w:rsidRPr="00884DDB">
        <w:rPr>
          <w:sz w:val="6"/>
          <w:szCs w:val="6"/>
        </w:rPr>
        <w:t>going</w:t>
      </w:r>
      <w:proofErr w:type="gramEnd"/>
      <w:r w:rsidRPr="00884DDB">
        <w:rPr>
          <w:sz w:val="6"/>
          <w:szCs w:val="6"/>
        </w:rPr>
        <w:t xml:space="preserve"> on: Managing container inventory is a growing challenge. Since the pandemic, changes in consumption and shopping patterns, including a surge in e-commerce, </w:t>
      </w:r>
      <w:proofErr w:type="gramStart"/>
      <w:r w:rsidRPr="00884DDB">
        <w:rPr>
          <w:sz w:val="6"/>
          <w:szCs w:val="6"/>
        </w:rPr>
        <w:t>had</w:t>
      </w:r>
      <w:proofErr w:type="gramEnd"/>
      <w:r w:rsidRPr="00884DDB">
        <w:rPr>
          <w:sz w:val="6"/>
          <w:szCs w:val="6"/>
        </w:rPr>
        <w:t xml:space="preserve"> already increased import demand for container shipments of consumer goods to North America and Europe. In addition, new markets for Asian-manufactured goods require more ships for a weekly service, which in turn means yet more containers on the high seas. Compounding the problem, the global container circulation has still not recovered from the recent Suez Canal blockage. Ports also blame the container shortage on delays in returning containers, “ship bunching” (this is a function of stopping the world economy then restarting, like the bunching of city buses after a traffic accident), slow turnaround of vessels, and containers from the US and Europe. What to do about it: To maintain service to your customers, you can either pay a premium for flexibility or to secure priority access to space and equipment (think Amazon Prime), or you can </w:t>
      </w:r>
      <w:proofErr w:type="gramStart"/>
      <w:r w:rsidRPr="00884DDB">
        <w:rPr>
          <w:sz w:val="6"/>
          <w:szCs w:val="6"/>
        </w:rPr>
        <w:t>plan ahead</w:t>
      </w:r>
      <w:proofErr w:type="gramEnd"/>
      <w:r w:rsidRPr="00884DDB">
        <w:rPr>
          <w:sz w:val="6"/>
          <w:szCs w:val="6"/>
        </w:rPr>
        <w:t xml:space="preserve"> (at least four weeks in advance) and minimize changes. Also, invest in forecasting and leverage carriers’ and freight forwarders’ APIs or portals to streamline communications. Finally, consider rethinking your business model from variable to fixed transportation costs to minimize uncertainty. For more information on supply chain transportation and logistics, contact George Lawrie, vice president and principal analyst. 5. Manufacturing Hiccups Trigger Global Concern What’s going on: A quick glance at the news headlines might give the impression that the manufacturing sector — and its supply chain — is totally broken. And yet the system keeps working. The challenges facing manufacturers are individually serious and collectively painful and must be addressed, but many manufacturers are doing an excellent job of responding in ways that minimize the short-term impact while positioning themselves to emerge strongly as the situation stabilizes. Toyota made headlines with news that the carmaker planned to cut global production by 40%. Rather less widely reported was the follow-through: The BBC, for example, buried “The aim for Toyota as a whole is to make up for any lost volume by the end of 2021” quite deep in its article. What to do about it: In the short term, manufacturers can reduce variation and complexity in their products, direct supply-constrained components into the highest-margin </w:t>
      </w:r>
      <w:proofErr w:type="gramStart"/>
      <w:r w:rsidRPr="00884DDB">
        <w:rPr>
          <w:sz w:val="6"/>
          <w:szCs w:val="6"/>
        </w:rPr>
        <w:t>products, or</w:t>
      </w:r>
      <w:proofErr w:type="gramEnd"/>
      <w:r w:rsidRPr="00884DDB">
        <w:rPr>
          <w:sz w:val="6"/>
          <w:szCs w:val="6"/>
        </w:rPr>
        <w:t xml:space="preserve"> adjust marketing (and pricing) to nudge customers toward existing stock. Longer-term, investment in augmenting the human workforce continues. Although specific tasks like stock movement are automated easily, broader automation requires reimagining workflow, retooling factories, and careful consideration of the human, organizational, and business implications of the change. For more information on manufacturing, contact Paul Miller, principal analyst.</w:t>
      </w:r>
    </w:p>
    <w:p w14:paraId="79B15FCE" w14:textId="77777777" w:rsidR="005763B2" w:rsidRPr="00884DDB" w:rsidRDefault="005763B2" w:rsidP="005763B2">
      <w:pPr>
        <w:rPr>
          <w:sz w:val="16"/>
          <w:szCs w:val="16"/>
        </w:rPr>
      </w:pPr>
      <w:r w:rsidRPr="00884DDB">
        <w:rPr>
          <w:sz w:val="16"/>
          <w:szCs w:val="16"/>
        </w:rPr>
        <w:t>&lt;&lt;SHRINKED NONE OMITTED&gt;&gt;</w:t>
      </w:r>
    </w:p>
    <w:p w14:paraId="24B556A7" w14:textId="77777777" w:rsidR="005763B2" w:rsidRPr="00AD69E5" w:rsidRDefault="005763B2" w:rsidP="005763B2">
      <w:pPr>
        <w:rPr>
          <w:sz w:val="16"/>
        </w:rPr>
      </w:pPr>
      <w:r w:rsidRPr="00AD69E5">
        <w:rPr>
          <w:sz w:val="16"/>
        </w:rPr>
        <w:t xml:space="preserve">6. </w:t>
      </w:r>
      <w:r w:rsidRPr="00AD69E5">
        <w:rPr>
          <w:rStyle w:val="StyleUnderline"/>
          <w:highlight w:val="cyan"/>
        </w:rPr>
        <w:t xml:space="preserve">Gaps In </w:t>
      </w:r>
      <w:r w:rsidRPr="00AD69E5">
        <w:rPr>
          <w:rStyle w:val="Emphasis"/>
          <w:highlight w:val="cyan"/>
        </w:rPr>
        <w:t>Employee Experience</w:t>
      </w:r>
      <w:r w:rsidRPr="00AD69E5">
        <w:rPr>
          <w:sz w:val="16"/>
        </w:rPr>
        <w:t xml:space="preserve"> </w:t>
      </w:r>
      <w:r w:rsidRPr="00AD69E5">
        <w:rPr>
          <w:rStyle w:val="StyleUnderline"/>
          <w:highlight w:val="cyan"/>
        </w:rPr>
        <w:t>Exacerbate</w:t>
      </w:r>
      <w:r w:rsidRPr="00AD69E5">
        <w:rPr>
          <w:sz w:val="16"/>
          <w:highlight w:val="cyan"/>
        </w:rPr>
        <w:t xml:space="preserve"> </w:t>
      </w:r>
      <w:r w:rsidRPr="00AD69E5">
        <w:rPr>
          <w:rStyle w:val="Emphasis"/>
          <w:highlight w:val="cyan"/>
        </w:rPr>
        <w:t>Labor Shortages</w:t>
      </w:r>
    </w:p>
    <w:p w14:paraId="5BC9FF09" w14:textId="77777777" w:rsidR="005763B2" w:rsidRPr="00AD69E5" w:rsidRDefault="005763B2" w:rsidP="005763B2">
      <w:pPr>
        <w:rPr>
          <w:sz w:val="16"/>
        </w:rPr>
      </w:pPr>
      <w:r w:rsidRPr="00AD69E5">
        <w:rPr>
          <w:sz w:val="16"/>
        </w:rPr>
        <w:t>What’s going on: “</w:t>
      </w:r>
      <w:r w:rsidRPr="00AD69E5">
        <w:rPr>
          <w:rStyle w:val="StyleUnderline"/>
        </w:rPr>
        <w:t>The</w:t>
      </w:r>
      <w:r w:rsidRPr="00AD69E5">
        <w:rPr>
          <w:rStyle w:val="Emphasis"/>
        </w:rPr>
        <w:t xml:space="preserve"> </w:t>
      </w:r>
      <w:r w:rsidRPr="00AD69E5">
        <w:rPr>
          <w:rStyle w:val="Emphasis"/>
          <w:highlight w:val="cyan"/>
        </w:rPr>
        <w:t>Great Resignation</w:t>
      </w:r>
      <w:r w:rsidRPr="00AD69E5">
        <w:rPr>
          <w:sz w:val="16"/>
          <w:highlight w:val="cyan"/>
        </w:rPr>
        <w:t xml:space="preserve">” </w:t>
      </w:r>
      <w:r w:rsidRPr="00AD69E5">
        <w:rPr>
          <w:rStyle w:val="StyleUnderline"/>
          <w:highlight w:val="cyan"/>
        </w:rPr>
        <w:t>and</w:t>
      </w:r>
      <w:r w:rsidRPr="00AD69E5">
        <w:rPr>
          <w:sz w:val="16"/>
          <w:highlight w:val="cyan"/>
        </w:rPr>
        <w:t xml:space="preserve"> </w:t>
      </w:r>
      <w:r w:rsidRPr="00AD69E5">
        <w:rPr>
          <w:rStyle w:val="Emphasis"/>
          <w:highlight w:val="cyan"/>
        </w:rPr>
        <w:t>retirement</w:t>
      </w:r>
      <w:r w:rsidRPr="00AD69E5">
        <w:rPr>
          <w:rStyle w:val="Emphasis"/>
        </w:rPr>
        <w:t xml:space="preserve">-related </w:t>
      </w:r>
      <w:r w:rsidRPr="00AD69E5">
        <w:rPr>
          <w:rStyle w:val="Emphasis"/>
          <w:highlight w:val="cyan"/>
        </w:rPr>
        <w:t>talent gaps</w:t>
      </w:r>
      <w:r w:rsidRPr="00AD69E5">
        <w:rPr>
          <w:sz w:val="16"/>
          <w:highlight w:val="cyan"/>
        </w:rPr>
        <w:t xml:space="preserve"> </w:t>
      </w:r>
      <w:r w:rsidRPr="00AD69E5">
        <w:rPr>
          <w:rStyle w:val="StyleUnderline"/>
          <w:highlight w:val="cyan"/>
        </w:rPr>
        <w:t>are creating choke points in</w:t>
      </w:r>
      <w:r w:rsidRPr="00AD69E5">
        <w:rPr>
          <w:sz w:val="16"/>
        </w:rPr>
        <w:t xml:space="preserve"> the </w:t>
      </w:r>
      <w:r w:rsidRPr="00AD69E5">
        <w:rPr>
          <w:rStyle w:val="Emphasis"/>
          <w:highlight w:val="cyan"/>
        </w:rPr>
        <w:t>supply</w:t>
      </w:r>
      <w:r w:rsidRPr="00AD69E5">
        <w:rPr>
          <w:rStyle w:val="Emphasis"/>
        </w:rPr>
        <w:t xml:space="preserve"> </w:t>
      </w:r>
      <w:r w:rsidRPr="00AD69E5">
        <w:rPr>
          <w:rStyle w:val="Emphasis"/>
          <w:highlight w:val="cyan"/>
        </w:rPr>
        <w:t>chain</w:t>
      </w:r>
      <w:r w:rsidRPr="00AD69E5">
        <w:rPr>
          <w:sz w:val="16"/>
        </w:rPr>
        <w:t xml:space="preserve">, as with the shortage of truck drivers. </w:t>
      </w:r>
      <w:r w:rsidRPr="00AD69E5">
        <w:rPr>
          <w:rStyle w:val="Emphasis"/>
          <w:highlight w:val="cyan"/>
        </w:rPr>
        <w:t>Employee power plays a role</w:t>
      </w:r>
      <w:r w:rsidRPr="00AD69E5">
        <w:rPr>
          <w:rStyle w:val="Emphasis"/>
        </w:rPr>
        <w:t>,</w:t>
      </w:r>
      <w:r w:rsidRPr="00AD69E5">
        <w:rPr>
          <w:sz w:val="16"/>
        </w:rPr>
        <w:t xml:space="preserve"> too, </w:t>
      </w:r>
      <w:r w:rsidRPr="00AD69E5">
        <w:rPr>
          <w:rStyle w:val="StyleUnderline"/>
        </w:rPr>
        <w:t xml:space="preserve">as frontline </w:t>
      </w:r>
      <w:r w:rsidRPr="00AD69E5">
        <w:rPr>
          <w:rStyle w:val="StyleUnderline"/>
          <w:highlight w:val="cyan"/>
        </w:rPr>
        <w:t>workers demand</w:t>
      </w:r>
      <w:r w:rsidRPr="00AD69E5">
        <w:rPr>
          <w:sz w:val="16"/>
          <w:highlight w:val="cyan"/>
        </w:rPr>
        <w:t xml:space="preserve"> </w:t>
      </w:r>
      <w:r w:rsidRPr="00AD69E5">
        <w:rPr>
          <w:rStyle w:val="Emphasis"/>
          <w:highlight w:val="cyan"/>
        </w:rPr>
        <w:t>higher wages</w:t>
      </w:r>
      <w:r w:rsidRPr="00AD69E5">
        <w:rPr>
          <w:sz w:val="16"/>
          <w:highlight w:val="cyan"/>
        </w:rPr>
        <w:t xml:space="preserve"> </w:t>
      </w:r>
      <w:r w:rsidRPr="00AD69E5">
        <w:rPr>
          <w:sz w:val="16"/>
        </w:rPr>
        <w:t xml:space="preserve">and put the kibosh on increased automation at ports, </w:t>
      </w:r>
      <w:r w:rsidRPr="00AD69E5">
        <w:rPr>
          <w:rStyle w:val="StyleUnderline"/>
          <w:highlight w:val="cyan"/>
        </w:rPr>
        <w:t>as</w:t>
      </w:r>
      <w:r w:rsidRPr="00AD69E5">
        <w:rPr>
          <w:sz w:val="16"/>
        </w:rPr>
        <w:t xml:space="preserve"> longshore </w:t>
      </w:r>
      <w:r w:rsidRPr="00AD69E5">
        <w:rPr>
          <w:rStyle w:val="Emphasis"/>
          <w:highlight w:val="cyan"/>
        </w:rPr>
        <w:t>unions did</w:t>
      </w:r>
      <w:r w:rsidRPr="00AD69E5">
        <w:rPr>
          <w:sz w:val="16"/>
        </w:rPr>
        <w:t xml:space="preserve"> in Los Angeles. Overseas labor continues to reel from COVID-19, as in Vietnam, where lockdowns have hurt production.</w:t>
      </w:r>
    </w:p>
    <w:p w14:paraId="6F49E936" w14:textId="77777777" w:rsidR="005763B2" w:rsidRPr="0005785D" w:rsidRDefault="005763B2" w:rsidP="005763B2">
      <w:pPr>
        <w:rPr>
          <w:b/>
          <w:iCs/>
          <w:u w:val="single"/>
          <w:bdr w:val="single" w:sz="8" w:space="0" w:color="auto"/>
        </w:rPr>
      </w:pPr>
      <w:r w:rsidRPr="00AD69E5">
        <w:rPr>
          <w:sz w:val="16"/>
        </w:rPr>
        <w:t xml:space="preserve">What to do about it: Solving these labor problems won’t be easy, in part because it’s a complex chain of many types of labor in diverse locales. But using the downpour of employee data that’s now commonly available can allow you to start predicting shortages and create more adaptive strategies for how to deploy labor. And </w:t>
      </w:r>
      <w:r w:rsidRPr="00AD69E5">
        <w:rPr>
          <w:rStyle w:val="StyleUnderline"/>
          <w:highlight w:val="cyan"/>
        </w:rPr>
        <w:t xml:space="preserve">improving </w:t>
      </w:r>
      <w:r w:rsidRPr="00AD69E5">
        <w:rPr>
          <w:rStyle w:val="Emphasis"/>
          <w:highlight w:val="cyan"/>
        </w:rPr>
        <w:t>employee experience</w:t>
      </w:r>
      <w:r w:rsidRPr="00AD69E5">
        <w:rPr>
          <w:sz w:val="16"/>
        </w:rPr>
        <w:t xml:space="preserve"> </w:t>
      </w:r>
      <w:r w:rsidRPr="00AD69E5">
        <w:rPr>
          <w:rStyle w:val="StyleUnderline"/>
          <w:highlight w:val="cyan"/>
        </w:rPr>
        <w:t xml:space="preserve">can </w:t>
      </w:r>
      <w:r w:rsidRPr="00AD69E5">
        <w:rPr>
          <w:rStyle w:val="Emphasis"/>
          <w:highlight w:val="cyan"/>
        </w:rPr>
        <w:t>increase retention</w:t>
      </w:r>
      <w:r w:rsidRPr="00AD69E5">
        <w:rPr>
          <w:sz w:val="16"/>
          <w:highlight w:val="cyan"/>
        </w:rPr>
        <w:t xml:space="preserve"> </w:t>
      </w:r>
      <w:r w:rsidRPr="00AD69E5">
        <w:rPr>
          <w:rStyle w:val="StyleUnderline"/>
          <w:highlight w:val="cyan"/>
        </w:rPr>
        <w:t>for</w:t>
      </w:r>
      <w:r w:rsidRPr="00AD69E5">
        <w:rPr>
          <w:sz w:val="16"/>
        </w:rPr>
        <w:t xml:space="preserve"> key </w:t>
      </w:r>
      <w:r w:rsidRPr="00AD69E5">
        <w:rPr>
          <w:rStyle w:val="Emphasis"/>
          <w:highlight w:val="cyan"/>
        </w:rPr>
        <w:t>talent</w:t>
      </w:r>
      <w:r w:rsidRPr="00AD69E5">
        <w:rPr>
          <w:sz w:val="16"/>
        </w:rPr>
        <w:t xml:space="preserve">, </w:t>
      </w:r>
      <w:r w:rsidRPr="00AD69E5">
        <w:rPr>
          <w:rStyle w:val="Emphasis"/>
          <w:highlight w:val="cyan"/>
        </w:rPr>
        <w:t>boost</w:t>
      </w:r>
      <w:r w:rsidRPr="00AD69E5">
        <w:rPr>
          <w:sz w:val="16"/>
        </w:rPr>
        <w:t xml:space="preserve"> better </w:t>
      </w:r>
      <w:r w:rsidRPr="00AD69E5">
        <w:rPr>
          <w:rStyle w:val="Emphasis"/>
          <w:highlight w:val="cyan"/>
        </w:rPr>
        <w:t>recruitment</w:t>
      </w:r>
      <w:r w:rsidRPr="00AD69E5">
        <w:rPr>
          <w:sz w:val="16"/>
        </w:rPr>
        <w:t xml:space="preserve"> rates, </w:t>
      </w:r>
      <w:r w:rsidRPr="00AD69E5">
        <w:rPr>
          <w:rStyle w:val="StyleUnderline"/>
          <w:highlight w:val="cyan"/>
        </w:rPr>
        <w:t>and</w:t>
      </w:r>
      <w:r w:rsidRPr="00AD69E5">
        <w:rPr>
          <w:sz w:val="16"/>
          <w:highlight w:val="cyan"/>
        </w:rPr>
        <w:t xml:space="preserve"> </w:t>
      </w:r>
      <w:r w:rsidRPr="00AD69E5">
        <w:rPr>
          <w:rStyle w:val="Emphasis"/>
          <w:highlight w:val="cyan"/>
        </w:rPr>
        <w:t>drive</w:t>
      </w:r>
      <w:r w:rsidRPr="00AD69E5">
        <w:rPr>
          <w:sz w:val="16"/>
        </w:rPr>
        <w:t xml:space="preserve"> higher </w:t>
      </w:r>
      <w:r w:rsidRPr="00AD69E5">
        <w:rPr>
          <w:rStyle w:val="Emphasis"/>
        </w:rPr>
        <w:t xml:space="preserve">rates of </w:t>
      </w:r>
      <w:r w:rsidRPr="00AD69E5">
        <w:rPr>
          <w:rStyle w:val="Emphasis"/>
          <w:highlight w:val="cyan"/>
        </w:rPr>
        <w:t>productivity</w:t>
      </w:r>
      <w:r w:rsidRPr="00AD69E5">
        <w:rPr>
          <w:rStyle w:val="Emphasis"/>
        </w:rPr>
        <w:t>.</w:t>
      </w:r>
    </w:p>
    <w:p w14:paraId="0184C0DF" w14:textId="77777777" w:rsidR="005763B2" w:rsidRPr="00B53DE1" w:rsidRDefault="005763B2" w:rsidP="005763B2">
      <w:pPr>
        <w:pStyle w:val="Heading4"/>
      </w:pPr>
      <w:r>
        <w:t xml:space="preserve">Supply shocks are </w:t>
      </w:r>
      <w:r w:rsidRPr="00B53DE1">
        <w:rPr>
          <w:u w:val="single"/>
        </w:rPr>
        <w:t>empirically disproven</w:t>
      </w:r>
      <w:r>
        <w:t xml:space="preserve"> BUT would be </w:t>
      </w:r>
      <w:r>
        <w:rPr>
          <w:u w:val="single"/>
        </w:rPr>
        <w:t>weathered</w:t>
      </w:r>
      <w:r>
        <w:t>.</w:t>
      </w:r>
    </w:p>
    <w:p w14:paraId="5CE7CF0D" w14:textId="77777777" w:rsidR="005763B2" w:rsidRDefault="005763B2" w:rsidP="005763B2">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43FF0DB9" w14:textId="77777777" w:rsidR="005763B2" w:rsidRPr="00127C3B" w:rsidRDefault="005763B2" w:rsidP="005763B2">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2ABE5C02" w14:textId="77777777" w:rsidR="005763B2" w:rsidRPr="00127C3B" w:rsidRDefault="005763B2" w:rsidP="005763B2">
      <w:pPr>
        <w:rPr>
          <w:sz w:val="12"/>
          <w:szCs w:val="12"/>
        </w:rPr>
      </w:pPr>
      <w:r w:rsidRPr="00127C3B">
        <w:rPr>
          <w:sz w:val="12"/>
          <w:szCs w:val="12"/>
        </w:rPr>
        <w:t>But backlogs in Pottery Barn orders are when shit gets real.</w:t>
      </w:r>
    </w:p>
    <w:p w14:paraId="63DC7E7C" w14:textId="77777777" w:rsidR="005763B2" w:rsidRPr="00127C3B" w:rsidRDefault="005763B2" w:rsidP="005763B2">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1CED3902" w14:textId="77777777" w:rsidR="005763B2" w:rsidRPr="00127C3B" w:rsidRDefault="005763B2" w:rsidP="005763B2">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53B0D306" w14:textId="77777777" w:rsidR="005763B2" w:rsidRPr="00127C3B" w:rsidRDefault="005763B2" w:rsidP="005763B2">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w:t>
      </w:r>
      <w:proofErr w:type="gramStart"/>
      <w:r w:rsidRPr="00127C3B">
        <w:rPr>
          <w:sz w:val="12"/>
          <w:szCs w:val="12"/>
        </w:rPr>
        <w:t>questioned to</w:t>
      </w:r>
      <w:proofErr w:type="gramEnd"/>
      <w:r w:rsidRPr="00127C3B">
        <w:rPr>
          <w:sz w:val="12"/>
          <w:szCs w:val="12"/>
        </w:rPr>
        <w:t xml:space="preserve"> me whether the notion of comparative advantage in trade still exists. Never one to be outdone in policy freakouts, Sen. Josh Hawley (R–Mo.) has introduced a bill requiring more than half the value-added of any critical good to be domestically sourced.</w:t>
      </w:r>
    </w:p>
    <w:p w14:paraId="419C6A17" w14:textId="77777777" w:rsidR="005763B2" w:rsidRPr="00127C3B" w:rsidRDefault="005763B2" w:rsidP="005763B2">
      <w:pPr>
        <w:rPr>
          <w:sz w:val="12"/>
          <w:szCs w:val="12"/>
        </w:rPr>
      </w:pPr>
      <w:r w:rsidRPr="00127C3B">
        <w:rPr>
          <w:sz w:val="12"/>
          <w:szCs w:val="12"/>
        </w:rPr>
        <w:t xml:space="preserve">The recent convulsions in global supply chains do highlight ways the globalization of the past decade </w:t>
      </w:r>
      <w:proofErr w:type="gramStart"/>
      <w:r w:rsidRPr="00127C3B">
        <w:rPr>
          <w:sz w:val="12"/>
          <w:szCs w:val="12"/>
        </w:rPr>
        <w:t>differs</w:t>
      </w:r>
      <w:proofErr w:type="gramEnd"/>
      <w:r w:rsidRPr="00127C3B">
        <w:rPr>
          <w:sz w:val="12"/>
          <w:szCs w:val="12"/>
        </w:rPr>
        <w:t xml:space="preserve">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289ED730" w14:textId="77777777" w:rsidR="005763B2" w:rsidRPr="00127C3B" w:rsidRDefault="005763B2" w:rsidP="005763B2">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70B21650" w14:textId="77777777" w:rsidR="005763B2" w:rsidRPr="00127C3B" w:rsidRDefault="005763B2" w:rsidP="005763B2">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7B0EFF02" w14:textId="77777777" w:rsidR="005763B2" w:rsidRPr="00127C3B" w:rsidRDefault="005763B2" w:rsidP="005763B2">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0959EAFD" w14:textId="77777777" w:rsidR="005763B2" w:rsidRPr="00127C3B" w:rsidRDefault="005763B2" w:rsidP="005763B2">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w:t>
      </w:r>
      <w:proofErr w:type="gramStart"/>
      <w:r w:rsidRPr="00127C3B">
        <w:rPr>
          <w:sz w:val="12"/>
          <w:szCs w:val="12"/>
        </w:rPr>
        <w:t>of</w:t>
      </w:r>
      <w:proofErr w:type="gramEnd"/>
      <w:r w:rsidRPr="00127C3B">
        <w:rPr>
          <w:sz w:val="12"/>
          <w:szCs w:val="12"/>
        </w:rPr>
        <w:t xml:space="preserve">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599897BE" w14:textId="77777777" w:rsidR="005763B2" w:rsidRPr="00127C3B" w:rsidRDefault="005763B2" w:rsidP="005763B2">
      <w:pPr>
        <w:rPr>
          <w:sz w:val="12"/>
          <w:szCs w:val="12"/>
        </w:rPr>
      </w:pPr>
      <w:r w:rsidRPr="00127C3B">
        <w:rPr>
          <w:sz w:val="12"/>
          <w:szCs w:val="12"/>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127C3B">
        <w:rPr>
          <w:sz w:val="12"/>
          <w:szCs w:val="12"/>
        </w:rPr>
        <w:t>All of</w:t>
      </w:r>
      <w:proofErr w:type="gramEnd"/>
      <w:r w:rsidRPr="00127C3B">
        <w:rPr>
          <w:sz w:val="12"/>
          <w:szCs w:val="12"/>
        </w:rPr>
        <w:t xml:space="preserve"> these parts are then assembled by a Taiwanese firm, Foxconn, with operations in Shenzhen, China.</w:t>
      </w:r>
    </w:p>
    <w:p w14:paraId="4E0237D4" w14:textId="77777777" w:rsidR="005763B2" w:rsidRPr="00127C3B" w:rsidRDefault="005763B2" w:rsidP="005763B2">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462497C2" w14:textId="77777777" w:rsidR="005763B2" w:rsidRPr="00127C3B" w:rsidRDefault="005763B2" w:rsidP="005763B2">
      <w:pPr>
        <w:rPr>
          <w:sz w:val="16"/>
        </w:rPr>
      </w:pPr>
      <w:r w:rsidRPr="00127C3B">
        <w:rPr>
          <w:sz w:val="16"/>
        </w:rPr>
        <w:t xml:space="preserve">The political </w:t>
      </w:r>
      <w:proofErr w:type="gramStart"/>
      <w:r w:rsidRPr="00127C3B">
        <w:rPr>
          <w:sz w:val="16"/>
        </w:rPr>
        <w:t>economy</w:t>
      </w:r>
      <w:proofErr w:type="gramEnd"/>
      <w:r w:rsidRPr="00127C3B">
        <w:rPr>
          <w:sz w:val="16"/>
        </w:rPr>
        <w:t xml:space="preserve">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04DEBBDB" w14:textId="77777777" w:rsidR="005763B2" w:rsidRPr="00127C3B" w:rsidRDefault="005763B2" w:rsidP="005763B2">
      <w:pPr>
        <w:rPr>
          <w:sz w:val="12"/>
          <w:szCs w:val="12"/>
        </w:rPr>
      </w:pPr>
      <w:proofErr w:type="gramStart"/>
      <w:r w:rsidRPr="00127C3B">
        <w:rPr>
          <w:sz w:val="12"/>
          <w:szCs w:val="12"/>
        </w:rPr>
        <w:t>So</w:t>
      </w:r>
      <w:proofErr w:type="gramEnd"/>
      <w:r w:rsidRPr="00127C3B">
        <w:rPr>
          <w:sz w:val="12"/>
          <w:szCs w:val="12"/>
        </w:rPr>
        <w:t xml:space="preserve"> these global value chains seemed like an unalloyed good. And then the 2010s happened.</w:t>
      </w:r>
    </w:p>
    <w:p w14:paraId="6FD973E2" w14:textId="77777777" w:rsidR="005763B2" w:rsidRPr="00127C3B" w:rsidRDefault="005763B2" w:rsidP="005763B2">
      <w:pPr>
        <w:rPr>
          <w:sz w:val="12"/>
          <w:szCs w:val="12"/>
        </w:rPr>
      </w:pPr>
      <w:r w:rsidRPr="00127C3B">
        <w:rPr>
          <w:sz w:val="12"/>
          <w:szCs w:val="12"/>
        </w:rPr>
        <w:t xml:space="preserve">As global supply chains grew </w:t>
      </w:r>
      <w:proofErr w:type="gramStart"/>
      <w:r w:rsidRPr="00127C3B">
        <w:rPr>
          <w:sz w:val="12"/>
          <w:szCs w:val="12"/>
        </w:rPr>
        <w:t>more and more</w:t>
      </w:r>
      <w:proofErr w:type="gramEnd"/>
      <w:r w:rsidRPr="00127C3B">
        <w:rPr>
          <w:sz w:val="12"/>
          <w:szCs w:val="12"/>
        </w:rPr>
        <w:t xml:space="preserv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043F8F34" w14:textId="77777777" w:rsidR="005763B2" w:rsidRPr="00127C3B" w:rsidRDefault="005763B2" w:rsidP="005763B2">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15657929" w14:textId="77777777" w:rsidR="005763B2" w:rsidRPr="00127C3B" w:rsidRDefault="005763B2" w:rsidP="005763B2">
      <w:pPr>
        <w:rPr>
          <w:sz w:val="12"/>
          <w:szCs w:val="12"/>
        </w:rPr>
      </w:pPr>
      <w:r w:rsidRPr="00127C3B">
        <w:rPr>
          <w:sz w:val="12"/>
          <w:szCs w:val="12"/>
        </w:rPr>
        <w:t xml:space="preserve">These supply chain hiccups highlighted one </w:t>
      </w:r>
      <w:proofErr w:type="spellStart"/>
      <w:proofErr w:type="gramStart"/>
      <w:r w:rsidRPr="00127C3B">
        <w:rPr>
          <w:sz w:val="12"/>
          <w:szCs w:val="12"/>
        </w:rPr>
        <w:t>underanticipated</w:t>
      </w:r>
      <w:proofErr w:type="spellEnd"/>
      <w:proofErr w:type="gramEnd"/>
      <w:r w:rsidRPr="00127C3B">
        <w:rPr>
          <w:sz w:val="12"/>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127C3B">
        <w:rPr>
          <w:sz w:val="12"/>
          <w:szCs w:val="12"/>
        </w:rPr>
        <w:t>ubër</w:t>
      </w:r>
      <w:proofErr w:type="spellEnd"/>
      <w:r w:rsidRPr="00127C3B">
        <w:rPr>
          <w:sz w:val="12"/>
          <w:szCs w:val="12"/>
        </w:rPr>
        <w:t xml:space="preserve"> </w:t>
      </w:r>
      <w:proofErr w:type="spellStart"/>
      <w:r w:rsidRPr="00127C3B">
        <w:rPr>
          <w:sz w:val="12"/>
          <w:szCs w:val="12"/>
        </w:rPr>
        <w:t>alles</w:t>
      </w:r>
      <w:proofErr w:type="spellEnd"/>
      <w:r w:rsidRPr="00127C3B">
        <w:rPr>
          <w:sz w:val="12"/>
          <w:szCs w:val="12"/>
        </w:rPr>
        <w:t xml:space="preserve">. Firms that excelled at efficiently producing one part became </w:t>
      </w:r>
      <w:proofErr w:type="gramStart"/>
      <w:r w:rsidRPr="00127C3B">
        <w:rPr>
          <w:sz w:val="12"/>
          <w:szCs w:val="12"/>
        </w:rPr>
        <w:t>near-monopolists</w:t>
      </w:r>
      <w:proofErr w:type="gramEnd"/>
      <w:r w:rsidRPr="00127C3B">
        <w:rPr>
          <w:sz w:val="12"/>
          <w:szCs w:val="12"/>
        </w:rPr>
        <w:t xml:space="preserve">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70E5E75E" w14:textId="77777777" w:rsidR="005763B2" w:rsidRPr="00127C3B" w:rsidRDefault="005763B2" w:rsidP="005763B2">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127C3B">
        <w:rPr>
          <w:sz w:val="12"/>
          <w:szCs w:val="12"/>
        </w:rPr>
        <w:t>a number of</w:t>
      </w:r>
      <w:proofErr w:type="gramEnd"/>
      <w:r w:rsidRPr="00127C3B">
        <w:rPr>
          <w:sz w:val="12"/>
          <w:szCs w:val="12"/>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3EE9FA4F" w14:textId="77777777" w:rsidR="005763B2" w:rsidRPr="00127C3B" w:rsidRDefault="005763B2" w:rsidP="005763B2">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3134779A" w14:textId="77777777" w:rsidR="005763B2" w:rsidRPr="00127C3B" w:rsidRDefault="005763B2" w:rsidP="005763B2">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44DD0CB0" w14:textId="77777777" w:rsidR="005763B2" w:rsidRPr="00127C3B" w:rsidRDefault="005763B2" w:rsidP="005763B2">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6F3C8930" w14:textId="77777777" w:rsidR="005763B2" w:rsidRPr="00127C3B" w:rsidRDefault="005763B2" w:rsidP="005763B2">
      <w:pPr>
        <w:rPr>
          <w:sz w:val="12"/>
          <w:szCs w:val="12"/>
        </w:rPr>
      </w:pPr>
      <w:r w:rsidRPr="00127C3B">
        <w:rPr>
          <w:sz w:val="12"/>
          <w:szCs w:val="12"/>
        </w:rPr>
        <w:t>A world in which the distribution of goods is held up due to constant supply chain disruptions seems less than ideal. What can be done about it?</w:t>
      </w:r>
    </w:p>
    <w:p w14:paraId="0067DAB2" w14:textId="77777777" w:rsidR="005763B2" w:rsidRPr="00127C3B" w:rsidRDefault="005763B2" w:rsidP="005763B2">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2B3D937D" w14:textId="77777777" w:rsidR="005763B2" w:rsidRPr="00127C3B" w:rsidRDefault="005763B2" w:rsidP="005763B2">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w:t>
      </w:r>
      <w:proofErr w:type="gramStart"/>
      <w:r w:rsidRPr="00127C3B">
        <w:rPr>
          <w:sz w:val="12"/>
          <w:szCs w:val="12"/>
        </w:rPr>
        <w:t>seizing up</w:t>
      </w:r>
      <w:proofErr w:type="gramEnd"/>
      <w:r w:rsidRPr="00127C3B">
        <w:rPr>
          <w:sz w:val="12"/>
          <w:szCs w:val="12"/>
        </w:rPr>
        <w:t xml:space="preserve"> Pottery Barn orders.</w:t>
      </w:r>
    </w:p>
    <w:p w14:paraId="744FFE6C" w14:textId="77777777" w:rsidR="005763B2" w:rsidRDefault="005763B2" w:rsidP="005763B2">
      <w:pPr>
        <w:rPr>
          <w:sz w:val="16"/>
        </w:rPr>
      </w:pPr>
      <w:r w:rsidRPr="00127C3B">
        <w:rPr>
          <w:rStyle w:val="StyleUnderline"/>
        </w:rPr>
        <w:t xml:space="preserve">While demand </w:t>
      </w:r>
      <w:proofErr w:type="gramStart"/>
      <w:r w:rsidRPr="00127C3B">
        <w:rPr>
          <w:rStyle w:val="StyleUnderline"/>
        </w:rPr>
        <w:t>has been</w:t>
      </w:r>
      <w:proofErr w:type="gramEnd"/>
      <w:r w:rsidRPr="00127C3B">
        <w:rPr>
          <w:rStyle w:val="StyleUnderline"/>
        </w:rPr>
        <w:t xml:space="preserve"> </w:t>
      </w:r>
      <w:r w:rsidRPr="00127C3B">
        <w:rPr>
          <w:rStyle w:val="Emphasis"/>
        </w:rPr>
        <w:t>stronger</w:t>
      </w:r>
      <w:r w:rsidRPr="00127C3B">
        <w:rPr>
          <w:rStyle w:val="StyleUnderline"/>
        </w:rPr>
        <w:t xml:space="preserve"> than </w:t>
      </w:r>
      <w:proofErr w:type="gramStart"/>
      <w:r w:rsidRPr="00127C3B">
        <w:rPr>
          <w:rStyle w:val="StyleUnderline"/>
        </w:rPr>
        <w:t>expected,</w:t>
      </w:r>
      <w:proofErr w:type="gramEnd"/>
      <w:r w:rsidRPr="00127C3B">
        <w:rPr>
          <w:rStyle w:val="StyleUnderline"/>
        </w:rPr>
        <w:t xml:space="preserve">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w:t>
      </w:r>
      <w:proofErr w:type="gramStart"/>
      <w:r w:rsidRPr="00127C3B">
        <w:rPr>
          <w:sz w:val="16"/>
        </w:rPr>
        <w:t>increased—</w:t>
      </w:r>
      <w:proofErr w:type="gramEnd"/>
      <w:r w:rsidRPr="00127C3B">
        <w:rPr>
          <w:sz w:val="16"/>
        </w:rPr>
        <w:t>it's just that demand has surged even more.</w:t>
      </w:r>
    </w:p>
    <w:p w14:paraId="3BE05F8F" w14:textId="77777777" w:rsidR="005763B2" w:rsidRPr="00884DDB" w:rsidRDefault="005763B2" w:rsidP="005763B2"/>
    <w:p w14:paraId="5AB11FA4" w14:textId="77777777" w:rsidR="005763B2" w:rsidRDefault="005763B2" w:rsidP="005763B2"/>
    <w:p w14:paraId="3F2C41E6" w14:textId="77777777" w:rsidR="005763B2" w:rsidRPr="00B350BD" w:rsidRDefault="005763B2" w:rsidP="005763B2">
      <w:pPr>
        <w:pStyle w:val="Heading3"/>
        <w:rPr>
          <w:lang w:val="es-ES"/>
        </w:rPr>
      </w:pPr>
      <w:r w:rsidRPr="00B350BD">
        <w:rPr>
          <w:lang w:val="es-ES"/>
        </w:rPr>
        <w:t>CISA DA</w:t>
      </w:r>
    </w:p>
    <w:p w14:paraId="1FE8EEFF" w14:textId="77777777" w:rsidR="005763B2" w:rsidRPr="00B350BD" w:rsidRDefault="005763B2" w:rsidP="005763B2">
      <w:pPr>
        <w:pStyle w:val="Heading4"/>
        <w:rPr>
          <w:lang w:val="es-ES"/>
        </w:rPr>
      </w:pPr>
      <w:r w:rsidRPr="00B350BD">
        <w:rPr>
          <w:lang w:val="es-ES"/>
        </w:rPr>
        <w:t xml:space="preserve">No </w:t>
      </w:r>
      <w:proofErr w:type="spellStart"/>
      <w:r w:rsidRPr="00B350BD">
        <w:rPr>
          <w:lang w:val="es-ES"/>
        </w:rPr>
        <w:t>second</w:t>
      </w:r>
      <w:proofErr w:type="spellEnd"/>
      <w:r w:rsidRPr="00B350BD">
        <w:rPr>
          <w:lang w:val="es-ES"/>
        </w:rPr>
        <w:t xml:space="preserve"> </w:t>
      </w:r>
      <w:proofErr w:type="spellStart"/>
      <w:r w:rsidRPr="00B350BD">
        <w:rPr>
          <w:lang w:val="es-ES"/>
        </w:rPr>
        <w:t>reconciliation</w:t>
      </w:r>
      <w:proofErr w:type="spellEnd"/>
      <w:r w:rsidRPr="00B350BD">
        <w:rPr>
          <w:lang w:val="es-ES"/>
        </w:rPr>
        <w:t xml:space="preserve"> </w:t>
      </w:r>
      <w:proofErr w:type="spellStart"/>
      <w:r w:rsidRPr="00B350BD">
        <w:rPr>
          <w:lang w:val="es-ES"/>
        </w:rPr>
        <w:t>bill</w:t>
      </w:r>
      <w:proofErr w:type="spellEnd"/>
      <w:r w:rsidRPr="00B350BD">
        <w:rPr>
          <w:lang w:val="es-ES"/>
        </w:rPr>
        <w:t>.</w:t>
      </w:r>
    </w:p>
    <w:p w14:paraId="46256954" w14:textId="77777777" w:rsidR="005763B2" w:rsidRDefault="005763B2" w:rsidP="005763B2">
      <w:r w:rsidRPr="00D923E2">
        <w:rPr>
          <w:rStyle w:val="Style13ptBold"/>
        </w:rPr>
        <w:t>Gorman ’1-14</w:t>
      </w:r>
      <w:r>
        <w:t xml:space="preserve"> [Reese; January 14; Reporter at NOTUS; NOTUS; “Mike Johnson’s Dreams for a 2nd Reconciliation Bill Crash </w:t>
      </w:r>
      <w:proofErr w:type="gramStart"/>
      <w:r>
        <w:t>Into</w:t>
      </w:r>
      <w:proofErr w:type="gramEnd"/>
      <w:r>
        <w:t xml:space="preserve"> Reality,” https://www.notus.org/congress/mike-johnson-second-reconciliation-bill-trump]</w:t>
      </w:r>
    </w:p>
    <w:p w14:paraId="24469A4D" w14:textId="77777777" w:rsidR="005763B2" w:rsidRPr="005C35CA" w:rsidRDefault="005763B2" w:rsidP="005763B2">
      <w:pPr>
        <w:rPr>
          <w:rStyle w:val="StyleUnderline"/>
        </w:rPr>
      </w:pPr>
      <w:r w:rsidRPr="00B21492">
        <w:rPr>
          <w:sz w:val="16"/>
        </w:rPr>
        <w:t xml:space="preserve">Speaker Mike Johnson and President Donald Trump want a second reconciliation bill before the end of this Congress, but </w:t>
      </w:r>
      <w:r w:rsidRPr="00D522BE">
        <w:rPr>
          <w:rStyle w:val="StyleUnderline"/>
          <w:highlight w:val="cyan"/>
        </w:rPr>
        <w:t xml:space="preserve">Republican members are </w:t>
      </w:r>
      <w:r w:rsidRPr="00D522BE">
        <w:rPr>
          <w:rStyle w:val="Emphasis"/>
          <w:highlight w:val="cyan"/>
        </w:rPr>
        <w:t>skeptical</w:t>
      </w:r>
      <w:r w:rsidRPr="00D522BE">
        <w:rPr>
          <w:rStyle w:val="StyleUnderline"/>
          <w:highlight w:val="cyan"/>
        </w:rPr>
        <w:t xml:space="preserve"> it can pass</w:t>
      </w:r>
      <w:r w:rsidRPr="005C35CA">
        <w:rPr>
          <w:rStyle w:val="StyleUnderline"/>
        </w:rPr>
        <w:t>.</w:t>
      </w:r>
    </w:p>
    <w:p w14:paraId="439A4D32" w14:textId="77777777" w:rsidR="005763B2" w:rsidRPr="00B21492" w:rsidRDefault="005763B2" w:rsidP="005763B2">
      <w:pPr>
        <w:rPr>
          <w:sz w:val="16"/>
        </w:rPr>
      </w:pPr>
      <w:r w:rsidRPr="00B21492">
        <w:rPr>
          <w:sz w:val="16"/>
        </w:rPr>
        <w:t xml:space="preserve">Moreover, </w:t>
      </w:r>
      <w:r w:rsidRPr="00D522BE">
        <w:rPr>
          <w:rStyle w:val="StyleUnderline"/>
          <w:highlight w:val="cyan"/>
        </w:rPr>
        <w:t xml:space="preserve">they’re </w:t>
      </w:r>
      <w:r w:rsidRPr="00D522BE">
        <w:rPr>
          <w:rStyle w:val="Emphasis"/>
          <w:highlight w:val="cyan"/>
        </w:rPr>
        <w:t>worried about</w:t>
      </w:r>
      <w:r w:rsidRPr="00B21492">
        <w:rPr>
          <w:sz w:val="16"/>
        </w:rPr>
        <w:t xml:space="preserve"> what pushing through a partisan bill would do </w:t>
      </w:r>
      <w:proofErr w:type="gramStart"/>
      <w:r w:rsidRPr="00B21492">
        <w:rPr>
          <w:sz w:val="16"/>
        </w:rPr>
        <w:t>to</w:t>
      </w:r>
      <w:proofErr w:type="gramEnd"/>
      <w:r w:rsidRPr="00B21492">
        <w:rPr>
          <w:sz w:val="16"/>
        </w:rPr>
        <w:t xml:space="preserve"> </w:t>
      </w:r>
      <w:proofErr w:type="gramStart"/>
      <w:r w:rsidRPr="00B21492">
        <w:rPr>
          <w:sz w:val="16"/>
        </w:rPr>
        <w:t xml:space="preserve">the </w:t>
      </w:r>
      <w:r w:rsidRPr="00D522BE">
        <w:rPr>
          <w:rStyle w:val="Emphasis"/>
          <w:highlight w:val="cyan"/>
        </w:rPr>
        <w:t>reelection</w:t>
      </w:r>
      <w:proofErr w:type="gramEnd"/>
      <w:r w:rsidRPr="00B21492">
        <w:rPr>
          <w:sz w:val="16"/>
        </w:rPr>
        <w:t xml:space="preserve"> chances of more vulnerable members.</w:t>
      </w:r>
    </w:p>
    <w:p w14:paraId="11904D1C" w14:textId="77777777" w:rsidR="005763B2" w:rsidRPr="00B21492" w:rsidRDefault="005763B2" w:rsidP="005763B2">
      <w:pPr>
        <w:rPr>
          <w:sz w:val="16"/>
        </w:rPr>
      </w:pPr>
      <w:r w:rsidRPr="00B21492">
        <w:rPr>
          <w:sz w:val="16"/>
        </w:rPr>
        <w:t>Johnson has been leaning toward pursuing a second reconciliation bill, so much so that members spent hours on their first day back at the Kennedy Center batting around ideas of what they could do in such a bill.</w:t>
      </w:r>
    </w:p>
    <w:p w14:paraId="67EAEBC2" w14:textId="77777777" w:rsidR="005763B2" w:rsidRPr="005C35CA" w:rsidRDefault="005763B2" w:rsidP="005763B2">
      <w:pPr>
        <w:rPr>
          <w:rStyle w:val="StyleUnderline"/>
        </w:rPr>
      </w:pPr>
      <w:r w:rsidRPr="005C35CA">
        <w:rPr>
          <w:rStyle w:val="StyleUnderline"/>
        </w:rPr>
        <w:t xml:space="preserve">Despite Johnson’s focus, his </w:t>
      </w:r>
      <w:r w:rsidRPr="00D522BE">
        <w:rPr>
          <w:rStyle w:val="StyleUnderline"/>
          <w:highlight w:val="cyan"/>
        </w:rPr>
        <w:t xml:space="preserve">members </w:t>
      </w:r>
      <w:r w:rsidRPr="00D522BE">
        <w:rPr>
          <w:rStyle w:val="Emphasis"/>
          <w:highlight w:val="cyan"/>
        </w:rPr>
        <w:t>aren’t yet sold.</w:t>
      </w:r>
    </w:p>
    <w:p w14:paraId="3A636158" w14:textId="77777777" w:rsidR="005763B2" w:rsidRPr="00B21492" w:rsidRDefault="005763B2" w:rsidP="005763B2">
      <w:pPr>
        <w:rPr>
          <w:sz w:val="16"/>
        </w:rPr>
      </w:pPr>
      <w:r w:rsidRPr="00B21492">
        <w:rPr>
          <w:sz w:val="16"/>
        </w:rPr>
        <w:t xml:space="preserve">In at least one private meeting between a group of members and leadership, Ways and Means Committee Chair Jason </w:t>
      </w:r>
      <w:r w:rsidRPr="005C35CA">
        <w:rPr>
          <w:rStyle w:val="StyleUnderline"/>
        </w:rPr>
        <w:t xml:space="preserve">Smith, a </w:t>
      </w:r>
      <w:r w:rsidRPr="00D522BE">
        <w:rPr>
          <w:rStyle w:val="StyleUnderline"/>
          <w:highlight w:val="cyan"/>
        </w:rPr>
        <w:t>chief architect of the first</w:t>
      </w:r>
      <w:r w:rsidRPr="005C35CA">
        <w:rPr>
          <w:rStyle w:val="StyleUnderline"/>
        </w:rPr>
        <w:t xml:space="preserve"> reconciliation bill, </w:t>
      </w:r>
      <w:r w:rsidRPr="00D522BE">
        <w:rPr>
          <w:rStyle w:val="StyleUnderline"/>
          <w:highlight w:val="cyan"/>
        </w:rPr>
        <w:t>said a</w:t>
      </w:r>
      <w:r w:rsidRPr="00D522BE">
        <w:rPr>
          <w:sz w:val="16"/>
          <w:highlight w:val="cyan"/>
        </w:rPr>
        <w:t xml:space="preserve"> </w:t>
      </w:r>
      <w:r w:rsidRPr="00D522BE">
        <w:rPr>
          <w:rStyle w:val="Emphasis"/>
          <w:highlight w:val="cyan"/>
        </w:rPr>
        <w:t>second reconciliation bill simply</w:t>
      </w:r>
      <w:r w:rsidRPr="005C35CA">
        <w:rPr>
          <w:rStyle w:val="Emphasis"/>
        </w:rPr>
        <w:t xml:space="preserve"> </w:t>
      </w:r>
      <w:r w:rsidRPr="00D522BE">
        <w:rPr>
          <w:rStyle w:val="Emphasis"/>
          <w:highlight w:val="cyan"/>
        </w:rPr>
        <w:t>won’t happen</w:t>
      </w:r>
      <w:r w:rsidRPr="00B21492">
        <w:rPr>
          <w:sz w:val="16"/>
        </w:rPr>
        <w:t>, two sources told NOTUS. He added that was why he pushed for the first reconciliation bill to include as many of their priorities as possible.</w:t>
      </w:r>
    </w:p>
    <w:p w14:paraId="119A4E14" w14:textId="77777777" w:rsidR="005763B2" w:rsidRPr="005C35CA" w:rsidRDefault="005763B2" w:rsidP="005763B2">
      <w:pPr>
        <w:rPr>
          <w:rStyle w:val="StyleUnderline"/>
        </w:rPr>
      </w:pPr>
      <w:r w:rsidRPr="00B21492">
        <w:rPr>
          <w:sz w:val="16"/>
        </w:rPr>
        <w:t xml:space="preserve">And </w:t>
      </w:r>
      <w:r w:rsidRPr="005C35CA">
        <w:rPr>
          <w:rStyle w:val="StyleUnderline"/>
        </w:rPr>
        <w:t>following a protracted fight between moderates and leadership over Affordable Care Act subsidies</w:t>
      </w:r>
      <w:r w:rsidRPr="00B21492">
        <w:rPr>
          <w:sz w:val="16"/>
        </w:rPr>
        <w:t xml:space="preserve">, Rep. Mike </w:t>
      </w:r>
      <w:r w:rsidRPr="005C35CA">
        <w:rPr>
          <w:rStyle w:val="StyleUnderline"/>
        </w:rPr>
        <w:t>Lawler told Johnson that “we are never getting a second reconciliation bill.”</w:t>
      </w:r>
    </w:p>
    <w:p w14:paraId="67B21853" w14:textId="77777777" w:rsidR="005763B2" w:rsidRPr="00B21492" w:rsidRDefault="005763B2" w:rsidP="005763B2">
      <w:pPr>
        <w:rPr>
          <w:sz w:val="16"/>
        </w:rPr>
      </w:pPr>
      <w:r w:rsidRPr="00B21492">
        <w:rPr>
          <w:sz w:val="16"/>
        </w:rPr>
        <w:t>“Take those words out of your mouth,” Johnson replied.</w:t>
      </w:r>
    </w:p>
    <w:p w14:paraId="365C17CC" w14:textId="77777777" w:rsidR="005763B2" w:rsidRPr="005C35CA" w:rsidRDefault="005763B2" w:rsidP="005763B2">
      <w:pPr>
        <w:rPr>
          <w:rStyle w:val="StyleUnderline"/>
        </w:rPr>
      </w:pPr>
      <w:r w:rsidRPr="005C35CA">
        <w:rPr>
          <w:rStyle w:val="StyleUnderline"/>
        </w:rPr>
        <w:t xml:space="preserve">No matter how much Johnson wants to see another reconciliation bill through, many of his </w:t>
      </w:r>
      <w:r w:rsidRPr="00D522BE">
        <w:rPr>
          <w:rStyle w:val="StyleUnderline"/>
          <w:highlight w:val="cyan"/>
        </w:rPr>
        <w:t>members believe it would</w:t>
      </w:r>
      <w:r w:rsidRPr="005C35CA">
        <w:rPr>
          <w:rStyle w:val="StyleUnderline"/>
        </w:rPr>
        <w:t xml:space="preserve"> be a </w:t>
      </w:r>
      <w:r w:rsidRPr="00D522BE">
        <w:rPr>
          <w:rStyle w:val="Emphasis"/>
          <w:highlight w:val="cyan"/>
        </w:rPr>
        <w:t>pointless</w:t>
      </w:r>
      <w:r w:rsidRPr="005C35CA">
        <w:rPr>
          <w:rStyle w:val="Emphasis"/>
        </w:rPr>
        <w:t xml:space="preserve"> endeavor</w:t>
      </w:r>
      <w:r w:rsidRPr="005C35CA">
        <w:rPr>
          <w:rStyle w:val="StyleUnderline"/>
        </w:rPr>
        <w:t xml:space="preserve">, </w:t>
      </w:r>
      <w:r w:rsidRPr="00D522BE">
        <w:rPr>
          <w:rStyle w:val="StyleUnderline"/>
          <w:highlight w:val="cyan"/>
        </w:rPr>
        <w:t xml:space="preserve">pointing to their </w:t>
      </w:r>
      <w:r w:rsidRPr="00D522BE">
        <w:rPr>
          <w:rStyle w:val="Emphasis"/>
          <w:highlight w:val="cyan"/>
        </w:rPr>
        <w:t>slim majority</w:t>
      </w:r>
      <w:r w:rsidRPr="00D522BE">
        <w:rPr>
          <w:rStyle w:val="StyleUnderline"/>
          <w:highlight w:val="cyan"/>
        </w:rPr>
        <w:t xml:space="preserve">, how </w:t>
      </w:r>
      <w:r w:rsidRPr="00D522BE">
        <w:rPr>
          <w:rStyle w:val="Emphasis"/>
          <w:highlight w:val="cyan"/>
        </w:rPr>
        <w:t>difficult</w:t>
      </w:r>
      <w:r w:rsidRPr="00D522BE">
        <w:rPr>
          <w:rStyle w:val="StyleUnderline"/>
          <w:highlight w:val="cyan"/>
        </w:rPr>
        <w:t xml:space="preserve"> last year’s </w:t>
      </w:r>
      <w:r w:rsidRPr="00D522BE">
        <w:rPr>
          <w:rStyle w:val="StyleUnderline"/>
        </w:rPr>
        <w:t>reconciliation</w:t>
      </w:r>
      <w:r w:rsidRPr="005C35CA">
        <w:rPr>
          <w:rStyle w:val="StyleUnderline"/>
        </w:rPr>
        <w:t xml:space="preserve"> bill </w:t>
      </w:r>
      <w:r w:rsidRPr="00D522BE">
        <w:rPr>
          <w:rStyle w:val="StyleUnderline"/>
          <w:highlight w:val="cyan"/>
        </w:rPr>
        <w:t xml:space="preserve">was to pass and the </w:t>
      </w:r>
      <w:r w:rsidRPr="00D522BE">
        <w:rPr>
          <w:rStyle w:val="Emphasis"/>
          <w:highlight w:val="cyan"/>
        </w:rPr>
        <w:t>lack of a cohesive plan</w:t>
      </w:r>
      <w:r w:rsidRPr="00D522BE">
        <w:rPr>
          <w:rStyle w:val="StyleUnderline"/>
          <w:highlight w:val="cyan"/>
        </w:rPr>
        <w:t xml:space="preserve"> </w:t>
      </w:r>
      <w:r w:rsidRPr="00D522BE">
        <w:rPr>
          <w:rStyle w:val="StyleUnderline"/>
        </w:rPr>
        <w:t>on</w:t>
      </w:r>
      <w:r w:rsidRPr="005C35CA">
        <w:rPr>
          <w:rStyle w:val="StyleUnderline"/>
        </w:rPr>
        <w:t xml:space="preserve"> what a second partisan package would include.</w:t>
      </w:r>
    </w:p>
    <w:p w14:paraId="0609B951" w14:textId="77777777" w:rsidR="005763B2" w:rsidRPr="00B21492" w:rsidRDefault="005763B2" w:rsidP="005763B2">
      <w:pPr>
        <w:rPr>
          <w:sz w:val="16"/>
        </w:rPr>
      </w:pPr>
      <w:r w:rsidRPr="00B21492">
        <w:rPr>
          <w:sz w:val="16"/>
        </w:rPr>
        <w:t xml:space="preserve">“I would absolutely love for a second reconciliation bill to pass,” Smith told NOTUS. “But I know the dynamics of this Congress. I know how difficult it was to pass the last one, and </w:t>
      </w:r>
      <w:r w:rsidRPr="005C35CA">
        <w:rPr>
          <w:rStyle w:val="StyleUnderline"/>
        </w:rPr>
        <w:t xml:space="preserve">with having even a smaller majority now, there’s simply no path to pass a second one. I’d love to, but </w:t>
      </w:r>
      <w:r w:rsidRPr="00D522BE">
        <w:rPr>
          <w:rStyle w:val="Emphasis"/>
          <w:highlight w:val="cyan"/>
        </w:rPr>
        <w:t>the reality is it won’t ever happen</w:t>
      </w:r>
      <w:r w:rsidRPr="00D522BE">
        <w:rPr>
          <w:sz w:val="16"/>
          <w:highlight w:val="cyan"/>
        </w:rPr>
        <w:t>.”</w:t>
      </w:r>
    </w:p>
    <w:p w14:paraId="3E17017D" w14:textId="77777777" w:rsidR="005763B2" w:rsidRPr="00B21492" w:rsidRDefault="005763B2" w:rsidP="005763B2">
      <w:pPr>
        <w:rPr>
          <w:sz w:val="16"/>
        </w:rPr>
      </w:pPr>
      <w:r w:rsidRPr="00B21492">
        <w:rPr>
          <w:sz w:val="16"/>
        </w:rPr>
        <w:t>At the beginning of 2025, most Republicans had in mind that a clear goal of the reconciliation bill was to make the tax cuts from Trump’s first term permanent. Now, nobody knows what would go into a new bill or what Republicans want to accomplish legislatively. Then there’s the matter of getting everyone to agree on something.</w:t>
      </w:r>
    </w:p>
    <w:p w14:paraId="13A0E092" w14:textId="77777777" w:rsidR="005763B2" w:rsidRPr="00B21492" w:rsidRDefault="005763B2" w:rsidP="005763B2">
      <w:pPr>
        <w:rPr>
          <w:sz w:val="16"/>
        </w:rPr>
      </w:pPr>
      <w:r w:rsidRPr="00B21492">
        <w:rPr>
          <w:sz w:val="16"/>
        </w:rPr>
        <w:t xml:space="preserve">“We’re just kind of meandering from crisis to crisis with a one-seat majority, with varying degrees of attendance,” one GOP lawmaker told NOTUS. “I think you would need to decide what the actual core priorities are. </w:t>
      </w:r>
      <w:proofErr w:type="gramStart"/>
      <w:r w:rsidRPr="00B21492">
        <w:rPr>
          <w:sz w:val="16"/>
        </w:rPr>
        <w:t>Would</w:t>
      </w:r>
      <w:proofErr w:type="gramEnd"/>
      <w:r w:rsidRPr="00B21492">
        <w:rPr>
          <w:sz w:val="16"/>
        </w:rPr>
        <w:t xml:space="preserve"> have to be narrow in focus, and they </w:t>
      </w:r>
      <w:proofErr w:type="gramStart"/>
      <w:r w:rsidRPr="00B21492">
        <w:rPr>
          <w:sz w:val="16"/>
        </w:rPr>
        <w:t>have to</w:t>
      </w:r>
      <w:proofErr w:type="gramEnd"/>
      <w:r w:rsidRPr="00B21492">
        <w:rPr>
          <w:sz w:val="16"/>
        </w:rPr>
        <w:t xml:space="preserve"> be something that unifies all corners of the conference. What’s that issue?”</w:t>
      </w:r>
    </w:p>
    <w:p w14:paraId="1DD3F172" w14:textId="77777777" w:rsidR="005763B2" w:rsidRPr="005C35CA" w:rsidRDefault="005763B2" w:rsidP="005763B2">
      <w:pPr>
        <w:rPr>
          <w:rStyle w:val="StyleUnderline"/>
        </w:rPr>
      </w:pPr>
      <w:r w:rsidRPr="00B21492">
        <w:rPr>
          <w:sz w:val="16"/>
        </w:rPr>
        <w:t>One senior House Republican told NOTUS, “</w:t>
      </w:r>
      <w:r w:rsidRPr="005C35CA">
        <w:rPr>
          <w:rStyle w:val="StyleUnderline"/>
        </w:rPr>
        <w:t>I’m just not sure what the legislative priority is.”</w:t>
      </w:r>
    </w:p>
    <w:p w14:paraId="66E262ED" w14:textId="77777777" w:rsidR="005763B2" w:rsidRPr="00B21492" w:rsidRDefault="005763B2" w:rsidP="005763B2">
      <w:pPr>
        <w:rPr>
          <w:sz w:val="16"/>
        </w:rPr>
      </w:pPr>
      <w:r w:rsidRPr="00B21492">
        <w:rPr>
          <w:sz w:val="16"/>
        </w:rPr>
        <w:t>“In the first one, there were tax cuts, but here, what in the world can they give us?” a second senior House Republican said.</w:t>
      </w:r>
    </w:p>
    <w:p w14:paraId="15FA0700" w14:textId="77777777" w:rsidR="005763B2" w:rsidRPr="00B21492" w:rsidRDefault="005763B2" w:rsidP="005763B2">
      <w:pPr>
        <w:rPr>
          <w:sz w:val="16"/>
        </w:rPr>
      </w:pPr>
      <w:r w:rsidRPr="00B21492">
        <w:rPr>
          <w:sz w:val="16"/>
        </w:rPr>
        <w:t>“A lot of members have an interest in doing something. Question is, can we all come together behind the same thing?” House Majority Leader Steve Scalise told NOTUS. “So, it’s still a little too early to tell.”</w:t>
      </w:r>
    </w:p>
    <w:p w14:paraId="33EB49DE" w14:textId="77777777" w:rsidR="005763B2" w:rsidRPr="00B21492" w:rsidRDefault="005763B2" w:rsidP="005763B2">
      <w:pPr>
        <w:rPr>
          <w:sz w:val="16"/>
        </w:rPr>
      </w:pPr>
      <w:r w:rsidRPr="00B21492">
        <w:rPr>
          <w:sz w:val="16"/>
        </w:rPr>
        <w:t xml:space="preserve">The Republican Study Committee, the largest ideological caucus in Congress, has tried to answer that question. For the past couple of months RSC Chair Rep. August </w:t>
      </w:r>
      <w:proofErr w:type="gramStart"/>
      <w:r w:rsidRPr="00B21492">
        <w:rPr>
          <w:sz w:val="16"/>
        </w:rPr>
        <w:t>Pfluger,</w:t>
      </w:r>
      <w:proofErr w:type="gramEnd"/>
      <w:r w:rsidRPr="00B21492">
        <w:rPr>
          <w:sz w:val="16"/>
        </w:rPr>
        <w:t xml:space="preserve"> has been working with Rep. Jodey Arrington, chair of the House Budget Committee, on the scope of a second reconciliation bill.</w:t>
      </w:r>
    </w:p>
    <w:p w14:paraId="647D8C55" w14:textId="77777777" w:rsidR="005763B2" w:rsidRPr="00B21492" w:rsidRDefault="005763B2" w:rsidP="005763B2">
      <w:pPr>
        <w:rPr>
          <w:sz w:val="16"/>
        </w:rPr>
      </w:pPr>
      <w:r w:rsidRPr="00B21492">
        <w:rPr>
          <w:sz w:val="16"/>
        </w:rPr>
        <w:t xml:space="preserve">On Tuesday, the group finally released its plan: A 10-page document titled “Making the American Dream Affordable Again,” and laid out five legislative priorities with titles like “rebuild the American family” and “deliver health care freedom and lower drug prices,” as well as an ambitious goal to “codify President Trump’s sweeping executive </w:t>
      </w:r>
      <w:proofErr w:type="spellStart"/>
      <w:r w:rsidRPr="00B21492">
        <w:rPr>
          <w:sz w:val="16"/>
        </w:rPr>
        <w:t>orders.”How</w:t>
      </w:r>
      <w:proofErr w:type="spellEnd"/>
      <w:r w:rsidRPr="00B21492">
        <w:rPr>
          <w:sz w:val="16"/>
        </w:rPr>
        <w:t xml:space="preserve"> to make those priorities a reality, however, is more difficult.</w:t>
      </w:r>
    </w:p>
    <w:p w14:paraId="3F7D8C0B" w14:textId="77777777" w:rsidR="005763B2" w:rsidRPr="00B21492" w:rsidRDefault="005763B2" w:rsidP="005763B2">
      <w:pPr>
        <w:rPr>
          <w:sz w:val="16"/>
        </w:rPr>
      </w:pPr>
      <w:r w:rsidRPr="00B21492">
        <w:rPr>
          <w:sz w:val="16"/>
        </w:rPr>
        <w:t>Some of those ideas fell flat with members.</w:t>
      </w:r>
    </w:p>
    <w:p w14:paraId="4E7262CE" w14:textId="77777777" w:rsidR="005763B2" w:rsidRPr="00B21492" w:rsidRDefault="005763B2" w:rsidP="005763B2">
      <w:pPr>
        <w:rPr>
          <w:sz w:val="16"/>
        </w:rPr>
      </w:pPr>
      <w:r w:rsidRPr="00B21492">
        <w:rPr>
          <w:sz w:val="16"/>
        </w:rPr>
        <w:t xml:space="preserve">“What are they </w:t>
      </w:r>
      <w:proofErr w:type="spellStart"/>
      <w:r w:rsidRPr="00B21492">
        <w:rPr>
          <w:sz w:val="16"/>
        </w:rPr>
        <w:t>gonna</w:t>
      </w:r>
      <w:proofErr w:type="spellEnd"/>
      <w:r w:rsidRPr="00B21492">
        <w:rPr>
          <w:sz w:val="16"/>
        </w:rPr>
        <w:t xml:space="preserve"> do in the bill? Health care? No way,” one of the senior GOP members told NOTUS.</w:t>
      </w:r>
    </w:p>
    <w:p w14:paraId="15454664" w14:textId="77777777" w:rsidR="005763B2" w:rsidRPr="005C35CA" w:rsidRDefault="005763B2" w:rsidP="005763B2">
      <w:pPr>
        <w:rPr>
          <w:rStyle w:val="StyleUnderline"/>
        </w:rPr>
      </w:pPr>
      <w:r w:rsidRPr="00D522BE">
        <w:rPr>
          <w:rStyle w:val="StyleUnderline"/>
          <w:highlight w:val="cyan"/>
        </w:rPr>
        <w:t>Skepticism</w:t>
      </w:r>
      <w:r w:rsidRPr="005C35CA">
        <w:rPr>
          <w:rStyle w:val="StyleUnderline"/>
        </w:rPr>
        <w:t xml:space="preserve"> about the possibility of a second reconciliation bill also </w:t>
      </w:r>
      <w:r w:rsidRPr="00D522BE">
        <w:rPr>
          <w:rStyle w:val="StyleUnderline"/>
          <w:highlight w:val="cyan"/>
        </w:rPr>
        <w:t>grew after 17 Republicans voted</w:t>
      </w:r>
      <w:r w:rsidRPr="005C35CA">
        <w:rPr>
          <w:rStyle w:val="StyleUnderline"/>
        </w:rPr>
        <w:t xml:space="preserve"> with every Democrat to </w:t>
      </w:r>
      <w:r w:rsidRPr="00D522BE">
        <w:rPr>
          <w:rStyle w:val="StyleUnderline"/>
          <w:highlight w:val="cyan"/>
        </w:rPr>
        <w:t>extend</w:t>
      </w:r>
      <w:r w:rsidRPr="005C35CA">
        <w:rPr>
          <w:rStyle w:val="StyleUnderline"/>
        </w:rPr>
        <w:t xml:space="preserve"> the enhanced Affordable Care Act </w:t>
      </w:r>
      <w:r w:rsidRPr="00D522BE">
        <w:rPr>
          <w:rStyle w:val="StyleUnderline"/>
          <w:highlight w:val="cyan"/>
        </w:rPr>
        <w:t xml:space="preserve">subsidies as </w:t>
      </w:r>
      <w:r w:rsidRPr="00D522BE">
        <w:rPr>
          <w:rStyle w:val="StyleUnderline"/>
        </w:rPr>
        <w:t xml:space="preserve">the </w:t>
      </w:r>
      <w:r w:rsidRPr="00D522BE">
        <w:rPr>
          <w:rStyle w:val="Emphasis"/>
        </w:rPr>
        <w:t xml:space="preserve">marquee piece of </w:t>
      </w:r>
      <w:r w:rsidRPr="00D522BE">
        <w:rPr>
          <w:rStyle w:val="Emphasis"/>
          <w:highlight w:val="cyan"/>
        </w:rPr>
        <w:t>evidence</w:t>
      </w:r>
      <w:r w:rsidRPr="00D522BE">
        <w:rPr>
          <w:rStyle w:val="StyleUnderline"/>
          <w:highlight w:val="cyan"/>
        </w:rPr>
        <w:t xml:space="preserve"> </w:t>
      </w:r>
      <w:r w:rsidRPr="00D522BE">
        <w:rPr>
          <w:rStyle w:val="StyleUnderline"/>
        </w:rPr>
        <w:t xml:space="preserve">that any </w:t>
      </w:r>
      <w:r w:rsidRPr="00D522BE">
        <w:rPr>
          <w:rStyle w:val="Emphasis"/>
        </w:rPr>
        <w:t xml:space="preserve">new </w:t>
      </w:r>
      <w:r w:rsidRPr="00D522BE">
        <w:rPr>
          <w:rStyle w:val="Emphasis"/>
          <w:highlight w:val="cyan"/>
        </w:rPr>
        <w:t xml:space="preserve">reconciliation </w:t>
      </w:r>
      <w:r w:rsidRPr="00D522BE">
        <w:rPr>
          <w:rStyle w:val="Emphasis"/>
        </w:rPr>
        <w:t xml:space="preserve">bill </w:t>
      </w:r>
      <w:r w:rsidRPr="00D522BE">
        <w:rPr>
          <w:rStyle w:val="Emphasis"/>
          <w:highlight w:val="cyan"/>
        </w:rPr>
        <w:t>is dead</w:t>
      </w:r>
      <w:r w:rsidRPr="00D522BE">
        <w:rPr>
          <w:rStyle w:val="StyleUnderline"/>
          <w:highlight w:val="cyan"/>
        </w:rPr>
        <w:t xml:space="preserve"> before it even begins.</w:t>
      </w:r>
    </w:p>
    <w:p w14:paraId="1DAA1DBB" w14:textId="77777777" w:rsidR="005763B2" w:rsidRPr="00B21492" w:rsidRDefault="005763B2" w:rsidP="005763B2">
      <w:pPr>
        <w:rPr>
          <w:rStyle w:val="StyleUnderline"/>
        </w:rPr>
      </w:pPr>
      <w:r w:rsidRPr="00B21492">
        <w:rPr>
          <w:sz w:val="16"/>
        </w:rPr>
        <w:t xml:space="preserve">“Reconciliation two is dead,” one senior GOP aide told NOTUS. “We just had 17 members vote for an $80 billion spending measure. </w:t>
      </w:r>
      <w:r w:rsidRPr="00B21492">
        <w:rPr>
          <w:rStyle w:val="Emphasis"/>
        </w:rPr>
        <w:t>No chance</w:t>
      </w:r>
      <w:r w:rsidRPr="00B21492">
        <w:rPr>
          <w:rStyle w:val="StyleUnderline"/>
        </w:rPr>
        <w:t xml:space="preserve"> they vote for something that </w:t>
      </w:r>
      <w:proofErr w:type="gramStart"/>
      <w:r w:rsidRPr="00B21492">
        <w:rPr>
          <w:rStyle w:val="StyleUnderline"/>
        </w:rPr>
        <w:t>actually reduces</w:t>
      </w:r>
      <w:proofErr w:type="gramEnd"/>
      <w:r w:rsidRPr="00B21492">
        <w:rPr>
          <w:rStyle w:val="StyleUnderline"/>
        </w:rPr>
        <w:t xml:space="preserve"> spending in health care.”</w:t>
      </w:r>
    </w:p>
    <w:p w14:paraId="224359A4" w14:textId="77777777" w:rsidR="005763B2" w:rsidRPr="00B21492" w:rsidRDefault="005763B2" w:rsidP="005763B2">
      <w:pPr>
        <w:rPr>
          <w:sz w:val="16"/>
        </w:rPr>
      </w:pPr>
      <w:r w:rsidRPr="00B21492">
        <w:rPr>
          <w:sz w:val="16"/>
        </w:rPr>
        <w:t xml:space="preserve">“I don’t know how you do anything real when </w:t>
      </w:r>
      <w:r w:rsidRPr="00B21492">
        <w:rPr>
          <w:rStyle w:val="StyleUnderline"/>
        </w:rPr>
        <w:t>17 members think their political careers are in jeopardy if they don’t vote for the Democrats’ top priority</w:t>
      </w:r>
      <w:r w:rsidRPr="00B21492">
        <w:rPr>
          <w:sz w:val="16"/>
        </w:rPr>
        <w:t>,” the aide added.</w:t>
      </w:r>
    </w:p>
    <w:p w14:paraId="0CD29FBB" w14:textId="77777777" w:rsidR="005763B2" w:rsidRPr="00B21492" w:rsidRDefault="005763B2" w:rsidP="005763B2">
      <w:pPr>
        <w:rPr>
          <w:sz w:val="16"/>
        </w:rPr>
      </w:pPr>
      <w:r w:rsidRPr="00B21492">
        <w:rPr>
          <w:sz w:val="16"/>
        </w:rPr>
        <w:t>This sentiment was echoed by members.</w:t>
      </w:r>
    </w:p>
    <w:p w14:paraId="0746706D" w14:textId="77777777" w:rsidR="005763B2" w:rsidRPr="00B21492" w:rsidRDefault="005763B2" w:rsidP="005763B2">
      <w:pPr>
        <w:rPr>
          <w:sz w:val="16"/>
        </w:rPr>
      </w:pPr>
      <w:r w:rsidRPr="00B21492">
        <w:rPr>
          <w:sz w:val="16"/>
        </w:rPr>
        <w:t>“I would have said yes,” Rep. Ralph Norman said of whether a second reconciliation bill is in the cards. “Then, we had the 17 who voted with the Democrats on the discharge petition. I would hope it is, but all bets are off now, unfortunately.”</w:t>
      </w:r>
    </w:p>
    <w:p w14:paraId="3453AE82" w14:textId="77777777" w:rsidR="005763B2" w:rsidRDefault="005763B2" w:rsidP="005763B2">
      <w:pPr>
        <w:rPr>
          <w:sz w:val="16"/>
        </w:rPr>
      </w:pPr>
      <w:r w:rsidRPr="00B21492">
        <w:rPr>
          <w:sz w:val="16"/>
        </w:rPr>
        <w:t xml:space="preserve">His fellow House Freedom Caucus member, Rep. Eli Crane, said, </w:t>
      </w:r>
      <w:r w:rsidRPr="00B21492">
        <w:rPr>
          <w:rStyle w:val="StyleUnderline"/>
        </w:rPr>
        <w:t xml:space="preserve">“I </w:t>
      </w:r>
      <w:r w:rsidRPr="00B21492">
        <w:rPr>
          <w:rStyle w:val="Emphasis"/>
        </w:rPr>
        <w:t>haven’t sensed any real appetite</w:t>
      </w:r>
      <w:r w:rsidRPr="00B21492">
        <w:rPr>
          <w:rStyle w:val="StyleUnderline"/>
        </w:rPr>
        <w:t xml:space="preserve"> by the conference to push another reconciliation package</w:t>
      </w:r>
      <w:r w:rsidRPr="00B21492">
        <w:rPr>
          <w:sz w:val="16"/>
        </w:rPr>
        <w:t>,” adding that GOP members voting to extend the ACA subsidies is not a good sign.</w:t>
      </w:r>
    </w:p>
    <w:p w14:paraId="095A91D0" w14:textId="77777777" w:rsidR="005763B2" w:rsidRDefault="005763B2" w:rsidP="005763B2">
      <w:pPr>
        <w:pStyle w:val="Heading4"/>
      </w:pPr>
      <w:r>
        <w:t>Earmarks fight thumps.</w:t>
      </w:r>
    </w:p>
    <w:p w14:paraId="72989135" w14:textId="77777777" w:rsidR="005763B2" w:rsidRDefault="005763B2" w:rsidP="005763B2">
      <w:r w:rsidRPr="000F037A">
        <w:rPr>
          <w:rStyle w:val="Style13ptBold"/>
        </w:rPr>
        <w:t>Luetkemeyer ’1-15</w:t>
      </w:r>
      <w:r>
        <w:t xml:space="preserve"> [Em; January 15; NOTUS reporter and an Allbritton Journalism Institute fellow; NOTUS; “Earmarks Are Back. So Are Republican Fights About Them.” https://www.notus.org/congress/earmarks-republicans-fight-appropriations]</w:t>
      </w:r>
    </w:p>
    <w:p w14:paraId="62078461" w14:textId="77777777" w:rsidR="005763B2" w:rsidRPr="00F17C73" w:rsidRDefault="005763B2" w:rsidP="005763B2">
      <w:pPr>
        <w:rPr>
          <w:rStyle w:val="StyleUnderline"/>
        </w:rPr>
      </w:pPr>
      <w:r w:rsidRPr="00F17C73">
        <w:rPr>
          <w:rStyle w:val="StyleUnderline"/>
        </w:rPr>
        <w:t xml:space="preserve">A series of scandals gave </w:t>
      </w:r>
      <w:r w:rsidRPr="00802B23">
        <w:rPr>
          <w:rStyle w:val="StyleUnderline"/>
          <w:highlight w:val="cyan"/>
        </w:rPr>
        <w:t>earmarks</w:t>
      </w:r>
      <w:r w:rsidRPr="00F17C73">
        <w:rPr>
          <w:rStyle w:val="StyleUnderline"/>
        </w:rPr>
        <w:t xml:space="preserve"> a bad name roughly two decades ago, but they </w:t>
      </w:r>
      <w:r w:rsidRPr="00802B23">
        <w:rPr>
          <w:rStyle w:val="StyleUnderline"/>
          <w:highlight w:val="cyan"/>
        </w:rPr>
        <w:t>are</w:t>
      </w:r>
      <w:r w:rsidRPr="00F17C73">
        <w:rPr>
          <w:rStyle w:val="StyleUnderline"/>
        </w:rPr>
        <w:t xml:space="preserve"> </w:t>
      </w:r>
      <w:r w:rsidRPr="00F17C73">
        <w:rPr>
          <w:rStyle w:val="Emphasis"/>
        </w:rPr>
        <w:t>making a come</w:t>
      </w:r>
      <w:r w:rsidRPr="00802B23">
        <w:rPr>
          <w:rStyle w:val="Emphasis"/>
          <w:highlight w:val="cyan"/>
        </w:rPr>
        <w:t>back</w:t>
      </w:r>
      <w:r w:rsidRPr="00F17C73">
        <w:rPr>
          <w:sz w:val="16"/>
        </w:rPr>
        <w:t xml:space="preserve"> ahead of the 2026 midterms. </w:t>
      </w:r>
      <w:r w:rsidRPr="00802B23">
        <w:rPr>
          <w:rStyle w:val="StyleUnderline"/>
          <w:highlight w:val="cyan"/>
        </w:rPr>
        <w:t>Republicans</w:t>
      </w:r>
      <w:r w:rsidRPr="00F17C73">
        <w:rPr>
          <w:sz w:val="16"/>
        </w:rPr>
        <w:t xml:space="preserve">, who banned the practice of steering billions to specific projects in 2011, </w:t>
      </w:r>
      <w:r w:rsidRPr="00802B23">
        <w:rPr>
          <w:rStyle w:val="StyleUnderline"/>
          <w:highlight w:val="cyan"/>
        </w:rPr>
        <w:t>are split</w:t>
      </w:r>
      <w:r w:rsidRPr="00F17C73">
        <w:rPr>
          <w:rStyle w:val="StyleUnderline"/>
        </w:rPr>
        <w:t xml:space="preserve"> about the latest revival.</w:t>
      </w:r>
    </w:p>
    <w:p w14:paraId="556E6D41" w14:textId="77777777" w:rsidR="005763B2" w:rsidRPr="00F17C73" w:rsidRDefault="005763B2" w:rsidP="005763B2">
      <w:pPr>
        <w:rPr>
          <w:sz w:val="16"/>
        </w:rPr>
      </w:pPr>
      <w:r w:rsidRPr="00F17C73">
        <w:rPr>
          <w:sz w:val="16"/>
        </w:rPr>
        <w:t>Democrats reinstated them in 2021, and GOP lawmakers are feuding about including them as Congress considers a series of spending bills this month. For some, allowing members to carve out money for roads or local development needs collides with the party’s vow to slash federal spending. For others, it’s a way to demonstrate to their constituents that they can deliver.</w:t>
      </w:r>
    </w:p>
    <w:p w14:paraId="086245A9" w14:textId="77777777" w:rsidR="005763B2" w:rsidRPr="00F17C73" w:rsidRDefault="005763B2" w:rsidP="005763B2">
      <w:pPr>
        <w:rPr>
          <w:sz w:val="16"/>
        </w:rPr>
      </w:pPr>
      <w:r w:rsidRPr="00F17C73">
        <w:rPr>
          <w:sz w:val="16"/>
        </w:rPr>
        <w:t xml:space="preserve">Congress’ work this month on a series of appropriations bills is spotlighting the latest requests from members of both parties for “Community Funding Projects.” And </w:t>
      </w:r>
      <w:r w:rsidRPr="00F17C73">
        <w:rPr>
          <w:rStyle w:val="StyleUnderline"/>
        </w:rPr>
        <w:t xml:space="preserve">the debate comes </w:t>
      </w:r>
      <w:r w:rsidRPr="00802B23">
        <w:rPr>
          <w:rStyle w:val="StyleUnderline"/>
          <w:highlight w:val="cyan"/>
        </w:rPr>
        <w:t xml:space="preserve">as lawmakers </w:t>
      </w:r>
      <w:r w:rsidRPr="00802B23">
        <w:rPr>
          <w:rStyle w:val="Emphasis"/>
          <w:highlight w:val="cyan"/>
        </w:rPr>
        <w:t>bump up against</w:t>
      </w:r>
      <w:r w:rsidRPr="00F17C73">
        <w:rPr>
          <w:rStyle w:val="StyleUnderline"/>
        </w:rPr>
        <w:t xml:space="preserve"> a Jan. 30 </w:t>
      </w:r>
      <w:r w:rsidRPr="00802B23">
        <w:rPr>
          <w:rStyle w:val="Emphasis"/>
          <w:highlight w:val="cyan"/>
        </w:rPr>
        <w:t>funding deadline</w:t>
      </w:r>
      <w:r w:rsidRPr="00F17C73">
        <w:rPr>
          <w:rStyle w:val="Emphasis"/>
        </w:rPr>
        <w:t>.</w:t>
      </w:r>
      <w:r w:rsidRPr="00F17C73">
        <w:rPr>
          <w:sz w:val="16"/>
        </w:rPr>
        <w:t xml:space="preserve"> </w:t>
      </w:r>
      <w:r w:rsidRPr="00F17C73">
        <w:rPr>
          <w:rStyle w:val="StyleUnderline"/>
        </w:rPr>
        <w:t>Last week, conservatives opposed</w:t>
      </w:r>
      <w:r w:rsidRPr="00F17C73">
        <w:rPr>
          <w:sz w:val="16"/>
        </w:rPr>
        <w:t xml:space="preserve"> — and eventually pulled — </w:t>
      </w:r>
      <w:r w:rsidRPr="00F17C73">
        <w:rPr>
          <w:rStyle w:val="StyleUnderline"/>
        </w:rPr>
        <w:t>a $1 million earmark in an appropriations minibus requested by</w:t>
      </w:r>
      <w:r w:rsidRPr="00F17C73">
        <w:rPr>
          <w:sz w:val="16"/>
        </w:rPr>
        <w:t xml:space="preserve"> Democratic Rep. Ilhan </w:t>
      </w:r>
      <w:r w:rsidRPr="00F17C73">
        <w:rPr>
          <w:rStyle w:val="StyleUnderline"/>
        </w:rPr>
        <w:t>Omar</w:t>
      </w:r>
      <w:r w:rsidRPr="00F17C73">
        <w:rPr>
          <w:sz w:val="16"/>
        </w:rPr>
        <w:t xml:space="preserve"> for the Somali community in Minneapolis.</w:t>
      </w:r>
    </w:p>
    <w:p w14:paraId="3D171F37" w14:textId="77777777" w:rsidR="005763B2" w:rsidRPr="00F17C73" w:rsidRDefault="005763B2" w:rsidP="005763B2">
      <w:pPr>
        <w:rPr>
          <w:sz w:val="16"/>
        </w:rPr>
      </w:pPr>
      <w:r w:rsidRPr="00F17C73">
        <w:rPr>
          <w:sz w:val="16"/>
        </w:rPr>
        <w:t xml:space="preserve">It prompted Rep. Chip </w:t>
      </w:r>
      <w:r w:rsidRPr="00802B23">
        <w:rPr>
          <w:rStyle w:val="StyleUnderline"/>
          <w:highlight w:val="cyan"/>
        </w:rPr>
        <w:t>Roy</w:t>
      </w:r>
      <w:r w:rsidRPr="00F17C73">
        <w:rPr>
          <w:sz w:val="16"/>
        </w:rPr>
        <w:t xml:space="preserve">, a proponent of shrinking the government, to </w:t>
      </w:r>
      <w:r w:rsidRPr="00802B23">
        <w:rPr>
          <w:rStyle w:val="StyleUnderline"/>
          <w:highlight w:val="cyan"/>
        </w:rPr>
        <w:t>call</w:t>
      </w:r>
      <w:r w:rsidRPr="00F17C73">
        <w:rPr>
          <w:rStyle w:val="StyleUnderline"/>
        </w:rPr>
        <w:t xml:space="preserve"> earmarks “the </w:t>
      </w:r>
      <w:r w:rsidRPr="00802B23">
        <w:rPr>
          <w:rStyle w:val="StyleUnderline"/>
          <w:highlight w:val="cyan"/>
        </w:rPr>
        <w:t>currency of corruption</w:t>
      </w:r>
      <w:r w:rsidRPr="00F17C73">
        <w:rPr>
          <w:sz w:val="16"/>
        </w:rPr>
        <w:t>.” House Appropriations Chairman Tom Cole, a proponent of the practice, was concerned the debate over one earmark could jeopardize the entire bill.</w:t>
      </w:r>
    </w:p>
    <w:p w14:paraId="3B154B03" w14:textId="77777777" w:rsidR="005763B2" w:rsidRPr="00F17C73" w:rsidRDefault="005763B2" w:rsidP="005763B2">
      <w:pPr>
        <w:rPr>
          <w:sz w:val="16"/>
        </w:rPr>
      </w:pPr>
      <w:r w:rsidRPr="00F17C73">
        <w:rPr>
          <w:sz w:val="16"/>
        </w:rPr>
        <w:t xml:space="preserve">Cole told NOTUS — after coming out of a meeting with Speaker Mike Johnson and a group of appropriators on Wednesday to get “guidance” from the speaker amid appropriations negotiations — that </w:t>
      </w:r>
      <w:r w:rsidRPr="00F17C73">
        <w:rPr>
          <w:rStyle w:val="StyleUnderline"/>
        </w:rPr>
        <w:t xml:space="preserve">earmarks take on </w:t>
      </w:r>
      <w:r w:rsidRPr="00802B23">
        <w:rPr>
          <w:rStyle w:val="StyleUnderline"/>
          <w:highlight w:val="cyan"/>
        </w:rPr>
        <w:t>more importance</w:t>
      </w:r>
      <w:r w:rsidRPr="00F17C73">
        <w:rPr>
          <w:rStyle w:val="StyleUnderline"/>
        </w:rPr>
        <w:t xml:space="preserve"> </w:t>
      </w:r>
      <w:r w:rsidRPr="00802B23">
        <w:rPr>
          <w:rStyle w:val="StyleUnderline"/>
          <w:highlight w:val="cyan"/>
        </w:rPr>
        <w:t>when</w:t>
      </w:r>
      <w:r w:rsidRPr="00F17C73">
        <w:rPr>
          <w:rStyle w:val="StyleUnderline"/>
        </w:rPr>
        <w:t xml:space="preserve"> the GOP has such a </w:t>
      </w:r>
      <w:r w:rsidRPr="00802B23">
        <w:rPr>
          <w:rStyle w:val="Emphasis"/>
          <w:highlight w:val="cyan"/>
        </w:rPr>
        <w:t>slim majority</w:t>
      </w:r>
      <w:r w:rsidRPr="00F17C73">
        <w:rPr>
          <w:rStyle w:val="StyleUnderline"/>
        </w:rPr>
        <w:t xml:space="preserve"> in the House.</w:t>
      </w:r>
    </w:p>
    <w:p w14:paraId="3AEB7740" w14:textId="77777777" w:rsidR="005763B2" w:rsidRPr="00F17C73" w:rsidRDefault="005763B2" w:rsidP="005763B2">
      <w:pPr>
        <w:rPr>
          <w:sz w:val="16"/>
        </w:rPr>
      </w:pPr>
      <w:r w:rsidRPr="00F17C73">
        <w:rPr>
          <w:sz w:val="16"/>
        </w:rPr>
        <w:t xml:space="preserve">“When the seats are close, we seem to think they’re helpful,” Cole said of earmarks. “I’m very comfortable with them. We scrub them </w:t>
      </w:r>
      <w:proofErr w:type="gramStart"/>
      <w:r w:rsidRPr="00F17C73">
        <w:rPr>
          <w:sz w:val="16"/>
        </w:rPr>
        <w:t>pretty hard</w:t>
      </w:r>
      <w:proofErr w:type="gramEnd"/>
      <w:r w:rsidRPr="00F17C73">
        <w:rPr>
          <w:sz w:val="16"/>
        </w:rPr>
        <w:t>, and, honestly, the Democrats do, too. We operate on the same set of rules.”</w:t>
      </w:r>
    </w:p>
    <w:p w14:paraId="764A9ED3" w14:textId="77777777" w:rsidR="005763B2" w:rsidRPr="00F17C73" w:rsidRDefault="005763B2" w:rsidP="005763B2">
      <w:pPr>
        <w:rPr>
          <w:sz w:val="16"/>
        </w:rPr>
      </w:pPr>
      <w:r w:rsidRPr="00F17C73">
        <w:rPr>
          <w:sz w:val="16"/>
        </w:rPr>
        <w:t xml:space="preserve">Requests for Community Project Funding have </w:t>
      </w:r>
      <w:proofErr w:type="gramStart"/>
      <w:r w:rsidRPr="00F17C73">
        <w:rPr>
          <w:sz w:val="16"/>
        </w:rPr>
        <w:t>a number of</w:t>
      </w:r>
      <w:proofErr w:type="gramEnd"/>
      <w:r w:rsidRPr="00F17C73">
        <w:rPr>
          <w:sz w:val="16"/>
        </w:rPr>
        <w:t xml:space="preserve"> guidelines, according to the House Appropriations Committee, including that they can’t go toward for-profit entities, memorials, museums and commemoratives. Subcommittee chairs are tasked with further vetting the projects. There is also a 15-request limit per member and an overall funding cap. Guidance in the Senate is similar.</w:t>
      </w:r>
    </w:p>
    <w:p w14:paraId="27BBF6EB" w14:textId="77777777" w:rsidR="005763B2" w:rsidRPr="00F17C73" w:rsidRDefault="005763B2" w:rsidP="005763B2">
      <w:pPr>
        <w:rPr>
          <w:sz w:val="16"/>
        </w:rPr>
      </w:pPr>
      <w:r w:rsidRPr="00F17C73">
        <w:rPr>
          <w:sz w:val="16"/>
        </w:rPr>
        <w:t xml:space="preserve">Still, </w:t>
      </w:r>
      <w:r w:rsidRPr="00F17C73">
        <w:rPr>
          <w:rStyle w:val="StyleUnderline"/>
        </w:rPr>
        <w:t xml:space="preserve">many deficit hawks and conservatives in the </w:t>
      </w:r>
      <w:r w:rsidRPr="00802B23">
        <w:rPr>
          <w:rStyle w:val="Emphasis"/>
          <w:highlight w:val="cyan"/>
        </w:rPr>
        <w:t>H</w:t>
      </w:r>
      <w:r w:rsidRPr="00F17C73">
        <w:rPr>
          <w:rStyle w:val="StyleUnderline"/>
        </w:rPr>
        <w:t xml:space="preserve">ouse </w:t>
      </w:r>
      <w:r w:rsidRPr="00802B23">
        <w:rPr>
          <w:rStyle w:val="Emphasis"/>
          <w:highlight w:val="cyan"/>
        </w:rPr>
        <w:t>F</w:t>
      </w:r>
      <w:r w:rsidRPr="00F17C73">
        <w:rPr>
          <w:rStyle w:val="StyleUnderline"/>
        </w:rPr>
        <w:t xml:space="preserve">reedom </w:t>
      </w:r>
      <w:r w:rsidRPr="00802B23">
        <w:rPr>
          <w:rStyle w:val="Emphasis"/>
          <w:highlight w:val="cyan"/>
        </w:rPr>
        <w:t>C</w:t>
      </w:r>
      <w:r w:rsidRPr="00F17C73">
        <w:rPr>
          <w:rStyle w:val="StyleUnderline"/>
        </w:rPr>
        <w:t xml:space="preserve">aucus </w:t>
      </w:r>
      <w:r w:rsidRPr="00802B23">
        <w:rPr>
          <w:rStyle w:val="StyleUnderline"/>
          <w:highlight w:val="cyan"/>
        </w:rPr>
        <w:t xml:space="preserve">view </w:t>
      </w:r>
      <w:r w:rsidRPr="00802B23">
        <w:rPr>
          <w:rStyle w:val="Emphasis"/>
          <w:highlight w:val="cyan"/>
        </w:rPr>
        <w:t>earmarks</w:t>
      </w:r>
      <w:r w:rsidRPr="00802B23">
        <w:rPr>
          <w:rStyle w:val="StyleUnderline"/>
          <w:highlight w:val="cyan"/>
        </w:rPr>
        <w:t xml:space="preserve"> as </w:t>
      </w:r>
      <w:r w:rsidRPr="00802B23">
        <w:rPr>
          <w:rStyle w:val="StyleUnderline"/>
        </w:rPr>
        <w:t xml:space="preserve">a </w:t>
      </w:r>
      <w:r w:rsidRPr="00802B23">
        <w:rPr>
          <w:rStyle w:val="Emphasis"/>
          <w:highlight w:val="cyan"/>
        </w:rPr>
        <w:t>corrupt and wasteful</w:t>
      </w:r>
      <w:r w:rsidRPr="00F17C73">
        <w:rPr>
          <w:rStyle w:val="StyleUnderline"/>
        </w:rPr>
        <w:t xml:space="preserve"> practice</w:t>
      </w:r>
      <w:r w:rsidRPr="00F17C73">
        <w:rPr>
          <w:sz w:val="16"/>
        </w:rPr>
        <w:t xml:space="preserve"> that shouldn’t have been resurrected. Rep. Ralph Norman reintroduced a bill on Tuesday that would ban earmarks from appropriations bills, saying in a statement that “earmarks have become a way for Washington insiders to steer taxpayer dollars to pet projects instead of prioritizing fiscal responsibility.”</w:t>
      </w:r>
    </w:p>
    <w:p w14:paraId="70FC6F5B" w14:textId="77777777" w:rsidR="005763B2" w:rsidRPr="00F17C73" w:rsidRDefault="005763B2" w:rsidP="005763B2">
      <w:pPr>
        <w:rPr>
          <w:sz w:val="16"/>
        </w:rPr>
      </w:pPr>
      <w:r w:rsidRPr="00F17C73">
        <w:rPr>
          <w:sz w:val="16"/>
        </w:rPr>
        <w:t>Rep. Victoria Spartz blasted earmarks as “a lot of wasted money” and a tactic to buy votes from lawmakers. Rep. Eric Burlison told NOTUS that “there are a lot of corrupt earmarks.”</w:t>
      </w:r>
    </w:p>
    <w:p w14:paraId="1F48FC08" w14:textId="77777777" w:rsidR="005763B2" w:rsidRPr="00F17C73" w:rsidRDefault="005763B2" w:rsidP="005763B2">
      <w:pPr>
        <w:rPr>
          <w:sz w:val="16"/>
        </w:rPr>
      </w:pPr>
      <w:r w:rsidRPr="00F17C73">
        <w:rPr>
          <w:sz w:val="16"/>
        </w:rPr>
        <w:t xml:space="preserve">Another conservative, Rep. Andy </w:t>
      </w:r>
      <w:r w:rsidRPr="00F17C73">
        <w:rPr>
          <w:rStyle w:val="StyleUnderline"/>
        </w:rPr>
        <w:t>Ogles, said earmarks have been “abused” to fund “pet programs</w:t>
      </w:r>
      <w:r w:rsidRPr="00F17C73">
        <w:rPr>
          <w:sz w:val="16"/>
        </w:rPr>
        <w:t>” that the government shouldn’t be doing in the first place.</w:t>
      </w:r>
    </w:p>
    <w:p w14:paraId="4DF9900E" w14:textId="77777777" w:rsidR="005763B2" w:rsidRPr="00F17C73" w:rsidRDefault="005763B2" w:rsidP="005763B2">
      <w:pPr>
        <w:rPr>
          <w:sz w:val="16"/>
        </w:rPr>
      </w:pPr>
      <w:r w:rsidRPr="00F17C73">
        <w:rPr>
          <w:sz w:val="16"/>
        </w:rPr>
        <w:t>“Most earmarks are wasteful outside of critical infrastructure,” Ogles told NOTUS.</w:t>
      </w:r>
    </w:p>
    <w:p w14:paraId="7A18380F" w14:textId="77777777" w:rsidR="005763B2" w:rsidRDefault="005763B2" w:rsidP="005763B2">
      <w:pPr>
        <w:rPr>
          <w:sz w:val="16"/>
        </w:rPr>
      </w:pPr>
      <w:r w:rsidRPr="00F17C73">
        <w:rPr>
          <w:sz w:val="16"/>
        </w:rPr>
        <w:t xml:space="preserve">Rep. Josh </w:t>
      </w:r>
      <w:r w:rsidRPr="00F17C73">
        <w:rPr>
          <w:rStyle w:val="StyleUnderline"/>
        </w:rPr>
        <w:t>Brecheen</w:t>
      </w:r>
      <w:r w:rsidRPr="00F17C73">
        <w:rPr>
          <w:sz w:val="16"/>
        </w:rPr>
        <w:t xml:space="preserve">, a House Freedom Caucus member from Oklahoma, </w:t>
      </w:r>
      <w:r w:rsidRPr="00F17C73">
        <w:rPr>
          <w:rStyle w:val="StyleUnderline"/>
        </w:rPr>
        <w:t>told NOTUS he’s “majorly opposed” to earmarks</w:t>
      </w:r>
      <w:r w:rsidRPr="00F17C73">
        <w:rPr>
          <w:sz w:val="16"/>
        </w:rPr>
        <w:t xml:space="preserve"> and stressed he campaigned against them.</w:t>
      </w:r>
    </w:p>
    <w:p w14:paraId="4105A37F" w14:textId="77777777" w:rsidR="00B350BD" w:rsidRPr="00D15AEF" w:rsidRDefault="00B350BD" w:rsidP="00B350BD">
      <w:pPr>
        <w:pStyle w:val="Heading4"/>
        <w:spacing w:before="30"/>
        <w:rPr>
          <w:rFonts w:asciiTheme="minorHAnsi" w:hAnsiTheme="minorHAnsi" w:cstheme="minorHAnsi"/>
          <w:iCs w:val="0"/>
        </w:rPr>
      </w:pPr>
      <w:r w:rsidRPr="00D15AEF">
        <w:rPr>
          <w:rFonts w:asciiTheme="minorHAnsi" w:hAnsiTheme="minorHAnsi" w:cstheme="minorHAnsi"/>
          <w:iCs w:val="0"/>
        </w:rPr>
        <w:t>Compartmentalization checks</w:t>
      </w:r>
    </w:p>
    <w:p w14:paraId="105E0B91" w14:textId="77777777" w:rsidR="00B350BD" w:rsidRPr="00D15AEF" w:rsidRDefault="00B350BD" w:rsidP="00B350BD">
      <w:pPr>
        <w:spacing w:after="120"/>
        <w:rPr>
          <w:rFonts w:asciiTheme="minorHAnsi" w:hAnsiTheme="minorHAnsi" w:cstheme="minorHAnsi"/>
        </w:rPr>
      </w:pPr>
      <w:r w:rsidRPr="00D15AEF">
        <w:rPr>
          <w:rFonts w:asciiTheme="minorHAnsi" w:hAnsiTheme="minorHAnsi" w:cstheme="minorHAnsi"/>
          <w:b/>
          <w:bCs/>
          <w:sz w:val="26"/>
          <w:szCs w:val="26"/>
        </w:rPr>
        <w:t>Pergram ‘18</w:t>
      </w:r>
      <w:r w:rsidRPr="00D15AEF">
        <w:rPr>
          <w:rFonts w:asciiTheme="minorHAnsi" w:hAnsiTheme="minorHAnsi" w:cstheme="minorHAnsi"/>
        </w:rPr>
        <w:t> [Chad; October 13</w:t>
      </w:r>
      <w:r w:rsidRPr="00D15AEF">
        <w:rPr>
          <w:rFonts w:asciiTheme="minorHAnsi" w:hAnsiTheme="minorHAnsi" w:cstheme="minorHAnsi"/>
          <w:vertAlign w:val="superscript"/>
        </w:rPr>
        <w:t>th</w:t>
      </w:r>
      <w:r w:rsidRPr="00D15AEF">
        <w:rPr>
          <w:rFonts w:asciiTheme="minorHAnsi" w:hAnsiTheme="minorHAnsi" w:cstheme="minorHAnsi"/>
        </w:rPr>
        <w:t>; Congressional reporter, “</w:t>
      </w:r>
      <w:r w:rsidRPr="00D15AEF">
        <w:rPr>
          <w:rFonts w:asciiTheme="minorHAnsi" w:hAnsiTheme="minorHAnsi" w:cstheme="minorHAnsi"/>
          <w:u w:val="single"/>
        </w:rPr>
        <w:t>Amid Kavanaugh cacophony, Congress forges bipartisan agreements on key issues</w:t>
      </w:r>
      <w:r w:rsidRPr="00D15AEF">
        <w:rPr>
          <w:rFonts w:asciiTheme="minorHAnsi" w:hAnsiTheme="minorHAnsi" w:cstheme="minorHAnsi"/>
        </w:rPr>
        <w:t>”, https://www.foxnews.com/politics/amid-kavanaugh-cacophony-congress-forges-bipartisan-agreements-on-key-issues]</w:t>
      </w:r>
    </w:p>
    <w:p w14:paraId="02EE77A5" w14:textId="77777777" w:rsidR="00B350BD" w:rsidRPr="00D15AEF" w:rsidRDefault="00B350BD" w:rsidP="00B350BD">
      <w:pPr>
        <w:rPr>
          <w:rFonts w:asciiTheme="minorHAnsi" w:hAnsiTheme="minorHAnsi" w:cstheme="minorHAnsi"/>
          <w:sz w:val="16"/>
        </w:rPr>
      </w:pPr>
      <w:r w:rsidRPr="00D15AEF">
        <w:rPr>
          <w:rFonts w:asciiTheme="minorHAnsi" w:hAnsiTheme="minorHAnsi" w:cstheme="minorHAnsi"/>
          <w:u w:val="single"/>
        </w:rPr>
        <w:t>Step back from</w:t>
      </w:r>
      <w:r w:rsidRPr="00D15AEF">
        <w:rPr>
          <w:rFonts w:asciiTheme="minorHAnsi" w:hAnsiTheme="minorHAnsi" w:cstheme="minorHAnsi"/>
          <w:sz w:val="16"/>
        </w:rPr>
        <w:t> </w:t>
      </w:r>
      <w:proofErr w:type="gramStart"/>
      <w:r w:rsidRPr="00D15AEF">
        <w:rPr>
          <w:rFonts w:asciiTheme="minorHAnsi" w:hAnsiTheme="minorHAnsi" w:cstheme="minorHAnsi"/>
          <w:sz w:val="16"/>
        </w:rPr>
        <w:t>the </w:t>
      </w:r>
      <w:r w:rsidRPr="00D15AEF">
        <w:rPr>
          <w:rFonts w:asciiTheme="minorHAnsi" w:hAnsiTheme="minorHAnsi" w:cstheme="minorHAnsi"/>
          <w:u w:val="single"/>
        </w:rPr>
        <w:t>Kavanaugh</w:t>
      </w:r>
      <w:proofErr w:type="gramEnd"/>
      <w:r w:rsidRPr="00D15AEF">
        <w:rPr>
          <w:rFonts w:asciiTheme="minorHAnsi" w:hAnsiTheme="minorHAnsi" w:cstheme="minorHAnsi"/>
          <w:sz w:val="16"/>
        </w:rPr>
        <w:t> cacophony. </w:t>
      </w:r>
      <w:r w:rsidRPr="00D15AEF">
        <w:rPr>
          <w:rFonts w:asciiTheme="minorHAnsi" w:hAnsiTheme="minorHAnsi" w:cstheme="minorHAnsi"/>
          <w:u w:val="single"/>
        </w:rPr>
        <w:t>Examine what lawmakers from both parties in both chambers accomplished</w:t>
      </w:r>
      <w:r w:rsidRPr="00D15AEF">
        <w:rPr>
          <w:rFonts w:asciiTheme="minorHAnsi" w:hAnsiTheme="minorHAnsi" w:cstheme="minorHAnsi"/>
          <w:sz w:val="16"/>
        </w:rPr>
        <w:t> </w:t>
      </w:r>
      <w:r w:rsidRPr="00D15AEF">
        <w:rPr>
          <w:rFonts w:asciiTheme="minorHAnsi" w:hAnsiTheme="minorHAnsi" w:cstheme="minorHAnsi"/>
          <w:u w:val="single"/>
        </w:rPr>
        <w:t>in September and early October,</w:t>
      </w:r>
      <w:r w:rsidRPr="00D15AEF">
        <w:rPr>
          <w:rFonts w:asciiTheme="minorHAnsi" w:hAnsiTheme="minorHAnsi" w:cstheme="minorHAnsi"/>
          <w:sz w:val="16"/>
        </w:rPr>
        <w:t> with virtually zero fanfare. </w:t>
      </w:r>
      <w:r w:rsidRPr="00D15AEF">
        <w:rPr>
          <w:rStyle w:val="Emphasis"/>
          <w:rFonts w:asciiTheme="minorHAnsi" w:hAnsiTheme="minorHAnsi" w:cstheme="minorHAnsi"/>
          <w:highlight w:val="cyan"/>
        </w:rPr>
        <w:t>Amid</w:t>
      </w:r>
      <w:r w:rsidRPr="00D15AEF">
        <w:rPr>
          <w:rFonts w:asciiTheme="minorHAnsi" w:hAnsiTheme="minorHAnsi" w:cstheme="minorHAnsi"/>
          <w:sz w:val="16"/>
        </w:rPr>
        <w:t> the </w:t>
      </w:r>
      <w:r w:rsidRPr="00D15AEF">
        <w:rPr>
          <w:rStyle w:val="Emphasis"/>
          <w:rFonts w:asciiTheme="minorHAnsi" w:hAnsiTheme="minorHAnsi" w:cstheme="minorHAnsi"/>
          <w:highlight w:val="cyan"/>
        </w:rPr>
        <w:t>turmoil</w:t>
      </w:r>
      <w:r w:rsidRPr="00D15AEF">
        <w:rPr>
          <w:rFonts w:asciiTheme="minorHAnsi" w:hAnsiTheme="minorHAnsi" w:cstheme="minorHAnsi"/>
          <w:sz w:val="16"/>
        </w:rPr>
        <w:t>, </w:t>
      </w:r>
      <w:r w:rsidRPr="00D15AEF">
        <w:rPr>
          <w:rFonts w:asciiTheme="minorHAnsi" w:hAnsiTheme="minorHAnsi" w:cstheme="minorHAnsi"/>
          <w:highlight w:val="cyan"/>
          <w:u w:val="single"/>
          <w:shd w:val="clear" w:color="auto" w:fill="FFFF00"/>
        </w:rPr>
        <w:t>Congress approved</w:t>
      </w:r>
      <w:r w:rsidRPr="00D15AEF">
        <w:rPr>
          <w:rFonts w:asciiTheme="minorHAnsi" w:hAnsiTheme="minorHAnsi" w:cstheme="minorHAnsi"/>
          <w:sz w:val="16"/>
        </w:rPr>
        <w:t> </w:t>
      </w:r>
      <w:r w:rsidRPr="00D15AEF">
        <w:rPr>
          <w:rFonts w:asciiTheme="minorHAnsi" w:hAnsiTheme="minorHAnsi" w:cstheme="minorHAnsi"/>
          <w:u w:val="single"/>
        </w:rPr>
        <w:t>the first revamp of national</w:t>
      </w:r>
      <w:r w:rsidRPr="00D15AEF">
        <w:rPr>
          <w:rFonts w:asciiTheme="minorHAnsi" w:hAnsiTheme="minorHAnsi" w:cstheme="minorHAnsi"/>
          <w:sz w:val="16"/>
        </w:rPr>
        <w:t> </w:t>
      </w:r>
      <w:r w:rsidRPr="00D15AEF">
        <w:rPr>
          <w:rFonts w:asciiTheme="minorHAnsi" w:hAnsiTheme="minorHAnsi" w:cstheme="minorHAnsi"/>
          <w:highlight w:val="cyan"/>
          <w:u w:val="single"/>
          <w:shd w:val="clear" w:color="auto" w:fill="FFFF00"/>
        </w:rPr>
        <w:t>aviation policy</w:t>
      </w:r>
      <w:r w:rsidRPr="00D15AEF">
        <w:rPr>
          <w:rFonts w:asciiTheme="minorHAnsi" w:hAnsiTheme="minorHAnsi" w:cstheme="minorHAnsi"/>
          <w:sz w:val="16"/>
        </w:rPr>
        <w:t> in years. The Senate approved the final version of the legislation 93-6. This came after a staggering six extensions due to bickering and disagreement. Then, </w:t>
      </w:r>
      <w:r w:rsidRPr="00D15AEF">
        <w:rPr>
          <w:rFonts w:asciiTheme="minorHAnsi" w:hAnsiTheme="minorHAnsi" w:cstheme="minorHAnsi"/>
          <w:u w:val="single"/>
        </w:rPr>
        <w:t>Congress approved a sweeping, bipartisan</w:t>
      </w:r>
      <w:r w:rsidRPr="00D15AEF">
        <w:rPr>
          <w:rFonts w:asciiTheme="minorHAnsi" w:hAnsiTheme="minorHAnsi" w:cstheme="minorHAnsi"/>
          <w:sz w:val="16"/>
        </w:rPr>
        <w:t> </w:t>
      </w:r>
      <w:r w:rsidRPr="00D15AEF">
        <w:rPr>
          <w:rFonts w:asciiTheme="minorHAnsi" w:hAnsiTheme="minorHAnsi" w:cstheme="minorHAnsi"/>
          <w:highlight w:val="cyan"/>
          <w:u w:val="single"/>
          <w:shd w:val="clear" w:color="auto" w:fill="FFFF00"/>
        </w:rPr>
        <w:t>measure to combat opioid abuse</w:t>
      </w:r>
      <w:r w:rsidRPr="00D15AEF">
        <w:rPr>
          <w:rFonts w:asciiTheme="minorHAnsi" w:hAnsiTheme="minorHAnsi" w:cstheme="minorHAnsi"/>
          <w:u w:val="single"/>
        </w:rPr>
        <w:t>.</w:t>
      </w:r>
      <w:r w:rsidRPr="00D15AEF">
        <w:rPr>
          <w:rFonts w:asciiTheme="minorHAnsi" w:hAnsiTheme="minorHAnsi" w:cstheme="minorHAnsi"/>
          <w:sz w:val="16"/>
        </w:rPr>
        <w:t xml:space="preserve"> The House okayed the package 393-8. The Senate adopted </w:t>
      </w:r>
      <w:proofErr w:type="gramStart"/>
      <w:r w:rsidRPr="00D15AEF">
        <w:rPr>
          <w:rFonts w:asciiTheme="minorHAnsi" w:hAnsiTheme="minorHAnsi" w:cstheme="minorHAnsi"/>
          <w:sz w:val="16"/>
        </w:rPr>
        <w:t>the measure</w:t>
      </w:r>
      <w:proofErr w:type="gramEnd"/>
      <w:r w:rsidRPr="00D15AEF">
        <w:rPr>
          <w:rFonts w:asciiTheme="minorHAnsi" w:hAnsiTheme="minorHAnsi" w:cstheme="minorHAnsi"/>
          <w:sz w:val="16"/>
        </w:rPr>
        <w:t xml:space="preserve"> 98-1. </w:t>
      </w:r>
      <w:proofErr w:type="gramStart"/>
      <w:r w:rsidRPr="00D15AEF">
        <w:rPr>
          <w:rFonts w:asciiTheme="minorHAnsi" w:hAnsiTheme="minorHAnsi" w:cstheme="minorHAnsi"/>
          <w:sz w:val="16"/>
        </w:rPr>
        <w:t>And,</w:t>
      </w:r>
      <w:proofErr w:type="gramEnd"/>
      <w:r w:rsidRPr="00D15AEF">
        <w:rPr>
          <w:rFonts w:asciiTheme="minorHAnsi" w:hAnsiTheme="minorHAnsi" w:cstheme="minorHAnsi"/>
          <w:sz w:val="16"/>
        </w:rPr>
        <w:t xml:space="preserve"> there was no government shutdown. The House and Senate came to terms </w:t>
      </w:r>
      <w:proofErr w:type="gramStart"/>
      <w:r w:rsidRPr="00D15AEF">
        <w:rPr>
          <w:rFonts w:asciiTheme="minorHAnsi" w:hAnsiTheme="minorHAnsi" w:cstheme="minorHAnsi"/>
          <w:sz w:val="16"/>
        </w:rPr>
        <w:t>on</w:t>
      </w:r>
      <w:proofErr w:type="gramEnd"/>
      <w:r w:rsidRPr="00D15AEF">
        <w:rPr>
          <w:rFonts w:asciiTheme="minorHAnsi" w:hAnsiTheme="minorHAnsi" w:cstheme="minorHAnsi"/>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D15AEF">
        <w:rPr>
          <w:rFonts w:asciiTheme="minorHAnsi" w:hAnsiTheme="minorHAnsi" w:cstheme="minorHAnsi"/>
          <w:u w:val="single"/>
        </w:rPr>
        <w:t>Democrats praised Republicans for keeping conservative “poison pill” riders out of the appropriations</w:t>
      </w:r>
      <w:r w:rsidRPr="00D15AEF">
        <w:rPr>
          <w:rFonts w:asciiTheme="minorHAnsi" w:hAnsiTheme="minorHAnsi" w:cstheme="minorHAnsi"/>
          <w:sz w:val="16"/>
        </w:rPr>
        <w:t> bills. That decision drew Democratic support for the measures. </w:t>
      </w:r>
      <w:r w:rsidRPr="00D15AEF">
        <w:rPr>
          <w:rFonts w:asciiTheme="minorHAnsi" w:hAnsiTheme="minorHAnsi" w:cstheme="minorHAnsi"/>
          <w:u w:val="single"/>
        </w:rPr>
        <w:t>The Senate approved a</w:t>
      </w:r>
      <w:r w:rsidRPr="00D15AEF">
        <w:rPr>
          <w:rFonts w:asciiTheme="minorHAnsi" w:hAnsiTheme="minorHAnsi" w:cstheme="minorHAnsi"/>
          <w:sz w:val="16"/>
        </w:rPr>
        <w:t> bipartisan water</w:t>
      </w:r>
      <w:r w:rsidRPr="00D15AEF">
        <w:rPr>
          <w:rFonts w:asciiTheme="minorHAnsi" w:hAnsiTheme="minorHAnsi" w:cstheme="minorHAnsi"/>
        </w:rPr>
        <w:t xml:space="preserve"> </w:t>
      </w:r>
      <w:r w:rsidRPr="00D15AEF">
        <w:rPr>
          <w:rStyle w:val="StyleUnderline"/>
          <w:rFonts w:asciiTheme="minorHAnsi" w:hAnsiTheme="minorHAnsi" w:cstheme="minorHAnsi"/>
          <w:highlight w:val="cyan"/>
        </w:rPr>
        <w:t>and</w:t>
      </w:r>
      <w:r w:rsidRPr="00D15AEF">
        <w:rPr>
          <w:rFonts w:asciiTheme="minorHAnsi" w:hAnsiTheme="minorHAnsi" w:cstheme="minorHAnsi"/>
          <w:highlight w:val="cyan"/>
          <w:u w:val="single"/>
          <w:shd w:val="clear" w:color="auto" w:fill="FFFF00"/>
        </w:rPr>
        <w:t xml:space="preserve"> </w:t>
      </w:r>
      <w:r w:rsidRPr="00D15AEF">
        <w:rPr>
          <w:rStyle w:val="Emphasis"/>
          <w:rFonts w:asciiTheme="minorHAnsi" w:hAnsiTheme="minorHAnsi" w:cstheme="minorHAnsi"/>
          <w:highlight w:val="cyan"/>
        </w:rPr>
        <w:t>infrastructure</w:t>
      </w:r>
      <w:r w:rsidRPr="00D15AEF">
        <w:rPr>
          <w:rFonts w:asciiTheme="minorHAnsi" w:hAnsiTheme="minorHAnsi" w:cstheme="minorHAnsi"/>
          <w:highlight w:val="cyan"/>
          <w:u w:val="single"/>
          <w:shd w:val="clear" w:color="auto" w:fill="FFFF00"/>
        </w:rPr>
        <w:t xml:space="preserve"> package</w:t>
      </w:r>
      <w:r w:rsidRPr="00D15AEF">
        <w:rPr>
          <w:rFonts w:asciiTheme="minorHAnsi" w:hAnsiTheme="minorHAnsi" w:cstheme="minorHAnsi"/>
          <w:u w:val="single"/>
        </w:rPr>
        <w:t>.</w:t>
      </w:r>
      <w:r w:rsidRPr="00D15AEF">
        <w:rPr>
          <w:rFonts w:asciiTheme="minorHAnsi" w:hAnsiTheme="minorHAnsi" w:cstheme="minorHAnsi"/>
          <w:sz w:val="16"/>
        </w:rPr>
        <w:t> </w:t>
      </w:r>
      <w:r w:rsidRPr="00D15AEF">
        <w:rPr>
          <w:rFonts w:asciiTheme="minorHAnsi" w:hAnsiTheme="minorHAnsi" w:cstheme="minorHAnsi"/>
          <w:highlight w:val="cyan"/>
          <w:u w:val="single"/>
          <w:shd w:val="clear" w:color="auto" w:fill="FFFF00"/>
        </w:rPr>
        <w:t>McConnell hailed</w:t>
      </w:r>
      <w:r w:rsidRPr="00D15AEF">
        <w:rPr>
          <w:rFonts w:asciiTheme="minorHAnsi" w:hAnsiTheme="minorHAnsi" w:cstheme="minorHAnsi"/>
          <w:sz w:val="16"/>
        </w:rPr>
        <w:t> the </w:t>
      </w:r>
      <w:r w:rsidRPr="00D15AEF">
        <w:rPr>
          <w:rStyle w:val="Emphasis"/>
          <w:rFonts w:asciiTheme="minorHAnsi" w:hAnsiTheme="minorHAnsi" w:cstheme="minorHAnsi"/>
          <w:highlight w:val="cyan"/>
        </w:rPr>
        <w:t>bipartisanship</w:t>
      </w:r>
      <w:r w:rsidRPr="00D15AEF">
        <w:rPr>
          <w:rFonts w:asciiTheme="minorHAnsi" w:hAnsiTheme="minorHAnsi" w:cstheme="minorHAnsi"/>
          <w:sz w:val="16"/>
        </w:rPr>
        <w:t> which descended upon the Senate – </w:t>
      </w:r>
      <w:r w:rsidRPr="00D15AEF">
        <w:rPr>
          <w:rStyle w:val="Emphasis"/>
          <w:rFonts w:asciiTheme="minorHAnsi" w:hAnsiTheme="minorHAnsi" w:cstheme="minorHAnsi"/>
          <w:highlight w:val="cyan"/>
        </w:rPr>
        <w:t>even as</w:t>
      </w:r>
      <w:r w:rsidRPr="00D15AEF">
        <w:rPr>
          <w:rFonts w:asciiTheme="minorHAnsi" w:hAnsiTheme="minorHAnsi" w:cstheme="minorHAnsi"/>
          <w:sz w:val="16"/>
        </w:rPr>
        <w:t> </w:t>
      </w:r>
      <w:r w:rsidRPr="00D15AEF">
        <w:rPr>
          <w:rFonts w:asciiTheme="minorHAnsi" w:hAnsiTheme="minorHAnsi" w:cstheme="minorHAnsi"/>
          <w:b/>
          <w:bCs/>
          <w:u w:val="single"/>
        </w:rPr>
        <w:t>the</w:t>
      </w:r>
      <w:r w:rsidRPr="00D15AEF">
        <w:rPr>
          <w:rFonts w:asciiTheme="minorHAnsi" w:hAnsiTheme="minorHAnsi" w:cstheme="minorHAnsi"/>
          <w:sz w:val="16"/>
        </w:rPr>
        <w:t> </w:t>
      </w:r>
      <w:r w:rsidRPr="00D15AEF">
        <w:rPr>
          <w:rStyle w:val="Emphasis"/>
          <w:rFonts w:asciiTheme="minorHAnsi" w:hAnsiTheme="minorHAnsi" w:cstheme="minorHAnsi"/>
          <w:highlight w:val="cyan"/>
        </w:rPr>
        <w:t>senators fought over Kavanaugh</w:t>
      </w:r>
      <w:r w:rsidRPr="00D15AEF">
        <w:rPr>
          <w:rFonts w:asciiTheme="minorHAnsi" w:hAnsiTheme="minorHAnsi" w:cstheme="minorHAnsi"/>
          <w:sz w:val="16"/>
        </w:rPr>
        <w:t>. Nearly </w:t>
      </w:r>
      <w:r w:rsidRPr="00D15AEF">
        <w:rPr>
          <w:rStyle w:val="Emphasis"/>
          <w:rFonts w:asciiTheme="minorHAnsi" w:hAnsiTheme="minorHAnsi" w:cstheme="minorHAnsi"/>
          <w:highlight w:val="cyan"/>
        </w:rPr>
        <w:t>in the same breath</w:t>
      </w:r>
      <w:r w:rsidRPr="00D15AEF">
        <w:rPr>
          <w:rFonts w:asciiTheme="minorHAns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w:t>
      </w:r>
      <w:proofErr w:type="gramStart"/>
      <w:r w:rsidRPr="00D15AEF">
        <w:rPr>
          <w:rFonts w:asciiTheme="minorHAnsi" w:hAnsiTheme="minorHAnsi" w:cstheme="minorHAnsi"/>
          <w:sz w:val="16"/>
        </w:rPr>
        <w:t>on</w:t>
      </w:r>
      <w:proofErr w:type="gramEnd"/>
      <w:r w:rsidRPr="00D15AEF">
        <w:rPr>
          <w:rFonts w:asciiTheme="minorHAnsi" w:hAnsiTheme="minorHAnsi" w:cstheme="minorHAnsi"/>
          <w:sz w:val="16"/>
        </w:rPr>
        <w:t xml:space="preserve"> the nominees after the midterms. </w:t>
      </w:r>
      <w:proofErr w:type="gramStart"/>
      <w:r w:rsidRPr="00D15AEF">
        <w:rPr>
          <w:rFonts w:asciiTheme="minorHAnsi" w:hAnsiTheme="minorHAnsi" w:cstheme="minorHAnsi"/>
          <w:sz w:val="16"/>
        </w:rPr>
        <w:t>So</w:t>
      </w:r>
      <w:proofErr w:type="gramEnd"/>
      <w:r w:rsidRPr="00D15AEF">
        <w:rPr>
          <w:rFonts w:asciiTheme="minorHAnsi" w:hAnsiTheme="minorHAnsi" w:cstheme="minorHAnsi"/>
          <w:sz w:val="16"/>
        </w:rPr>
        <w:t xml:space="preserve"> the New York Democrat accepted McConnell’s ransom, permitting the Senate vote on a slate of nominees on Thursday night. </w:t>
      </w:r>
      <w:r w:rsidRPr="00D15AEF">
        <w:rPr>
          <w:rFonts w:asciiTheme="minorHAnsi" w:hAnsiTheme="minorHAnsi" w:cstheme="minorHAnsi"/>
          <w:u w:val="single"/>
        </w:rPr>
        <w:t>Schumer also extracted a concession from McConnell</w:t>
      </w:r>
      <w:r w:rsidRPr="00D15AEF">
        <w:rPr>
          <w:rFonts w:asciiTheme="minorHAnsi" w:hAnsiTheme="minorHAnsi" w:cstheme="minorHAnsi"/>
          <w:sz w:val="16"/>
        </w:rPr>
        <w:t>: send senators home until November 13th. One may wonder how </w:t>
      </w:r>
      <w:r w:rsidRPr="00D15AEF">
        <w:rPr>
          <w:rFonts w:asciiTheme="minorHAnsi" w:hAnsiTheme="minorHAnsi" w:cstheme="minorHAnsi"/>
          <w:highlight w:val="cyan"/>
          <w:u w:val="single"/>
          <w:shd w:val="clear" w:color="auto" w:fill="FFFF00"/>
        </w:rPr>
        <w:t xml:space="preserve">lawmakers can find themselves in </w:t>
      </w:r>
      <w:r w:rsidRPr="00D15AEF">
        <w:rPr>
          <w:rStyle w:val="StyleUnderline"/>
          <w:rFonts w:asciiTheme="minorHAnsi" w:hAnsiTheme="minorHAnsi" w:cstheme="minorHAnsi"/>
        </w:rPr>
        <w:t>an</w:t>
      </w:r>
      <w:r w:rsidRPr="00D15AEF">
        <w:rPr>
          <w:rFonts w:asciiTheme="minorHAnsi" w:hAnsiTheme="minorHAnsi" w:cstheme="minorHAnsi"/>
          <w:sz w:val="16"/>
        </w:rPr>
        <w:t> </w:t>
      </w:r>
      <w:r w:rsidRPr="00D15AEF">
        <w:rPr>
          <w:rStyle w:val="Emphasis"/>
          <w:rFonts w:asciiTheme="minorHAnsi" w:hAnsiTheme="minorHAnsi" w:cstheme="minorHAnsi"/>
          <w:highlight w:val="cyan"/>
        </w:rPr>
        <w:t>imbroglio</w:t>
      </w:r>
      <w:r w:rsidRPr="00D15AEF">
        <w:rPr>
          <w:rFonts w:asciiTheme="minorHAnsi" w:hAnsiTheme="minorHAnsi" w:cstheme="minorHAnsi"/>
          <w:sz w:val="16"/>
          <w:highlight w:val="cyan"/>
        </w:rPr>
        <w:t> </w:t>
      </w:r>
      <w:r w:rsidRPr="00D15AEF">
        <w:rPr>
          <w:rFonts w:asciiTheme="minorHAnsi" w:hAnsiTheme="minorHAnsi" w:cstheme="minorHAnsi"/>
          <w:highlight w:val="cyan"/>
          <w:u w:val="single"/>
          <w:shd w:val="clear" w:color="auto" w:fill="FFFF00"/>
        </w:rPr>
        <w:t xml:space="preserve">over a </w:t>
      </w:r>
      <w:r w:rsidRPr="00D15AEF">
        <w:rPr>
          <w:rStyle w:val="Emphasis"/>
          <w:rFonts w:asciiTheme="minorHAnsi" w:hAnsiTheme="minorHAnsi" w:cstheme="minorHAnsi"/>
          <w:highlight w:val="cyan"/>
        </w:rPr>
        <w:t>major issue</w:t>
      </w:r>
      <w:r w:rsidRPr="00D15AEF">
        <w:rPr>
          <w:rFonts w:asciiTheme="minorHAnsi" w:hAnsiTheme="minorHAnsi" w:cstheme="minorHAnsi"/>
          <w:sz w:val="16"/>
        </w:rPr>
        <w:t> like Kavanaugh – </w:t>
      </w:r>
      <w:r w:rsidRPr="00D15AEF">
        <w:rPr>
          <w:rStyle w:val="Emphasis"/>
          <w:rFonts w:asciiTheme="minorHAnsi" w:hAnsiTheme="minorHAnsi" w:cstheme="minorHAnsi"/>
          <w:highlight w:val="cyan"/>
        </w:rPr>
        <w:t>yet forge major bipartisan accords on other</w:t>
      </w:r>
      <w:r w:rsidRPr="00D15AEF">
        <w:rPr>
          <w:rFonts w:asciiTheme="minorHAnsi" w:hAnsiTheme="minorHAnsi" w:cstheme="minorHAnsi"/>
          <w:sz w:val="16"/>
        </w:rPr>
        <w:t xml:space="preserve">. Frankly, that’s just politics. </w:t>
      </w:r>
      <w:r w:rsidRPr="00D15AEF">
        <w:rPr>
          <w:rFonts w:asciiTheme="minorHAnsi" w:hAnsiTheme="minorHAnsi" w:cstheme="minorHAnsi"/>
          <w:u w:val="single"/>
        </w:rPr>
        <w:t>Politics always elicits strange bedfellows.</w:t>
      </w:r>
      <w:r w:rsidRPr="00D15AEF">
        <w:rPr>
          <w:rFonts w:asciiTheme="minorHAnsi" w:hAnsiTheme="minorHAnsi" w:cstheme="minorHAnsi"/>
          <w:sz w:val="16"/>
        </w:rPr>
        <w:t> </w:t>
      </w:r>
      <w:r w:rsidRPr="00D15AEF">
        <w:rPr>
          <w:rFonts w:asciiTheme="minorHAnsi" w:hAnsiTheme="minorHAnsi" w:cstheme="minorHAnsi"/>
          <w:u w:val="single"/>
        </w:rPr>
        <w:t>Successful</w:t>
      </w:r>
      <w:r w:rsidRPr="00D15AEF">
        <w:rPr>
          <w:rFonts w:asciiTheme="minorHAnsi" w:hAnsiTheme="minorHAnsi" w:cstheme="minorHAnsi"/>
          <w:sz w:val="16"/>
        </w:rPr>
        <w:t> </w:t>
      </w:r>
      <w:r w:rsidRPr="00D15AEF">
        <w:rPr>
          <w:rFonts w:asciiTheme="minorHAnsi" w:hAnsiTheme="minorHAnsi" w:cstheme="minorHAnsi"/>
          <w:highlight w:val="cyan"/>
          <w:u w:val="single"/>
          <w:shd w:val="clear" w:color="auto" w:fill="FFFF00"/>
        </w:rPr>
        <w:t>lawmakers</w:t>
      </w:r>
      <w:r w:rsidRPr="00D15AEF">
        <w:rPr>
          <w:rFonts w:asciiTheme="minorHAnsi" w:hAnsiTheme="minorHAnsi" w:cstheme="minorHAnsi"/>
          <w:sz w:val="16"/>
        </w:rPr>
        <w:t> </w:t>
      </w:r>
      <w:r w:rsidRPr="00D15AEF">
        <w:rPr>
          <w:rFonts w:asciiTheme="minorHAnsi" w:hAnsiTheme="minorHAnsi" w:cstheme="minorHAnsi"/>
          <w:u w:val="single"/>
        </w:rPr>
        <w:t>know they should</w:t>
      </w:r>
      <w:r w:rsidRPr="00D15AEF">
        <w:rPr>
          <w:rFonts w:asciiTheme="minorHAnsi" w:hAnsiTheme="minorHAnsi" w:cstheme="minorHAnsi"/>
          <w:sz w:val="16"/>
        </w:rPr>
        <w:t> </w:t>
      </w:r>
      <w:r w:rsidRPr="00D15AEF">
        <w:rPr>
          <w:rStyle w:val="Emphasis"/>
          <w:rFonts w:asciiTheme="minorHAnsi" w:hAnsiTheme="minorHAnsi" w:cstheme="minorHAnsi"/>
          <w:highlight w:val="cyan"/>
        </w:rPr>
        <w:t xml:space="preserve">compartmentalize </w:t>
      </w:r>
      <w:r w:rsidRPr="00D15AEF">
        <w:rPr>
          <w:rStyle w:val="Emphasis"/>
          <w:rFonts w:asciiTheme="minorHAnsi" w:hAnsiTheme="minorHAnsi" w:cstheme="minorHAnsi"/>
        </w:rPr>
        <w:t xml:space="preserve">their </w:t>
      </w:r>
      <w:r w:rsidRPr="00D15AEF">
        <w:rPr>
          <w:rStyle w:val="Emphasis"/>
          <w:rFonts w:asciiTheme="minorHAnsi" w:hAnsiTheme="minorHAnsi" w:cstheme="minorHAnsi"/>
          <w:highlight w:val="cyan"/>
        </w:rPr>
        <w:t>disputes</w:t>
      </w:r>
      <w:r w:rsidRPr="00D15AEF">
        <w:rPr>
          <w:rFonts w:asciiTheme="minorHAnsi" w:hAnsiTheme="minorHAnsi" w:cstheme="minorHAnsi"/>
          <w:sz w:val="16"/>
        </w:rPr>
        <w:t xml:space="preserve">. </w:t>
      </w:r>
      <w:r w:rsidRPr="00D15AEF">
        <w:rPr>
          <w:rFonts w:asciiTheme="minorHAnsi" w:hAnsiTheme="minorHAnsi" w:cstheme="minorHAnsi"/>
          <w:u w:val="single"/>
        </w:rPr>
        <w:t>The enemy today may be your best ally tomorrow</w:t>
      </w:r>
    </w:p>
    <w:p w14:paraId="1170B0BD" w14:textId="77777777" w:rsidR="00B350BD" w:rsidRPr="00137FF5" w:rsidRDefault="00B350BD" w:rsidP="00B350BD"/>
    <w:p w14:paraId="06339664" w14:textId="77777777" w:rsidR="005763B2" w:rsidRPr="00AC6E5B" w:rsidRDefault="005763B2" w:rsidP="005763B2">
      <w:pPr>
        <w:pStyle w:val="Heading4"/>
      </w:pPr>
      <w:r>
        <w:t xml:space="preserve">Courts </w:t>
      </w:r>
      <w:r>
        <w:rPr>
          <w:u w:val="single"/>
        </w:rPr>
        <w:t>neutralize</w:t>
      </w:r>
      <w:r>
        <w:t xml:space="preserve"> backlash.</w:t>
      </w:r>
    </w:p>
    <w:p w14:paraId="041D30F4" w14:textId="77777777" w:rsidR="005763B2" w:rsidRPr="007F44AE" w:rsidRDefault="005763B2" w:rsidP="005763B2">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6EEBC413" w14:textId="77777777" w:rsidR="005763B2" w:rsidRPr="0095223B" w:rsidRDefault="005763B2" w:rsidP="005763B2">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w:t>
      </w:r>
      <w:proofErr w:type="gramStart"/>
      <w:r w:rsidRPr="0095223B">
        <w:rPr>
          <w:sz w:val="16"/>
        </w:rPr>
        <w:t>—more or less—what</w:t>
      </w:r>
      <w:proofErr w:type="gramEnd"/>
      <w:r w:rsidRPr="0095223B">
        <w:rPr>
          <w:sz w:val="16"/>
        </w:rPr>
        <w:t xml:space="preserve"> </w:t>
      </w:r>
      <w:proofErr w:type="gramStart"/>
      <w:r w:rsidRPr="0095223B">
        <w:rPr>
          <w:sz w:val="16"/>
        </w:rPr>
        <w:t>is has</w:t>
      </w:r>
      <w:proofErr w:type="gramEnd"/>
      <w:r w:rsidRPr="0095223B">
        <w:rPr>
          <w:sz w:val="16"/>
        </w:rPr>
        <w:t xml:space="preserve">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65CDF906" w14:textId="77777777" w:rsidR="005763B2" w:rsidRPr="0095223B" w:rsidRDefault="005763B2" w:rsidP="005763B2">
      <w:pPr>
        <w:rPr>
          <w:sz w:val="16"/>
        </w:rPr>
      </w:pPr>
      <w:r w:rsidRPr="0095223B">
        <w:rPr>
          <w:sz w:val="16"/>
        </w:rPr>
        <w:t xml:space="preserve">Conclusion </w:t>
      </w:r>
    </w:p>
    <w:p w14:paraId="29D73937" w14:textId="77777777" w:rsidR="005763B2" w:rsidRPr="002E47AF" w:rsidRDefault="005763B2" w:rsidP="005763B2">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00A158FB" w14:textId="77777777" w:rsidR="005763B2" w:rsidRPr="0060516D" w:rsidRDefault="005763B2" w:rsidP="005763B2">
      <w:pPr>
        <w:pStyle w:val="Heading4"/>
        <w:rPr>
          <w:rFonts w:cs="Calibri"/>
        </w:rPr>
      </w:pPr>
      <w:r w:rsidRPr="0060516D">
        <w:rPr>
          <w:rFonts w:cs="Calibri"/>
        </w:rPr>
        <w:t xml:space="preserve">Cuts now at CISA already weakened </w:t>
      </w:r>
      <w:r w:rsidRPr="0060516D">
        <w:rPr>
          <w:rFonts w:cs="Calibri"/>
          <w:u w:val="single"/>
        </w:rPr>
        <w:t>US cybersecurity</w:t>
      </w:r>
      <w:r w:rsidRPr="0060516D">
        <w:rPr>
          <w:rFonts w:cs="Calibri"/>
        </w:rPr>
        <w:t xml:space="preserve">. </w:t>
      </w:r>
    </w:p>
    <w:p w14:paraId="48DF44FD" w14:textId="77777777" w:rsidR="005763B2" w:rsidRPr="0060516D" w:rsidRDefault="005763B2" w:rsidP="005763B2">
      <w:r w:rsidRPr="0060516D">
        <w:rPr>
          <w:rStyle w:val="Style13ptBold"/>
        </w:rPr>
        <w:t>Jones ’25</w:t>
      </w:r>
      <w:r w:rsidRPr="001C10A3">
        <w:t xml:space="preserve"> </w:t>
      </w:r>
      <w:r>
        <w:t>[</w:t>
      </w:r>
      <w:r w:rsidRPr="0060516D">
        <w:t>David</w:t>
      </w:r>
      <w:r>
        <w:t>; April 6;</w:t>
      </w:r>
      <w:r w:rsidRPr="0060516D">
        <w:t xml:space="preserve"> </w:t>
      </w:r>
      <w:r>
        <w:t>R</w:t>
      </w:r>
      <w:r w:rsidRPr="0060516D">
        <w:t>eporter for Cybersecurity Dive</w:t>
      </w:r>
      <w:r>
        <w:t xml:space="preserve">; Cybersecurity Dive; </w:t>
      </w:r>
      <w:r w:rsidRPr="0060516D">
        <w:t>“Trump administration under scrutiny as it puts major round of CISA cuts on the table,” https://www.cybersecuritydive.com/news/trump-scrutiny-cisa-cuts/744619/</w:t>
      </w:r>
      <w:r>
        <w:t>]</w:t>
      </w:r>
    </w:p>
    <w:p w14:paraId="38667368" w14:textId="77777777" w:rsidR="005763B2" w:rsidRPr="0060516D" w:rsidRDefault="005763B2" w:rsidP="005763B2">
      <w:pPr>
        <w:rPr>
          <w:rStyle w:val="StyleUnderline"/>
        </w:rPr>
      </w:pPr>
      <w:r w:rsidRPr="0060516D">
        <w:rPr>
          <w:sz w:val="16"/>
        </w:rPr>
        <w:t xml:space="preserve">The </w:t>
      </w:r>
      <w:r w:rsidRPr="0060516D">
        <w:rPr>
          <w:rStyle w:val="Emphasis"/>
        </w:rPr>
        <w:t>Trump</w:t>
      </w:r>
      <w:r w:rsidRPr="0060516D">
        <w:rPr>
          <w:rStyle w:val="StyleUnderline"/>
        </w:rPr>
        <w:t xml:space="preserve"> administration is facing renewed scrutiny from Congress and other officials following reports that massive job cuts are coming to the </w:t>
      </w:r>
      <w:r w:rsidRPr="0060516D">
        <w:rPr>
          <w:rStyle w:val="Emphasis"/>
        </w:rPr>
        <w:t>C</w:t>
      </w:r>
      <w:r w:rsidRPr="0060516D">
        <w:rPr>
          <w:rStyle w:val="StyleUnderline"/>
        </w:rPr>
        <w:t xml:space="preserve">ybersecurity and </w:t>
      </w:r>
      <w:r w:rsidRPr="0060516D">
        <w:rPr>
          <w:rStyle w:val="Emphasis"/>
        </w:rPr>
        <w:t>I</w:t>
      </w:r>
      <w:r w:rsidRPr="0060516D">
        <w:rPr>
          <w:rStyle w:val="StyleUnderline"/>
        </w:rPr>
        <w:t xml:space="preserve">nfrastructure </w:t>
      </w:r>
      <w:r w:rsidRPr="0060516D">
        <w:rPr>
          <w:rStyle w:val="Emphasis"/>
        </w:rPr>
        <w:t>S</w:t>
      </w:r>
      <w:r w:rsidRPr="0060516D">
        <w:rPr>
          <w:rStyle w:val="StyleUnderline"/>
        </w:rPr>
        <w:t xml:space="preserve">ecurity </w:t>
      </w:r>
      <w:r w:rsidRPr="0060516D">
        <w:rPr>
          <w:rStyle w:val="Emphasis"/>
        </w:rPr>
        <w:t>A</w:t>
      </w:r>
      <w:r w:rsidRPr="0060516D">
        <w:rPr>
          <w:rStyle w:val="StyleUnderline"/>
        </w:rPr>
        <w:t xml:space="preserve">gency as early as this week. </w:t>
      </w:r>
    </w:p>
    <w:p w14:paraId="4D662563" w14:textId="77777777" w:rsidR="005763B2" w:rsidRPr="0060516D" w:rsidRDefault="005763B2" w:rsidP="005763B2">
      <w:pPr>
        <w:rPr>
          <w:sz w:val="16"/>
        </w:rPr>
      </w:pPr>
      <w:r w:rsidRPr="0060516D">
        <w:rPr>
          <w:rStyle w:val="Emphasis"/>
          <w:highlight w:val="cyan"/>
        </w:rPr>
        <w:t>CISA</w:t>
      </w:r>
      <w:r w:rsidRPr="0060516D">
        <w:rPr>
          <w:rStyle w:val="StyleUnderline"/>
        </w:rPr>
        <w:t xml:space="preserve"> is expected to </w:t>
      </w:r>
      <w:r w:rsidRPr="0060516D">
        <w:rPr>
          <w:rStyle w:val="Emphasis"/>
          <w:highlight w:val="cyan"/>
        </w:rPr>
        <w:t>slash up to 1,300 jobs</w:t>
      </w:r>
      <w:r w:rsidRPr="0060516D">
        <w:rPr>
          <w:rStyle w:val="StyleUnderline"/>
          <w:highlight w:val="cyan"/>
        </w:rPr>
        <w:t xml:space="preserve"> through</w:t>
      </w:r>
      <w:r w:rsidRPr="0060516D">
        <w:rPr>
          <w:rStyle w:val="StyleUnderline"/>
        </w:rPr>
        <w:t xml:space="preserve"> a combination of </w:t>
      </w:r>
      <w:r w:rsidRPr="0060516D">
        <w:rPr>
          <w:rStyle w:val="Emphasis"/>
          <w:highlight w:val="cyan"/>
        </w:rPr>
        <w:t>terminations</w:t>
      </w:r>
      <w:r w:rsidRPr="0060516D">
        <w:rPr>
          <w:rStyle w:val="StyleUnderline"/>
          <w:highlight w:val="cyan"/>
        </w:rPr>
        <w:t xml:space="preserve"> and</w:t>
      </w:r>
      <w:r w:rsidRPr="0060516D">
        <w:rPr>
          <w:rStyle w:val="StyleUnderline"/>
        </w:rPr>
        <w:t xml:space="preserve"> other incentives,</w:t>
      </w:r>
      <w:r w:rsidRPr="0060516D">
        <w:rPr>
          <w:sz w:val="16"/>
        </w:rPr>
        <w:t xml:space="preserve"> according to a report by CBS News. The agency is expected to initially offer </w:t>
      </w:r>
      <w:r w:rsidRPr="0060516D">
        <w:rPr>
          <w:rStyle w:val="Emphasis"/>
          <w:highlight w:val="cyan"/>
        </w:rPr>
        <w:t>buyouts</w:t>
      </w:r>
      <w:r w:rsidRPr="0060516D">
        <w:rPr>
          <w:sz w:val="16"/>
        </w:rPr>
        <w:t xml:space="preserve">, according to Axios, but later expand the list to send out “reduction in force” notices depending on how many workers accept buyouts. </w:t>
      </w:r>
    </w:p>
    <w:p w14:paraId="62B5212D" w14:textId="77777777" w:rsidR="005763B2" w:rsidRPr="0060516D" w:rsidRDefault="005763B2" w:rsidP="005763B2">
      <w:pPr>
        <w:rPr>
          <w:rStyle w:val="StyleUnderline"/>
        </w:rPr>
      </w:pPr>
      <w:r w:rsidRPr="0060516D">
        <w:rPr>
          <w:sz w:val="16"/>
        </w:rPr>
        <w:t xml:space="preserve">The administration has come under heavy criticism by </w:t>
      </w:r>
      <w:r w:rsidRPr="0060516D">
        <w:rPr>
          <w:rStyle w:val="StyleUnderline"/>
        </w:rPr>
        <w:t xml:space="preserve">national security and </w:t>
      </w:r>
      <w:r w:rsidRPr="0060516D">
        <w:rPr>
          <w:rStyle w:val="StyleUnderline"/>
          <w:highlight w:val="cyan"/>
        </w:rPr>
        <w:t>cyber industry analysts</w:t>
      </w:r>
      <w:r w:rsidRPr="0060516D">
        <w:rPr>
          <w:rStyle w:val="StyleUnderline"/>
        </w:rPr>
        <w:t xml:space="preserve"> in recent months, who </w:t>
      </w:r>
      <w:r w:rsidRPr="0060516D">
        <w:rPr>
          <w:rStyle w:val="StyleUnderline"/>
          <w:highlight w:val="cyan"/>
        </w:rPr>
        <w:t>warned</w:t>
      </w:r>
      <w:r w:rsidRPr="0060516D">
        <w:rPr>
          <w:rStyle w:val="StyleUnderline"/>
        </w:rPr>
        <w:t xml:space="preserve"> additional </w:t>
      </w:r>
      <w:r w:rsidRPr="0060516D">
        <w:rPr>
          <w:rStyle w:val="StyleUnderline"/>
          <w:highlight w:val="cyan"/>
        </w:rPr>
        <w:t xml:space="preserve">cuts at </w:t>
      </w:r>
      <w:r w:rsidRPr="0060516D">
        <w:rPr>
          <w:rStyle w:val="Emphasis"/>
          <w:highlight w:val="cyan"/>
        </w:rPr>
        <w:t>CISA</w:t>
      </w:r>
      <w:r w:rsidRPr="0060516D">
        <w:rPr>
          <w:rStyle w:val="StyleUnderline"/>
        </w:rPr>
        <w:t xml:space="preserve"> will severely </w:t>
      </w:r>
      <w:r w:rsidRPr="0060516D">
        <w:rPr>
          <w:rStyle w:val="StyleUnderline"/>
          <w:highlight w:val="cyan"/>
        </w:rPr>
        <w:t>weaken</w:t>
      </w:r>
      <w:r w:rsidRPr="0060516D">
        <w:rPr>
          <w:rStyle w:val="StyleUnderline"/>
        </w:rPr>
        <w:t xml:space="preserve"> the </w:t>
      </w:r>
      <w:r w:rsidRPr="0060516D">
        <w:rPr>
          <w:rStyle w:val="StyleUnderline"/>
          <w:highlight w:val="cyan"/>
        </w:rPr>
        <w:t>U.S. at</w:t>
      </w:r>
      <w:r w:rsidRPr="0060516D">
        <w:rPr>
          <w:rStyle w:val="StyleUnderline"/>
        </w:rPr>
        <w:t xml:space="preserve"> a </w:t>
      </w:r>
      <w:r w:rsidRPr="0060516D">
        <w:rPr>
          <w:rStyle w:val="StyleUnderline"/>
          <w:highlight w:val="cyan"/>
        </w:rPr>
        <w:t>time of</w:t>
      </w:r>
      <w:r w:rsidRPr="0060516D">
        <w:rPr>
          <w:rStyle w:val="StyleUnderline"/>
        </w:rPr>
        <w:t xml:space="preserve"> </w:t>
      </w:r>
      <w:r w:rsidRPr="0060516D">
        <w:rPr>
          <w:rStyle w:val="StyleUnderline"/>
          <w:highlight w:val="cyan"/>
        </w:rPr>
        <w:t xml:space="preserve">heightened </w:t>
      </w:r>
      <w:r w:rsidRPr="0060516D">
        <w:rPr>
          <w:rStyle w:val="StyleUnderline"/>
        </w:rPr>
        <w:t xml:space="preserve">nation-state </w:t>
      </w:r>
      <w:r w:rsidRPr="0060516D">
        <w:rPr>
          <w:rStyle w:val="Emphasis"/>
          <w:highlight w:val="cyan"/>
        </w:rPr>
        <w:t>threats</w:t>
      </w:r>
      <w:r w:rsidRPr="0060516D">
        <w:rPr>
          <w:rStyle w:val="StyleUnderline"/>
          <w:highlight w:val="cyan"/>
        </w:rPr>
        <w:t xml:space="preserve"> from </w:t>
      </w:r>
      <w:r w:rsidRPr="0060516D">
        <w:rPr>
          <w:rStyle w:val="Emphasis"/>
          <w:highlight w:val="cyan"/>
        </w:rPr>
        <w:t>China</w:t>
      </w:r>
      <w:r w:rsidRPr="0060516D">
        <w:rPr>
          <w:rStyle w:val="StyleUnderline"/>
          <w:highlight w:val="cyan"/>
        </w:rPr>
        <w:t xml:space="preserve"> and </w:t>
      </w:r>
      <w:r w:rsidRPr="0060516D">
        <w:rPr>
          <w:rStyle w:val="Emphasis"/>
          <w:highlight w:val="cyan"/>
        </w:rPr>
        <w:t>Russia</w:t>
      </w:r>
      <w:r w:rsidRPr="0060516D">
        <w:rPr>
          <w:rStyle w:val="StyleUnderline"/>
        </w:rPr>
        <w:t xml:space="preserve">. </w:t>
      </w:r>
    </w:p>
    <w:p w14:paraId="59C6AFDC" w14:textId="77777777" w:rsidR="005763B2" w:rsidRPr="0060516D" w:rsidRDefault="005763B2" w:rsidP="005763B2">
      <w:pPr>
        <w:rPr>
          <w:sz w:val="16"/>
        </w:rPr>
      </w:pPr>
      <w:r w:rsidRPr="0060516D">
        <w:rPr>
          <w:sz w:val="16"/>
        </w:rPr>
        <w:t>“</w:t>
      </w:r>
      <w:r w:rsidRPr="0060516D">
        <w:rPr>
          <w:rStyle w:val="StyleUnderline"/>
        </w:rPr>
        <w:t xml:space="preserve">The proposed reductions to CISA will </w:t>
      </w:r>
      <w:r w:rsidRPr="0060516D">
        <w:rPr>
          <w:rStyle w:val="StyleUnderline"/>
          <w:highlight w:val="cyan"/>
        </w:rPr>
        <w:t xml:space="preserve">weaken U.S. </w:t>
      </w:r>
      <w:r w:rsidRPr="0060516D">
        <w:rPr>
          <w:rStyle w:val="Emphasis"/>
          <w:highlight w:val="cyan"/>
        </w:rPr>
        <w:t>cybersecurity</w:t>
      </w:r>
      <w:r w:rsidRPr="0060516D">
        <w:rPr>
          <w:rStyle w:val="StyleUnderline"/>
        </w:rPr>
        <w:t xml:space="preserve"> at a time </w:t>
      </w:r>
      <w:r w:rsidRPr="0060516D">
        <w:rPr>
          <w:rStyle w:val="StyleUnderline"/>
          <w:highlight w:val="cyan"/>
        </w:rPr>
        <w:t xml:space="preserve">when cyber threats are </w:t>
      </w:r>
      <w:r w:rsidRPr="0060516D">
        <w:rPr>
          <w:rStyle w:val="Emphasis"/>
          <w:highlight w:val="cyan"/>
        </w:rPr>
        <w:t>only increasing</w:t>
      </w:r>
      <w:r w:rsidRPr="0060516D">
        <w:rPr>
          <w:sz w:val="16"/>
        </w:rPr>
        <w:t xml:space="preserve">,” Michael Daniel, president and CEO of the Cyber Threat Alliance, said via email. </w:t>
      </w:r>
    </w:p>
    <w:p w14:paraId="36557612" w14:textId="77777777" w:rsidR="005763B2" w:rsidRPr="0060516D" w:rsidRDefault="005763B2" w:rsidP="005763B2">
      <w:pPr>
        <w:rPr>
          <w:sz w:val="16"/>
        </w:rPr>
      </w:pPr>
      <w:r w:rsidRPr="0060516D">
        <w:rPr>
          <w:sz w:val="16"/>
        </w:rPr>
        <w:t>“</w:t>
      </w:r>
      <w:r w:rsidRPr="0060516D">
        <w:rPr>
          <w:rStyle w:val="StyleUnderline"/>
        </w:rPr>
        <w:t xml:space="preserve">While it is the president’s prerogative to establish priorities for executive branch agencies, </w:t>
      </w:r>
      <w:r w:rsidRPr="0060516D">
        <w:rPr>
          <w:rStyle w:val="StyleUnderline"/>
          <w:highlight w:val="cyan"/>
        </w:rPr>
        <w:t xml:space="preserve">reductions of the magnitude </w:t>
      </w:r>
      <w:r w:rsidRPr="0060516D">
        <w:rPr>
          <w:rStyle w:val="Emphasis"/>
          <w:highlight w:val="cyan"/>
        </w:rPr>
        <w:t>reported</w:t>
      </w:r>
      <w:r w:rsidRPr="0060516D">
        <w:rPr>
          <w:rStyle w:val="StyleUnderline"/>
        </w:rPr>
        <w:t xml:space="preserve"> will </w:t>
      </w:r>
      <w:r w:rsidRPr="0060516D">
        <w:rPr>
          <w:rStyle w:val="StyleUnderline"/>
          <w:highlight w:val="cyan"/>
        </w:rPr>
        <w:t xml:space="preserve">make it difficult for </w:t>
      </w:r>
      <w:r w:rsidRPr="0060516D">
        <w:rPr>
          <w:rStyle w:val="Emphasis"/>
          <w:highlight w:val="cyan"/>
        </w:rPr>
        <w:t>CISA</w:t>
      </w:r>
      <w:r w:rsidRPr="0060516D">
        <w:rPr>
          <w:rStyle w:val="StyleUnderline"/>
          <w:highlight w:val="cyan"/>
        </w:rPr>
        <w:t xml:space="preserve"> to</w:t>
      </w:r>
      <w:r w:rsidRPr="0060516D">
        <w:rPr>
          <w:rStyle w:val="StyleUnderline"/>
        </w:rPr>
        <w:t xml:space="preserve"> carry out its missions, including </w:t>
      </w:r>
      <w:r w:rsidRPr="0060516D">
        <w:rPr>
          <w:rStyle w:val="StyleUnderline"/>
          <w:highlight w:val="cyan"/>
        </w:rPr>
        <w:t xml:space="preserve">protecting federal </w:t>
      </w:r>
      <w:r w:rsidRPr="0060516D">
        <w:rPr>
          <w:rStyle w:val="StyleUnderline"/>
        </w:rPr>
        <w:t xml:space="preserve">civilian </w:t>
      </w:r>
      <w:r w:rsidRPr="0060516D">
        <w:rPr>
          <w:rStyle w:val="Emphasis"/>
          <w:highlight w:val="cyan"/>
        </w:rPr>
        <w:t>executive branch networks</w:t>
      </w:r>
      <w:r w:rsidRPr="0060516D">
        <w:rPr>
          <w:rStyle w:val="StyleUnderline"/>
          <w:highlight w:val="cyan"/>
        </w:rPr>
        <w:t xml:space="preserve"> and</w:t>
      </w:r>
      <w:r w:rsidRPr="0060516D">
        <w:rPr>
          <w:rStyle w:val="StyleUnderline"/>
        </w:rPr>
        <w:t xml:space="preserve"> helping to protect U.S. </w:t>
      </w:r>
      <w:r w:rsidRPr="0060516D">
        <w:rPr>
          <w:rStyle w:val="Emphasis"/>
          <w:highlight w:val="cyan"/>
        </w:rPr>
        <w:t>critical infrastructure</w:t>
      </w:r>
      <w:r w:rsidRPr="0060516D">
        <w:rPr>
          <w:sz w:val="16"/>
        </w:rPr>
        <w:t>,” Daniel added.</w:t>
      </w:r>
    </w:p>
    <w:p w14:paraId="079F60A4" w14:textId="77777777" w:rsidR="005763B2" w:rsidRPr="0060516D" w:rsidRDefault="005763B2" w:rsidP="005763B2">
      <w:pPr>
        <w:rPr>
          <w:rStyle w:val="StyleUnderline"/>
        </w:rPr>
      </w:pPr>
      <w:r w:rsidRPr="0060516D">
        <w:rPr>
          <w:rStyle w:val="StyleUnderline"/>
        </w:rPr>
        <w:t xml:space="preserve">The cuts follow the </w:t>
      </w:r>
      <w:r w:rsidRPr="0060516D">
        <w:rPr>
          <w:rStyle w:val="StyleUnderline"/>
          <w:highlight w:val="cyan"/>
        </w:rPr>
        <w:t>removal of</w:t>
      </w:r>
      <w:r w:rsidRPr="0060516D">
        <w:rPr>
          <w:rStyle w:val="StyleUnderline"/>
        </w:rPr>
        <w:t xml:space="preserve"> Gen. Timothy </w:t>
      </w:r>
      <w:r w:rsidRPr="0060516D">
        <w:rPr>
          <w:rStyle w:val="Emphasis"/>
          <w:highlight w:val="cyan"/>
        </w:rPr>
        <w:t>Haugh</w:t>
      </w:r>
      <w:r w:rsidRPr="0060516D">
        <w:rPr>
          <w:rStyle w:val="StyleUnderline"/>
          <w:highlight w:val="cyan"/>
        </w:rPr>
        <w:t xml:space="preserve"> as</w:t>
      </w:r>
      <w:r w:rsidRPr="0060516D">
        <w:rPr>
          <w:rStyle w:val="StyleUnderline"/>
        </w:rPr>
        <w:t xml:space="preserve"> </w:t>
      </w:r>
      <w:r w:rsidRPr="0060516D">
        <w:rPr>
          <w:rStyle w:val="StyleUnderline"/>
          <w:highlight w:val="cyan"/>
        </w:rPr>
        <w:t>commander of</w:t>
      </w:r>
      <w:r w:rsidRPr="0060516D">
        <w:rPr>
          <w:rStyle w:val="StyleUnderline"/>
        </w:rPr>
        <w:t xml:space="preserve"> U.S. </w:t>
      </w:r>
      <w:r w:rsidRPr="0060516D">
        <w:rPr>
          <w:rStyle w:val="Emphasis"/>
          <w:highlight w:val="cyan"/>
        </w:rPr>
        <w:t>Cyber Com</w:t>
      </w:r>
      <w:r w:rsidRPr="0060516D">
        <w:rPr>
          <w:rStyle w:val="StyleUnderline"/>
        </w:rPr>
        <w:t xml:space="preserve">mand </w:t>
      </w:r>
      <w:r w:rsidRPr="0060516D">
        <w:rPr>
          <w:rStyle w:val="StyleUnderline"/>
          <w:highlight w:val="cyan"/>
        </w:rPr>
        <w:t>and director of</w:t>
      </w:r>
      <w:r w:rsidRPr="0060516D">
        <w:rPr>
          <w:rStyle w:val="StyleUnderline"/>
        </w:rPr>
        <w:t xml:space="preserve"> the </w:t>
      </w:r>
      <w:r w:rsidRPr="0060516D">
        <w:rPr>
          <w:rStyle w:val="Emphasis"/>
          <w:highlight w:val="cyan"/>
        </w:rPr>
        <w:t>N</w:t>
      </w:r>
      <w:r w:rsidRPr="0060516D">
        <w:rPr>
          <w:rStyle w:val="StyleUnderline"/>
        </w:rPr>
        <w:t xml:space="preserve">ational </w:t>
      </w:r>
      <w:r w:rsidRPr="0060516D">
        <w:rPr>
          <w:rStyle w:val="Emphasis"/>
          <w:highlight w:val="cyan"/>
        </w:rPr>
        <w:t>S</w:t>
      </w:r>
      <w:r w:rsidRPr="0060516D">
        <w:rPr>
          <w:rStyle w:val="StyleUnderline"/>
        </w:rPr>
        <w:t xml:space="preserve">ecurity </w:t>
      </w:r>
      <w:r w:rsidRPr="0060516D">
        <w:rPr>
          <w:rStyle w:val="Emphasis"/>
          <w:highlight w:val="cyan"/>
        </w:rPr>
        <w:t>A</w:t>
      </w:r>
      <w:r w:rsidRPr="0060516D">
        <w:rPr>
          <w:rStyle w:val="StyleUnderline"/>
        </w:rPr>
        <w:t xml:space="preserve">gency last week. </w:t>
      </w:r>
    </w:p>
    <w:p w14:paraId="084B2DBA" w14:textId="77777777" w:rsidR="005763B2" w:rsidRPr="0060516D" w:rsidRDefault="005763B2" w:rsidP="005763B2">
      <w:pPr>
        <w:rPr>
          <w:sz w:val="16"/>
        </w:rPr>
      </w:pPr>
      <w:r w:rsidRPr="0060516D">
        <w:rPr>
          <w:rStyle w:val="StyleUnderline"/>
        </w:rPr>
        <w:t>In February, CISA cut at least 130 people as part of a larger round of cuts at the Department of Homeland Security</w:t>
      </w:r>
      <w:r w:rsidRPr="0060516D">
        <w:rPr>
          <w:sz w:val="16"/>
        </w:rPr>
        <w:t>. The agency later called them back and put them on paid leave after a ruling by a U.S. District Court judge.</w:t>
      </w:r>
    </w:p>
    <w:p w14:paraId="4725EA3F" w14:textId="77777777" w:rsidR="005763B2" w:rsidRPr="0060516D" w:rsidRDefault="005763B2" w:rsidP="005763B2">
      <w:pPr>
        <w:rPr>
          <w:sz w:val="16"/>
        </w:rPr>
      </w:pPr>
      <w:r w:rsidRPr="0060516D">
        <w:rPr>
          <w:sz w:val="16"/>
        </w:rPr>
        <w:t xml:space="preserve">A spokesperson for CISA said the agency would not comment on the reported plans. </w:t>
      </w:r>
    </w:p>
    <w:p w14:paraId="14985D23" w14:textId="77777777" w:rsidR="005763B2" w:rsidRPr="0060516D" w:rsidRDefault="005763B2" w:rsidP="005763B2">
      <w:pPr>
        <w:rPr>
          <w:sz w:val="16"/>
        </w:rPr>
      </w:pPr>
      <w:r w:rsidRPr="0060516D">
        <w:rPr>
          <w:sz w:val="16"/>
        </w:rPr>
        <w:t>“</w:t>
      </w:r>
      <w:r w:rsidRPr="0060516D">
        <w:rPr>
          <w:rStyle w:val="StyleUnderline"/>
        </w:rPr>
        <w:t xml:space="preserve">These </w:t>
      </w:r>
      <w:r w:rsidRPr="0060516D">
        <w:rPr>
          <w:rStyle w:val="StyleUnderline"/>
          <w:highlight w:val="cyan"/>
        </w:rPr>
        <w:t xml:space="preserve">firings of senior personnel like </w:t>
      </w:r>
      <w:r w:rsidRPr="0060516D">
        <w:rPr>
          <w:rStyle w:val="StyleUnderline"/>
        </w:rPr>
        <w:t xml:space="preserve">General </w:t>
      </w:r>
      <w:r w:rsidRPr="0060516D">
        <w:rPr>
          <w:rStyle w:val="Emphasis"/>
          <w:highlight w:val="cyan"/>
        </w:rPr>
        <w:t>Haugh</w:t>
      </w:r>
      <w:r w:rsidRPr="0060516D">
        <w:rPr>
          <w:rStyle w:val="StyleUnderline"/>
          <w:highlight w:val="cyan"/>
        </w:rPr>
        <w:t xml:space="preserve"> and cyber personnel cuts at </w:t>
      </w:r>
      <w:r w:rsidRPr="0060516D">
        <w:rPr>
          <w:rStyle w:val="Emphasis"/>
          <w:highlight w:val="cyan"/>
        </w:rPr>
        <w:t>CISA</w:t>
      </w:r>
      <w:r w:rsidRPr="0060516D">
        <w:rPr>
          <w:rStyle w:val="StyleUnderline"/>
          <w:highlight w:val="cyan"/>
        </w:rPr>
        <w:t xml:space="preserve">, </w:t>
      </w:r>
      <w:r w:rsidRPr="0060516D">
        <w:rPr>
          <w:rStyle w:val="Emphasis"/>
          <w:highlight w:val="cyan"/>
        </w:rPr>
        <w:t>NSA</w:t>
      </w:r>
      <w:r w:rsidRPr="0060516D">
        <w:rPr>
          <w:rStyle w:val="StyleUnderline"/>
        </w:rPr>
        <w:t xml:space="preserve"> and elsewhere are </w:t>
      </w:r>
      <w:proofErr w:type="gramStart"/>
      <w:r w:rsidRPr="0060516D">
        <w:rPr>
          <w:rStyle w:val="StyleUnderline"/>
        </w:rPr>
        <w:t>actually harming</w:t>
      </w:r>
      <w:proofErr w:type="gramEnd"/>
      <w:r w:rsidRPr="0060516D">
        <w:rPr>
          <w:rStyle w:val="StyleUnderline"/>
        </w:rPr>
        <w:t xml:space="preserve"> national security </w:t>
      </w:r>
      <w:proofErr w:type="gramStart"/>
      <w:r w:rsidRPr="0060516D">
        <w:rPr>
          <w:rStyle w:val="StyleUnderline"/>
        </w:rPr>
        <w:t>on a daily basis</w:t>
      </w:r>
      <w:proofErr w:type="gramEnd"/>
      <w:r w:rsidRPr="0060516D">
        <w:rPr>
          <w:rStyle w:val="StyleUnderline"/>
        </w:rPr>
        <w:t xml:space="preserve"> — this goes well beyond ‘disruption’ and is </w:t>
      </w:r>
      <w:proofErr w:type="gramStart"/>
      <w:r w:rsidRPr="0060516D">
        <w:rPr>
          <w:rStyle w:val="StyleUnderline"/>
        </w:rPr>
        <w:t xml:space="preserve">actually </w:t>
      </w:r>
      <w:r w:rsidRPr="0060516D">
        <w:rPr>
          <w:rStyle w:val="StyleUnderline"/>
          <w:highlight w:val="cyan"/>
        </w:rPr>
        <w:t>causing</w:t>
      </w:r>
      <w:proofErr w:type="gramEnd"/>
      <w:r w:rsidRPr="0060516D">
        <w:rPr>
          <w:rStyle w:val="StyleUnderline"/>
          <w:highlight w:val="cyan"/>
        </w:rPr>
        <w:t xml:space="preserve"> ‘</w:t>
      </w:r>
      <w:r w:rsidRPr="0060516D">
        <w:rPr>
          <w:rStyle w:val="Emphasis"/>
          <w:highlight w:val="cyan"/>
        </w:rPr>
        <w:t>destabilization</w:t>
      </w:r>
      <w:r w:rsidRPr="0060516D">
        <w:rPr>
          <w:rStyle w:val="StyleUnderline"/>
        </w:rPr>
        <w:t xml:space="preserve">,’” </w:t>
      </w:r>
      <w:r w:rsidRPr="0060516D">
        <w:rPr>
          <w:sz w:val="16"/>
        </w:rPr>
        <w:t>Mark Montgomery, senior director of the Center on Cyber and Technology Innovation and the Foundation for Defense of Democracies, said via email.</w:t>
      </w:r>
    </w:p>
    <w:p w14:paraId="3439D0EC" w14:textId="77777777" w:rsidR="005763B2" w:rsidRPr="0060516D" w:rsidRDefault="005763B2" w:rsidP="005763B2">
      <w:pPr>
        <w:rPr>
          <w:rStyle w:val="StyleUnderline"/>
        </w:rPr>
      </w:pPr>
      <w:r w:rsidRPr="0060516D">
        <w:rPr>
          <w:sz w:val="16"/>
        </w:rPr>
        <w:t xml:space="preserve">Montgomery said </w:t>
      </w:r>
      <w:r w:rsidRPr="0060516D">
        <w:rPr>
          <w:rStyle w:val="StyleUnderline"/>
        </w:rPr>
        <w:t xml:space="preserve">Department of Homeland Security Secretary Kristi </w:t>
      </w:r>
      <w:r w:rsidRPr="0060516D">
        <w:rPr>
          <w:rStyle w:val="Emphasis"/>
          <w:highlight w:val="cyan"/>
        </w:rPr>
        <w:t>Noem</w:t>
      </w:r>
      <w:r w:rsidRPr="0060516D">
        <w:rPr>
          <w:rStyle w:val="StyleUnderline"/>
        </w:rPr>
        <w:t xml:space="preserve"> has conducted a series of actions that are </w:t>
      </w:r>
      <w:r w:rsidRPr="0060516D">
        <w:rPr>
          <w:rStyle w:val="StyleUnderline"/>
          <w:highlight w:val="cyan"/>
        </w:rPr>
        <w:t xml:space="preserve">gutting </w:t>
      </w:r>
      <w:r w:rsidRPr="0060516D">
        <w:rPr>
          <w:rStyle w:val="Emphasis"/>
          <w:highlight w:val="cyan"/>
        </w:rPr>
        <w:t>CISA</w:t>
      </w:r>
      <w:r w:rsidRPr="0060516D">
        <w:rPr>
          <w:rStyle w:val="StyleUnderline"/>
        </w:rPr>
        <w:t xml:space="preserve">, while </w:t>
      </w:r>
      <w:r w:rsidRPr="0060516D">
        <w:rPr>
          <w:rStyle w:val="StyleUnderline"/>
          <w:highlight w:val="cyan"/>
        </w:rPr>
        <w:t>weakening public-private efforts to collaborate</w:t>
      </w:r>
      <w:r w:rsidRPr="0060516D">
        <w:rPr>
          <w:rStyle w:val="StyleUnderline"/>
        </w:rPr>
        <w:t xml:space="preserve"> </w:t>
      </w:r>
      <w:r w:rsidRPr="0060516D">
        <w:rPr>
          <w:rStyle w:val="StyleUnderline"/>
          <w:highlight w:val="cyan"/>
        </w:rPr>
        <w:t>on cyber</w:t>
      </w:r>
      <w:r w:rsidRPr="0060516D">
        <w:rPr>
          <w:rStyle w:val="StyleUnderline"/>
        </w:rPr>
        <w:t xml:space="preserve"> </w:t>
      </w:r>
      <w:r w:rsidRPr="0060516D">
        <w:rPr>
          <w:rStyle w:val="StyleUnderline"/>
          <w:highlight w:val="cyan"/>
        </w:rPr>
        <w:t>risk</w:t>
      </w:r>
      <w:r w:rsidRPr="0060516D">
        <w:rPr>
          <w:rStyle w:val="StyleUnderline"/>
        </w:rPr>
        <w:t xml:space="preserve">. </w:t>
      </w:r>
    </w:p>
    <w:p w14:paraId="2910B2F8" w14:textId="77777777" w:rsidR="005763B2" w:rsidRPr="0060516D" w:rsidRDefault="005763B2" w:rsidP="005763B2">
      <w:pPr>
        <w:rPr>
          <w:rStyle w:val="StyleUnderline"/>
        </w:rPr>
      </w:pPr>
      <w:r w:rsidRPr="0060516D">
        <w:rPr>
          <w:sz w:val="16"/>
        </w:rPr>
        <w:t>“</w:t>
      </w:r>
      <w:r w:rsidRPr="0060516D">
        <w:rPr>
          <w:rStyle w:val="StyleUnderline"/>
        </w:rPr>
        <w:t xml:space="preserve">Most disturbingly, she is doing this </w:t>
      </w:r>
      <w:r w:rsidRPr="0060516D">
        <w:rPr>
          <w:rStyle w:val="StyleUnderline"/>
          <w:highlight w:val="cyan"/>
        </w:rPr>
        <w:t xml:space="preserve">with </w:t>
      </w:r>
      <w:r w:rsidRPr="0060516D">
        <w:rPr>
          <w:rStyle w:val="StyleUnderline"/>
        </w:rPr>
        <w:t xml:space="preserve">little to </w:t>
      </w:r>
      <w:r w:rsidRPr="0060516D">
        <w:rPr>
          <w:rStyle w:val="StyleUnderline"/>
          <w:highlight w:val="cyan"/>
        </w:rPr>
        <w:t xml:space="preserve">no </w:t>
      </w:r>
      <w:r w:rsidRPr="0060516D">
        <w:rPr>
          <w:rStyle w:val="Emphasis"/>
          <w:highlight w:val="cyan"/>
        </w:rPr>
        <w:t>coordination</w:t>
      </w:r>
      <w:r w:rsidRPr="0060516D">
        <w:rPr>
          <w:rStyle w:val="StyleUnderline"/>
          <w:highlight w:val="cyan"/>
        </w:rPr>
        <w:t xml:space="preserve"> with</w:t>
      </w:r>
      <w:r w:rsidRPr="0060516D">
        <w:rPr>
          <w:rStyle w:val="StyleUnderline"/>
        </w:rPr>
        <w:t xml:space="preserve"> the </w:t>
      </w:r>
      <w:r w:rsidRPr="0060516D">
        <w:rPr>
          <w:rStyle w:val="Emphasis"/>
          <w:highlight w:val="cyan"/>
        </w:rPr>
        <w:t>private sector</w:t>
      </w:r>
      <w:r w:rsidRPr="0060516D">
        <w:rPr>
          <w:rStyle w:val="StyleUnderline"/>
        </w:rPr>
        <w:t xml:space="preserve"> and state and local agencies</w:t>
      </w:r>
      <w:r w:rsidRPr="0060516D">
        <w:rPr>
          <w:sz w:val="16"/>
        </w:rPr>
        <w:t>,” Montgomery added. “</w:t>
      </w:r>
      <w:r w:rsidRPr="0060516D">
        <w:rPr>
          <w:rStyle w:val="StyleUnderline"/>
        </w:rPr>
        <w:t>These actions are weakening national security.”</w:t>
      </w:r>
    </w:p>
    <w:p w14:paraId="00AEA7A5" w14:textId="77777777" w:rsidR="005763B2" w:rsidRPr="0060516D" w:rsidRDefault="005763B2" w:rsidP="005763B2">
      <w:r w:rsidRPr="0060516D">
        <w:rPr>
          <w:sz w:val="16"/>
        </w:rPr>
        <w:t xml:space="preserve">Congressional leaders plan to raise concerns about the expected cuts during a Tuesday hearing on DeepSeek by the House Subcommittee on Research and Technology. </w:t>
      </w:r>
    </w:p>
    <w:p w14:paraId="5C30EB95" w14:textId="77777777" w:rsidR="005763B2" w:rsidRPr="00CA38DB" w:rsidRDefault="005763B2" w:rsidP="005763B2">
      <w:pPr>
        <w:pStyle w:val="Heading4"/>
        <w:rPr>
          <w:rFonts w:cs="Calibri"/>
        </w:rPr>
      </w:pPr>
      <w:r w:rsidRPr="00CA38DB">
        <w:rPr>
          <w:rFonts w:cs="Calibri"/>
        </w:rPr>
        <w:t xml:space="preserve">No impact </w:t>
      </w:r>
      <w:proofErr w:type="gramStart"/>
      <w:r w:rsidRPr="00CA38DB">
        <w:rPr>
          <w:rFonts w:cs="Calibri"/>
        </w:rPr>
        <w:t>to</w:t>
      </w:r>
      <w:proofErr w:type="gramEnd"/>
      <w:r w:rsidRPr="00CA38DB">
        <w:rPr>
          <w:rFonts w:cs="Calibri"/>
        </w:rPr>
        <w:t xml:space="preserve"> civilian infrastructure attacks.</w:t>
      </w:r>
    </w:p>
    <w:p w14:paraId="5BCAA099" w14:textId="77777777" w:rsidR="005763B2" w:rsidRPr="00CA38DB" w:rsidRDefault="005763B2" w:rsidP="005763B2">
      <w:r w:rsidRPr="00CA38DB">
        <w:rPr>
          <w:rStyle w:val="Style13ptBold"/>
        </w:rPr>
        <w:t>Lewis ’20</w:t>
      </w:r>
      <w:r w:rsidRPr="00CA38DB">
        <w:t xml:space="preserve"> [James Andrew; August 17; senior vice president and director of the Strategic Technologies Program at the Center for Strategic and International Studies; CSIS, </w:t>
      </w:r>
      <w:r>
        <w:t>“</w:t>
      </w:r>
      <w:r w:rsidRPr="00CA38DB">
        <w:t>Dismissing Cyber Catastrophe,</w:t>
      </w:r>
      <w:r>
        <w:t>”</w:t>
      </w:r>
      <w:r w:rsidRPr="00CA38DB">
        <w:t xml:space="preserve"> https://www.csis.org/analysis/dismissing-cyber-catastrophe]</w:t>
      </w:r>
    </w:p>
    <w:p w14:paraId="077FF5E3" w14:textId="77777777" w:rsidR="005763B2" w:rsidRPr="00CA38DB" w:rsidRDefault="005763B2" w:rsidP="005763B2">
      <w:pPr>
        <w:rPr>
          <w:sz w:val="16"/>
        </w:rPr>
      </w:pPr>
      <w:r w:rsidRPr="00CA38DB">
        <w:rPr>
          <w:sz w:val="16"/>
        </w:rPr>
        <w:t xml:space="preserve">A catastrophic cyberattack was first predicted in the mid-1990s. Since then, </w:t>
      </w:r>
      <w:r w:rsidRPr="00CA38DB">
        <w:rPr>
          <w:rStyle w:val="StyleUnderline"/>
        </w:rPr>
        <w:t>predictions of a catastrophe have appeared regularly</w:t>
      </w:r>
      <w:r w:rsidRPr="00CA38DB">
        <w:rPr>
          <w:sz w:val="16"/>
        </w:rPr>
        <w:t xml:space="preserve"> and have entered the popular consciousness. </w:t>
      </w:r>
      <w:r w:rsidRPr="00CA38DB">
        <w:rPr>
          <w:rStyle w:val="StyleUnderline"/>
        </w:rPr>
        <w:t xml:space="preserve">As a </w:t>
      </w:r>
      <w:r w:rsidRPr="00CA38DB">
        <w:rPr>
          <w:rStyle w:val="Emphasis"/>
        </w:rPr>
        <w:t>trope</w:t>
      </w:r>
      <w:r w:rsidRPr="00CA38DB">
        <w:rPr>
          <w:rStyle w:val="StyleUnderline"/>
        </w:rPr>
        <w:t>, a cyber catastrophe captures our</w:t>
      </w:r>
      <w:r w:rsidRPr="00CA38DB">
        <w:rPr>
          <w:sz w:val="16"/>
        </w:rPr>
        <w:t xml:space="preserve"> </w:t>
      </w:r>
      <w:r w:rsidRPr="00CA38DB">
        <w:rPr>
          <w:rStyle w:val="Emphasis"/>
        </w:rPr>
        <w:t>imagination</w:t>
      </w:r>
      <w:r w:rsidRPr="00CA38DB">
        <w:rPr>
          <w:rStyle w:val="StyleUnderline"/>
        </w:rPr>
        <w:t>, but</w:t>
      </w:r>
      <w:r w:rsidRPr="00CA38DB">
        <w:rPr>
          <w:sz w:val="16"/>
        </w:rPr>
        <w:t xml:space="preserve"> as analysis, </w:t>
      </w:r>
      <w:r w:rsidRPr="00CA38DB">
        <w:rPr>
          <w:rStyle w:val="StyleUnderline"/>
        </w:rPr>
        <w:t xml:space="preserve">it remains </w:t>
      </w:r>
      <w:r w:rsidRPr="00CA38DB">
        <w:rPr>
          <w:rStyle w:val="Emphasis"/>
        </w:rPr>
        <w:t>entirely imaginary</w:t>
      </w:r>
      <w:r w:rsidRPr="00CA38DB">
        <w:rPr>
          <w:sz w:val="16"/>
        </w:rPr>
        <w:t xml:space="preserve"> </w:t>
      </w:r>
      <w:r w:rsidRPr="00CA38DB">
        <w:rPr>
          <w:rStyle w:val="StyleUnderline"/>
        </w:rPr>
        <w:t xml:space="preserve">and is of </w:t>
      </w:r>
      <w:r w:rsidRPr="00CA38DB">
        <w:rPr>
          <w:rStyle w:val="Emphasis"/>
        </w:rPr>
        <w:t>dubious value</w:t>
      </w:r>
      <w:r w:rsidRPr="00CA38DB">
        <w:rPr>
          <w:sz w:val="16"/>
        </w:rPr>
        <w:t xml:space="preserve"> </w:t>
      </w:r>
      <w:r w:rsidRPr="00CA38DB">
        <w:rPr>
          <w:rStyle w:val="StyleUnderline"/>
        </w:rPr>
        <w:t xml:space="preserve">as a basis for policymaking. </w:t>
      </w:r>
      <w:r w:rsidRPr="00CA38DB">
        <w:rPr>
          <w:rStyle w:val="Emphasis"/>
        </w:rPr>
        <w:t>There has never been a catastrophic cyberattack</w:t>
      </w:r>
      <w:r w:rsidRPr="00CA38DB">
        <w:rPr>
          <w:sz w:val="16"/>
        </w:rPr>
        <w:t>.</w:t>
      </w:r>
    </w:p>
    <w:p w14:paraId="5308B2F2" w14:textId="77777777" w:rsidR="005763B2" w:rsidRPr="00CA38DB" w:rsidRDefault="005763B2" w:rsidP="005763B2">
      <w:pPr>
        <w:rPr>
          <w:sz w:val="16"/>
        </w:rPr>
      </w:pPr>
      <w:r w:rsidRPr="00CA38DB">
        <w:rPr>
          <w:rStyle w:val="StyleUnderline"/>
        </w:rPr>
        <w:t>To qualify as a catastrophe, an event must produce damaging mass effect,</w:t>
      </w:r>
      <w:r w:rsidRPr="00CA38DB">
        <w:rPr>
          <w:sz w:val="16"/>
        </w:rPr>
        <w:t xml:space="preserve"> including casualties and destruction. The fires that swept across California last summer were a catastrophe. Covid-19 has been a catastrophe, especially in countries with inadequate responses. With man-made actions, however, </w:t>
      </w:r>
      <w:r w:rsidRPr="00CA38DB">
        <w:rPr>
          <w:rStyle w:val="StyleUnderline"/>
        </w:rPr>
        <w:t xml:space="preserve">a </w:t>
      </w:r>
      <w:r w:rsidRPr="00CA38DB">
        <w:rPr>
          <w:rStyle w:val="StyleUnderline"/>
          <w:highlight w:val="cyan"/>
        </w:rPr>
        <w:t xml:space="preserve">catastrophe is </w:t>
      </w:r>
      <w:r w:rsidRPr="00CA38DB">
        <w:rPr>
          <w:rStyle w:val="Emphasis"/>
          <w:highlight w:val="cyan"/>
        </w:rPr>
        <w:t>hard</w:t>
      </w:r>
      <w:r w:rsidRPr="00CA38DB">
        <w:rPr>
          <w:rStyle w:val="Emphasis"/>
        </w:rPr>
        <w:t xml:space="preserve">er </w:t>
      </w:r>
      <w:r w:rsidRPr="00CA38DB">
        <w:rPr>
          <w:rStyle w:val="Emphasis"/>
          <w:highlight w:val="cyan"/>
        </w:rPr>
        <w:t>to produce</w:t>
      </w:r>
      <w:r w:rsidRPr="00CA38DB">
        <w:rPr>
          <w:rStyle w:val="StyleUnderline"/>
        </w:rPr>
        <w:t xml:space="preserve"> than it may seem, and for </w:t>
      </w:r>
      <w:r w:rsidRPr="00CA38DB">
        <w:rPr>
          <w:rStyle w:val="StyleUnderline"/>
          <w:highlight w:val="cyan"/>
        </w:rPr>
        <w:t>cyberattacks</w:t>
      </w:r>
      <w:r w:rsidRPr="00CA38DB">
        <w:rPr>
          <w:rStyle w:val="StyleUnderline"/>
        </w:rPr>
        <w:t xml:space="preserve"> a catastrophe </w:t>
      </w:r>
      <w:r w:rsidRPr="00CA38DB">
        <w:rPr>
          <w:rStyle w:val="StyleUnderline"/>
          <w:highlight w:val="cyan"/>
        </w:rPr>
        <w:t>requires</w:t>
      </w:r>
      <w:r w:rsidRPr="00CA38DB">
        <w:rPr>
          <w:rStyle w:val="StyleUnderline"/>
        </w:rPr>
        <w:t xml:space="preserve"> </w:t>
      </w:r>
      <w:r w:rsidRPr="00CA38DB">
        <w:rPr>
          <w:rStyle w:val="Emphasis"/>
        </w:rPr>
        <w:t>organizational</w:t>
      </w:r>
      <w:r w:rsidRPr="00CA38DB">
        <w:rPr>
          <w:rStyle w:val="StyleUnderline"/>
        </w:rPr>
        <w:t xml:space="preserve"> and</w:t>
      </w:r>
      <w:r w:rsidRPr="00CA38DB">
        <w:rPr>
          <w:sz w:val="16"/>
        </w:rPr>
        <w:t xml:space="preserve"> </w:t>
      </w:r>
      <w:r w:rsidRPr="00CA38DB">
        <w:rPr>
          <w:rStyle w:val="Emphasis"/>
        </w:rPr>
        <w:t>technical</w:t>
      </w:r>
      <w:r w:rsidRPr="00CA38DB">
        <w:rPr>
          <w:sz w:val="16"/>
        </w:rPr>
        <w:t xml:space="preserve"> </w:t>
      </w:r>
      <w:r w:rsidRPr="00CA38DB">
        <w:rPr>
          <w:rStyle w:val="StyleUnderline"/>
          <w:highlight w:val="cyan"/>
        </w:rPr>
        <w:t>skills most</w:t>
      </w:r>
      <w:r w:rsidRPr="00CA38DB">
        <w:rPr>
          <w:rStyle w:val="StyleUnderline"/>
        </w:rPr>
        <w:t xml:space="preserve"> actors still </w:t>
      </w:r>
      <w:r w:rsidRPr="00CA38DB">
        <w:rPr>
          <w:rStyle w:val="StyleUnderline"/>
          <w:highlight w:val="cyan"/>
        </w:rPr>
        <w:t xml:space="preserve">do not possess. It requires </w:t>
      </w:r>
      <w:r w:rsidRPr="00CA38DB">
        <w:rPr>
          <w:rStyle w:val="Emphasis"/>
          <w:highlight w:val="cyan"/>
        </w:rPr>
        <w:t>planning</w:t>
      </w:r>
      <w:r w:rsidRPr="00CA38DB">
        <w:rPr>
          <w:rStyle w:val="StyleUnderline"/>
        </w:rPr>
        <w:t xml:space="preserve">, </w:t>
      </w:r>
      <w:r w:rsidRPr="00CA38DB">
        <w:rPr>
          <w:rStyle w:val="Emphasis"/>
        </w:rPr>
        <w:t>reconnaissance</w:t>
      </w:r>
      <w:r w:rsidRPr="00CA38DB">
        <w:rPr>
          <w:rStyle w:val="StyleUnderline"/>
        </w:rPr>
        <w:t xml:space="preserve"> to find </w:t>
      </w:r>
      <w:r w:rsidRPr="00CA38DB">
        <w:rPr>
          <w:rStyle w:val="Emphasis"/>
        </w:rPr>
        <w:t>vulnerabilities</w:t>
      </w:r>
      <w:r w:rsidRPr="00CA38DB">
        <w:rPr>
          <w:rStyle w:val="StyleUnderline"/>
        </w:rPr>
        <w:t xml:space="preserve">, </w:t>
      </w:r>
      <w:r w:rsidRPr="00CA38DB">
        <w:rPr>
          <w:rStyle w:val="StyleUnderline"/>
          <w:highlight w:val="cyan"/>
        </w:rPr>
        <w:t>and</w:t>
      </w:r>
      <w:r w:rsidRPr="00CA38DB">
        <w:rPr>
          <w:rStyle w:val="StyleUnderline"/>
        </w:rPr>
        <w:t xml:space="preserve"> then </w:t>
      </w:r>
      <w:r w:rsidRPr="00CA38DB">
        <w:rPr>
          <w:rStyle w:val="Emphasis"/>
          <w:highlight w:val="cyan"/>
        </w:rPr>
        <w:t>acquiring</w:t>
      </w:r>
      <w:r w:rsidRPr="00CA38DB">
        <w:rPr>
          <w:rStyle w:val="StyleUnderline"/>
        </w:rPr>
        <w:t xml:space="preserve"> or building </w:t>
      </w:r>
      <w:r w:rsidRPr="00CA38DB">
        <w:rPr>
          <w:rStyle w:val="Emphasis"/>
        </w:rPr>
        <w:t xml:space="preserve">attack </w:t>
      </w:r>
      <w:proofErr w:type="gramStart"/>
      <w:r w:rsidRPr="00CA38DB">
        <w:rPr>
          <w:rStyle w:val="Emphasis"/>
          <w:highlight w:val="cyan"/>
        </w:rPr>
        <w:t>tools</w:t>
      </w:r>
      <w:r w:rsidRPr="00CA38DB">
        <w:rPr>
          <w:sz w:val="16"/>
        </w:rPr>
        <w:t>—things</w:t>
      </w:r>
      <w:proofErr w:type="gramEnd"/>
      <w:r w:rsidRPr="00CA38DB">
        <w:rPr>
          <w:sz w:val="16"/>
        </w:rPr>
        <w:t xml:space="preserve"> that require resources and experience. </w:t>
      </w:r>
      <w:r w:rsidRPr="00CA38DB">
        <w:rPr>
          <w:rStyle w:val="StyleUnderline"/>
        </w:rPr>
        <w:t xml:space="preserve">To achieve </w:t>
      </w:r>
      <w:r w:rsidRPr="00CA38DB">
        <w:rPr>
          <w:rStyle w:val="Emphasis"/>
        </w:rPr>
        <w:t>mass effect</w:t>
      </w:r>
      <w:r w:rsidRPr="00CA38DB">
        <w:rPr>
          <w:rStyle w:val="StyleUnderline"/>
        </w:rPr>
        <w:t xml:space="preserve">, either a few </w:t>
      </w:r>
      <w:r w:rsidRPr="00CA38DB">
        <w:rPr>
          <w:rStyle w:val="StyleUnderline"/>
          <w:highlight w:val="cyan"/>
        </w:rPr>
        <w:t>central targets</w:t>
      </w:r>
      <w:r w:rsidRPr="00CA38DB">
        <w:rPr>
          <w:sz w:val="16"/>
        </w:rPr>
        <w:t xml:space="preserve"> (like an electrical grid) </w:t>
      </w:r>
      <w:r w:rsidRPr="00CA38DB">
        <w:rPr>
          <w:rStyle w:val="StyleUnderline"/>
          <w:highlight w:val="cyan"/>
        </w:rPr>
        <w:t xml:space="preserve">need to be </w:t>
      </w:r>
      <w:proofErr w:type="gramStart"/>
      <w:r w:rsidRPr="00CA38DB">
        <w:rPr>
          <w:rStyle w:val="StyleUnderline"/>
          <w:highlight w:val="cyan"/>
        </w:rPr>
        <w:t>hit</w:t>
      </w:r>
      <w:proofErr w:type="gramEnd"/>
      <w:r w:rsidRPr="00CA38DB">
        <w:rPr>
          <w:rStyle w:val="StyleUnderline"/>
          <w:highlight w:val="cyan"/>
        </w:rPr>
        <w:t xml:space="preserve"> or multiple</w:t>
      </w:r>
      <w:r w:rsidRPr="00CA38DB">
        <w:rPr>
          <w:rStyle w:val="StyleUnderline"/>
        </w:rPr>
        <w:t xml:space="preserve"> targets</w:t>
      </w:r>
      <w:r w:rsidRPr="00CA38DB">
        <w:rPr>
          <w:sz w:val="16"/>
        </w:rPr>
        <w:t xml:space="preserve"> would have to be </w:t>
      </w:r>
      <w:r w:rsidRPr="00CA38DB">
        <w:rPr>
          <w:rStyle w:val="StyleUnderline"/>
          <w:highlight w:val="cyan"/>
        </w:rPr>
        <w:t xml:space="preserve">hit </w:t>
      </w:r>
      <w:r w:rsidRPr="00CA38DB">
        <w:rPr>
          <w:rStyle w:val="Emphasis"/>
          <w:highlight w:val="cyan"/>
        </w:rPr>
        <w:t>simultaneously</w:t>
      </w:r>
      <w:r w:rsidRPr="00CA38DB">
        <w:rPr>
          <w:sz w:val="16"/>
        </w:rPr>
        <w:t xml:space="preserve"> (as is the case with urban water systems), </w:t>
      </w:r>
      <w:r w:rsidRPr="00CA38DB">
        <w:rPr>
          <w:rStyle w:val="StyleUnderline"/>
        </w:rPr>
        <w:t xml:space="preserve">something that is itself an </w:t>
      </w:r>
      <w:r w:rsidRPr="00CA38DB">
        <w:rPr>
          <w:rStyle w:val="Emphasis"/>
        </w:rPr>
        <w:t>operational challenge</w:t>
      </w:r>
      <w:r w:rsidRPr="00CA38DB">
        <w:rPr>
          <w:sz w:val="16"/>
        </w:rPr>
        <w:t>.</w:t>
      </w:r>
    </w:p>
    <w:p w14:paraId="0FC5D192" w14:textId="77777777" w:rsidR="005763B2" w:rsidRDefault="005763B2" w:rsidP="005763B2">
      <w:pPr>
        <w:rPr>
          <w:sz w:val="16"/>
        </w:rPr>
      </w:pPr>
      <w:r w:rsidRPr="00CA38DB">
        <w:rPr>
          <w:rStyle w:val="StyleUnderline"/>
        </w:rPr>
        <w:t xml:space="preserve">It is easier to </w:t>
      </w:r>
      <w:r w:rsidRPr="00CA38DB">
        <w:rPr>
          <w:rStyle w:val="Emphasis"/>
        </w:rPr>
        <w:t>imagine</w:t>
      </w:r>
      <w:r w:rsidRPr="00CA38DB">
        <w:rPr>
          <w:sz w:val="16"/>
        </w:rPr>
        <w:t xml:space="preserve"> </w:t>
      </w:r>
      <w:r w:rsidRPr="00CA38DB">
        <w:rPr>
          <w:rStyle w:val="StyleUnderline"/>
        </w:rPr>
        <w:t xml:space="preserve">a catastrophe than to produce it. </w:t>
      </w:r>
      <w:r w:rsidRPr="00CA38DB">
        <w:rPr>
          <w:rStyle w:val="StyleUnderline"/>
          <w:highlight w:val="cyan"/>
        </w:rPr>
        <w:t>The 2003</w:t>
      </w:r>
      <w:r w:rsidRPr="00CA38DB">
        <w:rPr>
          <w:rStyle w:val="StyleUnderline"/>
        </w:rPr>
        <w:t xml:space="preserve"> East Coast </w:t>
      </w:r>
      <w:r w:rsidRPr="00CA38DB">
        <w:rPr>
          <w:rStyle w:val="StyleUnderline"/>
          <w:highlight w:val="cyan"/>
        </w:rPr>
        <w:t>blackout is the archetype</w:t>
      </w:r>
      <w:r w:rsidRPr="00CA38DB">
        <w:rPr>
          <w:rStyle w:val="StyleUnderline"/>
        </w:rPr>
        <w:t xml:space="preserve"> for an attack</w:t>
      </w:r>
      <w:r w:rsidRPr="00CA38DB">
        <w:rPr>
          <w:sz w:val="16"/>
        </w:rPr>
        <w:t xml:space="preserve"> on the U.S. electrical grid. </w:t>
      </w:r>
      <w:r w:rsidRPr="00CA38DB">
        <w:rPr>
          <w:rStyle w:val="StyleUnderline"/>
          <w:highlight w:val="cyan"/>
        </w:rPr>
        <w:t>No one died</w:t>
      </w:r>
      <w:r w:rsidRPr="00CA38DB">
        <w:rPr>
          <w:rStyle w:val="StyleUnderline"/>
        </w:rPr>
        <w:t xml:space="preserve"> in this blackout, and </w:t>
      </w:r>
      <w:r w:rsidRPr="00CA38DB">
        <w:rPr>
          <w:rStyle w:val="Emphasis"/>
          <w:highlight w:val="cyan"/>
        </w:rPr>
        <w:t>services were restored</w:t>
      </w:r>
      <w:r w:rsidRPr="00CA38DB">
        <w:rPr>
          <w:rStyle w:val="StyleUnderline"/>
        </w:rPr>
        <w:t xml:space="preserve"> in a few days</w:t>
      </w:r>
      <w:r w:rsidRPr="00CA38DB">
        <w:rPr>
          <w:sz w:val="16"/>
        </w:rPr>
        <w:t xml:space="preserve">. As electric production is digitized, vulnerability increases, but </w:t>
      </w:r>
      <w:r w:rsidRPr="00CA38DB">
        <w:rPr>
          <w:rStyle w:val="StyleUnderline"/>
        </w:rPr>
        <w:t xml:space="preserve">many </w:t>
      </w:r>
      <w:r w:rsidRPr="00CA38DB">
        <w:rPr>
          <w:rStyle w:val="Emphasis"/>
        </w:rPr>
        <w:t xml:space="preserve">electrical </w:t>
      </w:r>
      <w:r w:rsidRPr="00CA38DB">
        <w:rPr>
          <w:rStyle w:val="Emphasis"/>
          <w:highlight w:val="cyan"/>
        </w:rPr>
        <w:t>companies</w:t>
      </w:r>
      <w:r w:rsidRPr="00CA38DB">
        <w:rPr>
          <w:sz w:val="16"/>
          <w:highlight w:val="cyan"/>
        </w:rPr>
        <w:t xml:space="preserve"> </w:t>
      </w:r>
      <w:r w:rsidRPr="00CA38DB">
        <w:rPr>
          <w:rStyle w:val="StyleUnderline"/>
          <w:highlight w:val="cyan"/>
        </w:rPr>
        <w:t xml:space="preserve">have made </w:t>
      </w:r>
      <w:r w:rsidRPr="00CA38DB">
        <w:rPr>
          <w:rStyle w:val="Emphasis"/>
          <w:highlight w:val="cyan"/>
        </w:rPr>
        <w:t>cyber</w:t>
      </w:r>
      <w:r w:rsidRPr="00CA38DB">
        <w:rPr>
          <w:rStyle w:val="Emphasis"/>
        </w:rPr>
        <w:t>security</w:t>
      </w:r>
      <w:r w:rsidRPr="00CA38DB">
        <w:rPr>
          <w:sz w:val="16"/>
        </w:rPr>
        <w:t xml:space="preserve"> </w:t>
      </w:r>
      <w:r w:rsidRPr="00CA38DB">
        <w:rPr>
          <w:rStyle w:val="StyleUnderline"/>
          <w:highlight w:val="cyan"/>
        </w:rPr>
        <w:t>a priority</w:t>
      </w:r>
      <w:r w:rsidRPr="00CA38DB">
        <w:rPr>
          <w:sz w:val="16"/>
        </w:rPr>
        <w:t xml:space="preserve">. Similarly, </w:t>
      </w:r>
      <w:r w:rsidRPr="00CA38DB">
        <w:rPr>
          <w:rStyle w:val="StyleUnderline"/>
        </w:rPr>
        <w:t xml:space="preserve">at </w:t>
      </w:r>
      <w:r w:rsidRPr="00CA38DB">
        <w:rPr>
          <w:rStyle w:val="Emphasis"/>
        </w:rPr>
        <w:t>water treatment</w:t>
      </w:r>
      <w:r w:rsidRPr="00CA38DB">
        <w:rPr>
          <w:sz w:val="16"/>
        </w:rPr>
        <w:t xml:space="preserve"> </w:t>
      </w:r>
      <w:r w:rsidRPr="00CA38DB">
        <w:rPr>
          <w:rStyle w:val="StyleUnderline"/>
        </w:rPr>
        <w:t xml:space="preserve">plants, the chemicals used to </w:t>
      </w:r>
      <w:r w:rsidRPr="00CA38DB">
        <w:rPr>
          <w:rStyle w:val="Emphasis"/>
        </w:rPr>
        <w:t>purify water</w:t>
      </w:r>
      <w:r w:rsidRPr="00CA38DB">
        <w:rPr>
          <w:sz w:val="16"/>
        </w:rPr>
        <w:t xml:space="preserve"> </w:t>
      </w:r>
      <w:r w:rsidRPr="00CA38DB">
        <w:rPr>
          <w:rStyle w:val="StyleUnderline"/>
        </w:rPr>
        <w:t>are controlled in ways that make mass releases difficult</w:t>
      </w:r>
      <w:r w:rsidRPr="00CA38DB">
        <w:rPr>
          <w:sz w:val="16"/>
        </w:rPr>
        <w:t xml:space="preserve">. In any case, </w:t>
      </w:r>
      <w:r w:rsidRPr="00CA38DB">
        <w:rPr>
          <w:rStyle w:val="StyleUnderline"/>
        </w:rPr>
        <w:t>it would take a</w:t>
      </w:r>
      <w:r w:rsidRPr="00CA38DB">
        <w:rPr>
          <w:sz w:val="16"/>
        </w:rPr>
        <w:t xml:space="preserve"> </w:t>
      </w:r>
      <w:r w:rsidRPr="00CA38DB">
        <w:rPr>
          <w:rStyle w:val="Emphasis"/>
        </w:rPr>
        <w:t>massive amount</w:t>
      </w:r>
      <w:r w:rsidRPr="00CA38DB">
        <w:rPr>
          <w:sz w:val="16"/>
        </w:rPr>
        <w:t xml:space="preserve"> </w:t>
      </w:r>
      <w:r w:rsidRPr="00CA38DB">
        <w:rPr>
          <w:rStyle w:val="StyleUnderline"/>
        </w:rPr>
        <w:t>of chemicals to</w:t>
      </w:r>
      <w:r w:rsidRPr="00CA38DB">
        <w:rPr>
          <w:sz w:val="16"/>
        </w:rPr>
        <w:t xml:space="preserve"> </w:t>
      </w:r>
      <w:r w:rsidRPr="00CA38DB">
        <w:rPr>
          <w:rStyle w:val="Emphasis"/>
        </w:rPr>
        <w:t>poison</w:t>
      </w:r>
      <w:r w:rsidRPr="00CA38DB">
        <w:rPr>
          <w:sz w:val="16"/>
        </w:rPr>
        <w:t xml:space="preserve"> </w:t>
      </w:r>
      <w:r w:rsidRPr="00CA38DB">
        <w:rPr>
          <w:rStyle w:val="StyleUnderline"/>
        </w:rPr>
        <w:t xml:space="preserve">large </w:t>
      </w:r>
      <w:r w:rsidRPr="00CA38DB">
        <w:rPr>
          <w:rStyle w:val="Emphasis"/>
        </w:rPr>
        <w:t>rivers</w:t>
      </w:r>
      <w:r w:rsidRPr="00CA38DB">
        <w:rPr>
          <w:rStyle w:val="StyleUnderline"/>
        </w:rPr>
        <w:t xml:space="preserve"> or</w:t>
      </w:r>
      <w:r w:rsidRPr="00CA38DB">
        <w:rPr>
          <w:sz w:val="16"/>
        </w:rPr>
        <w:t xml:space="preserve"> </w:t>
      </w:r>
      <w:r w:rsidRPr="00CA38DB">
        <w:rPr>
          <w:rStyle w:val="Emphasis"/>
        </w:rPr>
        <w:t>lakes</w:t>
      </w:r>
      <w:r w:rsidRPr="00CA38DB">
        <w:rPr>
          <w:rStyle w:val="StyleUnderline"/>
        </w:rPr>
        <w:t>, more than most companies keep on hand, and any release would</w:t>
      </w:r>
      <w:r w:rsidRPr="00CA38DB">
        <w:rPr>
          <w:sz w:val="16"/>
        </w:rPr>
        <w:t xml:space="preserve"> </w:t>
      </w:r>
      <w:r w:rsidRPr="00CA38DB">
        <w:rPr>
          <w:rStyle w:val="Emphasis"/>
        </w:rPr>
        <w:t>quickly</w:t>
      </w:r>
      <w:r w:rsidRPr="00CA38DB">
        <w:rPr>
          <w:sz w:val="16"/>
        </w:rPr>
        <w:t xml:space="preserve"> </w:t>
      </w:r>
      <w:r w:rsidRPr="00CA38DB">
        <w:rPr>
          <w:rStyle w:val="StyleUnderline"/>
        </w:rPr>
        <w:t>be</w:t>
      </w:r>
      <w:r w:rsidRPr="00CA38DB">
        <w:rPr>
          <w:sz w:val="16"/>
        </w:rPr>
        <w:t xml:space="preserve"> </w:t>
      </w:r>
      <w:r w:rsidRPr="00CA38DB">
        <w:rPr>
          <w:rStyle w:val="Emphasis"/>
        </w:rPr>
        <w:t>diluted</w:t>
      </w:r>
      <w:r w:rsidRPr="00CA38DB">
        <w:rPr>
          <w:sz w:val="16"/>
        </w:rPr>
        <w:t>.</w:t>
      </w:r>
    </w:p>
    <w:p w14:paraId="304F782E" w14:textId="77777777" w:rsidR="005763B2" w:rsidRDefault="005763B2" w:rsidP="005763B2">
      <w:pPr>
        <w:pStyle w:val="Heading3"/>
      </w:pPr>
      <w:r>
        <w:t>Cap K---2AC</w:t>
      </w:r>
    </w:p>
    <w:p w14:paraId="5E2F35B5" w14:textId="77777777" w:rsidR="005763B2" w:rsidRPr="003723DF" w:rsidRDefault="005763B2" w:rsidP="005763B2">
      <w:pPr>
        <w:pStyle w:val="Heading4"/>
        <w:rPr>
          <w:rFonts w:asciiTheme="minorHAnsi" w:hAnsiTheme="minorHAnsi" w:cstheme="minorHAnsi"/>
        </w:rPr>
      </w:pPr>
      <w:r w:rsidRPr="003723DF">
        <w:rPr>
          <w:rFonts w:asciiTheme="minorHAnsi" w:hAnsiTheme="minorHAnsi" w:cstheme="minorHAnsi"/>
        </w:rPr>
        <w:t>Perm do both</w:t>
      </w:r>
    </w:p>
    <w:p w14:paraId="542C3BA4" w14:textId="77777777" w:rsidR="005763B2" w:rsidRPr="003723DF" w:rsidRDefault="005763B2" w:rsidP="005763B2">
      <w:pPr>
        <w:rPr>
          <w:rFonts w:asciiTheme="minorHAnsi" w:hAnsiTheme="minorHAnsi" w:cstheme="minorHAnsi"/>
        </w:rPr>
      </w:pPr>
      <w:r w:rsidRPr="003723DF">
        <w:rPr>
          <w:rStyle w:val="Style13ptBold"/>
          <w:rFonts w:asciiTheme="minorHAnsi" w:hAnsiTheme="minorHAnsi" w:cstheme="minorHAnsi"/>
        </w:rPr>
        <w:t>Moser ’20</w:t>
      </w:r>
      <w:r w:rsidRPr="003723DF">
        <w:rPr>
          <w:rFonts w:asciiTheme="minorHAnsi" w:hAnsiTheme="minorHAnsi" w:cstheme="minorHAnsi"/>
        </w:rP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3FF8E915" w14:textId="77777777" w:rsidR="005763B2" w:rsidRPr="003723DF" w:rsidRDefault="005763B2" w:rsidP="005763B2">
      <w:pPr>
        <w:rPr>
          <w:rFonts w:asciiTheme="minorHAnsi" w:hAnsiTheme="minorHAnsi" w:cstheme="minorHAnsi"/>
          <w:sz w:val="16"/>
        </w:rPr>
      </w:pPr>
      <w:r w:rsidRPr="003723DF">
        <w:rPr>
          <w:rFonts w:asciiTheme="minorHAnsi" w:hAnsiTheme="minorHAnsi" w:cstheme="minorHAnsi"/>
          <w:sz w:val="16"/>
        </w:rPr>
        <w:t xml:space="preserve">The </w:t>
      </w:r>
      <w:r w:rsidRPr="003723DF">
        <w:rPr>
          <w:rStyle w:val="Emphasis"/>
          <w:rFonts w:asciiTheme="minorHAnsi" w:hAnsiTheme="minorHAnsi" w:cstheme="minorHAnsi"/>
          <w:highlight w:val="cyan"/>
        </w:rPr>
        <w:t>strike</w:t>
      </w:r>
      <w:r w:rsidRPr="003723DF">
        <w:rPr>
          <w:rFonts w:asciiTheme="minorHAnsi" w:hAnsiTheme="minorHAnsi" w:cstheme="minorHAnsi"/>
          <w:sz w:val="16"/>
        </w:rPr>
        <w:t xml:space="preserve">, sick out, and slowdown </w:t>
      </w:r>
      <w:r w:rsidRPr="003723DF">
        <w:rPr>
          <w:rStyle w:val="StyleUnderline"/>
          <w:rFonts w:asciiTheme="minorHAnsi" w:hAnsiTheme="minorHAnsi" w:cstheme="minorHAnsi"/>
          <w:highlight w:val="cyan"/>
        </w:rPr>
        <w:t>are among</w:t>
      </w:r>
      <w:r w:rsidRPr="003723DF">
        <w:rPr>
          <w:rStyle w:val="StyleUnderline"/>
          <w:rFonts w:asciiTheme="minorHAnsi" w:hAnsiTheme="minorHAnsi" w:cstheme="minorHAnsi"/>
        </w:rPr>
        <w:t xml:space="preserve"> the </w:t>
      </w:r>
      <w:r w:rsidRPr="003723DF">
        <w:rPr>
          <w:rStyle w:val="Emphasis"/>
          <w:rFonts w:asciiTheme="minorHAnsi" w:hAnsiTheme="minorHAnsi" w:cstheme="minorHAnsi"/>
          <w:highlight w:val="cyan"/>
        </w:rPr>
        <w:t>most effective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weapons in</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rPr>
        <w:t>arsenal</w:t>
      </w:r>
      <w:r w:rsidRPr="003723DF">
        <w:rPr>
          <w:rFonts w:asciiTheme="minorHAnsi" w:hAnsiTheme="minorHAnsi" w:cstheme="minorHAnsi"/>
          <w:sz w:val="16"/>
        </w:rPr>
        <w:t xml:space="preserve"> </w:t>
      </w:r>
      <w:r w:rsidRPr="003723DF">
        <w:rPr>
          <w:rStyle w:val="StyleUnderline"/>
          <w:rFonts w:asciiTheme="minorHAnsi" w:hAnsiTheme="minorHAnsi" w:cstheme="minorHAnsi"/>
        </w:rPr>
        <w:t>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class struggle</w:t>
      </w:r>
      <w:r w:rsidRPr="003723DF">
        <w:rPr>
          <w:rFonts w:asciiTheme="minorHAnsi" w:hAnsiTheme="minorHAnsi" w:cstheme="minorHAnsi"/>
          <w:sz w:val="16"/>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disrupt production</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interrupt</w:t>
      </w:r>
      <w:r w:rsidRPr="003723DF">
        <w:rPr>
          <w:rStyle w:val="StyleUnderline"/>
          <w:rFonts w:asciiTheme="minorHAnsi" w:hAnsiTheme="minorHAnsi" w:cstheme="minorHAnsi"/>
        </w:rPr>
        <w:t xml:space="preserve"> the flow 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profits</w:t>
      </w:r>
      <w:r w:rsidRPr="003723DF">
        <w:rPr>
          <w:rFonts w:asciiTheme="minorHAnsi" w:hAnsiTheme="minorHAnsi" w:cstheme="minorHAnsi"/>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B1290B0" w14:textId="77777777" w:rsidR="005763B2" w:rsidRPr="003723DF" w:rsidRDefault="005763B2" w:rsidP="005763B2">
      <w:pPr>
        <w:rPr>
          <w:rFonts w:asciiTheme="minorHAnsi" w:hAnsiTheme="minorHAnsi" w:cstheme="minorHAnsi"/>
          <w:sz w:val="16"/>
        </w:rPr>
      </w:pPr>
      <w:r w:rsidRPr="003723DF">
        <w:rPr>
          <w:rFonts w:asciiTheme="minorHAnsi" w:hAnsiTheme="minorHAnsi" w:cstheme="minorHAnsi"/>
          <w:sz w:val="16"/>
        </w:rPr>
        <w:t>Striking for Life: Protect the Front-line, Not the Bottom Line.</w:t>
      </w:r>
    </w:p>
    <w:p w14:paraId="22458369" w14:textId="77777777" w:rsidR="005763B2" w:rsidRPr="003723DF" w:rsidRDefault="005763B2" w:rsidP="005763B2">
      <w:pPr>
        <w:rPr>
          <w:rFonts w:asciiTheme="minorHAnsi" w:hAnsiTheme="minorHAnsi" w:cstheme="minorHAnsi"/>
          <w:sz w:val="16"/>
        </w:rPr>
      </w:pPr>
      <w:r w:rsidRPr="003723DF">
        <w:rPr>
          <w:rFonts w:asciiTheme="minorHAnsi" w:hAnsiTheme="minorHAnsi" w:cstheme="minorHAnsi"/>
          <w:sz w:val="16"/>
        </w:rPr>
        <w:t xml:space="preserve">The most </w:t>
      </w:r>
      <w:r w:rsidRPr="003723DF">
        <w:rPr>
          <w:rStyle w:val="StyleUnderline"/>
          <w:rFonts w:asciiTheme="minorHAnsi" w:hAnsiTheme="minorHAnsi" w:cstheme="minorHAnsi"/>
        </w:rPr>
        <w:t xml:space="preserve">dramatic </w:t>
      </w:r>
      <w:r w:rsidRPr="003723DF">
        <w:rPr>
          <w:rStyle w:val="StyleUnderline"/>
          <w:rFonts w:asciiTheme="minorHAnsi" w:hAnsiTheme="minorHAnsi" w:cstheme="minorHAnsi"/>
          <w:highlight w:val="cyan"/>
        </w:rPr>
        <w:t>examples of</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General Strike</w:t>
      </w:r>
      <w:r w:rsidRPr="003723DF">
        <w:rPr>
          <w:rStyle w:val="StyleUnderline"/>
          <w:rFonts w:asciiTheme="minorHAnsi" w:hAnsiTheme="minorHAnsi" w:cstheme="minorHAnsi"/>
        </w:rPr>
        <w:t xml:space="preserve"> are the many wildcat strikes</w:t>
      </w:r>
      <w:r w:rsidRPr="003723DF">
        <w:rPr>
          <w:rFonts w:asciiTheme="minorHAnsi" w:hAnsiTheme="minorHAnsi" w:cstheme="minorHAnsi"/>
          <w:sz w:val="16"/>
        </w:rPr>
        <w:t xml:space="preserve"> across the country. Follow the action at On </w:t>
      </w:r>
      <w:proofErr w:type="gramStart"/>
      <w:r w:rsidRPr="003723DF">
        <w:rPr>
          <w:rFonts w:asciiTheme="minorHAnsi" w:hAnsiTheme="minorHAnsi" w:cstheme="minorHAnsi"/>
          <w:sz w:val="16"/>
        </w:rPr>
        <w:t>The</w:t>
      </w:r>
      <w:proofErr w:type="gramEnd"/>
      <w:r w:rsidRPr="003723DF">
        <w:rPr>
          <w:rFonts w:asciiTheme="minorHAnsi" w:hAnsiTheme="minorHAnsi" w:cstheme="minorHAnsi"/>
          <w:sz w:val="16"/>
        </w:rPr>
        <w:t xml:space="preserve"> Picket Line or check out this interactive map of strike actions, or the “Dual Power” map by Black Socialists in America. Get in the loop and get connected at General Strike 2020.</w:t>
      </w:r>
    </w:p>
    <w:p w14:paraId="5FCF13F5" w14:textId="77777777" w:rsidR="005763B2" w:rsidRPr="003723DF" w:rsidRDefault="005763B2" w:rsidP="005763B2">
      <w:pPr>
        <w:rPr>
          <w:rFonts w:asciiTheme="minorHAnsi" w:hAnsiTheme="minorHAnsi" w:cstheme="minorHAnsi"/>
          <w:sz w:val="16"/>
        </w:rPr>
      </w:pPr>
      <w:r w:rsidRPr="003723DF">
        <w:rPr>
          <w:rFonts w:asciiTheme="minorHAnsi" w:hAnsiTheme="minorHAnsi" w:cstheme="minorHAnsi"/>
          <w:sz w:val="16"/>
        </w:rPr>
        <w:t xml:space="preserve">If you are an essential worker and </w:t>
      </w:r>
      <w:proofErr w:type="gramStart"/>
      <w:r w:rsidRPr="003723DF">
        <w:rPr>
          <w:rFonts w:asciiTheme="minorHAnsi" w:hAnsiTheme="minorHAnsi" w:cstheme="minorHAnsi"/>
          <w:sz w:val="16"/>
        </w:rPr>
        <w:t>risking</w:t>
      </w:r>
      <w:proofErr w:type="gramEnd"/>
      <w:r w:rsidRPr="003723DF">
        <w:rPr>
          <w:rFonts w:asciiTheme="minorHAnsi" w:hAnsiTheme="minorHAnsi" w:cstheme="minorHAnsi"/>
          <w:sz w:val="16"/>
        </w:rPr>
        <w:t xml:space="preserve"> your life — talk to your co-workers. </w:t>
      </w:r>
      <w:proofErr w:type="gramStart"/>
      <w:r w:rsidRPr="003723DF">
        <w:rPr>
          <w:rFonts w:asciiTheme="minorHAnsi" w:hAnsiTheme="minorHAnsi" w:cstheme="minorHAnsi"/>
          <w:sz w:val="16"/>
        </w:rPr>
        <w:t>Form</w:t>
      </w:r>
      <w:proofErr w:type="gramEnd"/>
      <w:r w:rsidRPr="003723DF">
        <w:rPr>
          <w:rFonts w:asciiTheme="minorHAnsi" w:hAnsiTheme="minorHAnsi" w:cstheme="minorHAnsi"/>
          <w:sz w:val="16"/>
        </w:rPr>
        <w:t xml:space="preserve"> a clandestine strike committee and speak to, and listen to, everyone in the shop. A strike, sick-out, or slowdown can last a few hours, a day or indefinitely. Don’t hoodwink the workers into thinking it will be easy, but when life hangs in </w:t>
      </w:r>
      <w:proofErr w:type="gramStart"/>
      <w:r w:rsidRPr="003723DF">
        <w:rPr>
          <w:rFonts w:asciiTheme="minorHAnsi" w:hAnsiTheme="minorHAnsi" w:cstheme="minorHAnsi"/>
          <w:sz w:val="16"/>
        </w:rPr>
        <w:t>the balance</w:t>
      </w:r>
      <w:proofErr w:type="gramEnd"/>
      <w:r w:rsidRPr="003723DF">
        <w:rPr>
          <w:rFonts w:asciiTheme="minorHAnsi" w:hAnsiTheme="minorHAnsi" w:cstheme="minorHAnsi"/>
          <w:sz w:val="16"/>
        </w:rPr>
        <w:t xml:space="preserve"> the choice becomes clear.</w:t>
      </w:r>
    </w:p>
    <w:p w14:paraId="263D7C6A" w14:textId="77777777" w:rsidR="005763B2" w:rsidRPr="003723DF" w:rsidRDefault="005763B2" w:rsidP="005763B2">
      <w:pPr>
        <w:rPr>
          <w:rFonts w:asciiTheme="minorHAnsi" w:hAnsiTheme="minorHAnsi" w:cstheme="minorHAnsi"/>
          <w:sz w:val="16"/>
        </w:rPr>
      </w:pPr>
      <w:r w:rsidRPr="003723DF">
        <w:rPr>
          <w:rFonts w:asciiTheme="minorHAnsi" w:hAnsiTheme="minorHAnsi" w:cstheme="minorHAnsi"/>
          <w:sz w:val="16"/>
        </w:rPr>
        <w:t xml:space="preserve">Wildcats are strikes led by the </w:t>
      </w:r>
      <w:proofErr w:type="gramStart"/>
      <w:r w:rsidRPr="003723DF">
        <w:rPr>
          <w:rFonts w:asciiTheme="minorHAnsi" w:hAnsiTheme="minorHAnsi" w:cstheme="minorHAnsi"/>
          <w:sz w:val="16"/>
        </w:rPr>
        <w:t>rank and file</w:t>
      </w:r>
      <w:proofErr w:type="gramEnd"/>
      <w:r w:rsidRPr="003723DF">
        <w:rPr>
          <w:rFonts w:asciiTheme="minorHAnsi" w:hAnsiTheme="minorHAnsi" w:cstheme="minorHAnsi"/>
          <w:sz w:val="16"/>
        </w:rPr>
        <w:t xml:space="preserve"> workers, not union officials. This is a hidden strength. The </w:t>
      </w:r>
      <w:proofErr w:type="gramStart"/>
      <w:r w:rsidRPr="003723DF">
        <w:rPr>
          <w:rFonts w:asciiTheme="minorHAnsi" w:hAnsiTheme="minorHAnsi" w:cstheme="minorHAnsi"/>
          <w:sz w:val="16"/>
        </w:rPr>
        <w:t>kind</w:t>
      </w:r>
      <w:proofErr w:type="gramEnd"/>
      <w:r w:rsidRPr="003723DF">
        <w:rPr>
          <w:rFonts w:asciiTheme="minorHAnsi" w:hAnsiTheme="minorHAnsi" w:cstheme="minorHAnsi"/>
          <w:sz w:val="16"/>
        </w:rPr>
        <w:t xml:space="preserve"> of actions that were the backbone of the </w:t>
      </w:r>
      <w:r w:rsidRPr="003723DF">
        <w:rPr>
          <w:rStyle w:val="Emphasis"/>
          <w:rFonts w:asciiTheme="minorHAnsi" w:hAnsiTheme="minorHAnsi" w:cstheme="minorHAnsi"/>
        </w:rPr>
        <w:t>general strikes</w:t>
      </w:r>
      <w:r w:rsidRPr="003723DF">
        <w:rPr>
          <w:rFonts w:asciiTheme="minorHAnsi" w:hAnsiTheme="minorHAnsi" w:cstheme="minorHAnsi"/>
          <w:sz w:val="16"/>
        </w:rPr>
        <w:t xml:space="preserve"> during the 20th century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Emphasis"/>
          <w:rFonts w:asciiTheme="minorHAnsi" w:hAnsiTheme="minorHAnsi" w:cstheme="minorHAnsi"/>
        </w:rPr>
        <w:t>illegal</w:t>
      </w:r>
      <w:r w:rsidRPr="003723DF">
        <w:rPr>
          <w:rFonts w:asciiTheme="minorHAnsi" w:hAnsiTheme="minorHAnsi" w:cstheme="minorHAnsi"/>
          <w:sz w:val="16"/>
        </w:rPr>
        <w:t xml:space="preserve"> — here in the land of </w:t>
      </w:r>
      <w:proofErr w:type="gramStart"/>
      <w:r w:rsidRPr="003723DF">
        <w:rPr>
          <w:rFonts w:asciiTheme="minorHAnsi" w:hAnsiTheme="minorHAnsi" w:cstheme="minorHAnsi"/>
          <w:sz w:val="16"/>
        </w:rPr>
        <w:t>the free</w:t>
      </w:r>
      <w:proofErr w:type="gramEnd"/>
      <w:r w:rsidRPr="003723DF">
        <w:rPr>
          <w:rFonts w:asciiTheme="minorHAnsi" w:hAnsiTheme="minorHAnsi" w:cstheme="minorHAnsi"/>
          <w:sz w:val="16"/>
        </w:rPr>
        <w:t>. “</w:t>
      </w:r>
      <w:r w:rsidRPr="003723DF">
        <w:rPr>
          <w:rStyle w:val="Emphasis"/>
          <w:rFonts w:asciiTheme="minorHAnsi" w:hAnsiTheme="minorHAnsi" w:cstheme="minorHAnsi"/>
          <w:highlight w:val="cyan"/>
        </w:rPr>
        <w:t>Sympathy</w:t>
      </w:r>
      <w:r w:rsidRPr="003723DF">
        <w:rPr>
          <w:rFonts w:asciiTheme="minorHAnsi" w:hAnsiTheme="minorHAnsi" w:cstheme="minorHAnsi"/>
          <w:sz w:val="16"/>
        </w:rPr>
        <w:t xml:space="preserve">” </w:t>
      </w:r>
      <w:r w:rsidRPr="003723DF">
        <w:rPr>
          <w:rStyle w:val="StyleUnderline"/>
          <w:rFonts w:asciiTheme="minorHAnsi" w:hAnsiTheme="minorHAnsi" w:cstheme="minorHAnsi"/>
        </w:rPr>
        <w:t>or</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secondary </w:t>
      </w:r>
      <w:r w:rsidRPr="003723DF">
        <w:rPr>
          <w:rStyle w:val="Emphasis"/>
          <w:rFonts w:asciiTheme="minorHAnsi" w:hAnsiTheme="minorHAnsi" w:cstheme="minorHAnsi"/>
          <w:highlight w:val="cyan"/>
        </w:rPr>
        <w:t>strikes</w:t>
      </w:r>
      <w:r w:rsidRPr="003723DF">
        <w:rPr>
          <w:rFonts w:asciiTheme="minorHAnsi" w:hAnsiTheme="minorHAnsi" w:cstheme="minorHAnsi"/>
          <w:sz w:val="16"/>
        </w:rPr>
        <w:t xml:space="preserve"> </w:t>
      </w:r>
      <w:r w:rsidRPr="003723DF">
        <w:rPr>
          <w:rStyle w:val="StyleUnderline"/>
          <w:rFonts w:asciiTheme="minorHAnsi" w:hAnsiTheme="minorHAnsi" w:cstheme="minorHAnsi"/>
        </w:rPr>
        <w:t>where workers strike</w:t>
      </w:r>
      <w:r w:rsidRPr="003723DF">
        <w:rPr>
          <w:rFonts w:asciiTheme="minorHAnsi" w:hAnsiTheme="minorHAnsi" w:cstheme="minorHAnsi"/>
          <w:sz w:val="16"/>
        </w:rPr>
        <w:t xml:space="preserve"> — not out of a specific grievance with their own boss — but </w:t>
      </w:r>
      <w:r w:rsidRPr="003723DF">
        <w:rPr>
          <w:rStyle w:val="StyleUnderline"/>
          <w:rFonts w:asciiTheme="minorHAnsi" w:hAnsiTheme="minorHAnsi" w:cstheme="minorHAnsi"/>
        </w:rPr>
        <w:t>in</w:t>
      </w:r>
      <w:r w:rsidRPr="003723DF">
        <w:rPr>
          <w:rFonts w:asciiTheme="minorHAnsi" w:hAnsiTheme="minorHAnsi" w:cstheme="minorHAnsi"/>
          <w:sz w:val="16"/>
        </w:rPr>
        <w:t xml:space="preserve"> </w:t>
      </w:r>
      <w:r w:rsidRPr="003723DF">
        <w:rPr>
          <w:rStyle w:val="Emphasis"/>
          <w:rFonts w:asciiTheme="minorHAnsi" w:hAnsiTheme="minorHAnsi" w:cstheme="minorHAnsi"/>
        </w:rPr>
        <w:t>solidarity</w:t>
      </w:r>
      <w:r w:rsidRPr="003723DF">
        <w:rPr>
          <w:rFonts w:asciiTheme="minorHAnsi" w:hAnsiTheme="minorHAnsi" w:cstheme="minorHAnsi"/>
          <w:sz w:val="16"/>
        </w:rPr>
        <w:t xml:space="preserve"> with other strikers </w:t>
      </w:r>
      <w:r w:rsidRPr="003723DF">
        <w:rPr>
          <w:rStyle w:val="StyleUnderline"/>
          <w:rFonts w:asciiTheme="minorHAnsi" w:hAnsiTheme="minorHAnsi" w:cstheme="minorHAnsi"/>
          <w:highlight w:val="cyan"/>
        </w:rPr>
        <w:t>were made</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illegal</w:t>
      </w:r>
      <w:r w:rsidRPr="003723DF">
        <w:rPr>
          <w:rFonts w:asciiTheme="minorHAnsi" w:hAnsiTheme="minorHAnsi" w:cstheme="minorHAnsi"/>
          <w:sz w:val="16"/>
        </w:rPr>
        <w:t xml:space="preserve">. Russia-gate’s forerunners — the anti-communist purges of the Cold War and McCarthyism gave us the 1947 Taft-Hartley “slave labor act” </w:t>
      </w:r>
      <w:r w:rsidRPr="003723DF">
        <w:rPr>
          <w:rStyle w:val="StyleUnderline"/>
          <w:rFonts w:asciiTheme="minorHAnsi" w:hAnsiTheme="minorHAnsi" w:cstheme="minorHAnsi"/>
          <w:highlight w:val="cyan"/>
        </w:rPr>
        <w:t xml:space="preserve">that </w:t>
      </w:r>
      <w:r w:rsidRPr="003723DF">
        <w:rPr>
          <w:rStyle w:val="Emphasis"/>
          <w:rFonts w:asciiTheme="minorHAnsi" w:hAnsiTheme="minorHAnsi" w:cstheme="minorHAnsi"/>
          <w:highlight w:val="cyan"/>
        </w:rPr>
        <w:t>tamed</w:t>
      </w:r>
      <w:r w:rsidRPr="003723DF">
        <w:rPr>
          <w:rStyle w:val="StyleUnderline"/>
          <w:rFonts w:asciiTheme="minorHAnsi" w:hAnsiTheme="minorHAnsi" w:cstheme="minorHAnsi"/>
          <w:highlight w:val="cyan"/>
        </w:rPr>
        <w:t xml:space="preserve"> the </w:t>
      </w:r>
      <w:r w:rsidRPr="003723DF">
        <w:rPr>
          <w:rStyle w:val="Emphasis"/>
          <w:rFonts w:asciiTheme="minorHAnsi" w:hAnsiTheme="minorHAnsi" w:cstheme="minorHAnsi"/>
          <w:highlight w:val="cyan"/>
        </w:rPr>
        <w:t>labor movement</w:t>
      </w:r>
      <w:r w:rsidRPr="003723DF">
        <w:rPr>
          <w:rFonts w:asciiTheme="minorHAnsi" w:hAnsiTheme="minorHAnsi" w:cstheme="minorHAnsi"/>
          <w:sz w:val="16"/>
        </w:rPr>
        <w:t xml:space="preserve">. Until this day, </w:t>
      </w:r>
      <w:r w:rsidRPr="003723DF">
        <w:rPr>
          <w:rStyle w:val="StyleUnderline"/>
          <w:rFonts w:asciiTheme="minorHAnsi" w:hAnsiTheme="minorHAnsi" w:cstheme="minorHAnsi"/>
          <w:highlight w:val="cyan"/>
        </w:rPr>
        <w:t>union officials</w:t>
      </w:r>
      <w:r w:rsidRPr="003723DF">
        <w:rPr>
          <w:rStyle w:val="StyleUnderline"/>
          <w:rFonts w:asciiTheme="minorHAnsi" w:hAnsiTheme="minorHAnsi" w:cstheme="minorHAnsi"/>
        </w:rPr>
        <w:t xml:space="preserve"> that call sympathy strikes </w:t>
      </w:r>
      <w:r w:rsidRPr="003723DF">
        <w:rPr>
          <w:rStyle w:val="StyleUnderline"/>
          <w:rFonts w:asciiTheme="minorHAnsi" w:hAnsiTheme="minorHAnsi" w:cstheme="minorHAnsi"/>
          <w:highlight w:val="cyan"/>
        </w:rPr>
        <w:t>are treated as</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criminals</w:t>
      </w:r>
      <w:r w:rsidRPr="003723DF">
        <w:rPr>
          <w:rFonts w:asciiTheme="minorHAnsi" w:hAnsiTheme="minorHAnsi" w:cstheme="minorHAnsi"/>
          <w:sz w:val="16"/>
        </w:rPr>
        <w:t xml:space="preserve"> — but the wildcats </w:t>
      </w:r>
      <w:proofErr w:type="gramStart"/>
      <w:r w:rsidRPr="003723DF">
        <w:rPr>
          <w:rFonts w:asciiTheme="minorHAnsi" w:hAnsiTheme="minorHAnsi" w:cstheme="minorHAnsi"/>
          <w:sz w:val="16"/>
        </w:rPr>
        <w:t>strikes</w:t>
      </w:r>
      <w:proofErr w:type="gramEnd"/>
      <w:r w:rsidRPr="003723DF">
        <w:rPr>
          <w:rFonts w:asciiTheme="minorHAnsi" w:hAnsiTheme="minorHAnsi" w:cstheme="minorHAnsi"/>
          <w:sz w:val="16"/>
        </w:rPr>
        <w:t xml:space="preserve"> have no official leaders. </w:t>
      </w:r>
    </w:p>
    <w:p w14:paraId="268158CD" w14:textId="39B97F5C" w:rsidR="005763B2" w:rsidRPr="003723DF" w:rsidRDefault="005763B2" w:rsidP="005763B2">
      <w:pPr>
        <w:rPr>
          <w:rFonts w:asciiTheme="minorHAnsi" w:hAnsiTheme="minorHAnsi" w:cstheme="minorHAnsi"/>
          <w:sz w:val="16"/>
        </w:rPr>
      </w:pPr>
      <w:r w:rsidRPr="003723DF">
        <w:rPr>
          <w:rFonts w:asciiTheme="minorHAnsi" w:hAnsiTheme="minorHAnsi" w:cstheme="minorHAnsi"/>
          <w:sz w:val="16"/>
        </w:rPr>
        <w:t xml:space="preserve">In all those years since 1947 </w:t>
      </w:r>
      <w:r w:rsidRPr="003723DF">
        <w:rPr>
          <w:rStyle w:val="StyleUnderline"/>
          <w:rFonts w:asciiTheme="minorHAnsi" w:hAnsiTheme="minorHAnsi" w:cstheme="minorHAnsi"/>
        </w:rPr>
        <w:t xml:space="preserve">Democrats made not a </w:t>
      </w:r>
      <w:r w:rsidRPr="003723DF">
        <w:rPr>
          <w:rStyle w:val="Emphasis"/>
          <w:rFonts w:asciiTheme="minorHAnsi" w:hAnsiTheme="minorHAnsi" w:cstheme="minorHAnsi"/>
        </w:rPr>
        <w:t>single</w:t>
      </w:r>
      <w:r w:rsidRPr="003723DF">
        <w:rPr>
          <w:rStyle w:val="StyleUnderline"/>
          <w:rFonts w:asciiTheme="minorHAnsi" w:hAnsiTheme="minorHAnsi" w:cstheme="minorHAnsi"/>
        </w:rPr>
        <w:t xml:space="preserve"> serious </w:t>
      </w:r>
      <w:r w:rsidRPr="003723DF">
        <w:rPr>
          <w:rStyle w:val="Emphasis"/>
          <w:rFonts w:asciiTheme="minorHAnsi" w:hAnsiTheme="minorHAnsi" w:cstheme="minorHAnsi"/>
        </w:rPr>
        <w:t>attempt</w:t>
      </w:r>
      <w:r w:rsidRPr="003723DF">
        <w:rPr>
          <w:rStyle w:val="StyleUnderline"/>
          <w:rFonts w:asciiTheme="minorHAnsi" w:hAnsiTheme="minorHAnsi" w:cstheme="minorHAnsi"/>
        </w:rPr>
        <w:t xml:space="preserve"> to repeal</w:t>
      </w:r>
      <w:r w:rsidRPr="003723DF">
        <w:rPr>
          <w:rFonts w:asciiTheme="minorHAnsi" w:hAnsiTheme="minorHAnsi" w:cstheme="minorHAnsi"/>
          <w:sz w:val="16"/>
        </w:rPr>
        <w:t xml:space="preserve"> </w:t>
      </w:r>
      <w:r w:rsidRPr="003723DF">
        <w:rPr>
          <w:rStyle w:val="Emphasis"/>
          <w:rFonts w:asciiTheme="minorHAnsi" w:hAnsiTheme="minorHAnsi" w:cstheme="minorHAnsi"/>
        </w:rPr>
        <w:t>Taft- Hartley</w:t>
      </w:r>
      <w:r w:rsidRPr="003723DF">
        <w:rPr>
          <w:rFonts w:asciiTheme="minorHAnsi" w:hAnsiTheme="minorHAnsi" w:cstheme="minorHAnsi"/>
          <w:sz w:val="16"/>
        </w:rPr>
        <w:t xml:space="preserve">. Maybe </w:t>
      </w:r>
      <w:r w:rsidRPr="003723DF">
        <w:rPr>
          <w:rStyle w:val="StyleUnderline"/>
          <w:rFonts w:asciiTheme="minorHAnsi" w:hAnsiTheme="minorHAnsi" w:cstheme="minorHAnsi"/>
        </w:rPr>
        <w:t xml:space="preserve">we can </w:t>
      </w:r>
      <w:r w:rsidRPr="003723DF">
        <w:rPr>
          <w:rStyle w:val="Emphasis"/>
          <w:rFonts w:asciiTheme="minorHAnsi" w:hAnsiTheme="minorHAnsi" w:cstheme="minorHAnsi"/>
        </w:rPr>
        <w:t>repeal</w:t>
      </w:r>
      <w:r w:rsidRPr="003723DF">
        <w:rPr>
          <w:rStyle w:val="StyleUnderline"/>
          <w:rFonts w:asciiTheme="minorHAnsi" w:hAnsiTheme="minorHAnsi" w:cstheme="minorHAnsi"/>
        </w:rPr>
        <w:t xml:space="preserve"> it </w:t>
      </w:r>
      <w:r w:rsidRPr="003723DF">
        <w:rPr>
          <w:rFonts w:asciiTheme="minorHAnsi" w:hAnsiTheme="minorHAnsi" w:cstheme="minorHAnsi"/>
          <w:sz w:val="16"/>
        </w:rPr>
        <w:t xml:space="preserve">through direct action. Anyone who knows this history knows that Russia-gate and China-hate is no friend to the US working-class. </w:t>
      </w:r>
    </w:p>
    <w:p w14:paraId="4B386F30" w14:textId="77777777" w:rsidR="005763B2" w:rsidRPr="003723DF" w:rsidRDefault="005763B2" w:rsidP="005763B2">
      <w:pPr>
        <w:pStyle w:val="Heading4"/>
        <w:rPr>
          <w:rFonts w:asciiTheme="minorHAnsi" w:hAnsiTheme="minorHAnsi" w:cstheme="minorHAnsi"/>
        </w:rPr>
      </w:pPr>
      <w:bookmarkStart w:id="1" w:name="_Hlk134173286"/>
      <w:r w:rsidRPr="003723DF">
        <w:rPr>
          <w:rFonts w:asciiTheme="minorHAnsi" w:hAnsiTheme="minorHAnsi" w:cstheme="minorHAnsi"/>
          <w:u w:val="single"/>
        </w:rPr>
        <w:t>Growth sustainable</w:t>
      </w:r>
      <w:r w:rsidRPr="003723DF">
        <w:rPr>
          <w:rFonts w:asciiTheme="minorHAnsi" w:hAnsiTheme="minorHAnsi" w:cstheme="minorHAnsi"/>
        </w:rPr>
        <w:t xml:space="preserve">– innovation and decreasing consumption  </w:t>
      </w:r>
    </w:p>
    <w:p w14:paraId="4F0E5F8D" w14:textId="77777777" w:rsidR="005763B2" w:rsidRPr="003723DF" w:rsidRDefault="005763B2" w:rsidP="005763B2">
      <w:pPr>
        <w:rPr>
          <w:rFonts w:asciiTheme="minorHAnsi" w:hAnsiTheme="minorHAnsi" w:cstheme="minorHAnsi"/>
        </w:rPr>
      </w:pPr>
      <w:r w:rsidRPr="003723DF">
        <w:rPr>
          <w:rStyle w:val="Style13ptBold"/>
          <w:rFonts w:asciiTheme="minorHAnsi" w:hAnsiTheme="minorHAnsi" w:cstheme="minorHAnsi"/>
        </w:rPr>
        <w:t>Adler ‘22</w:t>
      </w:r>
      <w:r w:rsidRPr="003723DF">
        <w:rPr>
          <w:rFonts w:asciiTheme="minorHAnsi" w:hAnsiTheme="minorHAnsi" w:cstheme="minorHAnsi"/>
        </w:rPr>
        <w:t xml:space="preserve"> [Jonathan; January 22</w:t>
      </w:r>
      <w:r w:rsidRPr="003723DF">
        <w:rPr>
          <w:rFonts w:asciiTheme="minorHAnsi" w:hAnsiTheme="minorHAnsi" w:cstheme="minorHAnsi"/>
          <w:vertAlign w:val="superscript"/>
        </w:rPr>
        <w:t>nd</w:t>
      </w:r>
      <w:r w:rsidRPr="003723DF">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75747943" w14:textId="77777777" w:rsidR="005763B2" w:rsidRDefault="005763B2" w:rsidP="005763B2">
      <w:pPr>
        <w:rPr>
          <w:rFonts w:asciiTheme="minorHAnsi" w:hAnsiTheme="minorHAnsi" w:cstheme="minorHAnsi"/>
          <w:sz w:val="16"/>
        </w:rPr>
      </w:pPr>
      <w:r w:rsidRPr="003723DF">
        <w:rPr>
          <w:rStyle w:val="Emphasis"/>
          <w:rFonts w:asciiTheme="minorHAnsi" w:hAnsiTheme="minorHAnsi" w:cstheme="minorHAnsi"/>
        </w:rPr>
        <w:t>Dematerialization</w:t>
      </w:r>
      <w:r w:rsidRPr="003723DF">
        <w:rPr>
          <w:rStyle w:val="StyleUnderline"/>
          <w:rFonts w:asciiTheme="minorHAnsi" w:hAnsiTheme="minorHAnsi" w:cstheme="minorHAnsi"/>
        </w:rPr>
        <w:t xml:space="preserve"> may be the most important</w:t>
      </w:r>
      <w:r w:rsidRPr="003723DF">
        <w:rPr>
          <w:rFonts w:asciiTheme="minorHAnsi" w:hAnsiTheme="minorHAnsi" w:cstheme="minorHAnsi"/>
          <w:sz w:val="16"/>
        </w:rPr>
        <w:t xml:space="preserve">, yet </w:t>
      </w:r>
      <w:r w:rsidRPr="003723DF">
        <w:rPr>
          <w:rStyle w:val="Emphasis"/>
          <w:rFonts w:asciiTheme="minorHAnsi" w:hAnsiTheme="minorHAnsi" w:cstheme="minorHAnsi"/>
        </w:rPr>
        <w:t>unsung</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example of </w:t>
      </w:r>
      <w:r w:rsidRPr="003723DF">
        <w:rPr>
          <w:rStyle w:val="Emphasis"/>
          <w:rFonts w:asciiTheme="minorHAnsi" w:hAnsiTheme="minorHAnsi" w:cstheme="minorHAnsi"/>
        </w:rPr>
        <w:t>environmental progress</w:t>
      </w:r>
      <w:r w:rsidRPr="003723DF">
        <w:rPr>
          <w:rStyle w:val="StyleUnderline"/>
          <w:rFonts w:asciiTheme="minorHAnsi" w:hAnsiTheme="minorHAnsi" w:cstheme="minorHAnsi"/>
        </w:rPr>
        <w:t xml:space="preserve"> in the 21st century</w:t>
      </w:r>
      <w:r w:rsidRPr="003723DF">
        <w:rPr>
          <w:rFonts w:asciiTheme="minorHAnsi" w:hAnsiTheme="minorHAnsi" w:cstheme="minorHAnsi"/>
          <w:sz w:val="16"/>
        </w:rPr>
        <w:t xml:space="preserve">. It is commonplace to observe that </w:t>
      </w:r>
      <w:r w:rsidRPr="003723DF">
        <w:rPr>
          <w:rStyle w:val="StyleUnderline"/>
          <w:rFonts w:asciiTheme="minorHAnsi" w:hAnsiTheme="minorHAnsi" w:cstheme="minorHAnsi"/>
        </w:rPr>
        <w:t xml:space="preserve">the relentless drive to do more with less has led to more </w:t>
      </w:r>
      <w:r w:rsidRPr="003723DF">
        <w:rPr>
          <w:rStyle w:val="Emphasis"/>
          <w:rFonts w:asciiTheme="minorHAnsi" w:hAnsiTheme="minorHAnsi" w:cstheme="minorHAnsi"/>
        </w:rPr>
        <w:t>efficient</w:t>
      </w:r>
      <w:r w:rsidRPr="003723DF">
        <w:rPr>
          <w:rStyle w:val="StyleUnderline"/>
          <w:rFonts w:asciiTheme="minorHAnsi" w:hAnsiTheme="minorHAnsi" w:cstheme="minorHAnsi"/>
        </w:rPr>
        <w:t xml:space="preserve"> resource use</w:t>
      </w:r>
      <w:r w:rsidRPr="003723DF">
        <w:rPr>
          <w:rFonts w:asciiTheme="minorHAnsi" w:hAnsiTheme="minorHAnsi" w:cstheme="minorHAnsi"/>
          <w:sz w:val="16"/>
        </w:rPr>
        <w:t xml:space="preserve">, so that </w:t>
      </w:r>
      <w:r w:rsidRPr="003723DF">
        <w:rPr>
          <w:rStyle w:val="StyleUnderline"/>
          <w:rFonts w:asciiTheme="minorHAnsi" w:hAnsiTheme="minorHAnsi" w:cstheme="minorHAnsi"/>
        </w:rPr>
        <w:t>a soda can today is made with a fraction of the metal required 50 years ago</w:t>
      </w:r>
      <w:r w:rsidRPr="003723DF">
        <w:rPr>
          <w:rFonts w:asciiTheme="minorHAnsi" w:hAnsiTheme="minorHAnsi" w:cstheme="minorHAnsi"/>
          <w:sz w:val="16"/>
        </w:rPr>
        <w:t xml:space="preserve">. But dematerialization is not merely a story about increased efficiency or per‐​capita reductions. </w:t>
      </w:r>
      <w:r w:rsidRPr="003723DF">
        <w:rPr>
          <w:rStyle w:val="StyleUnderline"/>
          <w:rFonts w:asciiTheme="minorHAnsi" w:hAnsiTheme="minorHAnsi" w:cstheme="minorHAnsi"/>
        </w:rPr>
        <w:t>What is</w:t>
      </w:r>
      <w:r w:rsidRPr="003723DF">
        <w:rPr>
          <w:rFonts w:asciiTheme="minorHAnsi" w:hAnsiTheme="minorHAnsi" w:cstheme="minorHAnsi"/>
          <w:sz w:val="16"/>
        </w:rPr>
        <w:t xml:space="preserve"> now </w:t>
      </w:r>
      <w:r w:rsidRPr="003723DF">
        <w:rPr>
          <w:rStyle w:val="StyleUnderline"/>
          <w:rFonts w:asciiTheme="minorHAnsi" w:hAnsiTheme="minorHAnsi" w:cstheme="minorHAnsi"/>
        </w:rPr>
        <w:t xml:space="preserve">being observed represents a fundamental </w:t>
      </w:r>
      <w:r w:rsidRPr="003723DF">
        <w:rPr>
          <w:rStyle w:val="Emphasis"/>
          <w:rFonts w:asciiTheme="minorHAnsi" w:hAnsiTheme="minorHAnsi" w:cstheme="minorHAnsi"/>
        </w:rPr>
        <w:t>decoupling</w:t>
      </w:r>
      <w:r w:rsidRPr="003723DF">
        <w:rPr>
          <w:rStyle w:val="StyleUnderline"/>
          <w:rFonts w:asciiTheme="minorHAnsi" w:hAnsiTheme="minorHAnsi" w:cstheme="minorHAnsi"/>
        </w:rPr>
        <w:t xml:space="preserve"> of resource </w:t>
      </w:r>
      <w:r w:rsidRPr="003723DF">
        <w:rPr>
          <w:rStyle w:val="Emphasis"/>
          <w:rFonts w:asciiTheme="minorHAnsi" w:hAnsiTheme="minorHAnsi" w:cstheme="minorHAnsi"/>
        </w:rPr>
        <w:t>consumption</w:t>
      </w:r>
      <w:r w:rsidRPr="003723DF">
        <w:rPr>
          <w:rStyle w:val="StyleUnderline"/>
          <w:rFonts w:asciiTheme="minorHAnsi" w:hAnsiTheme="minorHAnsi" w:cstheme="minorHAnsi"/>
        </w:rPr>
        <w:t xml:space="preserve"> from economic </w:t>
      </w:r>
      <w:r w:rsidRPr="003723DF">
        <w:rPr>
          <w:rStyle w:val="Emphasis"/>
          <w:rFonts w:asciiTheme="minorHAnsi" w:hAnsiTheme="minorHAnsi" w:cstheme="minorHAnsi"/>
        </w:rPr>
        <w:t>growth</w:t>
      </w:r>
      <w:r w:rsidRPr="003723DF">
        <w:rPr>
          <w:rFonts w:asciiTheme="minorHAnsi" w:hAnsiTheme="minorHAnsi" w:cstheme="minorHAnsi"/>
          <w:sz w:val="16"/>
        </w:rPr>
        <w:t xml:space="preserve">, such that </w:t>
      </w:r>
      <w:r w:rsidRPr="003723DF">
        <w:rPr>
          <w:rStyle w:val="StyleUnderline"/>
          <w:rFonts w:asciiTheme="minorHAnsi" w:hAnsiTheme="minorHAnsi" w:cstheme="minorHAnsi"/>
        </w:rPr>
        <w:t>as mature economies grow</w:t>
      </w:r>
      <w:r w:rsidRPr="003723DF">
        <w:rPr>
          <w:rFonts w:asciiTheme="minorHAnsi" w:hAnsiTheme="minorHAnsi" w:cstheme="minorHAnsi"/>
          <w:sz w:val="16"/>
        </w:rPr>
        <w:t>,</w:t>
      </w:r>
      <w:r w:rsidRPr="003723DF">
        <w:rPr>
          <w:rFonts w:asciiTheme="minorHAnsi" w:hAnsiTheme="minorHAnsi" w:cstheme="minorHAnsi"/>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not only </w:t>
      </w:r>
      <w:r w:rsidRPr="003723DF">
        <w:rPr>
          <w:rStyle w:val="StyleUnderline"/>
          <w:rFonts w:asciiTheme="minorHAnsi" w:hAnsiTheme="minorHAnsi" w:cstheme="minorHAnsi"/>
        </w:rPr>
        <w:t xml:space="preserve">use </w:t>
      </w:r>
      <w:r w:rsidRPr="003723DF">
        <w:rPr>
          <w:rStyle w:val="Emphasis"/>
          <w:rFonts w:asciiTheme="minorHAnsi" w:hAnsiTheme="minorHAnsi" w:cstheme="minorHAnsi"/>
        </w:rPr>
        <w:t>fewer resources</w:t>
      </w:r>
      <w:r w:rsidRPr="003723DF">
        <w:rPr>
          <w:rStyle w:val="StyleUnderline"/>
          <w:rFonts w:asciiTheme="minorHAnsi" w:hAnsiTheme="minorHAnsi" w:cstheme="minorHAnsi"/>
        </w:rPr>
        <w:t xml:space="preserve"> per unit of output</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they </w:t>
      </w:r>
      <w:r w:rsidRPr="003723DF">
        <w:rPr>
          <w:rStyle w:val="StyleUnderline"/>
          <w:rFonts w:asciiTheme="minorHAnsi" w:hAnsiTheme="minorHAnsi" w:cstheme="minorHAnsi"/>
        </w:rPr>
        <w:t xml:space="preserve">also </w:t>
      </w:r>
      <w:r w:rsidRPr="003723DF">
        <w:rPr>
          <w:rStyle w:val="Emphasis"/>
          <w:rFonts w:asciiTheme="minorHAnsi" w:hAnsiTheme="minorHAnsi" w:cstheme="minorHAnsi"/>
        </w:rPr>
        <w:t>consume fewer resources</w:t>
      </w:r>
      <w:r w:rsidRPr="003723DF">
        <w:rPr>
          <w:rStyle w:val="StyleUnderline"/>
          <w:rFonts w:asciiTheme="minorHAnsi" w:hAnsiTheme="minorHAnsi" w:cstheme="minorHAnsi"/>
        </w:rPr>
        <w:t xml:space="preserve"> overall</w:t>
      </w:r>
      <w:r w:rsidRPr="003723DF">
        <w:rPr>
          <w:rFonts w:asciiTheme="minorHAnsi" w:hAnsiTheme="minorHAnsi" w:cstheme="minorHAnsi"/>
          <w:sz w:val="16"/>
        </w:rPr>
        <w:t xml:space="preserve">. In short, </w:t>
      </w:r>
      <w:r w:rsidRPr="003723DF">
        <w:rPr>
          <w:rStyle w:val="StyleUnderline"/>
          <w:rFonts w:asciiTheme="minorHAnsi" w:hAnsiTheme="minorHAnsi" w:cstheme="minorHAnsi"/>
        </w:rPr>
        <w:t>economic growth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nations</w:t>
      </w:r>
      <w:r w:rsidRPr="003723DF">
        <w:rPr>
          <w:rFonts w:asciiTheme="minorHAnsi" w:hAnsiTheme="minorHAnsi" w:cstheme="minorHAnsi"/>
          <w:sz w:val="16"/>
        </w:rPr>
        <w:t xml:space="preserve"> increasingly </w:t>
      </w:r>
      <w:r w:rsidRPr="003723DF">
        <w:rPr>
          <w:rStyle w:val="StyleUnderline"/>
          <w:rFonts w:asciiTheme="minorHAnsi" w:hAnsiTheme="minorHAnsi" w:cstheme="minorHAnsi"/>
        </w:rPr>
        <w:t xml:space="preserve">coincides with a </w:t>
      </w:r>
      <w:r w:rsidRPr="003723DF">
        <w:rPr>
          <w:rStyle w:val="Emphasis"/>
          <w:rFonts w:asciiTheme="minorHAnsi" w:hAnsiTheme="minorHAnsi" w:cstheme="minorHAnsi"/>
        </w:rPr>
        <w:t>net reduction</w:t>
      </w:r>
      <w:r w:rsidRPr="003723DF">
        <w:rPr>
          <w:rStyle w:val="StyleUnderline"/>
          <w:rFonts w:asciiTheme="minorHAnsi" w:hAnsiTheme="minorHAnsi" w:cstheme="minorHAnsi"/>
        </w:rPr>
        <w:t xml:space="preserve"> in resource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The </w:t>
      </w:r>
      <w:r w:rsidRPr="003723DF">
        <w:rPr>
          <w:rStyle w:val="Emphasis"/>
          <w:rFonts w:asciiTheme="minorHAnsi" w:hAnsiTheme="minorHAnsi" w:cstheme="minorHAnsi"/>
          <w:highlight w:val="cyan"/>
        </w:rPr>
        <w:t>U</w:t>
      </w:r>
      <w:r w:rsidRPr="003723DF">
        <w:rPr>
          <w:rStyle w:val="StyleUnderline"/>
          <w:rFonts w:asciiTheme="minorHAnsi" w:hAnsiTheme="minorHAnsi" w:cstheme="minorHAnsi"/>
        </w:rPr>
        <w:t xml:space="preserve">nited </w:t>
      </w:r>
      <w:r w:rsidRPr="003723DF">
        <w:rPr>
          <w:rStyle w:val="Emphasis"/>
          <w:rFonts w:asciiTheme="minorHAnsi" w:hAnsiTheme="minorHAnsi" w:cstheme="minorHAnsi"/>
          <w:highlight w:val="cyan"/>
        </w:rPr>
        <w:t>S</w:t>
      </w:r>
      <w:r w:rsidRPr="003723DF">
        <w:rPr>
          <w:rStyle w:val="StyleUnderline"/>
          <w:rFonts w:asciiTheme="minorHAnsi" w:hAnsiTheme="minorHAnsi" w:cstheme="minorHAnsi"/>
        </w:rPr>
        <w:t xml:space="preserve">tates </w:t>
      </w:r>
      <w:proofErr w:type="gramStart"/>
      <w:r w:rsidRPr="003723DF">
        <w:rPr>
          <w:rStyle w:val="StyleUnderline"/>
          <w:rFonts w:asciiTheme="minorHAnsi" w:hAnsiTheme="minorHAnsi" w:cstheme="minorHAnsi"/>
        </w:rPr>
        <w:t xml:space="preserve">in particular </w:t>
      </w:r>
      <w:r w:rsidRPr="003723DF">
        <w:rPr>
          <w:rStyle w:val="StyleUnderline"/>
          <w:rFonts w:asciiTheme="minorHAnsi" w:hAnsiTheme="minorHAnsi" w:cstheme="minorHAnsi"/>
          <w:highlight w:val="cyan"/>
        </w:rPr>
        <w:t>is</w:t>
      </w:r>
      <w:proofErr w:type="gramEnd"/>
      <w:r w:rsidRPr="003723DF">
        <w:rPr>
          <w:rStyle w:val="StyleUnderline"/>
          <w:rFonts w:asciiTheme="minorHAnsi" w:hAnsiTheme="minorHAnsi" w:cstheme="minorHAnsi"/>
          <w:highlight w:val="cyan"/>
        </w:rPr>
        <w:t xml:space="preserve"> “</w:t>
      </w:r>
      <w:r w:rsidRPr="003723DF">
        <w:rPr>
          <w:rStyle w:val="Emphasis"/>
          <w:rFonts w:asciiTheme="minorHAnsi" w:hAnsiTheme="minorHAnsi" w:cstheme="minorHAnsi"/>
          <w:highlight w:val="cyan"/>
        </w:rPr>
        <w:t>post‐​peak</w:t>
      </w:r>
      <w:r w:rsidRPr="003723DF">
        <w:rPr>
          <w:rStyle w:val="StyleUnderline"/>
          <w:rFonts w:asciiTheme="minorHAnsi" w:hAnsiTheme="minorHAnsi" w:cstheme="minorHAnsi"/>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its </w:t>
      </w:r>
      <w:r w:rsidRPr="003723DF">
        <w:rPr>
          <w:rStyle w:val="StyleUnderline"/>
          <w:rFonts w:asciiTheme="minorHAnsi" w:hAnsiTheme="minorHAnsi" w:cstheme="minorHAnsi"/>
          <w:highlight w:val="cyan"/>
        </w:rPr>
        <w:t>exploitation of</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earth</w:t>
      </w:r>
      <w:r w:rsidRPr="003723DF">
        <w:rPr>
          <w:rFonts w:asciiTheme="minorHAnsi" w:hAnsiTheme="minorHAnsi" w:cstheme="minorHAnsi"/>
          <w:sz w:val="16"/>
        </w:rPr>
        <w:t xml:space="preserve">,” </w:t>
      </w:r>
      <w:r w:rsidRPr="003723DF">
        <w:rPr>
          <w:rStyle w:val="StyleUnderline"/>
          <w:rFonts w:asciiTheme="minorHAnsi" w:hAnsiTheme="minorHAnsi" w:cstheme="minorHAnsi"/>
        </w:rPr>
        <w:t>according to</w:t>
      </w:r>
      <w:r w:rsidRPr="003723DF">
        <w:rPr>
          <w:rFonts w:asciiTheme="minorHAnsi" w:hAnsiTheme="minorHAnsi" w:cstheme="minorHAnsi"/>
          <w:sz w:val="16"/>
        </w:rPr>
        <w:t xml:space="preserve"> Andrew </w:t>
      </w:r>
      <w:r w:rsidRPr="003723DF">
        <w:rPr>
          <w:rStyle w:val="Emphasis"/>
          <w:rFonts w:asciiTheme="minorHAnsi" w:hAnsiTheme="minorHAnsi" w:cstheme="minorHAnsi"/>
        </w:rPr>
        <w:t>McAfee</w:t>
      </w:r>
      <w:r w:rsidRPr="003723DF">
        <w:rPr>
          <w:rFonts w:asciiTheme="minorHAnsi" w:hAnsiTheme="minorHAnsi" w:cstheme="minorHAnsi"/>
          <w:sz w:val="16"/>
        </w:rPr>
        <w:t xml:space="preserve"> in More from Less: The Surprising Story of How We Learned to Prosper Using Fewer Resources — and What Happens Next.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w:t>
      </w:r>
      <w:r w:rsidRPr="003723DF">
        <w:rPr>
          <w:rStyle w:val="StyleUnderline"/>
          <w:rFonts w:asciiTheme="minorHAnsi" w:hAnsiTheme="minorHAnsi" w:cstheme="minorHAnsi"/>
        </w:rPr>
        <w:t>a</w:t>
      </w:r>
      <w:r w:rsidRPr="003723DF">
        <w:rPr>
          <w:rFonts w:asciiTheme="minorHAnsi" w:hAnsiTheme="minorHAnsi" w:cstheme="minorHAnsi"/>
          <w:sz w:val="16"/>
        </w:rPr>
        <w:t xml:space="preserve"> principal </w:t>
      </w:r>
      <w:r w:rsidRPr="003723DF">
        <w:rPr>
          <w:rStyle w:val="StyleUnderline"/>
          <w:rFonts w:asciiTheme="minorHAnsi" w:hAnsiTheme="minorHAnsi" w:cstheme="minorHAnsi"/>
        </w:rPr>
        <w:t>research scientist at MIT</w:t>
      </w:r>
      <w:r w:rsidRPr="003723DF">
        <w:rPr>
          <w:rFonts w:asciiTheme="minorHAnsi" w:hAnsiTheme="minorHAnsi" w:cstheme="minorHAnsi"/>
          <w:sz w:val="16"/>
        </w:rPr>
        <w:t>, explains, “</w:t>
      </w:r>
      <w:r w:rsidRPr="003723DF">
        <w:rPr>
          <w:rStyle w:val="StyleUnderline"/>
          <w:rFonts w:asciiTheme="minorHAnsi" w:hAnsiTheme="minorHAnsi" w:cstheme="minorHAnsi"/>
        </w:rPr>
        <w:t>We’re</w:t>
      </w:r>
      <w:r w:rsidRPr="003723DF">
        <w:rPr>
          <w:rFonts w:asciiTheme="minorHAnsi" w:hAnsiTheme="minorHAnsi" w:cstheme="minorHAnsi"/>
          <w:sz w:val="16"/>
        </w:rPr>
        <w:t xml:space="preserve"> now generally </w:t>
      </w:r>
      <w:r w:rsidRPr="003723DF">
        <w:rPr>
          <w:rStyle w:val="StyleUnderline"/>
          <w:rFonts w:asciiTheme="minorHAnsi" w:hAnsiTheme="minorHAnsi" w:cstheme="minorHAnsi"/>
        </w:rPr>
        <w:t xml:space="preserve">using </w:t>
      </w:r>
      <w:r w:rsidRPr="003723DF">
        <w:rPr>
          <w:rStyle w:val="Emphasis"/>
          <w:rFonts w:asciiTheme="minorHAnsi" w:hAnsiTheme="minorHAnsi" w:cstheme="minorHAnsi"/>
        </w:rPr>
        <w:t>less</w:t>
      </w:r>
      <w:r w:rsidRPr="003723DF">
        <w:rPr>
          <w:rStyle w:val="StyleUnderline"/>
          <w:rFonts w:asciiTheme="minorHAnsi" w:hAnsiTheme="minorHAnsi" w:cstheme="minorHAnsi"/>
        </w:rPr>
        <w:t xml:space="preserve"> of most resources year after year</w:t>
      </w:r>
      <w:r w:rsidRPr="003723DF">
        <w:rPr>
          <w:rFonts w:asciiTheme="minorHAnsi" w:hAnsiTheme="minorHAnsi" w:cstheme="minorHAnsi"/>
          <w:sz w:val="16"/>
        </w:rPr>
        <w:t xml:space="preserve">, </w:t>
      </w:r>
      <w:r w:rsidRPr="003723DF">
        <w:rPr>
          <w:rStyle w:val="StyleUnderline"/>
          <w:rFonts w:asciiTheme="minorHAnsi" w:hAnsiTheme="minorHAnsi" w:cstheme="minorHAnsi"/>
        </w:rPr>
        <w:t>even as our economy and population grow</w:t>
      </w:r>
      <w:r w:rsidRPr="003723DF">
        <w:rPr>
          <w:rFonts w:asciiTheme="minorHAnsi" w:hAnsiTheme="minorHAnsi" w:cstheme="minorHAnsi"/>
          <w:sz w:val="16"/>
        </w:rPr>
        <w:t xml:space="preserve">.” </w:t>
      </w:r>
      <w:r w:rsidRPr="003723DF">
        <w:rPr>
          <w:rStyle w:val="StyleUnderline"/>
          <w:rFonts w:asciiTheme="minorHAnsi" w:hAnsiTheme="minorHAnsi" w:cstheme="minorHAnsi"/>
        </w:rPr>
        <w:t>The United States uses less gold, steel, aluminum, copper, stone, cement</w:t>
      </w:r>
      <w:r w:rsidRPr="003723DF">
        <w:rPr>
          <w:rFonts w:asciiTheme="minorHAnsi" w:hAnsiTheme="minorHAnsi" w:cstheme="minorHAnsi"/>
          <w:sz w:val="16"/>
        </w:rPr>
        <w:t xml:space="preserve">, </w:t>
      </w:r>
      <w:r w:rsidRPr="003723DF">
        <w:rPr>
          <w:rStyle w:val="StyleUnderline"/>
          <w:rFonts w:asciiTheme="minorHAnsi" w:hAnsiTheme="minorHAnsi" w:cstheme="minorHAnsi"/>
        </w:rPr>
        <w:t>and even paper than it did at the start of this century</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despite</w:t>
      </w:r>
      <w:r w:rsidRPr="003723DF">
        <w:rPr>
          <w:rFonts w:asciiTheme="minorHAnsi" w:hAnsiTheme="minorHAnsi" w:cstheme="minorHAnsi"/>
          <w:sz w:val="16"/>
        </w:rPr>
        <w:t xml:space="preserve"> the </w:t>
      </w:r>
      <w:r w:rsidRPr="003723DF">
        <w:rPr>
          <w:rStyle w:val="Emphasis"/>
          <w:rFonts w:asciiTheme="minorHAnsi" w:hAnsiTheme="minorHAnsi" w:cstheme="minorHAnsi"/>
          <w:highlight w:val="cyan"/>
        </w:rPr>
        <w:t>continued increase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g</w:t>
      </w:r>
      <w:r w:rsidRPr="003723DF">
        <w:rPr>
          <w:rStyle w:val="StyleUnderline"/>
          <w:rFonts w:asciiTheme="minorHAnsi" w:hAnsiTheme="minorHAnsi" w:cstheme="minorHAnsi"/>
        </w:rPr>
        <w:t xml:space="preserve">ross </w:t>
      </w:r>
      <w:r w:rsidRPr="003723DF">
        <w:rPr>
          <w:rStyle w:val="Emphasis"/>
          <w:rFonts w:asciiTheme="minorHAnsi" w:hAnsiTheme="minorHAnsi" w:cstheme="minorHAnsi"/>
          <w:highlight w:val="cyan"/>
        </w:rPr>
        <w:t>d</w:t>
      </w:r>
      <w:r w:rsidRPr="003723DF">
        <w:rPr>
          <w:rStyle w:val="StyleUnderline"/>
          <w:rFonts w:asciiTheme="minorHAnsi" w:hAnsiTheme="minorHAnsi" w:cstheme="minorHAnsi"/>
        </w:rPr>
        <w:t xml:space="preserve">omestic </w:t>
      </w:r>
      <w:r w:rsidRPr="003723DF">
        <w:rPr>
          <w:rStyle w:val="Emphasis"/>
          <w:rFonts w:asciiTheme="minorHAnsi" w:hAnsiTheme="minorHAnsi" w:cstheme="minorHAnsi"/>
          <w:highlight w:val="cyan"/>
        </w:rPr>
        <w:t>p</w:t>
      </w:r>
      <w:r w:rsidRPr="003723DF">
        <w:rPr>
          <w:rStyle w:val="StyleUnderline"/>
          <w:rFonts w:asciiTheme="minorHAnsi" w:hAnsiTheme="minorHAnsi" w:cstheme="minorHAnsi"/>
        </w:rPr>
        <w:t>roduct</w:t>
      </w:r>
      <w:r w:rsidRPr="003723DF">
        <w:rPr>
          <w:rFonts w:asciiTheme="minorHAnsi" w:hAnsiTheme="minorHAnsi" w:cstheme="minorHAnsi"/>
          <w:sz w:val="16"/>
        </w:rPr>
        <w:t xml:space="preserve">. </w:t>
      </w:r>
      <w:r w:rsidRPr="003723DF">
        <w:rPr>
          <w:rStyle w:val="StyleUnderline"/>
          <w:rFonts w:asciiTheme="minorHAnsi" w:hAnsiTheme="minorHAnsi" w:cstheme="minorHAnsi"/>
        </w:rPr>
        <w:t>Annual consumption of all but six of the 72 resources</w:t>
      </w:r>
      <w:r w:rsidRPr="003723DF">
        <w:rPr>
          <w:rFonts w:asciiTheme="minorHAnsi" w:hAnsiTheme="minorHAnsi" w:cstheme="minorHAnsi"/>
          <w:sz w:val="16"/>
        </w:rPr>
        <w:t xml:space="preserve"> tracked by the U.S. Geological Service are “</w:t>
      </w:r>
      <w:r w:rsidRPr="003723DF">
        <w:rPr>
          <w:rStyle w:val="StyleUnderline"/>
          <w:rFonts w:asciiTheme="minorHAnsi" w:hAnsiTheme="minorHAnsi" w:cstheme="minorHAnsi"/>
        </w:rPr>
        <w:t>post peak</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We</w:t>
      </w:r>
      <w:r w:rsidRPr="003723DF">
        <w:rPr>
          <w:rFonts w:asciiTheme="minorHAnsi" w:hAnsiTheme="minorHAnsi" w:cstheme="minorHAnsi"/>
          <w:sz w:val="16"/>
        </w:rPr>
        <w:t xml:space="preserve"> also </w:t>
      </w:r>
      <w:r w:rsidRPr="003723DF">
        <w:rPr>
          <w:rStyle w:val="StyleUnderline"/>
          <w:rFonts w:asciiTheme="minorHAnsi" w:hAnsiTheme="minorHAnsi" w:cstheme="minorHAnsi"/>
          <w:highlight w:val="cyan"/>
        </w:rPr>
        <w:t xml:space="preserve">use </w:t>
      </w:r>
      <w:r w:rsidRPr="003723DF">
        <w:rPr>
          <w:rStyle w:val="Emphasis"/>
          <w:rFonts w:asciiTheme="minorHAnsi" w:hAnsiTheme="minorHAnsi" w:cstheme="minorHAnsi"/>
          <w:highlight w:val="cyan"/>
        </w:rPr>
        <w:t>less fertilizer</w:t>
      </w:r>
      <w:r w:rsidRPr="003723DF">
        <w:rPr>
          <w:rStyle w:val="StyleUnderline"/>
          <w:rFonts w:asciiTheme="minorHAnsi" w:hAnsiTheme="minorHAnsi" w:cstheme="minorHAnsi"/>
          <w:highlight w:val="cyan"/>
        </w:rPr>
        <w:t xml:space="preserve"> and </w:t>
      </w:r>
      <w:r w:rsidRPr="003723DF">
        <w:rPr>
          <w:rStyle w:val="Emphasis"/>
          <w:rFonts w:asciiTheme="minorHAnsi" w:hAnsiTheme="minorHAnsi" w:cstheme="minorHAnsi"/>
          <w:highlight w:val="cyan"/>
        </w:rPr>
        <w:t>water</w:t>
      </w:r>
      <w:r w:rsidRPr="003723DF">
        <w:rPr>
          <w:rStyle w:val="StyleUnderline"/>
          <w:rFonts w:asciiTheme="minorHAnsi" w:hAnsiTheme="minorHAnsi" w:cstheme="minorHAnsi"/>
        </w:rPr>
        <w:t xml:space="preserve"> while </w:t>
      </w:r>
      <w:r w:rsidRPr="003723DF">
        <w:rPr>
          <w:rStyle w:val="StyleUnderline"/>
          <w:rFonts w:asciiTheme="minorHAnsi" w:hAnsiTheme="minorHAnsi" w:cstheme="minorHAnsi"/>
          <w:highlight w:val="cyan"/>
        </w:rPr>
        <w:t xml:space="preserve">growing </w:t>
      </w:r>
      <w:r w:rsidRPr="003723DF">
        <w:rPr>
          <w:rStyle w:val="Emphasis"/>
          <w:rFonts w:asciiTheme="minorHAnsi" w:hAnsiTheme="minorHAnsi" w:cstheme="minorHAnsi"/>
          <w:highlight w:val="cyan"/>
        </w:rPr>
        <w:t>more crops</w:t>
      </w:r>
      <w:r w:rsidRPr="003723DF">
        <w:rPr>
          <w:rFonts w:asciiTheme="minorHAnsi" w:hAnsiTheme="minorHAnsi" w:cstheme="minorHAnsi"/>
          <w:sz w:val="16"/>
        </w:rPr>
        <w:t xml:space="preserve">. </w:t>
      </w:r>
      <w:r w:rsidRPr="003723DF">
        <w:rPr>
          <w:rStyle w:val="StyleUnderline"/>
          <w:rFonts w:asciiTheme="minorHAnsi" w:hAnsiTheme="minorHAnsi" w:cstheme="minorHAnsi"/>
        </w:rPr>
        <w:t>Plastic consumption</w:t>
      </w:r>
      <w:r w:rsidRPr="003723DF">
        <w:rPr>
          <w:rFonts w:asciiTheme="minorHAnsi" w:hAnsiTheme="minorHAnsi" w:cstheme="minorHAnsi"/>
          <w:sz w:val="16"/>
        </w:rPr>
        <w:t xml:space="preserve"> is up, </w:t>
      </w:r>
      <w:r w:rsidRPr="003723DF">
        <w:rPr>
          <w:rStyle w:val="StyleUnderline"/>
          <w:rFonts w:asciiTheme="minorHAnsi" w:hAnsiTheme="minorHAnsi" w:cstheme="minorHAnsi"/>
        </w:rPr>
        <w:t xml:space="preserve">as is </w:t>
      </w:r>
      <w:r w:rsidRPr="003723DF">
        <w:rPr>
          <w:rStyle w:val="Emphasis"/>
          <w:rFonts w:asciiTheme="minorHAnsi" w:hAnsiTheme="minorHAnsi" w:cstheme="minorHAnsi"/>
          <w:highlight w:val="cyan"/>
        </w:rPr>
        <w:t>energy use</w:t>
      </w:r>
      <w:r w:rsidRPr="003723DF">
        <w:rPr>
          <w:rFonts w:asciiTheme="minorHAnsi" w:hAnsiTheme="minorHAnsi" w:cstheme="minorHAnsi"/>
          <w:sz w:val="16"/>
        </w:rPr>
        <w:t xml:space="preserve">, but these two appear to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highlight w:val="cyan"/>
        </w:rPr>
        <w:t>decoupled</w:t>
      </w:r>
      <w:r w:rsidRPr="003723DF">
        <w:rPr>
          <w:rStyle w:val="StyleUnderline"/>
          <w:rFonts w:asciiTheme="minorHAnsi" w:hAnsiTheme="minorHAnsi" w:cstheme="minorHAnsi"/>
        </w:rPr>
        <w:t xml:space="preserve"> from population and economic growth as well</w:t>
      </w:r>
      <w:r w:rsidRPr="003723DF">
        <w:rPr>
          <w:rFonts w:asciiTheme="minorHAnsi" w:hAnsiTheme="minorHAnsi" w:cstheme="minorHAnsi"/>
          <w:sz w:val="16"/>
        </w:rPr>
        <w:t xml:space="preserve">. How does this dematerialization occur? Some examples may be useful. The </w:t>
      </w:r>
      <w:r w:rsidRPr="003723DF">
        <w:rPr>
          <w:rStyle w:val="StyleUnderline"/>
          <w:rFonts w:asciiTheme="minorHAnsi" w:hAnsiTheme="minorHAnsi" w:cstheme="minorHAnsi"/>
          <w:highlight w:val="cyan"/>
        </w:rPr>
        <w:t xml:space="preserve">dematerialization of </w:t>
      </w:r>
      <w:r w:rsidRPr="003723DF">
        <w:rPr>
          <w:rStyle w:val="Emphasis"/>
          <w:rFonts w:asciiTheme="minorHAnsi" w:hAnsiTheme="minorHAnsi" w:cstheme="minorHAnsi"/>
          <w:highlight w:val="cyan"/>
        </w:rPr>
        <w:t>soda cans</w:t>
      </w:r>
      <w:r w:rsidRPr="003723DF">
        <w:rPr>
          <w:rStyle w:val="StyleUnderline"/>
          <w:rFonts w:asciiTheme="minorHAnsi" w:hAnsiTheme="minorHAnsi" w:cstheme="minorHAnsi"/>
        </w:rPr>
        <w:t xml:space="preserve"> is</w:t>
      </w:r>
      <w:r w:rsidRPr="003723DF">
        <w:rPr>
          <w:rFonts w:asciiTheme="minorHAnsi" w:hAnsiTheme="minorHAnsi" w:cstheme="minorHAnsi"/>
          <w:sz w:val="16"/>
        </w:rPr>
        <w:t xml:space="preserve"> relatively </w:t>
      </w:r>
      <w:r w:rsidRPr="003723DF">
        <w:rPr>
          <w:rStyle w:val="StyleUnderline"/>
          <w:rFonts w:asciiTheme="minorHAnsi" w:hAnsiTheme="minorHAnsi" w:cstheme="minorHAnsi"/>
        </w:rPr>
        <w:t>easy to grasp</w:t>
      </w:r>
      <w:r w:rsidRPr="003723DF">
        <w:rPr>
          <w:rFonts w:asciiTheme="minorHAnsi" w:hAnsiTheme="minorHAnsi" w:cstheme="minorHAnsi"/>
          <w:sz w:val="16"/>
        </w:rPr>
        <w:t xml:space="preserve">, particularly for those of us who can remember the heavier cans of the 20th century. Aluminum </w:t>
      </w:r>
      <w:r w:rsidRPr="003723DF">
        <w:rPr>
          <w:rStyle w:val="StyleUnderline"/>
          <w:rFonts w:asciiTheme="minorHAnsi" w:hAnsiTheme="minorHAnsi" w:cstheme="minorHAnsi"/>
        </w:rPr>
        <w:t xml:space="preserve">cans </w:t>
      </w:r>
      <w:r w:rsidRPr="005763B2">
        <w:rPr>
          <w:rStyle w:val="StyleUnderline"/>
          <w:rFonts w:asciiTheme="minorHAnsi" w:hAnsiTheme="minorHAnsi" w:cstheme="minorHAnsi"/>
        </w:rPr>
        <w:t xml:space="preserve">weighed </w:t>
      </w:r>
      <w:r w:rsidRPr="005763B2">
        <w:rPr>
          <w:rStyle w:val="Emphasis"/>
          <w:rFonts w:asciiTheme="minorHAnsi" w:hAnsiTheme="minorHAnsi" w:cstheme="minorHAnsi"/>
        </w:rPr>
        <w:t>85 grams</w:t>
      </w:r>
      <w:r w:rsidRPr="005763B2">
        <w:rPr>
          <w:rFonts w:asciiTheme="minorHAnsi" w:hAnsiTheme="minorHAnsi" w:cstheme="minorHAnsi"/>
          <w:sz w:val="16"/>
        </w:rPr>
        <w:t xml:space="preserve"> when introduced </w:t>
      </w:r>
      <w:r w:rsidRPr="005763B2">
        <w:rPr>
          <w:rStyle w:val="StyleUnderline"/>
          <w:rFonts w:asciiTheme="minorHAnsi" w:hAnsiTheme="minorHAnsi" w:cstheme="minorHAnsi"/>
        </w:rPr>
        <w:t>in the 1950s</w:t>
      </w:r>
      <w:r w:rsidRPr="005763B2">
        <w:rPr>
          <w:rFonts w:asciiTheme="minorHAnsi" w:hAnsiTheme="minorHAnsi" w:cstheme="minorHAnsi"/>
          <w:sz w:val="16"/>
        </w:rPr>
        <w:t xml:space="preserve">. </w:t>
      </w:r>
      <w:r w:rsidRPr="005763B2">
        <w:rPr>
          <w:rStyle w:val="StyleUnderline"/>
          <w:rFonts w:asciiTheme="minorHAnsi" w:hAnsiTheme="minorHAnsi" w:cstheme="minorHAnsi"/>
        </w:rPr>
        <w:t>By 2011</w:t>
      </w:r>
      <w:r w:rsidRPr="005763B2">
        <w:rPr>
          <w:rFonts w:asciiTheme="minorHAnsi" w:hAnsiTheme="minorHAnsi" w:cstheme="minorHAnsi"/>
          <w:sz w:val="16"/>
        </w:rPr>
        <w:t xml:space="preserve">, </w:t>
      </w:r>
      <w:r w:rsidRPr="005763B2">
        <w:rPr>
          <w:rStyle w:val="StyleUnderline"/>
          <w:rFonts w:asciiTheme="minorHAnsi" w:hAnsiTheme="minorHAnsi" w:cstheme="minorHAnsi"/>
        </w:rPr>
        <w:t>the average</w:t>
      </w:r>
      <w:r w:rsidRPr="005763B2">
        <w:rPr>
          <w:rFonts w:asciiTheme="minorHAnsi" w:hAnsiTheme="minorHAnsi" w:cstheme="minorHAnsi"/>
          <w:sz w:val="16"/>
        </w:rPr>
        <w:t xml:space="preserve"> can </w:t>
      </w:r>
      <w:r w:rsidRPr="005763B2">
        <w:rPr>
          <w:rStyle w:val="StyleUnderline"/>
          <w:rFonts w:asciiTheme="minorHAnsi" w:hAnsiTheme="minorHAnsi" w:cstheme="minorHAnsi"/>
        </w:rPr>
        <w:t xml:space="preserve">was under </w:t>
      </w:r>
      <w:r w:rsidRPr="005763B2">
        <w:rPr>
          <w:rStyle w:val="Emphasis"/>
          <w:rFonts w:asciiTheme="minorHAnsi" w:hAnsiTheme="minorHAnsi" w:cstheme="minorHAnsi"/>
        </w:rPr>
        <w:t>13 grams</w:t>
      </w:r>
      <w:r w:rsidRPr="005763B2">
        <w:rPr>
          <w:rFonts w:asciiTheme="minorHAnsi" w:hAnsiTheme="minorHAnsi" w:cstheme="minorHAnsi"/>
          <w:sz w:val="16"/>
        </w:rPr>
        <w:t xml:space="preserve">. Cans today are not only thinner and lighter, </w:t>
      </w:r>
      <w:proofErr w:type="gramStart"/>
      <w:r w:rsidRPr="005763B2">
        <w:rPr>
          <w:rFonts w:asciiTheme="minorHAnsi" w:hAnsiTheme="minorHAnsi" w:cstheme="minorHAnsi"/>
          <w:sz w:val="16"/>
        </w:rPr>
        <w:t>they are</w:t>
      </w:r>
      <w:proofErr w:type="gramEnd"/>
      <w:r w:rsidRPr="005763B2">
        <w:rPr>
          <w:rFonts w:asciiTheme="minorHAnsi" w:hAnsiTheme="minorHAnsi" w:cstheme="minorHAnsi"/>
          <w:sz w:val="16"/>
        </w:rPr>
        <w:t xml:space="preserve"> produced more efficiently, with fewer separate sheets of metal. </w:t>
      </w:r>
      <w:r w:rsidRPr="005763B2">
        <w:rPr>
          <w:rStyle w:val="Emphasis"/>
          <w:rFonts w:asciiTheme="minorHAnsi" w:hAnsiTheme="minorHAnsi" w:cstheme="minorHAnsi"/>
        </w:rPr>
        <w:t>Substitution</w:t>
      </w:r>
      <w:r w:rsidRPr="005763B2">
        <w:rPr>
          <w:rFonts w:asciiTheme="minorHAnsi" w:hAnsiTheme="minorHAnsi" w:cstheme="minorHAnsi"/>
          <w:sz w:val="16"/>
        </w:rPr>
        <w:t xml:space="preserve"> </w:t>
      </w:r>
      <w:r w:rsidRPr="005763B2">
        <w:rPr>
          <w:rStyle w:val="StyleUnderline"/>
          <w:rFonts w:asciiTheme="minorHAnsi" w:hAnsiTheme="minorHAnsi" w:cstheme="minorHAnsi"/>
        </w:rPr>
        <w:t>can be a</w:t>
      </w:r>
      <w:r w:rsidRPr="005763B2">
        <w:rPr>
          <w:rFonts w:asciiTheme="minorHAnsi" w:hAnsiTheme="minorHAnsi" w:cstheme="minorHAnsi"/>
          <w:sz w:val="16"/>
        </w:rPr>
        <w:t xml:space="preserve">n even more </w:t>
      </w:r>
      <w:r w:rsidRPr="005763B2">
        <w:rPr>
          <w:rStyle w:val="StyleUnderline"/>
          <w:rFonts w:asciiTheme="minorHAnsi" w:hAnsiTheme="minorHAnsi" w:cstheme="minorHAnsi"/>
        </w:rPr>
        <w:t>powerful source</w:t>
      </w:r>
      <w:r w:rsidRPr="003723DF">
        <w:rPr>
          <w:rStyle w:val="StyleUnderline"/>
          <w:rFonts w:asciiTheme="minorHAnsi" w:hAnsiTheme="minorHAnsi" w:cstheme="minorHAnsi"/>
        </w:rPr>
        <w:t xml:space="preserve"> of dematerialization</w:t>
      </w:r>
      <w:r w:rsidRPr="003723DF">
        <w:rPr>
          <w:rFonts w:asciiTheme="minorHAnsi" w:hAnsiTheme="minorHAnsi" w:cstheme="minorHAnsi"/>
          <w:sz w:val="16"/>
        </w:rPr>
        <w:t xml:space="preserve">. Consider </w:t>
      </w:r>
      <w:r w:rsidRPr="003723DF">
        <w:rPr>
          <w:rStyle w:val="Emphasis"/>
          <w:rFonts w:asciiTheme="minorHAnsi" w:hAnsiTheme="minorHAnsi" w:cstheme="minorHAnsi"/>
          <w:highlight w:val="cyan"/>
        </w:rPr>
        <w:t>telecommunications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A</w:t>
      </w:r>
      <w:r w:rsidRPr="003723DF">
        <w:rPr>
          <w:rStyle w:val="StyleUnderline"/>
          <w:rFonts w:asciiTheme="minorHAnsi" w:hAnsiTheme="minorHAnsi" w:cstheme="minorHAnsi"/>
        </w:rPr>
        <w:t xml:space="preserve"> single fiber optic </w:t>
      </w:r>
      <w:r w:rsidRPr="003723DF">
        <w:rPr>
          <w:rStyle w:val="StyleUnderline"/>
          <w:rFonts w:asciiTheme="minorHAnsi" w:hAnsiTheme="minorHAnsi" w:cstheme="minorHAnsi"/>
          <w:highlight w:val="cyan"/>
        </w:rPr>
        <w:t>cable made from</w:t>
      </w:r>
      <w:r w:rsidRPr="003723DF">
        <w:rPr>
          <w:rStyle w:val="StyleUnderline"/>
          <w:rFonts w:asciiTheme="minorHAnsi" w:hAnsiTheme="minorHAnsi" w:cstheme="minorHAnsi"/>
        </w:rPr>
        <w:t xml:space="preserve"> less than </w:t>
      </w:r>
      <w:r w:rsidRPr="003723DF">
        <w:rPr>
          <w:rStyle w:val="StyleUnderline"/>
          <w:rFonts w:asciiTheme="minorHAnsi" w:hAnsiTheme="minorHAnsi" w:cstheme="minorHAnsi"/>
          <w:highlight w:val="cyan"/>
        </w:rPr>
        <w:t>150 pounds of</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silica</w:t>
      </w:r>
      <w:r w:rsidRPr="003723DF">
        <w:rPr>
          <w:rStyle w:val="StyleUnderline"/>
          <w:rFonts w:asciiTheme="minorHAnsi" w:hAnsiTheme="minorHAnsi" w:cstheme="minorHAnsi"/>
          <w:highlight w:val="cyan"/>
        </w:rPr>
        <w:t xml:space="preserve"> can carry the</w:t>
      </w:r>
      <w:r w:rsidRPr="003723DF">
        <w:rPr>
          <w:rStyle w:val="StyleUnderline"/>
          <w:rFonts w:asciiTheme="minorHAnsi" w:hAnsiTheme="minorHAnsi" w:cstheme="minorHAnsi"/>
        </w:rPr>
        <w:t xml:space="preserve"> same </w:t>
      </w:r>
      <w:r w:rsidRPr="003723DF">
        <w:rPr>
          <w:rStyle w:val="StyleUnderline"/>
          <w:rFonts w:asciiTheme="minorHAnsi" w:hAnsiTheme="minorHAnsi" w:cstheme="minorHAnsi"/>
          <w:highlight w:val="cyan"/>
        </w:rPr>
        <w:t>volume of</w:t>
      </w:r>
      <w:r w:rsidRPr="003723DF">
        <w:rPr>
          <w:rStyle w:val="StyleUnderline"/>
          <w:rFonts w:asciiTheme="minorHAnsi" w:hAnsiTheme="minorHAnsi" w:cstheme="minorHAnsi"/>
        </w:rPr>
        <w:t xml:space="preserve"> information as multiple </w:t>
      </w:r>
      <w:r w:rsidRPr="003723DF">
        <w:rPr>
          <w:rStyle w:val="StyleUnderline"/>
          <w:rFonts w:asciiTheme="minorHAnsi" w:hAnsiTheme="minorHAnsi" w:cstheme="minorHAnsi"/>
          <w:highlight w:val="cyan"/>
        </w:rPr>
        <w:t>1</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ton copper cables</w:t>
      </w:r>
      <w:r w:rsidRPr="003723DF">
        <w:rPr>
          <w:rFonts w:asciiTheme="minorHAnsi" w:hAnsiTheme="minorHAnsi" w:cstheme="minorHAnsi"/>
          <w:sz w:val="16"/>
        </w:rPr>
        <w:t xml:space="preserve">. And were that not enough, </w:t>
      </w:r>
      <w:r w:rsidRPr="003723DF">
        <w:rPr>
          <w:rStyle w:val="Emphasis"/>
          <w:rFonts w:asciiTheme="minorHAnsi" w:hAnsiTheme="minorHAnsi" w:cstheme="minorHAnsi"/>
          <w:highlight w:val="cyan"/>
        </w:rPr>
        <w:t>satellite</w:t>
      </w:r>
      <w:r w:rsidRPr="003723DF">
        <w:rPr>
          <w:rStyle w:val="StyleUnderline"/>
          <w:rFonts w:asciiTheme="minorHAnsi" w:hAnsiTheme="minorHAnsi" w:cstheme="minorHAnsi"/>
        </w:rPr>
        <w:t xml:space="preserve"> and wireless technologies </w:t>
      </w:r>
      <w:r w:rsidRPr="003723DF">
        <w:rPr>
          <w:rStyle w:val="StyleUnderline"/>
          <w:rFonts w:asciiTheme="minorHAnsi" w:hAnsiTheme="minorHAnsi" w:cstheme="minorHAnsi"/>
          <w:highlight w:val="cyan"/>
        </w:rPr>
        <w:t>enable us to bypass</w:t>
      </w:r>
      <w:r w:rsidRPr="003723DF">
        <w:rPr>
          <w:rFonts w:asciiTheme="minorHAnsi" w:hAnsiTheme="minorHAnsi" w:cstheme="minorHAnsi"/>
          <w:sz w:val="16"/>
        </w:rPr>
        <w:t xml:space="preserve"> the use of </w:t>
      </w:r>
      <w:r w:rsidRPr="003723DF">
        <w:rPr>
          <w:rStyle w:val="StyleUnderline"/>
          <w:rFonts w:asciiTheme="minorHAnsi" w:hAnsiTheme="minorHAnsi" w:cstheme="minorHAnsi"/>
        </w:rPr>
        <w:t xml:space="preserve">physical </w:t>
      </w:r>
      <w:r w:rsidRPr="003723DF">
        <w:rPr>
          <w:rStyle w:val="StyleUnderline"/>
          <w:rFonts w:asciiTheme="minorHAnsi" w:hAnsiTheme="minorHAnsi" w:cstheme="minorHAnsi"/>
          <w:highlight w:val="cyan"/>
        </w:rPr>
        <w:t>cables altogether</w:t>
      </w:r>
      <w:r w:rsidRPr="003723DF">
        <w:rPr>
          <w:rFonts w:asciiTheme="minorHAnsi" w:hAnsiTheme="minorHAnsi" w:cstheme="minorHAnsi"/>
          <w:sz w:val="16"/>
        </w:rPr>
        <w:t xml:space="preserve">. We can communicate more and yet use vastly less material to do so. </w:t>
      </w:r>
      <w:r w:rsidRPr="003723DF">
        <w:rPr>
          <w:rStyle w:val="StyleUnderline"/>
          <w:rFonts w:asciiTheme="minorHAnsi" w:hAnsiTheme="minorHAnsi" w:cstheme="minorHAnsi"/>
        </w:rPr>
        <w:t>This</w:t>
      </w:r>
      <w:r w:rsidRPr="003723DF">
        <w:rPr>
          <w:rFonts w:asciiTheme="minorHAnsi" w:hAnsiTheme="minorHAnsi" w:cstheme="minorHAnsi"/>
          <w:sz w:val="16"/>
        </w:rPr>
        <w:t xml:space="preserve"> not only </w:t>
      </w:r>
      <w:r w:rsidRPr="003723DF">
        <w:rPr>
          <w:rStyle w:val="Emphasis"/>
          <w:rFonts w:asciiTheme="minorHAnsi" w:hAnsiTheme="minorHAnsi" w:cstheme="minorHAnsi"/>
        </w:rPr>
        <w:t>saves copper</w:t>
      </w:r>
      <w:r w:rsidRPr="003723DF">
        <w:rPr>
          <w:rFonts w:asciiTheme="minorHAnsi" w:hAnsiTheme="minorHAnsi" w:cstheme="minorHAnsi"/>
          <w:sz w:val="16"/>
        </w:rPr>
        <w:t xml:space="preserve">, </w:t>
      </w:r>
      <w:r w:rsidRPr="003723DF">
        <w:rPr>
          <w:rStyle w:val="StyleUnderline"/>
          <w:rFonts w:asciiTheme="minorHAnsi" w:hAnsiTheme="minorHAnsi" w:cstheme="minorHAnsi"/>
        </w:rPr>
        <w:t>but other resources too</w:t>
      </w:r>
      <w:r w:rsidRPr="003723DF">
        <w:rPr>
          <w:rFonts w:asciiTheme="minorHAnsi" w:hAnsiTheme="minorHAnsi" w:cstheme="minorHAnsi"/>
          <w:sz w:val="16"/>
        </w:rPr>
        <w:t>. Think of all the</w:t>
      </w:r>
      <w:r w:rsidRPr="003723DF">
        <w:rPr>
          <w:rFonts w:asciiTheme="minorHAnsi" w:hAnsiTheme="minorHAnsi" w:cstheme="minorHAnsi"/>
        </w:rPr>
        <w:t xml:space="preserve"> </w:t>
      </w:r>
      <w:r w:rsidRPr="003723DF">
        <w:rPr>
          <w:rStyle w:val="Emphasis"/>
          <w:rFonts w:asciiTheme="minorHAnsi" w:hAnsiTheme="minorHAnsi" w:cstheme="minorHAnsi"/>
          <w:highlight w:val="cyan"/>
        </w:rPr>
        <w:t>paper</w:t>
      </w:r>
      <w:r w:rsidRPr="003723DF">
        <w:rPr>
          <w:rStyle w:val="StyleUnderline"/>
          <w:rFonts w:asciiTheme="minorHAnsi" w:hAnsiTheme="minorHAnsi" w:cstheme="minorHAnsi"/>
          <w:highlight w:val="cyan"/>
        </w:rPr>
        <w:t xml:space="preserve"> saved by e</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mail</w:t>
      </w:r>
      <w:r w:rsidRPr="003723DF">
        <w:rPr>
          <w:rFonts w:asciiTheme="minorHAnsi" w:hAnsiTheme="minorHAnsi" w:cstheme="minorHAnsi"/>
          <w:sz w:val="16"/>
        </w:rPr>
        <w:t>, e</w:t>
      </w:r>
      <w:r w:rsidRPr="003723DF">
        <w:rPr>
          <w:rFonts w:ascii="Cambria Math" w:hAnsi="Cambria Math" w:cs="Cambria Math"/>
          <w:sz w:val="16"/>
        </w:rPr>
        <w:t>‑</w:t>
      </w:r>
      <w:r w:rsidRPr="003723DF">
        <w:rPr>
          <w:rFonts w:asciiTheme="minorHAnsi" w:hAnsiTheme="minorHAnsi" w:cstheme="minorHAnsi"/>
          <w:sz w:val="16"/>
        </w:rPr>
        <w:t>banking, and e</w:t>
      </w:r>
      <w:r w:rsidRPr="003723DF">
        <w:rPr>
          <w:rFonts w:ascii="Cambria Math" w:hAnsi="Cambria Math" w:cs="Cambria Math"/>
          <w:sz w:val="16"/>
        </w:rPr>
        <w:t>‑</w:t>
      </w:r>
      <w:r w:rsidRPr="003723DF">
        <w:rPr>
          <w:rFonts w:asciiTheme="minorHAnsi" w:hAnsiTheme="minorHAnsi" w:cstheme="minorHAnsi"/>
          <w:sz w:val="16"/>
        </w:rPr>
        <w:t xml:space="preserve">readers. Markets or Malthus? It was not expected to work out this way. Throughout the modern era, </w:t>
      </w:r>
      <w:r w:rsidRPr="003723DF">
        <w:rPr>
          <w:rStyle w:val="Emphasis"/>
          <w:rFonts w:asciiTheme="minorHAnsi" w:hAnsiTheme="minorHAnsi" w:cstheme="minorHAnsi"/>
        </w:rPr>
        <w:t>doomsayers</w:t>
      </w:r>
      <w:r w:rsidRPr="003723DF">
        <w:rPr>
          <w:rFonts w:asciiTheme="minorHAnsi" w:hAnsiTheme="minorHAnsi" w:cstheme="minorHAnsi"/>
          <w:sz w:val="16"/>
        </w:rPr>
        <w:t xml:space="preserve"> </w:t>
      </w:r>
      <w:r w:rsidRPr="003723DF">
        <w:rPr>
          <w:rStyle w:val="StyleUnderline"/>
          <w:rFonts w:asciiTheme="minorHAnsi" w:hAnsiTheme="minorHAnsi" w:cstheme="minorHAnsi"/>
        </w:rPr>
        <w:t>have predicted the imminent depletion of one resource or another</w:t>
      </w:r>
      <w:r w:rsidRPr="003723DF">
        <w:rPr>
          <w:rFonts w:asciiTheme="minorHAnsi" w:hAnsiTheme="minorHAnsi" w:cstheme="minorHAnsi"/>
          <w:sz w:val="16"/>
        </w:rPr>
        <w:t xml:space="preserve">. </w:t>
      </w:r>
      <w:r w:rsidRPr="003723DF">
        <w:rPr>
          <w:rStyle w:val="StyleUnderline"/>
          <w:rFonts w:asciiTheme="minorHAnsi" w:hAnsiTheme="minorHAnsi" w:cstheme="minorHAnsi"/>
        </w:rPr>
        <w:t>Human impact on the</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environment was to increase</w:t>
      </w:r>
      <w:r w:rsidRPr="003723DF">
        <w:rPr>
          <w:rFonts w:asciiTheme="minorHAnsi" w:hAnsiTheme="minorHAnsi" w:cstheme="minorHAnsi"/>
          <w:sz w:val="16"/>
        </w:rPr>
        <w:t xml:space="preserve"> inexorably </w:t>
      </w:r>
      <w:r w:rsidRPr="003723DF">
        <w:rPr>
          <w:rStyle w:val="StyleUnderline"/>
          <w:rFonts w:asciiTheme="minorHAnsi" w:hAnsiTheme="minorHAnsi" w:cstheme="minorHAnsi"/>
        </w:rPr>
        <w:t xml:space="preserve">with the rise of </w:t>
      </w:r>
      <w:r w:rsidRPr="003723DF">
        <w:rPr>
          <w:rStyle w:val="Emphasis"/>
          <w:rFonts w:asciiTheme="minorHAnsi" w:hAnsiTheme="minorHAnsi" w:cstheme="minorHAnsi"/>
        </w:rPr>
        <w:t>wealth</w:t>
      </w:r>
      <w:r w:rsidRPr="003723DF">
        <w:rPr>
          <w:rFonts w:asciiTheme="minorHAnsi" w:hAnsiTheme="minorHAnsi" w:cstheme="minorHAnsi"/>
          <w:sz w:val="16"/>
        </w:rPr>
        <w:t xml:space="preserve">, </w:t>
      </w:r>
      <w:r w:rsidRPr="003723DF">
        <w:rPr>
          <w:rStyle w:val="Emphasis"/>
          <w:rFonts w:asciiTheme="minorHAnsi" w:hAnsiTheme="minorHAnsi" w:cstheme="minorHAnsi"/>
        </w:rPr>
        <w:t>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population</w:t>
      </w:r>
      <w:r w:rsidRPr="003723DF">
        <w:rPr>
          <w:rFonts w:asciiTheme="minorHAnsi" w:hAnsiTheme="minorHAnsi" w:cstheme="minorHAnsi"/>
          <w:sz w:val="16"/>
        </w:rPr>
        <w:t xml:space="preserve">, inevitably </w:t>
      </w:r>
      <w:r w:rsidRPr="003723DF">
        <w:rPr>
          <w:rStyle w:val="StyleUnderline"/>
          <w:rFonts w:asciiTheme="minorHAnsi" w:hAnsiTheme="minorHAnsi" w:cstheme="minorHAnsi"/>
        </w:rPr>
        <w:t>colliding with the earth’s</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carrying capacity</w:t>
      </w:r>
      <w:r w:rsidRPr="003723DF">
        <w:rPr>
          <w:rFonts w:asciiTheme="minorHAnsi" w:hAnsiTheme="minorHAnsi" w:cstheme="minorHAnsi"/>
          <w:sz w:val="16"/>
        </w:rPr>
        <w:t xml:space="preserve">. </w:t>
      </w:r>
      <w:r w:rsidRPr="003723DF">
        <w:rPr>
          <w:rStyle w:val="StyleUnderline"/>
          <w:rFonts w:asciiTheme="minorHAnsi" w:hAnsiTheme="minorHAnsi" w:cstheme="minorHAnsi"/>
        </w:rPr>
        <w:t>It seemed “logical</w:t>
      </w:r>
      <w:r w:rsidRPr="003723DF">
        <w:rPr>
          <w:rFonts w:asciiTheme="minorHAnsi" w:hAnsiTheme="minorHAnsi" w:cstheme="minorHAnsi"/>
          <w:sz w:val="16"/>
        </w:rPr>
        <w:t xml:space="preserve"> and inevitable” </w:t>
      </w:r>
      <w:r w:rsidRPr="003723DF">
        <w:rPr>
          <w:rStyle w:val="StyleUnderline"/>
          <w:rFonts w:asciiTheme="minorHAnsi" w:hAnsiTheme="minorHAnsi" w:cstheme="minorHAnsi"/>
        </w:rPr>
        <w:t>that</w:t>
      </w:r>
      <w:r w:rsidRPr="003723DF">
        <w:rPr>
          <w:rFonts w:asciiTheme="minorHAnsi" w:hAnsiTheme="minorHAnsi" w:cstheme="minorHAnsi"/>
          <w:sz w:val="16"/>
        </w:rPr>
        <w:t xml:space="preserve"> “the planet’s </w:t>
      </w:r>
      <w:r w:rsidRPr="003723DF">
        <w:rPr>
          <w:rStyle w:val="StyleUnderline"/>
          <w:rFonts w:asciiTheme="minorHAnsi" w:hAnsiTheme="minorHAnsi" w:cstheme="minorHAnsi"/>
        </w:rPr>
        <w:t>finite</w:t>
      </w:r>
      <w:r w:rsidRPr="003723DF">
        <w:rPr>
          <w:rFonts w:asciiTheme="minorHAnsi" w:hAnsiTheme="minorHAnsi" w:cstheme="minorHAnsi"/>
          <w:sz w:val="16"/>
        </w:rPr>
        <w:t xml:space="preserve"> stock of these </w:t>
      </w:r>
      <w:r w:rsidRPr="003723DF">
        <w:rPr>
          <w:rStyle w:val="StyleUnderline"/>
          <w:rFonts w:asciiTheme="minorHAnsi" w:hAnsiTheme="minorHAnsi" w:cstheme="minorHAnsi"/>
        </w:rPr>
        <w:t>resources would</w:t>
      </w:r>
      <w:r w:rsidRPr="003723DF">
        <w:rPr>
          <w:rFonts w:asciiTheme="minorHAnsi" w:hAnsiTheme="minorHAnsi" w:cstheme="minorHAnsi"/>
          <w:sz w:val="16"/>
        </w:rPr>
        <w:t xml:space="preserve"> someday </w:t>
      </w:r>
      <w:r w:rsidRPr="003723DF">
        <w:rPr>
          <w:rStyle w:val="StyleUnderline"/>
          <w:rFonts w:asciiTheme="minorHAnsi" w:hAnsiTheme="minorHAnsi" w:cstheme="minorHAnsi"/>
        </w:rPr>
        <w:t>be exhausted</w:t>
      </w:r>
      <w:r w:rsidRPr="003723DF">
        <w:rPr>
          <w:rFonts w:asciiTheme="minorHAnsi" w:hAnsiTheme="minorHAnsi" w:cstheme="minorHAnsi"/>
          <w:sz w:val="16"/>
        </w:rPr>
        <w:t xml:space="preserve">.” Yet, </w:t>
      </w:r>
      <w:r w:rsidRPr="003723DF">
        <w:rPr>
          <w:rStyle w:val="StyleUnderline"/>
          <w:rFonts w:asciiTheme="minorHAnsi" w:hAnsiTheme="minorHAnsi" w:cstheme="minorHAnsi"/>
        </w:rPr>
        <w:t>this is not what happened</w:t>
      </w:r>
      <w:r w:rsidRPr="003723DF">
        <w:rPr>
          <w:rFonts w:asciiTheme="minorHAnsi" w:hAnsiTheme="minorHAnsi" w:cstheme="minorHAnsi"/>
          <w:sz w:val="16"/>
        </w:rPr>
        <w:t>. Instead, “</w:t>
      </w:r>
      <w:r w:rsidRPr="003723DF">
        <w:rPr>
          <w:rStyle w:val="Emphasis"/>
          <w:rFonts w:asciiTheme="minorHAnsi" w:hAnsiTheme="minorHAnsi" w:cstheme="minorHAnsi"/>
        </w:rPr>
        <w:t>capitalism</w:t>
      </w:r>
      <w:r w:rsidRPr="003723DF">
        <w:rPr>
          <w:rFonts w:asciiTheme="minorHAnsi" w:hAnsiTheme="minorHAnsi" w:cstheme="minorHAnsi"/>
          <w:sz w:val="16"/>
        </w:rPr>
        <w:t xml:space="preserve"> </w:t>
      </w:r>
      <w:r w:rsidRPr="003723DF">
        <w:rPr>
          <w:rStyle w:val="StyleUnderline"/>
          <w:rFonts w:asciiTheme="minorHAnsi" w:hAnsiTheme="minorHAnsi" w:cstheme="minorHAnsi"/>
        </w:rPr>
        <w:t>and</w:t>
      </w:r>
      <w:r w:rsidRPr="003723DF">
        <w:rPr>
          <w:rFonts w:asciiTheme="minorHAnsi" w:hAnsiTheme="minorHAnsi" w:cstheme="minorHAnsi"/>
          <w:sz w:val="16"/>
        </w:rPr>
        <w:t xml:space="preserve"> </w:t>
      </w:r>
      <w:r w:rsidRPr="003723DF">
        <w:rPr>
          <w:rStyle w:val="Emphasis"/>
          <w:rFonts w:asciiTheme="minorHAnsi" w:hAnsiTheme="minorHAnsi" w:cstheme="minorHAnsi"/>
        </w:rPr>
        <w:t>tech progress</w:t>
      </w:r>
      <w:r w:rsidRPr="003723DF">
        <w:rPr>
          <w:rFonts w:asciiTheme="minorHAnsi" w:hAnsiTheme="minorHAnsi" w:cstheme="minorHAnsi"/>
          <w:sz w:val="16"/>
        </w:rPr>
        <w:t xml:space="preserve">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StyleUnderline"/>
          <w:rFonts w:asciiTheme="minorHAnsi" w:hAnsiTheme="minorHAnsi" w:cstheme="minorHAnsi"/>
        </w:rPr>
        <w:t>allowing us to tread</w:t>
      </w:r>
      <w:r w:rsidRPr="003723DF">
        <w:rPr>
          <w:rFonts w:asciiTheme="minorHAnsi" w:hAnsiTheme="minorHAnsi" w:cstheme="minorHAnsi"/>
          <w:sz w:val="16"/>
        </w:rPr>
        <w:t xml:space="preserve"> more </w:t>
      </w:r>
      <w:r w:rsidRPr="003723DF">
        <w:rPr>
          <w:rStyle w:val="StyleUnderline"/>
          <w:rFonts w:asciiTheme="minorHAnsi" w:hAnsiTheme="minorHAnsi" w:cstheme="minorHAnsi"/>
        </w:rPr>
        <w:t>lightly on the earth instead of stripping it bare</w:t>
      </w:r>
      <w:r w:rsidRPr="003723DF">
        <w:rPr>
          <w:rFonts w:asciiTheme="minorHAnsi" w:hAnsiTheme="minorHAnsi" w:cstheme="minorHAnsi"/>
          <w:sz w:val="16"/>
        </w:rPr>
        <w:t xml:space="preserve">.” The </w:t>
      </w:r>
      <w:r w:rsidRPr="003723DF">
        <w:rPr>
          <w:rStyle w:val="StyleUnderline"/>
          <w:rFonts w:asciiTheme="minorHAnsi" w:hAnsiTheme="minorHAnsi" w:cstheme="minorHAnsi"/>
        </w:rPr>
        <w:t>Malthusian “</w:t>
      </w:r>
      <w:r w:rsidRPr="003723DF">
        <w:rPr>
          <w:rStyle w:val="Emphasis"/>
          <w:rFonts w:asciiTheme="minorHAnsi" w:hAnsiTheme="minorHAnsi" w:cstheme="minorHAnsi"/>
        </w:rPr>
        <w:t>limits to growth</w:t>
      </w:r>
      <w:r w:rsidRPr="003723DF">
        <w:rPr>
          <w:rStyle w:val="StyleUnderline"/>
          <w:rFonts w:asciiTheme="minorHAnsi" w:hAnsiTheme="minorHAnsi" w:cstheme="minorHAnsi"/>
        </w:rPr>
        <w:t>”</w:t>
      </w:r>
      <w:r w:rsidRPr="003723DF">
        <w:rPr>
          <w:rFonts w:asciiTheme="minorHAnsi" w:hAnsiTheme="minorHAnsi" w:cstheme="minorHAnsi"/>
          <w:sz w:val="16"/>
        </w:rPr>
        <w:t xml:space="preserve"> have not merely been delayed or forestalled; they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rPr>
        <w:t>transcended</w:t>
      </w:r>
      <w:r w:rsidRPr="003723DF">
        <w:rPr>
          <w:rFonts w:asciiTheme="minorHAnsi" w:hAnsiTheme="minorHAnsi" w:cstheme="minorHAnsi"/>
          <w:sz w:val="16"/>
        </w:rPr>
        <w:t xml:space="preserve">. </w:t>
      </w:r>
      <w:r w:rsidRPr="003723DF">
        <w:rPr>
          <w:rStyle w:val="StyleUnderline"/>
          <w:rFonts w:asciiTheme="minorHAnsi" w:hAnsiTheme="minorHAnsi" w:cstheme="minorHAnsi"/>
        </w:rPr>
        <w:t>This was neither planned</w:t>
      </w:r>
      <w:r w:rsidRPr="003723DF">
        <w:rPr>
          <w:rFonts w:asciiTheme="minorHAnsi" w:hAnsiTheme="minorHAnsi" w:cstheme="minorHAnsi"/>
          <w:sz w:val="16"/>
        </w:rPr>
        <w:t xml:space="preserve">, nor </w:t>
      </w:r>
      <w:r w:rsidRPr="003723DF">
        <w:rPr>
          <w:rStyle w:val="StyleUnderline"/>
          <w:rFonts w:asciiTheme="minorHAnsi" w:hAnsiTheme="minorHAnsi" w:cstheme="minorHAnsi"/>
        </w:rPr>
        <w:t>anticipated</w:t>
      </w:r>
      <w:r w:rsidRPr="003723DF">
        <w:rPr>
          <w:rFonts w:asciiTheme="minorHAnsi" w:hAnsiTheme="minorHAnsi" w:cstheme="minorHAnsi"/>
          <w:sz w:val="16"/>
        </w:rPr>
        <w:t xml:space="preserve">, </w:t>
      </w:r>
      <w:r w:rsidRPr="003723DF">
        <w:rPr>
          <w:rStyle w:val="StyleUnderline"/>
          <w:rFonts w:asciiTheme="minorHAnsi" w:hAnsiTheme="minorHAnsi" w:cstheme="minorHAnsi"/>
        </w:rPr>
        <w:t>nor</w:t>
      </w:r>
      <w:r w:rsidRPr="003723DF">
        <w:rPr>
          <w:rFonts w:asciiTheme="minorHAnsi" w:hAnsiTheme="minorHAnsi" w:cstheme="minorHAnsi"/>
          <w:sz w:val="16"/>
        </w:rPr>
        <w:t xml:space="preserve"> is it the </w:t>
      </w:r>
      <w:r w:rsidRPr="003723DF">
        <w:rPr>
          <w:rStyle w:val="StyleUnderline"/>
          <w:rFonts w:asciiTheme="minorHAnsi" w:hAnsiTheme="minorHAnsi" w:cstheme="minorHAnsi"/>
        </w:rPr>
        <w:t>product of the ecological agenda</w:t>
      </w:r>
      <w:r w:rsidRPr="003723DF">
        <w:rPr>
          <w:rFonts w:asciiTheme="minorHAnsi" w:hAnsiTheme="minorHAnsi" w:cstheme="minorHAnsi"/>
          <w:sz w:val="16"/>
        </w:rPr>
        <w:t xml:space="preserve"> advanced by the modern environmental movement. Since the first Earth Day in 1970, environmental </w:t>
      </w:r>
      <w:r w:rsidRPr="003723DF">
        <w:rPr>
          <w:rStyle w:val="StyleUnderline"/>
          <w:rFonts w:asciiTheme="minorHAnsi" w:hAnsiTheme="minorHAnsi" w:cstheme="minorHAnsi"/>
        </w:rPr>
        <w:t>advocates have called for constraints on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limits on 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and greater recycling</w:t>
      </w:r>
      <w:r w:rsidRPr="003723DF">
        <w:rPr>
          <w:rFonts w:asciiTheme="minorHAnsi" w:hAnsiTheme="minorHAnsi" w:cstheme="minorHAnsi"/>
          <w:sz w:val="16"/>
        </w:rPr>
        <w:t xml:space="preserve">. </w:t>
      </w:r>
      <w:r w:rsidRPr="003723DF">
        <w:rPr>
          <w:rStyle w:val="StyleUnderline"/>
          <w:rFonts w:asciiTheme="minorHAnsi" w:hAnsiTheme="minorHAnsi" w:cstheme="minorHAnsi"/>
        </w:rPr>
        <w:t>None of those impulses</w:t>
      </w:r>
      <w:r w:rsidRPr="003723DF">
        <w:rPr>
          <w:rFonts w:asciiTheme="minorHAnsi" w:hAnsiTheme="minorHAnsi" w:cstheme="minorHAnsi"/>
          <w:sz w:val="16"/>
        </w:rPr>
        <w:t xml:space="preserve">, in McAfee’s view, </w:t>
      </w:r>
      <w:r w:rsidRPr="003723DF">
        <w:rPr>
          <w:rStyle w:val="StyleUnderline"/>
          <w:rFonts w:asciiTheme="minorHAnsi" w:hAnsiTheme="minorHAnsi" w:cstheme="minorHAnsi"/>
        </w:rPr>
        <w:t xml:space="preserve">did much to encourage </w:t>
      </w:r>
      <w:r w:rsidRPr="003723DF">
        <w:rPr>
          <w:rStyle w:val="Emphasis"/>
          <w:rFonts w:asciiTheme="minorHAnsi" w:hAnsiTheme="minorHAnsi" w:cstheme="minorHAnsi"/>
        </w:rPr>
        <w:t>dematerialization</w:t>
      </w:r>
      <w:r w:rsidRPr="003723DF">
        <w:rPr>
          <w:rFonts w:asciiTheme="minorHAnsi" w:hAnsiTheme="minorHAnsi" w:cstheme="minorHAnsi"/>
          <w:sz w:val="16"/>
        </w:rPr>
        <w:t xml:space="preserve">. Indeed, he </w:t>
      </w:r>
      <w:proofErr w:type="gramStart"/>
      <w:r w:rsidRPr="003723DF">
        <w:rPr>
          <w:rFonts w:asciiTheme="minorHAnsi" w:hAnsiTheme="minorHAnsi" w:cstheme="minorHAnsi"/>
          <w:sz w:val="16"/>
        </w:rPr>
        <w:t>suggests,</w:t>
      </w:r>
      <w:proofErr w:type="gramEnd"/>
      <w:r w:rsidRPr="003723DF">
        <w:rPr>
          <w:rFonts w:asciiTheme="minorHAnsi" w:hAnsiTheme="minorHAnsi" w:cstheme="minorHAnsi"/>
          <w:sz w:val="16"/>
        </w:rPr>
        <w:t xml:space="preserve">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3723DF">
        <w:rPr>
          <w:rStyle w:val="StyleUnderline"/>
          <w:rFonts w:asciiTheme="minorHAnsi" w:hAnsiTheme="minorHAnsi" w:cstheme="minorHAnsi"/>
        </w:rPr>
        <w:t>We do more with less not because of government regulation or administrative direction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because of </w:t>
      </w:r>
      <w:r w:rsidRPr="003723DF">
        <w:rPr>
          <w:rStyle w:val="Emphasis"/>
          <w:rFonts w:asciiTheme="minorHAnsi" w:hAnsiTheme="minorHAnsi" w:cstheme="minorHAnsi"/>
        </w:rPr>
        <w:t>capitalism</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technology</w:t>
      </w:r>
      <w:r w:rsidRPr="003723DF">
        <w:rPr>
          <w:rFonts w:asciiTheme="minorHAnsi" w:hAnsiTheme="minorHAnsi" w:cstheme="minorHAnsi"/>
          <w:sz w:val="16"/>
        </w:rPr>
        <w:t xml:space="preserve">. These are the </w:t>
      </w:r>
      <w:r w:rsidRPr="003723DF">
        <w:rPr>
          <w:rStyle w:val="StyleUnderline"/>
          <w:rFonts w:asciiTheme="minorHAnsi" w:hAnsiTheme="minorHAnsi" w:cstheme="minorHAnsi"/>
        </w:rPr>
        <w:t>dominant forces driving dematerialization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 xml:space="preserve">developed </w:t>
      </w:r>
      <w:r w:rsidRPr="005763B2">
        <w:rPr>
          <w:rStyle w:val="StyleUnderline"/>
          <w:rFonts w:asciiTheme="minorHAnsi" w:hAnsiTheme="minorHAnsi" w:cstheme="minorHAnsi"/>
        </w:rPr>
        <w:t>countries</w:t>
      </w:r>
      <w:r w:rsidRPr="005763B2">
        <w:rPr>
          <w:rFonts w:asciiTheme="minorHAnsi" w:hAnsiTheme="minorHAnsi" w:cstheme="minorHAnsi"/>
          <w:sz w:val="16"/>
        </w:rPr>
        <w:t xml:space="preserve"> and they </w:t>
      </w:r>
      <w:r w:rsidRPr="005763B2">
        <w:rPr>
          <w:rStyle w:val="StyleUnderline"/>
          <w:rFonts w:asciiTheme="minorHAnsi" w:hAnsiTheme="minorHAnsi" w:cstheme="minorHAnsi"/>
        </w:rPr>
        <w:t xml:space="preserve">could unleash </w:t>
      </w:r>
      <w:r w:rsidRPr="005763B2">
        <w:rPr>
          <w:rStyle w:val="Emphasis"/>
          <w:rFonts w:asciiTheme="minorHAnsi" w:hAnsiTheme="minorHAnsi" w:cstheme="minorHAnsi"/>
        </w:rPr>
        <w:t>similar gains</w:t>
      </w:r>
      <w:r w:rsidRPr="005763B2">
        <w:rPr>
          <w:rStyle w:val="StyleUnderline"/>
          <w:rFonts w:asciiTheme="minorHAnsi" w:hAnsiTheme="minorHAnsi" w:cstheme="minorHAnsi"/>
        </w:rPr>
        <w:t xml:space="preserve"> in the </w:t>
      </w:r>
      <w:r w:rsidRPr="005763B2">
        <w:rPr>
          <w:rStyle w:val="Emphasis"/>
          <w:rFonts w:asciiTheme="minorHAnsi" w:hAnsiTheme="minorHAnsi" w:cstheme="minorHAnsi"/>
        </w:rPr>
        <w:t>rest of the world</w:t>
      </w:r>
      <w:r w:rsidRPr="005763B2">
        <w:rPr>
          <w:rFonts w:asciiTheme="minorHAnsi" w:hAnsiTheme="minorHAnsi" w:cstheme="minorHAnsi"/>
          <w:sz w:val="16"/>
        </w:rPr>
        <w:t xml:space="preserve">. We “want more all the time, but not more resources,” McAfee notes. We want more of what resources can provide, and </w:t>
      </w:r>
      <w:r w:rsidRPr="005763B2">
        <w:rPr>
          <w:rStyle w:val="StyleUnderline"/>
          <w:rFonts w:asciiTheme="minorHAnsi" w:hAnsiTheme="minorHAnsi" w:cstheme="minorHAnsi"/>
        </w:rPr>
        <w:t>one way to get more is to do more with less</w:t>
      </w:r>
      <w:r w:rsidRPr="005763B2">
        <w:rPr>
          <w:rFonts w:asciiTheme="minorHAnsi" w:hAnsiTheme="minorHAnsi" w:cstheme="minorHAnsi"/>
          <w:sz w:val="16"/>
        </w:rPr>
        <w:t xml:space="preserve">. </w:t>
      </w:r>
      <w:r w:rsidRPr="005763B2">
        <w:rPr>
          <w:rStyle w:val="Emphasis"/>
          <w:rFonts w:asciiTheme="minorHAnsi" w:hAnsiTheme="minorHAnsi" w:cstheme="minorHAnsi"/>
        </w:rPr>
        <w:t>Market capitalism</w:t>
      </w:r>
      <w:r w:rsidRPr="005763B2">
        <w:rPr>
          <w:rFonts w:asciiTheme="minorHAnsi" w:hAnsiTheme="minorHAnsi" w:cstheme="minorHAnsi"/>
          <w:sz w:val="16"/>
        </w:rPr>
        <w:t xml:space="preserve"> both </w:t>
      </w:r>
      <w:r w:rsidRPr="005763B2">
        <w:rPr>
          <w:rStyle w:val="StyleUnderline"/>
          <w:rFonts w:asciiTheme="minorHAnsi" w:hAnsiTheme="minorHAnsi" w:cstheme="minorHAnsi"/>
        </w:rPr>
        <w:t xml:space="preserve">facilitates and enhances the underlying incentives that drive </w:t>
      </w:r>
      <w:r w:rsidRPr="005763B2">
        <w:rPr>
          <w:rStyle w:val="Emphasis"/>
          <w:rFonts w:asciiTheme="minorHAnsi" w:hAnsiTheme="minorHAnsi" w:cstheme="minorHAnsi"/>
        </w:rPr>
        <w:t>efficiency gains</w:t>
      </w:r>
      <w:r w:rsidRPr="005763B2">
        <w:rPr>
          <w:rStyle w:val="StyleUnderline"/>
          <w:rFonts w:asciiTheme="minorHAnsi" w:hAnsiTheme="minorHAnsi" w:cstheme="minorHAnsi"/>
        </w:rPr>
        <w:t xml:space="preserve"> and technological advance</w:t>
      </w:r>
      <w:r w:rsidRPr="005763B2">
        <w:rPr>
          <w:rFonts w:asciiTheme="minorHAnsi" w:hAnsiTheme="minorHAnsi" w:cstheme="minorHAnsi"/>
          <w:sz w:val="16"/>
        </w:rPr>
        <w:t xml:space="preserve">. </w:t>
      </w:r>
      <w:r w:rsidRPr="005763B2">
        <w:rPr>
          <w:rStyle w:val="StyleUnderline"/>
          <w:rFonts w:asciiTheme="minorHAnsi" w:hAnsiTheme="minorHAnsi" w:cstheme="minorHAnsi"/>
        </w:rPr>
        <w:t>This</w:t>
      </w:r>
      <w:r w:rsidRPr="005763B2">
        <w:rPr>
          <w:rFonts w:asciiTheme="minorHAnsi" w:hAnsiTheme="minorHAnsi" w:cstheme="minorHAnsi"/>
          <w:sz w:val="16"/>
        </w:rPr>
        <w:t xml:space="preserve"> not only </w:t>
      </w:r>
      <w:r w:rsidRPr="005763B2">
        <w:rPr>
          <w:rStyle w:val="StyleUnderline"/>
          <w:rFonts w:asciiTheme="minorHAnsi" w:hAnsiTheme="minorHAnsi" w:cstheme="minorHAnsi"/>
        </w:rPr>
        <w:t>leads to dematerialization but also</w:t>
      </w:r>
      <w:r w:rsidRPr="005763B2">
        <w:rPr>
          <w:rFonts w:asciiTheme="minorHAnsi" w:hAnsiTheme="minorHAnsi" w:cstheme="minorHAnsi"/>
          <w:sz w:val="16"/>
        </w:rPr>
        <w:t xml:space="preserve"> </w:t>
      </w:r>
      <w:r w:rsidRPr="005763B2">
        <w:rPr>
          <w:rStyle w:val="StyleUnderline"/>
          <w:rFonts w:asciiTheme="minorHAnsi" w:hAnsiTheme="minorHAnsi" w:cstheme="minorHAnsi"/>
        </w:rPr>
        <w:t>promotes</w:t>
      </w:r>
      <w:r w:rsidRPr="005763B2">
        <w:rPr>
          <w:rFonts w:asciiTheme="minorHAnsi" w:hAnsiTheme="minorHAnsi" w:cstheme="minorHAnsi"/>
          <w:sz w:val="16"/>
        </w:rPr>
        <w:t xml:space="preserve"> “critical aspects of well‐​being,” including </w:t>
      </w:r>
      <w:r w:rsidRPr="005763B2">
        <w:rPr>
          <w:rStyle w:val="Emphasis"/>
          <w:rFonts w:asciiTheme="minorHAnsi" w:hAnsiTheme="minorHAnsi" w:cstheme="minorHAnsi"/>
        </w:rPr>
        <w:t>health</w:t>
      </w:r>
      <w:r w:rsidRPr="005763B2">
        <w:rPr>
          <w:rFonts w:asciiTheme="minorHAnsi" w:hAnsiTheme="minorHAnsi" w:cstheme="minorHAnsi"/>
          <w:sz w:val="16"/>
        </w:rPr>
        <w:t xml:space="preserve"> </w:t>
      </w:r>
      <w:r w:rsidRPr="005763B2">
        <w:rPr>
          <w:rStyle w:val="StyleUnderline"/>
          <w:rFonts w:asciiTheme="minorHAnsi" w:hAnsiTheme="minorHAnsi" w:cstheme="minorHAnsi"/>
        </w:rPr>
        <w:t>and</w:t>
      </w:r>
      <w:r w:rsidRPr="005763B2">
        <w:rPr>
          <w:rFonts w:asciiTheme="minorHAnsi" w:hAnsiTheme="minorHAnsi" w:cstheme="minorHAnsi"/>
          <w:sz w:val="16"/>
        </w:rPr>
        <w:t xml:space="preserve"> </w:t>
      </w:r>
      <w:r w:rsidRPr="005763B2">
        <w:rPr>
          <w:rStyle w:val="Emphasis"/>
          <w:rFonts w:asciiTheme="minorHAnsi" w:hAnsiTheme="minorHAnsi" w:cstheme="minorHAnsi"/>
        </w:rPr>
        <w:t>prosperity</w:t>
      </w:r>
      <w:r w:rsidRPr="005763B2">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5763B2">
        <w:rPr>
          <w:rStyle w:val="StyleUnderline"/>
          <w:rFonts w:asciiTheme="minorHAnsi" w:hAnsiTheme="minorHAnsi" w:cstheme="minorHAnsi"/>
        </w:rPr>
        <w:t>Dematerialization has occurred in the wealthiest nations</w:t>
      </w:r>
      <w:r w:rsidRPr="005763B2">
        <w:rPr>
          <w:rFonts w:asciiTheme="minorHAnsi" w:hAnsiTheme="minorHAnsi" w:cstheme="minorHAnsi"/>
          <w:sz w:val="16"/>
        </w:rPr>
        <w:t xml:space="preserve">, </w:t>
      </w:r>
      <w:r w:rsidRPr="005763B2">
        <w:rPr>
          <w:rStyle w:val="StyleUnderline"/>
          <w:rFonts w:asciiTheme="minorHAnsi" w:hAnsiTheme="minorHAnsi" w:cstheme="minorHAnsi"/>
        </w:rPr>
        <w:t>but</w:t>
      </w:r>
      <w:r w:rsidRPr="005763B2">
        <w:rPr>
          <w:rFonts w:asciiTheme="minorHAnsi" w:hAnsiTheme="minorHAnsi" w:cstheme="minorHAnsi"/>
          <w:sz w:val="16"/>
        </w:rPr>
        <w:t xml:space="preserve"> it </w:t>
      </w:r>
      <w:r w:rsidRPr="005763B2">
        <w:rPr>
          <w:rStyle w:val="StyleUnderline"/>
          <w:rFonts w:asciiTheme="minorHAnsi" w:hAnsiTheme="minorHAnsi" w:cstheme="minorHAnsi"/>
        </w:rPr>
        <w:t>has yet to reach much of the world</w:t>
      </w:r>
      <w:r w:rsidRPr="005763B2">
        <w:rPr>
          <w:rFonts w:asciiTheme="minorHAnsi" w:hAnsiTheme="minorHAnsi" w:cstheme="minorHAnsi"/>
          <w:sz w:val="16"/>
        </w:rPr>
        <w:t>. Some t</w:t>
      </w:r>
      <w:r w:rsidRPr="005763B2">
        <w:rPr>
          <w:rStyle w:val="StyleUnderline"/>
          <w:rFonts w:asciiTheme="minorHAnsi" w:hAnsiTheme="minorHAnsi" w:cstheme="minorHAnsi"/>
        </w:rPr>
        <w:t>ypes of pollution are declining</w:t>
      </w:r>
      <w:r w:rsidRPr="005763B2">
        <w:rPr>
          <w:rFonts w:asciiTheme="minorHAnsi" w:hAnsiTheme="minorHAnsi" w:cstheme="minorHAnsi"/>
          <w:sz w:val="16"/>
        </w:rPr>
        <w:t xml:space="preserve">, </w:t>
      </w:r>
      <w:r w:rsidRPr="005763B2">
        <w:rPr>
          <w:rStyle w:val="StyleUnderline"/>
          <w:rFonts w:asciiTheme="minorHAnsi" w:hAnsiTheme="minorHAnsi" w:cstheme="minorHAnsi"/>
        </w:rPr>
        <w:t>but</w:t>
      </w:r>
      <w:r w:rsidRPr="005763B2">
        <w:rPr>
          <w:rFonts w:asciiTheme="minorHAnsi" w:hAnsiTheme="minorHAnsi" w:cstheme="minorHAnsi"/>
          <w:sz w:val="16"/>
        </w:rPr>
        <w:t xml:space="preserve"> others — including </w:t>
      </w:r>
      <w:r w:rsidRPr="005763B2">
        <w:rPr>
          <w:rStyle w:val="StyleUnderline"/>
          <w:rFonts w:asciiTheme="minorHAnsi" w:hAnsiTheme="minorHAnsi" w:cstheme="minorHAnsi"/>
        </w:rPr>
        <w:t>plastic waste and greenhouse gases — are not</w:t>
      </w:r>
      <w:r w:rsidRPr="005763B2">
        <w:rPr>
          <w:rFonts w:asciiTheme="minorHAnsi" w:hAnsiTheme="minorHAnsi" w:cstheme="minorHAnsi"/>
          <w:sz w:val="16"/>
        </w:rPr>
        <w:t xml:space="preserve">. He also worries about the potential effects of economic concentration and “disconnection among people and declines in social capital.” </w:t>
      </w:r>
      <w:r w:rsidRPr="005763B2">
        <w:rPr>
          <w:rStyle w:val="StyleUnderline"/>
          <w:rFonts w:asciiTheme="minorHAnsi" w:hAnsiTheme="minorHAnsi" w:cstheme="minorHAnsi"/>
        </w:rPr>
        <w:t>Not everything wrought by capitalism and technological advance has been positive</w:t>
      </w:r>
      <w:r w:rsidRPr="005763B2">
        <w:rPr>
          <w:rFonts w:asciiTheme="minorHAnsi" w:hAnsiTheme="minorHAnsi" w:cstheme="minorHAnsi"/>
          <w:sz w:val="16"/>
        </w:rPr>
        <w:t xml:space="preserve">, </w:t>
      </w:r>
      <w:r w:rsidRPr="005763B2">
        <w:rPr>
          <w:rStyle w:val="StyleUnderline"/>
          <w:rFonts w:asciiTheme="minorHAnsi" w:hAnsiTheme="minorHAnsi" w:cstheme="minorHAnsi"/>
        </w:rPr>
        <w:t xml:space="preserve">even if the </w:t>
      </w:r>
      <w:r w:rsidRPr="005763B2">
        <w:rPr>
          <w:rStyle w:val="Emphasis"/>
          <w:rFonts w:asciiTheme="minorHAnsi" w:hAnsiTheme="minorHAnsi" w:cstheme="minorHAnsi"/>
        </w:rPr>
        <w:t>net result</w:t>
      </w:r>
      <w:r w:rsidRPr="005763B2">
        <w:rPr>
          <w:rStyle w:val="StyleUnderline"/>
          <w:rFonts w:asciiTheme="minorHAnsi" w:hAnsiTheme="minorHAnsi" w:cstheme="minorHAnsi"/>
        </w:rPr>
        <w:t xml:space="preserve"> is a good one</w:t>
      </w:r>
      <w:r w:rsidRPr="005763B2">
        <w:rPr>
          <w:rFonts w:asciiTheme="minorHAnsi" w:hAnsiTheme="minorHAnsi" w:cstheme="minorHAnsi"/>
          <w:sz w:val="16"/>
        </w:rPr>
        <w:t xml:space="preserve">. </w:t>
      </w:r>
      <w:r w:rsidRPr="005763B2">
        <w:rPr>
          <w:rStyle w:val="StyleUnderline"/>
          <w:rFonts w:asciiTheme="minorHAnsi" w:hAnsiTheme="minorHAnsi" w:cstheme="minorHAnsi"/>
        </w:rPr>
        <w:t>McAfee</w:t>
      </w:r>
      <w:r w:rsidRPr="005763B2">
        <w:rPr>
          <w:rFonts w:asciiTheme="minorHAnsi" w:hAnsiTheme="minorHAnsi" w:cstheme="minorHAnsi"/>
          <w:sz w:val="16"/>
        </w:rPr>
        <w:t xml:space="preserve"> is an optimist, but he sees serious storm clouds on the horizon. He is particularly concerned about the atmospheric increase in greenhouse gases and </w:t>
      </w:r>
      <w:r w:rsidRPr="005763B2">
        <w:rPr>
          <w:rStyle w:val="StyleUnderline"/>
          <w:rFonts w:asciiTheme="minorHAnsi" w:hAnsiTheme="minorHAnsi" w:cstheme="minorHAnsi"/>
        </w:rPr>
        <w:t>writes</w:t>
      </w:r>
      <w:r w:rsidRPr="005763B2">
        <w:rPr>
          <w:rFonts w:asciiTheme="minorHAnsi" w:hAnsiTheme="minorHAnsi" w:cstheme="minorHAnsi"/>
          <w:sz w:val="16"/>
        </w:rPr>
        <w:t xml:space="preserve"> that </w:t>
      </w:r>
      <w:r w:rsidRPr="005763B2">
        <w:rPr>
          <w:rStyle w:val="StyleUnderline"/>
          <w:rFonts w:asciiTheme="minorHAnsi" w:hAnsiTheme="minorHAnsi" w:cstheme="minorHAnsi"/>
        </w:rPr>
        <w:t>reducing</w:t>
      </w:r>
      <w:r w:rsidRPr="005763B2">
        <w:rPr>
          <w:rFonts w:asciiTheme="minorHAnsi" w:hAnsiTheme="minorHAnsi" w:cstheme="minorHAnsi"/>
          <w:sz w:val="16"/>
        </w:rPr>
        <w:t xml:space="preserve"> “the </w:t>
      </w:r>
      <w:r w:rsidRPr="005763B2">
        <w:rPr>
          <w:rStyle w:val="StyleUnderline"/>
          <w:rFonts w:asciiTheme="minorHAnsi" w:hAnsiTheme="minorHAnsi" w:cstheme="minorHAnsi"/>
        </w:rPr>
        <w:t>carbon intensity</w:t>
      </w:r>
      <w:r w:rsidRPr="005763B2">
        <w:rPr>
          <w:rFonts w:asciiTheme="minorHAnsi" w:hAnsiTheme="minorHAnsi" w:cstheme="minorHAnsi"/>
          <w:sz w:val="16"/>
        </w:rPr>
        <w:t xml:space="preserve"> of our economic activities”</w:t>
      </w:r>
      <w:r w:rsidRPr="003723DF">
        <w:rPr>
          <w:rFonts w:asciiTheme="minorHAnsi" w:hAnsiTheme="minorHAnsi" w:cstheme="minorHAnsi"/>
          <w:sz w:val="16"/>
        </w:rPr>
        <w:t xml:space="preserve"> </w:t>
      </w:r>
      <w:r w:rsidRPr="003723DF">
        <w:rPr>
          <w:rStyle w:val="StyleUnderline"/>
          <w:rFonts w:asciiTheme="minorHAnsi" w:hAnsiTheme="minorHAnsi" w:cstheme="minorHAnsi"/>
        </w:rPr>
        <w:t>is</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important</w:t>
      </w:r>
      <w:r w:rsidRPr="003723DF">
        <w:rPr>
          <w:rFonts w:asciiTheme="minorHAnsi" w:hAnsiTheme="minorHAnsi" w:cstheme="minorHAnsi"/>
          <w:sz w:val="16"/>
        </w:rPr>
        <w:t xml:space="preserve"> task </w:t>
      </w:r>
      <w:r w:rsidRPr="003723DF">
        <w:rPr>
          <w:rStyle w:val="StyleUnderline"/>
          <w:rFonts w:asciiTheme="minorHAnsi" w:hAnsiTheme="minorHAnsi" w:cstheme="minorHAnsi"/>
        </w:rPr>
        <w:t>for responsive governments</w:t>
      </w:r>
      <w:r w:rsidRPr="003723DF">
        <w:rPr>
          <w:rFonts w:asciiTheme="minorHAnsi" w:hAnsiTheme="minorHAnsi" w:cstheme="minorHAnsi"/>
          <w:sz w:val="16"/>
        </w:rPr>
        <w:t>.”</w:t>
      </w:r>
      <w:r w:rsidRPr="003723DF">
        <w:rPr>
          <w:rStyle w:val="StyleUnderline"/>
          <w:rFonts w:asciiTheme="minorHAnsi" w:hAnsiTheme="minorHAnsi" w:cstheme="minorHAnsi"/>
        </w:rPr>
        <w:t xml:space="preserve"> </w:t>
      </w:r>
      <w:r w:rsidRPr="003723DF">
        <w:rPr>
          <w:rFonts w:asciiTheme="minorHAnsi" w:hAnsiTheme="minorHAnsi" w:cstheme="minorHAnsi"/>
          <w:sz w:val="16"/>
        </w:rPr>
        <w:t>He is right to be concerned about climate change, but his discussion of the policy options is somewhat thin and disconnected from the central thrust of his book.</w:t>
      </w:r>
      <w:r w:rsidRPr="003723DF">
        <w:rPr>
          <w:rStyle w:val="StyleUnderline"/>
          <w:rFonts w:asciiTheme="minorHAnsi" w:hAnsiTheme="minorHAnsi" w:cstheme="minorHAnsi"/>
        </w:rPr>
        <w:t xml:space="preserve"> Market‐​driven </w:t>
      </w:r>
      <w:r w:rsidRPr="003723DF">
        <w:rPr>
          <w:rStyle w:val="StyleUnderline"/>
          <w:rFonts w:asciiTheme="minorHAnsi" w:hAnsiTheme="minorHAnsi" w:cstheme="minorHAnsi"/>
          <w:highlight w:val="cyan"/>
        </w:rPr>
        <w:t>capitalism</w:t>
      </w:r>
      <w:r w:rsidRPr="003723DF">
        <w:rPr>
          <w:rStyle w:val="StyleUnderline"/>
          <w:rFonts w:asciiTheme="minorHAnsi" w:hAnsiTheme="minorHAnsi" w:cstheme="minorHAnsi"/>
        </w:rPr>
        <w:t xml:space="preserve"> and</w:t>
      </w:r>
      <w:r w:rsidRPr="003723DF">
        <w:rPr>
          <w:rFonts w:asciiTheme="minorHAnsi" w:hAnsiTheme="minorHAnsi" w:cstheme="minorHAnsi"/>
          <w:sz w:val="16"/>
        </w:rPr>
        <w:t xml:space="preserve"> accompanying </w:t>
      </w:r>
      <w:r w:rsidRPr="003723DF">
        <w:rPr>
          <w:rStyle w:val="StyleUnderline"/>
          <w:rFonts w:asciiTheme="minorHAnsi" w:hAnsiTheme="minorHAnsi" w:cstheme="minorHAnsi"/>
        </w:rPr>
        <w:t xml:space="preserve">technological advances </w:t>
      </w:r>
      <w:r w:rsidRPr="003723DF">
        <w:rPr>
          <w:rStyle w:val="StyleUnderline"/>
          <w:rFonts w:asciiTheme="minorHAnsi" w:hAnsiTheme="minorHAnsi" w:cstheme="minorHAnsi"/>
          <w:highlight w:val="cyan"/>
        </w:rPr>
        <w:t xml:space="preserve">drove </w:t>
      </w:r>
      <w:r w:rsidRPr="003723DF">
        <w:rPr>
          <w:rStyle w:val="Emphasis"/>
          <w:rFonts w:asciiTheme="minorHAnsi" w:hAnsiTheme="minorHAnsi" w:cstheme="minorHAnsi"/>
          <w:highlight w:val="cyan"/>
        </w:rPr>
        <w:t>dematerialization</w:t>
      </w:r>
      <w:r w:rsidRPr="003723DF">
        <w:rPr>
          <w:rStyle w:val="StyleUnderline"/>
          <w:rFonts w:asciiTheme="minorHAnsi" w:hAnsiTheme="minorHAnsi" w:cstheme="minorHAnsi"/>
          <w:highlight w:val="cyan"/>
        </w:rPr>
        <w:t xml:space="preserve"> and could </w:t>
      </w:r>
      <w:r w:rsidRPr="003723DF">
        <w:rPr>
          <w:rStyle w:val="Emphasis"/>
          <w:rFonts w:asciiTheme="minorHAnsi" w:hAnsiTheme="minorHAnsi" w:cstheme="minorHAnsi"/>
          <w:highlight w:val="cyan"/>
        </w:rPr>
        <w:t>drive decarbonization</w:t>
      </w:r>
      <w:r w:rsidRPr="003723DF">
        <w:rPr>
          <w:rStyle w:val="StyleUnderline"/>
          <w:rFonts w:asciiTheme="minorHAnsi" w:hAnsiTheme="minorHAnsi" w:cstheme="minorHAnsi"/>
        </w:rPr>
        <w:t xml:space="preserve"> as well</w:t>
      </w:r>
      <w:r w:rsidRPr="003723DF">
        <w:rPr>
          <w:rFonts w:asciiTheme="minorHAnsi" w:hAnsiTheme="minorHAnsi" w:cstheme="minorHAnsi"/>
          <w:sz w:val="16"/>
        </w:rPr>
        <w:t xml:space="preserve">, particularly if carbon emissions are priced. </w:t>
      </w:r>
      <w:r w:rsidRPr="003723DF">
        <w:rPr>
          <w:rStyle w:val="StyleUnderline"/>
          <w:rFonts w:asciiTheme="minorHAnsi" w:hAnsiTheme="minorHAnsi" w:cstheme="minorHAnsi"/>
        </w:rPr>
        <w:t>The proper suite of policies could facilitate a decarbonization in energy to rival the dematerialization</w:t>
      </w:r>
      <w:r w:rsidRPr="003723DF">
        <w:rPr>
          <w:rFonts w:asciiTheme="minorHAnsi" w:hAnsiTheme="minorHAnsi" w:cstheme="minorHAnsi"/>
          <w:sz w:val="16"/>
        </w:rPr>
        <w:t xml:space="preserve"> we observed </w:t>
      </w:r>
      <w:r w:rsidRPr="003723DF">
        <w:rPr>
          <w:rStyle w:val="StyleUnderline"/>
          <w:rFonts w:asciiTheme="minorHAnsi" w:hAnsiTheme="minorHAnsi" w:cstheme="minorHAnsi"/>
        </w:rPr>
        <w:t>in telecommunications</w:t>
      </w:r>
      <w:r w:rsidRPr="003723DF">
        <w:rPr>
          <w:rFonts w:asciiTheme="minorHAnsi" w:hAnsiTheme="minorHAnsi" w:cstheme="minorHAnsi"/>
          <w:sz w:val="16"/>
        </w:rPr>
        <w:t xml:space="preserve">. Yet, the nature of any government interventions matters. </w:t>
      </w:r>
      <w:proofErr w:type="gramStart"/>
      <w:r w:rsidRPr="003723DF">
        <w:rPr>
          <w:rStyle w:val="StyleUnderline"/>
          <w:rFonts w:asciiTheme="minorHAnsi" w:hAnsiTheme="minorHAnsi" w:cstheme="minorHAnsi"/>
        </w:rPr>
        <w:t>Ill‐​</w:t>
      </w:r>
      <w:proofErr w:type="gramEnd"/>
      <w:r w:rsidRPr="003723DF">
        <w:rPr>
          <w:rStyle w:val="StyleUnderline"/>
          <w:rFonts w:asciiTheme="minorHAnsi" w:hAnsiTheme="minorHAnsi" w:cstheme="minorHAnsi"/>
        </w:rPr>
        <w:t xml:space="preserve">conceived policies could blunt </w:t>
      </w:r>
      <w:r w:rsidRPr="003723DF">
        <w:rPr>
          <w:rFonts w:asciiTheme="minorHAnsi" w:hAnsiTheme="minorHAnsi" w:cstheme="minorHAnsi"/>
          <w:sz w:val="16"/>
        </w:rPr>
        <w:t xml:space="preserve">the </w:t>
      </w:r>
      <w:r w:rsidRPr="003723DF">
        <w:rPr>
          <w:rStyle w:val="StyleUnderline"/>
          <w:rFonts w:asciiTheme="minorHAnsi" w:hAnsiTheme="minorHAnsi" w:cstheme="minorHAnsi"/>
        </w:rPr>
        <w:t>market incentives that drive</w:t>
      </w:r>
      <w:r w:rsidRPr="003723DF">
        <w:rPr>
          <w:rFonts w:asciiTheme="minorHAnsi" w:hAnsiTheme="minorHAnsi" w:cstheme="minorHAnsi"/>
          <w:sz w:val="16"/>
        </w:rPr>
        <w:t xml:space="preserve"> more </w:t>
      </w:r>
      <w:r w:rsidRPr="003723DF">
        <w:rPr>
          <w:rStyle w:val="StyleUnderline"/>
          <w:rFonts w:asciiTheme="minorHAnsi" w:hAnsiTheme="minorHAnsi" w:cstheme="minorHAnsi"/>
        </w:rPr>
        <w:t>efficient resource use</w:t>
      </w:r>
      <w:r w:rsidRPr="003723DF">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3723DF">
        <w:rPr>
          <w:rStyle w:val="StyleUnderline"/>
          <w:rFonts w:asciiTheme="minorHAnsi" w:hAnsiTheme="minorHAnsi" w:cstheme="minorHAnsi"/>
        </w:rPr>
        <w:t xml:space="preserve">capitalism’s </w:t>
      </w:r>
      <w:r w:rsidRPr="003723DF">
        <w:rPr>
          <w:rStyle w:val="Emphasis"/>
          <w:rFonts w:asciiTheme="minorHAnsi" w:hAnsiTheme="minorHAnsi" w:cstheme="minorHAnsi"/>
        </w:rPr>
        <w:t>triumph</w:t>
      </w:r>
      <w:r w:rsidRPr="003723DF">
        <w:rPr>
          <w:rStyle w:val="StyleUnderline"/>
          <w:rFonts w:asciiTheme="minorHAnsi" w:hAnsiTheme="minorHAnsi" w:cstheme="minorHAnsi"/>
        </w:rPr>
        <w:t xml:space="preserve"> over material scarcity</w:t>
      </w:r>
      <w:r w:rsidRPr="003723DF">
        <w:rPr>
          <w:rFonts w:asciiTheme="minorHAnsi" w:hAnsiTheme="minorHAnsi" w:cstheme="minorHAnsi"/>
          <w:sz w:val="16"/>
        </w:rPr>
        <w:t xml:space="preserve"> with clarity and insight. He ably </w:t>
      </w:r>
      <w:r w:rsidRPr="003723DF">
        <w:rPr>
          <w:rStyle w:val="StyleUnderline"/>
          <w:rFonts w:asciiTheme="minorHAnsi" w:hAnsiTheme="minorHAnsi" w:cstheme="minorHAnsi"/>
        </w:rPr>
        <w:t xml:space="preserve">explains how modern society has achieved material </w:t>
      </w:r>
      <w:r w:rsidRPr="003723DF">
        <w:rPr>
          <w:rStyle w:val="Emphasis"/>
          <w:rFonts w:asciiTheme="minorHAnsi" w:hAnsiTheme="minorHAnsi" w:cstheme="minorHAnsi"/>
        </w:rPr>
        <w:t>ecological sustainability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market capitalism</w:t>
      </w:r>
      <w:r w:rsidRPr="003723DF">
        <w:rPr>
          <w:rStyle w:val="StyleUnderline"/>
          <w:rFonts w:asciiTheme="minorHAnsi" w:hAnsiTheme="minorHAnsi" w:cstheme="minorHAnsi"/>
        </w:rPr>
        <w:t xml:space="preserve"> was the cause</w:t>
      </w:r>
      <w:r w:rsidRPr="003723DF">
        <w:rPr>
          <w:rFonts w:asciiTheme="minorHAnsi" w:hAnsiTheme="minorHAnsi" w:cstheme="minorHAnsi"/>
          <w:sz w:val="16"/>
        </w:rPr>
        <w:t xml:space="preserve">. At a time when capitalism is viewed with suspicion, More from Less rises to its defense. </w:t>
      </w:r>
      <w:r w:rsidRPr="003723DF">
        <w:rPr>
          <w:rStyle w:val="StyleUnderline"/>
          <w:rFonts w:asciiTheme="minorHAnsi" w:hAnsiTheme="minorHAnsi" w:cstheme="minorHAnsi"/>
        </w:rPr>
        <w:t xml:space="preserve">Global </w:t>
      </w:r>
      <w:r w:rsidRPr="003723DF">
        <w:rPr>
          <w:rStyle w:val="Emphasis"/>
          <w:rFonts w:asciiTheme="minorHAnsi" w:hAnsiTheme="minorHAnsi" w:cstheme="minorHAnsi"/>
        </w:rPr>
        <w:t>challenges remain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w:t>
      </w:r>
      <w:r w:rsidRPr="003723DF">
        <w:rPr>
          <w:rFonts w:asciiTheme="minorHAnsi" w:hAnsiTheme="minorHAnsi" w:cstheme="minorHAnsi"/>
          <w:sz w:val="16"/>
        </w:rPr>
        <w:t xml:space="preserve">More from Less suggests </w:t>
      </w:r>
      <w:r w:rsidRPr="003723DF">
        <w:rPr>
          <w:rStyle w:val="StyleUnderline"/>
          <w:rFonts w:asciiTheme="minorHAnsi" w:hAnsiTheme="minorHAnsi" w:cstheme="minorHAnsi"/>
        </w:rPr>
        <w:t xml:space="preserve">solving such challenges will require </w:t>
      </w:r>
      <w:r w:rsidRPr="003723DF">
        <w:rPr>
          <w:rStyle w:val="Emphasis"/>
          <w:rFonts w:asciiTheme="minorHAnsi" w:hAnsiTheme="minorHAnsi" w:cstheme="minorHAnsi"/>
        </w:rPr>
        <w:t>more capitalism</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not less</w:t>
      </w:r>
      <w:r w:rsidRPr="003723DF">
        <w:rPr>
          <w:rFonts w:asciiTheme="minorHAnsi" w:hAnsiTheme="minorHAnsi" w:cstheme="minorHAnsi"/>
          <w:sz w:val="16"/>
        </w:rPr>
        <w:t>.</w:t>
      </w:r>
    </w:p>
    <w:bookmarkEnd w:id="1"/>
    <w:p w14:paraId="6B762DB2" w14:textId="77777777" w:rsidR="005763B2" w:rsidRPr="003723DF" w:rsidRDefault="005763B2" w:rsidP="005763B2">
      <w:pPr>
        <w:pStyle w:val="Heading4"/>
        <w:rPr>
          <w:rFonts w:asciiTheme="minorHAnsi" w:hAnsiTheme="minorHAnsi" w:cstheme="minorHAnsi"/>
        </w:rPr>
      </w:pPr>
      <w:r w:rsidRPr="003723DF">
        <w:rPr>
          <w:rFonts w:asciiTheme="minorHAnsi" w:hAnsiTheme="minorHAnsi" w:cstheme="minorHAnsi"/>
        </w:rPr>
        <w:t xml:space="preserve">The alt causes transition wars. </w:t>
      </w:r>
    </w:p>
    <w:p w14:paraId="2FC3EF17" w14:textId="77777777" w:rsidR="005763B2" w:rsidRPr="003723DF" w:rsidRDefault="005763B2" w:rsidP="005763B2">
      <w:pPr>
        <w:rPr>
          <w:rFonts w:asciiTheme="minorHAnsi" w:hAnsiTheme="minorHAnsi" w:cstheme="minorHAnsi"/>
        </w:rPr>
      </w:pPr>
      <w:r w:rsidRPr="003723DF">
        <w:rPr>
          <w:rStyle w:val="Style13ptBold"/>
          <w:rFonts w:asciiTheme="minorHAnsi" w:hAnsiTheme="minorHAnsi" w:cstheme="minorHAnsi"/>
        </w:rPr>
        <w:t>Cope ’25</w:t>
      </w:r>
      <w:r w:rsidRPr="003723DF">
        <w:rPr>
          <w:rFonts w:asciiTheme="minorHAnsi" w:hAnsiTheme="minorHAnsi" w:cstheme="minorHAnsi"/>
        </w:rPr>
        <w:t xml:space="preserve"> [Zak; Visiting Researcher at Queen’s University Belfast; e Palgrave Handbook of Contemporary Geopolitics, “Geopolitics and Anti-Capitalism: Global Power Dynamics and Left Economics,” </w:t>
      </w:r>
      <w:proofErr w:type="spellStart"/>
      <w:r w:rsidRPr="003723DF">
        <w:rPr>
          <w:rFonts w:asciiTheme="minorHAnsi" w:hAnsiTheme="minorHAnsi" w:cstheme="minorHAnsi"/>
        </w:rPr>
        <w:t>ch.</w:t>
      </w:r>
      <w:proofErr w:type="spellEnd"/>
      <w:r w:rsidRPr="003723DF">
        <w:rPr>
          <w:rFonts w:asciiTheme="minorHAnsi" w:hAnsiTheme="minorHAnsi" w:cstheme="minorHAnsi"/>
        </w:rPr>
        <w:t xml:space="preserve"> 55]</w:t>
      </w:r>
    </w:p>
    <w:p w14:paraId="6DDBD162" w14:textId="1D7A10D1" w:rsidR="00B350BD" w:rsidRDefault="005763B2" w:rsidP="005763B2">
      <w:pPr>
        <w:rPr>
          <w:rFonts w:asciiTheme="minorHAnsi" w:hAnsiTheme="minorHAnsi" w:cstheme="minorHAnsi"/>
          <w:sz w:val="14"/>
        </w:rPr>
      </w:pPr>
      <w:r w:rsidRPr="003723DF">
        <w:rPr>
          <w:rFonts w:asciiTheme="minorHAnsi" w:hAnsiTheme="minorHAnsi" w:cstheme="minorHAnsi"/>
          <w:sz w:val="14"/>
        </w:rPr>
        <w:t xml:space="preserve">From a geopolitical standpoint, </w:t>
      </w:r>
      <w:r w:rsidRPr="003723DF">
        <w:rPr>
          <w:rStyle w:val="StyleUnderline"/>
          <w:rFonts w:asciiTheme="minorHAnsi" w:hAnsiTheme="minorHAnsi" w:cstheme="minorHAnsi"/>
          <w:highlight w:val="cyan"/>
        </w:rPr>
        <w:t>strong anti-cap</w:t>
      </w:r>
      <w:r w:rsidRPr="003723DF">
        <w:rPr>
          <w:rStyle w:val="StyleUnderline"/>
          <w:rFonts w:asciiTheme="minorHAnsi" w:hAnsiTheme="minorHAnsi" w:cstheme="minorHAnsi"/>
        </w:rPr>
        <w:t xml:space="preserve">italist movements or policies could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economic </w:t>
      </w:r>
      <w:r w:rsidRPr="003723DF">
        <w:rPr>
          <w:rStyle w:val="StyleUnderline"/>
          <w:rFonts w:asciiTheme="minorHAnsi" w:hAnsiTheme="minorHAnsi" w:cstheme="minorHAnsi"/>
          <w:highlight w:val="cyan"/>
        </w:rPr>
        <w:t>systems</w:t>
      </w:r>
      <w:r w:rsidRPr="003723DF">
        <w:rPr>
          <w:rFonts w:asciiTheme="minorHAnsi" w:hAnsiTheme="minorHAnsi" w:cstheme="minorHAnsi"/>
          <w:sz w:val="14"/>
        </w:rPr>
        <w:t xml:space="preserve">, </w:t>
      </w:r>
      <w:r w:rsidRPr="003723DF">
        <w:rPr>
          <w:rStyle w:val="StyleUnderline"/>
          <w:rFonts w:asciiTheme="minorHAnsi" w:hAnsiTheme="minorHAnsi" w:cstheme="minorHAnsi"/>
        </w:rPr>
        <w:t>trade relationships</w:t>
      </w:r>
      <w:r w:rsidRPr="003723DF">
        <w:rPr>
          <w:rFonts w:asciiTheme="minorHAnsi" w:hAnsiTheme="minorHAnsi" w:cstheme="minorHAnsi"/>
          <w:sz w:val="14"/>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4"/>
        </w:rPr>
        <w:t xml:space="preserve"> political </w:t>
      </w:r>
      <w:r w:rsidRPr="003723DF">
        <w:rPr>
          <w:rStyle w:val="Emphasis"/>
          <w:rFonts w:asciiTheme="minorHAnsi" w:hAnsiTheme="minorHAnsi" w:cstheme="minorHAnsi"/>
          <w:highlight w:val="cyan"/>
        </w:rPr>
        <w:t>alliances</w:t>
      </w:r>
      <w:r w:rsidRPr="003723DF">
        <w:rPr>
          <w:rFonts w:asciiTheme="minorHAnsi" w:hAnsiTheme="minorHAnsi" w:cstheme="minorHAnsi"/>
          <w:sz w:val="14"/>
        </w:rPr>
        <w:t xml:space="preserve"> structured around free market principles. </w:t>
      </w:r>
      <w:r w:rsidRPr="003723DF">
        <w:rPr>
          <w:rStyle w:val="StyleUnderline"/>
          <w:rFonts w:asciiTheme="minorHAnsi" w:hAnsiTheme="minorHAnsi" w:cstheme="minorHAnsi"/>
        </w:rPr>
        <w:t xml:space="preserve">If a </w:t>
      </w:r>
      <w:r w:rsidRPr="003723DF">
        <w:rPr>
          <w:rStyle w:val="Emphasis"/>
          <w:rFonts w:asciiTheme="minorHAnsi" w:hAnsiTheme="minorHAnsi" w:cstheme="minorHAnsi"/>
        </w:rPr>
        <w:t>significant number</w:t>
      </w:r>
      <w:r w:rsidRPr="003723DF">
        <w:rPr>
          <w:rStyle w:val="StyleUnderline"/>
          <w:rFonts w:asciiTheme="minorHAnsi" w:hAnsiTheme="minorHAnsi" w:cstheme="minorHAnsi"/>
        </w:rPr>
        <w:t xml:space="preserve"> of nations adopt anti-capitalist policies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this can lead to a </w:t>
      </w:r>
      <w:r w:rsidRPr="003723DF">
        <w:rPr>
          <w:rStyle w:val="Emphasis"/>
          <w:rFonts w:asciiTheme="minorHAnsi" w:hAnsiTheme="minorHAnsi" w:cstheme="minorHAnsi"/>
        </w:rPr>
        <w:t>shift away</w:t>
      </w:r>
      <w:r w:rsidRPr="003723DF">
        <w:rPr>
          <w:rStyle w:val="StyleUnderline"/>
          <w:rFonts w:asciiTheme="minorHAnsi" w:hAnsiTheme="minorHAnsi" w:cstheme="minorHAnsi"/>
        </w:rPr>
        <w:t xml:space="preserve"> from open markets toward more </w:t>
      </w:r>
      <w:r w:rsidRPr="003723DF">
        <w:rPr>
          <w:rStyle w:val="Emphasis"/>
          <w:rFonts w:asciiTheme="minorHAnsi" w:hAnsiTheme="minorHAnsi" w:cstheme="minorHAnsi"/>
        </w:rPr>
        <w:t>protectionist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statist</w:t>
      </w:r>
      <w:r w:rsidRPr="003723DF">
        <w:rPr>
          <w:rStyle w:val="StyleUnderline"/>
          <w:rFonts w:asciiTheme="minorHAnsi" w:hAnsiTheme="minorHAnsi" w:cstheme="minorHAnsi"/>
        </w:rPr>
        <w:t xml:space="preserve"> economic models</w:t>
      </w:r>
      <w:r w:rsidRPr="003723DF">
        <w:rPr>
          <w:rFonts w:asciiTheme="minorHAnsi" w:hAnsiTheme="minorHAnsi" w:cstheme="minorHAnsi"/>
          <w:sz w:val="14"/>
        </w:rPr>
        <w:t xml:space="preserve">. Such a shift would undermine the economic growth model upon which many countries rely, potentially </w:t>
      </w:r>
      <w:r w:rsidRPr="003723DF">
        <w:rPr>
          <w:rStyle w:val="StyleUnderline"/>
          <w:rFonts w:asciiTheme="minorHAnsi" w:hAnsiTheme="minorHAnsi" w:cstheme="minorHAnsi"/>
        </w:rPr>
        <w:t xml:space="preserve">leading to </w:t>
      </w:r>
      <w:r w:rsidRPr="003723DF">
        <w:rPr>
          <w:rStyle w:val="Emphasis"/>
          <w:rFonts w:asciiTheme="minorHAnsi" w:hAnsiTheme="minorHAnsi" w:cstheme="minorHAnsi"/>
        </w:rPr>
        <w:t>economic contractions</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increased tensions</w:t>
      </w:r>
      <w:r w:rsidRPr="003723DF">
        <w:rPr>
          <w:rStyle w:val="StyleUnderline"/>
          <w:rFonts w:asciiTheme="minorHAnsi" w:hAnsiTheme="minorHAnsi" w:cstheme="minorHAnsi"/>
        </w:rPr>
        <w:t xml:space="preserve"> between nations having differing economic ideologies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The promotion of </w:t>
      </w:r>
      <w:r w:rsidRPr="003723DF">
        <w:rPr>
          <w:rStyle w:val="StyleUnderline"/>
          <w:rFonts w:asciiTheme="minorHAnsi" w:hAnsiTheme="minorHAnsi" w:cstheme="minorHAnsi"/>
          <w:highlight w:val="cyan"/>
        </w:rPr>
        <w:t xml:space="preserve">protectionist nationalism as a </w:t>
      </w:r>
      <w:r w:rsidRPr="003723DF">
        <w:rPr>
          <w:rStyle w:val="Emphasis"/>
          <w:rFonts w:asciiTheme="minorHAnsi" w:hAnsiTheme="minorHAnsi" w:cstheme="minorHAnsi"/>
          <w:highlight w:val="cyan"/>
        </w:rPr>
        <w:t>socialist</w:t>
      </w:r>
      <w:r w:rsidRPr="003723DF">
        <w:rPr>
          <w:rStyle w:val="StyleUnderline"/>
          <w:rFonts w:asciiTheme="minorHAnsi" w:hAnsiTheme="minorHAnsi" w:cstheme="minorHAnsi"/>
          <w:highlight w:val="cyan"/>
        </w:rPr>
        <w:t xml:space="preserve"> response</w:t>
      </w:r>
      <w:r w:rsidRPr="003723DF">
        <w:rPr>
          <w:rStyle w:val="StyleUnderline"/>
          <w:rFonts w:asciiTheme="minorHAnsi" w:hAnsiTheme="minorHAnsi" w:cstheme="minorHAnsi"/>
        </w:rPr>
        <w:t xml:space="preserve"> to free market internationalism risks </w:t>
      </w:r>
      <w:r w:rsidRPr="003723DF">
        <w:rPr>
          <w:rStyle w:val="StyleUnderline"/>
          <w:rFonts w:asciiTheme="minorHAnsi" w:hAnsiTheme="minorHAnsi" w:cstheme="minorHAnsi"/>
          <w:highlight w:val="cyan"/>
        </w:rPr>
        <w:t>fuel</w:t>
      </w:r>
      <w:r w:rsidRPr="003723DF">
        <w:rPr>
          <w:rStyle w:val="StyleUnderline"/>
          <w:rFonts w:asciiTheme="minorHAnsi" w:hAnsiTheme="minorHAnsi" w:cstheme="minorHAnsi"/>
        </w:rPr>
        <w:t xml:space="preserve">ing </w:t>
      </w:r>
      <w:r w:rsidRPr="003723DF">
        <w:rPr>
          <w:rStyle w:val="Emphasis"/>
          <w:rFonts w:asciiTheme="minorHAnsi" w:hAnsiTheme="minorHAnsi" w:cstheme="minorHAnsi"/>
          <w:highlight w:val="cyan"/>
        </w:rPr>
        <w:t>imperial</w:t>
      </w:r>
      <w:r w:rsidRPr="003723DF">
        <w:rPr>
          <w:rStyle w:val="Emphasis"/>
          <w:rFonts w:asciiTheme="minorHAnsi" w:hAnsiTheme="minorHAnsi" w:cstheme="minorHAnsi"/>
        </w:rPr>
        <w:t xml:space="preserve"> </w:t>
      </w:r>
      <w:r w:rsidRPr="003723DF">
        <w:rPr>
          <w:rStyle w:val="Emphasis"/>
          <w:rFonts w:asciiTheme="minorHAnsi" w:hAnsiTheme="minorHAnsi" w:cstheme="minorHAnsi"/>
          <w:highlight w:val="cyan"/>
        </w:rPr>
        <w:t>expansionism</w:t>
      </w:r>
      <w:r w:rsidRPr="003723DF">
        <w:rPr>
          <w:rFonts w:asciiTheme="minorHAnsi" w:hAnsiTheme="minorHAnsi" w:cstheme="minorHAnsi"/>
          <w:sz w:val="14"/>
        </w:rPr>
        <w:t xml:space="preserve">. When countries adopt </w:t>
      </w:r>
      <w:r w:rsidRPr="003723DF">
        <w:rPr>
          <w:rStyle w:val="StyleUnderline"/>
          <w:rFonts w:asciiTheme="minorHAnsi" w:hAnsiTheme="minorHAnsi" w:cstheme="minorHAnsi"/>
        </w:rPr>
        <w:t xml:space="preserve">trade </w:t>
      </w:r>
      <w:r w:rsidRPr="003723DF">
        <w:rPr>
          <w:rStyle w:val="StyleUnderline"/>
          <w:rFonts w:asciiTheme="minorHAnsi" w:hAnsiTheme="minorHAnsi" w:cstheme="minorHAnsi"/>
          <w:highlight w:val="cyan"/>
        </w:rPr>
        <w:t xml:space="preserve">barriers </w:t>
      </w:r>
      <w:r w:rsidRPr="003723DF">
        <w:rPr>
          <w:rStyle w:val="StyleUnderline"/>
          <w:rFonts w:asciiTheme="minorHAnsi" w:hAnsiTheme="minorHAnsi" w:cstheme="minorHAnsi"/>
        </w:rPr>
        <w:t>or protectionist tariffs</w:t>
      </w:r>
      <w:r w:rsidRPr="003723DF">
        <w:rPr>
          <w:rFonts w:asciiTheme="minorHAnsi" w:hAnsiTheme="minorHAnsi" w:cstheme="minorHAnsi"/>
          <w:sz w:val="14"/>
        </w:rPr>
        <w:t xml:space="preserve">, they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w:t>
      </w:r>
      <w:r w:rsidRPr="003723DF">
        <w:rPr>
          <w:rStyle w:val="StyleUnderline"/>
          <w:rFonts w:asciiTheme="minorHAnsi" w:hAnsiTheme="minorHAnsi" w:cstheme="minorHAnsi"/>
          <w:highlight w:val="cyan"/>
        </w:rPr>
        <w:t>supply chains</w:t>
      </w:r>
      <w:r w:rsidRPr="003723DF">
        <w:rPr>
          <w:rStyle w:val="StyleUnderline"/>
          <w:rFonts w:asciiTheme="minorHAnsi" w:hAnsiTheme="minorHAnsi" w:cstheme="minorHAnsi"/>
        </w:rPr>
        <w:t xml:space="preserve"> and trade relationships</w:t>
      </w:r>
      <w:r w:rsidRPr="003723DF">
        <w:rPr>
          <w:rFonts w:asciiTheme="minorHAnsi" w:hAnsiTheme="minorHAnsi" w:cstheme="minorHAnsi"/>
          <w:sz w:val="14"/>
        </w:rPr>
        <w:t xml:space="preserve">, </w:t>
      </w:r>
      <w:r w:rsidRPr="003723DF">
        <w:rPr>
          <w:rStyle w:val="Emphasis"/>
          <w:rFonts w:asciiTheme="minorHAnsi" w:hAnsiTheme="minorHAnsi" w:cstheme="minorHAnsi"/>
          <w:highlight w:val="cyan"/>
        </w:rPr>
        <w:t>damaging</w:t>
      </w:r>
      <w:r w:rsidRPr="003723DF">
        <w:rPr>
          <w:rStyle w:val="StyleUnderline"/>
          <w:rFonts w:asciiTheme="minorHAnsi" w:hAnsiTheme="minorHAnsi" w:cstheme="minorHAnsi"/>
          <w:highlight w:val="cyan"/>
        </w:rPr>
        <w:t xml:space="preserve"> </w:t>
      </w:r>
      <w:r w:rsidRPr="003723DF">
        <w:rPr>
          <w:rStyle w:val="StyleUnderline"/>
          <w:rFonts w:asciiTheme="minorHAnsi" w:hAnsiTheme="minorHAnsi" w:cstheme="minorHAnsi"/>
        </w:rPr>
        <w:t xml:space="preserve">domestic </w:t>
      </w:r>
      <w:r w:rsidRPr="003723DF">
        <w:rPr>
          <w:rStyle w:val="StyleUnderline"/>
          <w:rFonts w:asciiTheme="minorHAnsi" w:hAnsiTheme="minorHAnsi" w:cstheme="minorHAnsi"/>
          <w:highlight w:val="cyan"/>
        </w:rPr>
        <w:t>industries</w:t>
      </w:r>
      <w:r w:rsidRPr="003723DF">
        <w:rPr>
          <w:rStyle w:val="StyleUnderline"/>
          <w:rFonts w:asciiTheme="minorHAnsi" w:hAnsiTheme="minorHAnsi" w:cstheme="minorHAnsi"/>
        </w:rPr>
        <w:t xml:space="preserve"> that rely on imports</w:t>
      </w:r>
      <w:r w:rsidRPr="003723DF">
        <w:rPr>
          <w:rFonts w:asciiTheme="minorHAnsi" w:hAnsiTheme="minorHAnsi" w:cstheme="minorHAnsi"/>
          <w:sz w:val="14"/>
        </w:rPr>
        <w:t xml:space="preserve"> of raw materials </w:t>
      </w:r>
      <w:r w:rsidRPr="003723DF">
        <w:rPr>
          <w:rStyle w:val="StyleUnderline"/>
          <w:rFonts w:asciiTheme="minorHAnsi" w:hAnsiTheme="minorHAnsi" w:cstheme="minorHAnsi"/>
        </w:rPr>
        <w:t>or exports</w:t>
      </w:r>
      <w:r w:rsidRPr="003723DF">
        <w:rPr>
          <w:rFonts w:asciiTheme="minorHAnsi" w:hAnsiTheme="minorHAnsi" w:cstheme="minorHAnsi"/>
          <w:sz w:val="14"/>
        </w:rPr>
        <w:t xml:space="preserve"> of finished goods </w:t>
      </w:r>
      <w:r w:rsidRPr="003723DF">
        <w:rPr>
          <w:rStyle w:val="StyleUnderline"/>
          <w:rFonts w:asciiTheme="minorHAnsi" w:hAnsiTheme="minorHAnsi" w:cstheme="minorHAnsi"/>
        </w:rPr>
        <w:t xml:space="preserve">and </w:t>
      </w:r>
      <w:r w:rsidRPr="003723DF">
        <w:rPr>
          <w:rStyle w:val="StyleUnderline"/>
          <w:rFonts w:asciiTheme="minorHAnsi" w:hAnsiTheme="minorHAnsi" w:cstheme="minorHAnsi"/>
          <w:highlight w:val="cyan"/>
        </w:rPr>
        <w:t>lowering</w:t>
      </w:r>
      <w:r w:rsidRPr="003723DF">
        <w:rPr>
          <w:rStyle w:val="StyleUnderline"/>
          <w:rFonts w:asciiTheme="minorHAnsi" w:hAnsiTheme="minorHAnsi" w:cstheme="minorHAnsi"/>
        </w:rPr>
        <w:t xml:space="preserve"> economic </w:t>
      </w:r>
      <w:r w:rsidRPr="003723DF">
        <w:rPr>
          <w:rStyle w:val="StyleUnderline"/>
          <w:rFonts w:asciiTheme="minorHAnsi" w:hAnsiTheme="minorHAnsi" w:cstheme="minorHAnsi"/>
          <w:highlight w:val="cyan"/>
        </w:rPr>
        <w:t>efficiency</w:t>
      </w:r>
      <w:r w:rsidRPr="003723DF">
        <w:rPr>
          <w:rFonts w:asciiTheme="minorHAnsi" w:hAnsiTheme="minorHAnsi" w:cstheme="minorHAnsi"/>
          <w:sz w:val="14"/>
        </w:rPr>
        <w:t xml:space="preserve"> by reducing competition. </w:t>
      </w:r>
      <w:r w:rsidRPr="003723DF">
        <w:rPr>
          <w:rStyle w:val="StyleUnderline"/>
          <w:rFonts w:asciiTheme="minorHAnsi" w:hAnsiTheme="minorHAnsi" w:cstheme="minorHAnsi"/>
          <w:highlight w:val="cyan"/>
        </w:rPr>
        <w:t xml:space="preserve">Countries </w:t>
      </w:r>
      <w:r w:rsidRPr="003723DF">
        <w:rPr>
          <w:rStyle w:val="StyleUnderline"/>
          <w:rFonts w:asciiTheme="minorHAnsi" w:hAnsiTheme="minorHAnsi" w:cstheme="minorHAnsi"/>
        </w:rPr>
        <w:t xml:space="preserve">affected by other countries’ protectionist measures typically </w:t>
      </w:r>
      <w:r w:rsidRPr="003723DF">
        <w:rPr>
          <w:rStyle w:val="StyleUnderline"/>
          <w:rFonts w:asciiTheme="minorHAnsi" w:hAnsiTheme="minorHAnsi" w:cstheme="minorHAnsi"/>
          <w:highlight w:val="cyan"/>
        </w:rPr>
        <w:t>respond with countermeasures</w:t>
      </w:r>
      <w:r w:rsidRPr="003723DF">
        <w:rPr>
          <w:rFonts w:asciiTheme="minorHAnsi" w:hAnsiTheme="minorHAnsi" w:cstheme="minorHAnsi"/>
          <w:sz w:val="14"/>
        </w:rPr>
        <w:t xml:space="preserve"> of their own such as retaliatory tariffs, </w:t>
      </w:r>
      <w:r w:rsidRPr="003723DF">
        <w:rPr>
          <w:rStyle w:val="StyleUnderline"/>
          <w:rFonts w:asciiTheme="minorHAnsi" w:hAnsiTheme="minorHAnsi" w:cstheme="minorHAnsi"/>
        </w:rPr>
        <w:t xml:space="preserve">sparking cycles of </w:t>
      </w:r>
      <w:r w:rsidRPr="003723DF">
        <w:rPr>
          <w:rStyle w:val="Emphasis"/>
          <w:rFonts w:asciiTheme="minorHAnsi" w:hAnsiTheme="minorHAnsi" w:cstheme="minorHAnsi"/>
          <w:highlight w:val="cyan"/>
        </w:rPr>
        <w:t>escalating</w:t>
      </w:r>
      <w:r w:rsidRPr="003723DF">
        <w:rPr>
          <w:rStyle w:val="Emphasis"/>
          <w:rFonts w:asciiTheme="minorHAnsi" w:hAnsiTheme="minorHAnsi" w:cstheme="minorHAnsi"/>
        </w:rPr>
        <w:t xml:space="preserve"> international </w:t>
      </w:r>
      <w:r w:rsidRPr="003723DF">
        <w:rPr>
          <w:rStyle w:val="Emphasis"/>
          <w:rFonts w:asciiTheme="minorHAnsi" w:hAnsiTheme="minorHAnsi" w:cstheme="minorHAnsi"/>
          <w:highlight w:val="cyan"/>
        </w:rPr>
        <w:t>trade conflicts</w:t>
      </w:r>
      <w:r w:rsidRPr="003723DF">
        <w:rPr>
          <w:rStyle w:val="StyleUnderline"/>
          <w:rFonts w:asciiTheme="minorHAnsi" w:hAnsiTheme="minorHAnsi" w:cstheme="minorHAnsi"/>
          <w:highlight w:val="cyan"/>
        </w:rPr>
        <w:t xml:space="preserve"> that</w:t>
      </w:r>
      <w:r w:rsidRPr="003723DF">
        <w:rPr>
          <w:rStyle w:val="StyleUnderline"/>
          <w:rFonts w:asciiTheme="minorHAnsi" w:hAnsiTheme="minorHAnsi" w:cstheme="minorHAnsi"/>
        </w:rPr>
        <w:t xml:space="preserve"> can </w:t>
      </w:r>
      <w:r w:rsidRPr="003723DF">
        <w:rPr>
          <w:rStyle w:val="StyleUnderline"/>
          <w:rFonts w:asciiTheme="minorHAnsi" w:hAnsiTheme="minorHAnsi" w:cstheme="minorHAnsi"/>
          <w:highlight w:val="cyan"/>
        </w:rPr>
        <w:t>lead</w:t>
      </w:r>
      <w:r w:rsidRPr="003723DF">
        <w:rPr>
          <w:rStyle w:val="StyleUnderline"/>
          <w:rFonts w:asciiTheme="minorHAnsi" w:hAnsiTheme="minorHAnsi" w:cstheme="minorHAnsi"/>
        </w:rPr>
        <w:t xml:space="preserve"> directly </w:t>
      </w:r>
      <w:r w:rsidRPr="003723DF">
        <w:rPr>
          <w:rStyle w:val="StyleUnderline"/>
          <w:rFonts w:asciiTheme="minorHAnsi" w:hAnsiTheme="minorHAnsi" w:cstheme="minorHAnsi"/>
          <w:highlight w:val="cyan"/>
        </w:rPr>
        <w:t xml:space="preserve">to </w:t>
      </w:r>
      <w:r w:rsidRPr="003723DF">
        <w:rPr>
          <w:rStyle w:val="Emphasis"/>
          <w:rFonts w:asciiTheme="minorHAnsi" w:hAnsiTheme="minorHAnsi" w:cstheme="minorHAnsi"/>
          <w:highlight w:val="cyan"/>
        </w:rPr>
        <w:t>war</w:t>
      </w:r>
      <w:r w:rsidRPr="003723DF">
        <w:rPr>
          <w:rFonts w:asciiTheme="minorHAnsi" w:hAnsiTheme="minorHAnsi" w:cstheme="minorHAnsi"/>
          <w:sz w:val="14"/>
          <w:highlight w:val="cyan"/>
        </w:rPr>
        <w:t>.</w:t>
      </w:r>
      <w:r w:rsidRPr="003723DF">
        <w:rPr>
          <w:rFonts w:asciiTheme="minorHAnsi" w:hAnsiTheme="minorHAnsi" w:cstheme="minorHAnsi"/>
          <w:sz w:val="14"/>
        </w:rPr>
        <w:t xml:space="preserve"> </w:t>
      </w:r>
      <w:r w:rsidRPr="003723DF">
        <w:rPr>
          <w:rStyle w:val="StyleUnderline"/>
          <w:rFonts w:asciiTheme="minorHAnsi" w:hAnsiTheme="minorHAnsi" w:cstheme="minorHAnsi"/>
        </w:rPr>
        <w:t>A shift</w:t>
      </w:r>
      <w:r w:rsidRPr="003723DF">
        <w:rPr>
          <w:rFonts w:asciiTheme="minorHAnsi" w:hAnsiTheme="minorHAnsi" w:cstheme="minorHAnsi"/>
          <w:sz w:val="14"/>
        </w:rPr>
        <w:t xml:space="preserve"> toward more state-controlled and autarkic economic nationalism, whether of the left or right, </w:t>
      </w:r>
      <w:r w:rsidRPr="003723DF">
        <w:rPr>
          <w:rStyle w:val="StyleUnderline"/>
          <w:rFonts w:asciiTheme="minorHAnsi" w:hAnsiTheme="minorHAnsi" w:cstheme="minorHAnsi"/>
        </w:rPr>
        <w:t xml:space="preserve">risks the </w:t>
      </w:r>
      <w:r w:rsidRPr="003723DF">
        <w:rPr>
          <w:rStyle w:val="Emphasis"/>
          <w:rFonts w:asciiTheme="minorHAnsi" w:hAnsiTheme="minorHAnsi" w:cstheme="minorHAnsi"/>
        </w:rPr>
        <w:t>segmentation</w:t>
      </w:r>
      <w:r w:rsidRPr="003723DF">
        <w:rPr>
          <w:rStyle w:val="StyleUnderline"/>
          <w:rFonts w:asciiTheme="minorHAnsi" w:hAnsiTheme="minorHAnsi" w:cstheme="minorHAnsi"/>
        </w:rPr>
        <w:t xml:space="preserve"> of the global market into </w:t>
      </w:r>
      <w:r w:rsidRPr="003723DF">
        <w:rPr>
          <w:rStyle w:val="Emphasis"/>
          <w:rFonts w:asciiTheme="minorHAnsi" w:hAnsiTheme="minorHAnsi" w:cstheme="minorHAnsi"/>
        </w:rPr>
        <w:t>colonial spheres of influence</w:t>
      </w:r>
      <w:r w:rsidRPr="003723DF">
        <w:rPr>
          <w:rFonts w:asciiTheme="minorHAnsi" w:hAnsiTheme="minorHAnsi" w:cstheme="minorHAnsi"/>
          <w:sz w:val="14"/>
        </w:rPr>
        <w:t xml:space="preserve">, thereby reducing overall growth. </w:t>
      </w:r>
      <w:r w:rsidRPr="003723DF">
        <w:rPr>
          <w:rStyle w:val="StyleUnderline"/>
          <w:rFonts w:asciiTheme="minorHAnsi" w:hAnsiTheme="minorHAnsi" w:cstheme="minorHAnsi"/>
        </w:rPr>
        <w:t xml:space="preserve">This has </w:t>
      </w:r>
      <w:r w:rsidRPr="003723DF">
        <w:rPr>
          <w:rStyle w:val="Emphasis"/>
          <w:rFonts w:asciiTheme="minorHAnsi" w:hAnsiTheme="minorHAnsi" w:cstheme="minorHAnsi"/>
        </w:rPr>
        <w:t>profound geopolitical consequences</w:t>
      </w:r>
      <w:r w:rsidRPr="003723DF">
        <w:rPr>
          <w:rStyle w:val="StyleUnderline"/>
          <w:rFonts w:asciiTheme="minorHAnsi" w:hAnsiTheme="minorHAnsi" w:cstheme="minorHAnsi"/>
        </w:rPr>
        <w:t xml:space="preserve"> insofar as countries’ strategic interests are closely tied to their economic interests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Growing trade conflicts and a </w:t>
      </w:r>
      <w:r w:rsidRPr="003723DF">
        <w:rPr>
          <w:rStyle w:val="StyleUnderline"/>
          <w:rFonts w:asciiTheme="minorHAnsi" w:hAnsiTheme="minorHAnsi" w:cstheme="minorHAnsi"/>
          <w:highlight w:val="cyan"/>
        </w:rPr>
        <w:t>fragmented</w:t>
      </w:r>
      <w:r w:rsidRPr="003723DF">
        <w:rPr>
          <w:rStyle w:val="StyleUnderline"/>
          <w:rFonts w:asciiTheme="minorHAnsi" w:hAnsiTheme="minorHAnsi" w:cstheme="minorHAnsi"/>
        </w:rPr>
        <w:t xml:space="preserve"> global </w:t>
      </w:r>
      <w:r w:rsidRPr="003723DF">
        <w:rPr>
          <w:rStyle w:val="StyleUnderline"/>
          <w:rFonts w:asciiTheme="minorHAnsi" w:hAnsiTheme="minorHAnsi" w:cstheme="minorHAnsi"/>
          <w:highlight w:val="cyan"/>
        </w:rPr>
        <w:t>economy</w:t>
      </w:r>
      <w:r w:rsidRPr="003723DF">
        <w:rPr>
          <w:rStyle w:val="StyleUnderline"/>
          <w:rFonts w:asciiTheme="minorHAnsi" w:hAnsiTheme="minorHAnsi" w:cstheme="minorHAnsi"/>
        </w:rPr>
        <w:t xml:space="preserve"> could </w:t>
      </w:r>
      <w:r w:rsidRPr="003723DF">
        <w:rPr>
          <w:rStyle w:val="StyleUnderline"/>
          <w:rFonts w:asciiTheme="minorHAnsi" w:hAnsiTheme="minorHAnsi" w:cstheme="minorHAnsi"/>
          <w:highlight w:val="cyan"/>
        </w:rPr>
        <w:t>damage</w:t>
      </w:r>
      <w:r w:rsidRPr="003723DF">
        <w:rPr>
          <w:rFonts w:asciiTheme="minorHAnsi" w:hAnsiTheme="minorHAnsi" w:cstheme="minorHAnsi"/>
          <w:sz w:val="14"/>
        </w:rPr>
        <w:t xml:space="preserve"> necessarily </w:t>
      </w:r>
      <w:r w:rsidRPr="003723DF">
        <w:rPr>
          <w:rStyle w:val="Emphasis"/>
          <w:rFonts w:asciiTheme="minorHAnsi" w:hAnsiTheme="minorHAnsi" w:cstheme="minorHAnsi"/>
        </w:rPr>
        <w:t xml:space="preserve">multilateral </w:t>
      </w:r>
      <w:r w:rsidRPr="003723DF">
        <w:rPr>
          <w:rStyle w:val="Emphasis"/>
          <w:rFonts w:asciiTheme="minorHAnsi" w:hAnsiTheme="minorHAnsi" w:cstheme="minorHAnsi"/>
          <w:highlight w:val="cyan"/>
        </w:rPr>
        <w:t>coop</w:t>
      </w:r>
      <w:r w:rsidRPr="003723DF">
        <w:rPr>
          <w:rStyle w:val="Emphasis"/>
          <w:rFonts w:asciiTheme="minorHAnsi" w:hAnsiTheme="minorHAnsi" w:cstheme="minorHAnsi"/>
        </w:rPr>
        <w:t>eration</w:t>
      </w:r>
      <w:r w:rsidRPr="003723DF">
        <w:rPr>
          <w:rFonts w:asciiTheme="minorHAnsi" w:hAnsiTheme="minorHAnsi" w:cstheme="minorHAnsi"/>
          <w:sz w:val="14"/>
        </w:rPr>
        <w:t xml:space="preserve"> on issues such as security, technology, infrastructure development, and the environment (</w:t>
      </w:r>
      <w:proofErr w:type="spellStart"/>
      <w:r w:rsidRPr="003723DF">
        <w:rPr>
          <w:rFonts w:asciiTheme="minorHAnsi" w:hAnsiTheme="minorHAnsi" w:cstheme="minorHAnsi"/>
          <w:sz w:val="14"/>
        </w:rPr>
        <w:t>Rohac</w:t>
      </w:r>
      <w:proofErr w:type="spellEnd"/>
      <w:r w:rsidRPr="003723DF">
        <w:rPr>
          <w:rFonts w:asciiTheme="minorHAnsi" w:hAnsiTheme="minorHAnsi" w:cstheme="minorHAnsi"/>
          <w:sz w:val="14"/>
        </w:rPr>
        <w:t xml:space="preserve">, 2019). </w:t>
      </w:r>
      <w:r w:rsidRPr="003723DF">
        <w:rPr>
          <w:rStyle w:val="StyleUnderline"/>
          <w:rFonts w:asciiTheme="minorHAnsi" w:hAnsiTheme="minorHAnsi" w:cstheme="minorHAnsi"/>
        </w:rPr>
        <w:t xml:space="preserve">It </w:t>
      </w:r>
      <w:r w:rsidRPr="003723DF">
        <w:rPr>
          <w:rStyle w:val="Emphasis"/>
          <w:rFonts w:asciiTheme="minorHAnsi" w:hAnsiTheme="minorHAnsi" w:cstheme="minorHAnsi"/>
        </w:rPr>
        <w:t>must</w:t>
      </w:r>
      <w:r w:rsidRPr="003723DF">
        <w:rPr>
          <w:rStyle w:val="StyleUnderline"/>
          <w:rFonts w:asciiTheme="minorHAnsi" w:hAnsiTheme="minorHAnsi" w:cstheme="minorHAnsi"/>
        </w:rPr>
        <w:t xml:space="preserve"> also increase </w:t>
      </w:r>
      <w:r w:rsidRPr="003723DF">
        <w:rPr>
          <w:rStyle w:val="Emphasis"/>
          <w:rFonts w:asciiTheme="minorHAnsi" w:hAnsiTheme="minorHAnsi" w:cstheme="minorHAnsi"/>
        </w:rPr>
        <w:t>distrust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tensions</w:t>
      </w:r>
      <w:r w:rsidRPr="003723DF">
        <w:rPr>
          <w:rStyle w:val="StyleUnderline"/>
          <w:rFonts w:asciiTheme="minorHAnsi" w:hAnsiTheme="minorHAnsi" w:cstheme="minorHAnsi"/>
        </w:rPr>
        <w:t xml:space="preserve"> between nations having differing approaches</w:t>
      </w:r>
      <w:r w:rsidRPr="003723DF">
        <w:rPr>
          <w:rFonts w:asciiTheme="minorHAnsi" w:hAnsiTheme="minorHAnsi" w:cstheme="minorHAnsi"/>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08ED6A09" w14:textId="185C06B5" w:rsidR="00B350BD" w:rsidRDefault="00B350BD" w:rsidP="00B350BD">
      <w:pPr>
        <w:pStyle w:val="Heading2"/>
      </w:pPr>
      <w:r>
        <w:t>1AR</w:t>
      </w:r>
    </w:p>
    <w:p w14:paraId="278D74A0" w14:textId="77777777" w:rsidR="00B350BD" w:rsidRDefault="00B350BD" w:rsidP="00B350BD">
      <w:pPr>
        <w:pStyle w:val="Heading3"/>
      </w:pPr>
      <w:r>
        <w:t>States</w:t>
      </w:r>
    </w:p>
    <w:p w14:paraId="20968D05" w14:textId="77777777" w:rsidR="00B350BD" w:rsidRPr="00511535" w:rsidRDefault="00B350BD" w:rsidP="00B350BD">
      <w:pPr>
        <w:pStyle w:val="Heading4"/>
        <w:rPr>
          <w:rFonts w:cs="Arial"/>
          <w:szCs w:val="24"/>
        </w:rPr>
      </w:pPr>
      <w:proofErr w:type="spellStart"/>
      <w:proofErr w:type="gramStart"/>
      <w:r>
        <w:rPr>
          <w:rFonts w:cs="Arial"/>
          <w:szCs w:val="24"/>
        </w:rPr>
        <w:t>Its</w:t>
      </w:r>
      <w:proofErr w:type="spellEnd"/>
      <w:proofErr w:type="gramEnd"/>
      <w:r>
        <w:rPr>
          <w:rFonts w:cs="Arial"/>
          <w:szCs w:val="24"/>
        </w:rPr>
        <w:t xml:space="preserve"> uncertain</w:t>
      </w:r>
    </w:p>
    <w:p w14:paraId="4AACB835" w14:textId="77777777" w:rsidR="00B350BD" w:rsidRDefault="00B350BD" w:rsidP="00B350BD">
      <w:proofErr w:type="spellStart"/>
      <w:r w:rsidRPr="00247B80">
        <w:rPr>
          <w:rStyle w:val="Style13ptBold"/>
        </w:rPr>
        <w:t>Whistlerd</w:t>
      </w:r>
      <w:proofErr w:type="spellEnd"/>
      <w:r>
        <w:rPr>
          <w:rStyle w:val="Style13ptBold"/>
        </w:rPr>
        <w:t xml:space="preserve"> 24</w:t>
      </w:r>
      <w:r>
        <w:t xml:space="preserve"> (Alexander S. </w:t>
      </w:r>
      <w:proofErr w:type="spellStart"/>
      <w:r>
        <w:t>Whistlerd</w:t>
      </w:r>
      <w:proofErr w:type="spellEnd"/>
      <w:r>
        <w:t xml:space="preserve"> J.D. Candidate 2024, University of California, College of the Law, San Francisco; 4-2024; "LABOR LAW'S PREEMPTION PROBLEM: GLACIER NORTHWEST AND WHAT THE FATE OF GARMON MEANS FOR AMERICAN WORKERS"; UC Law Journal Volume 75 Issue 3 Article 7; doα: 6-10-2025) </w:t>
      </w:r>
      <w:hyperlink r:id="rId8" w:history="1">
        <w:r w:rsidRPr="00EC5BFF">
          <w:rPr>
            <w:rStyle w:val="Hyperlink"/>
          </w:rPr>
          <w:t>https://www.hastingslawjournal.org/wp-content/uploads/75.3-%E2%80%93-6-%E2%80%93-Whistler-FINAL.pdf</w:t>
        </w:r>
      </w:hyperlink>
    </w:p>
    <w:p w14:paraId="5F23965B" w14:textId="77777777" w:rsidR="00B350BD" w:rsidRDefault="00B350BD" w:rsidP="00B350BD"/>
    <w:p w14:paraId="69CD8E04" w14:textId="2374DA8B" w:rsidR="00B350BD" w:rsidRDefault="00B350BD" w:rsidP="00B350BD">
      <w: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Thomas and Alito's concurrences, </w:t>
      </w:r>
      <w:r w:rsidRPr="00511535">
        <w:t>however</w:t>
      </w:r>
      <w:r>
        <w:t xml:space="preserve">, suggest that </w:t>
      </w:r>
      <w:r w:rsidRPr="00511535">
        <w:rPr>
          <w:rStyle w:val="AAAunderline"/>
          <w:highlight w:val="yellow"/>
        </w:rPr>
        <w:t>Garmo</w:t>
      </w:r>
      <w:r w:rsidRPr="00676130">
        <w:rPr>
          <w:rStyle w:val="StyleUnderline"/>
          <w:highlight w:val="yellow"/>
        </w:rPr>
        <w:t>n is</w:t>
      </w:r>
      <w:r w:rsidRPr="00676130">
        <w:rPr>
          <w:rStyle w:val="StyleUnderline"/>
        </w:rPr>
        <w:t xml:space="preserve"> still </w:t>
      </w:r>
      <w:r w:rsidRPr="00676BEC">
        <w:rPr>
          <w:rStyle w:val="Emphasis"/>
          <w:highlight w:val="yellow"/>
        </w:rPr>
        <w:t>very much</w:t>
      </w:r>
      <w:r w:rsidRPr="00676130">
        <w:rPr>
          <w:rStyle w:val="StyleUnderline"/>
          <w:highlight w:val="yellow"/>
        </w:rPr>
        <w:t xml:space="preserve"> in the Co</w:t>
      </w:r>
      <w:r w:rsidRPr="00676BEC">
        <w:rPr>
          <w:rStyle w:val="StyleUnderline"/>
          <w:highlight w:val="yellow"/>
        </w:rPr>
        <w:t xml:space="preserve">urt's </w:t>
      </w:r>
      <w:r w:rsidRPr="00676BEC">
        <w:rPr>
          <w:rStyle w:val="Emphasis"/>
          <w:highlight w:val="yellow"/>
        </w:rPr>
        <w:t>crosshairs</w:t>
      </w:r>
      <w:r w:rsidRPr="00676130">
        <w:rPr>
          <w:rStyle w:val="StyleUnderline"/>
        </w:rPr>
        <w:t xml:space="preserve">. Justice </w:t>
      </w:r>
      <w:r w:rsidRPr="00676130">
        <w:rPr>
          <w:rStyle w:val="StyleUnderline"/>
          <w:highlight w:val="yellow"/>
        </w:rPr>
        <w:t>Thomas wrote</w:t>
      </w:r>
      <w:r w:rsidRPr="00676130">
        <w:rPr>
          <w:rStyle w:val="StyleUnderline"/>
        </w:rPr>
        <w:t xml:space="preserve"> separately </w:t>
      </w:r>
      <w:r w:rsidRPr="00676130">
        <w:rPr>
          <w:rStyle w:val="StyleUnderline"/>
          <w:highlight w:val="yellow"/>
        </w:rPr>
        <w:t>to emphasize the “</w:t>
      </w:r>
      <w:r w:rsidRPr="00676BEC">
        <w:rPr>
          <w:rStyle w:val="Emphasis"/>
          <w:highlight w:val="yellow"/>
        </w:rPr>
        <w:t>oddity</w:t>
      </w:r>
      <w:r w:rsidRPr="00676130">
        <w:rPr>
          <w:rStyle w:val="StyleUnderline"/>
          <w:highlight w:val="yellow"/>
        </w:rPr>
        <w:t xml:space="preserve"> of Garmo</w:t>
      </w:r>
      <w:r w:rsidRPr="00511535">
        <w:rPr>
          <w:rStyle w:val="AAAunderline"/>
          <w:highlight w:val="yellow"/>
        </w:rPr>
        <w:t xml:space="preserve">n's </w:t>
      </w:r>
      <w:r w:rsidRPr="00676BEC">
        <w:rPr>
          <w:rStyle w:val="Emphasis"/>
          <w:highlight w:val="yellow"/>
        </w:rPr>
        <w:t>broad pre-emption regime</w:t>
      </w:r>
      <w:r w:rsidRPr="00676130">
        <w:rPr>
          <w:rStyle w:val="StyleUnderline"/>
        </w:rPr>
        <w:t xml:space="preserve">,” </w:t>
      </w:r>
      <w:r w:rsidRPr="00570855">
        <w:rPr>
          <w:rStyle w:val="StyleUnderline"/>
          <w:highlight w:val="cyan"/>
        </w:rPr>
        <w:t>suggesting</w:t>
      </w:r>
      <w:r w:rsidRPr="00676130">
        <w:rPr>
          <w:rStyle w:val="StyleUnderline"/>
        </w:rPr>
        <w:t xml:space="preserve"> that “</w:t>
      </w:r>
      <w:r w:rsidRPr="00092FC0">
        <w:rPr>
          <w:rStyle w:val="Emphasis"/>
        </w:rPr>
        <w:t>in an appropriate case</w:t>
      </w:r>
      <w:r w:rsidRPr="00676130">
        <w:rPr>
          <w:rStyle w:val="StyleUnderline"/>
        </w:rPr>
        <w:t xml:space="preserve">,” </w:t>
      </w:r>
      <w:r w:rsidRPr="00676130">
        <w:rPr>
          <w:rStyle w:val="StyleUnderline"/>
          <w:highlight w:val="yellow"/>
        </w:rPr>
        <w:t xml:space="preserve">the Court </w:t>
      </w:r>
      <w:r w:rsidRPr="00570855">
        <w:rPr>
          <w:rStyle w:val="StyleUnderline"/>
          <w:highlight w:val="cyan"/>
        </w:rPr>
        <w:t>should</w:t>
      </w:r>
      <w:r w:rsidRPr="00BD25C6">
        <w:t xml:space="preserve"> </w:t>
      </w:r>
      <w:r w:rsidRPr="00570855">
        <w:rPr>
          <w:highlight w:val="cyan"/>
        </w:rPr>
        <w:t>consider</w:t>
      </w:r>
      <w:r w:rsidRPr="00BD25C6">
        <w:t xml:space="preserve"> </w:t>
      </w:r>
      <w:r w:rsidRPr="00676BEC">
        <w:rPr>
          <w:rStyle w:val="Emphasis"/>
          <w:highlight w:val="yellow"/>
        </w:rPr>
        <w:t>replac</w:t>
      </w:r>
      <w:r w:rsidRPr="00676130">
        <w:rPr>
          <w:rStyle w:val="StyleUnderline"/>
        </w:rPr>
        <w:t xml:space="preserve">ing </w:t>
      </w:r>
      <w:r w:rsidRPr="00676BEC">
        <w:rPr>
          <w:rStyle w:val="Emphasis"/>
          <w:highlight w:val="yellow"/>
        </w:rPr>
        <w:t>Garmon</w:t>
      </w:r>
      <w:r w:rsidRPr="00676130">
        <w:rPr>
          <w:rStyle w:val="StyleUnderline"/>
        </w:rPr>
        <w:t xml:space="preserve"> with a more traditional form of conflict *859 preemption.29 </w:t>
      </w:r>
      <w:r w:rsidRPr="00676130">
        <w:rPr>
          <w:rStyle w:val="StyleUnderline"/>
          <w:highlight w:val="yellow"/>
        </w:rPr>
        <w:t xml:space="preserve">Given this Court's </w:t>
      </w:r>
      <w:r w:rsidRPr="00676BEC">
        <w:rPr>
          <w:rStyle w:val="Emphasis"/>
          <w:highlight w:val="yellow"/>
        </w:rPr>
        <w:t>antipathy</w:t>
      </w:r>
      <w:r w:rsidRPr="00676130">
        <w:rPr>
          <w:rStyle w:val="StyleUnderline"/>
          <w:highlight w:val="yellow"/>
        </w:rPr>
        <w:t xml:space="preserve"> toward</w:t>
      </w:r>
      <w:r w:rsidRPr="00676BEC">
        <w:rPr>
          <w:rStyle w:val="StyleUnderline"/>
        </w:rPr>
        <w:t xml:space="preserve"> the </w:t>
      </w:r>
      <w:r w:rsidRPr="00676130">
        <w:rPr>
          <w:rStyle w:val="StyleUnderline"/>
          <w:highlight w:val="yellow"/>
        </w:rPr>
        <w:t>admin</w:t>
      </w:r>
      <w:r w:rsidRPr="00676130">
        <w:rPr>
          <w:rStyle w:val="StyleUnderline"/>
        </w:rPr>
        <w:t xml:space="preserve">istrative </w:t>
      </w:r>
      <w:r w:rsidRPr="00676130">
        <w:rPr>
          <w:rStyle w:val="StyleUnderline"/>
          <w:highlight w:val="yellow"/>
        </w:rPr>
        <w:t>state</w:t>
      </w:r>
      <w:r w:rsidRPr="00BD25C6">
        <w:t xml:space="preserve">30 </w:t>
      </w:r>
      <w:r w:rsidRPr="00676130">
        <w:rPr>
          <w:rStyle w:val="StyleUnderline"/>
          <w:highlight w:val="yellow"/>
        </w:rPr>
        <w:t>and</w:t>
      </w:r>
      <w:r w:rsidRPr="00676130">
        <w:rPr>
          <w:rStyle w:val="StyleUnderline"/>
        </w:rPr>
        <w:t xml:space="preserve"> the increasing </w:t>
      </w:r>
      <w:r w:rsidRPr="00676BEC">
        <w:rPr>
          <w:rStyle w:val="Emphasis"/>
          <w:highlight w:val="yellow"/>
        </w:rPr>
        <w:t>frequency</w:t>
      </w:r>
      <w:r w:rsidRPr="00676130">
        <w:rPr>
          <w:rStyle w:val="StyleUnderline"/>
          <w:highlight w:val="yellow"/>
        </w:rPr>
        <w:t xml:space="preserve"> with which</w:t>
      </w:r>
      <w:r w:rsidRPr="00676130">
        <w:rPr>
          <w:rStyle w:val="StyleUnderline"/>
        </w:rPr>
        <w:t xml:space="preserve"> Justice </w:t>
      </w:r>
      <w:r w:rsidRPr="00676BEC">
        <w:rPr>
          <w:rStyle w:val="Emphasis"/>
          <w:highlight w:val="yellow"/>
        </w:rPr>
        <w:t>Thomas'</w:t>
      </w:r>
      <w:r w:rsidRPr="00676130">
        <w:rPr>
          <w:rStyle w:val="StyleUnderline"/>
          <w:highlight w:val="yellow"/>
        </w:rPr>
        <w:t xml:space="preserve"> views become the views of the </w:t>
      </w:r>
      <w:r w:rsidRPr="00676BEC">
        <w:rPr>
          <w:rStyle w:val="Emphasis"/>
          <w:highlight w:val="yellow"/>
        </w:rPr>
        <w:t>Court</w:t>
      </w:r>
      <w:r>
        <w:t>, it is likely worth considering what such a framework might entail.</w:t>
      </w:r>
    </w:p>
    <w:p w14:paraId="0DCE2B9D" w14:textId="77777777" w:rsidR="00B350BD" w:rsidRDefault="00B350BD" w:rsidP="00B350BD">
      <w:pPr>
        <w:pStyle w:val="Heading4"/>
      </w:pPr>
      <w:proofErr w:type="gramStart"/>
      <w:r>
        <w:t>Its</w:t>
      </w:r>
      <w:proofErr w:type="gramEnd"/>
      <w:r>
        <w:t xml:space="preserve"> constitutional</w:t>
      </w:r>
    </w:p>
    <w:p w14:paraId="396BD8B0" w14:textId="77777777" w:rsidR="00B350BD" w:rsidRPr="008C1F7D" w:rsidRDefault="00B350BD" w:rsidP="00B350BD">
      <w:r w:rsidRPr="00BF6CE9">
        <w:rPr>
          <w:rStyle w:val="Style13ptBold"/>
        </w:rPr>
        <w:t>Law360</w:t>
      </w:r>
      <w:r>
        <w:rPr>
          <w:rStyle w:val="Style13ptBold"/>
        </w:rPr>
        <w:t xml:space="preserve"> 25 </w:t>
      </w:r>
      <w:r>
        <w:t>[</w:t>
      </w:r>
      <w:r w:rsidRPr="008C1F7D">
        <w:t xml:space="preserve">On, 11-18-2025, "What </w:t>
      </w:r>
      <w:proofErr w:type="gramStart"/>
      <w:r w:rsidRPr="008C1F7D">
        <w:t>To</w:t>
      </w:r>
      <w:proofErr w:type="gramEnd"/>
      <w:r w:rsidRPr="008C1F7D">
        <w:t xml:space="preserve"> Mull After 9th Circ. Ruling </w:t>
      </w:r>
      <w:proofErr w:type="gramStart"/>
      <w:r w:rsidRPr="008C1F7D">
        <w:t>On</w:t>
      </w:r>
      <w:proofErr w:type="gramEnd"/>
      <w:r w:rsidRPr="008C1F7D">
        <w:t xml:space="preserve"> NLRB Constitutionality," Proskauer, https://www.proskauer.com/pub/what-to-mull-after-9th-circ-ruling-on-nlrb-constitutionality</w:t>
      </w:r>
      <w:r>
        <w:t>]</w:t>
      </w:r>
    </w:p>
    <w:p w14:paraId="7964A9AE" w14:textId="77777777" w:rsidR="00B350BD" w:rsidRDefault="00B350BD" w:rsidP="00B350BD">
      <w:r w:rsidRPr="00220F1C">
        <w:t xml:space="preserve">On Oct. 28, </w:t>
      </w:r>
      <w:r w:rsidRPr="00220F1C">
        <w:rPr>
          <w:rStyle w:val="StyleUnderline"/>
          <w:highlight w:val="cyan"/>
        </w:rPr>
        <w:t>in a unanimous, published decision</w:t>
      </w:r>
      <w:r w:rsidRPr="00220F1C">
        <w:t xml:space="preserve">, the U.S. Court of Appeals for the Ninth Circuit </w:t>
      </w:r>
      <w:r w:rsidRPr="00220F1C">
        <w:rPr>
          <w:rStyle w:val="StyleUnderline"/>
          <w:highlight w:val="cyan"/>
        </w:rPr>
        <w:t>rejected three key constitutional attacks on the National Labor Relations Board,</w:t>
      </w:r>
      <w:r w:rsidRPr="00220F1C">
        <w:t xml:space="preserve"> some of which have gained favor in other circuit courts, making it harder — for now — for employers to challenge board proceedings in that jurisdiction. This decision creates a circuit split that could foretell a U.S. Supreme Court resolution.</w:t>
      </w:r>
    </w:p>
    <w:p w14:paraId="25CE7EEF" w14:textId="77777777" w:rsidR="00B350BD" w:rsidRDefault="00B350BD" w:rsidP="00B350BD">
      <w:pPr>
        <w:pStyle w:val="Heading4"/>
      </w:pPr>
      <w:r>
        <w:t xml:space="preserve">Yes </w:t>
      </w:r>
      <w:proofErr w:type="spellStart"/>
      <w:r>
        <w:t>quorom</w:t>
      </w:r>
      <w:proofErr w:type="spellEnd"/>
    </w:p>
    <w:p w14:paraId="7DE86113" w14:textId="77777777" w:rsidR="00B350BD" w:rsidRPr="00220F1C" w:rsidRDefault="00B350BD" w:rsidP="00B350BD">
      <w:r w:rsidRPr="00BF24B5">
        <w:rPr>
          <w:rStyle w:val="Style13ptBold"/>
        </w:rPr>
        <w:t>Franczek ’26</w:t>
      </w:r>
      <w:r>
        <w:t xml:space="preserve"> [</w:t>
      </w:r>
      <w:r w:rsidRPr="00BF24B5">
        <w:t>, 1-15-2026, "The NLRB Is Back to a Quorum—What That Means (and Does Not Mean) for Employers," Franczek P.C., https://www.franczek.com/blog/the-nlrb-is-back-to-a-quorum-what-that-means-and-does-not-mean-for-employers/</w:t>
      </w:r>
      <w:r>
        <w:t>]</w:t>
      </w:r>
    </w:p>
    <w:p w14:paraId="56E11654" w14:textId="77777777" w:rsidR="00B350BD" w:rsidRDefault="00B350BD" w:rsidP="00B350BD">
      <w:r w:rsidRPr="00BF24B5">
        <w:t>The National Labor Relations Board (</w:t>
      </w:r>
      <w:r w:rsidRPr="00BF24B5">
        <w:rPr>
          <w:rStyle w:val="Emphasis"/>
          <w:highlight w:val="cyan"/>
        </w:rPr>
        <w:t>NLRB</w:t>
      </w:r>
      <w:r w:rsidRPr="00BF24B5">
        <w:t xml:space="preserve">) is back to operating after recent confirmations </w:t>
      </w:r>
      <w:r w:rsidRPr="00BF24B5">
        <w:rPr>
          <w:rStyle w:val="StyleUnderline"/>
          <w:highlight w:val="cyan"/>
        </w:rPr>
        <w:t xml:space="preserve">restored a </w:t>
      </w:r>
      <w:r w:rsidRPr="00BF24B5">
        <w:rPr>
          <w:rStyle w:val="Emphasis"/>
          <w:highlight w:val="cyan"/>
        </w:rPr>
        <w:t>quorum</w:t>
      </w:r>
      <w:r w:rsidRPr="00BF24B5">
        <w:t xml:space="preserve"> and a new General Counsel. While the Board can once again issue decisions, it currently lacks the votes needed to overturn significant union-friendly decisions from the prior administration. In the meantime, we expect the Board to issue decisions applying and clarifying existing law, the new General Counsel to reveal her enforcement agenda, and the courts to weigh </w:t>
      </w:r>
      <w:proofErr w:type="gramStart"/>
      <w:r w:rsidRPr="00BF24B5">
        <w:t>in on</w:t>
      </w:r>
      <w:proofErr w:type="gramEnd"/>
      <w:r w:rsidRPr="00BF24B5">
        <w:t xml:space="preserve"> ongoing constitutional challenges to the Board’s structure and authority.</w:t>
      </w:r>
    </w:p>
    <w:p w14:paraId="14227B3F" w14:textId="77777777" w:rsidR="00B350BD" w:rsidRDefault="00B350BD" w:rsidP="00B350BD">
      <w:pPr>
        <w:pStyle w:val="Heading4"/>
      </w:pPr>
      <w:r>
        <w:t xml:space="preserve">State laws that interfere with the prohibition </w:t>
      </w:r>
      <w:proofErr w:type="gramStart"/>
      <w:r>
        <w:t>on</w:t>
      </w:r>
      <w:proofErr w:type="gramEnd"/>
      <w:r>
        <w:t xml:space="preserve"> secondary boycotts are </w:t>
      </w:r>
      <w:r w:rsidRPr="009556AD">
        <w:rPr>
          <w:u w:val="single"/>
        </w:rPr>
        <w:t>blocked</w:t>
      </w:r>
      <w:r>
        <w:t>.</w:t>
      </w:r>
    </w:p>
    <w:p w14:paraId="09DED47D" w14:textId="77777777" w:rsidR="00B350BD" w:rsidRPr="009B380C" w:rsidRDefault="00B350BD" w:rsidP="00B350BD">
      <w:r w:rsidRPr="00E66300">
        <w:rPr>
          <w:rStyle w:val="Style13ptBold"/>
        </w:rPr>
        <w:t xml:space="preserve">Befort </w:t>
      </w:r>
      <w:r>
        <w:rPr>
          <w:rStyle w:val="Style13ptBold"/>
        </w:rPr>
        <w:t>‘98</w:t>
      </w:r>
      <w:r>
        <w:t xml:space="preserve"> [Stephen F; 1998; Professor of Law, University of Minnesota Law School; The Labor Lawyer, “Demystifying Federal Labor and Employment Law Preemption,” vol. 13]</w:t>
      </w:r>
    </w:p>
    <w:p w14:paraId="448A8684" w14:textId="77777777" w:rsidR="00B350BD" w:rsidRPr="008E31DF" w:rsidRDefault="00B350BD" w:rsidP="00B350BD">
      <w:pPr>
        <w:rPr>
          <w:sz w:val="16"/>
        </w:rPr>
      </w:pPr>
      <w:r w:rsidRPr="008E31DF">
        <w:rPr>
          <w:sz w:val="16"/>
        </w:rPr>
        <w:t xml:space="preserve">The application of the </w:t>
      </w:r>
      <w:r w:rsidRPr="002D0D33">
        <w:rPr>
          <w:rStyle w:val="Emphasis"/>
        </w:rPr>
        <w:t>Garmon test</w:t>
      </w:r>
      <w:r w:rsidRPr="008E31DF">
        <w:rPr>
          <w:sz w:val="16"/>
        </w:rPr>
        <w:t xml:space="preserve"> </w:t>
      </w:r>
      <w:r w:rsidRPr="002D0D33">
        <w:rPr>
          <w:rStyle w:val="StyleUnderline"/>
        </w:rPr>
        <w:t>requires</w:t>
      </w:r>
      <w:r w:rsidRPr="008E31DF">
        <w:rPr>
          <w:sz w:val="16"/>
        </w:rPr>
        <w:t xml:space="preserve"> an </w:t>
      </w:r>
      <w:r w:rsidRPr="002D0D33">
        <w:rPr>
          <w:rStyle w:val="StyleUnderline"/>
        </w:rPr>
        <w:t>understanding of what the</w:t>
      </w:r>
      <w:r w:rsidRPr="008E31DF">
        <w:rPr>
          <w:sz w:val="16"/>
        </w:rPr>
        <w:t xml:space="preserve"> </w:t>
      </w:r>
      <w:r w:rsidRPr="002D0D33">
        <w:rPr>
          <w:rStyle w:val="Emphasis"/>
        </w:rPr>
        <w:t>NLRA</w:t>
      </w:r>
      <w:r w:rsidRPr="008E31DF">
        <w:rPr>
          <w:sz w:val="16"/>
        </w:rPr>
        <w:t xml:space="preserve"> either protects or </w:t>
      </w:r>
      <w:r w:rsidRPr="002D0D33">
        <w:rPr>
          <w:rStyle w:val="Emphasis"/>
        </w:rPr>
        <w:t>prohibits</w:t>
      </w:r>
      <w:r w:rsidRPr="008E31DF">
        <w:rPr>
          <w:sz w:val="16"/>
        </w:rPr>
        <w:t xml:space="preserve">. Broadly speaking, the NLRA protects three types of employee conduct: 1) the right to organize or join a labor union; 2) the right to bargain collectively through a representative of the employee's own choosing; and 3) the right to engage in concerted activity such as strikes and picketing.1 ° The NLRA also protects an employee's right to refrain from engaging in these activities. 1 Thus, under the Garmon test, </w:t>
      </w:r>
      <w:r w:rsidRPr="002D0D33">
        <w:rPr>
          <w:rStyle w:val="StyleUnderline"/>
        </w:rPr>
        <w:t>a</w:t>
      </w:r>
      <w:r w:rsidRPr="008E31DF">
        <w:rPr>
          <w:sz w:val="16"/>
        </w:rPr>
        <w:t xml:space="preserve"> </w:t>
      </w:r>
      <w:r w:rsidRPr="002010CB">
        <w:rPr>
          <w:rStyle w:val="Emphasis"/>
          <w:highlight w:val="cyan"/>
        </w:rPr>
        <w:t>state</w:t>
      </w:r>
      <w:r w:rsidRPr="008E31DF">
        <w:rPr>
          <w:sz w:val="16"/>
        </w:rPr>
        <w:t xml:space="preserve"> generally </w:t>
      </w:r>
      <w:r w:rsidRPr="002010CB">
        <w:rPr>
          <w:rStyle w:val="StyleUnderline"/>
          <w:highlight w:val="cyan"/>
        </w:rPr>
        <w:t>may</w:t>
      </w:r>
      <w:r w:rsidRPr="002010CB">
        <w:rPr>
          <w:sz w:val="16"/>
          <w:highlight w:val="cyan"/>
        </w:rPr>
        <w:t xml:space="preserve"> </w:t>
      </w:r>
      <w:r w:rsidRPr="002010CB">
        <w:rPr>
          <w:rStyle w:val="Emphasis"/>
          <w:highlight w:val="cyan"/>
        </w:rPr>
        <w:t>not</w:t>
      </w:r>
      <w:r w:rsidRPr="002010CB">
        <w:rPr>
          <w:sz w:val="16"/>
          <w:highlight w:val="cyan"/>
        </w:rPr>
        <w:t xml:space="preserve"> </w:t>
      </w:r>
      <w:r w:rsidRPr="002010CB">
        <w:rPr>
          <w:rStyle w:val="StyleUnderline"/>
          <w:highlight w:val="cyan"/>
        </w:rPr>
        <w:t>impinge upon</w:t>
      </w:r>
      <w:r w:rsidRPr="008E31DF">
        <w:rPr>
          <w:sz w:val="16"/>
        </w:rPr>
        <w:t xml:space="preserve"> these areas of </w:t>
      </w:r>
      <w:r w:rsidRPr="002D0D33">
        <w:rPr>
          <w:rStyle w:val="StyleUnderline"/>
        </w:rPr>
        <w:t xml:space="preserve">protected </w:t>
      </w:r>
      <w:r w:rsidRPr="002010CB">
        <w:rPr>
          <w:rStyle w:val="StyleUnderline"/>
          <w:highlight w:val="cyan"/>
        </w:rPr>
        <w:t>conduct</w:t>
      </w:r>
      <w:r w:rsidRPr="002D0D33">
        <w:rPr>
          <w:rStyle w:val="StyleUnderline"/>
        </w:rPr>
        <w:t xml:space="preserve"> either by</w:t>
      </w:r>
      <w:r w:rsidRPr="008E31DF">
        <w:rPr>
          <w:sz w:val="16"/>
        </w:rPr>
        <w:t xml:space="preserve"> </w:t>
      </w:r>
      <w:r w:rsidRPr="002D0D33">
        <w:rPr>
          <w:rStyle w:val="Emphasis"/>
        </w:rPr>
        <w:t>statutory regulation</w:t>
      </w:r>
      <w:r w:rsidRPr="008E31DF">
        <w:rPr>
          <w:sz w:val="16"/>
        </w:rPr>
        <w:t xml:space="preserve"> </w:t>
      </w:r>
      <w:r w:rsidRPr="002D0D33">
        <w:rPr>
          <w:rStyle w:val="StyleUnderline"/>
        </w:rPr>
        <w:t>or</w:t>
      </w:r>
      <w:r w:rsidRPr="008E31DF">
        <w:rPr>
          <w:sz w:val="16"/>
        </w:rPr>
        <w:t xml:space="preserve"> by </w:t>
      </w:r>
      <w:r w:rsidRPr="002D0D33">
        <w:rPr>
          <w:rStyle w:val="Emphasis"/>
        </w:rPr>
        <w:t>permitting</w:t>
      </w:r>
      <w:r w:rsidRPr="008E31DF">
        <w:rPr>
          <w:sz w:val="16"/>
        </w:rPr>
        <w:t xml:space="preserve"> the </w:t>
      </w:r>
      <w:r w:rsidRPr="002D0D33">
        <w:rPr>
          <w:rStyle w:val="StyleUnderline"/>
        </w:rPr>
        <w:t xml:space="preserve">assertion of </w:t>
      </w:r>
      <w:r w:rsidRPr="002D0D33">
        <w:rPr>
          <w:rStyle w:val="Emphasis"/>
        </w:rPr>
        <w:t>state</w:t>
      </w:r>
      <w:r w:rsidRPr="002D0D33">
        <w:rPr>
          <w:rStyle w:val="StyleUnderline"/>
        </w:rPr>
        <w:t xml:space="preserve"> court</w:t>
      </w:r>
      <w:r w:rsidRPr="008E31DF">
        <w:rPr>
          <w:sz w:val="16"/>
        </w:rPr>
        <w:t xml:space="preserve"> </w:t>
      </w:r>
      <w:r w:rsidRPr="002D0D33">
        <w:rPr>
          <w:rStyle w:val="Emphasis"/>
        </w:rPr>
        <w:t>jurisdiction</w:t>
      </w:r>
      <w:r w:rsidRPr="008E31DF">
        <w:rPr>
          <w:sz w:val="16"/>
        </w:rPr>
        <w:t>. 12</w:t>
      </w:r>
    </w:p>
    <w:p w14:paraId="11575E42" w14:textId="77777777" w:rsidR="00B350BD" w:rsidRPr="008E31DF" w:rsidRDefault="00B350BD" w:rsidP="00B350BD">
      <w:pPr>
        <w:rPr>
          <w:sz w:val="16"/>
        </w:rPr>
      </w:pPr>
      <w:r w:rsidRPr="002D0D33">
        <w:rPr>
          <w:rStyle w:val="StyleUnderline"/>
        </w:rPr>
        <w:t xml:space="preserve">The </w:t>
      </w:r>
      <w:r w:rsidRPr="002010CB">
        <w:rPr>
          <w:rStyle w:val="StyleUnderline"/>
          <w:highlight w:val="cyan"/>
        </w:rPr>
        <w:t>NLRA</w:t>
      </w:r>
      <w:r w:rsidRPr="002D0D33">
        <w:rPr>
          <w:rStyle w:val="StyleUnderline"/>
        </w:rPr>
        <w:t xml:space="preserve"> also</w:t>
      </w:r>
      <w:r w:rsidRPr="008E31DF">
        <w:rPr>
          <w:sz w:val="16"/>
        </w:rPr>
        <w:t xml:space="preserve"> </w:t>
      </w:r>
      <w:r w:rsidRPr="002010CB">
        <w:rPr>
          <w:rStyle w:val="Emphasis"/>
          <w:highlight w:val="cyan"/>
        </w:rPr>
        <w:t>prohibits</w:t>
      </w:r>
      <w:r w:rsidRPr="002010CB">
        <w:rPr>
          <w:sz w:val="16"/>
          <w:highlight w:val="cyan"/>
        </w:rPr>
        <w:t xml:space="preserve"> </w:t>
      </w:r>
      <w:r w:rsidRPr="002010CB">
        <w:rPr>
          <w:rStyle w:val="StyleUnderline"/>
          <w:highlight w:val="cyan"/>
        </w:rPr>
        <w:t>various "unfair labor practices</w:t>
      </w:r>
      <w:r w:rsidRPr="002D0D33">
        <w:rPr>
          <w:rStyle w:val="StyleUnderline"/>
        </w:rPr>
        <w:t>"</w:t>
      </w:r>
      <w:r w:rsidRPr="008E31DF">
        <w:rPr>
          <w:sz w:val="16"/>
        </w:rPr>
        <w:t xml:space="preserve"> committed by either employers or labor unions. With respect to employers, the NLRA generally bans conduct that interferes with employees' rights to organize, bargain collectively or engage in protected concerted activities. 13 The </w:t>
      </w:r>
      <w:r w:rsidRPr="002010CB">
        <w:rPr>
          <w:rStyle w:val="Emphasis"/>
          <w:highlight w:val="cyan"/>
        </w:rPr>
        <w:t>NLRA</w:t>
      </w:r>
      <w:r w:rsidRPr="008E31DF">
        <w:rPr>
          <w:sz w:val="16"/>
        </w:rPr>
        <w:t xml:space="preserve"> also </w:t>
      </w:r>
      <w:r w:rsidRPr="002010CB">
        <w:rPr>
          <w:rStyle w:val="Emphasis"/>
          <w:highlight w:val="cyan"/>
        </w:rPr>
        <w:t>bans</w:t>
      </w:r>
      <w:r w:rsidRPr="008E31DF">
        <w:rPr>
          <w:sz w:val="16"/>
        </w:rPr>
        <w:t xml:space="preserve"> </w:t>
      </w:r>
      <w:r w:rsidRPr="002D0D33">
        <w:rPr>
          <w:rStyle w:val="StyleUnderline"/>
        </w:rPr>
        <w:t>certain union activities such as</w:t>
      </w:r>
      <w:r w:rsidRPr="008E31DF">
        <w:rPr>
          <w:sz w:val="16"/>
        </w:rPr>
        <w:t xml:space="preserve"> coercing employees to join a union or engaging in </w:t>
      </w:r>
      <w:r w:rsidRPr="002010CB">
        <w:rPr>
          <w:rStyle w:val="Emphasis"/>
          <w:highlight w:val="cyan"/>
        </w:rPr>
        <w:t>unlawful</w:t>
      </w:r>
      <w:r w:rsidRPr="008E31DF">
        <w:rPr>
          <w:sz w:val="16"/>
        </w:rPr>
        <w:t xml:space="preserve"> </w:t>
      </w:r>
      <w:r w:rsidRPr="002D0D33">
        <w:rPr>
          <w:rStyle w:val="StyleUnderline"/>
        </w:rPr>
        <w:t xml:space="preserve">concerted </w:t>
      </w:r>
      <w:r w:rsidRPr="002010CB">
        <w:rPr>
          <w:rStyle w:val="StyleUnderline"/>
          <w:highlight w:val="cyan"/>
        </w:rPr>
        <w:t>acts such as a</w:t>
      </w:r>
      <w:r w:rsidRPr="002010CB">
        <w:rPr>
          <w:sz w:val="16"/>
          <w:highlight w:val="cyan"/>
        </w:rPr>
        <w:t xml:space="preserve"> </w:t>
      </w:r>
      <w:r w:rsidRPr="002010CB">
        <w:rPr>
          <w:rStyle w:val="Emphasis"/>
          <w:highlight w:val="cyan"/>
        </w:rPr>
        <w:t>secondary boycott</w:t>
      </w:r>
      <w:r w:rsidRPr="008E31DF">
        <w:rPr>
          <w:sz w:val="16"/>
        </w:rPr>
        <w:t xml:space="preserve">. 4 Thus, </w:t>
      </w:r>
      <w:r w:rsidRPr="002D0D33">
        <w:rPr>
          <w:rStyle w:val="StyleUnderline"/>
        </w:rPr>
        <w:t xml:space="preserve">the </w:t>
      </w:r>
      <w:r w:rsidRPr="002010CB">
        <w:rPr>
          <w:rStyle w:val="StyleUnderline"/>
          <w:highlight w:val="cyan"/>
        </w:rPr>
        <w:t>Garmon</w:t>
      </w:r>
      <w:r w:rsidRPr="002D0D33">
        <w:rPr>
          <w:rStyle w:val="StyleUnderline"/>
        </w:rPr>
        <w:t xml:space="preserve"> test</w:t>
      </w:r>
      <w:r w:rsidRPr="008E31DF">
        <w:rPr>
          <w:sz w:val="16"/>
        </w:rPr>
        <w:t xml:space="preserve"> further </w:t>
      </w:r>
      <w:r w:rsidRPr="002010CB">
        <w:rPr>
          <w:rStyle w:val="Emphasis"/>
          <w:highlight w:val="cyan"/>
        </w:rPr>
        <w:t>preempts</w:t>
      </w:r>
      <w:r w:rsidRPr="002010CB">
        <w:rPr>
          <w:sz w:val="16"/>
          <w:highlight w:val="cyan"/>
        </w:rPr>
        <w:t xml:space="preserve"> </w:t>
      </w:r>
      <w:r w:rsidRPr="002010CB">
        <w:rPr>
          <w:rStyle w:val="StyleUnderline"/>
          <w:highlight w:val="cyan"/>
        </w:rPr>
        <w:t>state regulation of</w:t>
      </w:r>
      <w:r w:rsidRPr="002010CB">
        <w:rPr>
          <w:sz w:val="16"/>
          <w:highlight w:val="cyan"/>
        </w:rPr>
        <w:t xml:space="preserve"> </w:t>
      </w:r>
      <w:r w:rsidRPr="002010CB">
        <w:rPr>
          <w:rStyle w:val="Emphasis"/>
          <w:highlight w:val="cyan"/>
        </w:rPr>
        <w:t>conduct</w:t>
      </w:r>
      <w:r w:rsidRPr="002010CB">
        <w:rPr>
          <w:sz w:val="16"/>
          <w:highlight w:val="cyan"/>
        </w:rPr>
        <w:t xml:space="preserve"> </w:t>
      </w:r>
      <w:r w:rsidRPr="002010CB">
        <w:rPr>
          <w:rStyle w:val="StyleUnderline"/>
          <w:highlight w:val="cyan"/>
        </w:rPr>
        <w:t>that</w:t>
      </w:r>
      <w:r w:rsidRPr="008E31DF">
        <w:rPr>
          <w:sz w:val="16"/>
        </w:rPr>
        <w:t xml:space="preserve"> arguably </w:t>
      </w:r>
      <w:r w:rsidRPr="002010CB">
        <w:rPr>
          <w:rStyle w:val="StyleUnderline"/>
          <w:highlight w:val="cyan"/>
        </w:rPr>
        <w:t>falls within the NLRA's</w:t>
      </w:r>
      <w:r w:rsidRPr="002010CB">
        <w:rPr>
          <w:sz w:val="16"/>
          <w:highlight w:val="cyan"/>
        </w:rPr>
        <w:t xml:space="preserve"> </w:t>
      </w:r>
      <w:r w:rsidRPr="002010CB">
        <w:rPr>
          <w:rStyle w:val="Emphasis"/>
          <w:highlight w:val="cyan"/>
        </w:rPr>
        <w:t>unfair</w:t>
      </w:r>
      <w:r w:rsidRPr="002010CB">
        <w:rPr>
          <w:sz w:val="16"/>
          <w:highlight w:val="cyan"/>
        </w:rPr>
        <w:t xml:space="preserve"> </w:t>
      </w:r>
      <w:r w:rsidRPr="002010CB">
        <w:rPr>
          <w:rStyle w:val="StyleUnderline"/>
          <w:highlight w:val="cyan"/>
        </w:rPr>
        <w:t>labor practice</w:t>
      </w:r>
      <w:r w:rsidRPr="002010CB">
        <w:rPr>
          <w:sz w:val="16"/>
          <w:highlight w:val="cyan"/>
        </w:rPr>
        <w:t xml:space="preserve"> </w:t>
      </w:r>
      <w:r w:rsidRPr="002010CB">
        <w:rPr>
          <w:rStyle w:val="Emphasis"/>
          <w:highlight w:val="cyan"/>
        </w:rPr>
        <w:t>proscription</w:t>
      </w:r>
      <w:r w:rsidRPr="008E31DF">
        <w:rPr>
          <w:sz w:val="16"/>
        </w:rPr>
        <w:t>. 15</w:t>
      </w:r>
    </w:p>
    <w:p w14:paraId="5FC7B775" w14:textId="77777777" w:rsidR="00B350BD" w:rsidRPr="002010CB" w:rsidRDefault="00B350BD" w:rsidP="00B350BD">
      <w:pPr>
        <w:rPr>
          <w:sz w:val="16"/>
        </w:rPr>
      </w:pPr>
      <w:r w:rsidRPr="008E31DF">
        <w:rPr>
          <w:sz w:val="16"/>
        </w:rPr>
        <w:t xml:space="preserve">While </w:t>
      </w:r>
      <w:r w:rsidRPr="002010CB">
        <w:rPr>
          <w:rStyle w:val="StyleUnderline"/>
          <w:highlight w:val="cyan"/>
        </w:rPr>
        <w:t>the</w:t>
      </w:r>
      <w:r w:rsidRPr="008E31DF">
        <w:rPr>
          <w:sz w:val="16"/>
        </w:rPr>
        <w:t xml:space="preserve"> "</w:t>
      </w:r>
      <w:r w:rsidRPr="002D0D33">
        <w:rPr>
          <w:rStyle w:val="Emphasis"/>
        </w:rPr>
        <w:t>arguably</w:t>
      </w:r>
      <w:r w:rsidRPr="008E31DF">
        <w:rPr>
          <w:sz w:val="16"/>
        </w:rPr>
        <w:t xml:space="preserve"> </w:t>
      </w:r>
      <w:r w:rsidRPr="002D0D33">
        <w:rPr>
          <w:rStyle w:val="StyleUnderline"/>
        </w:rPr>
        <w:t>protected or</w:t>
      </w:r>
      <w:r w:rsidRPr="008E31DF">
        <w:rPr>
          <w:sz w:val="16"/>
        </w:rPr>
        <w:t xml:space="preserve"> </w:t>
      </w:r>
      <w:r w:rsidRPr="002D0D33">
        <w:rPr>
          <w:rStyle w:val="Emphasis"/>
        </w:rPr>
        <w:t>prohibited</w:t>
      </w:r>
      <w:r w:rsidRPr="008E31DF">
        <w:rPr>
          <w:sz w:val="16"/>
        </w:rPr>
        <w:t xml:space="preserve">" </w:t>
      </w:r>
      <w:r w:rsidRPr="002010CB">
        <w:rPr>
          <w:rStyle w:val="StyleUnderline"/>
          <w:highlight w:val="cyan"/>
        </w:rPr>
        <w:t>standard establishes a</w:t>
      </w:r>
      <w:r w:rsidRPr="002010CB">
        <w:rPr>
          <w:sz w:val="16"/>
          <w:highlight w:val="cyan"/>
        </w:rPr>
        <w:t xml:space="preserve"> </w:t>
      </w:r>
      <w:r w:rsidRPr="002010CB">
        <w:rPr>
          <w:rStyle w:val="Emphasis"/>
          <w:highlight w:val="cyan"/>
        </w:rPr>
        <w:t>broad preemptive sweep</w:t>
      </w:r>
      <w:r w:rsidRPr="008E31DF">
        <w:rPr>
          <w:sz w:val="16"/>
        </w:rPr>
        <w:t xml:space="preserve">, the Garmon Court recognized that federal labor preemption should not extend to matters either deeply rooted in local feeling or of mere peripheral concern to the federal scheme. The Garmon Court explained that state jurisdiction should not be ousted with respect to compelling state interests, such as the maintenance of domestic peace, in the absence of clearly expressed congressional direction.' 7 The "compelling local interests" exception has been recognized primarily with respect to picketing, violence or other situations involving some type of injury to the person.' 8 Even here, however, </w:t>
      </w:r>
      <w:r w:rsidRPr="002010CB">
        <w:rPr>
          <w:rStyle w:val="Emphasis"/>
          <w:highlight w:val="cyan"/>
        </w:rPr>
        <w:t>preemption</w:t>
      </w:r>
      <w:r w:rsidRPr="008E31DF">
        <w:rPr>
          <w:sz w:val="16"/>
        </w:rPr>
        <w:t xml:space="preserve"> </w:t>
      </w:r>
      <w:r w:rsidRPr="002D0D33">
        <w:rPr>
          <w:rStyle w:val="StyleUnderline"/>
        </w:rPr>
        <w:t xml:space="preserve">will </w:t>
      </w:r>
      <w:r w:rsidRPr="002010CB">
        <w:rPr>
          <w:rStyle w:val="StyleUnderline"/>
          <w:highlight w:val="cyan"/>
        </w:rPr>
        <w:t>result if</w:t>
      </w:r>
      <w:r w:rsidRPr="002010CB">
        <w:rPr>
          <w:sz w:val="16"/>
          <w:highlight w:val="cyan"/>
        </w:rPr>
        <w:t xml:space="preserve"> </w:t>
      </w:r>
      <w:r w:rsidRPr="002010CB">
        <w:rPr>
          <w:rStyle w:val="Emphasis"/>
          <w:highlight w:val="cyan"/>
        </w:rPr>
        <w:t>state regulation</w:t>
      </w:r>
      <w:r w:rsidRPr="008E31DF">
        <w:rPr>
          <w:sz w:val="16"/>
        </w:rPr>
        <w:t xml:space="preserve"> </w:t>
      </w:r>
      <w:r w:rsidRPr="002D0D33">
        <w:rPr>
          <w:rStyle w:val="StyleUnderline"/>
        </w:rPr>
        <w:t xml:space="preserve">significantly </w:t>
      </w:r>
      <w:r w:rsidRPr="002010CB">
        <w:rPr>
          <w:rStyle w:val="StyleUnderline"/>
          <w:highlight w:val="cyan"/>
        </w:rPr>
        <w:t>affects</w:t>
      </w:r>
      <w:r w:rsidRPr="002010CB">
        <w:rPr>
          <w:sz w:val="16"/>
          <w:highlight w:val="cyan"/>
        </w:rPr>
        <w:t xml:space="preserve"> </w:t>
      </w:r>
      <w:r w:rsidRPr="002010CB">
        <w:rPr>
          <w:rStyle w:val="Emphasis"/>
          <w:highlight w:val="cyan"/>
        </w:rPr>
        <w:t>NLRA</w:t>
      </w:r>
      <w:r w:rsidRPr="008E31DF">
        <w:rPr>
          <w:sz w:val="16"/>
        </w:rPr>
        <w:t xml:space="preserve"> </w:t>
      </w:r>
      <w:r w:rsidRPr="002D0D33">
        <w:rPr>
          <w:rStyle w:val="StyleUnderline"/>
        </w:rPr>
        <w:t>rights or</w:t>
      </w:r>
      <w:r w:rsidRPr="008E31DF">
        <w:rPr>
          <w:sz w:val="16"/>
        </w:rPr>
        <w:t xml:space="preserve"> </w:t>
      </w:r>
      <w:r w:rsidRPr="002010CB">
        <w:rPr>
          <w:rStyle w:val="Emphasis"/>
          <w:highlight w:val="cyan"/>
        </w:rPr>
        <w:t>procedures</w:t>
      </w:r>
      <w:r w:rsidRPr="008E31DF">
        <w:rPr>
          <w:sz w:val="16"/>
        </w:rPr>
        <w:t xml:space="preserve">. Accordingly, </w:t>
      </w:r>
      <w:r w:rsidRPr="002D0D33">
        <w:rPr>
          <w:rStyle w:val="StyleUnderline"/>
        </w:rPr>
        <w:t>a state law aimed at</w:t>
      </w:r>
      <w:r w:rsidRPr="008E31DF">
        <w:rPr>
          <w:sz w:val="16"/>
        </w:rPr>
        <w:t xml:space="preserve"> a matter of </w:t>
      </w:r>
      <w:r w:rsidRPr="002D0D33">
        <w:rPr>
          <w:rStyle w:val="StyleUnderline"/>
        </w:rPr>
        <w:t>local concern may be</w:t>
      </w:r>
      <w:r w:rsidRPr="008E31DF">
        <w:rPr>
          <w:sz w:val="16"/>
        </w:rPr>
        <w:t xml:space="preserve"> </w:t>
      </w:r>
      <w:r w:rsidRPr="002D0D33">
        <w:rPr>
          <w:rStyle w:val="Emphasis"/>
        </w:rPr>
        <w:t>preempted</w:t>
      </w:r>
      <w:r w:rsidRPr="008E31DF">
        <w:rPr>
          <w:sz w:val="16"/>
        </w:rPr>
        <w:t xml:space="preserve"> </w:t>
      </w:r>
      <w:r w:rsidRPr="002D0D33">
        <w:rPr>
          <w:rStyle w:val="StyleUnderline"/>
        </w:rPr>
        <w:t>if it bans conduct permitted by the NLRA</w:t>
      </w:r>
      <w:r w:rsidRPr="008E31DF">
        <w:rPr>
          <w:sz w:val="16"/>
        </w:rPr>
        <w:t xml:space="preserve">,'9 </w:t>
      </w:r>
      <w:r w:rsidRPr="002D0D33">
        <w:rPr>
          <w:rStyle w:val="StyleUnderline"/>
        </w:rPr>
        <w:t>or poses a</w:t>
      </w:r>
      <w:r w:rsidRPr="008E31DF">
        <w:rPr>
          <w:sz w:val="16"/>
        </w:rPr>
        <w:t xml:space="preserve"> </w:t>
      </w:r>
      <w:r w:rsidRPr="002D0D33">
        <w:rPr>
          <w:rStyle w:val="Emphasis"/>
        </w:rPr>
        <w:t>risk</w:t>
      </w:r>
      <w:r w:rsidRPr="008E31DF">
        <w:rPr>
          <w:sz w:val="16"/>
        </w:rPr>
        <w:t xml:space="preserve"> </w:t>
      </w:r>
      <w:r w:rsidRPr="002D0D33">
        <w:rPr>
          <w:rStyle w:val="StyleUnderline"/>
        </w:rPr>
        <w:t>of</w:t>
      </w:r>
      <w:r w:rsidRPr="008E31DF">
        <w:rPr>
          <w:sz w:val="16"/>
        </w:rPr>
        <w:t xml:space="preserve"> </w:t>
      </w:r>
      <w:r w:rsidRPr="002D0D33">
        <w:rPr>
          <w:rStyle w:val="Emphasis"/>
        </w:rPr>
        <w:t>interference</w:t>
      </w:r>
      <w:r w:rsidRPr="008E31DF">
        <w:rPr>
          <w:sz w:val="16"/>
        </w:rPr>
        <w:t xml:space="preserve"> </w:t>
      </w:r>
      <w:r w:rsidRPr="002D0D33">
        <w:rPr>
          <w:rStyle w:val="StyleUnderline"/>
        </w:rPr>
        <w:t>with the NLRB's jurisdiction</w:t>
      </w:r>
      <w:r w:rsidRPr="008E31DF">
        <w:rPr>
          <w:sz w:val="16"/>
        </w:rPr>
        <w:t>.20</w:t>
      </w:r>
    </w:p>
    <w:p w14:paraId="0BD5E729" w14:textId="77777777" w:rsidR="00B350BD" w:rsidRDefault="00B350BD" w:rsidP="00B350BD">
      <w:pPr>
        <w:pStyle w:val="Heading4"/>
      </w:pPr>
      <w:r>
        <w:t xml:space="preserve">Labor law is “the </w:t>
      </w:r>
      <w:r w:rsidRPr="009556AD">
        <w:rPr>
          <w:u w:val="single"/>
        </w:rPr>
        <w:t>most expansive</w:t>
      </w:r>
      <w:r>
        <w:t xml:space="preserve"> preemption regime.”</w:t>
      </w:r>
    </w:p>
    <w:p w14:paraId="2811D9B3" w14:textId="77777777" w:rsidR="00B350BD" w:rsidRDefault="00B350BD" w:rsidP="00B350BD">
      <w:r w:rsidRPr="001676BE">
        <w:rPr>
          <w:rStyle w:val="Style13ptBold"/>
        </w:rPr>
        <w:t>Andrias ’24</w:t>
      </w:r>
      <w:r>
        <w:t xml:space="preserve"> [Kate and Benjamin Sachs; Patricia D. and R. Paul Yetter Professor of Law at Columbia Law School, directs the Columbia Law School Center for Constitutional Governance and the Columbia Labor Lab; </w:t>
      </w:r>
      <w:proofErr w:type="spellStart"/>
      <w:r>
        <w:t>Kestnbaum</w:t>
      </w:r>
      <w:proofErr w:type="spellEnd"/>
      <w:r>
        <w:t xml:space="preserve"> Professor of Labor and Industry, Harvard Law School; Columbia Law Review, “The Chicken-and-Egg of Law and Organizing: Enacting Policy for Power Building,” vol. 124]</w:t>
      </w:r>
    </w:p>
    <w:p w14:paraId="4FD97EA5" w14:textId="77777777" w:rsidR="00B350BD" w:rsidRPr="00454C83" w:rsidRDefault="00B350BD" w:rsidP="00B350BD">
      <w:pPr>
        <w:pStyle w:val="ListParagraph"/>
        <w:numPr>
          <w:ilvl w:val="0"/>
          <w:numId w:val="45"/>
        </w:numPr>
        <w:rPr>
          <w:sz w:val="16"/>
        </w:rPr>
      </w:pPr>
      <w:r w:rsidRPr="004D1923">
        <w:rPr>
          <w:sz w:val="16"/>
        </w:rPr>
        <w:t xml:space="preserve">Labor Law: Federal Preemption and Its Exceptions. — </w:t>
      </w:r>
      <w:r w:rsidRPr="004D1923">
        <w:rPr>
          <w:rStyle w:val="Emphasis"/>
          <w:highlight w:val="cyan"/>
        </w:rPr>
        <w:t>Federal labor law</w:t>
      </w:r>
      <w:r w:rsidRPr="00325BB7">
        <w:rPr>
          <w:rStyle w:val="StyleUnderline"/>
        </w:rPr>
        <w:t xml:space="preserve"> </w:t>
      </w:r>
      <w:r w:rsidRPr="004D1923">
        <w:rPr>
          <w:rStyle w:val="StyleUnderline"/>
          <w:highlight w:val="cyan"/>
        </w:rPr>
        <w:t>contains</w:t>
      </w:r>
      <w:r w:rsidRPr="00325BB7">
        <w:rPr>
          <w:rStyle w:val="StyleUnderline"/>
        </w:rPr>
        <w:t xml:space="preserve"> o</w:t>
      </w:r>
      <w:r w:rsidRPr="004D1923">
        <w:rPr>
          <w:sz w:val="16"/>
        </w:rPr>
        <w:t xml:space="preserve">ne of, if not </w:t>
      </w:r>
      <w:r w:rsidRPr="004D1923">
        <w:rPr>
          <w:rStyle w:val="StyleUnderline"/>
          <w:highlight w:val="cyan"/>
        </w:rPr>
        <w:t>the, “</w:t>
      </w:r>
      <w:r w:rsidRPr="004D1923">
        <w:rPr>
          <w:rStyle w:val="Emphasis"/>
          <w:highlight w:val="cyan"/>
        </w:rPr>
        <w:t>most expansive</w:t>
      </w:r>
      <w:r w:rsidRPr="004D1923">
        <w:rPr>
          <w:rStyle w:val="StyleUnderline"/>
          <w:highlight w:val="cyan"/>
        </w:rPr>
        <w:t xml:space="preserve"> preemption regimes</w:t>
      </w:r>
      <w:r w:rsidRPr="00325BB7">
        <w:rPr>
          <w:rStyle w:val="StyleUnderline"/>
        </w:rPr>
        <w:t xml:space="preserve"> in </w:t>
      </w:r>
      <w:r w:rsidRPr="005D26EC">
        <w:rPr>
          <w:rStyle w:val="Emphasis"/>
        </w:rPr>
        <w:t>American law</w:t>
      </w:r>
      <w:r w:rsidRPr="004D1923">
        <w:rPr>
          <w:sz w:val="16"/>
        </w:rPr>
        <w:t xml:space="preserve">.”222 An interlocking set of doctrines </w:t>
      </w:r>
      <w:r w:rsidRPr="00325BB7">
        <w:rPr>
          <w:rStyle w:val="StyleUnderline"/>
        </w:rPr>
        <w:t xml:space="preserve">dictates that </w:t>
      </w:r>
      <w:r w:rsidRPr="004D1923">
        <w:rPr>
          <w:rStyle w:val="Emphasis"/>
          <w:highlight w:val="cyan"/>
        </w:rPr>
        <w:t>states</w:t>
      </w:r>
      <w:r w:rsidRPr="00325BB7">
        <w:rPr>
          <w:rStyle w:val="StyleUnderline"/>
        </w:rPr>
        <w:t xml:space="preserve"> and cities </w:t>
      </w:r>
      <w:r w:rsidRPr="004D1923">
        <w:rPr>
          <w:rStyle w:val="Emphasis"/>
          <w:highlight w:val="cyan"/>
        </w:rPr>
        <w:t>may not</w:t>
      </w:r>
      <w:r w:rsidRPr="004D1923">
        <w:rPr>
          <w:rStyle w:val="StyleUnderline"/>
          <w:highlight w:val="cyan"/>
        </w:rPr>
        <w:t xml:space="preserve"> regulate conduct</w:t>
      </w:r>
      <w:r w:rsidRPr="00325BB7">
        <w:rPr>
          <w:rStyle w:val="StyleUnderline"/>
        </w:rPr>
        <w:t xml:space="preserve"> that is either arguably protected or </w:t>
      </w:r>
      <w:r w:rsidRPr="004D1923">
        <w:rPr>
          <w:rStyle w:val="Emphasis"/>
          <w:highlight w:val="cyan"/>
        </w:rPr>
        <w:t>prohibited</w:t>
      </w:r>
      <w:r w:rsidRPr="004D1923">
        <w:rPr>
          <w:rStyle w:val="StyleUnderline"/>
          <w:highlight w:val="cyan"/>
        </w:rPr>
        <w:t xml:space="preserve"> by the </w:t>
      </w:r>
      <w:r w:rsidRPr="004D1923">
        <w:rPr>
          <w:rStyle w:val="Emphasis"/>
          <w:highlight w:val="cyan"/>
        </w:rPr>
        <w:t>NLRA</w:t>
      </w:r>
      <w:r w:rsidRPr="004D1923">
        <w:rPr>
          <w:sz w:val="16"/>
        </w:rPr>
        <w:t xml:space="preserve">,223 </w:t>
      </w:r>
      <w:r w:rsidRPr="004D1923">
        <w:rPr>
          <w:rStyle w:val="StyleUnderline"/>
          <w:highlight w:val="cyan"/>
        </w:rPr>
        <w:t>nor</w:t>
      </w:r>
      <w:r w:rsidRPr="004D1923">
        <w:rPr>
          <w:sz w:val="16"/>
        </w:rPr>
        <w:t xml:space="preserve"> may they </w:t>
      </w:r>
      <w:r w:rsidRPr="004D1923">
        <w:rPr>
          <w:rStyle w:val="Emphasis"/>
          <w:highlight w:val="cyan"/>
        </w:rPr>
        <w:t>intervene</w:t>
      </w:r>
      <w:r w:rsidRPr="004D1923">
        <w:rPr>
          <w:sz w:val="16"/>
        </w:rPr>
        <w:t xml:space="preserve"> </w:t>
      </w:r>
      <w:r w:rsidRPr="004D1923">
        <w:rPr>
          <w:rStyle w:val="StyleUnderline"/>
          <w:highlight w:val="cyan"/>
        </w:rPr>
        <w:t>in conduct</w:t>
      </w:r>
      <w:r w:rsidRPr="00325BB7">
        <w:rPr>
          <w:rStyle w:val="StyleUnderline"/>
        </w:rPr>
        <w:t xml:space="preserve"> that</w:t>
      </w:r>
      <w:r w:rsidRPr="004D1923">
        <w:rPr>
          <w:sz w:val="16"/>
        </w:rPr>
        <w:t>—while neither protected nor prohibited by the federal statute—</w:t>
      </w:r>
      <w:r w:rsidRPr="00325BB7">
        <w:rPr>
          <w:rStyle w:val="StyleUnderline"/>
        </w:rPr>
        <w:t xml:space="preserve">was </w:t>
      </w:r>
      <w:r w:rsidRPr="004D1923">
        <w:rPr>
          <w:rStyle w:val="Emphasis"/>
          <w:highlight w:val="cyan"/>
        </w:rPr>
        <w:t>left</w:t>
      </w:r>
      <w:r w:rsidRPr="004D1923">
        <w:rPr>
          <w:rStyle w:val="StyleUnderline"/>
          <w:highlight w:val="cyan"/>
        </w:rPr>
        <w:t xml:space="preserve"> by </w:t>
      </w:r>
      <w:r w:rsidRPr="004D1923">
        <w:rPr>
          <w:rStyle w:val="Emphasis"/>
          <w:highlight w:val="cyan"/>
        </w:rPr>
        <w:t>Congress</w:t>
      </w:r>
      <w:r w:rsidRPr="004D1923">
        <w:rPr>
          <w:rStyle w:val="StyleUnderline"/>
          <w:highlight w:val="cyan"/>
        </w:rPr>
        <w:t xml:space="preserve"> to </w:t>
      </w:r>
      <w:r w:rsidRPr="005D26EC">
        <w:rPr>
          <w:rStyle w:val="StyleUnderline"/>
        </w:rPr>
        <w:t>“the</w:t>
      </w:r>
      <w:r w:rsidRPr="00325BB7">
        <w:rPr>
          <w:rStyle w:val="StyleUnderline"/>
        </w:rPr>
        <w:t xml:space="preserve"> free play of contending </w:t>
      </w:r>
      <w:r w:rsidRPr="004D1923">
        <w:rPr>
          <w:rStyle w:val="Emphasis"/>
          <w:highlight w:val="cyan"/>
        </w:rPr>
        <w:t>economic</w:t>
      </w:r>
      <w:r w:rsidRPr="00325BB7">
        <w:rPr>
          <w:rStyle w:val="Emphasis"/>
        </w:rPr>
        <w:t xml:space="preserve"> </w:t>
      </w:r>
      <w:r w:rsidRPr="004D1923">
        <w:rPr>
          <w:rStyle w:val="Emphasis"/>
          <w:highlight w:val="cyan"/>
        </w:rPr>
        <w:t>forces</w:t>
      </w:r>
      <w:r w:rsidRPr="004D1923">
        <w:rPr>
          <w:sz w:val="16"/>
        </w:rPr>
        <w:t xml:space="preserve">.”224 </w:t>
      </w:r>
      <w:r w:rsidRPr="004D1923">
        <w:rPr>
          <w:rStyle w:val="Emphasis"/>
          <w:highlight w:val="cyan"/>
        </w:rPr>
        <w:t>States</w:t>
      </w:r>
      <w:r w:rsidRPr="004D1923">
        <w:rPr>
          <w:sz w:val="16"/>
        </w:rPr>
        <w:t xml:space="preserve"> </w:t>
      </w:r>
      <w:r w:rsidRPr="00325BB7">
        <w:rPr>
          <w:rStyle w:val="StyleUnderline"/>
        </w:rPr>
        <w:t xml:space="preserve">and cities </w:t>
      </w:r>
      <w:r w:rsidRPr="004D1923">
        <w:rPr>
          <w:rStyle w:val="StyleUnderline"/>
          <w:highlight w:val="cyan"/>
        </w:rPr>
        <w:t>are</w:t>
      </w:r>
      <w:r w:rsidRPr="004D1923">
        <w:rPr>
          <w:sz w:val="16"/>
        </w:rPr>
        <w:t xml:space="preserve"> also </w:t>
      </w:r>
      <w:r w:rsidRPr="004D1923">
        <w:rPr>
          <w:rStyle w:val="Emphasis"/>
          <w:highlight w:val="cyan"/>
        </w:rPr>
        <w:t>prohibited</w:t>
      </w:r>
      <w:r w:rsidRPr="004D1923">
        <w:rPr>
          <w:sz w:val="16"/>
          <w:highlight w:val="cyan"/>
        </w:rPr>
        <w:t xml:space="preserve"> </w:t>
      </w:r>
      <w:r w:rsidRPr="004D1923">
        <w:rPr>
          <w:rStyle w:val="StyleUnderline"/>
          <w:highlight w:val="cyan"/>
        </w:rPr>
        <w:t>from</w:t>
      </w:r>
      <w:r w:rsidRPr="00325BB7">
        <w:rPr>
          <w:rStyle w:val="StyleUnderline"/>
        </w:rPr>
        <w:t xml:space="preserve"> </w:t>
      </w:r>
      <w:r w:rsidRPr="004D1923">
        <w:rPr>
          <w:rStyle w:val="StyleUnderline"/>
          <w:highlight w:val="cyan"/>
        </w:rPr>
        <w:t>supplementing</w:t>
      </w:r>
      <w:r w:rsidRPr="004D1923">
        <w:rPr>
          <w:sz w:val="16"/>
        </w:rPr>
        <w:t xml:space="preserve"> the </w:t>
      </w:r>
      <w:r w:rsidRPr="004D1923">
        <w:rPr>
          <w:rStyle w:val="Emphasis"/>
          <w:highlight w:val="cyan"/>
        </w:rPr>
        <w:t>remedies</w:t>
      </w:r>
      <w:r w:rsidRPr="004D1923">
        <w:rPr>
          <w:sz w:val="16"/>
        </w:rPr>
        <w:t xml:space="preserve"> </w:t>
      </w:r>
      <w:r w:rsidRPr="00325BB7">
        <w:rPr>
          <w:rStyle w:val="StyleUnderline"/>
        </w:rPr>
        <w:t xml:space="preserve">available under </w:t>
      </w:r>
      <w:r w:rsidRPr="00325BB7">
        <w:rPr>
          <w:rStyle w:val="Emphasis"/>
        </w:rPr>
        <w:t>federal law</w:t>
      </w:r>
      <w:r w:rsidRPr="00325BB7">
        <w:rPr>
          <w:rStyle w:val="StyleUnderline"/>
        </w:rPr>
        <w:t xml:space="preserve">, even for </w:t>
      </w:r>
      <w:r w:rsidRPr="00325BB7">
        <w:rPr>
          <w:rStyle w:val="Emphasis"/>
        </w:rPr>
        <w:t>violations</w:t>
      </w:r>
      <w:r w:rsidRPr="00325BB7">
        <w:rPr>
          <w:rStyle w:val="StyleUnderline"/>
        </w:rPr>
        <w:t xml:space="preserve"> of that federal law</w:t>
      </w:r>
      <w:r w:rsidRPr="004D1923">
        <w:rPr>
          <w:sz w:val="16"/>
        </w:rPr>
        <w:t>.225 As Professor Cynthia Estlund summarizes, “</w:t>
      </w:r>
      <w:r w:rsidRPr="00325BB7">
        <w:rPr>
          <w:rStyle w:val="StyleUnderline"/>
        </w:rPr>
        <w:t xml:space="preserve">labor law </w:t>
      </w:r>
      <w:r w:rsidRPr="004D1923">
        <w:rPr>
          <w:rStyle w:val="Emphasis"/>
          <w:highlight w:val="cyan"/>
        </w:rPr>
        <w:t>preemption</w:t>
      </w:r>
      <w:r w:rsidRPr="004D1923">
        <w:rPr>
          <w:sz w:val="16"/>
        </w:rPr>
        <w:t xml:space="preserve"> essentially </w:t>
      </w:r>
      <w:r w:rsidRPr="004D1923">
        <w:rPr>
          <w:rStyle w:val="Emphasis"/>
          <w:highlight w:val="cyan"/>
        </w:rPr>
        <w:t>ousts</w:t>
      </w:r>
      <w:r w:rsidRPr="004D1923">
        <w:rPr>
          <w:sz w:val="16"/>
          <w:highlight w:val="cyan"/>
        </w:rPr>
        <w:t xml:space="preserve"> </w:t>
      </w:r>
      <w:r w:rsidRPr="004D1923">
        <w:rPr>
          <w:rStyle w:val="StyleUnderline"/>
          <w:highlight w:val="cyan"/>
        </w:rPr>
        <w:t>states</w:t>
      </w:r>
      <w:r w:rsidRPr="00325BB7">
        <w:rPr>
          <w:rStyle w:val="StyleUnderline"/>
        </w:rPr>
        <w:t xml:space="preserve"> and municipalities</w:t>
      </w:r>
      <w:r w:rsidRPr="004D1923">
        <w:rPr>
          <w:sz w:val="16"/>
        </w:rPr>
        <w:t xml:space="preserve"> </w:t>
      </w:r>
      <w:r w:rsidRPr="004D1923">
        <w:rPr>
          <w:rStyle w:val="StyleUnderline"/>
          <w:highlight w:val="cyan"/>
        </w:rPr>
        <w:t xml:space="preserve">from </w:t>
      </w:r>
      <w:r w:rsidRPr="004D1923">
        <w:rPr>
          <w:rStyle w:val="Emphasis"/>
          <w:highlight w:val="cyan"/>
        </w:rPr>
        <w:t>tinkering</w:t>
      </w:r>
      <w:r w:rsidRPr="004D1923">
        <w:rPr>
          <w:rStyle w:val="StyleUnderline"/>
          <w:highlight w:val="cyan"/>
        </w:rPr>
        <w:t xml:space="preserve"> with</w:t>
      </w:r>
      <w:r w:rsidRPr="00325BB7">
        <w:rPr>
          <w:rStyle w:val="StyleUnderline"/>
        </w:rPr>
        <w:t xml:space="preserve"> the </w:t>
      </w:r>
      <w:r w:rsidRPr="00325BB7">
        <w:rPr>
          <w:rStyle w:val="Emphasis"/>
        </w:rPr>
        <w:t>machinery</w:t>
      </w:r>
      <w:r w:rsidRPr="00325BB7">
        <w:rPr>
          <w:rStyle w:val="StyleUnderline"/>
        </w:rPr>
        <w:t xml:space="preserve"> of </w:t>
      </w:r>
      <w:r w:rsidRPr="00325BB7">
        <w:rPr>
          <w:rStyle w:val="Emphasis"/>
        </w:rPr>
        <w:t xml:space="preserve">union </w:t>
      </w:r>
      <w:r w:rsidRPr="004D1923">
        <w:rPr>
          <w:rStyle w:val="Emphasis"/>
          <w:highlight w:val="cyan"/>
        </w:rPr>
        <w:t>organizing</w:t>
      </w:r>
      <w:r w:rsidRPr="004D1923">
        <w:rPr>
          <w:sz w:val="16"/>
        </w:rPr>
        <w:t xml:space="preserve">, </w:t>
      </w:r>
      <w:r w:rsidRPr="00325BB7">
        <w:rPr>
          <w:rStyle w:val="StyleUnderline"/>
        </w:rPr>
        <w:t xml:space="preserve">collective bargaining, </w:t>
      </w:r>
      <w:r w:rsidRPr="004D1923">
        <w:rPr>
          <w:rStyle w:val="StyleUnderline"/>
          <w:highlight w:val="cyan"/>
        </w:rPr>
        <w:t>and</w:t>
      </w:r>
      <w:r w:rsidRPr="004D1923">
        <w:rPr>
          <w:sz w:val="16"/>
          <w:highlight w:val="cyan"/>
        </w:rPr>
        <w:t xml:space="preserve"> </w:t>
      </w:r>
      <w:r w:rsidRPr="004D1923">
        <w:rPr>
          <w:rStyle w:val="Emphasis"/>
          <w:highlight w:val="cyan"/>
        </w:rPr>
        <w:t>labor</w:t>
      </w:r>
      <w:r w:rsidRPr="004D1923">
        <w:rPr>
          <w:rStyle w:val="StyleUnderline"/>
          <w:highlight w:val="cyan"/>
        </w:rPr>
        <w:t>-</w:t>
      </w:r>
      <w:r w:rsidRPr="005D26EC">
        <w:rPr>
          <w:rStyle w:val="StyleUnderline"/>
        </w:rPr>
        <w:t>management</w:t>
      </w:r>
      <w:r w:rsidRPr="00325BB7">
        <w:rPr>
          <w:rStyle w:val="StyleUnderline"/>
        </w:rPr>
        <w:t xml:space="preserve"> </w:t>
      </w:r>
      <w:r w:rsidRPr="004D1923">
        <w:rPr>
          <w:rStyle w:val="Emphasis"/>
          <w:highlight w:val="cyan"/>
        </w:rPr>
        <w:t>conflict</w:t>
      </w:r>
      <w:r w:rsidRPr="004D1923">
        <w:rPr>
          <w:sz w:val="16"/>
        </w:rPr>
        <w:t xml:space="preserve">.”226 The upshot for present purposes is that </w:t>
      </w:r>
      <w:r w:rsidRPr="004D1923">
        <w:rPr>
          <w:rStyle w:val="Emphasis"/>
          <w:highlight w:val="cyan"/>
        </w:rPr>
        <w:t>state</w:t>
      </w:r>
      <w:r w:rsidRPr="004D1923">
        <w:rPr>
          <w:sz w:val="16"/>
        </w:rPr>
        <w:t xml:space="preserve"> or local </w:t>
      </w:r>
      <w:r w:rsidRPr="004D1923">
        <w:rPr>
          <w:rStyle w:val="StyleUnderline"/>
          <w:highlight w:val="cyan"/>
        </w:rPr>
        <w:t>legislation</w:t>
      </w:r>
      <w:r w:rsidRPr="00325BB7">
        <w:rPr>
          <w:rStyle w:val="StyleUnderline"/>
        </w:rPr>
        <w:t xml:space="preserve"> aimed at </w:t>
      </w:r>
      <w:r w:rsidRPr="004D1923">
        <w:rPr>
          <w:rStyle w:val="Emphasis"/>
          <w:highlight w:val="cyan"/>
        </w:rPr>
        <w:t>enabling</w:t>
      </w:r>
      <w:r w:rsidRPr="00325BB7">
        <w:rPr>
          <w:rStyle w:val="StyleUnderline"/>
        </w:rPr>
        <w:t xml:space="preserve"> labor </w:t>
      </w:r>
      <w:r w:rsidRPr="004D1923">
        <w:rPr>
          <w:rStyle w:val="Emphasis"/>
          <w:highlight w:val="cyan"/>
        </w:rPr>
        <w:t>organizing</w:t>
      </w:r>
      <w:r w:rsidRPr="004D1923">
        <w:rPr>
          <w:rStyle w:val="StyleUnderline"/>
          <w:highlight w:val="cyan"/>
        </w:rPr>
        <w:t xml:space="preserve"> is</w:t>
      </w:r>
      <w:r w:rsidRPr="00325BB7">
        <w:rPr>
          <w:rStyle w:val="StyleUnderline"/>
        </w:rPr>
        <w:t xml:space="preserve"> very </w:t>
      </w:r>
      <w:r w:rsidRPr="004D1923">
        <w:rPr>
          <w:rStyle w:val="StyleUnderline"/>
          <w:highlight w:val="cyan"/>
        </w:rPr>
        <w:t>likely</w:t>
      </w:r>
      <w:r w:rsidRPr="00325BB7">
        <w:rPr>
          <w:rStyle w:val="StyleUnderline"/>
        </w:rPr>
        <w:t xml:space="preserve"> to be </w:t>
      </w:r>
      <w:r w:rsidRPr="004D1923">
        <w:rPr>
          <w:rStyle w:val="Emphasis"/>
          <w:highlight w:val="cyan"/>
        </w:rPr>
        <w:t>constrained</w:t>
      </w:r>
      <w:r w:rsidRPr="00325BB7">
        <w:rPr>
          <w:rStyle w:val="StyleUnderline"/>
        </w:rPr>
        <w:t>—</w:t>
      </w:r>
      <w:r w:rsidRPr="004D1923">
        <w:rPr>
          <w:rStyle w:val="StyleUnderline"/>
          <w:highlight w:val="cyan"/>
        </w:rPr>
        <w:t>if not</w:t>
      </w:r>
      <w:r w:rsidRPr="00325BB7">
        <w:rPr>
          <w:rStyle w:val="StyleUnderline"/>
        </w:rPr>
        <w:t xml:space="preserve"> rendered </w:t>
      </w:r>
      <w:r w:rsidRPr="004D1923">
        <w:rPr>
          <w:rStyle w:val="Emphasis"/>
          <w:highlight w:val="cyan"/>
        </w:rPr>
        <w:t>legally impermissible</w:t>
      </w:r>
      <w:r w:rsidRPr="004D1923">
        <w:rPr>
          <w:sz w:val="16"/>
        </w:rPr>
        <w:t>—</w:t>
      </w:r>
      <w:r w:rsidRPr="004D1923">
        <w:rPr>
          <w:rStyle w:val="StyleUnderline"/>
          <w:highlight w:val="cyan"/>
        </w:rPr>
        <w:t>by</w:t>
      </w:r>
      <w:r w:rsidRPr="00325BB7">
        <w:rPr>
          <w:rStyle w:val="StyleUnderline"/>
        </w:rPr>
        <w:t xml:space="preserve"> labor </w:t>
      </w:r>
      <w:r w:rsidRPr="004D1923">
        <w:rPr>
          <w:rStyle w:val="Emphasis"/>
          <w:highlight w:val="cyan"/>
        </w:rPr>
        <w:t>preemption</w:t>
      </w:r>
      <w:r w:rsidRPr="00325BB7">
        <w:rPr>
          <w:rStyle w:val="Emphasis"/>
        </w:rPr>
        <w:t xml:space="preserve"> law.</w:t>
      </w:r>
      <w:r w:rsidRPr="004D1923">
        <w:rPr>
          <w:sz w:val="16"/>
        </w:rPr>
        <w:t>227</w:t>
      </w:r>
    </w:p>
    <w:p w14:paraId="65DC58E1" w14:textId="77777777" w:rsidR="00B350BD" w:rsidRDefault="00B350BD" w:rsidP="00B350BD">
      <w:pPr>
        <w:pStyle w:val="Heading4"/>
      </w:pPr>
      <w:r>
        <w:t xml:space="preserve">Courts are </w:t>
      </w:r>
      <w:r w:rsidRPr="00CB7300">
        <w:rPr>
          <w:u w:val="single"/>
        </w:rPr>
        <w:t>hostile</w:t>
      </w:r>
      <w:r>
        <w:t xml:space="preserve"> to labor.</w:t>
      </w:r>
    </w:p>
    <w:p w14:paraId="514AA0E1" w14:textId="77777777" w:rsidR="00B350BD" w:rsidRPr="006F3ACA" w:rsidRDefault="00B350BD" w:rsidP="00B350BD">
      <w:r w:rsidRPr="008F4139">
        <w:rPr>
          <w:rStyle w:val="Style13ptBold"/>
        </w:rPr>
        <w:t>Velazquez ’25</w:t>
      </w:r>
      <w:r>
        <w:t xml:space="preserve"> [Alvin; April 14; Associate Professor of Law, Indiana University Maurer School of Law; Law and Political Economy Project, “Labor Organizing in a Time of Legal Chaos,” https://lpeproject.org/blog/labor-organizing-in-a-time-of-legal-chaos/]</w:t>
      </w:r>
    </w:p>
    <w:p w14:paraId="370ABC38" w14:textId="77777777" w:rsidR="00B350BD" w:rsidRPr="00BD38D9" w:rsidRDefault="00B350BD" w:rsidP="00B350BD">
      <w:pPr>
        <w:rPr>
          <w:sz w:val="16"/>
        </w:rPr>
      </w:pPr>
      <w:r w:rsidRPr="00BD38D9">
        <w:rPr>
          <w:sz w:val="16"/>
        </w:rPr>
        <w:t xml:space="preserve">Labor unions eventually overcame the challenges brought by government by injunction through persistent organizing during the chaos. At first, </w:t>
      </w:r>
      <w:r w:rsidRPr="00B1180B">
        <w:rPr>
          <w:rStyle w:val="StyleUnderline"/>
        </w:rPr>
        <w:t xml:space="preserve">courts’ </w:t>
      </w:r>
      <w:r w:rsidRPr="00A572E6">
        <w:rPr>
          <w:rStyle w:val="Emphasis"/>
        </w:rPr>
        <w:t>use</w:t>
      </w:r>
      <w:r w:rsidRPr="00B1180B">
        <w:rPr>
          <w:rStyle w:val="StyleUnderline"/>
        </w:rPr>
        <w:t xml:space="preserve"> (and </w:t>
      </w:r>
      <w:r w:rsidRPr="00A572E6">
        <w:rPr>
          <w:rStyle w:val="Emphasis"/>
          <w:highlight w:val="cyan"/>
        </w:rPr>
        <w:t>abuse</w:t>
      </w:r>
      <w:r w:rsidRPr="00A572E6">
        <w:rPr>
          <w:rStyle w:val="StyleUnderline"/>
          <w:highlight w:val="cyan"/>
        </w:rPr>
        <w:t xml:space="preserve">) of the </w:t>
      </w:r>
      <w:r w:rsidRPr="00A572E6">
        <w:rPr>
          <w:rStyle w:val="Emphasis"/>
          <w:highlight w:val="cyan"/>
        </w:rPr>
        <w:t>injunction</w:t>
      </w:r>
      <w:r w:rsidRPr="00A572E6">
        <w:rPr>
          <w:rStyle w:val="StyleUnderline"/>
          <w:highlight w:val="cyan"/>
        </w:rPr>
        <w:t xml:space="preserve"> to </w:t>
      </w:r>
      <w:r w:rsidRPr="00A572E6">
        <w:rPr>
          <w:rStyle w:val="Emphasis"/>
          <w:highlight w:val="cyan"/>
        </w:rPr>
        <w:t>stymie</w:t>
      </w:r>
      <w:r w:rsidRPr="00A572E6">
        <w:rPr>
          <w:rStyle w:val="StyleUnderline"/>
          <w:highlight w:val="cyan"/>
        </w:rPr>
        <w:t xml:space="preserve"> labor</w:t>
      </w:r>
      <w:r w:rsidRPr="00B1180B">
        <w:rPr>
          <w:rStyle w:val="StyleUnderline"/>
        </w:rPr>
        <w:t xml:space="preserve"> organizing </w:t>
      </w:r>
      <w:r w:rsidRPr="00A572E6">
        <w:rPr>
          <w:rStyle w:val="StyleUnderline"/>
          <w:highlight w:val="cyan"/>
        </w:rPr>
        <w:t xml:space="preserve">as an </w:t>
      </w:r>
      <w:r w:rsidRPr="00A572E6">
        <w:rPr>
          <w:rStyle w:val="Emphasis"/>
          <w:highlight w:val="cyan"/>
        </w:rPr>
        <w:t>illegal conspiracy</w:t>
      </w:r>
      <w:r w:rsidRPr="00B1180B">
        <w:rPr>
          <w:rStyle w:val="StyleUnderline"/>
        </w:rPr>
        <w:t xml:space="preserve"> </w:t>
      </w:r>
      <w:r w:rsidRPr="00A572E6">
        <w:rPr>
          <w:rStyle w:val="StyleUnderline"/>
          <w:highlight w:val="cyan"/>
        </w:rPr>
        <w:t>hindered</w:t>
      </w:r>
      <w:r w:rsidRPr="00B1180B">
        <w:rPr>
          <w:rStyle w:val="StyleUnderline"/>
        </w:rPr>
        <w:t xml:space="preserve"> labor’s </w:t>
      </w:r>
      <w:r w:rsidRPr="00A572E6">
        <w:rPr>
          <w:rStyle w:val="StyleUnderline"/>
          <w:highlight w:val="cyan"/>
        </w:rPr>
        <w:t>ability to protect workers</w:t>
      </w:r>
      <w:r w:rsidRPr="00BD38D9">
        <w:rPr>
          <w:sz w:val="16"/>
        </w:rPr>
        <w:t xml:space="preserve">. However, political pressure by labor eventually led Congress to exempt concerted activity from the reach of antitrust law in declaring that “the labor of a human being is not a commodity or article of commerce.” When courts continued to </w:t>
      </w:r>
      <w:proofErr w:type="gramStart"/>
      <w:r w:rsidRPr="00BD38D9">
        <w:rPr>
          <w:sz w:val="16"/>
        </w:rPr>
        <w:t>enjoin</w:t>
      </w:r>
      <w:proofErr w:type="gramEnd"/>
      <w:r w:rsidRPr="00BD38D9">
        <w:rPr>
          <w:sz w:val="16"/>
        </w:rPr>
        <w:t xml:space="preserve">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31E37A13" w14:textId="77777777" w:rsidR="00B350BD" w:rsidRPr="001F7227" w:rsidRDefault="00B350BD" w:rsidP="00B350BD">
      <w:pPr>
        <w:rPr>
          <w:sz w:val="16"/>
        </w:rPr>
      </w:pPr>
      <w:r w:rsidRPr="00BD38D9">
        <w:rPr>
          <w:sz w:val="16"/>
        </w:rPr>
        <w:t xml:space="preserve">The moral? </w:t>
      </w:r>
      <w:r w:rsidRPr="00A572E6">
        <w:rPr>
          <w:rStyle w:val="Emphasis"/>
          <w:highlight w:val="cyan"/>
        </w:rPr>
        <w:t>Court decisions</w:t>
      </w:r>
      <w:r w:rsidRPr="00A572E6">
        <w:rPr>
          <w:rStyle w:val="StyleUnderline"/>
          <w:highlight w:val="cyan"/>
        </w:rPr>
        <w:t xml:space="preserve"> do </w:t>
      </w:r>
      <w:r w:rsidRPr="00A572E6">
        <w:rPr>
          <w:rStyle w:val="Emphasis"/>
          <w:highlight w:val="cyan"/>
        </w:rPr>
        <w:t>not</w:t>
      </w:r>
      <w:r w:rsidRPr="00A572E6">
        <w:rPr>
          <w:rStyle w:val="StyleUnderline"/>
          <w:highlight w:val="cyan"/>
        </w:rPr>
        <w:t xml:space="preserve"> build up a labor movement</w:t>
      </w:r>
      <w:r w:rsidRPr="00BD38D9">
        <w:rPr>
          <w:rStyle w:val="StyleUnderline"/>
        </w:rPr>
        <w:t xml:space="preserve">. Congress passed laws to maintain </w:t>
      </w:r>
      <w:r w:rsidRPr="00BD38D9">
        <w:rPr>
          <w:rStyle w:val="Emphasis"/>
        </w:rPr>
        <w:t>labor peace</w:t>
      </w:r>
      <w:r w:rsidRPr="00BD38D9">
        <w:rPr>
          <w:rStyle w:val="StyleUnderline"/>
        </w:rPr>
        <w:t xml:space="preserve">, not from a sense of </w:t>
      </w:r>
      <w:r w:rsidRPr="00BD38D9">
        <w:rPr>
          <w:rStyle w:val="Emphasis"/>
        </w:rPr>
        <w:t>moral compunction</w:t>
      </w:r>
      <w:r w:rsidRPr="00BD38D9">
        <w:rPr>
          <w:sz w:val="16"/>
        </w:rPr>
        <w:t xml:space="preserve">. </w:t>
      </w:r>
      <w:r w:rsidRPr="00BD38D9">
        <w:rPr>
          <w:rStyle w:val="StyleUnderline"/>
        </w:rPr>
        <w:t xml:space="preserve">Courts used the logic of </w:t>
      </w:r>
      <w:r w:rsidRPr="00BD38D9">
        <w:rPr>
          <w:rStyle w:val="Emphasis"/>
        </w:rPr>
        <w:t>labor peace</w:t>
      </w:r>
      <w:r w:rsidRPr="00BD38D9">
        <w:rPr>
          <w:rStyle w:val="StyleUnderline"/>
        </w:rPr>
        <w:t xml:space="preserve"> to defend the existence of collective bargaining.</w:t>
      </w:r>
      <w:r w:rsidRPr="00BD38D9">
        <w:rPr>
          <w:sz w:val="16"/>
        </w:rPr>
        <w:t xml:space="preserve"> </w:t>
      </w:r>
      <w:r w:rsidRPr="000E6461">
        <w:rPr>
          <w:rStyle w:val="Emphasis"/>
          <w:highlight w:val="cyan"/>
        </w:rPr>
        <w:t>Court decisions</w:t>
      </w:r>
      <w:r w:rsidRPr="00BD38D9">
        <w:rPr>
          <w:sz w:val="16"/>
        </w:rPr>
        <w:t xml:space="preserve"> may </w:t>
      </w:r>
      <w:r w:rsidRPr="000E6461">
        <w:rPr>
          <w:rStyle w:val="Emphasis"/>
          <w:highlight w:val="cyan"/>
        </w:rPr>
        <w:t>slow down</w:t>
      </w:r>
      <w:r w:rsidRPr="00BD38D9">
        <w:rPr>
          <w:sz w:val="16"/>
        </w:rPr>
        <w:t xml:space="preserve"> the breaking of federal public sector labor unions, but who knows to what effect. As I write this, the Trump </w:t>
      </w:r>
      <w:r w:rsidRPr="000E6461">
        <w:rPr>
          <w:rStyle w:val="StyleUnderline"/>
          <w:highlight w:val="cyan"/>
        </w:rPr>
        <w:t>administration appears</w:t>
      </w:r>
      <w:r w:rsidRPr="00BD38D9">
        <w:rPr>
          <w:rStyle w:val="StyleUnderline"/>
        </w:rPr>
        <w:t xml:space="preserve"> open to </w:t>
      </w:r>
      <w:r w:rsidRPr="000E6461">
        <w:rPr>
          <w:rStyle w:val="Emphasis"/>
          <w:highlight w:val="cyan"/>
        </w:rPr>
        <w:t>flouting</w:t>
      </w:r>
      <w:r w:rsidRPr="000E6461">
        <w:rPr>
          <w:rStyle w:val="StyleUnderline"/>
          <w:highlight w:val="cyan"/>
        </w:rPr>
        <w:t xml:space="preserve"> court </w:t>
      </w:r>
      <w:r w:rsidRPr="000E6461">
        <w:rPr>
          <w:rStyle w:val="Emphasis"/>
          <w:highlight w:val="cyan"/>
        </w:rPr>
        <w:t>orders</w:t>
      </w:r>
      <w:r w:rsidRPr="00BD38D9">
        <w:rPr>
          <w:sz w:val="16"/>
        </w:rPr>
        <w:t xml:space="preserve">. Elon </w:t>
      </w:r>
      <w:r w:rsidRPr="00BD38D9">
        <w:rPr>
          <w:rStyle w:val="StyleUnderline"/>
        </w:rPr>
        <w:t>Musk and</w:t>
      </w:r>
      <w:r w:rsidRPr="00BD38D9">
        <w:rPr>
          <w:sz w:val="16"/>
        </w:rPr>
        <w:t xml:space="preserve"> other members of </w:t>
      </w:r>
      <w:r w:rsidRPr="000E6461">
        <w:rPr>
          <w:rStyle w:val="StyleUnderline"/>
          <w:highlight w:val="cyan"/>
        </w:rPr>
        <w:t>Congress</w:t>
      </w:r>
      <w:r w:rsidRPr="00BD38D9">
        <w:rPr>
          <w:sz w:val="16"/>
        </w:rPr>
        <w:t xml:space="preserve"> have </w:t>
      </w:r>
      <w:r w:rsidRPr="000E6461">
        <w:rPr>
          <w:rStyle w:val="StyleUnderline"/>
          <w:highlight w:val="cyan"/>
        </w:rPr>
        <w:t>called for</w:t>
      </w:r>
      <w:r w:rsidRPr="00BD38D9">
        <w:rPr>
          <w:sz w:val="16"/>
        </w:rPr>
        <w:t xml:space="preserve"> the </w:t>
      </w:r>
      <w:r w:rsidRPr="000E6461">
        <w:rPr>
          <w:rStyle w:val="Emphasis"/>
          <w:highlight w:val="cyan"/>
        </w:rPr>
        <w:t>impeachment</w:t>
      </w:r>
      <w:r w:rsidRPr="000E6461">
        <w:rPr>
          <w:sz w:val="16"/>
          <w:highlight w:val="cyan"/>
        </w:rPr>
        <w:t xml:space="preserve"> </w:t>
      </w:r>
      <w:r w:rsidRPr="000E6461">
        <w:rPr>
          <w:rStyle w:val="StyleUnderline"/>
          <w:highlight w:val="cyan"/>
        </w:rPr>
        <w:t xml:space="preserve">of </w:t>
      </w:r>
      <w:r w:rsidRPr="000E6461">
        <w:rPr>
          <w:rStyle w:val="Emphasis"/>
          <w:highlight w:val="cyan"/>
        </w:rPr>
        <w:t>judges</w:t>
      </w:r>
      <w:r w:rsidRPr="00BD38D9">
        <w:rPr>
          <w:sz w:val="16"/>
        </w:rPr>
        <w:t xml:space="preserve"> </w:t>
      </w:r>
      <w:r w:rsidRPr="00BD38D9">
        <w:rPr>
          <w:rStyle w:val="StyleUnderline"/>
        </w:rPr>
        <w:t xml:space="preserve">who refuse to give them what they want. Organized </w:t>
      </w:r>
      <w:r w:rsidRPr="000E6461">
        <w:rPr>
          <w:rStyle w:val="StyleUnderline"/>
          <w:highlight w:val="cyan"/>
        </w:rPr>
        <w:t xml:space="preserve">labor </w:t>
      </w:r>
      <w:r w:rsidRPr="000E6461">
        <w:rPr>
          <w:rStyle w:val="Emphasis"/>
          <w:highlight w:val="cyan"/>
        </w:rPr>
        <w:t>cannot</w:t>
      </w:r>
      <w:r w:rsidRPr="000E6461">
        <w:rPr>
          <w:rStyle w:val="StyleUnderline"/>
          <w:highlight w:val="cyan"/>
        </w:rPr>
        <w:t xml:space="preserve"> look to </w:t>
      </w:r>
      <w:r w:rsidRPr="000E6461">
        <w:rPr>
          <w:rStyle w:val="Emphasis"/>
          <w:highlight w:val="cyan"/>
        </w:rPr>
        <w:t>courts</w:t>
      </w:r>
      <w:r w:rsidRPr="00BD38D9">
        <w:rPr>
          <w:rStyle w:val="StyleUnderline"/>
        </w:rPr>
        <w:t xml:space="preserve"> to construct order out of the </w:t>
      </w:r>
      <w:r w:rsidRPr="00BD38D9">
        <w:rPr>
          <w:rStyle w:val="Emphasis"/>
        </w:rPr>
        <w:t>chaos</w:t>
      </w:r>
      <w:r w:rsidRPr="00BD38D9">
        <w:rPr>
          <w:rStyle w:val="StyleUnderline"/>
        </w:rPr>
        <w:t xml:space="preserve"> that the </w:t>
      </w:r>
      <w:r w:rsidRPr="00BD38D9">
        <w:rPr>
          <w:rStyle w:val="Emphasis"/>
        </w:rPr>
        <w:t>administration</w:t>
      </w:r>
      <w:r w:rsidRPr="00BD38D9">
        <w:rPr>
          <w:rStyle w:val="StyleUnderline"/>
        </w:rPr>
        <w:t xml:space="preserve"> is bringing to bear against it</w:t>
      </w:r>
      <w:r w:rsidRPr="00BD38D9">
        <w:rPr>
          <w:sz w:val="16"/>
        </w:rPr>
        <w:t xml:space="preserve">. It must find a way forward that does not </w:t>
      </w:r>
      <w:proofErr w:type="gramStart"/>
      <w:r w:rsidRPr="00BD38D9">
        <w:rPr>
          <w:sz w:val="16"/>
        </w:rPr>
        <w:t>rely on</w:t>
      </w:r>
      <w:proofErr w:type="gramEnd"/>
      <w:r w:rsidRPr="00BD38D9">
        <w:rPr>
          <w:sz w:val="16"/>
        </w:rPr>
        <w:t xml:space="preserve"> solely on legal recognition for the legitimacy of its own institutional existence.</w:t>
      </w:r>
    </w:p>
    <w:p w14:paraId="7ECEFA8C" w14:textId="77777777" w:rsidR="00B350BD" w:rsidRDefault="00B350BD" w:rsidP="00B350BD">
      <w:pPr>
        <w:pStyle w:val="Heading4"/>
      </w:pPr>
      <w:r>
        <w:t xml:space="preserve">They’re </w:t>
      </w:r>
      <w:r w:rsidRPr="001F7227">
        <w:rPr>
          <w:u w:val="single"/>
        </w:rPr>
        <w:t>especially</w:t>
      </w:r>
      <w:r>
        <w:t xml:space="preserve"> skeptical of secondary activity.</w:t>
      </w:r>
    </w:p>
    <w:p w14:paraId="656ED048" w14:textId="77777777" w:rsidR="00B350BD" w:rsidRPr="004F72E7" w:rsidRDefault="00B350BD" w:rsidP="00B350BD">
      <w:r w:rsidRPr="0028327E">
        <w:rPr>
          <w:rStyle w:val="Style13ptBold"/>
        </w:rPr>
        <w:t>Shaw ’21</w:t>
      </w:r>
      <w:r>
        <w:t xml:space="preserve"> [Megan Stater; J.D., New York </w:t>
      </w:r>
      <w:proofErr w:type="spellStart"/>
      <w:r>
        <w:t>Unviersity</w:t>
      </w:r>
      <w:proofErr w:type="spellEnd"/>
      <w:r>
        <w:t xml:space="preserve"> School of Law, B.A., Columbia </w:t>
      </w:r>
      <w:proofErr w:type="spellStart"/>
      <w:r>
        <w:t>Unviersity</w:t>
      </w:r>
      <w:proofErr w:type="spellEnd"/>
      <w:r>
        <w:t>; New York University Law Review, ““Connote No Evil”: Judicial Treatment of the Secondary Boycott Before Taft-Hartley,” vol. 96]</w:t>
      </w:r>
    </w:p>
    <w:p w14:paraId="67394B12" w14:textId="77777777" w:rsidR="00B350BD" w:rsidRPr="004F72E7" w:rsidRDefault="00B350BD" w:rsidP="00B350BD">
      <w:pPr>
        <w:rPr>
          <w:sz w:val="16"/>
        </w:rPr>
      </w:pPr>
      <w:r w:rsidRPr="004F72E7">
        <w:rPr>
          <w:sz w:val="16"/>
        </w:rPr>
        <w:t xml:space="preserve">In 1947, labor unions famously denounced the Taft-Hartley amendments as a “slave-labor” act in the wake of its passage.233 Past scholars, including some employer advocates, argued that Taft-Hartley was generally continuous with preexisting practice.234 As Senator Robert Taft, the Republican Senate sponsor of the Act, said shortly after its enactment: “The real basic theory of the Taft-Hartley Act . . . is the same as the theory of the [prior] Wagner Act.”235 Although most of today’s progressive legal academics have sought to emphasize how </w:t>
      </w:r>
      <w:r w:rsidRPr="001F7227">
        <w:rPr>
          <w:rStyle w:val="StyleUnderline"/>
          <w:highlight w:val="cyan"/>
        </w:rPr>
        <w:t>Taft-</w:t>
      </w:r>
      <w:r w:rsidRPr="004F72E7">
        <w:rPr>
          <w:rStyle w:val="StyleUnderline"/>
        </w:rPr>
        <w:t>Hartley</w:t>
      </w:r>
      <w:r w:rsidRPr="004F72E7">
        <w:rPr>
          <w:sz w:val="16"/>
        </w:rPr>
        <w:t xml:space="preserve"> </w:t>
      </w:r>
      <w:r w:rsidRPr="001F7227">
        <w:rPr>
          <w:rStyle w:val="Emphasis"/>
          <w:highlight w:val="cyan"/>
        </w:rPr>
        <w:t>codified</w:t>
      </w:r>
      <w:r w:rsidRPr="004F72E7">
        <w:rPr>
          <w:sz w:val="16"/>
        </w:rPr>
        <w:t xml:space="preserve"> </w:t>
      </w:r>
      <w:r w:rsidRPr="001F7227">
        <w:rPr>
          <w:rStyle w:val="StyleUnderline"/>
          <w:highlight w:val="cyan"/>
        </w:rPr>
        <w:t xml:space="preserve">employer </w:t>
      </w:r>
      <w:r w:rsidRPr="001F7227">
        <w:rPr>
          <w:rStyle w:val="Emphasis"/>
          <w:highlight w:val="cyan"/>
        </w:rPr>
        <w:t>revanchism</w:t>
      </w:r>
      <w:r w:rsidRPr="004F72E7">
        <w:rPr>
          <w:sz w:val="16"/>
        </w:rPr>
        <w:t>,236 some labor academics on the Left, including Christopher Tomlins, have disagreed with that view.237 According to Tomlins’s account, President Truman’s lukewarm fight against the Republican Congress’s passage of Taft</w:t>
      </w:r>
      <w:r>
        <w:rPr>
          <w:sz w:val="16"/>
        </w:rPr>
        <w:t>-</w:t>
      </w:r>
      <w:r w:rsidRPr="004F72E7">
        <w:rPr>
          <w:sz w:val="16"/>
        </w:rPr>
        <w:t xml:space="preserve">Hartley, the Act’s legislative history, and the rise of strikes and union membership in the post-enactment period of the 1950s all suggested that Taft-Hartley was chiefly to be a revision—not replacement—of prior labor law.238 Yet even Tomlins argues that Taft-Hartley’s secondary boycott prohibition was an “innovation[ ].”239 While </w:t>
      </w:r>
      <w:r w:rsidRPr="004F72E7">
        <w:rPr>
          <w:rStyle w:val="StyleUnderline"/>
        </w:rPr>
        <w:t xml:space="preserve">the </w:t>
      </w:r>
      <w:r w:rsidRPr="001F7227">
        <w:rPr>
          <w:rStyle w:val="StyleUnderline"/>
          <w:highlight w:val="cyan"/>
        </w:rPr>
        <w:t xml:space="preserve">secondary boycott </w:t>
      </w:r>
      <w:r w:rsidRPr="001F7227">
        <w:rPr>
          <w:rStyle w:val="Emphasis"/>
          <w:highlight w:val="cyan"/>
        </w:rPr>
        <w:t>prohibition</w:t>
      </w:r>
      <w:r w:rsidRPr="004F72E7">
        <w:rPr>
          <w:rStyle w:val="StyleUnderline"/>
        </w:rPr>
        <w:t xml:space="preserve"> did</w:t>
      </w:r>
      <w:r w:rsidRPr="004F72E7">
        <w:rPr>
          <w:sz w:val="16"/>
        </w:rPr>
        <w:t xml:space="preserve"> </w:t>
      </w:r>
      <w:r w:rsidRPr="001F7227">
        <w:rPr>
          <w:rStyle w:val="Emphasis"/>
          <w:highlight w:val="cyan"/>
        </w:rPr>
        <w:t>overrule</w:t>
      </w:r>
      <w:r w:rsidRPr="004F72E7">
        <w:rPr>
          <w:sz w:val="16"/>
        </w:rPr>
        <w:t xml:space="preserve"> </w:t>
      </w:r>
      <w:r w:rsidRPr="004F72E7">
        <w:rPr>
          <w:rStyle w:val="StyleUnderline"/>
        </w:rPr>
        <w:t xml:space="preserve">the New Deal </w:t>
      </w:r>
      <w:r w:rsidRPr="001F7227">
        <w:rPr>
          <w:rStyle w:val="Emphasis"/>
          <w:highlight w:val="cyan"/>
        </w:rPr>
        <w:t>defederalization</w:t>
      </w:r>
      <w:r w:rsidRPr="001F7227">
        <w:rPr>
          <w:sz w:val="16"/>
          <w:highlight w:val="cyan"/>
        </w:rPr>
        <w:t xml:space="preserve"> </w:t>
      </w:r>
      <w:r w:rsidRPr="001F7227">
        <w:rPr>
          <w:rStyle w:val="StyleUnderline"/>
          <w:highlight w:val="cyan"/>
        </w:rPr>
        <w:t>of</w:t>
      </w:r>
      <w:r w:rsidRPr="004F72E7">
        <w:rPr>
          <w:rStyle w:val="StyleUnderline"/>
        </w:rPr>
        <w:t xml:space="preserve"> the </w:t>
      </w:r>
      <w:r w:rsidRPr="001F7227">
        <w:rPr>
          <w:rStyle w:val="Emphasis"/>
          <w:highlight w:val="cyan"/>
        </w:rPr>
        <w:t>labor injunction</w:t>
      </w:r>
      <w:r w:rsidRPr="001F7227">
        <w:rPr>
          <w:sz w:val="16"/>
          <w:highlight w:val="cyan"/>
        </w:rPr>
        <w:t xml:space="preserve">, </w:t>
      </w:r>
      <w:r w:rsidRPr="001F7227">
        <w:rPr>
          <w:rStyle w:val="StyleUnderline"/>
          <w:highlight w:val="cyan"/>
        </w:rPr>
        <w:t xml:space="preserve">returning </w:t>
      </w:r>
      <w:r w:rsidRPr="001F7227">
        <w:rPr>
          <w:rStyle w:val="Emphasis"/>
          <w:highlight w:val="cyan"/>
        </w:rPr>
        <w:t>federal</w:t>
      </w:r>
      <w:r w:rsidRPr="004F72E7">
        <w:rPr>
          <w:rStyle w:val="StyleUnderline"/>
        </w:rPr>
        <w:t xml:space="preserve"> </w:t>
      </w:r>
      <w:r w:rsidRPr="001F7227">
        <w:rPr>
          <w:rStyle w:val="StyleUnderline"/>
          <w:highlight w:val="cyan"/>
        </w:rPr>
        <w:t xml:space="preserve">court </w:t>
      </w:r>
      <w:r w:rsidRPr="001F7227">
        <w:rPr>
          <w:rStyle w:val="Emphasis"/>
          <w:highlight w:val="cyan"/>
        </w:rPr>
        <w:t>jurisdiction</w:t>
      </w:r>
      <w:r w:rsidRPr="001F7227">
        <w:rPr>
          <w:rStyle w:val="StyleUnderline"/>
          <w:highlight w:val="cyan"/>
        </w:rPr>
        <w:t xml:space="preserve"> to employers seeking to enjoin</w:t>
      </w:r>
      <w:r w:rsidRPr="001F7227">
        <w:rPr>
          <w:sz w:val="16"/>
          <w:highlight w:val="cyan"/>
        </w:rPr>
        <w:t xml:space="preserve"> </w:t>
      </w:r>
      <w:r w:rsidRPr="001F7227">
        <w:rPr>
          <w:rStyle w:val="Emphasis"/>
          <w:highlight w:val="cyan"/>
        </w:rPr>
        <w:t>pickets</w:t>
      </w:r>
      <w:r w:rsidRPr="004F72E7">
        <w:rPr>
          <w:sz w:val="16"/>
        </w:rPr>
        <w:t xml:space="preserve">,240 as this Note has shown, </w:t>
      </w:r>
      <w:r w:rsidRPr="004F72E7">
        <w:rPr>
          <w:rStyle w:val="StyleUnderline"/>
        </w:rPr>
        <w:t xml:space="preserve">the </w:t>
      </w:r>
      <w:r w:rsidRPr="001F7227">
        <w:rPr>
          <w:rStyle w:val="StyleUnderline"/>
          <w:highlight w:val="cyan"/>
        </w:rPr>
        <w:t>substantive law</w:t>
      </w:r>
      <w:r w:rsidRPr="001F7227">
        <w:rPr>
          <w:sz w:val="16"/>
          <w:highlight w:val="cyan"/>
        </w:rPr>
        <w:t xml:space="preserve"> </w:t>
      </w:r>
      <w:r w:rsidRPr="001F7227">
        <w:rPr>
          <w:rStyle w:val="Emphasis"/>
          <w:highlight w:val="cyan"/>
        </w:rPr>
        <w:t>rarely</w:t>
      </w:r>
      <w:r w:rsidRPr="001F7227">
        <w:rPr>
          <w:sz w:val="16"/>
          <w:highlight w:val="cyan"/>
        </w:rPr>
        <w:t xml:space="preserve"> </w:t>
      </w:r>
      <w:r w:rsidRPr="001F7227">
        <w:rPr>
          <w:rStyle w:val="StyleUnderline"/>
          <w:highlight w:val="cyan"/>
        </w:rPr>
        <w:t>viewed</w:t>
      </w:r>
      <w:r w:rsidRPr="001F7227">
        <w:rPr>
          <w:sz w:val="16"/>
          <w:highlight w:val="cyan"/>
        </w:rPr>
        <w:t xml:space="preserve"> </w:t>
      </w:r>
      <w:r w:rsidRPr="001F7227">
        <w:rPr>
          <w:rStyle w:val="Emphasis"/>
          <w:highlight w:val="cyan"/>
        </w:rPr>
        <w:t>secondary activity</w:t>
      </w:r>
      <w:r w:rsidRPr="004F72E7">
        <w:rPr>
          <w:sz w:val="16"/>
        </w:rPr>
        <w:t xml:space="preserve"> </w:t>
      </w:r>
      <w:r w:rsidRPr="001F7227">
        <w:rPr>
          <w:rStyle w:val="StyleUnderline"/>
          <w:highlight w:val="cyan"/>
        </w:rPr>
        <w:t>favorably</w:t>
      </w:r>
      <w:r w:rsidRPr="004F72E7">
        <w:rPr>
          <w:sz w:val="16"/>
        </w:rPr>
        <w:t xml:space="preserve"> in the intervening period, suggesting that the secondary boycott provisions were not as drastic a shift as they may seem.</w:t>
      </w:r>
    </w:p>
    <w:p w14:paraId="1C01E77B" w14:textId="77777777" w:rsidR="00B350BD" w:rsidRPr="00BB2172" w:rsidRDefault="00B350BD" w:rsidP="00B350BD">
      <w:pPr>
        <w:rPr>
          <w:sz w:val="16"/>
        </w:rPr>
      </w:pPr>
      <w:r w:rsidRPr="00BB2172">
        <w:rPr>
          <w:sz w:val="16"/>
        </w:rPr>
        <w:t xml:space="preserve">One may be tempted to think, looking only at the federal law, that the New Deal period ushered in a revolutionary legalization of the secondary boycott.241 But </w:t>
      </w:r>
      <w:r w:rsidRPr="001F7227">
        <w:rPr>
          <w:rStyle w:val="Emphasis"/>
          <w:highlight w:val="cyan"/>
        </w:rPr>
        <w:t>secondary activity</w:t>
      </w:r>
      <w:r w:rsidRPr="004F72E7">
        <w:rPr>
          <w:rStyle w:val="StyleUnderline"/>
        </w:rPr>
        <w:t xml:space="preserve"> </w:t>
      </w:r>
      <w:r w:rsidRPr="001F7227">
        <w:rPr>
          <w:rStyle w:val="StyleUnderline"/>
        </w:rPr>
        <w:t xml:space="preserve">remained </w:t>
      </w:r>
      <w:r w:rsidRPr="001F7227">
        <w:rPr>
          <w:rStyle w:val="StyleUnderline"/>
          <w:highlight w:val="cyan"/>
        </w:rPr>
        <w:t xml:space="preserve">subject to </w:t>
      </w:r>
      <w:r w:rsidRPr="001F7227">
        <w:rPr>
          <w:rStyle w:val="Emphasis"/>
          <w:highlight w:val="cyan"/>
        </w:rPr>
        <w:t>judicial suspicion</w:t>
      </w:r>
      <w:r w:rsidRPr="004F72E7">
        <w:rPr>
          <w:rStyle w:val="StyleUnderline"/>
        </w:rPr>
        <w:t xml:space="preserve">. </w:t>
      </w:r>
      <w:r w:rsidRPr="00BB2172">
        <w:rPr>
          <w:sz w:val="16"/>
        </w:rPr>
        <w:t xml:space="preserve">Many states continued to apply the common law of picketing after the passage of their anti-injunction statutes and after the Supreme Court decisions in Thornhill and Swing; 242 some amended their statutes to prohibit secondary boycotts specifically.243 And as we have seen, </w:t>
      </w:r>
      <w:r w:rsidRPr="004F72E7">
        <w:rPr>
          <w:rStyle w:val="Emphasis"/>
        </w:rPr>
        <w:t>secondary picketing</w:t>
      </w:r>
      <w:r w:rsidRPr="00BB2172">
        <w:rPr>
          <w:sz w:val="16"/>
        </w:rPr>
        <w:t xml:space="preserve"> </w:t>
      </w:r>
      <w:r w:rsidRPr="004F72E7">
        <w:rPr>
          <w:rStyle w:val="StyleUnderline"/>
        </w:rPr>
        <w:t xml:space="preserve">remained a </w:t>
      </w:r>
      <w:r w:rsidRPr="004F72E7">
        <w:rPr>
          <w:rStyle w:val="Emphasis"/>
        </w:rPr>
        <w:t>contested practice</w:t>
      </w:r>
      <w:r w:rsidRPr="004F72E7">
        <w:rPr>
          <w:rStyle w:val="StyleUnderline"/>
        </w:rPr>
        <w:t xml:space="preserve"> in the Supreme Court’s </w:t>
      </w:r>
      <w:r w:rsidRPr="004F72E7">
        <w:rPr>
          <w:rStyle w:val="Emphasis"/>
        </w:rPr>
        <w:t>First Amendment</w:t>
      </w:r>
      <w:r w:rsidRPr="004F72E7">
        <w:rPr>
          <w:rStyle w:val="StyleUnderline"/>
        </w:rPr>
        <w:t xml:space="preserve"> jurisprudence</w:t>
      </w:r>
      <w:r w:rsidRPr="00BB2172">
        <w:rPr>
          <w:sz w:val="16"/>
        </w:rPr>
        <w:t xml:space="preserve">, prompting the erosion of Thornhill within two years of its decision. </w:t>
      </w:r>
      <w:r w:rsidRPr="004F72E7">
        <w:rPr>
          <w:rStyle w:val="StyleUnderline"/>
        </w:rPr>
        <w:t>Without a</w:t>
      </w:r>
      <w:r w:rsidRPr="00BB2172">
        <w:rPr>
          <w:sz w:val="16"/>
        </w:rPr>
        <w:t xml:space="preserve"> </w:t>
      </w:r>
      <w:r w:rsidRPr="004F72E7">
        <w:rPr>
          <w:rStyle w:val="StyleUnderline"/>
        </w:rPr>
        <w:t>substantive</w:t>
      </w:r>
      <w:r w:rsidRPr="00BB2172">
        <w:rPr>
          <w:sz w:val="16"/>
        </w:rPr>
        <w:t xml:space="preserve"> </w:t>
      </w:r>
      <w:r w:rsidRPr="004F72E7">
        <w:rPr>
          <w:rStyle w:val="Emphasis"/>
        </w:rPr>
        <w:t>recognition</w:t>
      </w:r>
      <w:r w:rsidRPr="00BB2172">
        <w:rPr>
          <w:sz w:val="16"/>
        </w:rPr>
        <w:t xml:space="preserve"> </w:t>
      </w:r>
      <w:r w:rsidRPr="004F72E7">
        <w:rPr>
          <w:rStyle w:val="StyleUnderline"/>
        </w:rPr>
        <w:t>that an industrial economy</w:t>
      </w:r>
      <w:r w:rsidRPr="00BB2172">
        <w:rPr>
          <w:sz w:val="16"/>
        </w:rPr>
        <w:t xml:space="preserve"> necessarily </w:t>
      </w:r>
      <w:r w:rsidRPr="004F72E7">
        <w:rPr>
          <w:rStyle w:val="StyleUnderline"/>
        </w:rPr>
        <w:t>involves</w:t>
      </w:r>
      <w:r w:rsidRPr="00BB2172">
        <w:rPr>
          <w:sz w:val="16"/>
        </w:rPr>
        <w:t xml:space="preserve"> </w:t>
      </w:r>
      <w:r w:rsidRPr="004F72E7">
        <w:rPr>
          <w:rStyle w:val="Emphasis"/>
        </w:rPr>
        <w:t>complex</w:t>
      </w:r>
      <w:r w:rsidRPr="00BB2172">
        <w:rPr>
          <w:sz w:val="16"/>
        </w:rPr>
        <w:t xml:space="preserve">, </w:t>
      </w:r>
      <w:r w:rsidRPr="004F72E7">
        <w:rPr>
          <w:rStyle w:val="StyleUnderline"/>
        </w:rPr>
        <w:t xml:space="preserve">interdependent </w:t>
      </w:r>
      <w:r w:rsidRPr="004F72E7">
        <w:rPr>
          <w:rStyle w:val="Emphasis"/>
        </w:rPr>
        <w:t>supply chains</w:t>
      </w:r>
      <w:r w:rsidRPr="00BB2172">
        <w:rPr>
          <w:sz w:val="16"/>
        </w:rPr>
        <w:t xml:space="preserve">, </w:t>
      </w:r>
      <w:r w:rsidRPr="001F7227">
        <w:rPr>
          <w:rStyle w:val="StyleUnderline"/>
          <w:highlight w:val="cyan"/>
        </w:rPr>
        <w:t>secondary</w:t>
      </w:r>
      <w:r w:rsidRPr="004F72E7">
        <w:rPr>
          <w:rStyle w:val="StyleUnderline"/>
        </w:rPr>
        <w:t xml:space="preserve"> picketing</w:t>
      </w:r>
      <w:r w:rsidRPr="00BB2172">
        <w:rPr>
          <w:sz w:val="16"/>
        </w:rPr>
        <w:t xml:space="preserve"> </w:t>
      </w:r>
      <w:r w:rsidRPr="001F7227">
        <w:rPr>
          <w:rStyle w:val="StyleUnderline"/>
          <w:highlight w:val="cyan"/>
        </w:rPr>
        <w:t xml:space="preserve">continued to appear </w:t>
      </w:r>
      <w:r w:rsidRPr="001F7227">
        <w:rPr>
          <w:rStyle w:val="Emphasis"/>
          <w:highlight w:val="cyan"/>
        </w:rPr>
        <w:t>threatening</w:t>
      </w:r>
      <w:r w:rsidRPr="004F72E7">
        <w:rPr>
          <w:rStyle w:val="StyleUnderline"/>
        </w:rPr>
        <w:t xml:space="preserve"> or </w:t>
      </w:r>
      <w:r w:rsidRPr="004F72E7">
        <w:rPr>
          <w:rStyle w:val="Emphasis"/>
        </w:rPr>
        <w:t>coercive</w:t>
      </w:r>
      <w:r w:rsidRPr="00BB2172">
        <w:rPr>
          <w:sz w:val="16"/>
        </w:rPr>
        <w:t xml:space="preserve"> </w:t>
      </w:r>
      <w:r w:rsidRPr="001F7227">
        <w:rPr>
          <w:rStyle w:val="StyleUnderline"/>
          <w:highlight w:val="cyan"/>
        </w:rPr>
        <w:t>to</w:t>
      </w:r>
      <w:r w:rsidRPr="004F72E7">
        <w:rPr>
          <w:rStyle w:val="StyleUnderline"/>
        </w:rPr>
        <w:t xml:space="preserve"> “neutral” </w:t>
      </w:r>
      <w:r w:rsidRPr="001F7227">
        <w:rPr>
          <w:rStyle w:val="Emphasis"/>
          <w:highlight w:val="cyan"/>
        </w:rPr>
        <w:t>third parties</w:t>
      </w:r>
      <w:r w:rsidRPr="004F72E7">
        <w:rPr>
          <w:rStyle w:val="StyleUnderline"/>
        </w:rPr>
        <w:t xml:space="preserve"> </w:t>
      </w:r>
      <w:r w:rsidRPr="00BB2172">
        <w:rPr>
          <w:sz w:val="16"/>
        </w:rPr>
        <w:t>under the preexisting legal framework throughout this period.</w:t>
      </w:r>
    </w:p>
    <w:p w14:paraId="101A096B" w14:textId="77777777" w:rsidR="00B350BD" w:rsidRPr="004F72E7" w:rsidRDefault="00B350BD" w:rsidP="00B350BD">
      <w:pPr>
        <w:rPr>
          <w:rStyle w:val="Emphasis"/>
        </w:rPr>
      </w:pPr>
    </w:p>
    <w:p w14:paraId="51E7F608" w14:textId="77777777" w:rsidR="00B350BD" w:rsidRDefault="00B350BD" w:rsidP="00B350BD">
      <w:pPr>
        <w:pStyle w:val="Heading4"/>
      </w:pPr>
      <w:r>
        <w:t xml:space="preserve">Preemption is </w:t>
      </w:r>
      <w:r w:rsidRPr="00BE60EE">
        <w:rPr>
          <w:u w:val="single"/>
        </w:rPr>
        <w:t>entrenched</w:t>
      </w:r>
      <w:r>
        <w:t xml:space="preserve"> and </w:t>
      </w:r>
      <w:r w:rsidRPr="00BE60EE">
        <w:rPr>
          <w:u w:val="single"/>
        </w:rPr>
        <w:t>robust</w:t>
      </w:r>
      <w:r>
        <w:t>.</w:t>
      </w:r>
    </w:p>
    <w:p w14:paraId="4AD67888" w14:textId="77777777" w:rsidR="00B350BD" w:rsidRDefault="00B350BD" w:rsidP="00B350BD">
      <w:r w:rsidRPr="0028327E">
        <w:rPr>
          <w:rStyle w:val="Style13ptBold"/>
        </w:rPr>
        <w:t>Shaw ’21</w:t>
      </w:r>
      <w:r>
        <w:t xml:space="preserve"> [Megan Stater; J.D., New York </w:t>
      </w:r>
      <w:proofErr w:type="spellStart"/>
      <w:r>
        <w:t>Unviersity</w:t>
      </w:r>
      <w:proofErr w:type="spellEnd"/>
      <w:r>
        <w:t xml:space="preserve"> School of Law, B.A., Columbia </w:t>
      </w:r>
      <w:proofErr w:type="spellStart"/>
      <w:r>
        <w:t>Unviersity</w:t>
      </w:r>
      <w:proofErr w:type="spellEnd"/>
      <w:r>
        <w:t>; New York University Law Review, ““Connote No Evil”: Judicial Treatment of the Secondary Boycott Before Taft-Hartley,” vol. 96]</w:t>
      </w:r>
    </w:p>
    <w:p w14:paraId="20DADB44" w14:textId="77777777" w:rsidR="00B350BD" w:rsidRDefault="00B350BD" w:rsidP="00B350BD">
      <w:pPr>
        <w:rPr>
          <w:sz w:val="16"/>
        </w:rPr>
      </w:pPr>
      <w:r w:rsidRPr="008D7E71">
        <w:rPr>
          <w:sz w:val="16"/>
        </w:rPr>
        <w:t xml:space="preserve">The </w:t>
      </w:r>
      <w:r w:rsidRPr="000E6461">
        <w:rPr>
          <w:rStyle w:val="StyleUnderline"/>
          <w:highlight w:val="cyan"/>
        </w:rPr>
        <w:t>PRO</w:t>
      </w:r>
      <w:r w:rsidRPr="00765277">
        <w:rPr>
          <w:rStyle w:val="StyleUnderline"/>
        </w:rPr>
        <w:t xml:space="preserve"> Act</w:t>
      </w:r>
      <w:r w:rsidRPr="008D7E71">
        <w:rPr>
          <w:sz w:val="16"/>
        </w:rPr>
        <w:t xml:space="preserve"> currently only amends the NLRA’s secondary boycott prohibition by “striking paragraph [8(b</w:t>
      </w:r>
      <w:proofErr w:type="gramStart"/>
      <w:r w:rsidRPr="008D7E71">
        <w:rPr>
          <w:sz w:val="16"/>
        </w:rPr>
        <w:t>)](</w:t>
      </w:r>
      <w:proofErr w:type="gramEnd"/>
      <w:r w:rsidRPr="008D7E71">
        <w:rPr>
          <w:sz w:val="16"/>
        </w:rPr>
        <w:t xml:space="preserve">4)” of the NLRA.250 But </w:t>
      </w:r>
      <w:r w:rsidRPr="000E6461">
        <w:rPr>
          <w:rStyle w:val="StyleUnderline"/>
          <w:highlight w:val="cyan"/>
        </w:rPr>
        <w:t>would</w:t>
      </w:r>
      <w:r w:rsidRPr="000E6461">
        <w:rPr>
          <w:sz w:val="16"/>
          <w:highlight w:val="cyan"/>
        </w:rPr>
        <w:t xml:space="preserve"> </w:t>
      </w:r>
      <w:r w:rsidRPr="000E6461">
        <w:rPr>
          <w:rStyle w:val="StyleUnderline"/>
          <w:highlight w:val="cyan"/>
        </w:rPr>
        <w:t>removing</w:t>
      </w:r>
      <w:r w:rsidRPr="008D7E71">
        <w:rPr>
          <w:sz w:val="16"/>
        </w:rPr>
        <w:t xml:space="preserve"> the </w:t>
      </w:r>
      <w:r w:rsidRPr="000E6461">
        <w:rPr>
          <w:rStyle w:val="Emphasis"/>
          <w:highlight w:val="cyan"/>
        </w:rPr>
        <w:t>federal prohibition</w:t>
      </w:r>
      <w:r w:rsidRPr="000E6461">
        <w:rPr>
          <w:sz w:val="16"/>
          <w:highlight w:val="cyan"/>
        </w:rPr>
        <w:t xml:space="preserve"> </w:t>
      </w:r>
      <w:r w:rsidRPr="000E6461">
        <w:rPr>
          <w:rStyle w:val="StyleUnderline"/>
          <w:highlight w:val="cyan"/>
        </w:rPr>
        <w:t>of</w:t>
      </w:r>
      <w:r w:rsidRPr="000E6461">
        <w:rPr>
          <w:sz w:val="16"/>
          <w:highlight w:val="cyan"/>
        </w:rPr>
        <w:t xml:space="preserve"> </w:t>
      </w:r>
      <w:r w:rsidRPr="000E6461">
        <w:rPr>
          <w:rStyle w:val="Emphasis"/>
          <w:highlight w:val="cyan"/>
        </w:rPr>
        <w:t>secondary boycotts</w:t>
      </w:r>
      <w:r w:rsidRPr="000E6461">
        <w:rPr>
          <w:sz w:val="16"/>
          <w:highlight w:val="cyan"/>
        </w:rPr>
        <w:t>,</w:t>
      </w:r>
      <w:r w:rsidRPr="008D7E71">
        <w:rPr>
          <w:sz w:val="16"/>
        </w:rPr>
        <w:t xml:space="preserve"> without more, </w:t>
      </w:r>
      <w:r w:rsidRPr="000E6461">
        <w:rPr>
          <w:rStyle w:val="Emphasis"/>
          <w:highlight w:val="cyan"/>
        </w:rPr>
        <w:t>defederalize</w:t>
      </w:r>
      <w:r w:rsidRPr="008D7E71">
        <w:rPr>
          <w:sz w:val="16"/>
        </w:rPr>
        <w:t xml:space="preserve"> </w:t>
      </w:r>
      <w:r w:rsidRPr="00765277">
        <w:rPr>
          <w:rStyle w:val="StyleUnderline"/>
        </w:rPr>
        <w:t xml:space="preserve">the </w:t>
      </w:r>
      <w:r w:rsidRPr="000E6461">
        <w:rPr>
          <w:rStyle w:val="Emphasis"/>
          <w:highlight w:val="cyan"/>
        </w:rPr>
        <w:t>law</w:t>
      </w:r>
      <w:r w:rsidRPr="000E6461">
        <w:rPr>
          <w:rStyle w:val="StyleUnderline"/>
          <w:highlight w:val="cyan"/>
        </w:rPr>
        <w:t xml:space="preserve"> of secondary boycotts</w:t>
      </w:r>
      <w:r w:rsidRPr="008D7E71">
        <w:rPr>
          <w:sz w:val="16"/>
        </w:rPr>
        <w:t xml:space="preserve"> again, thereby leaving it to the states to regulate such activity? </w:t>
      </w:r>
      <w:r w:rsidRPr="000E6461">
        <w:rPr>
          <w:rStyle w:val="Emphasis"/>
          <w:highlight w:val="cyan"/>
        </w:rPr>
        <w:t>Preemption</w:t>
      </w:r>
      <w:r w:rsidRPr="000E6461">
        <w:rPr>
          <w:sz w:val="16"/>
          <w:highlight w:val="cyan"/>
        </w:rPr>
        <w:t xml:space="preserve"> </w:t>
      </w:r>
      <w:r w:rsidRPr="000E6461">
        <w:rPr>
          <w:rStyle w:val="StyleUnderline"/>
          <w:highlight w:val="cyan"/>
        </w:rPr>
        <w:t xml:space="preserve">of state laws under the </w:t>
      </w:r>
      <w:r w:rsidRPr="000E6461">
        <w:rPr>
          <w:rStyle w:val="Emphasis"/>
          <w:highlight w:val="cyan"/>
        </w:rPr>
        <w:t>NLRA</w:t>
      </w:r>
      <w:r w:rsidRPr="000E6461">
        <w:rPr>
          <w:rStyle w:val="StyleUnderline"/>
          <w:highlight w:val="cyan"/>
        </w:rPr>
        <w:t xml:space="preserve"> is </w:t>
      </w:r>
      <w:r w:rsidRPr="000E6461">
        <w:rPr>
          <w:rStyle w:val="StyleUnderline"/>
        </w:rPr>
        <w:t>generally</w:t>
      </w:r>
      <w:r w:rsidRPr="00765277">
        <w:rPr>
          <w:rStyle w:val="StyleUnderline"/>
        </w:rPr>
        <w:t xml:space="preserve"> </w:t>
      </w:r>
      <w:r w:rsidRPr="000E6461">
        <w:rPr>
          <w:rStyle w:val="Emphasis"/>
          <w:highlight w:val="cyan"/>
        </w:rPr>
        <w:t>robust</w:t>
      </w:r>
      <w:r w:rsidRPr="000E6461">
        <w:rPr>
          <w:rStyle w:val="StyleUnderline"/>
          <w:highlight w:val="cyan"/>
        </w:rPr>
        <w:t xml:space="preserve">. State courts are </w:t>
      </w:r>
      <w:r w:rsidRPr="000E6461">
        <w:rPr>
          <w:rStyle w:val="Emphasis"/>
          <w:highlight w:val="cyan"/>
        </w:rPr>
        <w:t>preempted</w:t>
      </w:r>
      <w:r w:rsidRPr="000E6461">
        <w:rPr>
          <w:rStyle w:val="StyleUnderline"/>
          <w:highlight w:val="cyan"/>
        </w:rPr>
        <w:t xml:space="preserve"> from regulating conduct</w:t>
      </w:r>
      <w:r w:rsidRPr="00765277">
        <w:rPr>
          <w:rStyle w:val="StyleUnderline"/>
        </w:rPr>
        <w:t xml:space="preserve"> that the</w:t>
      </w:r>
      <w:r w:rsidRPr="008D7E71">
        <w:rPr>
          <w:sz w:val="16"/>
        </w:rPr>
        <w:t xml:space="preserve"> </w:t>
      </w:r>
      <w:r w:rsidRPr="000E6461">
        <w:rPr>
          <w:rStyle w:val="Emphasis"/>
          <w:highlight w:val="cyan"/>
        </w:rPr>
        <w:t>NLRA</w:t>
      </w:r>
      <w:r w:rsidRPr="008D7E71">
        <w:rPr>
          <w:sz w:val="16"/>
        </w:rPr>
        <w:t xml:space="preserve"> arguably </w:t>
      </w:r>
      <w:r w:rsidRPr="000E6461">
        <w:rPr>
          <w:rStyle w:val="StyleUnderline"/>
          <w:highlight w:val="cyan"/>
        </w:rPr>
        <w:t>covers</w:t>
      </w:r>
      <w:r w:rsidRPr="00765277">
        <w:rPr>
          <w:rStyle w:val="StyleUnderline"/>
        </w:rPr>
        <w:t>, even if the NLRB does not exercise its authority</w:t>
      </w:r>
      <w:r w:rsidRPr="008D7E71">
        <w:rPr>
          <w:sz w:val="16"/>
        </w:rPr>
        <w:t xml:space="preserve">,251 unless the conduct touches “interests so deeply rooted in local feeling and responsibility that, in the absence of compelling congressional direction, we could not infer that Congress had deprived the States of the power to act.”252 Under this rule, the Supreme Court permits state courts to regulate labor union protests through the application of tort law.253 The Court has even found that a state may regulate activity arguably protected by federal labor law if the conduct clearly violates state law.254 Given </w:t>
      </w:r>
      <w:r w:rsidRPr="000E6461">
        <w:rPr>
          <w:rStyle w:val="StyleUnderline"/>
          <w:highlight w:val="cyan"/>
        </w:rPr>
        <w:t>courts’</w:t>
      </w:r>
      <w:r w:rsidRPr="000E6461">
        <w:rPr>
          <w:sz w:val="16"/>
          <w:highlight w:val="cyan"/>
        </w:rPr>
        <w:t xml:space="preserve"> </w:t>
      </w:r>
      <w:r w:rsidRPr="000E6461">
        <w:rPr>
          <w:rStyle w:val="Emphasis"/>
          <w:highlight w:val="cyan"/>
        </w:rPr>
        <w:t>decades-old</w:t>
      </w:r>
      <w:r w:rsidRPr="000E6461">
        <w:rPr>
          <w:sz w:val="16"/>
          <w:highlight w:val="cyan"/>
        </w:rPr>
        <w:t xml:space="preserve"> </w:t>
      </w:r>
      <w:r w:rsidRPr="000E6461">
        <w:rPr>
          <w:rStyle w:val="StyleUnderline"/>
          <w:highlight w:val="cyan"/>
        </w:rPr>
        <w:t xml:space="preserve">propensity to see </w:t>
      </w:r>
      <w:r w:rsidRPr="000E6461">
        <w:rPr>
          <w:rStyle w:val="Emphasis"/>
          <w:highlight w:val="cyan"/>
        </w:rPr>
        <w:t>secondary activity</w:t>
      </w:r>
      <w:r w:rsidRPr="000E6461">
        <w:rPr>
          <w:sz w:val="16"/>
          <w:highlight w:val="cyan"/>
        </w:rPr>
        <w:t xml:space="preserve"> </w:t>
      </w:r>
      <w:r w:rsidRPr="000E6461">
        <w:rPr>
          <w:rStyle w:val="StyleUnderline"/>
          <w:highlight w:val="cyan"/>
        </w:rPr>
        <w:t>as</w:t>
      </w:r>
      <w:r w:rsidRPr="000E6461">
        <w:rPr>
          <w:sz w:val="16"/>
          <w:highlight w:val="cyan"/>
        </w:rPr>
        <w:t xml:space="preserve"> </w:t>
      </w:r>
      <w:r w:rsidRPr="000E6461">
        <w:rPr>
          <w:rStyle w:val="Emphasis"/>
          <w:highlight w:val="cyan"/>
        </w:rPr>
        <w:t>inherently coercive</w:t>
      </w:r>
      <w:r w:rsidRPr="008D7E71">
        <w:rPr>
          <w:sz w:val="16"/>
        </w:rPr>
        <w:t xml:space="preserve"> </w:t>
      </w:r>
      <w:r w:rsidRPr="008D7E71">
        <w:rPr>
          <w:rStyle w:val="StyleUnderline"/>
        </w:rPr>
        <w:t>or accompanied by violence</w:t>
      </w:r>
      <w:r w:rsidRPr="008D7E71">
        <w:rPr>
          <w:sz w:val="16"/>
        </w:rPr>
        <w:t>255 and the PRO Act’s silence on its preemptive effect in this respect, there is a real question whether courts would interpret the PRO Act’s secondary boycott provision to protect all secondary activity from state regulation.</w:t>
      </w:r>
    </w:p>
    <w:p w14:paraId="4D54BDB3" w14:textId="77777777" w:rsidR="00B350BD" w:rsidRDefault="00B350BD" w:rsidP="00B350BD">
      <w:pPr>
        <w:pStyle w:val="Heading4"/>
      </w:pPr>
      <w:r>
        <w:t>SCOTUS rights are key</w:t>
      </w:r>
    </w:p>
    <w:p w14:paraId="46FE4AA1" w14:textId="77777777" w:rsidR="00B350BD" w:rsidRPr="00EE5CA1" w:rsidRDefault="00B350BD" w:rsidP="00B350BD">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2481CAB9" w14:textId="77777777" w:rsidR="00B350BD" w:rsidRPr="008D25E8" w:rsidRDefault="00B350BD" w:rsidP="00B350BD">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224AD295" w14:textId="77777777" w:rsidR="00B350BD" w:rsidRPr="00340D42" w:rsidRDefault="00B350BD" w:rsidP="00B350BD">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2B7D5A86" w14:textId="77777777" w:rsidR="00B350BD" w:rsidRPr="00340D42" w:rsidRDefault="00B350BD" w:rsidP="00B350BD">
      <w:pPr>
        <w:rPr>
          <w:sz w:val="16"/>
        </w:rPr>
      </w:pPr>
      <w:r w:rsidRPr="00340D42">
        <w:rPr>
          <w:sz w:val="16"/>
        </w:rPr>
        <w:t>3. Workplace Democracy and Constitutional-Rights Talk Outside of Courts</w:t>
      </w:r>
    </w:p>
    <w:p w14:paraId="03068998" w14:textId="77777777" w:rsidR="00B350BD" w:rsidRPr="00340D42" w:rsidRDefault="00B350BD" w:rsidP="00B350BD">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2CD94790" w14:textId="77777777" w:rsidR="00B350BD" w:rsidRPr="00340D42" w:rsidRDefault="00B350BD" w:rsidP="00B350BD">
      <w:pPr>
        <w:rPr>
          <w:sz w:val="16"/>
        </w:rPr>
      </w:pPr>
      <w:r w:rsidRPr="00340D42">
        <w:rPr>
          <w:sz w:val="16"/>
        </w:rPr>
        <w:t xml:space="preserve">Notably, labor has not brought its constitutional vision for greater workplace democracy to court. It is </w:t>
      </w:r>
      <w:proofErr w:type="gramStart"/>
      <w:r w:rsidRPr="00340D42">
        <w:rPr>
          <w:sz w:val="16"/>
        </w:rPr>
        <w:t>well aware</w:t>
      </w:r>
      <w:proofErr w:type="gramEnd"/>
      <w:r w:rsidRPr="00340D42">
        <w:rPr>
          <w:sz w:val="16"/>
        </w:rPr>
        <w:t xml:space="preserve"> of both the doctrinal hurdles and the courts’ longstanding hostility toward labor rights</w:t>
      </w:r>
      <w:proofErr w:type="gramStart"/>
      <w:r w:rsidRPr="00340D42">
        <w:rPr>
          <w:sz w:val="16"/>
        </w:rPr>
        <w:t>.183</w:t>
      </w:r>
      <w:proofErr w:type="gramEnd"/>
      <w:r w:rsidRPr="00340D42">
        <w:rPr>
          <w:sz w:val="16"/>
        </w:rPr>
        <w:t xml:space="preserve">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269B33C3" w14:textId="77777777" w:rsidR="00B350BD" w:rsidRPr="00D83519" w:rsidRDefault="00B350BD" w:rsidP="00B350BD">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w:t>
      </w:r>
      <w:proofErr w:type="gramStart"/>
      <w:r w:rsidRPr="00D83519">
        <w:rPr>
          <w:sz w:val="16"/>
        </w:rPr>
        <w:t>. . .‘</w:t>
      </w:r>
      <w:proofErr w:type="gramEnd"/>
      <w:r w:rsidRPr="00D83519">
        <w:rPr>
          <w:sz w:val="16"/>
        </w:rPr>
        <w:t>We did away with slavery with the 13th Amendment’</w:t>
      </w:r>
      <w:proofErr w:type="gramStart"/>
      <w:r w:rsidRPr="00D83519">
        <w:rPr>
          <w:sz w:val="16"/>
        </w:rPr>
        <w:t>. . . .</w:t>
      </w:r>
      <w:proofErr w:type="gramEnd"/>
      <w:r w:rsidRPr="00D83519">
        <w:rPr>
          <w:sz w:val="16"/>
        </w:rPr>
        <w:t xml:space="preserve">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xml:space="preserve">. She emphasized that each of those judicial decisions cut into workers’ free speech interests </w:t>
      </w:r>
      <w:proofErr w:type="gramStart"/>
      <w:r w:rsidRPr="00D83519">
        <w:rPr>
          <w:sz w:val="16"/>
        </w:rPr>
        <w:t>in spite of</w:t>
      </w:r>
      <w:proofErr w:type="gramEnd"/>
      <w:r w:rsidRPr="00D83519">
        <w:rPr>
          <w:sz w:val="16"/>
        </w:rPr>
        <w:t xml:space="preserve"> courts’ vigorous protection of free speech in other arenas.186</w:t>
      </w:r>
    </w:p>
    <w:p w14:paraId="2B1D7F28" w14:textId="77777777" w:rsidR="00B350BD" w:rsidRPr="004513CF" w:rsidRDefault="00B350BD" w:rsidP="00B350BD">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w:t>
      </w:r>
      <w:proofErr w:type="gramStart"/>
      <w:r w:rsidRPr="004513CF">
        <w:rPr>
          <w:sz w:val="16"/>
        </w:rPr>
        <w:t>join together</w:t>
      </w:r>
      <w:proofErr w:type="gramEnd"/>
      <w:r w:rsidRPr="004513CF">
        <w:rPr>
          <w:sz w:val="16"/>
        </w:rPr>
        <w:t xml:space="preserve">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25A3E7AB" w14:textId="77777777" w:rsidR="00B350BD" w:rsidRPr="004513CF" w:rsidRDefault="00B350BD" w:rsidP="00B350BD">
      <w:pPr>
        <w:rPr>
          <w:sz w:val="16"/>
        </w:rPr>
      </w:pPr>
      <w:r w:rsidRPr="004513CF">
        <w:rPr>
          <w:sz w:val="16"/>
        </w:rPr>
        <w:t xml:space="preserve">Labor leaders have also pressed First Amendment arguments about labor rights on social </w:t>
      </w:r>
      <w:proofErr w:type="gramStart"/>
      <w:r w:rsidRPr="004513CF">
        <w:rPr>
          <w:sz w:val="16"/>
        </w:rPr>
        <w:t>medial</w:t>
      </w:r>
      <w:proofErr w:type="gramEnd"/>
      <w:r w:rsidRPr="004513CF">
        <w:rPr>
          <w:sz w:val="16"/>
        </w:rPr>
        <w:t xml:space="preserve">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1BFB3F33" w14:textId="77777777" w:rsidR="00B350BD" w:rsidRDefault="00B350BD" w:rsidP="00B350BD">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10B44439" w14:textId="77777777" w:rsidR="00B350BD" w:rsidRPr="00075DD4" w:rsidRDefault="00B350BD" w:rsidP="00B350BD"/>
    <w:p w14:paraId="7AA1D369" w14:textId="77777777" w:rsidR="00B350BD" w:rsidRDefault="00B350BD" w:rsidP="00B350BD">
      <w:pPr>
        <w:pStyle w:val="Heading3"/>
      </w:pPr>
      <w:r>
        <w:t>Midterms</w:t>
      </w:r>
    </w:p>
    <w:p w14:paraId="1499072B" w14:textId="77777777" w:rsidR="00B350BD" w:rsidRDefault="00B350BD" w:rsidP="00B350BD">
      <w:pPr>
        <w:pStyle w:val="Heading4"/>
      </w:pPr>
      <w:r>
        <w:t xml:space="preserve">Past </w:t>
      </w:r>
      <w:proofErr w:type="spellStart"/>
      <w:r>
        <w:t>tets</w:t>
      </w:r>
      <w:proofErr w:type="spellEnd"/>
      <w:r>
        <w:t xml:space="preserve"> </w:t>
      </w:r>
      <w:proofErr w:type="spellStart"/>
      <w:r>
        <w:t>shldve</w:t>
      </w:r>
      <w:proofErr w:type="spellEnd"/>
      <w:r>
        <w:t xml:space="preserve"> triggered</w:t>
      </w:r>
    </w:p>
    <w:p w14:paraId="4DB4BB69" w14:textId="77777777" w:rsidR="00B350BD" w:rsidRDefault="00B350BD" w:rsidP="00B350BD">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29E4BAFF" w14:textId="44C208F6" w:rsidR="00B350BD" w:rsidRDefault="00B350BD" w:rsidP="00B350BD">
      <w:r>
        <w:t>**edited for language</w:t>
      </w:r>
    </w:p>
    <w:p w14:paraId="46E682B5" w14:textId="77777777" w:rsidR="00B350BD" w:rsidRPr="007316A5" w:rsidRDefault="00B350BD" w:rsidP="00B350BD">
      <w:pPr>
        <w:rPr>
          <w:szCs w:val="16"/>
        </w:rPr>
      </w:pPr>
      <w:r>
        <w:t xml:space="preserve">These considerations lead one to conclude that </w:t>
      </w:r>
      <w:r w:rsidRPr="00C73757">
        <w:rPr>
          <w:rStyle w:val="StyleUnderline"/>
          <w:highlight w:val="yellow"/>
        </w:rPr>
        <w:t>India might</w:t>
      </w:r>
      <w:r w:rsidRPr="00C73757">
        <w:rPr>
          <w:rStyle w:val="StyleUnderline"/>
        </w:rPr>
        <w:t xml:space="preserve"> want to </w:t>
      </w:r>
      <w:r w:rsidRPr="00C73757">
        <w:rPr>
          <w:rStyle w:val="StyleUnderline"/>
          <w:highlight w:val="yellow"/>
        </w:rPr>
        <w:t>conduct</w:t>
      </w:r>
      <w:r w:rsidRPr="00FC6385">
        <w:t xml:space="preserve"> additional </w:t>
      </w:r>
      <w:r w:rsidRPr="00C47CAB">
        <w:rPr>
          <w:rStyle w:val="Emphasis"/>
          <w:highlight w:val="yellow"/>
        </w:rPr>
        <w:t>thermonuclear tests</w:t>
      </w:r>
      <w:r>
        <w:t xml:space="preserve">. </w:t>
      </w:r>
      <w:r w:rsidRPr="00C73757">
        <w:rPr>
          <w:rStyle w:val="StyleUnderline"/>
        </w:rPr>
        <w:t>India has currently proclaimed a test moratorium</w:t>
      </w:r>
      <w:r>
        <w:t xml:space="preserve"> and has said that it will enter negotiations on signing the Comprehensive Test Ban Treaty—but it is hard to tell how serious India is. </w:t>
      </w:r>
      <w:r w:rsidRPr="00C73757">
        <w:rPr>
          <w:rStyle w:val="StyleUnderline"/>
          <w:highlight w:val="yellow"/>
        </w:rPr>
        <w:t>Whether India</w:t>
      </w:r>
      <w:r w:rsidRPr="00C73757">
        <w:rPr>
          <w:rStyle w:val="StyleUnderline"/>
        </w:rPr>
        <w:t xml:space="preserve"> conducts additional nuclear tests </w:t>
      </w:r>
      <w:r w:rsidRPr="00C73757">
        <w:rPr>
          <w:rStyle w:val="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14312AD4" w14:textId="77777777" w:rsidR="00B350BD" w:rsidRDefault="00B350BD" w:rsidP="00B350BD">
      <w:pPr>
        <w:rPr>
          <w:szCs w:val="16"/>
        </w:rPr>
      </w:pPr>
      <w:r w:rsidRPr="00720852">
        <w:rPr>
          <w:szCs w:val="16"/>
          <w:highlight w:val="cyan"/>
        </w:rPr>
        <w:t>Our discussion thus far has taken India's test</w:t>
      </w:r>
      <w:r w:rsidRPr="007316A5">
        <w:rPr>
          <w:szCs w:val="16"/>
        </w:rPr>
        <w:t xml:space="preserve"> claims at face value. However, the seismic data do not totally agree with India's statements. India said its three tests on May 11, </w:t>
      </w:r>
      <w:proofErr w:type="gramStart"/>
      <w:r w:rsidRPr="007316A5">
        <w:rPr>
          <w:szCs w:val="16"/>
        </w:rPr>
        <w:t>1998</w:t>
      </w:r>
      <w:proofErr w:type="gramEnd"/>
      <w:r w:rsidRPr="007316A5">
        <w:rPr>
          <w:szCs w:val="16"/>
        </w:rPr>
        <w:t xml:space="preserve"> had yields of 42 </w:t>
      </w:r>
      <w:proofErr w:type="spellStart"/>
      <w:r w:rsidRPr="007316A5">
        <w:rPr>
          <w:szCs w:val="16"/>
        </w:rPr>
        <w:t>kT</w:t>
      </w:r>
      <w:proofErr w:type="spellEnd"/>
      <w:r w:rsidRPr="007316A5">
        <w:rPr>
          <w:szCs w:val="16"/>
        </w:rPr>
        <w:t xml:space="preserve">, 12 </w:t>
      </w:r>
      <w:proofErr w:type="spellStart"/>
      <w:r w:rsidRPr="007316A5">
        <w:rPr>
          <w:szCs w:val="16"/>
        </w:rPr>
        <w:t>kT</w:t>
      </w:r>
      <w:proofErr w:type="spellEnd"/>
      <w:r w:rsidRPr="007316A5">
        <w:rPr>
          <w:szCs w:val="16"/>
        </w:rPr>
        <w:t xml:space="preserve"> and 0.2 </w:t>
      </w:r>
      <w:proofErr w:type="spellStart"/>
      <w:r w:rsidRPr="007316A5">
        <w:rPr>
          <w:szCs w:val="16"/>
        </w:rPr>
        <w:t>kT.</w:t>
      </w:r>
      <w:proofErr w:type="spellEnd"/>
      <w:r w:rsidRPr="007316A5">
        <w:rPr>
          <w:szCs w:val="16"/>
        </w:rPr>
        <w:t xml:space="preserve"> The tests, however, registered a body-wave magnitude of 5.0, which corresponds to a total yield of only 9–16 </w:t>
      </w:r>
      <w:proofErr w:type="spellStart"/>
      <w:r w:rsidRPr="007316A5">
        <w:rPr>
          <w:szCs w:val="16"/>
        </w:rPr>
        <w:t>kT.</w:t>
      </w:r>
      <w:proofErr w:type="spellEnd"/>
      <w:r w:rsidRPr="007316A5">
        <w:rPr>
          <w:szCs w:val="16"/>
        </w:rPr>
        <w:t xml:space="preserve">[23] </w:t>
      </w:r>
      <w:r w:rsidRPr="00720852">
        <w:rPr>
          <w:szCs w:val="16"/>
          <w:highlight w:val="cyan"/>
        </w:rPr>
        <w:t xml:space="preserve">India said that its two tests on May 13, </w:t>
      </w:r>
      <w:proofErr w:type="gramStart"/>
      <w:r w:rsidRPr="00720852">
        <w:rPr>
          <w:szCs w:val="16"/>
          <w:highlight w:val="cyan"/>
        </w:rPr>
        <w:t>1998</w:t>
      </w:r>
      <w:proofErr w:type="gramEnd"/>
      <w:r w:rsidRPr="007316A5">
        <w:rPr>
          <w:szCs w:val="16"/>
        </w:rPr>
        <w:t xml:space="preserve"> had yields of 0.6 </w:t>
      </w:r>
      <w:proofErr w:type="spellStart"/>
      <w:r w:rsidRPr="007316A5">
        <w:rPr>
          <w:szCs w:val="16"/>
        </w:rPr>
        <w:t>kT</w:t>
      </w:r>
      <w:proofErr w:type="spellEnd"/>
      <w:r w:rsidRPr="007316A5">
        <w:rPr>
          <w:szCs w:val="16"/>
        </w:rPr>
        <w:t xml:space="preserve"> and 0.2 </w:t>
      </w:r>
      <w:proofErr w:type="spellStart"/>
      <w:r w:rsidRPr="007316A5">
        <w:rPr>
          <w:szCs w:val="16"/>
        </w:rPr>
        <w:t>kT.</w:t>
      </w:r>
      <w:proofErr w:type="spellEnd"/>
      <w:r w:rsidRPr="007316A5">
        <w:rPr>
          <w:szCs w:val="16"/>
        </w:rPr>
        <w:t xml:space="preserve">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3D44CF06" w14:textId="66CA02D4" w:rsidR="00B350BD" w:rsidRDefault="00B350BD" w:rsidP="00B350BD">
      <w:pPr>
        <w:pStyle w:val="Heading4"/>
      </w:pPr>
      <w:r>
        <w:rPr>
          <w:u w:val="single"/>
        </w:rPr>
        <w:t>Thumped</w:t>
      </w:r>
    </w:p>
    <w:p w14:paraId="13C6E203" w14:textId="77777777" w:rsidR="00B350BD" w:rsidRDefault="00B350BD" w:rsidP="00B350BD">
      <w:r>
        <w:rPr>
          <w:rStyle w:val="Style13ptBold"/>
        </w:rPr>
        <w:t>Arkin 17</w:t>
      </w:r>
      <w:r>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w:t>
      </w:r>
      <w:proofErr w:type="gramStart"/>
      <w:r>
        <w:t>bomb?,</w:t>
      </w:r>
      <w:proofErr w:type="gramEnd"/>
      <w:r>
        <w:t>" NBC News, doα: 12-29-2023 url: https://www.nbcnews.com/news/world/what-would-happen-if-north-korea-tested-h-bomb-over-n803846)</w:t>
      </w:r>
    </w:p>
    <w:p w14:paraId="4FD955D8" w14:textId="77777777" w:rsidR="00B350BD" w:rsidRDefault="00B350BD" w:rsidP="00B350BD">
      <w:r w:rsidRPr="00720852">
        <w:rPr>
          <w:rStyle w:val="StyleUnderline"/>
          <w:highlight w:val="cyan"/>
        </w:rPr>
        <w:t xml:space="preserve">North Korea and </w:t>
      </w:r>
      <w:proofErr w:type="gramStart"/>
      <w:r w:rsidRPr="00720852">
        <w:rPr>
          <w:rStyle w:val="StyleUnderline"/>
          <w:highlight w:val="cyan"/>
        </w:rPr>
        <w:t>a number of</w:t>
      </w:r>
      <w:proofErr w:type="gramEnd"/>
      <w:r w:rsidRPr="00720852">
        <w:rPr>
          <w:rStyle w:val="StyleUnderline"/>
          <w:highlight w:val="cyan"/>
        </w:rPr>
        <w:t xml:space="preserve"> other nations have done underground tests of nuclear weapons, but the last country to do an atmospheric test of a hydrogen bomb was China in 1980</w:t>
      </w:r>
      <w:r>
        <w:t>. In an atmospheric test, the bomb is detonated at a high enough altitude so that it doesn’t affect the people below.</w:t>
      </w:r>
    </w:p>
    <w:p w14:paraId="5FBF279E" w14:textId="77777777" w:rsidR="00B350BD" w:rsidRPr="003A058F" w:rsidRDefault="00B350BD" w:rsidP="00B350BD">
      <w:pPr>
        <w:pStyle w:val="Heading4"/>
        <w:rPr>
          <w:rFonts w:asciiTheme="minorHAnsi" w:hAnsiTheme="minorHAnsi" w:cstheme="minorHAnsi"/>
        </w:rPr>
      </w:pPr>
      <w:proofErr w:type="spellStart"/>
      <w:proofErr w:type="gramStart"/>
      <w:r w:rsidRPr="003A058F">
        <w:rPr>
          <w:rFonts w:asciiTheme="minorHAnsi" w:hAnsiTheme="minorHAnsi" w:cstheme="minorHAnsi"/>
        </w:rPr>
        <w:t>Its</w:t>
      </w:r>
      <w:proofErr w:type="spellEnd"/>
      <w:proofErr w:type="gramEnd"/>
      <w:r w:rsidRPr="003A058F">
        <w:rPr>
          <w:rFonts w:asciiTheme="minorHAnsi" w:hAnsiTheme="minorHAnsi" w:cstheme="minorHAnsi"/>
        </w:rPr>
        <w:t xml:space="preserve"> politically divisive and unpalatable to voters</w:t>
      </w:r>
    </w:p>
    <w:p w14:paraId="435FC4AC" w14:textId="77777777" w:rsidR="00B350BD" w:rsidRPr="003A058F" w:rsidRDefault="00B350BD" w:rsidP="00B350BD">
      <w:pPr>
        <w:rPr>
          <w:rFonts w:asciiTheme="minorHAnsi" w:hAnsiTheme="minorHAnsi" w:cstheme="minorHAnsi"/>
        </w:rPr>
      </w:pPr>
      <w:r w:rsidRPr="003A058F">
        <w:rPr>
          <w:rFonts w:asciiTheme="minorHAnsi" w:hAnsiTheme="minorHAnsi" w:cstheme="minorHAnsi"/>
          <w:b/>
          <w:bCs/>
          <w:sz w:val="26"/>
          <w:szCs w:val="26"/>
        </w:rPr>
        <w:t>Park ’25</w:t>
      </w:r>
      <w:r w:rsidRPr="003A058F">
        <w:rPr>
          <w:rFonts w:asciiTheme="minorHAnsi" w:hAnsiTheme="minorHAnsi" w:cstheme="minorHAnsi"/>
        </w:rPr>
        <w:t xml:space="preserve"> [</w:t>
      </w:r>
      <w:proofErr w:type="spellStart"/>
      <w:r w:rsidRPr="003A058F">
        <w:rPr>
          <w:rFonts w:asciiTheme="minorHAnsi" w:hAnsiTheme="minorHAnsi" w:cstheme="minorHAnsi"/>
        </w:rPr>
        <w:t>Sulgiye</w:t>
      </w:r>
      <w:proofErr w:type="spellEnd"/>
      <w:r w:rsidRPr="003A058F">
        <w:rPr>
          <w:rFonts w:asciiTheme="minorHAnsi" w:hAnsiTheme="minorHAnsi" w:cstheme="minorHAnsi"/>
        </w:rPr>
        <w:t xml:space="preserve"> and Jennifer Knox and Dylan Spaulding; Scientists and Analysts at The Union of the Concerned Scientists; Bulletin of The Atomic Scientists; February 18; “Why it would be a bad idea for the Trump administration to conduct a “rapid” nuclear test”; p. https://thebulletin.org/2025/02/why-it-would-be-a-bad-idea-for-the-trump-administration-to-conduct-a-rapid-nuclear-test/]</w:t>
      </w:r>
    </w:p>
    <w:p w14:paraId="4C08C004" w14:textId="77777777" w:rsidR="00B350BD" w:rsidRPr="003A058F" w:rsidRDefault="00B350BD" w:rsidP="00B350BD">
      <w:pPr>
        <w:rPr>
          <w:rFonts w:asciiTheme="minorHAnsi" w:hAnsiTheme="minorHAnsi" w:cstheme="minorHAnsi"/>
          <w:sz w:val="16"/>
        </w:rPr>
      </w:pPr>
      <w:r w:rsidRPr="003A058F">
        <w:rPr>
          <w:rFonts w:asciiTheme="minorHAnsi" w:hAnsiTheme="minorHAnsi" w:cstheme="minorHAnsi"/>
          <w:highlight w:val="cyan"/>
          <w:u w:val="single"/>
        </w:rPr>
        <w:t>Restarting</w:t>
      </w:r>
      <w:r w:rsidRPr="003A058F">
        <w:rPr>
          <w:rFonts w:asciiTheme="minorHAnsi" w:hAnsiTheme="minorHAnsi" w:cstheme="minorHAnsi"/>
          <w:u w:val="single"/>
        </w:rPr>
        <w:t xml:space="preserve"> the US nuclear </w:t>
      </w:r>
      <w:r w:rsidRPr="003A058F">
        <w:rPr>
          <w:rFonts w:asciiTheme="minorHAnsi" w:hAnsiTheme="minorHAnsi" w:cstheme="minorHAnsi"/>
          <w:highlight w:val="cyan"/>
          <w:u w:val="single"/>
        </w:rPr>
        <w:t>testing</w:t>
      </w:r>
      <w:r w:rsidRPr="003A058F">
        <w:rPr>
          <w:rFonts w:asciiTheme="minorHAnsi" w:hAnsiTheme="minorHAnsi" w:cstheme="minorHAnsi"/>
          <w:u w:val="single"/>
        </w:rPr>
        <w:t xml:space="preserve"> program</w:t>
      </w:r>
      <w:r w:rsidRPr="003A058F">
        <w:rPr>
          <w:rFonts w:asciiTheme="minorHAnsi" w:hAnsiTheme="minorHAnsi" w:cstheme="minorHAnsi"/>
          <w:sz w:val="16"/>
        </w:rPr>
        <w:t xml:space="preserve"> could be one of the most consequential policy actions the Trump administration undertakes—a US test could set off an uncontrolled chain of events, with other countries possibly responding with their own nuclear tests, destabilizing global security, and accelerating a new arms race. Yet, </w:t>
      </w:r>
      <w:r w:rsidRPr="003A058F">
        <w:rPr>
          <w:rFonts w:asciiTheme="minorHAnsi" w:hAnsiTheme="minorHAnsi" w:cstheme="minorHAnsi"/>
          <w:u w:val="single"/>
        </w:rPr>
        <w:t xml:space="preserve">despite its significance to US national security, nuclear testing is </w:t>
      </w:r>
      <w:r w:rsidRPr="003A058F">
        <w:rPr>
          <w:rFonts w:asciiTheme="minorHAnsi" w:hAnsiTheme="minorHAnsi" w:cstheme="minorHAnsi"/>
          <w:highlight w:val="cyan"/>
          <w:u w:val="single"/>
        </w:rPr>
        <w:t xml:space="preserve">not a subject Trump </w:t>
      </w:r>
      <w:r w:rsidRPr="003A058F">
        <w:rPr>
          <w:rStyle w:val="Emphasis"/>
          <w:rFonts w:asciiTheme="minorHAnsi" w:hAnsiTheme="minorHAnsi" w:cstheme="minorHAnsi"/>
          <w:highlight w:val="cyan"/>
        </w:rPr>
        <w:t>campaigned</w:t>
      </w:r>
      <w:r w:rsidRPr="003A058F">
        <w:rPr>
          <w:rFonts w:asciiTheme="minorHAnsi" w:hAnsiTheme="minorHAnsi" w:cstheme="minorHAnsi"/>
          <w:highlight w:val="cyan"/>
          <w:u w:val="single"/>
        </w:rPr>
        <w:t xml:space="preserve"> on</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nor</w:t>
      </w:r>
      <w:r w:rsidRPr="003A058F">
        <w:rPr>
          <w:rFonts w:asciiTheme="minorHAnsi" w:hAnsiTheme="minorHAnsi" w:cstheme="minorHAnsi"/>
          <w:u w:val="single"/>
        </w:rPr>
        <w:t xml:space="preserve"> is it </w:t>
      </w:r>
      <w:r w:rsidRPr="003A058F">
        <w:rPr>
          <w:rStyle w:val="Emphasis"/>
          <w:rFonts w:asciiTheme="minorHAnsi" w:hAnsiTheme="minorHAnsi" w:cstheme="minorHAnsi"/>
          <w:highlight w:val="cyan"/>
        </w:rPr>
        <w:t>mentioned</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in the</w:t>
      </w:r>
      <w:r w:rsidRPr="003A058F">
        <w:rPr>
          <w:rFonts w:asciiTheme="minorHAnsi" w:hAnsiTheme="minorHAnsi" w:cstheme="minorHAnsi"/>
          <w:u w:val="single"/>
        </w:rPr>
        <w:t xml:space="preserve"> 2024 Republican </w:t>
      </w:r>
      <w:r w:rsidRPr="003A058F">
        <w:rPr>
          <w:rStyle w:val="Emphasis"/>
          <w:rFonts w:asciiTheme="minorHAnsi" w:hAnsiTheme="minorHAnsi" w:cstheme="minorHAnsi"/>
          <w:highlight w:val="cyan"/>
        </w:rPr>
        <w:t>Party platform</w:t>
      </w:r>
      <w:r w:rsidRPr="003A058F">
        <w:rPr>
          <w:rFonts w:asciiTheme="minorHAnsi" w:hAnsiTheme="minorHAnsi" w:cstheme="minorHAnsi"/>
          <w:u w:val="single"/>
        </w:rPr>
        <w:t xml:space="preserve">. This silence on the issue is unsurprising: Nuclear </w:t>
      </w:r>
      <w:r w:rsidRPr="003A058F">
        <w:rPr>
          <w:rFonts w:asciiTheme="minorHAnsi" w:hAnsiTheme="minorHAnsi" w:cstheme="minorHAnsi"/>
          <w:highlight w:val="cyan"/>
          <w:u w:val="single"/>
        </w:rPr>
        <w:t>testing</w:t>
      </w:r>
      <w:r w:rsidRPr="003A058F">
        <w:rPr>
          <w:rFonts w:asciiTheme="minorHAnsi" w:hAnsiTheme="minorHAnsi" w:cstheme="minorHAnsi"/>
          <w:u w:val="single"/>
        </w:rPr>
        <w:t xml:space="preserve"> is </w:t>
      </w:r>
      <w:r w:rsidRPr="003A058F">
        <w:rPr>
          <w:rStyle w:val="Emphasis"/>
          <w:rFonts w:asciiTheme="minorHAnsi" w:hAnsiTheme="minorHAnsi" w:cstheme="minorHAnsi"/>
          <w:highlight w:val="cyan"/>
        </w:rPr>
        <w:t>politically divisive</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and unpalatable</w:t>
      </w:r>
      <w:r w:rsidRPr="003A058F">
        <w:rPr>
          <w:rFonts w:asciiTheme="minorHAnsi" w:hAnsiTheme="minorHAnsi" w:cstheme="minorHAnsi"/>
          <w:u w:val="single"/>
        </w:rPr>
        <w:t xml:space="preserve"> to voters. When the first </w:t>
      </w:r>
      <w:r w:rsidRPr="003A058F">
        <w:rPr>
          <w:rFonts w:asciiTheme="minorHAnsi" w:hAnsiTheme="minorHAnsi" w:cstheme="minorHAnsi"/>
          <w:highlight w:val="cyan"/>
          <w:u w:val="single"/>
        </w:rPr>
        <w:t>Trump</w:t>
      </w:r>
      <w:r w:rsidRPr="003A058F">
        <w:rPr>
          <w:rFonts w:asciiTheme="minorHAnsi" w:hAnsiTheme="minorHAnsi" w:cstheme="minorHAnsi"/>
          <w:u w:val="single"/>
        </w:rPr>
        <w:t xml:space="preserve"> administration contemplated a nuclear </w:t>
      </w:r>
      <w:r w:rsidRPr="003A058F">
        <w:rPr>
          <w:rFonts w:asciiTheme="minorHAnsi" w:hAnsiTheme="minorHAnsi" w:cstheme="minorHAnsi"/>
          <w:highlight w:val="cyan"/>
          <w:u w:val="single"/>
        </w:rPr>
        <w:t>test in 2020</w:t>
      </w:r>
      <w:r w:rsidRPr="003A058F">
        <w:rPr>
          <w:rFonts w:asciiTheme="minorHAnsi" w:hAnsiTheme="minorHAnsi" w:cstheme="minorHAnsi"/>
          <w:u w:val="single"/>
        </w:rPr>
        <w:t xml:space="preserve">, it </w:t>
      </w:r>
      <w:r w:rsidRPr="003A058F">
        <w:rPr>
          <w:rFonts w:asciiTheme="minorHAnsi" w:hAnsiTheme="minorHAnsi" w:cstheme="minorHAnsi"/>
          <w:highlight w:val="cyan"/>
          <w:u w:val="single"/>
        </w:rPr>
        <w:t>faced significant backlash</w:t>
      </w:r>
      <w:r w:rsidRPr="003A058F">
        <w:rPr>
          <w:rFonts w:asciiTheme="minorHAnsi" w:hAnsiTheme="minorHAnsi" w:cstheme="minorHAnsi"/>
          <w:u w:val="single"/>
        </w:rPr>
        <w:t xml:space="preserve"> from Congress and nuclear experts</w:t>
      </w:r>
      <w:r w:rsidRPr="003A058F">
        <w:rPr>
          <w:rFonts w:asciiTheme="minorHAnsi" w:hAnsiTheme="minorHAnsi" w:cstheme="minorHAnsi"/>
          <w:sz w:val="16"/>
        </w:rPr>
        <w:t>. Trump’s appointee to the NNSA is likely to remain coy on the subject during his upcoming confirmation hearings.</w:t>
      </w:r>
    </w:p>
    <w:p w14:paraId="06BB48E0" w14:textId="77777777" w:rsidR="00B350BD" w:rsidRPr="003A058F" w:rsidRDefault="00B350BD" w:rsidP="00B350BD">
      <w:pPr>
        <w:pStyle w:val="Heading4"/>
        <w:rPr>
          <w:rFonts w:asciiTheme="minorHAnsi" w:hAnsiTheme="minorHAnsi" w:cstheme="minorHAnsi"/>
        </w:rPr>
      </w:pPr>
      <w:r w:rsidRPr="003A058F">
        <w:rPr>
          <w:rFonts w:asciiTheme="minorHAnsi" w:hAnsiTheme="minorHAnsi" w:cstheme="minorHAnsi"/>
        </w:rPr>
        <w:t>Theres no technical capabilities for testing</w:t>
      </w:r>
    </w:p>
    <w:p w14:paraId="59E770AC" w14:textId="77777777" w:rsidR="00B350BD" w:rsidRPr="003A058F" w:rsidRDefault="00B350BD" w:rsidP="00B350BD">
      <w:pPr>
        <w:rPr>
          <w:rFonts w:asciiTheme="minorHAnsi" w:hAnsiTheme="minorHAnsi" w:cstheme="minorHAnsi"/>
        </w:rPr>
      </w:pPr>
      <w:r w:rsidRPr="003A058F">
        <w:rPr>
          <w:rFonts w:asciiTheme="minorHAnsi" w:hAnsiTheme="minorHAnsi" w:cstheme="minorHAnsi"/>
          <w:b/>
          <w:bCs/>
          <w:sz w:val="26"/>
          <w:szCs w:val="26"/>
        </w:rPr>
        <w:t>Park ’25</w:t>
      </w:r>
      <w:r w:rsidRPr="003A058F">
        <w:rPr>
          <w:rFonts w:asciiTheme="minorHAnsi" w:hAnsiTheme="minorHAnsi" w:cstheme="minorHAnsi"/>
        </w:rPr>
        <w:t xml:space="preserve"> [</w:t>
      </w:r>
      <w:proofErr w:type="spellStart"/>
      <w:r w:rsidRPr="003A058F">
        <w:rPr>
          <w:rFonts w:asciiTheme="minorHAnsi" w:hAnsiTheme="minorHAnsi" w:cstheme="minorHAnsi"/>
        </w:rPr>
        <w:t>Sulgiye</w:t>
      </w:r>
      <w:proofErr w:type="spellEnd"/>
      <w:r w:rsidRPr="003A058F">
        <w:rPr>
          <w:rFonts w:asciiTheme="minorHAnsi" w:hAnsiTheme="minorHAnsi" w:cstheme="minorHAnsi"/>
        </w:rPr>
        <w:t xml:space="preserve"> and Jennifer Knox and Dylan Spaulding; Scientists and Analysts at The Union of the Concerned Scientists; Bulletin of The Atomic Scientists; February 18; “Why it would be a bad idea for the Trump administration to conduct a “rapid” nuclear test”; p. https://thebulletin.org/2025/02/why-it-would-be-a-bad-idea-for-the-trump-administration-to-conduct-a-rapid-nuclear-test/]</w:t>
      </w:r>
    </w:p>
    <w:p w14:paraId="1EDA5246" w14:textId="77777777" w:rsidR="00B350BD" w:rsidRPr="003A058F" w:rsidRDefault="00B350BD" w:rsidP="00B350BD">
      <w:pPr>
        <w:rPr>
          <w:rFonts w:asciiTheme="minorHAnsi" w:hAnsiTheme="minorHAnsi" w:cstheme="minorHAnsi"/>
          <w:u w:val="single"/>
        </w:rPr>
      </w:pPr>
      <w:r w:rsidRPr="003A058F">
        <w:rPr>
          <w:rFonts w:asciiTheme="minorHAnsi" w:hAnsiTheme="minorHAnsi" w:cstheme="minorHAnsi"/>
          <w:highlight w:val="cyan"/>
          <w:u w:val="single"/>
        </w:rPr>
        <w:t>Some speculate</w:t>
      </w:r>
      <w:r w:rsidRPr="003A058F">
        <w:rPr>
          <w:rFonts w:asciiTheme="minorHAnsi" w:hAnsiTheme="minorHAnsi" w:cstheme="minorHAnsi"/>
          <w:u w:val="single"/>
        </w:rPr>
        <w:t xml:space="preserve"> that certification of new weapons designs may eventually necessitate a return to full-scale testing. </w:t>
      </w:r>
      <w:r w:rsidRPr="003A058F">
        <w:rPr>
          <w:rFonts w:asciiTheme="minorHAnsi" w:hAnsiTheme="minorHAnsi" w:cstheme="minorHAnsi"/>
          <w:highlight w:val="cyan"/>
          <w:u w:val="single"/>
        </w:rPr>
        <w:t>However</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 xml:space="preserve">this is </w:t>
      </w:r>
      <w:r w:rsidRPr="003A058F">
        <w:rPr>
          <w:rStyle w:val="Emphasis"/>
          <w:rFonts w:asciiTheme="minorHAnsi" w:hAnsiTheme="minorHAnsi" w:cstheme="minorHAnsi"/>
          <w:highlight w:val="cyan"/>
        </w:rPr>
        <w:t>unlikely</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given</w:t>
      </w:r>
      <w:r w:rsidRPr="003A058F">
        <w:rPr>
          <w:rFonts w:asciiTheme="minorHAnsi" w:hAnsiTheme="minorHAnsi" w:cstheme="minorHAnsi"/>
          <w:u w:val="single"/>
        </w:rPr>
        <w:t xml:space="preserve"> the </w:t>
      </w:r>
      <w:r w:rsidRPr="003A058F">
        <w:rPr>
          <w:rStyle w:val="Emphasis"/>
          <w:rFonts w:asciiTheme="minorHAnsi" w:hAnsiTheme="minorHAnsi" w:cstheme="minorHAnsi"/>
          <w:highlight w:val="cyan"/>
        </w:rPr>
        <w:t>technical capabilities</w:t>
      </w:r>
      <w:r w:rsidRPr="003A058F">
        <w:rPr>
          <w:rFonts w:asciiTheme="minorHAnsi" w:hAnsiTheme="minorHAnsi" w:cstheme="minorHAnsi"/>
          <w:u w:val="single"/>
        </w:rPr>
        <w:t xml:space="preserve"> just described </w:t>
      </w:r>
      <w:r w:rsidRPr="003A058F">
        <w:rPr>
          <w:rFonts w:asciiTheme="minorHAnsi" w:hAnsiTheme="minorHAnsi" w:cstheme="minorHAnsi"/>
          <w:highlight w:val="cyan"/>
          <w:u w:val="single"/>
        </w:rPr>
        <w:t>and what is known</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about</w:t>
      </w:r>
      <w:r w:rsidRPr="003A058F">
        <w:rPr>
          <w:rFonts w:asciiTheme="minorHAnsi" w:hAnsiTheme="minorHAnsi" w:cstheme="minorHAnsi"/>
          <w:u w:val="single"/>
        </w:rPr>
        <w:t xml:space="preserve"> the </w:t>
      </w:r>
      <w:r w:rsidRPr="003A058F">
        <w:rPr>
          <w:rStyle w:val="Emphasis"/>
          <w:rFonts w:asciiTheme="minorHAnsi" w:hAnsiTheme="minorHAnsi" w:cstheme="minorHAnsi"/>
          <w:highlight w:val="cyan"/>
        </w:rPr>
        <w:t>magnitude</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of design</w:t>
      </w:r>
      <w:r w:rsidRPr="003A058F">
        <w:rPr>
          <w:rFonts w:asciiTheme="minorHAnsi" w:hAnsiTheme="minorHAnsi" w:cstheme="minorHAnsi"/>
          <w:u w:val="single"/>
        </w:rPr>
        <w:t xml:space="preserve"> changes for planned warheads, which are thought to be minor compared to tested designs.</w:t>
      </w:r>
    </w:p>
    <w:p w14:paraId="38930E76" w14:textId="77777777" w:rsidR="00B350BD" w:rsidRPr="003A058F" w:rsidRDefault="00B350BD" w:rsidP="00B350BD">
      <w:pPr>
        <w:rPr>
          <w:rFonts w:asciiTheme="minorHAnsi" w:hAnsiTheme="minorHAnsi" w:cstheme="minorHAnsi"/>
          <w:u w:val="single"/>
        </w:rPr>
      </w:pPr>
      <w:r w:rsidRPr="003A058F">
        <w:rPr>
          <w:rFonts w:asciiTheme="minorHAnsi" w:hAnsiTheme="minorHAnsi" w:cstheme="minorHAnsi"/>
          <w:sz w:val="16"/>
        </w:rPr>
        <w:t xml:space="preserve">How hard the Trump administration will fight for nuclear testing—and what other priorities it might put at risk to do so—remains to be seen. But </w:t>
      </w:r>
      <w:r w:rsidRPr="003A058F">
        <w:rPr>
          <w:rFonts w:asciiTheme="minorHAnsi" w:hAnsiTheme="minorHAnsi" w:cstheme="minorHAnsi"/>
          <w:u w:val="single"/>
        </w:rPr>
        <w:t xml:space="preserve">if the </w:t>
      </w:r>
      <w:r w:rsidRPr="003A058F">
        <w:rPr>
          <w:rFonts w:asciiTheme="minorHAnsi" w:hAnsiTheme="minorHAnsi" w:cstheme="minorHAnsi"/>
          <w:highlight w:val="cyan"/>
          <w:u w:val="single"/>
        </w:rPr>
        <w:t>administration</w:t>
      </w:r>
      <w:r w:rsidRPr="003A058F">
        <w:rPr>
          <w:rFonts w:asciiTheme="minorHAnsi" w:hAnsiTheme="minorHAnsi" w:cstheme="minorHAnsi"/>
          <w:u w:val="single"/>
        </w:rPr>
        <w:t xml:space="preserve"> pursues that course, its </w:t>
      </w:r>
      <w:r w:rsidRPr="003A058F">
        <w:rPr>
          <w:rFonts w:asciiTheme="minorHAnsi" w:hAnsiTheme="minorHAnsi" w:cstheme="minorHAnsi"/>
          <w:highlight w:val="cyan"/>
          <w:u w:val="single"/>
        </w:rPr>
        <w:t>greatest obstacle</w:t>
      </w:r>
      <w:r w:rsidRPr="003A058F">
        <w:rPr>
          <w:rFonts w:asciiTheme="minorHAnsi" w:hAnsiTheme="minorHAnsi" w:cstheme="minorHAnsi"/>
          <w:u w:val="single"/>
        </w:rPr>
        <w:t xml:space="preserve"> is </w:t>
      </w:r>
      <w:r w:rsidRPr="003A058F">
        <w:rPr>
          <w:rStyle w:val="Emphasis"/>
          <w:rFonts w:asciiTheme="minorHAnsi" w:hAnsiTheme="minorHAnsi" w:cstheme="minorHAnsi"/>
          <w:highlight w:val="cyan"/>
        </w:rPr>
        <w:t>time</w:t>
      </w:r>
      <w:r w:rsidRPr="003A058F">
        <w:rPr>
          <w:rFonts w:asciiTheme="minorHAnsi" w:hAnsiTheme="minorHAnsi" w:cstheme="minorHAnsi"/>
          <w:u w:val="single"/>
        </w:rPr>
        <w:t>.</w:t>
      </w:r>
    </w:p>
    <w:p w14:paraId="7C9EA632" w14:textId="77777777" w:rsidR="00B350BD" w:rsidRPr="003A058F" w:rsidRDefault="00B350BD" w:rsidP="00B350BD">
      <w:pPr>
        <w:pStyle w:val="Heading4"/>
        <w:rPr>
          <w:rFonts w:asciiTheme="minorHAnsi" w:hAnsiTheme="minorHAnsi" w:cstheme="minorHAnsi"/>
        </w:rPr>
      </w:pPr>
      <w:r w:rsidRPr="003A058F">
        <w:rPr>
          <w:rFonts w:asciiTheme="minorHAnsi" w:hAnsiTheme="minorHAnsi" w:cstheme="minorHAnsi"/>
        </w:rPr>
        <w:t>The current Republican Congress would stop him---public and political backlash</w:t>
      </w:r>
    </w:p>
    <w:p w14:paraId="6D5ACA7E" w14:textId="77777777" w:rsidR="00B350BD" w:rsidRPr="003A058F" w:rsidRDefault="00B350BD" w:rsidP="00B350BD">
      <w:pPr>
        <w:rPr>
          <w:rFonts w:asciiTheme="minorHAnsi" w:hAnsiTheme="minorHAnsi" w:cstheme="minorHAnsi"/>
        </w:rPr>
      </w:pPr>
      <w:r w:rsidRPr="003A058F">
        <w:rPr>
          <w:rFonts w:asciiTheme="minorHAnsi" w:hAnsiTheme="minorHAnsi" w:cstheme="minorHAnsi"/>
          <w:b/>
          <w:bCs/>
          <w:sz w:val="26"/>
          <w:szCs w:val="26"/>
        </w:rPr>
        <w:t>Park ’25</w:t>
      </w:r>
      <w:r w:rsidRPr="003A058F">
        <w:rPr>
          <w:rFonts w:asciiTheme="minorHAnsi" w:hAnsiTheme="minorHAnsi" w:cstheme="minorHAnsi"/>
        </w:rPr>
        <w:t xml:space="preserve"> [</w:t>
      </w:r>
      <w:proofErr w:type="spellStart"/>
      <w:r w:rsidRPr="003A058F">
        <w:rPr>
          <w:rFonts w:asciiTheme="minorHAnsi" w:hAnsiTheme="minorHAnsi" w:cstheme="minorHAnsi"/>
        </w:rPr>
        <w:t>Sulgiye</w:t>
      </w:r>
      <w:proofErr w:type="spellEnd"/>
      <w:r w:rsidRPr="003A058F">
        <w:rPr>
          <w:rFonts w:asciiTheme="minorHAnsi" w:hAnsiTheme="minorHAnsi" w:cstheme="minorHAnsi"/>
        </w:rPr>
        <w:t xml:space="preserve"> and Jennifer Knox and Dylan Spaulding; Scientists and Analysts at The Union of the Concerned Scientists; Bulletin of The Atomic Scientists; February 18; “Why it would be a bad idea for the Trump administration to conduct a “rapid” nuclear test”; p. https://thebulletin.org/2025/02/why-it-would-be-a-bad-idea-for-the-trump-administration-to-conduct-a-rapid-nuclear-test/]</w:t>
      </w:r>
    </w:p>
    <w:p w14:paraId="4F172734" w14:textId="77777777" w:rsidR="00B350BD" w:rsidRPr="003A058F" w:rsidRDefault="00B350BD" w:rsidP="00B350BD">
      <w:pPr>
        <w:rPr>
          <w:rFonts w:asciiTheme="minorHAnsi" w:hAnsiTheme="minorHAnsi" w:cstheme="minorHAnsi"/>
          <w:sz w:val="16"/>
        </w:rPr>
      </w:pPr>
      <w:r w:rsidRPr="003A058F">
        <w:rPr>
          <w:rFonts w:asciiTheme="minorHAnsi" w:hAnsiTheme="minorHAnsi" w:cstheme="minorHAnsi"/>
          <w:u w:val="single"/>
        </w:rPr>
        <w:t xml:space="preserve">The </w:t>
      </w:r>
      <w:r w:rsidRPr="003A058F">
        <w:rPr>
          <w:rFonts w:asciiTheme="minorHAnsi" w:hAnsiTheme="minorHAnsi" w:cstheme="minorHAnsi"/>
          <w:highlight w:val="cyan"/>
          <w:u w:val="single"/>
        </w:rPr>
        <w:t>Nevada</w:t>
      </w:r>
      <w:r w:rsidRPr="003A058F">
        <w:rPr>
          <w:rFonts w:asciiTheme="minorHAnsi" w:hAnsiTheme="minorHAnsi" w:cstheme="minorHAnsi"/>
          <w:u w:val="single"/>
        </w:rPr>
        <w:t xml:space="preserve"> site, the most likely location for testing, </w:t>
      </w:r>
      <w:proofErr w:type="gramStart"/>
      <w:r w:rsidRPr="003A058F">
        <w:rPr>
          <w:rFonts w:asciiTheme="minorHAnsi" w:hAnsiTheme="minorHAnsi" w:cstheme="minorHAnsi"/>
          <w:u w:val="single"/>
        </w:rPr>
        <w:t xml:space="preserve">would </w:t>
      </w:r>
      <w:r w:rsidRPr="003A058F">
        <w:rPr>
          <w:rFonts w:asciiTheme="minorHAnsi" w:hAnsiTheme="minorHAnsi" w:cstheme="minorHAnsi"/>
          <w:highlight w:val="cyan"/>
          <w:u w:val="single"/>
        </w:rPr>
        <w:t>require</w:t>
      </w:r>
      <w:proofErr w:type="gramEnd"/>
      <w:r w:rsidRPr="003A058F">
        <w:rPr>
          <w:rFonts w:asciiTheme="minorHAnsi" w:hAnsiTheme="minorHAnsi" w:cstheme="minorHAnsi"/>
          <w:highlight w:val="cyan"/>
          <w:u w:val="single"/>
        </w:rPr>
        <w:t xml:space="preserve"> substantial preparation</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 xml:space="preserve">including </w:t>
      </w:r>
      <w:r w:rsidRPr="003A058F">
        <w:rPr>
          <w:rStyle w:val="Emphasis"/>
          <w:rFonts w:asciiTheme="minorHAnsi" w:hAnsiTheme="minorHAnsi" w:cstheme="minorHAnsi"/>
          <w:highlight w:val="cyan"/>
        </w:rPr>
        <w:t>construction</w:t>
      </w:r>
      <w:r w:rsidRPr="003A058F">
        <w:rPr>
          <w:rFonts w:asciiTheme="minorHAnsi" w:hAnsiTheme="minorHAnsi" w:cstheme="minorHAnsi"/>
          <w:u w:val="single"/>
        </w:rPr>
        <w:t xml:space="preserve"> of </w:t>
      </w:r>
      <w:r w:rsidRPr="003A058F">
        <w:rPr>
          <w:rFonts w:asciiTheme="minorHAnsi" w:hAnsiTheme="minorHAnsi" w:cstheme="minorHAnsi"/>
          <w:highlight w:val="cyan"/>
          <w:u w:val="single"/>
        </w:rPr>
        <w:t>new containment</w:t>
      </w:r>
      <w:r w:rsidRPr="003A058F">
        <w:rPr>
          <w:rFonts w:asciiTheme="minorHAnsi" w:hAnsiTheme="minorHAnsi" w:cstheme="minorHAnsi"/>
          <w:u w:val="single"/>
        </w:rPr>
        <w:t xml:space="preserve"> structures for underground tests and modification and preparation of an explosive package along with associated instrumentation. The </w:t>
      </w:r>
      <w:r w:rsidRPr="003A058F">
        <w:rPr>
          <w:rStyle w:val="Emphasis"/>
          <w:rFonts w:asciiTheme="minorHAnsi" w:hAnsiTheme="minorHAnsi" w:cstheme="minorHAnsi"/>
          <w:highlight w:val="cyan"/>
        </w:rPr>
        <w:t>N</w:t>
      </w:r>
      <w:r w:rsidRPr="003A058F">
        <w:rPr>
          <w:rFonts w:asciiTheme="minorHAnsi" w:hAnsiTheme="minorHAnsi" w:cstheme="minorHAnsi"/>
          <w:u w:val="single"/>
        </w:rPr>
        <w:t xml:space="preserve">ational </w:t>
      </w:r>
      <w:r w:rsidRPr="003A058F">
        <w:rPr>
          <w:rStyle w:val="Emphasis"/>
          <w:rFonts w:asciiTheme="minorHAnsi" w:hAnsiTheme="minorHAnsi" w:cstheme="minorHAnsi"/>
          <w:highlight w:val="cyan"/>
        </w:rPr>
        <w:t>E</w:t>
      </w:r>
      <w:r w:rsidRPr="003A058F">
        <w:rPr>
          <w:rFonts w:asciiTheme="minorHAnsi" w:hAnsiTheme="minorHAnsi" w:cstheme="minorHAnsi"/>
          <w:u w:val="single"/>
        </w:rPr>
        <w:t xml:space="preserve">nvironmental </w:t>
      </w:r>
      <w:r w:rsidRPr="003A058F">
        <w:rPr>
          <w:rStyle w:val="Emphasis"/>
          <w:rFonts w:asciiTheme="minorHAnsi" w:hAnsiTheme="minorHAnsi" w:cstheme="minorHAnsi"/>
          <w:highlight w:val="cyan"/>
        </w:rPr>
        <w:t>P</w:t>
      </w:r>
      <w:r w:rsidRPr="003A058F">
        <w:rPr>
          <w:rFonts w:asciiTheme="minorHAnsi" w:hAnsiTheme="minorHAnsi" w:cstheme="minorHAnsi"/>
          <w:u w:val="single"/>
        </w:rPr>
        <w:t xml:space="preserve">olicy </w:t>
      </w:r>
      <w:r w:rsidRPr="003A058F">
        <w:rPr>
          <w:rStyle w:val="Emphasis"/>
          <w:rFonts w:asciiTheme="minorHAnsi" w:hAnsiTheme="minorHAnsi" w:cstheme="minorHAnsi"/>
          <w:highlight w:val="cyan"/>
        </w:rPr>
        <w:t>A</w:t>
      </w:r>
      <w:r w:rsidRPr="003A058F">
        <w:rPr>
          <w:rFonts w:asciiTheme="minorHAnsi" w:hAnsiTheme="minorHAnsi" w:cstheme="minorHAnsi"/>
          <w:u w:val="single"/>
        </w:rPr>
        <w:t xml:space="preserve">ct </w:t>
      </w:r>
      <w:r w:rsidRPr="003A058F">
        <w:rPr>
          <w:rFonts w:asciiTheme="minorHAnsi" w:hAnsiTheme="minorHAnsi" w:cstheme="minorHAnsi"/>
          <w:highlight w:val="cyan"/>
          <w:u w:val="single"/>
        </w:rPr>
        <w:t>requires</w:t>
      </w:r>
      <w:r w:rsidRPr="003A058F">
        <w:rPr>
          <w:rFonts w:asciiTheme="minorHAnsi" w:hAnsiTheme="minorHAnsi" w:cstheme="minorHAnsi"/>
          <w:u w:val="single"/>
        </w:rPr>
        <w:t xml:space="preserve"> federal </w:t>
      </w:r>
      <w:r w:rsidRPr="003A058F">
        <w:rPr>
          <w:rFonts w:asciiTheme="minorHAnsi" w:hAnsiTheme="minorHAnsi" w:cstheme="minorHAnsi"/>
          <w:highlight w:val="cyan"/>
          <w:u w:val="single"/>
        </w:rPr>
        <w:t>agencies</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to prepare detailed assessments</w:t>
      </w:r>
      <w:r w:rsidRPr="003A058F">
        <w:rPr>
          <w:rFonts w:asciiTheme="minorHAnsi" w:hAnsiTheme="minorHAnsi" w:cstheme="minorHAnsi"/>
          <w:u w:val="single"/>
        </w:rPr>
        <w:t xml:space="preserve"> of the environmental impacts of major actions and disclose that information to the public. The public </w:t>
      </w:r>
      <w:r w:rsidRPr="003A058F">
        <w:rPr>
          <w:rStyle w:val="Emphasis"/>
          <w:rFonts w:asciiTheme="minorHAnsi" w:hAnsiTheme="minorHAnsi" w:cstheme="minorHAnsi"/>
          <w:highlight w:val="cyan"/>
        </w:rPr>
        <w:t>consultation process</w:t>
      </w:r>
      <w:r w:rsidRPr="003A058F">
        <w:rPr>
          <w:rFonts w:asciiTheme="minorHAnsi" w:hAnsiTheme="minorHAnsi" w:cstheme="minorHAnsi"/>
          <w:u w:val="single"/>
        </w:rPr>
        <w:t xml:space="preserve"> could </w:t>
      </w:r>
      <w:r w:rsidRPr="003A058F">
        <w:rPr>
          <w:rFonts w:asciiTheme="minorHAnsi" w:hAnsiTheme="minorHAnsi" w:cstheme="minorHAnsi"/>
          <w:highlight w:val="cyan"/>
          <w:u w:val="single"/>
        </w:rPr>
        <w:t>further</w:t>
      </w:r>
      <w:r w:rsidRPr="003A058F">
        <w:rPr>
          <w:rFonts w:asciiTheme="minorHAnsi" w:hAnsiTheme="minorHAnsi" w:cstheme="minorHAnsi"/>
          <w:u w:val="single"/>
        </w:rPr>
        <w:t xml:space="preserve"> delay or </w:t>
      </w:r>
      <w:proofErr w:type="gramStart"/>
      <w:r w:rsidRPr="003A058F">
        <w:rPr>
          <w:rFonts w:asciiTheme="minorHAnsi" w:hAnsiTheme="minorHAnsi" w:cstheme="minorHAnsi"/>
          <w:highlight w:val="cyan"/>
          <w:u w:val="single"/>
        </w:rPr>
        <w:t>complicate</w:t>
      </w:r>
      <w:proofErr w:type="gramEnd"/>
      <w:r w:rsidRPr="003A058F">
        <w:rPr>
          <w:rFonts w:asciiTheme="minorHAnsi" w:hAnsiTheme="minorHAnsi" w:cstheme="minorHAnsi"/>
          <w:highlight w:val="cyan"/>
          <w:u w:val="single"/>
        </w:rPr>
        <w:t xml:space="preserve"> plans</w:t>
      </w:r>
      <w:r w:rsidRPr="003A058F">
        <w:rPr>
          <w:rFonts w:asciiTheme="minorHAnsi" w:hAnsiTheme="minorHAnsi" w:cstheme="minorHAnsi"/>
          <w:u w:val="single"/>
        </w:rPr>
        <w:t xml:space="preserve"> to resume testing</w:t>
      </w:r>
      <w:r w:rsidRPr="003A058F">
        <w:rPr>
          <w:rFonts w:asciiTheme="minorHAnsi" w:hAnsiTheme="minorHAnsi" w:cstheme="minorHAnsi"/>
          <w:sz w:val="16"/>
        </w:rPr>
        <w:t>. The Nevada security site is close to many communities that could be impacted, including the Western Band of the Shoshone Nation and the Las Vegas metropolitan area (now much larger than it was when testing ceased in 1992).</w:t>
      </w:r>
    </w:p>
    <w:p w14:paraId="4647D13A" w14:textId="77777777" w:rsidR="00B350BD" w:rsidRPr="00C02BE0" w:rsidRDefault="00B350BD" w:rsidP="00B350BD">
      <w:pPr>
        <w:rPr>
          <w:rFonts w:asciiTheme="minorHAnsi" w:hAnsiTheme="minorHAnsi" w:cstheme="minorHAnsi"/>
          <w:sz w:val="16"/>
        </w:rPr>
      </w:pPr>
      <w:r w:rsidRPr="003A058F">
        <w:rPr>
          <w:rFonts w:asciiTheme="minorHAnsi" w:hAnsiTheme="minorHAnsi" w:cstheme="minorHAnsi"/>
          <w:u w:val="single"/>
        </w:rPr>
        <w:t xml:space="preserve">If </w:t>
      </w:r>
      <w:r w:rsidRPr="003A058F">
        <w:rPr>
          <w:rFonts w:asciiTheme="minorHAnsi" w:hAnsiTheme="minorHAnsi" w:cstheme="minorHAnsi"/>
          <w:highlight w:val="cyan"/>
          <w:u w:val="single"/>
        </w:rPr>
        <w:t>Trump</w:t>
      </w:r>
      <w:r w:rsidRPr="003A058F">
        <w:rPr>
          <w:rFonts w:asciiTheme="minorHAnsi" w:hAnsiTheme="minorHAnsi" w:cstheme="minorHAnsi"/>
          <w:u w:val="single"/>
        </w:rPr>
        <w:t xml:space="preserve"> initiated this two-to-three-year process at the beginning of his term, he would be </w:t>
      </w:r>
      <w:r w:rsidRPr="003A058F">
        <w:rPr>
          <w:rStyle w:val="Emphasis"/>
          <w:rFonts w:asciiTheme="minorHAnsi" w:hAnsiTheme="minorHAnsi" w:cstheme="minorHAnsi"/>
          <w:highlight w:val="cyan"/>
        </w:rPr>
        <w:t>lucky</w:t>
      </w:r>
      <w:r w:rsidRPr="003A058F">
        <w:rPr>
          <w:rFonts w:asciiTheme="minorHAnsi" w:hAnsiTheme="minorHAnsi" w:cstheme="minorHAnsi"/>
          <w:u w:val="single"/>
        </w:rPr>
        <w:t xml:space="preserve"> to see that process concluded </w:t>
      </w:r>
      <w:r w:rsidRPr="003A058F">
        <w:rPr>
          <w:rFonts w:asciiTheme="minorHAnsi" w:hAnsiTheme="minorHAnsi" w:cstheme="minorHAnsi"/>
          <w:highlight w:val="cyan"/>
          <w:u w:val="single"/>
        </w:rPr>
        <w:t>without Congress intervening</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to stop</w:t>
      </w:r>
      <w:r w:rsidRPr="003A058F">
        <w:rPr>
          <w:rFonts w:asciiTheme="minorHAnsi" w:hAnsiTheme="minorHAnsi" w:cstheme="minorHAnsi"/>
          <w:u w:val="single"/>
        </w:rPr>
        <w:t xml:space="preserve"> it. </w:t>
      </w:r>
      <w:r w:rsidRPr="003A058F">
        <w:rPr>
          <w:rFonts w:asciiTheme="minorHAnsi" w:hAnsiTheme="minorHAnsi" w:cstheme="minorHAnsi"/>
          <w:sz w:val="16"/>
        </w:rPr>
        <w:t xml:space="preserve">Right now, Republicans hold a majority in the House and the Senate, but the margins are </w:t>
      </w:r>
      <w:proofErr w:type="gramStart"/>
      <w:r w:rsidRPr="003A058F">
        <w:rPr>
          <w:rFonts w:asciiTheme="minorHAnsi" w:hAnsiTheme="minorHAnsi" w:cstheme="minorHAnsi"/>
          <w:sz w:val="16"/>
        </w:rPr>
        <w:t>razor-thin</w:t>
      </w:r>
      <w:proofErr w:type="gramEnd"/>
      <w:r w:rsidRPr="003A058F">
        <w:rPr>
          <w:rFonts w:asciiTheme="minorHAnsi" w:hAnsiTheme="minorHAnsi" w:cstheme="minorHAnsi"/>
          <w:sz w:val="16"/>
        </w:rPr>
        <w:t xml:space="preserve">. While most Republicans are likely to support the president’s agenda, </w:t>
      </w:r>
      <w:r w:rsidRPr="003A058F">
        <w:rPr>
          <w:rFonts w:asciiTheme="minorHAnsi" w:hAnsiTheme="minorHAnsi" w:cstheme="minorHAnsi"/>
          <w:u w:val="single"/>
        </w:rPr>
        <w:t xml:space="preserve">others may be wary of public backlash. Nuclear testing is </w:t>
      </w:r>
      <w:r w:rsidRPr="003A058F">
        <w:rPr>
          <w:rStyle w:val="StyleUnderline"/>
          <w:rFonts w:asciiTheme="minorHAnsi" w:hAnsiTheme="minorHAnsi" w:cstheme="minorHAnsi"/>
        </w:rPr>
        <w:t>especially</w:t>
      </w:r>
      <w:r w:rsidRPr="003A058F">
        <w:rPr>
          <w:rFonts w:asciiTheme="minorHAnsi" w:hAnsiTheme="minorHAnsi" w:cstheme="minorHAnsi"/>
          <w:u w:val="single"/>
        </w:rPr>
        <w:t xml:space="preserve"> unpopular in Nevada, a swing state that Trump narrowly won in 2024. Recent polling in Nevada shows that a majority of Democrat, Republican, and unaffiliated voters oppose a resumption of testing</w:t>
      </w:r>
      <w:r w:rsidRPr="003A058F">
        <w:rPr>
          <w:rFonts w:asciiTheme="minorHAnsi" w:hAnsiTheme="minorHAnsi" w:cstheme="minorHAnsi"/>
          <w:sz w:val="16"/>
        </w:rPr>
        <w:t>.</w:t>
      </w:r>
      <w:bookmarkStart w:id="2" w:name="_ednref1"/>
      <w:r w:rsidRPr="003A058F">
        <w:rPr>
          <w:rFonts w:asciiTheme="minorHAnsi" w:hAnsiTheme="minorHAnsi" w:cstheme="minorHAnsi"/>
          <w:sz w:val="16"/>
        </w:rPr>
        <w:fldChar w:fldCharType="begin"/>
      </w:r>
      <w:r w:rsidRPr="003A058F">
        <w:rPr>
          <w:rFonts w:asciiTheme="minorHAnsi" w:hAnsiTheme="minorHAnsi" w:cstheme="minorHAnsi"/>
          <w:sz w:val="16"/>
        </w:rPr>
        <w:instrText>HYPERLINK "https://thebulletin.org/2025/02/why-it-would-be-a-bad-idea-for-the-trump-administration-to-conduct-a-rapid-nuclear-test/" \l "_edn1"</w:instrText>
      </w:r>
      <w:r w:rsidRPr="003A058F">
        <w:rPr>
          <w:rFonts w:asciiTheme="minorHAnsi" w:hAnsiTheme="minorHAnsi" w:cstheme="minorHAnsi"/>
          <w:sz w:val="16"/>
        </w:rPr>
      </w:r>
      <w:r w:rsidRPr="003A058F">
        <w:rPr>
          <w:rFonts w:asciiTheme="minorHAnsi" w:hAnsiTheme="minorHAnsi" w:cstheme="minorHAnsi"/>
          <w:sz w:val="16"/>
        </w:rPr>
        <w:fldChar w:fldCharType="separate"/>
      </w:r>
      <w:r w:rsidRPr="003A058F">
        <w:rPr>
          <w:rStyle w:val="Hyperlink"/>
          <w:rFonts w:asciiTheme="minorHAnsi" w:hAnsiTheme="minorHAnsi" w:cstheme="minorHAnsi"/>
          <w:sz w:val="16"/>
          <w:vertAlign w:val="superscript"/>
        </w:rPr>
        <w:t>[1]</w:t>
      </w:r>
      <w:r w:rsidRPr="003A058F">
        <w:rPr>
          <w:rFonts w:asciiTheme="minorHAnsi" w:hAnsiTheme="minorHAnsi" w:cstheme="minorHAnsi"/>
          <w:sz w:val="16"/>
        </w:rPr>
        <w:fldChar w:fldCharType="end"/>
      </w:r>
      <w:bookmarkEnd w:id="2"/>
    </w:p>
    <w:p w14:paraId="7CC204EE" w14:textId="77777777" w:rsidR="00B350BD" w:rsidRDefault="00B350BD" w:rsidP="00B350BD">
      <w:pPr>
        <w:pStyle w:val="Heading4"/>
      </w:pPr>
      <w:r>
        <w:t xml:space="preserve">That’s </w:t>
      </w:r>
      <w:r>
        <w:rPr>
          <w:u w:val="single"/>
        </w:rPr>
        <w:t>key to the election</w:t>
      </w:r>
      <w:r>
        <w:t>.</w:t>
      </w:r>
    </w:p>
    <w:p w14:paraId="3A440E54" w14:textId="77777777" w:rsidR="00B350BD" w:rsidRPr="001B3365" w:rsidRDefault="00B350BD" w:rsidP="00B350BD">
      <w:r w:rsidRPr="0037267E">
        <w:rPr>
          <w:rStyle w:val="Style13ptBold"/>
        </w:rPr>
        <w:t>Wu ’26</w:t>
      </w:r>
      <w:r>
        <w:t xml:space="preserve"> [Nicholas; January 2; Congressional Reporter, Politico; “</w:t>
      </w:r>
      <w:r w:rsidRPr="007B5DC4">
        <w:t>‘Mighty mad’: Democrats prepare to harness public anger over expired Obamacare subsidies</w:t>
      </w:r>
      <w:r>
        <w:t xml:space="preserve">,” </w:t>
      </w:r>
      <w:r w:rsidRPr="00983DE8">
        <w:t>https://www.politico.com/news/2026/01/02/democrats-obamacare-subsidies-midterms-00708576</w:t>
      </w:r>
      <w:r>
        <w:t>]</w:t>
      </w:r>
    </w:p>
    <w:p w14:paraId="5FE68DB2" w14:textId="77777777" w:rsidR="00B350BD" w:rsidRPr="007B3D1E" w:rsidRDefault="00B350BD" w:rsidP="00B350BD">
      <w:pPr>
        <w:rPr>
          <w:u w:val="single"/>
        </w:rPr>
      </w:pPr>
      <w:r w:rsidRPr="007B3D1E">
        <w:rPr>
          <w:rStyle w:val="Emphasis"/>
        </w:rPr>
        <w:t xml:space="preserve">Obamacare </w:t>
      </w:r>
      <w:r w:rsidRPr="007B3D1E">
        <w:rPr>
          <w:rStyle w:val="Emphasis"/>
          <w:highlight w:val="cyan"/>
        </w:rPr>
        <w:t>subsidies</w:t>
      </w:r>
      <w:r w:rsidRPr="00AE0B7C">
        <w:rPr>
          <w:sz w:val="16"/>
        </w:rPr>
        <w:t xml:space="preserve"> used by more than 20 million expired Thursday. Now </w:t>
      </w:r>
      <w:r w:rsidRPr="00AE0B7C">
        <w:rPr>
          <w:rStyle w:val="Emphasis"/>
          <w:highlight w:val="cyan"/>
        </w:rPr>
        <w:t>Dem</w:t>
      </w:r>
      <w:r w:rsidRPr="00AE0B7C">
        <w:rPr>
          <w:u w:val="single"/>
        </w:rPr>
        <w:t>ocrat</w:t>
      </w:r>
      <w:r w:rsidRPr="00AE0B7C">
        <w:rPr>
          <w:rStyle w:val="Emphasis"/>
          <w:highlight w:val="cyan"/>
        </w:rPr>
        <w:t>s</w:t>
      </w:r>
      <w:r w:rsidRPr="007B3D1E">
        <w:rPr>
          <w:u w:val="single"/>
        </w:rPr>
        <w:t xml:space="preserve"> are ready to </w:t>
      </w:r>
      <w:r w:rsidRPr="007B3D1E">
        <w:rPr>
          <w:highlight w:val="cyan"/>
          <w:u w:val="single"/>
        </w:rPr>
        <w:t>make</w:t>
      </w:r>
      <w:r w:rsidRPr="007B3D1E">
        <w:rPr>
          <w:u w:val="single"/>
        </w:rPr>
        <w:t xml:space="preserve"> them a </w:t>
      </w:r>
      <w:r w:rsidRPr="007B3D1E">
        <w:rPr>
          <w:rStyle w:val="Emphasis"/>
          <w:highlight w:val="cyan"/>
        </w:rPr>
        <w:t>centerpiece</w:t>
      </w:r>
      <w:r w:rsidRPr="007B3D1E">
        <w:rPr>
          <w:highlight w:val="cyan"/>
          <w:u w:val="single"/>
        </w:rPr>
        <w:t xml:space="preserve"> of</w:t>
      </w:r>
      <w:r w:rsidRPr="007B3D1E">
        <w:rPr>
          <w:u w:val="single"/>
        </w:rPr>
        <w:t xml:space="preserve"> their </w:t>
      </w:r>
      <w:r w:rsidRPr="007B3D1E">
        <w:rPr>
          <w:rStyle w:val="Emphasis"/>
          <w:highlight w:val="cyan"/>
        </w:rPr>
        <w:t>midterm</w:t>
      </w:r>
      <w:r w:rsidRPr="007B3D1E">
        <w:rPr>
          <w:rStyle w:val="Emphasis"/>
        </w:rPr>
        <w:t xml:space="preserve"> campaigns</w:t>
      </w:r>
      <w:r w:rsidRPr="007B3D1E">
        <w:rPr>
          <w:u w:val="single"/>
        </w:rPr>
        <w:t>.</w:t>
      </w:r>
    </w:p>
    <w:p w14:paraId="2AD6D60F" w14:textId="77777777" w:rsidR="00B350BD" w:rsidRPr="007B3D1E" w:rsidRDefault="00B350BD" w:rsidP="00B350BD">
      <w:pPr>
        <w:rPr>
          <w:u w:val="single"/>
        </w:rPr>
      </w:pPr>
      <w:r w:rsidRPr="00AE0B7C">
        <w:rPr>
          <w:sz w:val="16"/>
        </w:rPr>
        <w:t xml:space="preserve">The </w:t>
      </w:r>
      <w:r w:rsidRPr="00AE0B7C">
        <w:rPr>
          <w:rStyle w:val="Emphasis"/>
          <w:highlight w:val="cyan"/>
        </w:rPr>
        <w:t>lapse</w:t>
      </w:r>
      <w:r w:rsidRPr="00AE0B7C">
        <w:rPr>
          <w:rStyle w:val="StyleUnderline"/>
        </w:rPr>
        <w:t xml:space="preserve"> of enhanced premium tax credits</w:t>
      </w:r>
      <w:r w:rsidRPr="00AE0B7C">
        <w:rPr>
          <w:sz w:val="16"/>
        </w:rPr>
        <w:t xml:space="preserve">, first passed as a pandemic-era relief measure under President Joe Biden in 2021, </w:t>
      </w:r>
      <w:r w:rsidRPr="00AE0B7C">
        <w:rPr>
          <w:rStyle w:val="StyleUnderline"/>
        </w:rPr>
        <w:t>will</w:t>
      </w:r>
      <w:r w:rsidRPr="007B3D1E">
        <w:rPr>
          <w:u w:val="single"/>
        </w:rPr>
        <w:t xml:space="preserve"> </w:t>
      </w:r>
      <w:r w:rsidRPr="007B3D1E">
        <w:rPr>
          <w:rStyle w:val="Emphasis"/>
        </w:rPr>
        <w:t xml:space="preserve">immediately </w:t>
      </w:r>
      <w:r w:rsidRPr="007B3D1E">
        <w:rPr>
          <w:rStyle w:val="Emphasis"/>
          <w:highlight w:val="cyan"/>
        </w:rPr>
        <w:t>hit</w:t>
      </w:r>
      <w:r w:rsidRPr="007B3D1E">
        <w:rPr>
          <w:u w:val="single"/>
        </w:rPr>
        <w:t xml:space="preserve"> the </w:t>
      </w:r>
      <w:r w:rsidRPr="007B3D1E">
        <w:rPr>
          <w:rStyle w:val="Emphasis"/>
          <w:highlight w:val="cyan"/>
        </w:rPr>
        <w:t>pocketbooks of voters</w:t>
      </w:r>
      <w:r w:rsidRPr="00AE0B7C">
        <w:rPr>
          <w:sz w:val="16"/>
        </w:rPr>
        <w:t xml:space="preserve"> — some of whom will see their monthly insurance premiums rise by hundreds of dollars.</w:t>
      </w:r>
    </w:p>
    <w:p w14:paraId="0EDEC29D" w14:textId="77777777" w:rsidR="00B350BD" w:rsidRPr="007B3D1E" w:rsidRDefault="00B350BD" w:rsidP="00B350BD">
      <w:pPr>
        <w:rPr>
          <w:u w:val="single"/>
        </w:rPr>
      </w:pPr>
      <w:r w:rsidRPr="00AE0B7C">
        <w:rPr>
          <w:sz w:val="16"/>
        </w:rPr>
        <w:t xml:space="preserve">Efforts to extend them in some fashion </w:t>
      </w:r>
      <w:proofErr w:type="gramStart"/>
      <w:r w:rsidRPr="00AE0B7C">
        <w:rPr>
          <w:sz w:val="16"/>
        </w:rPr>
        <w:t>continue on</w:t>
      </w:r>
      <w:proofErr w:type="gramEnd"/>
      <w:r w:rsidRPr="00AE0B7C">
        <w:rPr>
          <w:sz w:val="16"/>
        </w:rPr>
        <w:t xml:space="preserve"> Capitol Hill, but Democratic lawmakers and strategists are already moving to turn the expiration of the subsidies into a potent election-year attack on congressional Republicans. They note that unlike other Democratic messaging targets — such as recent GOP Medicaid cuts that won’t kick in until after midterm ballots are cast — the lost tax credits are already </w:t>
      </w:r>
      <w:r w:rsidRPr="007B3D1E">
        <w:rPr>
          <w:rStyle w:val="Emphasis"/>
          <w:highlight w:val="cyan"/>
        </w:rPr>
        <w:t>tangible proof</w:t>
      </w:r>
      <w:r w:rsidRPr="00AE0B7C">
        <w:rPr>
          <w:sz w:val="16"/>
          <w:highlight w:val="cyan"/>
        </w:rPr>
        <w:t xml:space="preserve"> </w:t>
      </w:r>
      <w:r w:rsidRPr="007B3D1E">
        <w:rPr>
          <w:highlight w:val="cyan"/>
          <w:u w:val="single"/>
        </w:rPr>
        <w:t>of what’s at stake on Election Day</w:t>
      </w:r>
      <w:r w:rsidRPr="007B3D1E">
        <w:rPr>
          <w:u w:val="single"/>
        </w:rPr>
        <w:t>.</w:t>
      </w:r>
    </w:p>
    <w:p w14:paraId="12DCA740" w14:textId="77777777" w:rsidR="00B350BD" w:rsidRPr="00AE0B7C" w:rsidRDefault="00B350BD" w:rsidP="00B350BD">
      <w:pPr>
        <w:rPr>
          <w:sz w:val="16"/>
        </w:rPr>
      </w:pPr>
      <w:r w:rsidRPr="00AE0B7C">
        <w:rPr>
          <w:sz w:val="16"/>
        </w:rPr>
        <w:t xml:space="preserve">“The </w:t>
      </w:r>
      <w:r w:rsidRPr="00AE0B7C">
        <w:rPr>
          <w:rStyle w:val="Emphasis"/>
          <w:highlight w:val="cyan"/>
        </w:rPr>
        <w:t>public</w:t>
      </w:r>
      <w:r w:rsidRPr="007B3D1E">
        <w:rPr>
          <w:u w:val="single"/>
        </w:rPr>
        <w:t xml:space="preserve"> now gets that the subsidies are what’s keeping health care </w:t>
      </w:r>
      <w:r w:rsidRPr="00AE0B7C">
        <w:rPr>
          <w:rStyle w:val="Emphasis"/>
        </w:rPr>
        <w:t>costs down</w:t>
      </w:r>
      <w:r w:rsidRPr="00AE0B7C">
        <w:rPr>
          <w:sz w:val="16"/>
        </w:rPr>
        <w:t xml:space="preserve">,” said Rep. Ami Bera (D-Calif.). “I think </w:t>
      </w:r>
      <w:r w:rsidRPr="00AE0B7C">
        <w:rPr>
          <w:rStyle w:val="StyleUnderline"/>
        </w:rPr>
        <w:t>the</w:t>
      </w:r>
      <w:r w:rsidRPr="007B3D1E">
        <w:rPr>
          <w:u w:val="single"/>
        </w:rPr>
        <w:t xml:space="preserve"> </w:t>
      </w:r>
      <w:proofErr w:type="gramStart"/>
      <w:r w:rsidRPr="00AE0B7C">
        <w:rPr>
          <w:rStyle w:val="Emphasis"/>
        </w:rPr>
        <w:t>public’s</w:t>
      </w:r>
      <w:proofErr w:type="gramEnd"/>
      <w:r w:rsidRPr="00AE0B7C">
        <w:rPr>
          <w:rStyle w:val="Emphasis"/>
        </w:rPr>
        <w:t xml:space="preserve"> angry</w:t>
      </w:r>
      <w:r w:rsidRPr="00AE0B7C">
        <w:rPr>
          <w:sz w:val="16"/>
        </w:rPr>
        <w:t xml:space="preserve">. </w:t>
      </w:r>
      <w:proofErr w:type="gramStart"/>
      <w:r w:rsidRPr="00AE0B7C">
        <w:rPr>
          <w:sz w:val="16"/>
        </w:rPr>
        <w:t>So</w:t>
      </w:r>
      <w:proofErr w:type="gramEnd"/>
      <w:r w:rsidRPr="00AE0B7C">
        <w:rPr>
          <w:sz w:val="16"/>
        </w:rPr>
        <w:t xml:space="preserve"> I think </w:t>
      </w:r>
      <w:r w:rsidRPr="00AE0B7C">
        <w:rPr>
          <w:rStyle w:val="StyleUnderline"/>
        </w:rPr>
        <w:t>they</w:t>
      </w:r>
      <w:r w:rsidRPr="007B3D1E">
        <w:rPr>
          <w:u w:val="single"/>
        </w:rPr>
        <w:t xml:space="preserve"> </w:t>
      </w:r>
      <w:r w:rsidRPr="007B3D1E">
        <w:rPr>
          <w:rStyle w:val="Emphasis"/>
          <w:highlight w:val="cyan"/>
        </w:rPr>
        <w:t>will</w:t>
      </w:r>
      <w:r w:rsidRPr="007B3D1E">
        <w:rPr>
          <w:highlight w:val="cyan"/>
          <w:u w:val="single"/>
        </w:rPr>
        <w:t xml:space="preserve"> blame the party in charge</w:t>
      </w:r>
      <w:r w:rsidRPr="00AE0B7C">
        <w:rPr>
          <w:sz w:val="16"/>
        </w:rPr>
        <w:t>.”</w:t>
      </w:r>
    </w:p>
    <w:p w14:paraId="36090E27" w14:textId="77777777" w:rsidR="00B350BD" w:rsidRPr="00AE0B7C" w:rsidRDefault="00B350BD" w:rsidP="00B350BD">
      <w:pPr>
        <w:rPr>
          <w:sz w:val="16"/>
        </w:rPr>
      </w:pPr>
      <w:r w:rsidRPr="00AE0B7C">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1470C816" w14:textId="77777777" w:rsidR="00B350BD" w:rsidRPr="00AE0B7C" w:rsidRDefault="00B350BD" w:rsidP="00B350BD">
      <w:pPr>
        <w:rPr>
          <w:sz w:val="16"/>
        </w:rPr>
      </w:pPr>
      <w:r w:rsidRPr="00AE0B7C">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45B8A645" w14:textId="77777777" w:rsidR="00B350BD" w:rsidRPr="007B3D1E" w:rsidRDefault="00B350BD" w:rsidP="00B350BD">
      <w:pPr>
        <w:rPr>
          <w:u w:val="single"/>
        </w:rPr>
      </w:pPr>
      <w:r w:rsidRPr="00AE0B7C">
        <w:rPr>
          <w:sz w:val="16"/>
        </w:rPr>
        <w:t xml:space="preserve">They also believe </w:t>
      </w:r>
      <w:r w:rsidRPr="007B3D1E">
        <w:rPr>
          <w:highlight w:val="cyan"/>
          <w:u w:val="single"/>
        </w:rPr>
        <w:t>it</w:t>
      </w:r>
      <w:r w:rsidRPr="007B3D1E">
        <w:rPr>
          <w:u w:val="single"/>
        </w:rPr>
        <w:t xml:space="preserve"> will </w:t>
      </w:r>
      <w:r w:rsidRPr="007B3D1E">
        <w:rPr>
          <w:highlight w:val="cyan"/>
          <w:u w:val="single"/>
        </w:rPr>
        <w:t>play into</w:t>
      </w:r>
      <w:r w:rsidRPr="007B3D1E">
        <w:rPr>
          <w:u w:val="single"/>
        </w:rPr>
        <w:t xml:space="preserve"> a </w:t>
      </w:r>
      <w:r w:rsidRPr="007B3D1E">
        <w:rPr>
          <w:rStyle w:val="Emphasis"/>
          <w:highlight w:val="cyan"/>
        </w:rPr>
        <w:t>broader messaging</w:t>
      </w:r>
      <w:r w:rsidRPr="007B3D1E">
        <w:rPr>
          <w:rStyle w:val="Emphasis"/>
        </w:rPr>
        <w:t xml:space="preserve"> push</w:t>
      </w:r>
      <w:r w:rsidRPr="007B3D1E">
        <w:rPr>
          <w:u w:val="single"/>
        </w:rPr>
        <w:t xml:space="preserve"> </w:t>
      </w:r>
      <w:r w:rsidRPr="007B3D1E">
        <w:rPr>
          <w:highlight w:val="cyan"/>
          <w:u w:val="single"/>
        </w:rPr>
        <w:t xml:space="preserve">around </w:t>
      </w:r>
      <w:r w:rsidRPr="007B3D1E">
        <w:rPr>
          <w:rStyle w:val="Emphasis"/>
          <w:highlight w:val="cyan"/>
        </w:rPr>
        <w:t>affordability</w:t>
      </w:r>
      <w:r w:rsidRPr="00AE0B7C">
        <w:rPr>
          <w:sz w:val="16"/>
        </w:rPr>
        <w:t xml:space="preserve"> — attacking President Donald Trump and congressional Republicans for their failure to address rising costs, of which insurance premiums are just one conspicuous challenge facing Republicans.</w:t>
      </w:r>
    </w:p>
    <w:p w14:paraId="57CF7A55" w14:textId="77777777" w:rsidR="00B350BD" w:rsidRPr="007B3D1E" w:rsidRDefault="00B350BD" w:rsidP="00B350BD">
      <w:pPr>
        <w:rPr>
          <w:u w:val="single"/>
        </w:rPr>
      </w:pPr>
      <w:r w:rsidRPr="00AE0B7C">
        <w:rPr>
          <w:sz w:val="16"/>
        </w:rPr>
        <w:t xml:space="preserve">“It’s part of </w:t>
      </w:r>
      <w:r w:rsidRPr="00AE0B7C">
        <w:rPr>
          <w:rStyle w:val="StyleUnderline"/>
        </w:rPr>
        <w:t xml:space="preserve">the </w:t>
      </w:r>
      <w:r w:rsidRPr="00AE0B7C">
        <w:rPr>
          <w:rStyle w:val="Emphasis"/>
          <w:highlight w:val="cyan"/>
        </w:rPr>
        <w:t xml:space="preserve">top </w:t>
      </w:r>
      <w:r w:rsidRPr="007B3D1E">
        <w:rPr>
          <w:rStyle w:val="Emphasis"/>
          <w:highlight w:val="cyan"/>
        </w:rPr>
        <w:t>issue</w:t>
      </w:r>
      <w:r w:rsidRPr="00AE0B7C">
        <w:rPr>
          <w:sz w:val="16"/>
        </w:rPr>
        <w:t>,</w:t>
      </w:r>
      <w:r w:rsidRPr="007B3D1E">
        <w:rPr>
          <w:u w:val="single"/>
        </w:rPr>
        <w:t xml:space="preserve"> which </w:t>
      </w:r>
      <w:r w:rsidRPr="007B3D1E">
        <w:rPr>
          <w:highlight w:val="cyan"/>
          <w:u w:val="single"/>
        </w:rPr>
        <w:t xml:space="preserve">is </w:t>
      </w:r>
      <w:r w:rsidRPr="007B3D1E">
        <w:rPr>
          <w:rStyle w:val="Emphasis"/>
          <w:highlight w:val="cyan"/>
        </w:rPr>
        <w:t>cost of living</w:t>
      </w:r>
      <w:r w:rsidRPr="00AE0B7C">
        <w:rPr>
          <w:sz w:val="16"/>
        </w:rPr>
        <w:t xml:space="preserve"> — whether it’s groceries, gas, housing, energy costs,” said Rep. Chris Deluzio (D-Pa.). “</w:t>
      </w:r>
      <w:r w:rsidRPr="007B3D1E">
        <w:rPr>
          <w:highlight w:val="cyan"/>
          <w:u w:val="single"/>
        </w:rPr>
        <w:t>Health care seems</w:t>
      </w:r>
      <w:r w:rsidRPr="007B3D1E">
        <w:rPr>
          <w:u w:val="single"/>
        </w:rPr>
        <w:t xml:space="preserve"> to be </w:t>
      </w:r>
      <w:r w:rsidRPr="007B3D1E">
        <w:rPr>
          <w:rStyle w:val="Emphasis"/>
          <w:highlight w:val="cyan"/>
        </w:rPr>
        <w:t>top of mind</w:t>
      </w:r>
      <w:r w:rsidRPr="00AE0B7C">
        <w:rPr>
          <w:sz w:val="16"/>
        </w:rPr>
        <w:t xml:space="preserve"> as something that Congress can actually do to bring down the costs.”</w:t>
      </w:r>
    </w:p>
    <w:p w14:paraId="4D9503D7" w14:textId="77777777" w:rsidR="00B350BD" w:rsidRPr="007B3D1E" w:rsidRDefault="00B350BD" w:rsidP="00B350BD">
      <w:pPr>
        <w:rPr>
          <w:u w:val="single"/>
        </w:rPr>
      </w:pPr>
      <w:r w:rsidRPr="00AE0B7C">
        <w:rPr>
          <w:sz w:val="16"/>
        </w:rPr>
        <w:t xml:space="preserve">A KFF </w:t>
      </w:r>
      <w:r w:rsidRPr="00AE0B7C">
        <w:rPr>
          <w:rStyle w:val="Emphasis"/>
          <w:highlight w:val="cyan"/>
        </w:rPr>
        <w:t>poll</w:t>
      </w:r>
      <w:r w:rsidRPr="007B3D1E">
        <w:rPr>
          <w:u w:val="single"/>
        </w:rPr>
        <w:t xml:space="preserve"> released</w:t>
      </w:r>
      <w:r w:rsidRPr="00AE0B7C">
        <w:rPr>
          <w:sz w:val="16"/>
        </w:rPr>
        <w:t xml:space="preserve"> in December </w:t>
      </w:r>
      <w:r w:rsidRPr="007B3D1E">
        <w:rPr>
          <w:highlight w:val="cyan"/>
          <w:u w:val="single"/>
        </w:rPr>
        <w:t>found</w:t>
      </w:r>
      <w:r w:rsidRPr="00AE0B7C">
        <w:rPr>
          <w:sz w:val="16"/>
        </w:rPr>
        <w:t xml:space="preserve"> </w:t>
      </w:r>
      <w:r w:rsidRPr="007B3D1E">
        <w:rPr>
          <w:u w:val="single"/>
        </w:rPr>
        <w:t xml:space="preserve">that </w:t>
      </w:r>
      <w:r w:rsidRPr="00AE0B7C">
        <w:rPr>
          <w:rStyle w:val="Emphasis"/>
        </w:rPr>
        <w:t>large majorities</w:t>
      </w:r>
      <w:r w:rsidRPr="007B3D1E">
        <w:rPr>
          <w:u w:val="single"/>
        </w:rPr>
        <w:t xml:space="preserve"> of enrollees in Obamacare marketplace plans want the subsidies to </w:t>
      </w:r>
      <w:r w:rsidRPr="00AE0B7C">
        <w:rPr>
          <w:rStyle w:val="StyleUnderline"/>
        </w:rPr>
        <w:t>continue</w:t>
      </w:r>
      <w:r w:rsidRPr="007B3D1E">
        <w:rPr>
          <w:u w:val="single"/>
        </w:rPr>
        <w:t xml:space="preserve">, </w:t>
      </w:r>
      <w:r w:rsidRPr="00AE0B7C">
        <w:rPr>
          <w:rStyle w:val="Emphasis"/>
          <w:highlight w:val="cyan"/>
        </w:rPr>
        <w:t>regardless</w:t>
      </w:r>
      <w:r w:rsidRPr="007B3D1E">
        <w:rPr>
          <w:highlight w:val="cyan"/>
          <w:u w:val="single"/>
        </w:rPr>
        <w:t xml:space="preserve"> of party</w:t>
      </w:r>
      <w:r w:rsidRPr="007B3D1E">
        <w:rPr>
          <w:u w:val="single"/>
        </w:rPr>
        <w:t xml:space="preserve">. About </w:t>
      </w:r>
      <w:r w:rsidRPr="007B3D1E">
        <w:rPr>
          <w:rStyle w:val="Emphasis"/>
          <w:highlight w:val="cyan"/>
        </w:rPr>
        <w:t>three-quarters</w:t>
      </w:r>
      <w:r w:rsidRPr="007B3D1E">
        <w:rPr>
          <w:u w:val="single"/>
        </w:rPr>
        <w:t xml:space="preserve"> of that group said they would </w:t>
      </w:r>
      <w:r w:rsidRPr="007B3D1E">
        <w:rPr>
          <w:highlight w:val="cyan"/>
          <w:u w:val="single"/>
        </w:rPr>
        <w:t>blame</w:t>
      </w:r>
      <w:r w:rsidRPr="007B3D1E">
        <w:rPr>
          <w:u w:val="single"/>
        </w:rPr>
        <w:t xml:space="preserve"> Trump or </w:t>
      </w:r>
      <w:r w:rsidRPr="007B3D1E">
        <w:rPr>
          <w:rStyle w:val="Emphasis"/>
          <w:highlight w:val="cyan"/>
        </w:rPr>
        <w:t>Republicans</w:t>
      </w:r>
      <w:r w:rsidRPr="007B3D1E">
        <w:rPr>
          <w:u w:val="single"/>
        </w:rPr>
        <w:t xml:space="preserve"> in Congress if the subsidies were to lapse.</w:t>
      </w:r>
    </w:p>
    <w:p w14:paraId="68C13DB3" w14:textId="77777777" w:rsidR="00B350BD" w:rsidRPr="00AE0B7C" w:rsidRDefault="00B350BD" w:rsidP="00B350BD">
      <w:pPr>
        <w:rPr>
          <w:sz w:val="16"/>
          <w:szCs w:val="16"/>
        </w:rPr>
      </w:pPr>
      <w:r w:rsidRPr="00AE0B7C">
        <w:rPr>
          <w:sz w:val="16"/>
          <w:szCs w:val="16"/>
        </w:rPr>
        <w:t>Republicans have encountered difficulties forming a coherent counterattack. Trump has questioned whether affordability is even a problem, calling the focus on living costs a “hoax” perpetrated by Democrats and the media. He has instead focused on robust economic growth as a measure of his administration’s success.</w:t>
      </w:r>
    </w:p>
    <w:p w14:paraId="5868D9C3" w14:textId="77777777" w:rsidR="00B350BD" w:rsidRPr="00AE0B7C" w:rsidRDefault="00B350BD" w:rsidP="00B350BD">
      <w:pPr>
        <w:rPr>
          <w:sz w:val="16"/>
        </w:rPr>
      </w:pPr>
      <w:r w:rsidRPr="00AE0B7C">
        <w:rPr>
          <w:sz w:val="16"/>
        </w:rPr>
        <w:t>On Capitol Hill, top GOP leaders have criticized the expiring subsidies as wasteful — subsidizing some high-income households and susceptible to fraud — but they have not coalesced around a plan to offer relief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4976F098" w14:textId="77777777" w:rsidR="00B350BD" w:rsidRPr="00AE0B7C" w:rsidRDefault="00B350BD" w:rsidP="00B350BD">
      <w:pPr>
        <w:rPr>
          <w:sz w:val="16"/>
        </w:rPr>
      </w:pPr>
      <w:r w:rsidRPr="00AE0B7C">
        <w:rPr>
          <w:sz w:val="16"/>
        </w:rPr>
        <w:t xml:space="preserve">Instead, Republicans are preparing to run on last year’s </w:t>
      </w:r>
      <w:proofErr w:type="spellStart"/>
      <w:r w:rsidRPr="00AE0B7C">
        <w:rPr>
          <w:sz w:val="16"/>
        </w:rPr>
        <w:t>megabill</w:t>
      </w:r>
      <w:proofErr w:type="spellEnd"/>
      <w:r w:rsidRPr="00AE0B7C">
        <w:rPr>
          <w:sz w:val="16"/>
        </w:rPr>
        <w:t xml:space="preserve">, which included tax cuts and other provisions that will start kicking in this year. This, they believe, will help them hold onto their congressional </w:t>
      </w:r>
      <w:proofErr w:type="gramStart"/>
      <w:r w:rsidRPr="00AE0B7C">
        <w:rPr>
          <w:sz w:val="16"/>
        </w:rPr>
        <w:t>majorities</w:t>
      </w:r>
      <w:proofErr w:type="gramEnd"/>
      <w:r w:rsidRPr="00AE0B7C">
        <w:rPr>
          <w:sz w:val="16"/>
        </w:rPr>
        <w:t>.</w:t>
      </w:r>
    </w:p>
    <w:p w14:paraId="72F8E07D" w14:textId="77777777" w:rsidR="00B350BD" w:rsidRPr="00AE0B7C" w:rsidRDefault="00B350BD" w:rsidP="00B350BD">
      <w:pPr>
        <w:rPr>
          <w:sz w:val="16"/>
        </w:rPr>
      </w:pPr>
      <w:r w:rsidRPr="00AE0B7C">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50C9237B" w14:textId="77777777" w:rsidR="00B350BD" w:rsidRPr="00AE0B7C" w:rsidRDefault="00B350BD" w:rsidP="00B350BD">
      <w:pPr>
        <w:rPr>
          <w:sz w:val="16"/>
        </w:rPr>
      </w:pPr>
      <w:r w:rsidRPr="00AE0B7C">
        <w:rPr>
          <w:sz w:val="16"/>
        </w:rPr>
        <w:t>Democrats’ party campaign arm is already geared up to push a health-care focused message for the next 10 months. Its leaders have laid out why they believe it’s a key issue heading into the midterms and have already run ads and rented billboards highlighting the GOP’s opposition to continuing the subsidies.</w:t>
      </w:r>
    </w:p>
    <w:p w14:paraId="4F62FA21" w14:textId="77777777" w:rsidR="00B350BD" w:rsidRPr="00AE0B7C" w:rsidRDefault="00B350BD" w:rsidP="00B350BD">
      <w:pPr>
        <w:rPr>
          <w:sz w:val="16"/>
        </w:rPr>
      </w:pPr>
      <w:r w:rsidRPr="00AE0B7C">
        <w:rPr>
          <w:sz w:val="16"/>
        </w:rPr>
        <w:t xml:space="preserve">“Make no mistake, the blame behind the skyrocketing health care costs millions </w:t>
      </w:r>
      <w:proofErr w:type="gramStart"/>
      <w:r w:rsidRPr="00AE0B7C">
        <w:rPr>
          <w:sz w:val="16"/>
        </w:rPr>
        <w:t>are</w:t>
      </w:r>
      <w:proofErr w:type="gramEnd"/>
      <w:r w:rsidRPr="00AE0B7C">
        <w:rPr>
          <w:sz w:val="16"/>
        </w:rPr>
        <w:t xml:space="preserv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232292AA" w14:textId="77777777" w:rsidR="00B350BD" w:rsidRPr="00AE0B7C" w:rsidRDefault="00B350BD" w:rsidP="00B350BD">
      <w:pPr>
        <w:rPr>
          <w:sz w:val="16"/>
        </w:rPr>
      </w:pPr>
      <w:r w:rsidRPr="00AE0B7C">
        <w:rPr>
          <w:sz w:val="16"/>
        </w:rPr>
        <w:t>It is true no vote took place before the expiration, but jitters about an electoral backlash prompted a handful of House Republicans to take the rare step last month of circumventing GOP leadership and signing onto an effort backed by House Minority Leader Hakeem Jeffries to force a floor vote on a three-year extension of the expired subsidies.</w:t>
      </w:r>
    </w:p>
    <w:p w14:paraId="006152F6" w14:textId="77777777" w:rsidR="00B350BD" w:rsidRPr="00AE0B7C" w:rsidRDefault="00B350BD" w:rsidP="00B350BD">
      <w:pPr>
        <w:rPr>
          <w:sz w:val="16"/>
        </w:rPr>
      </w:pPr>
      <w:r w:rsidRPr="00AE0B7C">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30B85A9F" w14:textId="77777777" w:rsidR="00B350BD" w:rsidRPr="00AE0B7C" w:rsidRDefault="00B350BD" w:rsidP="00B350BD">
      <w:pPr>
        <w:rPr>
          <w:sz w:val="16"/>
        </w:rPr>
      </w:pPr>
      <w:r w:rsidRPr="00AE0B7C">
        <w:rPr>
          <w:sz w:val="16"/>
        </w:rPr>
        <w:t>“Once Jan. 1 comes and everyone is locked into their insurance proposals, you can’t put the toothpaste back in the tube,” he said last month.</w:t>
      </w:r>
    </w:p>
    <w:p w14:paraId="2B794288" w14:textId="77777777" w:rsidR="00B350BD" w:rsidRPr="00AE0B7C" w:rsidRDefault="00B350BD" w:rsidP="00B350BD">
      <w:pPr>
        <w:rPr>
          <w:sz w:val="16"/>
        </w:rPr>
      </w:pPr>
      <w:r w:rsidRPr="00AE0B7C">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65FA292E" w14:textId="77777777" w:rsidR="00B350BD" w:rsidRPr="00AE0B7C" w:rsidRDefault="00B350BD" w:rsidP="00B350BD">
      <w:pPr>
        <w:rPr>
          <w:sz w:val="16"/>
        </w:rPr>
      </w:pPr>
      <w:r w:rsidRPr="007B3D1E">
        <w:rPr>
          <w:u w:val="single"/>
        </w:rPr>
        <w:t>For</w:t>
      </w:r>
      <w:r w:rsidRPr="00AE0B7C">
        <w:rPr>
          <w:sz w:val="16"/>
        </w:rPr>
        <w:t xml:space="preserve"> the </w:t>
      </w:r>
      <w:r w:rsidRPr="007B3D1E">
        <w:rPr>
          <w:rStyle w:val="Emphasis"/>
          <w:highlight w:val="cyan"/>
        </w:rPr>
        <w:t>vulnerable Republicans</w:t>
      </w:r>
      <w:r w:rsidRPr="00AE0B7C">
        <w:rPr>
          <w:sz w:val="16"/>
        </w:rPr>
        <w:t xml:space="preserve"> “to come on at the 11th hour shows they get it,” said Rep. Madeleine Dean (D-Pa.). “Their </w:t>
      </w:r>
      <w:r w:rsidRPr="007B3D1E">
        <w:rPr>
          <w:highlight w:val="cyan"/>
          <w:u w:val="single"/>
        </w:rPr>
        <w:t>constituents are</w:t>
      </w:r>
      <w:r w:rsidRPr="007B3D1E">
        <w:rPr>
          <w:u w:val="single"/>
        </w:rPr>
        <w:t xml:space="preserve"> going to be </w:t>
      </w:r>
      <w:r w:rsidRPr="007B3D1E">
        <w:rPr>
          <w:rStyle w:val="Emphasis"/>
          <w:highlight w:val="cyan"/>
        </w:rPr>
        <w:t>mighty mad</w:t>
      </w:r>
      <w:r w:rsidRPr="00AE0B7C">
        <w:rPr>
          <w:sz w:val="16"/>
        </w:rPr>
        <w:t>, and they’re feeling it already.”</w:t>
      </w:r>
    </w:p>
    <w:p w14:paraId="258C0E8E" w14:textId="77777777" w:rsidR="00B350BD" w:rsidRPr="003A058F" w:rsidRDefault="00B350BD" w:rsidP="00B350BD">
      <w:pPr>
        <w:pStyle w:val="Heading4"/>
        <w:rPr>
          <w:rFonts w:asciiTheme="minorHAnsi" w:hAnsiTheme="minorHAnsi" w:cstheme="minorHAnsi"/>
        </w:rPr>
      </w:pPr>
      <w:r w:rsidRPr="003A058F">
        <w:rPr>
          <w:rFonts w:asciiTheme="minorHAnsi" w:hAnsiTheme="minorHAnsi" w:cstheme="minorHAnsi"/>
        </w:rPr>
        <w:t>Any agent can ‘strengthen collective bargaining’</w:t>
      </w:r>
    </w:p>
    <w:p w14:paraId="09172EBD" w14:textId="77777777" w:rsidR="00B350BD" w:rsidRPr="003A058F" w:rsidRDefault="00B350BD" w:rsidP="00B350BD">
      <w:pPr>
        <w:rPr>
          <w:rFonts w:asciiTheme="minorHAnsi" w:hAnsiTheme="minorHAnsi" w:cstheme="minorHAnsi"/>
        </w:rPr>
      </w:pPr>
      <w:r w:rsidRPr="003A058F">
        <w:rPr>
          <w:rStyle w:val="Style13ptBold"/>
          <w:rFonts w:asciiTheme="minorHAnsi" w:hAnsiTheme="minorHAnsi" w:cstheme="minorHAnsi"/>
        </w:rPr>
        <w:t>Powell ’25</w:t>
      </w:r>
      <w:r w:rsidRPr="003A058F">
        <w:rPr>
          <w:rFonts w:asciiTheme="minorHAnsi" w:hAnsiTheme="minorHAnsi" w:cstheme="minorHAnsi"/>
        </w:rPr>
        <w:t xml:space="preserve"> [Russell; February 3; professor of law and endowed scholar at Seattle University School of Law; UC Law Business Journal, “Fallout and Fiduciary Duty,” vol. 21]</w:t>
      </w:r>
    </w:p>
    <w:p w14:paraId="5968B145" w14:textId="77777777" w:rsidR="00B350BD" w:rsidRPr="003A058F" w:rsidRDefault="00B350BD" w:rsidP="00B350BD">
      <w:pPr>
        <w:rPr>
          <w:rFonts w:asciiTheme="minorHAnsi" w:hAnsiTheme="minorHAnsi" w:cstheme="minorHAnsi"/>
          <w:sz w:val="16"/>
        </w:rPr>
      </w:pPr>
      <w:r w:rsidRPr="003A058F">
        <w:rPr>
          <w:rFonts w:asciiTheme="minorHAnsi" w:hAnsiTheme="minorHAnsi" w:cstheme="minorHAnsi"/>
          <w:sz w:val="16"/>
        </w:rPr>
        <w:t xml:space="preserve">Labor power has decreased over the past forty years, partly due to increasing corporate opposition to unions, which has pushed </w:t>
      </w:r>
      <w:r w:rsidRPr="003A058F">
        <w:rPr>
          <w:rStyle w:val="Emphasis"/>
          <w:rFonts w:asciiTheme="minorHAnsi" w:hAnsiTheme="minorHAnsi" w:cstheme="minorHAnsi"/>
          <w:highlight w:val="cyan"/>
        </w:rPr>
        <w:t>Congress</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highlight w:val="cyan"/>
        </w:rPr>
        <w:t>Exec</w:t>
      </w:r>
      <w:r w:rsidRPr="003A058F">
        <w:rPr>
          <w:rStyle w:val="Emphasis"/>
          <w:rFonts w:asciiTheme="minorHAnsi" w:hAnsiTheme="minorHAnsi" w:cstheme="minorHAnsi"/>
        </w:rPr>
        <w:t>utive</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 xml:space="preserve">and </w:t>
      </w:r>
      <w:r w:rsidRPr="003A058F">
        <w:rPr>
          <w:rStyle w:val="Emphasis"/>
          <w:rFonts w:asciiTheme="minorHAnsi" w:hAnsiTheme="minorHAnsi" w:cstheme="minorHAnsi"/>
          <w:highlight w:val="cyan"/>
        </w:rPr>
        <w:t>courts</w:t>
      </w:r>
      <w:r w:rsidRPr="003A058F">
        <w:rPr>
          <w:rFonts w:asciiTheme="minorHAnsi" w:hAnsiTheme="minorHAnsi" w:cstheme="minorHAnsi"/>
          <w:sz w:val="16"/>
        </w:rPr>
        <w:t xml:space="preserve"> to weaken existing protections.121 </w:t>
      </w:r>
      <w:r w:rsidRPr="003A058F">
        <w:rPr>
          <w:rStyle w:val="StyleUnderline"/>
          <w:rFonts w:asciiTheme="minorHAnsi" w:hAnsiTheme="minorHAnsi" w:cstheme="minorHAnsi"/>
        </w:rPr>
        <w:t xml:space="preserve">Efforts to </w:t>
      </w:r>
      <w:r w:rsidRPr="003A058F">
        <w:rPr>
          <w:rStyle w:val="Emphasis"/>
          <w:rFonts w:asciiTheme="minorHAnsi" w:hAnsiTheme="minorHAnsi" w:cstheme="minorHAnsi"/>
          <w:highlight w:val="cyan"/>
        </w:rPr>
        <w:t>fortify labor rights</w:t>
      </w:r>
      <w:r w:rsidRPr="003A058F">
        <w:rPr>
          <w:rStyle w:val="StyleUnderline"/>
          <w:rFonts w:asciiTheme="minorHAnsi" w:hAnsiTheme="minorHAnsi" w:cstheme="minorHAnsi"/>
          <w:highlight w:val="cyan"/>
        </w:rPr>
        <w:t xml:space="preserve"> might include </w:t>
      </w:r>
      <w:r w:rsidRPr="003A058F">
        <w:rPr>
          <w:rStyle w:val="Emphasis"/>
          <w:rFonts w:asciiTheme="minorHAnsi" w:hAnsiTheme="minorHAnsi" w:cstheme="minorHAnsi"/>
          <w:highlight w:val="cyan"/>
        </w:rPr>
        <w:t>laws</w:t>
      </w:r>
      <w:r w:rsidRPr="003A058F">
        <w:rPr>
          <w:rStyle w:val="StyleUnderline"/>
          <w:rFonts w:asciiTheme="minorHAnsi" w:hAnsiTheme="minorHAnsi" w:cstheme="minorHAnsi"/>
          <w:highlight w:val="cyan"/>
        </w:rPr>
        <w:t xml:space="preserve"> that </w:t>
      </w:r>
      <w:r w:rsidRPr="003A058F">
        <w:rPr>
          <w:rStyle w:val="Emphasis"/>
          <w:rFonts w:asciiTheme="minorHAnsi" w:hAnsiTheme="minorHAnsi" w:cstheme="minorHAnsi"/>
          <w:highlight w:val="cyan"/>
        </w:rPr>
        <w:t>strengthen c</w:t>
      </w:r>
      <w:r w:rsidRPr="003A058F">
        <w:rPr>
          <w:rStyle w:val="StyleUnderline"/>
          <w:rFonts w:asciiTheme="minorHAnsi" w:hAnsiTheme="minorHAnsi" w:cstheme="minorHAnsi"/>
        </w:rPr>
        <w:t xml:space="preserve">ollective </w:t>
      </w:r>
      <w:r w:rsidRPr="003A058F">
        <w:rPr>
          <w:rStyle w:val="Emphasis"/>
          <w:rFonts w:asciiTheme="minorHAnsi" w:hAnsiTheme="minorHAnsi" w:cstheme="minorHAnsi"/>
          <w:highlight w:val="cyan"/>
        </w:rPr>
        <w:t>b</w:t>
      </w:r>
      <w:r w:rsidRPr="003A058F">
        <w:rPr>
          <w:rStyle w:val="StyleUnderline"/>
          <w:rFonts w:asciiTheme="minorHAnsi" w:hAnsiTheme="minorHAnsi" w:cstheme="minorHAnsi"/>
        </w:rPr>
        <w:t xml:space="preserve">argaining </w:t>
      </w:r>
      <w:r w:rsidRPr="003A058F">
        <w:rPr>
          <w:rStyle w:val="Emphasis"/>
          <w:rFonts w:asciiTheme="minorHAnsi" w:hAnsiTheme="minorHAnsi" w:cstheme="minorHAnsi"/>
          <w:highlight w:val="cyan"/>
        </w:rPr>
        <w:t>r</w:t>
      </w:r>
      <w:r w:rsidRPr="003A058F">
        <w:rPr>
          <w:rStyle w:val="StyleUnderline"/>
          <w:rFonts w:asciiTheme="minorHAnsi" w:hAnsiTheme="minorHAnsi" w:cstheme="minorHAnsi"/>
        </w:rPr>
        <w:t>ight</w:t>
      </w:r>
      <w:r w:rsidRPr="003A058F">
        <w:rPr>
          <w:rStyle w:val="Emphasis"/>
          <w:rFonts w:asciiTheme="minorHAnsi" w:hAnsiTheme="minorHAnsi" w:cstheme="minorHAnsi"/>
          <w:highlight w:val="cyan"/>
        </w:rPr>
        <w:t>s</w:t>
      </w:r>
      <w:r w:rsidRPr="003A058F">
        <w:rPr>
          <w:rFonts w:asciiTheme="minorHAnsi" w:hAnsiTheme="minorHAnsi" w:cstheme="minorHAnsi"/>
          <w:sz w:val="16"/>
        </w:rPr>
        <w:t xml:space="preserve">, mandate equitable pay, and enforce stricter workplace safety standards.122 Regulatory </w:t>
      </w:r>
      <w:r w:rsidRPr="003A058F">
        <w:rPr>
          <w:rStyle w:val="Emphasis"/>
          <w:rFonts w:asciiTheme="minorHAnsi" w:hAnsiTheme="minorHAnsi" w:cstheme="minorHAnsi"/>
          <w:highlight w:val="cyan"/>
        </w:rPr>
        <w:t>agencies</w:t>
      </w:r>
      <w:r w:rsidRPr="003A058F">
        <w:rPr>
          <w:rStyle w:val="StyleUnderline"/>
          <w:rFonts w:asciiTheme="minorHAnsi" w:hAnsiTheme="minorHAnsi" w:cstheme="minorHAnsi"/>
        </w:rPr>
        <w:t xml:space="preserve"> could be </w:t>
      </w:r>
      <w:r w:rsidRPr="003A058F">
        <w:rPr>
          <w:rStyle w:val="Emphasis"/>
          <w:rFonts w:asciiTheme="minorHAnsi" w:hAnsiTheme="minorHAnsi" w:cstheme="minorHAnsi"/>
          <w:highlight w:val="cyan"/>
        </w:rPr>
        <w:t>empowered</w:t>
      </w:r>
      <w:r w:rsidRPr="003A058F">
        <w:rPr>
          <w:rStyle w:val="StyleUnderline"/>
          <w:rFonts w:asciiTheme="minorHAnsi" w:hAnsiTheme="minorHAnsi" w:cstheme="minorHAnsi"/>
          <w:highlight w:val="cyan"/>
        </w:rPr>
        <w:t xml:space="preserve"> to provide</w:t>
      </w:r>
      <w:r w:rsidRPr="003A058F">
        <w:rPr>
          <w:rStyle w:val="StyleUnderline"/>
          <w:rFonts w:asciiTheme="minorHAnsi" w:hAnsiTheme="minorHAnsi" w:cstheme="minorHAnsi"/>
        </w:rPr>
        <w:t xml:space="preserve"> more </w:t>
      </w:r>
      <w:r w:rsidRPr="003A058F">
        <w:rPr>
          <w:rStyle w:val="Emphasis"/>
          <w:rFonts w:asciiTheme="minorHAnsi" w:hAnsiTheme="minorHAnsi" w:cstheme="minorHAnsi"/>
        </w:rPr>
        <w:t xml:space="preserve">rigorous </w:t>
      </w:r>
      <w:r w:rsidRPr="003A058F">
        <w:rPr>
          <w:rStyle w:val="Emphasis"/>
          <w:rFonts w:asciiTheme="minorHAnsi" w:hAnsiTheme="minorHAnsi" w:cstheme="minorHAnsi"/>
          <w:highlight w:val="cyan"/>
        </w:rPr>
        <w:t>oversight</w:t>
      </w:r>
      <w:r w:rsidRPr="003A058F">
        <w:rPr>
          <w:rStyle w:val="StyleUnderline"/>
          <w:rFonts w:asciiTheme="minorHAnsi" w:hAnsiTheme="minorHAnsi" w:cstheme="minorHAnsi"/>
          <w:highlight w:val="cyan"/>
        </w:rPr>
        <w:t xml:space="preserve"> and </w:t>
      </w:r>
      <w:r w:rsidRPr="003A058F">
        <w:rPr>
          <w:rStyle w:val="Emphasis"/>
          <w:rFonts w:asciiTheme="minorHAnsi" w:hAnsiTheme="minorHAnsi" w:cstheme="minorHAnsi"/>
          <w:highlight w:val="cyan"/>
        </w:rPr>
        <w:t>penalize</w:t>
      </w:r>
      <w:r w:rsidRPr="003A058F">
        <w:rPr>
          <w:rStyle w:val="StyleUnderline"/>
          <w:rFonts w:asciiTheme="minorHAnsi" w:hAnsiTheme="minorHAnsi" w:cstheme="minorHAnsi"/>
          <w:highlight w:val="cyan"/>
        </w:rPr>
        <w:t xml:space="preserve"> unfair labor practices</w:t>
      </w:r>
      <w:r w:rsidRPr="003A058F">
        <w:rPr>
          <w:rFonts w:asciiTheme="minorHAnsi" w:hAnsiTheme="minorHAnsi" w:cstheme="minorHAnsi"/>
          <w:sz w:val="16"/>
        </w:rPr>
        <w:t xml:space="preserve">, ensuring compliance with labor laws; however, recent Supreme Court decisions have significantly curtailed agency enforcement power.123 Ultimately, </w:t>
      </w:r>
      <w:r w:rsidRPr="003A058F">
        <w:rPr>
          <w:rStyle w:val="StyleUnderline"/>
          <w:rFonts w:asciiTheme="minorHAnsi" w:hAnsiTheme="minorHAnsi" w:cstheme="minorHAnsi"/>
        </w:rPr>
        <w:t xml:space="preserve">the </w:t>
      </w:r>
      <w:r w:rsidRPr="003A058F">
        <w:rPr>
          <w:rStyle w:val="Emphasis"/>
          <w:rFonts w:asciiTheme="minorHAnsi" w:hAnsiTheme="minorHAnsi" w:cstheme="minorHAnsi"/>
        </w:rPr>
        <w:t xml:space="preserve">Supreme </w:t>
      </w:r>
      <w:r w:rsidRPr="003A058F">
        <w:rPr>
          <w:rStyle w:val="Emphasis"/>
          <w:rFonts w:asciiTheme="minorHAnsi" w:hAnsiTheme="minorHAnsi" w:cstheme="minorHAnsi"/>
          <w:highlight w:val="cyan"/>
        </w:rPr>
        <w:t>Court</w:t>
      </w:r>
      <w:r w:rsidRPr="003A058F">
        <w:rPr>
          <w:rFonts w:asciiTheme="minorHAnsi" w:hAnsiTheme="minorHAnsi" w:cstheme="minorHAnsi"/>
          <w:sz w:val="16"/>
        </w:rPr>
        <w:t xml:space="preserve"> would probably </w:t>
      </w:r>
      <w:r w:rsidRPr="003A058F">
        <w:rPr>
          <w:rStyle w:val="StyleUnderline"/>
          <w:rFonts w:asciiTheme="minorHAnsi" w:hAnsiTheme="minorHAnsi" w:cstheme="minorHAnsi"/>
          <w:highlight w:val="cyan"/>
        </w:rPr>
        <w:t xml:space="preserve">have to </w:t>
      </w:r>
      <w:r w:rsidRPr="003A058F">
        <w:rPr>
          <w:rStyle w:val="Emphasis"/>
          <w:rFonts w:asciiTheme="minorHAnsi" w:hAnsiTheme="minorHAnsi" w:cstheme="minorHAnsi"/>
          <w:highlight w:val="cyan"/>
        </w:rPr>
        <w:t>restore</w:t>
      </w:r>
      <w:r w:rsidRPr="003A058F">
        <w:rPr>
          <w:rFonts w:asciiTheme="minorHAnsi" w:hAnsiTheme="minorHAnsi" w:cstheme="minorHAnsi"/>
          <w:sz w:val="16"/>
        </w:rPr>
        <w:t xml:space="preserve"> or at least clarify agency authority, </w:t>
      </w:r>
      <w:r w:rsidRPr="003A058F">
        <w:rPr>
          <w:rStyle w:val="StyleUnderline"/>
          <w:rFonts w:asciiTheme="minorHAnsi" w:hAnsiTheme="minorHAnsi" w:cstheme="minorHAnsi"/>
          <w:highlight w:val="cyan"/>
        </w:rPr>
        <w:t xml:space="preserve">as well as </w:t>
      </w:r>
      <w:r w:rsidRPr="003A058F">
        <w:rPr>
          <w:rStyle w:val="Emphasis"/>
          <w:rFonts w:asciiTheme="minorHAnsi" w:hAnsiTheme="minorHAnsi" w:cstheme="minorHAnsi"/>
          <w:highlight w:val="cyan"/>
        </w:rPr>
        <w:t>interpret</w:t>
      </w:r>
      <w:r w:rsidRPr="003A058F">
        <w:rPr>
          <w:rStyle w:val="StyleUnderline"/>
          <w:rFonts w:asciiTheme="minorHAnsi" w:hAnsiTheme="minorHAnsi" w:cstheme="minorHAnsi"/>
          <w:highlight w:val="cyan"/>
        </w:rPr>
        <w:t xml:space="preserve"> labor </w:t>
      </w:r>
      <w:r w:rsidRPr="003A058F">
        <w:rPr>
          <w:rStyle w:val="Emphasis"/>
          <w:rFonts w:asciiTheme="minorHAnsi" w:hAnsiTheme="minorHAnsi" w:cstheme="minorHAnsi"/>
          <w:highlight w:val="cyan"/>
        </w:rPr>
        <w:t>statutes</w:t>
      </w:r>
      <w:r w:rsidRPr="003A058F">
        <w:rPr>
          <w:rFonts w:asciiTheme="minorHAnsi" w:hAnsiTheme="minorHAnsi" w:cstheme="minorHAnsi"/>
          <w:sz w:val="16"/>
        </w:rPr>
        <w:t xml:space="preserve"> more broadly to favor workers' rights.</w:t>
      </w:r>
    </w:p>
    <w:p w14:paraId="20658F24" w14:textId="77777777" w:rsidR="00B350BD" w:rsidRPr="003A058F" w:rsidRDefault="00B350BD" w:rsidP="00B350BD">
      <w:pPr>
        <w:keepNext/>
        <w:keepLines/>
        <w:spacing w:before="40"/>
        <w:outlineLvl w:val="3"/>
        <w:rPr>
          <w:rFonts w:asciiTheme="minorHAnsi" w:eastAsiaTheme="majorEastAsia" w:hAnsiTheme="minorHAnsi" w:cstheme="minorHAnsi"/>
          <w:b/>
          <w:iCs/>
          <w:sz w:val="26"/>
        </w:rPr>
      </w:pPr>
      <w:r w:rsidRPr="003A058F">
        <w:rPr>
          <w:rFonts w:asciiTheme="minorHAnsi" w:eastAsiaTheme="majorEastAsia" w:hAnsiTheme="minorHAnsi" w:cstheme="minorHAnsi"/>
          <w:b/>
          <w:iCs/>
          <w:sz w:val="26"/>
        </w:rPr>
        <w:t>“Resolved” means declaring by a vote.</w:t>
      </w:r>
    </w:p>
    <w:p w14:paraId="73312135" w14:textId="77777777" w:rsidR="00B350BD" w:rsidRPr="003A058F" w:rsidRDefault="00B350BD" w:rsidP="00B350BD">
      <w:pPr>
        <w:rPr>
          <w:rFonts w:asciiTheme="minorHAnsi" w:hAnsiTheme="minorHAnsi" w:cstheme="minorHAnsi"/>
        </w:rPr>
      </w:pPr>
      <w:r w:rsidRPr="003A058F">
        <w:rPr>
          <w:rFonts w:asciiTheme="minorHAnsi" w:hAnsiTheme="minorHAnsi" w:cstheme="minorHAnsi"/>
        </w:rPr>
        <w:t>Merriam-</w:t>
      </w:r>
      <w:r w:rsidRPr="003A058F">
        <w:rPr>
          <w:rStyle w:val="Style13ptBold"/>
          <w:rFonts w:asciiTheme="minorHAnsi" w:hAnsiTheme="minorHAnsi" w:cstheme="minorHAnsi"/>
        </w:rPr>
        <w:t>Webster 7</w:t>
      </w:r>
      <w:r w:rsidRPr="003A058F">
        <w:rPr>
          <w:rFonts w:asciiTheme="minorHAnsi" w:hAnsiTheme="minorHAnsi" w:cstheme="minorHAnsi"/>
        </w:rPr>
        <w:t>, carbon dated 1/7/2007, “resolve verb,” https://www.merriam-webster.com/dictionary/resolved</w:t>
      </w:r>
    </w:p>
    <w:p w14:paraId="3ED3D2E2" w14:textId="77777777" w:rsidR="00B350BD" w:rsidRPr="003A058F" w:rsidRDefault="00B350BD" w:rsidP="00B350BD">
      <w:pPr>
        <w:rPr>
          <w:rFonts w:asciiTheme="minorHAnsi" w:hAnsiTheme="minorHAnsi" w:cstheme="minorHAnsi"/>
          <w:sz w:val="14"/>
        </w:rPr>
      </w:pPr>
      <w:r w:rsidRPr="003A058F">
        <w:rPr>
          <w:rFonts w:asciiTheme="minorHAnsi" w:hAnsiTheme="minorHAnsi" w:cstheme="minorHAnsi"/>
          <w:sz w:val="14"/>
        </w:rPr>
        <w:t xml:space="preserve">3a: </w:t>
      </w:r>
      <w:r w:rsidRPr="003A058F">
        <w:rPr>
          <w:rFonts w:asciiTheme="minorHAnsi" w:hAnsiTheme="minorHAnsi" w:cstheme="minorHAnsi"/>
          <w:highlight w:val="cyan"/>
          <w:u w:val="single"/>
        </w:rPr>
        <w:t xml:space="preserve">to </w:t>
      </w:r>
      <w:r w:rsidRPr="003A058F">
        <w:rPr>
          <w:rStyle w:val="Emphasis"/>
          <w:rFonts w:asciiTheme="minorHAnsi" w:hAnsiTheme="minorHAnsi" w:cstheme="minorHAnsi"/>
          <w:highlight w:val="cyan"/>
        </w:rPr>
        <w:t>declare</w:t>
      </w:r>
      <w:r w:rsidRPr="003A058F">
        <w:rPr>
          <w:rFonts w:asciiTheme="minorHAnsi" w:hAnsiTheme="minorHAnsi" w:cstheme="minorHAnsi"/>
          <w:u w:val="single"/>
        </w:rPr>
        <w:t xml:space="preserve"> or </w:t>
      </w:r>
      <w:r w:rsidRPr="003A058F">
        <w:rPr>
          <w:rStyle w:val="Emphasis"/>
          <w:rFonts w:asciiTheme="minorHAnsi" w:hAnsiTheme="minorHAnsi" w:cstheme="minorHAnsi"/>
        </w:rPr>
        <w:t>decide</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by</w:t>
      </w:r>
      <w:r w:rsidRPr="003A058F">
        <w:rPr>
          <w:rFonts w:asciiTheme="minorHAnsi" w:hAnsiTheme="minorHAnsi" w:cstheme="minorHAnsi"/>
          <w:u w:val="single"/>
        </w:rPr>
        <w:t xml:space="preserve"> </w:t>
      </w:r>
      <w:r w:rsidRPr="003A058F">
        <w:rPr>
          <w:rStyle w:val="Emphasis"/>
          <w:rFonts w:asciiTheme="minorHAnsi" w:hAnsiTheme="minorHAnsi" w:cstheme="minorHAnsi"/>
        </w:rPr>
        <w:t xml:space="preserve">a </w:t>
      </w:r>
      <w:r w:rsidRPr="003A058F">
        <w:rPr>
          <w:rStyle w:val="Emphasis"/>
          <w:rFonts w:asciiTheme="minorHAnsi" w:hAnsiTheme="minorHAnsi" w:cstheme="minorHAnsi"/>
          <w:highlight w:val="cyan"/>
        </w:rPr>
        <w:t>formal</w:t>
      </w:r>
      <w:r w:rsidRPr="003A058F">
        <w:rPr>
          <w:rStyle w:val="Emphasis"/>
          <w:rFonts w:asciiTheme="minorHAnsi" w:hAnsiTheme="minorHAnsi" w:cstheme="minorHAnsi"/>
        </w:rPr>
        <w:t xml:space="preserve"> resolution</w:t>
      </w:r>
      <w:r w:rsidRPr="003A058F">
        <w:rPr>
          <w:rFonts w:asciiTheme="minorHAnsi" w:hAnsiTheme="minorHAnsi" w:cstheme="minorHAnsi"/>
          <w:u w:val="single"/>
        </w:rPr>
        <w:t xml:space="preserve"> and </w:t>
      </w:r>
      <w:r w:rsidRPr="003A058F">
        <w:rPr>
          <w:rStyle w:val="Emphasis"/>
          <w:rFonts w:asciiTheme="minorHAnsi" w:hAnsiTheme="minorHAnsi" w:cstheme="minorHAnsi"/>
          <w:highlight w:val="cyan"/>
        </w:rPr>
        <w:t>vote</w:t>
      </w:r>
    </w:p>
    <w:p w14:paraId="5F4DFFD7" w14:textId="77777777" w:rsidR="00B350BD" w:rsidRPr="003A058F" w:rsidRDefault="00B350BD" w:rsidP="00B350BD">
      <w:pPr>
        <w:rPr>
          <w:rFonts w:asciiTheme="minorHAnsi" w:hAnsiTheme="minorHAnsi" w:cstheme="minorHAnsi"/>
          <w:sz w:val="14"/>
        </w:rPr>
      </w:pPr>
      <w:r w:rsidRPr="003A058F">
        <w:rPr>
          <w:rFonts w:asciiTheme="minorHAnsi" w:hAnsiTheme="minorHAnsi" w:cstheme="minorHAnsi"/>
          <w:sz w:val="14"/>
        </w:rPr>
        <w:t>b: to change by resolution or formal vote</w:t>
      </w:r>
    </w:p>
    <w:p w14:paraId="4E5CCFD8" w14:textId="77777777" w:rsidR="00B350BD" w:rsidRPr="003A058F" w:rsidRDefault="00B350BD" w:rsidP="00B350BD">
      <w:pPr>
        <w:ind w:firstLine="720"/>
        <w:rPr>
          <w:rFonts w:asciiTheme="minorHAnsi" w:hAnsiTheme="minorHAnsi" w:cstheme="minorHAnsi"/>
          <w:sz w:val="14"/>
        </w:rPr>
      </w:pPr>
      <w:r w:rsidRPr="003A058F">
        <w:rPr>
          <w:rFonts w:asciiTheme="minorHAnsi" w:hAnsiTheme="minorHAnsi" w:cstheme="minorHAnsi"/>
          <w:sz w:val="14"/>
        </w:rPr>
        <w:t>// the house resolved itself into a committee</w:t>
      </w:r>
    </w:p>
    <w:p w14:paraId="599E6B28" w14:textId="77777777" w:rsidR="00B350BD" w:rsidRPr="003A058F" w:rsidRDefault="00B350BD" w:rsidP="00B350BD">
      <w:pPr>
        <w:pStyle w:val="Heading4"/>
        <w:rPr>
          <w:rFonts w:asciiTheme="minorHAnsi" w:hAnsiTheme="minorHAnsi" w:cstheme="minorHAnsi"/>
        </w:rPr>
      </w:pPr>
      <w:r w:rsidRPr="003A058F">
        <w:rPr>
          <w:rFonts w:asciiTheme="minorHAnsi" w:hAnsiTheme="minorHAnsi" w:cstheme="minorHAnsi"/>
        </w:rPr>
        <w:t xml:space="preserve">“The USFG” can be many actors </w:t>
      </w:r>
    </w:p>
    <w:p w14:paraId="2D81C7A2" w14:textId="77777777" w:rsidR="00B350BD" w:rsidRPr="003A058F" w:rsidRDefault="00B350BD" w:rsidP="00B350BD">
      <w:pPr>
        <w:rPr>
          <w:rFonts w:asciiTheme="minorHAnsi" w:hAnsiTheme="minorHAnsi" w:cstheme="minorHAnsi"/>
          <w:szCs w:val="28"/>
        </w:rPr>
      </w:pPr>
      <w:r w:rsidRPr="003A058F">
        <w:rPr>
          <w:rStyle w:val="Style13ptBold"/>
          <w:rFonts w:asciiTheme="minorHAnsi" w:hAnsiTheme="minorHAnsi" w:cstheme="minorHAnsi"/>
          <w:szCs w:val="28"/>
        </w:rPr>
        <w:t>UIC 7</w:t>
      </w:r>
      <w:r w:rsidRPr="003A058F">
        <w:rPr>
          <w:rFonts w:asciiTheme="minorHAnsi" w:hAnsiTheme="minorHAnsi" w:cstheme="minorHAnsi"/>
          <w:szCs w:val="28"/>
        </w:rPr>
        <w:t xml:space="preserve"> [University of Chicago Manual of Style, “Capitalization, Titles”, http://www.chicagomanualofstyle.org/CMS_FAQ/CapitalizationTitles/CapitalizationTitles30.html]</w:t>
      </w:r>
    </w:p>
    <w:p w14:paraId="66D44D1E" w14:textId="77777777" w:rsidR="00B350BD" w:rsidRPr="003A058F" w:rsidRDefault="00B350BD" w:rsidP="00B350BD">
      <w:pPr>
        <w:rPr>
          <w:rFonts w:asciiTheme="minorHAnsi" w:hAnsiTheme="minorHAnsi" w:cstheme="minorHAnsi"/>
          <w:szCs w:val="28"/>
          <w:u w:val="single"/>
        </w:rPr>
      </w:pPr>
      <w:r w:rsidRPr="003A058F">
        <w:rPr>
          <w:rStyle w:val="qlabel"/>
          <w:rFonts w:asciiTheme="minorHAnsi" w:hAnsiTheme="minorHAnsi" w:cstheme="minorHAnsi"/>
          <w:sz w:val="18"/>
          <w:szCs w:val="28"/>
        </w:rPr>
        <w:t>Q.</w:t>
      </w:r>
      <w:r w:rsidRPr="003A058F">
        <w:rPr>
          <w:rFonts w:asciiTheme="minorHAnsi" w:hAnsiTheme="minorHAnsi" w:cstheme="minorHAnsi"/>
          <w:sz w:val="18"/>
          <w:szCs w:val="28"/>
        </w:rPr>
        <w:t xml:space="preserve"> When I refer to the government of the United States in text, should it be U.S. Federal Government or U.S. federal government? </w:t>
      </w:r>
      <w:r w:rsidRPr="003A058F">
        <w:rPr>
          <w:rStyle w:val="alabel"/>
          <w:rFonts w:asciiTheme="minorHAnsi" w:hAnsiTheme="minorHAnsi" w:cstheme="minorHAnsi"/>
          <w:sz w:val="18"/>
          <w:szCs w:val="28"/>
        </w:rPr>
        <w:t>A.</w:t>
      </w:r>
      <w:r w:rsidRPr="003A058F">
        <w:rPr>
          <w:rFonts w:asciiTheme="minorHAnsi" w:hAnsiTheme="minorHAnsi" w:cstheme="minorHAnsi"/>
          <w:sz w:val="18"/>
          <w:szCs w:val="28"/>
        </w:rPr>
        <w:t xml:space="preserve"> </w:t>
      </w:r>
      <w:r w:rsidRPr="003A058F">
        <w:rPr>
          <w:rStyle w:val="StyleUnderline"/>
          <w:rFonts w:asciiTheme="minorHAnsi" w:hAnsiTheme="minorHAnsi" w:cstheme="minorHAnsi"/>
          <w:szCs w:val="28"/>
          <w:highlight w:val="cyan"/>
        </w:rPr>
        <w:t xml:space="preserve">The </w:t>
      </w:r>
      <w:r w:rsidRPr="003A058F">
        <w:rPr>
          <w:rStyle w:val="Emphasis"/>
          <w:rFonts w:asciiTheme="minorHAnsi" w:hAnsiTheme="minorHAnsi" w:cstheme="minorHAnsi"/>
          <w:szCs w:val="28"/>
          <w:highlight w:val="cyan"/>
        </w:rPr>
        <w:t>government</w:t>
      </w:r>
      <w:r w:rsidRPr="003A058F">
        <w:rPr>
          <w:rStyle w:val="StyleUnderline"/>
          <w:rFonts w:asciiTheme="minorHAnsi" w:hAnsiTheme="minorHAnsi" w:cstheme="minorHAnsi"/>
          <w:szCs w:val="28"/>
          <w:highlight w:val="cyan"/>
        </w:rPr>
        <w:t xml:space="preserve"> of the U</w:t>
      </w:r>
      <w:r w:rsidRPr="003A058F">
        <w:rPr>
          <w:rFonts w:asciiTheme="minorHAnsi" w:hAnsiTheme="minorHAnsi" w:cstheme="minorHAnsi"/>
          <w:sz w:val="18"/>
          <w:szCs w:val="28"/>
        </w:rPr>
        <w:t xml:space="preserve">nited </w:t>
      </w:r>
      <w:r w:rsidRPr="003A058F">
        <w:rPr>
          <w:rStyle w:val="StyleUnderline"/>
          <w:rFonts w:asciiTheme="minorHAnsi" w:hAnsiTheme="minorHAnsi" w:cstheme="minorHAnsi"/>
          <w:szCs w:val="28"/>
          <w:highlight w:val="cyan"/>
        </w:rPr>
        <w:t>S</w:t>
      </w:r>
      <w:r w:rsidRPr="003A058F">
        <w:rPr>
          <w:rFonts w:asciiTheme="minorHAnsi" w:hAnsiTheme="minorHAnsi" w:cstheme="minorHAnsi"/>
          <w:sz w:val="18"/>
          <w:szCs w:val="28"/>
          <w:highlight w:val="cyan"/>
        </w:rPr>
        <w:t>t</w:t>
      </w:r>
      <w:r w:rsidRPr="003A058F">
        <w:rPr>
          <w:rFonts w:asciiTheme="minorHAnsi" w:hAnsiTheme="minorHAnsi" w:cstheme="minorHAnsi"/>
          <w:sz w:val="18"/>
          <w:szCs w:val="28"/>
        </w:rPr>
        <w:t xml:space="preserve">ates </w:t>
      </w:r>
      <w:r w:rsidRPr="003A058F">
        <w:rPr>
          <w:rStyle w:val="StyleUnderline"/>
          <w:rFonts w:asciiTheme="minorHAnsi" w:hAnsiTheme="minorHAnsi" w:cstheme="minorHAnsi"/>
          <w:szCs w:val="28"/>
          <w:highlight w:val="cyan"/>
        </w:rPr>
        <w:t xml:space="preserve">is </w:t>
      </w:r>
      <w:r w:rsidRPr="003A058F">
        <w:rPr>
          <w:rStyle w:val="Emphasis"/>
          <w:rFonts w:asciiTheme="minorHAnsi" w:hAnsiTheme="minorHAnsi" w:cstheme="minorHAnsi"/>
          <w:szCs w:val="28"/>
          <w:highlight w:val="cyan"/>
        </w:rPr>
        <w:t>not a single</w:t>
      </w:r>
      <w:r w:rsidRPr="003A058F">
        <w:rPr>
          <w:rStyle w:val="StyleUnderline"/>
          <w:rFonts w:asciiTheme="minorHAnsi" w:hAnsiTheme="minorHAnsi" w:cstheme="minorHAnsi"/>
          <w:szCs w:val="28"/>
        </w:rPr>
        <w:t xml:space="preserve"> official </w:t>
      </w:r>
      <w:r w:rsidRPr="003A058F">
        <w:rPr>
          <w:rStyle w:val="Emphasis"/>
          <w:rFonts w:asciiTheme="minorHAnsi" w:hAnsiTheme="minorHAnsi" w:cstheme="minorHAnsi"/>
          <w:szCs w:val="28"/>
          <w:highlight w:val="cyan"/>
        </w:rPr>
        <w:t>entity</w:t>
      </w:r>
      <w:r w:rsidRPr="003A058F">
        <w:rPr>
          <w:rStyle w:val="StyleUnderline"/>
          <w:rFonts w:asciiTheme="minorHAnsi" w:hAnsiTheme="minorHAnsi" w:cstheme="minorHAnsi"/>
          <w:szCs w:val="28"/>
          <w:highlight w:val="cyan"/>
        </w:rPr>
        <w:t>.</w:t>
      </w:r>
      <w:r w:rsidRPr="003A058F">
        <w:rPr>
          <w:rStyle w:val="StyleUnderline"/>
          <w:rFonts w:asciiTheme="minorHAnsi" w:hAnsiTheme="minorHAnsi" w:cstheme="minorHAnsi"/>
          <w:szCs w:val="28"/>
        </w:rPr>
        <w:t xml:space="preserve"> </w:t>
      </w:r>
      <w:r w:rsidRPr="003A058F">
        <w:rPr>
          <w:rStyle w:val="StyleUnderline"/>
          <w:rFonts w:asciiTheme="minorHAnsi" w:hAnsiTheme="minorHAnsi" w:cstheme="minorHAnsi"/>
          <w:szCs w:val="28"/>
          <w:highlight w:val="cyan"/>
        </w:rPr>
        <w:t>Nor is it when</w:t>
      </w:r>
      <w:r w:rsidRPr="003A058F">
        <w:rPr>
          <w:rStyle w:val="StyleUnderline"/>
          <w:rFonts w:asciiTheme="minorHAnsi" w:hAnsiTheme="minorHAnsi" w:cstheme="minorHAnsi"/>
          <w:szCs w:val="28"/>
        </w:rPr>
        <w:t xml:space="preserve"> it is </w:t>
      </w:r>
      <w:r w:rsidRPr="003A058F">
        <w:rPr>
          <w:rStyle w:val="StyleUnderline"/>
          <w:rFonts w:asciiTheme="minorHAnsi" w:hAnsiTheme="minorHAnsi" w:cstheme="minorHAnsi"/>
          <w:szCs w:val="28"/>
          <w:highlight w:val="cyan"/>
        </w:rPr>
        <w:t>referred to as the</w:t>
      </w:r>
      <w:r w:rsidRPr="003A058F">
        <w:rPr>
          <w:rFonts w:asciiTheme="minorHAnsi" w:hAnsiTheme="minorHAnsi" w:cstheme="minorHAnsi"/>
          <w:sz w:val="18"/>
          <w:szCs w:val="28"/>
          <w:highlight w:val="cyan"/>
        </w:rPr>
        <w:t xml:space="preserve"> </w:t>
      </w:r>
      <w:r w:rsidRPr="003A058F">
        <w:rPr>
          <w:rStyle w:val="Emphasis"/>
          <w:rFonts w:asciiTheme="minorHAnsi" w:hAnsiTheme="minorHAnsi" w:cstheme="minorHAnsi"/>
          <w:szCs w:val="28"/>
          <w:highlight w:val="cyan"/>
        </w:rPr>
        <w:t>federal government</w:t>
      </w:r>
      <w:r w:rsidRPr="003A058F">
        <w:rPr>
          <w:rFonts w:asciiTheme="minorHAnsi" w:hAnsiTheme="minorHAnsi" w:cstheme="minorHAnsi"/>
          <w:sz w:val="18"/>
          <w:szCs w:val="28"/>
        </w:rPr>
        <w:t xml:space="preserve"> or the U.S. government or </w:t>
      </w:r>
      <w:r w:rsidRPr="003A058F">
        <w:rPr>
          <w:rStyle w:val="StyleUnderline"/>
          <w:rFonts w:asciiTheme="minorHAnsi" w:hAnsiTheme="minorHAnsi" w:cstheme="minorHAnsi"/>
          <w:szCs w:val="28"/>
        </w:rPr>
        <w:t>the U.S. federal government. It’s just a government</w:t>
      </w:r>
      <w:r w:rsidRPr="003A058F">
        <w:rPr>
          <w:rFonts w:asciiTheme="minorHAnsi" w:hAnsiTheme="minorHAnsi" w:cstheme="minorHAnsi"/>
          <w:sz w:val="18"/>
          <w:szCs w:val="28"/>
        </w:rPr>
        <w:t xml:space="preserve">, which, like those in all countries, </w:t>
      </w:r>
      <w:r w:rsidRPr="003A058F">
        <w:rPr>
          <w:rStyle w:val="StyleUnderline"/>
          <w:rFonts w:asciiTheme="minorHAnsi" w:hAnsiTheme="minorHAnsi" w:cstheme="minorHAnsi"/>
          <w:szCs w:val="28"/>
          <w:highlight w:val="cyan"/>
        </w:rPr>
        <w:t xml:space="preserve">has some </w:t>
      </w:r>
      <w:r w:rsidRPr="003A058F">
        <w:rPr>
          <w:rStyle w:val="Emphasis"/>
          <w:rFonts w:asciiTheme="minorHAnsi" w:hAnsiTheme="minorHAnsi" w:cstheme="minorHAnsi"/>
          <w:szCs w:val="28"/>
          <w:highlight w:val="cyan"/>
        </w:rPr>
        <w:t>official bodies</w:t>
      </w:r>
      <w:r w:rsidRPr="003A058F">
        <w:rPr>
          <w:rStyle w:val="StyleUnderline"/>
          <w:rFonts w:asciiTheme="minorHAnsi" w:hAnsiTheme="minorHAnsi" w:cstheme="minorHAnsi"/>
          <w:szCs w:val="28"/>
          <w:highlight w:val="cyan"/>
        </w:rPr>
        <w:t xml:space="preserve"> that act and operate in the </w:t>
      </w:r>
      <w:r w:rsidRPr="003A058F">
        <w:rPr>
          <w:rStyle w:val="Emphasis"/>
          <w:rFonts w:asciiTheme="minorHAnsi" w:hAnsiTheme="minorHAnsi" w:cstheme="minorHAnsi"/>
          <w:szCs w:val="28"/>
          <w:highlight w:val="cyan"/>
        </w:rPr>
        <w:t>name of government</w:t>
      </w:r>
      <w:r w:rsidRPr="003A058F">
        <w:rPr>
          <w:rStyle w:val="StyleUnderline"/>
          <w:rFonts w:asciiTheme="minorHAnsi" w:hAnsiTheme="minorHAnsi" w:cstheme="minorHAnsi"/>
          <w:szCs w:val="28"/>
          <w:highlight w:val="cyan"/>
        </w:rPr>
        <w:t xml:space="preserve">: the </w:t>
      </w:r>
      <w:r w:rsidRPr="003A058F">
        <w:rPr>
          <w:rStyle w:val="Emphasis"/>
          <w:rFonts w:asciiTheme="minorHAnsi" w:hAnsiTheme="minorHAnsi" w:cstheme="minorHAnsi"/>
          <w:szCs w:val="28"/>
          <w:highlight w:val="cyan"/>
        </w:rPr>
        <w:t>Congress</w:t>
      </w:r>
      <w:r w:rsidRPr="003A058F">
        <w:rPr>
          <w:rStyle w:val="StyleUnderline"/>
          <w:rFonts w:asciiTheme="minorHAnsi" w:hAnsiTheme="minorHAnsi" w:cstheme="minorHAnsi"/>
          <w:szCs w:val="28"/>
          <w:highlight w:val="cyan"/>
        </w:rPr>
        <w:t xml:space="preserve">, the </w:t>
      </w:r>
      <w:r w:rsidRPr="003A058F">
        <w:rPr>
          <w:rStyle w:val="Emphasis"/>
          <w:rFonts w:asciiTheme="minorHAnsi" w:hAnsiTheme="minorHAnsi" w:cstheme="minorHAnsi"/>
          <w:szCs w:val="28"/>
          <w:highlight w:val="cyan"/>
        </w:rPr>
        <w:t>Senate</w:t>
      </w:r>
      <w:r w:rsidRPr="003A058F">
        <w:rPr>
          <w:rStyle w:val="StyleUnderline"/>
          <w:rFonts w:asciiTheme="minorHAnsi" w:hAnsiTheme="minorHAnsi" w:cstheme="minorHAnsi"/>
          <w:szCs w:val="28"/>
          <w:highlight w:val="cyan"/>
        </w:rPr>
        <w:t xml:space="preserve">, the </w:t>
      </w:r>
      <w:r w:rsidRPr="003A058F">
        <w:rPr>
          <w:rStyle w:val="Emphasis"/>
          <w:rFonts w:asciiTheme="minorHAnsi" w:hAnsiTheme="minorHAnsi" w:cstheme="minorHAnsi"/>
          <w:szCs w:val="28"/>
          <w:highlight w:val="cyan"/>
        </w:rPr>
        <w:t>Department of State,</w:t>
      </w:r>
      <w:r w:rsidRPr="003A058F">
        <w:rPr>
          <w:rStyle w:val="StyleUnderline"/>
          <w:rFonts w:asciiTheme="minorHAnsi" w:hAnsiTheme="minorHAnsi" w:cstheme="minorHAnsi"/>
          <w:szCs w:val="28"/>
          <w:highlight w:val="cyan"/>
        </w:rPr>
        <w:t xml:space="preserve"> </w:t>
      </w:r>
      <w:r w:rsidRPr="003A058F">
        <w:rPr>
          <w:rStyle w:val="Emphasis"/>
          <w:rFonts w:asciiTheme="minorHAnsi" w:hAnsiTheme="minorHAnsi" w:cstheme="minorHAnsi"/>
          <w:szCs w:val="28"/>
          <w:highlight w:val="cyan"/>
        </w:rPr>
        <w:t>etc</w:t>
      </w:r>
      <w:r w:rsidRPr="003A058F">
        <w:rPr>
          <w:rStyle w:val="StyleUnderline"/>
          <w:rFonts w:asciiTheme="minorHAnsi" w:hAnsiTheme="minorHAnsi" w:cstheme="minorHAnsi"/>
          <w:szCs w:val="28"/>
          <w:highlight w:val="cyan"/>
        </w:rPr>
        <w:t>.</w:t>
      </w:r>
      <w:r w:rsidRPr="003A058F">
        <w:rPr>
          <w:rStyle w:val="StyleUnderline"/>
          <w:rFonts w:asciiTheme="minorHAnsi" w:hAnsiTheme="minorHAnsi" w:cstheme="minorHAnsi"/>
          <w:szCs w:val="28"/>
        </w:rPr>
        <w:t xml:space="preserve"> </w:t>
      </w:r>
    </w:p>
    <w:p w14:paraId="15FFEB01" w14:textId="77777777" w:rsidR="00B350BD" w:rsidRPr="003A058F" w:rsidRDefault="00B350BD" w:rsidP="00B350BD">
      <w:pPr>
        <w:pStyle w:val="Heading4"/>
        <w:rPr>
          <w:rFonts w:asciiTheme="minorHAnsi" w:hAnsiTheme="minorHAnsi" w:cstheme="minorHAnsi"/>
        </w:rPr>
      </w:pPr>
      <w:r w:rsidRPr="003A058F">
        <w:rPr>
          <w:rFonts w:asciiTheme="minorHAnsi" w:hAnsiTheme="minorHAnsi" w:cstheme="minorHAnsi"/>
        </w:rPr>
        <w:t>The voters who matter don’t credit Trump.</w:t>
      </w:r>
    </w:p>
    <w:p w14:paraId="15E7335F" w14:textId="77777777" w:rsidR="00B350BD" w:rsidRPr="003A058F" w:rsidRDefault="00B350BD" w:rsidP="00B350BD">
      <w:pPr>
        <w:rPr>
          <w:rFonts w:asciiTheme="minorHAnsi" w:hAnsiTheme="minorHAnsi" w:cstheme="minorHAnsi"/>
          <w:b/>
          <w:bCs/>
          <w:sz w:val="16"/>
        </w:rPr>
      </w:pPr>
      <w:proofErr w:type="spellStart"/>
      <w:r w:rsidRPr="003A058F">
        <w:rPr>
          <w:rStyle w:val="Style13ptBold"/>
          <w:rFonts w:asciiTheme="minorHAnsi" w:hAnsiTheme="minorHAnsi" w:cstheme="minorHAnsi"/>
        </w:rPr>
        <w:t>Vagianos</w:t>
      </w:r>
      <w:proofErr w:type="spellEnd"/>
      <w:r w:rsidRPr="003A058F">
        <w:rPr>
          <w:rStyle w:val="Style13ptBold"/>
          <w:rFonts w:asciiTheme="minorHAnsi" w:hAnsiTheme="minorHAnsi" w:cstheme="minorHAnsi"/>
        </w:rPr>
        <w:t xml:space="preserve"> ’24</w:t>
      </w:r>
      <w:r w:rsidRPr="003A058F">
        <w:rPr>
          <w:rFonts w:asciiTheme="minorHAnsi" w:hAnsiTheme="minorHAnsi" w:cstheme="minorHAnsi"/>
        </w:rPr>
        <w:t xml:space="preserve"> [</w:t>
      </w:r>
      <w:proofErr w:type="spellStart"/>
      <w:r w:rsidRPr="003A058F">
        <w:rPr>
          <w:rFonts w:asciiTheme="minorHAnsi" w:hAnsiTheme="minorHAnsi" w:cstheme="minorHAnsi"/>
        </w:rPr>
        <w:t>Alnna</w:t>
      </w:r>
      <w:proofErr w:type="spellEnd"/>
      <w:r w:rsidRPr="003A058F">
        <w:rPr>
          <w:rFonts w:asciiTheme="minorHAnsi" w:hAnsiTheme="minorHAnsi" w:cstheme="minorHAnsi"/>
        </w:rPr>
        <w:t xml:space="preserve">; May 13th; What’s Up </w:t>
      </w:r>
      <w:proofErr w:type="gramStart"/>
      <w:r w:rsidRPr="003A058F">
        <w:rPr>
          <w:rFonts w:asciiTheme="minorHAnsi" w:hAnsiTheme="minorHAnsi" w:cstheme="minorHAnsi"/>
        </w:rPr>
        <w:t>With</w:t>
      </w:r>
      <w:proofErr w:type="gramEnd"/>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The</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17%</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Of Voters Who </w:t>
      </w:r>
      <w:r w:rsidRPr="003A058F">
        <w:rPr>
          <w:rStyle w:val="Emphasis"/>
          <w:rFonts w:asciiTheme="minorHAnsi" w:hAnsiTheme="minorHAnsi" w:cstheme="minorHAnsi"/>
          <w:highlight w:val="cyan"/>
        </w:rPr>
        <w:t>Blame</w:t>
      </w:r>
      <w:r w:rsidRPr="003A058F">
        <w:rPr>
          <w:rStyle w:val="StyleUnderline"/>
          <w:rFonts w:asciiTheme="minorHAnsi" w:hAnsiTheme="minorHAnsi" w:cstheme="minorHAnsi"/>
          <w:highlight w:val="cyan"/>
        </w:rPr>
        <w:t xml:space="preserve"> Biden</w:t>
      </w:r>
      <w:r w:rsidRPr="003A058F">
        <w:rPr>
          <w:rFonts w:asciiTheme="minorHAnsi" w:hAnsiTheme="minorHAnsi" w:cstheme="minorHAnsi"/>
          <w:sz w:val="16"/>
        </w:rPr>
        <w:t xml:space="preserve"> </w:t>
      </w:r>
      <w:proofErr w:type="gramStart"/>
      <w:r w:rsidRPr="003A058F">
        <w:rPr>
          <w:rStyle w:val="StyleUnderline"/>
          <w:rFonts w:asciiTheme="minorHAnsi" w:hAnsiTheme="minorHAnsi" w:cstheme="minorHAnsi"/>
          <w:highlight w:val="cyan"/>
        </w:rPr>
        <w:t>For</w:t>
      </w:r>
      <w:proofErr w:type="gramEnd"/>
      <w:r w:rsidRPr="003A058F">
        <w:rPr>
          <w:rFonts w:asciiTheme="minorHAnsi" w:hAnsiTheme="minorHAnsi" w:cstheme="minorHAnsi"/>
          <w:sz w:val="16"/>
        </w:rPr>
        <w:t xml:space="preserve"> </w:t>
      </w:r>
      <w:proofErr w:type="gramStart"/>
      <w:r w:rsidRPr="003A058F">
        <w:rPr>
          <w:rFonts w:asciiTheme="minorHAnsi" w:hAnsiTheme="minorHAnsi" w:cstheme="minorHAnsi"/>
        </w:rPr>
        <w:t>The</w:t>
      </w:r>
      <w:proofErr w:type="gramEnd"/>
      <w:r w:rsidRPr="003A058F">
        <w:rPr>
          <w:rFonts w:asciiTheme="minorHAnsi" w:hAnsiTheme="minorHAnsi" w:cstheme="minorHAnsi"/>
        </w:rPr>
        <w:t xml:space="preserve"> Fall </w:t>
      </w:r>
      <w:proofErr w:type="gramStart"/>
      <w:r w:rsidRPr="003A058F">
        <w:rPr>
          <w:rFonts w:asciiTheme="minorHAnsi" w:hAnsiTheme="minorHAnsi" w:cstheme="minorHAnsi"/>
        </w:rPr>
        <w:t>Of</w:t>
      </w:r>
      <w:proofErr w:type="gramEnd"/>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Roe v. Wade</w:t>
      </w:r>
      <w:r w:rsidRPr="003A058F">
        <w:rPr>
          <w:rFonts w:asciiTheme="minorHAnsi" w:hAnsiTheme="minorHAnsi" w:cstheme="minorHAnsi"/>
        </w:rPr>
        <w:t>? https://www.yahoo.com/news/17-voters-blame-biden-fall-223306066.html]</w:t>
      </w:r>
    </w:p>
    <w:p w14:paraId="61AA8B37" w14:textId="77777777" w:rsidR="00B350BD" w:rsidRPr="003A058F" w:rsidRDefault="00B350BD" w:rsidP="00B350BD">
      <w:pPr>
        <w:rPr>
          <w:rFonts w:asciiTheme="minorHAnsi" w:hAnsiTheme="minorHAnsi" w:cstheme="minorHAnsi"/>
          <w:sz w:val="16"/>
        </w:rPr>
      </w:pPr>
      <w:proofErr w:type="gramStart"/>
      <w:r w:rsidRPr="003A058F">
        <w:rPr>
          <w:rFonts w:asciiTheme="minorHAnsi" w:hAnsiTheme="minorHAnsi" w:cstheme="minorHAnsi"/>
          <w:sz w:val="16"/>
        </w:rPr>
        <w:t>The 17</w:t>
      </w:r>
      <w:proofErr w:type="gramEnd"/>
      <w:r w:rsidRPr="003A058F">
        <w:rPr>
          <w:rFonts w:asciiTheme="minorHAnsi" w:hAnsiTheme="minorHAnsi" w:cstheme="minorHAnsi"/>
          <w:sz w:val="16"/>
        </w:rPr>
        <w:t xml:space="preserve">% of </w:t>
      </w:r>
      <w:r w:rsidRPr="003A058F">
        <w:rPr>
          <w:rStyle w:val="StyleUnderline"/>
          <w:rFonts w:asciiTheme="minorHAnsi" w:hAnsiTheme="minorHAnsi" w:cstheme="minorHAnsi"/>
          <w:highlight w:val="cyan"/>
        </w:rPr>
        <w:t xml:space="preserve">respondents consisted largely of </w:t>
      </w:r>
      <w:r w:rsidRPr="003A058F">
        <w:rPr>
          <w:rStyle w:val="Emphasis"/>
          <w:rFonts w:asciiTheme="minorHAnsi" w:hAnsiTheme="minorHAnsi" w:cstheme="minorHAnsi"/>
          <w:highlight w:val="cyan"/>
        </w:rPr>
        <w:t>young voters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who did not </w:t>
      </w:r>
      <w:r w:rsidRPr="003A058F">
        <w:rPr>
          <w:rStyle w:val="Emphasis"/>
          <w:rFonts w:asciiTheme="minorHAnsi" w:hAnsiTheme="minorHAnsi" w:cstheme="minorHAnsi"/>
          <w:highlight w:val="cyan"/>
        </w:rPr>
        <w:t>vote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in the </w:t>
      </w:r>
      <w:r w:rsidRPr="003A058F">
        <w:rPr>
          <w:rStyle w:val="Emphasis"/>
          <w:rFonts w:asciiTheme="minorHAnsi" w:hAnsiTheme="minorHAnsi" w:cstheme="minorHAnsi"/>
          <w:highlight w:val="cyan"/>
        </w:rPr>
        <w:t>last election</w:t>
      </w:r>
      <w:r w:rsidRPr="003A058F">
        <w:rPr>
          <w:rFonts w:asciiTheme="minorHAnsi" w:hAnsiTheme="minorHAnsi" w:cstheme="minorHAnsi"/>
          <w:sz w:val="16"/>
        </w:rPr>
        <w:t xml:space="preserve">. Abortion is “incredibly salient” to young voters and young voters of color, said </w:t>
      </w:r>
      <w:proofErr w:type="spellStart"/>
      <w:r w:rsidRPr="003A058F">
        <w:rPr>
          <w:rFonts w:asciiTheme="minorHAnsi" w:hAnsiTheme="minorHAnsi" w:cstheme="minorHAnsi"/>
          <w:sz w:val="16"/>
        </w:rPr>
        <w:t>Timmaraju</w:t>
      </w:r>
      <w:proofErr w:type="spellEnd"/>
      <w:r w:rsidRPr="003A058F">
        <w:rPr>
          <w:rFonts w:asciiTheme="minorHAnsi" w:hAnsiTheme="minorHAnsi" w:cstheme="minorHAnsi"/>
          <w:sz w:val="16"/>
        </w:rPr>
        <w:t>, who sees this as an opportunity for the Biden campaign.</w:t>
      </w:r>
    </w:p>
    <w:p w14:paraId="66ABB6A9" w14:textId="77777777" w:rsidR="00B350BD" w:rsidRPr="003A058F" w:rsidRDefault="00B350BD" w:rsidP="00B350BD">
      <w:pPr>
        <w:rPr>
          <w:rFonts w:asciiTheme="minorHAnsi" w:hAnsiTheme="minorHAnsi" w:cstheme="minorHAnsi"/>
          <w:sz w:val="16"/>
        </w:rPr>
      </w:pPr>
      <w:r w:rsidRPr="003A058F">
        <w:rPr>
          <w:rFonts w:asciiTheme="minorHAnsi" w:hAnsiTheme="minorHAnsi" w:cstheme="minorHAnsi"/>
          <w:sz w:val="16"/>
        </w:rPr>
        <w:t xml:space="preserve">“We knew we were going to have to keep reminding voters who was responsible for the crisis and who can fix it,” she said. “Trump’s vote is locked </w:t>
      </w:r>
      <w:proofErr w:type="gramStart"/>
      <w:r w:rsidRPr="003A058F">
        <w:rPr>
          <w:rFonts w:asciiTheme="minorHAnsi" w:hAnsiTheme="minorHAnsi" w:cstheme="minorHAnsi"/>
          <w:sz w:val="16"/>
        </w:rPr>
        <w:t>in,</w:t>
      </w:r>
      <w:proofErr w:type="gramEnd"/>
      <w:r w:rsidRPr="003A058F">
        <w:rPr>
          <w:rFonts w:asciiTheme="minorHAnsi" w:hAnsiTheme="minorHAnsi" w:cstheme="minorHAnsi"/>
          <w:sz w:val="16"/>
        </w:rPr>
        <w:t xml:space="preserve"> Biden has a lot of opportunity. We’ve known all along, as advocacy groups that have endorsed Biden and [Vice President Kamala] Harris, </w:t>
      </w:r>
      <w:r w:rsidRPr="003A058F">
        <w:rPr>
          <w:rStyle w:val="StyleUnderline"/>
          <w:rFonts w:asciiTheme="minorHAnsi" w:hAnsiTheme="minorHAnsi" w:cstheme="minorHAnsi"/>
          <w:highlight w:val="cyan"/>
        </w:rPr>
        <w:t xml:space="preserve">we have </w:t>
      </w:r>
      <w:r w:rsidRPr="003A058F">
        <w:rPr>
          <w:rStyle w:val="Emphasis"/>
          <w:rFonts w:asciiTheme="minorHAnsi" w:hAnsiTheme="minorHAnsi" w:cstheme="minorHAnsi"/>
          <w:highlight w:val="cyan"/>
        </w:rPr>
        <w:t>a lot</w:t>
      </w:r>
      <w:r w:rsidRPr="003A058F">
        <w:rPr>
          <w:rStyle w:val="StyleUnderline"/>
          <w:rFonts w:asciiTheme="minorHAnsi" w:hAnsiTheme="minorHAnsi" w:cstheme="minorHAnsi"/>
          <w:highlight w:val="cyan"/>
        </w:rPr>
        <w:t xml:space="preserve"> of work to do to make sure </w:t>
      </w:r>
      <w:r w:rsidRPr="003A058F">
        <w:rPr>
          <w:rStyle w:val="Emphasis"/>
          <w:rFonts w:asciiTheme="minorHAnsi" w:hAnsiTheme="minorHAnsi" w:cstheme="minorHAnsi"/>
          <w:highlight w:val="cyan"/>
        </w:rPr>
        <w:t>voters understand</w:t>
      </w:r>
      <w:r w:rsidRPr="003A058F">
        <w:rPr>
          <w:rStyle w:val="StyleUnderline"/>
          <w:rFonts w:asciiTheme="minorHAnsi" w:hAnsiTheme="minorHAnsi" w:cstheme="minorHAnsi"/>
          <w:highlight w:val="cyan"/>
        </w:rPr>
        <w:t xml:space="preserve"> </w:t>
      </w:r>
      <w:r w:rsidRPr="003A058F">
        <w:rPr>
          <w:rStyle w:val="StyleUnderline"/>
          <w:rFonts w:asciiTheme="minorHAnsi" w:hAnsiTheme="minorHAnsi" w:cstheme="minorHAnsi"/>
        </w:rPr>
        <w:t xml:space="preserve">not only </w:t>
      </w:r>
      <w:r w:rsidRPr="003A058F">
        <w:rPr>
          <w:rStyle w:val="StyleUnderline"/>
          <w:rFonts w:asciiTheme="minorHAnsi" w:hAnsiTheme="minorHAnsi" w:cstheme="minorHAnsi"/>
          <w:highlight w:val="cyan"/>
        </w:rPr>
        <w:t>what the Biden</w:t>
      </w:r>
      <w:r w:rsidRPr="003A058F">
        <w:rPr>
          <w:rStyle w:val="StyleUnderline"/>
          <w:rFonts w:asciiTheme="minorHAnsi" w:hAnsiTheme="minorHAnsi" w:cstheme="minorHAnsi"/>
        </w:rPr>
        <w:t xml:space="preserve">-Harris </w:t>
      </w:r>
      <w:r w:rsidRPr="003A058F">
        <w:rPr>
          <w:rStyle w:val="StyleUnderline"/>
          <w:rFonts w:asciiTheme="minorHAnsi" w:hAnsiTheme="minorHAnsi" w:cstheme="minorHAnsi"/>
          <w:highlight w:val="cyan"/>
        </w:rPr>
        <w:t>record is</w:t>
      </w:r>
      <w:r w:rsidRPr="003A058F">
        <w:rPr>
          <w:rFonts w:asciiTheme="minorHAnsi" w:hAnsiTheme="minorHAnsi" w:cstheme="minorHAnsi"/>
          <w:sz w:val="16"/>
        </w:rPr>
        <w:t>, but what they’re going to do when we return them to the White House.”</w:t>
      </w:r>
    </w:p>
    <w:p w14:paraId="648B70FF" w14:textId="77777777" w:rsidR="00B350BD" w:rsidRPr="003A058F" w:rsidRDefault="00B350BD" w:rsidP="00B350BD">
      <w:pPr>
        <w:rPr>
          <w:rFonts w:asciiTheme="minorHAnsi" w:hAnsiTheme="minorHAnsi" w:cstheme="minorHAnsi"/>
          <w:sz w:val="16"/>
        </w:rPr>
      </w:pPr>
      <w:r w:rsidRPr="003A058F">
        <w:rPr>
          <w:rFonts w:asciiTheme="minorHAnsi" w:hAnsiTheme="minorHAnsi" w:cstheme="minorHAnsi"/>
          <w:sz w:val="16"/>
        </w:rPr>
        <w:t>Geoff Garin, a Democratic pollster, agreed that many voters are not dialed in to the election yet.</w:t>
      </w:r>
    </w:p>
    <w:p w14:paraId="547ACD4A" w14:textId="77777777" w:rsidR="00B350BD" w:rsidRPr="003A058F" w:rsidRDefault="00B350BD" w:rsidP="00B350BD">
      <w:pPr>
        <w:rPr>
          <w:rFonts w:asciiTheme="minorHAnsi" w:hAnsiTheme="minorHAnsi" w:cstheme="minorHAnsi"/>
          <w:sz w:val="16"/>
        </w:rPr>
      </w:pPr>
      <w:proofErr w:type="gramStart"/>
      <w:r w:rsidRPr="003A058F">
        <w:rPr>
          <w:rFonts w:asciiTheme="minorHAnsi" w:hAnsiTheme="minorHAnsi" w:cstheme="minorHAnsi"/>
          <w:sz w:val="16"/>
        </w:rPr>
        <w:t>”The</w:t>
      </w:r>
      <w:proofErr w:type="gramEnd"/>
      <w:r w:rsidRPr="003A058F">
        <w:rPr>
          <w:rFonts w:asciiTheme="minorHAnsi" w:hAnsiTheme="minorHAnsi" w:cstheme="minorHAnsi"/>
          <w:sz w:val="16"/>
        </w:rPr>
        <w:t xml:space="preserve"> reality is that </w:t>
      </w:r>
      <w:r w:rsidRPr="003A058F">
        <w:rPr>
          <w:rStyle w:val="StyleUnderline"/>
          <w:rFonts w:asciiTheme="minorHAnsi" w:hAnsiTheme="minorHAnsi" w:cstheme="minorHAnsi"/>
          <w:highlight w:val="cyan"/>
        </w:rPr>
        <w:t>many</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voters are </w:t>
      </w:r>
      <w:r w:rsidRPr="003A058F">
        <w:rPr>
          <w:rStyle w:val="Emphasis"/>
          <w:rFonts w:asciiTheme="minorHAnsi" w:hAnsiTheme="minorHAnsi" w:cstheme="minorHAnsi"/>
          <w:highlight w:val="cyan"/>
        </w:rPr>
        <w:t>not paying</w:t>
      </w:r>
      <w:r w:rsidRPr="003A058F">
        <w:rPr>
          <w:rStyle w:val="StyleUnderline"/>
          <w:rFonts w:asciiTheme="minorHAnsi" w:hAnsiTheme="minorHAnsi" w:cstheme="minorHAnsi"/>
          <w:highlight w:val="cyan"/>
        </w:rPr>
        <w:t xml:space="preserve"> </w:t>
      </w:r>
      <w:r w:rsidRPr="003A058F">
        <w:rPr>
          <w:rStyle w:val="StyleUnderline"/>
          <w:rFonts w:asciiTheme="minorHAnsi" w:hAnsiTheme="minorHAnsi" w:cstheme="minorHAnsi"/>
        </w:rPr>
        <w:t xml:space="preserve">close </w:t>
      </w:r>
      <w:r w:rsidRPr="003A058F">
        <w:rPr>
          <w:rStyle w:val="Emphasis"/>
          <w:rFonts w:asciiTheme="minorHAnsi" w:hAnsiTheme="minorHAnsi" w:cstheme="minorHAnsi"/>
          <w:highlight w:val="cyan"/>
        </w:rPr>
        <w:t>attention</w:t>
      </w:r>
      <w:r w:rsidRPr="003A058F">
        <w:rPr>
          <w:rFonts w:asciiTheme="minorHAnsi" w:hAnsiTheme="minorHAnsi" w:cstheme="minorHAnsi"/>
          <w:sz w:val="16"/>
        </w:rPr>
        <w:t xml:space="preserve"> to the election </w:t>
      </w:r>
      <w:r w:rsidRPr="003A058F">
        <w:rPr>
          <w:rStyle w:val="StyleUnderline"/>
          <w:rFonts w:asciiTheme="minorHAnsi" w:hAnsiTheme="minorHAnsi" w:cstheme="minorHAnsi"/>
          <w:highlight w:val="cyan"/>
        </w:rPr>
        <w:t>and have not</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started </w:t>
      </w:r>
      <w:r w:rsidRPr="003A058F">
        <w:rPr>
          <w:rStyle w:val="Emphasis"/>
          <w:rFonts w:asciiTheme="minorHAnsi" w:hAnsiTheme="minorHAnsi" w:cstheme="minorHAnsi"/>
          <w:highlight w:val="cyan"/>
        </w:rPr>
        <w:t>making up</w:t>
      </w:r>
      <w:r w:rsidRPr="003A058F">
        <w:rPr>
          <w:rStyle w:val="StyleUnderline"/>
          <w:rFonts w:asciiTheme="minorHAnsi" w:hAnsiTheme="minorHAnsi" w:cstheme="minorHAnsi"/>
          <w:highlight w:val="cyan"/>
        </w:rPr>
        <w:t xml:space="preserve"> their </w:t>
      </w:r>
      <w:r w:rsidRPr="003A058F">
        <w:rPr>
          <w:rStyle w:val="Emphasis"/>
          <w:rFonts w:asciiTheme="minorHAnsi" w:hAnsiTheme="minorHAnsi" w:cstheme="minorHAnsi"/>
          <w:highlight w:val="cyan"/>
        </w:rPr>
        <w:t>minds</w:t>
      </w:r>
      <w:r w:rsidRPr="003A058F">
        <w:rPr>
          <w:rFonts w:asciiTheme="minorHAnsi" w:hAnsiTheme="minorHAnsi" w:cstheme="minorHAnsi"/>
          <w:sz w:val="16"/>
        </w:rPr>
        <w:t xml:space="preserve"> ― </w:t>
      </w:r>
      <w:r w:rsidRPr="003A058F">
        <w:rPr>
          <w:rStyle w:val="StyleUnderline"/>
          <w:rFonts w:asciiTheme="minorHAnsi" w:hAnsiTheme="minorHAnsi" w:cstheme="minorHAnsi"/>
          <w:highlight w:val="cyan"/>
        </w:rPr>
        <w:t>a dynamic</w:t>
      </w:r>
      <w:r w:rsidRPr="003A058F">
        <w:rPr>
          <w:rFonts w:asciiTheme="minorHAnsi" w:hAnsiTheme="minorHAnsi" w:cstheme="minorHAnsi"/>
          <w:sz w:val="16"/>
        </w:rPr>
        <w:t xml:space="preserve"> also </w:t>
      </w:r>
      <w:r w:rsidRPr="003A058F">
        <w:rPr>
          <w:rStyle w:val="StyleUnderline"/>
          <w:rFonts w:asciiTheme="minorHAnsi" w:hAnsiTheme="minorHAnsi" w:cstheme="minorHAnsi"/>
          <w:highlight w:val="cyan"/>
        </w:rPr>
        <w:t xml:space="preserve">reflected in </w:t>
      </w:r>
      <w:r w:rsidRPr="003A058F">
        <w:rPr>
          <w:rStyle w:val="Emphasis"/>
          <w:rFonts w:asciiTheme="minorHAnsi" w:hAnsiTheme="minorHAnsi" w:cstheme="minorHAnsi"/>
          <w:highlight w:val="cyan"/>
        </w:rPr>
        <w:t>today’s poll</w:t>
      </w:r>
      <w:r w:rsidRPr="003A058F">
        <w:rPr>
          <w:rFonts w:asciiTheme="minorHAnsi" w:hAnsiTheme="minorHAnsi" w:cstheme="minorHAnsi"/>
          <w:sz w:val="16"/>
        </w:rPr>
        <w:t>,” Garin said in a statement shared via a Biden spokesperson. “</w:t>
      </w:r>
      <w:r w:rsidRPr="003A058F">
        <w:rPr>
          <w:rStyle w:val="StyleUnderline"/>
          <w:rFonts w:asciiTheme="minorHAnsi" w:hAnsiTheme="minorHAnsi" w:cstheme="minorHAnsi"/>
          <w:highlight w:val="cyan"/>
        </w:rPr>
        <w:t xml:space="preserve">These </w:t>
      </w:r>
      <w:r w:rsidRPr="003A058F">
        <w:rPr>
          <w:rStyle w:val="Emphasis"/>
          <w:rFonts w:asciiTheme="minorHAnsi" w:hAnsiTheme="minorHAnsi" w:cstheme="minorHAnsi"/>
          <w:highlight w:val="cyan"/>
        </w:rPr>
        <w:t>voters</w:t>
      </w:r>
      <w:r w:rsidRPr="003A058F">
        <w:rPr>
          <w:rStyle w:val="StyleUnderline"/>
          <w:rFonts w:asciiTheme="minorHAnsi" w:hAnsiTheme="minorHAnsi" w:cstheme="minorHAnsi"/>
          <w:highlight w:val="cyan"/>
        </w:rPr>
        <w:t xml:space="preserve"> will </w:t>
      </w:r>
      <w:r w:rsidRPr="003A058F">
        <w:rPr>
          <w:rStyle w:val="Emphasis"/>
          <w:rFonts w:asciiTheme="minorHAnsi" w:hAnsiTheme="minorHAnsi" w:cstheme="minorHAnsi"/>
          <w:highlight w:val="cyan"/>
        </w:rPr>
        <w:t>decide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this </w:t>
      </w:r>
      <w:r w:rsidRPr="003A058F">
        <w:rPr>
          <w:rStyle w:val="Emphasis"/>
          <w:rFonts w:asciiTheme="minorHAnsi" w:hAnsiTheme="minorHAnsi" w:cstheme="minorHAnsi"/>
          <w:highlight w:val="cyan"/>
        </w:rPr>
        <w:t>election</w:t>
      </w:r>
      <w:r w:rsidRPr="003A058F">
        <w:rPr>
          <w:rFonts w:asciiTheme="minorHAnsi" w:hAnsiTheme="minorHAnsi" w:cstheme="minorHAnsi"/>
          <w:sz w:val="16"/>
        </w:rPr>
        <w:t xml:space="preserve"> and only the Biden campaign is doing the work to win them over.” He added that broad conclusions about the presidential race should not be drawn based on the results of just one poll. </w:t>
      </w:r>
    </w:p>
    <w:p w14:paraId="062263E2" w14:textId="77777777" w:rsidR="00B350BD" w:rsidRPr="003A058F" w:rsidRDefault="00B350BD" w:rsidP="00B350BD">
      <w:pPr>
        <w:pStyle w:val="Heading4"/>
        <w:rPr>
          <w:rFonts w:asciiTheme="minorHAnsi" w:hAnsiTheme="minorHAnsi" w:cstheme="minorHAnsi"/>
        </w:rPr>
      </w:pPr>
      <w:r w:rsidRPr="003A058F">
        <w:rPr>
          <w:rFonts w:asciiTheme="minorHAnsi" w:hAnsiTheme="minorHAnsi" w:cstheme="minorHAnsi"/>
        </w:rPr>
        <w:t>Court decisions don’t swing anyone</w:t>
      </w:r>
    </w:p>
    <w:p w14:paraId="705E79F7" w14:textId="77777777" w:rsidR="00B350BD" w:rsidRPr="003A058F" w:rsidRDefault="00B350BD" w:rsidP="00B350BD">
      <w:pPr>
        <w:rPr>
          <w:rFonts w:asciiTheme="minorHAnsi" w:hAnsiTheme="minorHAnsi" w:cstheme="minorHAnsi"/>
        </w:rPr>
      </w:pPr>
      <w:r w:rsidRPr="003A058F">
        <w:rPr>
          <w:rStyle w:val="Style13ptBold"/>
          <w:rFonts w:asciiTheme="minorHAnsi" w:hAnsiTheme="minorHAnsi" w:cstheme="minorHAnsi"/>
        </w:rPr>
        <w:t>Wexel ’24</w:t>
      </w:r>
      <w:r w:rsidRPr="003A058F">
        <w:rPr>
          <w:rFonts w:asciiTheme="minorHAnsi" w:hAnsiTheme="minorHAnsi" w:cstheme="minorHAnsi"/>
        </w:rPr>
        <w:t xml:space="preserve"> [Nathaniel; March 7</w:t>
      </w:r>
      <w:r w:rsidRPr="003A058F">
        <w:rPr>
          <w:rFonts w:asciiTheme="minorHAnsi" w:hAnsiTheme="minorHAnsi" w:cstheme="minorHAnsi"/>
          <w:vertAlign w:val="superscript"/>
        </w:rPr>
        <w:t>th</w:t>
      </w:r>
      <w:r w:rsidRPr="003A058F">
        <w:rPr>
          <w:rFonts w:asciiTheme="minorHAnsi" w:hAnsiTheme="minorHAnsi" w:cstheme="minorHAnsi"/>
        </w:rPr>
        <w:t>; "Only 12 percent of voters primarily motivated by abortion: Poll," Hill, https://thehill.com/policy/healthcare/4514585-poll-only-12-percent-of-voters-primarily-motivated-by-abortion/]</w:t>
      </w:r>
    </w:p>
    <w:p w14:paraId="7379E0A7" w14:textId="77777777" w:rsidR="00B350BD" w:rsidRPr="003A058F" w:rsidRDefault="00B350BD" w:rsidP="00B350BD">
      <w:pPr>
        <w:rPr>
          <w:rFonts w:asciiTheme="minorHAnsi" w:hAnsiTheme="minorHAnsi" w:cstheme="minorHAnsi"/>
          <w:sz w:val="16"/>
        </w:rPr>
      </w:pPr>
      <w:r w:rsidRPr="003A058F">
        <w:rPr>
          <w:rStyle w:val="StyleUnderline"/>
          <w:rFonts w:asciiTheme="minorHAnsi" w:hAnsiTheme="minorHAnsi" w:cstheme="minorHAnsi"/>
        </w:rPr>
        <w:t>While Trump has taken credit for</w:t>
      </w:r>
      <w:r w:rsidRPr="003A058F">
        <w:rPr>
          <w:rFonts w:asciiTheme="minorHAnsi" w:hAnsiTheme="minorHAnsi" w:cstheme="minorHAnsi"/>
          <w:sz w:val="16"/>
        </w:rPr>
        <w:t xml:space="preserve"> the </w:t>
      </w:r>
      <w:r w:rsidRPr="003A058F">
        <w:rPr>
          <w:rStyle w:val="StyleUnderline"/>
          <w:rFonts w:asciiTheme="minorHAnsi" w:hAnsiTheme="minorHAnsi" w:cstheme="minorHAnsi"/>
        </w:rPr>
        <w:t>Dobbs</w:t>
      </w:r>
      <w:r w:rsidRPr="003A058F">
        <w:rPr>
          <w:rFonts w:asciiTheme="minorHAnsi" w:hAnsiTheme="minorHAnsi" w:cstheme="minorHAnsi"/>
          <w:sz w:val="16"/>
        </w:rPr>
        <w:t xml:space="preserve"> decision, </w:t>
      </w:r>
      <w:r w:rsidRPr="003A058F">
        <w:rPr>
          <w:rStyle w:val="Emphasis"/>
          <w:rFonts w:asciiTheme="minorHAnsi" w:hAnsiTheme="minorHAnsi" w:cstheme="minorHAnsi"/>
          <w:highlight w:val="cyan"/>
        </w:rPr>
        <w:t>56 percent</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of Republican voters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who want </w:t>
      </w:r>
      <w:r w:rsidRPr="003A058F">
        <w:rPr>
          <w:rStyle w:val="Emphasis"/>
          <w:rFonts w:asciiTheme="minorHAnsi" w:hAnsiTheme="minorHAnsi" w:cstheme="minorHAnsi"/>
          <w:highlight w:val="cyan"/>
        </w:rPr>
        <w:t>abortion</w:t>
      </w:r>
      <w:r w:rsidRPr="003A058F">
        <w:rPr>
          <w:rStyle w:val="StyleUnderline"/>
          <w:rFonts w:asciiTheme="minorHAnsi" w:hAnsiTheme="minorHAnsi" w:cstheme="minorHAnsi"/>
          <w:highlight w:val="cyan"/>
        </w:rPr>
        <w:t xml:space="preserve"> to be </w:t>
      </w:r>
      <w:r w:rsidRPr="003A058F">
        <w:rPr>
          <w:rStyle w:val="Emphasis"/>
          <w:rFonts w:asciiTheme="minorHAnsi" w:hAnsiTheme="minorHAnsi" w:cstheme="minorHAnsi"/>
          <w:highlight w:val="cyan"/>
        </w:rPr>
        <w:t>legal</w:t>
      </w:r>
      <w:r w:rsidRPr="003A058F">
        <w:rPr>
          <w:rFonts w:asciiTheme="minorHAnsi" w:hAnsiTheme="minorHAnsi" w:cstheme="minorHAnsi"/>
          <w:sz w:val="16"/>
        </w:rPr>
        <w:t> </w:t>
      </w:r>
      <w:r w:rsidRPr="003A058F">
        <w:rPr>
          <w:rStyle w:val="StyleUnderline"/>
          <w:rFonts w:asciiTheme="minorHAnsi" w:hAnsiTheme="minorHAnsi" w:cstheme="minorHAnsi"/>
          <w:highlight w:val="cyan"/>
        </w:rPr>
        <w:t>said Trump had</w:t>
      </w:r>
      <w:r w:rsidRPr="003A058F">
        <w:rPr>
          <w:rFonts w:asciiTheme="minorHAnsi" w:hAnsiTheme="minorHAnsi" w:cstheme="minorHAnsi"/>
          <w:sz w:val="16"/>
        </w:rPr>
        <w:t xml:space="preserve"> “just a </w:t>
      </w:r>
      <w:r w:rsidRPr="003A058F">
        <w:rPr>
          <w:rStyle w:val="Emphasis"/>
          <w:rFonts w:asciiTheme="minorHAnsi" w:hAnsiTheme="minorHAnsi" w:cstheme="minorHAnsi"/>
          <w:highlight w:val="cyan"/>
        </w:rPr>
        <w:t>little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or</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no responsibility</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in</w:t>
      </w:r>
      <w:r w:rsidRPr="003A058F">
        <w:rPr>
          <w:rFonts w:asciiTheme="minorHAnsi" w:hAnsiTheme="minorHAnsi" w:cstheme="minorHAnsi"/>
          <w:sz w:val="16"/>
        </w:rPr>
        <w:t xml:space="preserve"> the </w:t>
      </w:r>
      <w:r w:rsidRPr="003A058F">
        <w:rPr>
          <w:rStyle w:val="StyleUnderline"/>
          <w:rFonts w:asciiTheme="minorHAnsi" w:hAnsiTheme="minorHAnsi" w:cstheme="minorHAnsi"/>
          <w:highlight w:val="cyan"/>
        </w:rPr>
        <w:t>overturning</w:t>
      </w:r>
      <w:r w:rsidRPr="003A058F">
        <w:rPr>
          <w:rFonts w:asciiTheme="minorHAnsi" w:hAnsiTheme="minorHAnsi" w:cstheme="minorHAnsi"/>
          <w:sz w:val="16"/>
        </w:rPr>
        <w:t xml:space="preserve"> of </w:t>
      </w:r>
      <w:r w:rsidRPr="003A058F">
        <w:rPr>
          <w:rStyle w:val="Emphasis"/>
          <w:rFonts w:asciiTheme="minorHAnsi" w:hAnsiTheme="minorHAnsi" w:cstheme="minorHAnsi"/>
          <w:highlight w:val="cyan"/>
        </w:rPr>
        <w:t>Roe</w:t>
      </w:r>
      <w:r w:rsidRPr="003A058F">
        <w:rPr>
          <w:rFonts w:asciiTheme="minorHAnsi" w:hAnsiTheme="minorHAnsi" w:cstheme="minorHAnsi"/>
          <w:sz w:val="16"/>
        </w:rPr>
        <w:t xml:space="preserve"> v. Wade.</w:t>
      </w:r>
    </w:p>
    <w:p w14:paraId="0572D95D" w14:textId="335E53CF" w:rsidR="00B350BD" w:rsidRPr="00B350BD" w:rsidRDefault="00B350BD" w:rsidP="00B350BD">
      <w:pPr>
        <w:rPr>
          <w:rFonts w:asciiTheme="minorHAnsi" w:hAnsiTheme="minorHAnsi" w:cstheme="minorHAnsi"/>
          <w:sz w:val="16"/>
        </w:rPr>
      </w:pPr>
      <w:r w:rsidRPr="003A058F">
        <w:rPr>
          <w:rFonts w:asciiTheme="minorHAnsi" w:hAnsiTheme="minorHAnsi" w:cstheme="minorHAnsi"/>
          <w:sz w:val="16"/>
        </w:rPr>
        <w:t xml:space="preserve">On the other hand, </w:t>
      </w:r>
      <w:r w:rsidRPr="003A058F">
        <w:rPr>
          <w:rStyle w:val="Emphasis"/>
          <w:rFonts w:asciiTheme="minorHAnsi" w:hAnsiTheme="minorHAnsi" w:cstheme="minorHAnsi"/>
          <w:highlight w:val="cyan"/>
        </w:rPr>
        <w:t>more than half</w:t>
      </w:r>
      <w:r w:rsidRPr="003A058F">
        <w:rPr>
          <w:rStyle w:val="StyleUnderline"/>
          <w:rFonts w:asciiTheme="minorHAnsi" w:hAnsiTheme="minorHAnsi" w:cstheme="minorHAnsi"/>
          <w:highlight w:val="cyan"/>
        </w:rPr>
        <w:t xml:space="preserve"> of Republican voters who want </w:t>
      </w:r>
      <w:r w:rsidRPr="003A058F">
        <w:rPr>
          <w:rStyle w:val="Emphasis"/>
          <w:rFonts w:asciiTheme="minorHAnsi" w:hAnsiTheme="minorHAnsi" w:cstheme="minorHAnsi"/>
          <w:highlight w:val="cyan"/>
        </w:rPr>
        <w:t>abortion</w:t>
      </w:r>
      <w:r w:rsidRPr="003A058F">
        <w:rPr>
          <w:rStyle w:val="StyleUnderline"/>
          <w:rFonts w:asciiTheme="minorHAnsi" w:hAnsiTheme="minorHAnsi" w:cstheme="minorHAnsi"/>
          <w:highlight w:val="cyan"/>
        </w:rPr>
        <w:t xml:space="preserve"> to be </w:t>
      </w:r>
      <w:r w:rsidRPr="003A058F">
        <w:rPr>
          <w:rStyle w:val="Emphasis"/>
          <w:rFonts w:asciiTheme="minorHAnsi" w:hAnsiTheme="minorHAnsi" w:cstheme="minorHAnsi"/>
          <w:highlight w:val="cyan"/>
        </w:rPr>
        <w:t>illegal</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said he has</w:t>
      </w:r>
      <w:r w:rsidRPr="003A058F">
        <w:rPr>
          <w:rFonts w:asciiTheme="minorHAnsi" w:hAnsiTheme="minorHAnsi" w:cstheme="minorHAnsi"/>
          <w:sz w:val="16"/>
        </w:rPr>
        <w:t xml:space="preserve"> at least some </w:t>
      </w:r>
      <w:r w:rsidRPr="003A058F">
        <w:rPr>
          <w:rStyle w:val="Emphasis"/>
          <w:rFonts w:asciiTheme="minorHAnsi" w:hAnsiTheme="minorHAnsi" w:cstheme="minorHAnsi"/>
          <w:highlight w:val="cyan"/>
        </w:rPr>
        <w:t>responsibility</w:t>
      </w:r>
      <w:r w:rsidRPr="003A058F">
        <w:rPr>
          <w:rFonts w:asciiTheme="minorHAnsi" w:hAnsiTheme="minorHAnsi" w:cstheme="minorHAnsi"/>
          <w:sz w:val="16"/>
        </w:rPr>
        <w:t>.</w:t>
      </w:r>
    </w:p>
    <w:p w14:paraId="653A588D" w14:textId="77777777" w:rsidR="00B350BD" w:rsidRPr="00B350BD" w:rsidRDefault="00B350BD" w:rsidP="00B350BD"/>
    <w:sectPr w:rsidR="00B350BD" w:rsidRPr="00B350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C8861" w14:textId="77777777" w:rsidR="00BD5A89" w:rsidRDefault="00BD5A89" w:rsidP="00066D2C">
      <w:pPr>
        <w:spacing w:after="0" w:line="240" w:lineRule="auto"/>
      </w:pPr>
      <w:r>
        <w:separator/>
      </w:r>
    </w:p>
  </w:endnote>
  <w:endnote w:type="continuationSeparator" w:id="0">
    <w:p w14:paraId="1C845D30" w14:textId="77777777" w:rsidR="00BD5A89" w:rsidRDefault="00BD5A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3BA3" w14:textId="77777777" w:rsidR="00BD5A89" w:rsidRDefault="00BD5A89" w:rsidP="00066D2C">
      <w:pPr>
        <w:spacing w:after="0" w:line="240" w:lineRule="auto"/>
      </w:pPr>
      <w:r>
        <w:separator/>
      </w:r>
    </w:p>
  </w:footnote>
  <w:footnote w:type="continuationSeparator" w:id="0">
    <w:p w14:paraId="78049287" w14:textId="77777777" w:rsidR="00BD5A89" w:rsidRDefault="00BD5A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37345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36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BC6"/>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25A1"/>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C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63B2"/>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0B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D5A8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6D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E0530"/>
  <w15:chartTrackingRefBased/>
  <w15:docId w15:val="{C870701C-83C6-014D-B09F-951FA154B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50BD"/>
    <w:rPr>
      <w:rFonts w:ascii="Calibri" w:hAnsi="Calibri" w:cs="Calibri"/>
      <w:szCs w:val="14"/>
    </w:rPr>
  </w:style>
  <w:style w:type="paragraph" w:styleId="Heading1">
    <w:name w:val="heading 1"/>
    <w:aliases w:val="Pocket"/>
    <w:basedOn w:val="Normal"/>
    <w:next w:val="Normal"/>
    <w:link w:val="Heading1Char"/>
    <w:qFormat/>
    <w:rsid w:val="00B350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50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350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B350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50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5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0B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B350B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350BD"/>
    <w:rPr>
      <w:color w:val="auto"/>
      <w:u w:val="none"/>
    </w:rPr>
  </w:style>
  <w:style w:type="character" w:customStyle="1" w:styleId="Heading1Char">
    <w:name w:val="Heading 1 Char"/>
    <w:aliases w:val="Pocket Char"/>
    <w:basedOn w:val="DefaultParagraphFont"/>
    <w:link w:val="Heading1"/>
    <w:rsid w:val="00B350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50B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B350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B350BD"/>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50B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350BD"/>
    <w:rPr>
      <w:b w:val="0"/>
      <w:sz w:val="22"/>
      <w:u w:val="single"/>
    </w:rPr>
  </w:style>
  <w:style w:type="character" w:styleId="Strong">
    <w:name w:val="Strong"/>
    <w:basedOn w:val="DefaultParagraphFont"/>
    <w:uiPriority w:val="22"/>
    <w:semiHidden/>
    <w:qFormat/>
    <w:rsid w:val="00B350BD"/>
    <w:rPr>
      <w:b/>
      <w:bCs/>
    </w:rPr>
  </w:style>
  <w:style w:type="character" w:styleId="BookTitle">
    <w:name w:val="Book Title"/>
    <w:basedOn w:val="DefaultParagraphFont"/>
    <w:uiPriority w:val="33"/>
    <w:semiHidden/>
    <w:qFormat/>
    <w:rsid w:val="00B350BD"/>
    <w:rPr>
      <w:b/>
      <w:bCs/>
      <w:i/>
      <w:iCs/>
      <w:spacing w:val="5"/>
    </w:rPr>
  </w:style>
  <w:style w:type="character" w:customStyle="1" w:styleId="Heading5Char">
    <w:name w:val="Heading 5 Char"/>
    <w:basedOn w:val="DefaultParagraphFont"/>
    <w:link w:val="Heading5"/>
    <w:uiPriority w:val="9"/>
    <w:semiHidden/>
    <w:rsid w:val="00B350BD"/>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B350BD"/>
  </w:style>
  <w:style w:type="paragraph" w:styleId="Header">
    <w:name w:val="header"/>
    <w:basedOn w:val="Normal"/>
    <w:link w:val="HeaderChar"/>
    <w:uiPriority w:val="99"/>
    <w:semiHidden/>
    <w:rsid w:val="00B350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50BD"/>
    <w:rPr>
      <w:rFonts w:ascii="Calibri" w:hAnsi="Calibri" w:cs="Calibri"/>
      <w:szCs w:val="14"/>
    </w:rPr>
  </w:style>
  <w:style w:type="paragraph" w:styleId="Footer">
    <w:name w:val="footer"/>
    <w:basedOn w:val="Normal"/>
    <w:link w:val="FooterChar"/>
    <w:uiPriority w:val="99"/>
    <w:semiHidden/>
    <w:rsid w:val="00B350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50BD"/>
    <w:rPr>
      <w:rFonts w:ascii="Calibri" w:hAnsi="Calibri" w:cs="Calibri"/>
      <w:szCs w:val="14"/>
    </w:rPr>
  </w:style>
  <w:style w:type="paragraph" w:styleId="BodyText">
    <w:name w:val="Body Text"/>
    <w:basedOn w:val="Normal"/>
    <w:link w:val="BodyTextChar"/>
    <w:uiPriority w:val="99"/>
    <w:semiHidden/>
    <w:unhideWhenUsed/>
    <w:rsid w:val="00B350BD"/>
    <w:pPr>
      <w:spacing w:after="120"/>
    </w:pPr>
  </w:style>
  <w:style w:type="character" w:customStyle="1" w:styleId="BodyTextChar">
    <w:name w:val="Body Text Char"/>
    <w:basedOn w:val="DefaultParagraphFont"/>
    <w:link w:val="BodyText"/>
    <w:uiPriority w:val="99"/>
    <w:semiHidden/>
    <w:rsid w:val="00B350BD"/>
    <w:rPr>
      <w:rFonts w:ascii="Calibri" w:hAnsi="Calibri" w:cs="Calibri"/>
      <w:szCs w:val="14"/>
    </w:rPr>
  </w:style>
  <w:style w:type="paragraph" w:styleId="NoSpacing">
    <w:name w:val="No Spacing"/>
    <w:link w:val="NoSpacingChar"/>
    <w:uiPriority w:val="99"/>
    <w:semiHidden/>
    <w:unhideWhenUsed/>
    <w:qFormat/>
    <w:rsid w:val="00B350BD"/>
    <w:pPr>
      <w:spacing w:after="0" w:line="240" w:lineRule="auto"/>
    </w:pPr>
    <w:rPr>
      <w:rFonts w:ascii="Calibri" w:hAnsi="Calibri" w:cs="Calibri"/>
      <w:sz w:val="14"/>
      <w:szCs w:val="14"/>
    </w:rPr>
  </w:style>
  <w:style w:type="character" w:customStyle="1" w:styleId="NoSpacingChar">
    <w:name w:val="No Spacing Char"/>
    <w:basedOn w:val="DefaultParagraphFont"/>
    <w:link w:val="NoSpacing"/>
    <w:uiPriority w:val="99"/>
    <w:semiHidden/>
    <w:rsid w:val="00B350BD"/>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350BD"/>
    <w:rPr>
      <w:color w:val="auto"/>
      <w:u w:val="none"/>
    </w:rPr>
  </w:style>
  <w:style w:type="character" w:styleId="UnresolvedMention">
    <w:name w:val="Unresolved Mention"/>
    <w:basedOn w:val="DefaultParagraphFont"/>
    <w:uiPriority w:val="99"/>
    <w:semiHidden/>
    <w:unhideWhenUsed/>
    <w:rsid w:val="00B350BD"/>
    <w:rPr>
      <w:color w:val="605E5C"/>
      <w:shd w:val="clear" w:color="auto" w:fill="E1DFDD"/>
    </w:rPr>
  </w:style>
  <w:style w:type="paragraph" w:customStyle="1" w:styleId="textbold">
    <w:name w:val="text bold"/>
    <w:basedOn w:val="Normal"/>
    <w:link w:val="Emphasis"/>
    <w:uiPriority w:val="8"/>
    <w:qFormat/>
    <w:rsid w:val="005763B2"/>
    <w:pPr>
      <w:pBdr>
        <w:top w:val="single" w:sz="4" w:space="0" w:color="auto"/>
        <w:left w:val="single" w:sz="4" w:space="0" w:color="auto"/>
        <w:bottom w:val="single" w:sz="4" w:space="0" w:color="auto"/>
        <w:right w:val="single" w:sz="4" w:space="0" w:color="auto"/>
      </w:pBdr>
      <w:spacing w:line="256" w:lineRule="auto"/>
      <w:ind w:left="720"/>
      <w:jc w:val="both"/>
    </w:pPr>
    <w:rPr>
      <w:b/>
      <w:iCs/>
      <w:sz w:val="24"/>
      <w:szCs w:val="22"/>
      <w:u w:val="single"/>
      <w:bdr w:val="single" w:sz="8" w:space="0" w:color="auto"/>
    </w:rPr>
  </w:style>
  <w:style w:type="paragraph" w:customStyle="1" w:styleId="UnderlinePara">
    <w:name w:val="Underline Para"/>
    <w:basedOn w:val="Normal"/>
    <w:link w:val="StyleUnderline"/>
    <w:autoRedefine/>
    <w:uiPriority w:val="7"/>
    <w:qFormat/>
    <w:rsid w:val="005763B2"/>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
    <w:name w:val="Analytics"/>
    <w:aliases w:val="Heading 10"/>
    <w:basedOn w:val="Normal"/>
    <w:link w:val="AnalyticsChar"/>
    <w:autoRedefine/>
    <w:uiPriority w:val="5"/>
    <w:qFormat/>
    <w:rsid w:val="00B350BD"/>
    <w:rPr>
      <w:b/>
      <w:sz w:val="26"/>
    </w:rPr>
  </w:style>
  <w:style w:type="character" w:customStyle="1" w:styleId="AnalyticsChar">
    <w:name w:val="Analytics Char"/>
    <w:basedOn w:val="DefaultParagraphFont"/>
    <w:link w:val="Analytics"/>
    <w:uiPriority w:val="5"/>
    <w:rsid w:val="00B350BD"/>
    <w:rPr>
      <w:rFonts w:ascii="Calibri" w:hAnsi="Calibri" w:cs="Calibri"/>
      <w:b/>
      <w:sz w:val="26"/>
      <w:szCs w:val="14"/>
    </w:rPr>
  </w:style>
  <w:style w:type="paragraph" w:customStyle="1" w:styleId="Emphasize">
    <w:name w:val="Emphasize"/>
    <w:basedOn w:val="Normal"/>
    <w:uiPriority w:val="8"/>
    <w:qFormat/>
    <w:rsid w:val="00B350B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350BD"/>
    <w:pPr>
      <w:ind w:left="720"/>
      <w:contextualSpacing/>
    </w:pPr>
  </w:style>
  <w:style w:type="paragraph" w:customStyle="1" w:styleId="Heading411">
    <w:name w:val="Heading 411"/>
    <w:basedOn w:val="Heading1"/>
    <w:next w:val="NoSpacing"/>
    <w:link w:val="Hyperlink"/>
    <w:autoRedefine/>
    <w:uiPriority w:val="99"/>
    <w:qFormat/>
    <w:rsid w:val="00B350BD"/>
    <w:pPr>
      <w:keepNext w:val="0"/>
      <w:keepLines w:val="0"/>
      <w:spacing w:line="254" w:lineRule="auto"/>
      <w:outlineLvl w:val="9"/>
    </w:pPr>
    <w:rPr>
      <w:rFonts w:asciiTheme="minorHAnsi" w:eastAsiaTheme="minorHAnsi" w:hAnsiTheme="minorHAnsi" w:cstheme="minorBidi"/>
      <w:b w:val="0"/>
      <w:sz w:val="22"/>
      <w:szCs w:val="22"/>
    </w:rPr>
  </w:style>
  <w:style w:type="character" w:customStyle="1" w:styleId="AAAunderline">
    <w:name w:val="AAAunderline"/>
    <w:qFormat/>
    <w:rsid w:val="00B350BD"/>
    <w:rPr>
      <w:rFonts w:ascii="Arial" w:hAnsi="Arial"/>
      <w:b/>
      <w:sz w:val="20"/>
      <w:u w:val="single"/>
    </w:rPr>
  </w:style>
  <w:style w:type="character" w:customStyle="1" w:styleId="qlabel">
    <w:name w:val="q_label"/>
    <w:basedOn w:val="DefaultParagraphFont"/>
    <w:rsid w:val="00B350BD"/>
  </w:style>
  <w:style w:type="character" w:customStyle="1" w:styleId="alabel">
    <w:name w:val="a_label"/>
    <w:basedOn w:val="DefaultParagraphFont"/>
    <w:rsid w:val="00B35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stingslawjournal.org/wp-content/uploads/75.3-%E2%80%93-6-%E2%80%93-Whistler-FINAL.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29002</Words>
  <Characters>160672</Characters>
  <Application>Microsoft Office Word</Application>
  <DocSecurity>0</DocSecurity>
  <Lines>1639</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2026-01-21T22:41:00Z</dcterms:created>
  <dcterms:modified xsi:type="dcterms:W3CDTF">2026-01-21T22:41:00Z</dcterms:modified>
</cp:coreProperties>
</file>