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98D4" w14:textId="52550063" w:rsidR="00711166" w:rsidRPr="00712F6C" w:rsidRDefault="00711166" w:rsidP="00711166">
      <w:pPr>
        <w:pStyle w:val="Heading1"/>
        <w:rPr>
          <w:rFonts w:asciiTheme="minorHAnsi" w:eastAsia="Calibri" w:hAnsiTheme="minorHAnsi" w:cstheme="minorHAnsi"/>
        </w:rPr>
      </w:pPr>
      <w:r w:rsidRPr="00712F6C">
        <w:rPr>
          <w:rFonts w:asciiTheme="minorHAnsi" w:eastAsia="Calibri" w:hAnsiTheme="minorHAnsi" w:cstheme="minorHAnsi"/>
        </w:rPr>
        <w:t>Neg wiki doc r5 Navy</w:t>
      </w:r>
    </w:p>
    <w:p w14:paraId="14C75594" w14:textId="3B65557E" w:rsidR="00ED7A5D" w:rsidRPr="00712F6C" w:rsidRDefault="00ED7A5D" w:rsidP="00ED7A5D">
      <w:pPr>
        <w:pStyle w:val="Heading2"/>
        <w:rPr>
          <w:rFonts w:asciiTheme="minorHAnsi" w:eastAsia="Calibri" w:hAnsiTheme="minorHAnsi" w:cstheme="minorHAnsi"/>
        </w:rPr>
      </w:pPr>
      <w:r w:rsidRPr="00712F6C">
        <w:rPr>
          <w:rFonts w:asciiTheme="minorHAnsi" w:eastAsia="Calibri" w:hAnsiTheme="minorHAnsi" w:cstheme="minorHAnsi"/>
        </w:rPr>
        <w:t>1NC</w:t>
      </w:r>
    </w:p>
    <w:p w14:paraId="14DB6A80" w14:textId="77777777" w:rsidR="00712F6C" w:rsidRPr="00712F6C" w:rsidRDefault="00712F6C" w:rsidP="00712F6C">
      <w:pPr>
        <w:pStyle w:val="Heading3"/>
        <w:rPr>
          <w:rFonts w:asciiTheme="minorHAnsi" w:hAnsiTheme="minorHAnsi" w:cstheme="minorHAnsi"/>
        </w:rPr>
      </w:pPr>
      <w:r w:rsidRPr="00712F6C">
        <w:rPr>
          <w:rFonts w:asciiTheme="minorHAnsi" w:hAnsiTheme="minorHAnsi" w:cstheme="minorHAnsi"/>
        </w:rPr>
        <w:t>1NC---OFF</w:t>
      </w:r>
    </w:p>
    <w:p w14:paraId="40915A89"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First off is T Strengthen</w:t>
      </w:r>
    </w:p>
    <w:p w14:paraId="234B0FCA"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Affirmatives must strengthen pre-existing rights---That excludes the creation of new ones. </w:t>
      </w:r>
    </w:p>
    <w:p w14:paraId="11A97FF1"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Morris ’19</w:t>
      </w:r>
      <w:r w:rsidRPr="00712F6C">
        <w:rPr>
          <w:rFonts w:asciiTheme="minorHAnsi" w:hAnsiTheme="minorHAnsi" w:cstheme="minorHAnsi"/>
        </w:rPr>
        <w:t xml:space="preserve"> [David; Professor of Business Development at Coventry University, “Toward a New Knowledge Economy?,” Revival of a City, edited by Jason Begley et al., Springer International Publishing, pp. 229–254, doi:10.1007/978-3-030-22822-4_10]</w:t>
      </w:r>
    </w:p>
    <w:p w14:paraId="2E9E05F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712F6C">
        <w:rPr>
          <w:rStyle w:val="StyleUnderline"/>
          <w:rFonts w:asciiTheme="minorHAnsi" w:hAnsiTheme="minorHAnsi" w:cstheme="minorHAnsi"/>
        </w:rPr>
        <w:t>initiatives are</w:t>
      </w:r>
      <w:r w:rsidRPr="00712F6C">
        <w:rPr>
          <w:rFonts w:asciiTheme="minorHAnsi" w:hAnsiTheme="minorHAnsi" w:cstheme="minorHAnsi"/>
          <w:sz w:val="16"/>
        </w:rPr>
        <w:t xml:space="preserve"> public-private </w:t>
      </w:r>
      <w:r w:rsidRPr="00712F6C">
        <w:rPr>
          <w:rStyle w:val="StyleUnderline"/>
          <w:rFonts w:asciiTheme="minorHAnsi" w:hAnsiTheme="minorHAnsi" w:cstheme="minorHAnsi"/>
        </w:rPr>
        <w:t>actions designed</w:t>
      </w:r>
      <w:r w:rsidRPr="00712F6C">
        <w:rPr>
          <w:rFonts w:asciiTheme="minorHAnsi" w:hAnsiTheme="minorHAnsi" w:cstheme="minorHAnsi"/>
          <w:sz w:val="16"/>
        </w:rPr>
        <w:t xml:space="preserve"> and resourced </w:t>
      </w:r>
      <w:r w:rsidRPr="00712F6C">
        <w:rPr>
          <w:rStyle w:val="StyleUnderline"/>
          <w:rFonts w:asciiTheme="minorHAnsi" w:hAnsiTheme="minorHAnsi" w:cstheme="minorHAnsi"/>
        </w:rPr>
        <w:t>to</w:t>
      </w:r>
      <w:r w:rsidRPr="00712F6C">
        <w:rPr>
          <w:rFonts w:asciiTheme="minorHAnsi" w:hAnsiTheme="minorHAnsi" w:cstheme="minorHAnsi"/>
          <w:sz w:val="16"/>
        </w:rPr>
        <w:t xml:space="preserve"> </w:t>
      </w:r>
      <w:r w:rsidRPr="00712F6C">
        <w:rPr>
          <w:rStyle w:val="Emphasis"/>
          <w:rFonts w:asciiTheme="minorHAnsi" w:hAnsiTheme="minorHAnsi" w:cstheme="minorHAnsi"/>
        </w:rPr>
        <w:t>strengthen</w:t>
      </w:r>
      <w:r w:rsidRPr="00712F6C">
        <w:rPr>
          <w:rFonts w:asciiTheme="minorHAnsi" w:hAnsiTheme="minorHAnsi" w:cstheme="minorHAnsi"/>
          <w:sz w:val="16"/>
        </w:rPr>
        <w:t xml:space="preserve"> clusters. </w:t>
      </w:r>
      <w:r w:rsidRPr="00712F6C">
        <w:rPr>
          <w:rStyle w:val="StyleUnderline"/>
          <w:rFonts w:asciiTheme="minorHAnsi" w:hAnsiTheme="minorHAnsi" w:cstheme="minorHAnsi"/>
        </w:rPr>
        <w:t>Note the word</w:t>
      </w:r>
      <w:r w:rsidRPr="00712F6C">
        <w:rPr>
          <w:rFonts w:asciiTheme="minorHAnsi" w:hAnsiTheme="minorHAnsi" w:cstheme="minorHAnsi"/>
          <w:sz w:val="16"/>
        </w:rPr>
        <w:t xml:space="preserve"> </w:t>
      </w:r>
      <w:r w:rsidRPr="00712F6C">
        <w:rPr>
          <w:rStyle w:val="Emphasis"/>
          <w:rFonts w:asciiTheme="minorHAnsi" w:hAnsiTheme="minorHAnsi" w:cstheme="minorHAnsi"/>
        </w:rPr>
        <w:t>“</w:t>
      </w:r>
      <w:r w:rsidRPr="00712F6C">
        <w:rPr>
          <w:rStyle w:val="Emphasis"/>
          <w:rFonts w:asciiTheme="minorHAnsi" w:hAnsiTheme="minorHAnsi" w:cstheme="minorHAnsi"/>
          <w:highlight w:val="cyan"/>
        </w:rPr>
        <w:t>strengthen”</w:t>
      </w:r>
      <w:r w:rsidRPr="00712F6C">
        <w:rPr>
          <w:rFonts w:asciiTheme="minorHAnsi" w:hAnsiTheme="minorHAnsi" w:cstheme="minorHAnsi"/>
          <w:sz w:val="16"/>
          <w:highlight w:val="cyan"/>
        </w:rPr>
        <w:t xml:space="preserve"> </w:t>
      </w:r>
      <w:r w:rsidRPr="00712F6C">
        <w:rPr>
          <w:rStyle w:val="Emphasis"/>
          <w:rFonts w:asciiTheme="minorHAnsi" w:hAnsiTheme="minorHAnsi" w:cstheme="minorHAnsi"/>
          <w:highlight w:val="cyan"/>
        </w:rPr>
        <w:t>rather than “create”</w:t>
      </w:r>
      <w:r w:rsidRPr="00712F6C">
        <w:rPr>
          <w:rStyle w:val="Emphasis"/>
          <w:rFonts w:asciiTheme="minorHAnsi" w:hAnsiTheme="minorHAnsi" w:cstheme="minorHAnsi"/>
        </w:rPr>
        <w:t>.</w:t>
      </w:r>
      <w:r w:rsidRPr="00712F6C">
        <w:rPr>
          <w:rFonts w:asciiTheme="minorHAnsi" w:hAnsiTheme="minorHAnsi" w:cstheme="minorHAnsi"/>
          <w:sz w:val="16"/>
        </w:rPr>
        <w:t xml:space="preserve"> Again, </w:t>
      </w:r>
      <w:r w:rsidRPr="00712F6C">
        <w:rPr>
          <w:rStyle w:val="StyleUnderline"/>
          <w:rFonts w:asciiTheme="minorHAnsi" w:hAnsiTheme="minorHAnsi" w:cstheme="minorHAnsi"/>
        </w:rPr>
        <w:t xml:space="preserve">the implication is that </w:t>
      </w:r>
      <w:r w:rsidRPr="00712F6C">
        <w:rPr>
          <w:rStyle w:val="StyleUnderline"/>
          <w:rFonts w:asciiTheme="minorHAnsi" w:hAnsiTheme="minorHAnsi" w:cstheme="minorHAnsi"/>
          <w:highlight w:val="cyan"/>
        </w:rPr>
        <w:t>initiatives can</w:t>
      </w:r>
      <w:r w:rsidRPr="00712F6C">
        <w:rPr>
          <w:rFonts w:asciiTheme="minorHAnsi" w:hAnsiTheme="minorHAnsi" w:cstheme="minorHAnsi"/>
          <w:sz w:val="16"/>
          <w:highlight w:val="cyan"/>
        </w:rPr>
        <w:t xml:space="preserve"> </w:t>
      </w:r>
      <w:r w:rsidRPr="00712F6C">
        <w:rPr>
          <w:rStyle w:val="Emphasis"/>
          <w:rFonts w:asciiTheme="minorHAnsi" w:hAnsiTheme="minorHAnsi" w:cstheme="minorHAnsi"/>
          <w:highlight w:val="cyan"/>
        </w:rPr>
        <w:t>only develop</w:t>
      </w:r>
      <w:r w:rsidRPr="00712F6C">
        <w:rPr>
          <w:rStyle w:val="Emphasis"/>
          <w:rFonts w:asciiTheme="minorHAnsi" w:hAnsiTheme="minorHAnsi" w:cstheme="minorHAnsi"/>
        </w:rPr>
        <w:t xml:space="preserve"> something </w:t>
      </w:r>
      <w:r w:rsidRPr="00712F6C">
        <w:rPr>
          <w:rStyle w:val="Emphasis"/>
          <w:rFonts w:asciiTheme="minorHAnsi" w:hAnsiTheme="minorHAnsi" w:cstheme="minorHAnsi"/>
          <w:highlight w:val="cyan"/>
        </w:rPr>
        <w:t>which has already begun</w:t>
      </w:r>
      <w:r w:rsidRPr="00712F6C">
        <w:rPr>
          <w:rFonts w:asciiTheme="minorHAnsi" w:hAnsiTheme="minorHAnsi" w:cstheme="minorHAnsi"/>
          <w:sz w:val="16"/>
        </w:rPr>
        <w:t xml:space="preserve"> to emerge </w:t>
      </w:r>
      <w:r w:rsidRPr="00712F6C">
        <w:rPr>
          <w:rStyle w:val="StyleUnderline"/>
          <w:rFonts w:asciiTheme="minorHAnsi" w:hAnsiTheme="minorHAnsi" w:cstheme="minorHAnsi"/>
          <w:highlight w:val="cyan"/>
        </w:rPr>
        <w:t>rather than</w:t>
      </w:r>
      <w:r w:rsidRPr="00712F6C">
        <w:rPr>
          <w:rFonts w:asciiTheme="minorHAnsi" w:hAnsiTheme="minorHAnsi" w:cstheme="minorHAnsi"/>
          <w:sz w:val="16"/>
          <w:highlight w:val="cyan"/>
        </w:rPr>
        <w:t xml:space="preserve"> </w:t>
      </w:r>
      <w:r w:rsidRPr="00712F6C">
        <w:rPr>
          <w:rStyle w:val="Emphasis"/>
          <w:rFonts w:asciiTheme="minorHAnsi" w:hAnsiTheme="minorHAnsi" w:cstheme="minorHAnsi"/>
          <w:highlight w:val="cyan"/>
        </w:rPr>
        <w:t>build something new</w:t>
      </w:r>
      <w:r w:rsidRPr="00712F6C">
        <w:rPr>
          <w:rFonts w:asciiTheme="minorHAnsi" w:hAnsiTheme="minorHAnsi" w:cstheme="minorHAnsi"/>
          <w:sz w:val="16"/>
        </w:rPr>
        <w:t xml:space="preserve"> </w:t>
      </w:r>
      <w:r w:rsidRPr="00712F6C">
        <w:rPr>
          <w:rStyle w:val="StyleUnderline"/>
          <w:rFonts w:asciiTheme="minorHAnsi" w:hAnsiTheme="minorHAnsi" w:cstheme="minorHAnsi"/>
        </w:rPr>
        <w:t>where there was</w:t>
      </w:r>
      <w:r w:rsidRPr="00712F6C">
        <w:rPr>
          <w:rFonts w:asciiTheme="minorHAnsi" w:hAnsiTheme="minorHAnsi" w:cstheme="minorHAnsi"/>
          <w:sz w:val="16"/>
        </w:rPr>
        <w:t xml:space="preserve"> </w:t>
      </w:r>
      <w:r w:rsidRPr="00712F6C">
        <w:rPr>
          <w:rStyle w:val="Emphasis"/>
          <w:rFonts w:asciiTheme="minorHAnsi" w:hAnsiTheme="minorHAnsi" w:cstheme="minorHAnsi"/>
        </w:rPr>
        <w:t>previously</w:t>
      </w:r>
      <w:r w:rsidRPr="00712F6C">
        <w:rPr>
          <w:rFonts w:asciiTheme="minorHAnsi" w:hAnsiTheme="minorHAnsi" w:cstheme="minorHAnsi"/>
          <w:sz w:val="16"/>
        </w:rPr>
        <w:t xml:space="preserve"> </w:t>
      </w:r>
      <w:r w:rsidRPr="00712F6C">
        <w:rPr>
          <w:rStyle w:val="StyleUnderline"/>
          <w:rFonts w:asciiTheme="minorHAnsi" w:hAnsiTheme="minorHAnsi" w:cstheme="minorHAnsi"/>
        </w:rPr>
        <w:t>a</w:t>
      </w:r>
      <w:r w:rsidRPr="00712F6C">
        <w:rPr>
          <w:rFonts w:asciiTheme="minorHAnsi" w:hAnsiTheme="minorHAnsi" w:cstheme="minorHAnsi"/>
          <w:sz w:val="16"/>
        </w:rPr>
        <w:t xml:space="preserve"> </w:t>
      </w:r>
      <w:r w:rsidRPr="00712F6C">
        <w:rPr>
          <w:rStyle w:val="Emphasis"/>
          <w:rFonts w:asciiTheme="minorHAnsi" w:hAnsiTheme="minorHAnsi" w:cstheme="minorHAnsi"/>
        </w:rPr>
        <w:t>gap</w:t>
      </w:r>
      <w:r w:rsidRPr="00712F6C">
        <w:rPr>
          <w:rFonts w:asciiTheme="minorHAnsi" w:hAnsiTheme="minorHAnsi" w:cstheme="minorHAnsi"/>
          <w:sz w:val="16"/>
        </w:rPr>
        <w:t>. Cluster initiatives concentrate on particular aspects of cluster policy, for example developing commercial and research collaboration. Upgrading human resources and the business environment are also important.</w:t>
      </w:r>
    </w:p>
    <w:p w14:paraId="7F56834D" w14:textId="77777777" w:rsidR="00712F6C" w:rsidRPr="00712F6C" w:rsidRDefault="00712F6C" w:rsidP="00712F6C">
      <w:pPr>
        <w:pStyle w:val="Analytics"/>
        <w:rPr>
          <w:rFonts w:asciiTheme="minorHAnsi" w:hAnsiTheme="minorHAnsi" w:cstheme="minorHAnsi"/>
        </w:rPr>
      </w:pPr>
      <w:r w:rsidRPr="00712F6C">
        <w:rPr>
          <w:rFonts w:asciiTheme="minorHAnsi" w:hAnsiTheme="minorHAnsi" w:cstheme="minorHAnsi"/>
        </w:rPr>
        <w:t>Vote neg</w:t>
      </w:r>
    </w:p>
    <w:p w14:paraId="34F82D3D" w14:textId="77777777" w:rsidR="00712F6C" w:rsidRPr="00712F6C" w:rsidRDefault="00712F6C" w:rsidP="00712F6C">
      <w:pPr>
        <w:pStyle w:val="Analytics"/>
        <w:rPr>
          <w:rFonts w:asciiTheme="minorHAnsi" w:hAnsiTheme="minorHAnsi" w:cstheme="minorHAnsi"/>
        </w:rPr>
      </w:pPr>
      <w:r w:rsidRPr="00712F6C">
        <w:rPr>
          <w:rFonts w:asciiTheme="minorHAnsi" w:hAnsiTheme="minorHAnsi" w:cstheme="minorHAnsi"/>
        </w:rPr>
        <w:t>1---</w:t>
      </w:r>
      <w:r w:rsidRPr="00712F6C">
        <w:rPr>
          <w:rFonts w:asciiTheme="minorHAnsi" w:hAnsiTheme="minorHAnsi" w:cstheme="minorHAnsi"/>
          <w:u w:val="single"/>
        </w:rPr>
        <w:t>Limits</w:t>
      </w:r>
      <w:r w:rsidRPr="00712F6C">
        <w:rPr>
          <w:rFonts w:asciiTheme="minorHAnsi" w:hAnsiTheme="minorHAnsi" w:cstheme="minorHAnsi"/>
        </w:rPr>
        <w:t>---Allows the creation of an infinite number of new rights related to the bargaining process.</w:t>
      </w:r>
    </w:p>
    <w:p w14:paraId="2FEC5833" w14:textId="77777777" w:rsidR="00712F6C" w:rsidRPr="00712F6C" w:rsidRDefault="00712F6C" w:rsidP="00712F6C">
      <w:pPr>
        <w:pStyle w:val="Analytics"/>
        <w:rPr>
          <w:rFonts w:asciiTheme="minorHAnsi" w:hAnsiTheme="minorHAnsi" w:cstheme="minorHAnsi"/>
        </w:rPr>
      </w:pPr>
      <w:r w:rsidRPr="00712F6C">
        <w:rPr>
          <w:rFonts w:asciiTheme="minorHAnsi" w:hAnsiTheme="minorHAnsi" w:cstheme="minorHAnsi"/>
        </w:rPr>
        <w:t>2---</w:t>
      </w:r>
      <w:r w:rsidRPr="00712F6C">
        <w:rPr>
          <w:rFonts w:asciiTheme="minorHAnsi" w:hAnsiTheme="minorHAnsi" w:cstheme="minorHAnsi"/>
          <w:u w:val="single"/>
        </w:rPr>
        <w:t>Ground</w:t>
      </w:r>
      <w:r w:rsidRPr="00712F6C">
        <w:rPr>
          <w:rFonts w:asciiTheme="minorHAnsi" w:hAnsiTheme="minorHAnsi" w:cstheme="minorHAnsi"/>
        </w:rPr>
        <w:t xml:space="preserve">---New proposals lack neg ground since it’s easier to publish an advocacy than a negation of a proposed advocacy. </w:t>
      </w:r>
    </w:p>
    <w:p w14:paraId="19006A9B" w14:textId="77777777" w:rsidR="00712F6C" w:rsidRPr="00712F6C" w:rsidRDefault="00712F6C" w:rsidP="00712F6C">
      <w:pPr>
        <w:pStyle w:val="Heading3"/>
        <w:rPr>
          <w:rFonts w:asciiTheme="minorHAnsi" w:hAnsiTheme="minorHAnsi" w:cstheme="minorHAnsi"/>
        </w:rPr>
      </w:pPr>
      <w:r w:rsidRPr="00712F6C">
        <w:rPr>
          <w:rFonts w:asciiTheme="minorHAnsi" w:hAnsiTheme="minorHAnsi" w:cstheme="minorHAnsi"/>
        </w:rPr>
        <w:t>1NC---OFF</w:t>
      </w:r>
    </w:p>
    <w:p w14:paraId="40067A20"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Next off is EU CP</w:t>
      </w:r>
    </w:p>
    <w:p w14:paraId="5387F1D8"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The European Union should condition all military, economic, diplomatic, technological, and energy-based cooperation with the United States on The United States federal government should substantially strengthen collective bargaining rights by amending Title VII of the Civil Rights Act of 1964 to include collective bargaining as a protected action.</w:t>
      </w:r>
    </w:p>
    <w:p w14:paraId="2155CB9B"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Unilateral action </w:t>
      </w:r>
      <w:r w:rsidRPr="00712F6C">
        <w:rPr>
          <w:rFonts w:asciiTheme="minorHAnsi" w:hAnsiTheme="minorHAnsi" w:cstheme="minorHAnsi"/>
          <w:u w:val="single"/>
        </w:rPr>
        <w:t>alone</w:t>
      </w:r>
      <w:r w:rsidRPr="00712F6C">
        <w:rPr>
          <w:rFonts w:asciiTheme="minorHAnsi" w:hAnsiTheme="minorHAnsi" w:cstheme="minorHAnsi"/>
        </w:rPr>
        <w:t xml:space="preserve"> </w:t>
      </w:r>
      <w:r w:rsidRPr="00712F6C">
        <w:rPr>
          <w:rFonts w:asciiTheme="minorHAnsi" w:hAnsiTheme="minorHAnsi" w:cstheme="minorHAnsi"/>
          <w:b w:val="0"/>
          <w:bCs/>
        </w:rPr>
        <w:t xml:space="preserve">creates a </w:t>
      </w:r>
      <w:r w:rsidRPr="00712F6C">
        <w:rPr>
          <w:rFonts w:asciiTheme="minorHAnsi" w:hAnsiTheme="minorHAnsi" w:cstheme="minorHAnsi"/>
          <w:b w:val="0"/>
          <w:bCs/>
          <w:u w:val="single"/>
        </w:rPr>
        <w:t>deterrent effect</w:t>
      </w:r>
      <w:r w:rsidRPr="00712F6C">
        <w:rPr>
          <w:rFonts w:asciiTheme="minorHAnsi" w:hAnsiTheme="minorHAnsi" w:cstheme="minorHAnsi"/>
          <w:b w:val="0"/>
          <w:bCs/>
        </w:rPr>
        <w:t xml:space="preserve"> that</w:t>
      </w:r>
      <w:r w:rsidRPr="00712F6C">
        <w:rPr>
          <w:rFonts w:asciiTheme="minorHAnsi" w:hAnsiTheme="minorHAnsi" w:cstheme="minorHAnsi"/>
        </w:rPr>
        <w:t xml:space="preserve"> </w:t>
      </w:r>
      <w:r w:rsidRPr="00712F6C">
        <w:rPr>
          <w:rFonts w:asciiTheme="minorHAnsi" w:hAnsiTheme="minorHAnsi" w:cstheme="minorHAnsi"/>
          <w:u w:val="single"/>
        </w:rPr>
        <w:t>mirrors</w:t>
      </w:r>
      <w:r w:rsidRPr="00712F6C">
        <w:rPr>
          <w:rFonts w:asciiTheme="minorHAnsi" w:hAnsiTheme="minorHAnsi" w:cstheme="minorHAnsi"/>
        </w:rPr>
        <w:t xml:space="preserve"> the plan </w:t>
      </w:r>
      <w:r w:rsidRPr="00712F6C">
        <w:rPr>
          <w:rFonts w:asciiTheme="minorHAnsi" w:hAnsiTheme="minorHAnsi" w:cstheme="minorHAnsi"/>
          <w:b w:val="0"/>
          <w:bCs/>
        </w:rPr>
        <w:t xml:space="preserve">due to </w:t>
      </w:r>
      <w:r w:rsidRPr="00712F6C">
        <w:rPr>
          <w:rFonts w:asciiTheme="minorHAnsi" w:hAnsiTheme="minorHAnsi" w:cstheme="minorHAnsi"/>
          <w:b w:val="0"/>
          <w:bCs/>
          <w:u w:val="single"/>
        </w:rPr>
        <w:t>supply chain</w:t>
      </w:r>
      <w:r w:rsidRPr="00712F6C">
        <w:rPr>
          <w:rFonts w:asciiTheme="minorHAnsi" w:hAnsiTheme="minorHAnsi" w:cstheme="minorHAnsi"/>
          <w:b w:val="0"/>
          <w:bCs/>
        </w:rPr>
        <w:t xml:space="preserve"> dependence </w:t>
      </w:r>
      <w:r w:rsidRPr="00712F6C">
        <w:rPr>
          <w:rFonts w:asciiTheme="minorHAnsi" w:hAnsiTheme="minorHAnsi" w:cstheme="minorHAnsi"/>
        </w:rPr>
        <w:t xml:space="preserve">AND </w:t>
      </w:r>
      <w:r w:rsidRPr="00712F6C">
        <w:rPr>
          <w:rFonts w:asciiTheme="minorHAnsi" w:hAnsiTheme="minorHAnsi" w:cstheme="minorHAnsi"/>
          <w:u w:val="single"/>
        </w:rPr>
        <w:t>withholding</w:t>
      </w:r>
      <w:r w:rsidRPr="00712F6C">
        <w:rPr>
          <w:rFonts w:asciiTheme="minorHAnsi" w:hAnsiTheme="minorHAnsi" w:cstheme="minorHAnsi"/>
        </w:rPr>
        <w:t xml:space="preserve"> cooperation triggers </w:t>
      </w:r>
      <w:r w:rsidRPr="00712F6C">
        <w:rPr>
          <w:rFonts w:asciiTheme="minorHAnsi" w:hAnsiTheme="minorHAnsi" w:cstheme="minorHAnsi"/>
          <w:u w:val="single"/>
        </w:rPr>
        <w:t>immediate</w:t>
      </w:r>
      <w:r w:rsidRPr="00712F6C">
        <w:rPr>
          <w:rFonts w:asciiTheme="minorHAnsi" w:hAnsiTheme="minorHAnsi" w:cstheme="minorHAnsi"/>
        </w:rPr>
        <w:t xml:space="preserve"> follow-on---</w:t>
      </w:r>
      <w:r w:rsidRPr="00712F6C">
        <w:rPr>
          <w:rFonts w:asciiTheme="minorHAnsi" w:hAnsiTheme="minorHAnsi" w:cstheme="minorHAnsi"/>
          <w:u w:val="single"/>
        </w:rPr>
        <w:t>meanwhile</w:t>
      </w:r>
      <w:r w:rsidRPr="00712F6C">
        <w:rPr>
          <w:rFonts w:asciiTheme="minorHAnsi" w:hAnsiTheme="minorHAnsi" w:cstheme="minorHAnsi"/>
        </w:rPr>
        <w:t xml:space="preserve">, acting as a </w:t>
      </w:r>
      <w:r w:rsidRPr="00712F6C">
        <w:rPr>
          <w:rFonts w:asciiTheme="minorHAnsi" w:hAnsiTheme="minorHAnsi" w:cstheme="minorHAnsi"/>
          <w:u w:val="single"/>
        </w:rPr>
        <w:t>standard-setter</w:t>
      </w:r>
      <w:r w:rsidRPr="00712F6C">
        <w:rPr>
          <w:rFonts w:asciiTheme="minorHAnsi" w:hAnsiTheme="minorHAnsi" w:cstheme="minorHAnsi"/>
        </w:rPr>
        <w:t xml:space="preserve"> for </w:t>
      </w:r>
      <w:r w:rsidRPr="00712F6C">
        <w:rPr>
          <w:rFonts w:asciiTheme="minorHAnsi" w:hAnsiTheme="minorHAnsi" w:cstheme="minorHAnsi"/>
          <w:u w:val="single"/>
        </w:rPr>
        <w:t>international</w:t>
      </w:r>
      <w:r w:rsidRPr="00712F6C">
        <w:rPr>
          <w:rFonts w:asciiTheme="minorHAnsi" w:hAnsiTheme="minorHAnsi" w:cstheme="minorHAnsi"/>
        </w:rPr>
        <w:t xml:space="preserve"> labor norms </w:t>
      </w:r>
      <w:r w:rsidRPr="00712F6C">
        <w:rPr>
          <w:rFonts w:asciiTheme="minorHAnsi" w:hAnsiTheme="minorHAnsi" w:cstheme="minorHAnsi"/>
          <w:u w:val="single"/>
        </w:rPr>
        <w:t>revitalizes</w:t>
      </w:r>
      <w:r w:rsidRPr="00712F6C">
        <w:rPr>
          <w:rFonts w:asciiTheme="minorHAnsi" w:hAnsiTheme="minorHAnsi" w:cstheme="minorHAnsi"/>
        </w:rPr>
        <w:t xml:space="preserve"> EU leadership.</w:t>
      </w:r>
    </w:p>
    <w:p w14:paraId="7370AE81"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Eustace ’23</w:t>
      </w:r>
      <w:r w:rsidRPr="00712F6C">
        <w:rPr>
          <w:rFonts w:asciiTheme="minorHAnsi" w:hAnsiTheme="minorHAnsi" w:cstheme="minorHAnsi"/>
        </w:rPr>
        <w:t xml:space="preserve"> [Alan; December 15; Assistant Professor of Private Law at Trinity College Dublin; European Labour Law Journal, “The European Union’s Forced Labour Regulation: Putting the ‘Brussels Effect’ to Work for International Labour Standards,” vol. 15]</w:t>
      </w:r>
    </w:p>
    <w:p w14:paraId="44E389B8" w14:textId="77777777" w:rsidR="00712F6C" w:rsidRPr="00712F6C" w:rsidRDefault="00712F6C" w:rsidP="00712F6C">
      <w:pPr>
        <w:rPr>
          <w:rFonts w:asciiTheme="minorHAnsi" w:hAnsiTheme="minorHAnsi" w:cstheme="minorHAnsi"/>
        </w:rPr>
      </w:pP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is committed </w:t>
      </w:r>
      <w:r w:rsidRPr="00712F6C">
        <w:rPr>
          <w:rStyle w:val="StyleUnderline"/>
          <w:rFonts w:asciiTheme="minorHAnsi" w:hAnsiTheme="minorHAnsi" w:cstheme="minorHAnsi"/>
          <w:highlight w:val="cyan"/>
        </w:rPr>
        <w:t>to</w:t>
      </w:r>
      <w:r w:rsidRPr="00712F6C">
        <w:rPr>
          <w:rFonts w:asciiTheme="minorHAnsi" w:hAnsiTheme="minorHAnsi" w:cstheme="minorHAnsi"/>
          <w:sz w:val="16"/>
        </w:rPr>
        <w:t xml:space="preserve"> further </w:t>
      </w:r>
      <w:r w:rsidRPr="00712F6C">
        <w:rPr>
          <w:rStyle w:val="Emphasis"/>
          <w:rFonts w:asciiTheme="minorHAnsi" w:hAnsiTheme="minorHAnsi" w:cstheme="minorHAnsi"/>
          <w:highlight w:val="cyan"/>
        </w:rPr>
        <w:t>strengthen</w:t>
      </w:r>
      <w:r w:rsidRPr="00712F6C">
        <w:rPr>
          <w:rStyle w:val="StyleUnderline"/>
          <w:rFonts w:asciiTheme="minorHAnsi" w:hAnsiTheme="minorHAnsi" w:cstheme="minorHAnsi"/>
        </w:rPr>
        <w:t xml:space="preserve">ing </w:t>
      </w:r>
      <w:r w:rsidRPr="00712F6C">
        <w:rPr>
          <w:rStyle w:val="StyleUnderline"/>
          <w:rFonts w:asciiTheme="minorHAnsi" w:hAnsiTheme="minorHAnsi" w:cstheme="minorHAnsi"/>
          <w:highlight w:val="cyan"/>
        </w:rPr>
        <w:t>its role as</w:t>
      </w:r>
      <w:r w:rsidRPr="00712F6C">
        <w:rPr>
          <w:rFonts w:asciiTheme="minorHAnsi" w:hAnsiTheme="minorHAnsi" w:cstheme="minorHAnsi"/>
          <w:sz w:val="16"/>
        </w:rPr>
        <w:t xml:space="preserve"> responsible </w:t>
      </w:r>
      <w:r w:rsidRPr="00712F6C">
        <w:rPr>
          <w:rStyle w:val="Emphasis"/>
          <w:rFonts w:asciiTheme="minorHAnsi" w:hAnsiTheme="minorHAnsi" w:cstheme="minorHAnsi"/>
          <w:highlight w:val="cyan"/>
        </w:rPr>
        <w:t>leader</w:t>
      </w:r>
      <w:r w:rsidRPr="00712F6C">
        <w:rPr>
          <w:rFonts w:asciiTheme="minorHAnsi" w:hAnsiTheme="minorHAnsi" w:cstheme="minorHAnsi"/>
          <w:sz w:val="16"/>
        </w:rPr>
        <w:t xml:space="preserve"> in the world of work, </w:t>
      </w:r>
      <w:r w:rsidRPr="00712F6C">
        <w:rPr>
          <w:rStyle w:val="StyleUnderline"/>
          <w:rFonts w:asciiTheme="minorHAnsi" w:hAnsiTheme="minorHAnsi" w:cstheme="minorHAnsi"/>
        </w:rPr>
        <w:t xml:space="preserve">to stand up for </w:t>
      </w:r>
      <w:r w:rsidRPr="00712F6C">
        <w:rPr>
          <w:rStyle w:val="Emphasis"/>
          <w:rFonts w:asciiTheme="minorHAnsi" w:hAnsiTheme="minorHAnsi" w:cstheme="minorHAnsi"/>
        </w:rPr>
        <w:t>workers’ rights</w:t>
      </w:r>
      <w:r w:rsidRPr="00712F6C">
        <w:rPr>
          <w:rStyle w:val="StyleUnderline"/>
          <w:rFonts w:asciiTheme="minorHAnsi" w:hAnsiTheme="minorHAnsi" w:cstheme="minorHAnsi"/>
        </w:rPr>
        <w:t xml:space="preserve"> and to prevent a race to the bottom</w:t>
      </w:r>
      <w:r w:rsidRPr="00712F6C">
        <w:rPr>
          <w:rFonts w:asciiTheme="minorHAnsi" w:hAnsiTheme="minorHAnsi" w:cstheme="minorHAnsi"/>
          <w:sz w:val="16"/>
        </w:rPr>
        <w:t xml:space="preserve">, by </w:t>
      </w:r>
      <w:r w:rsidRPr="00712F6C">
        <w:rPr>
          <w:rStyle w:val="StyleUnderline"/>
          <w:rFonts w:asciiTheme="minorHAnsi" w:hAnsiTheme="minorHAnsi" w:cstheme="minorHAnsi"/>
        </w:rPr>
        <w:t xml:space="preserve">using all the </w:t>
      </w:r>
      <w:r w:rsidRPr="00712F6C">
        <w:rPr>
          <w:rStyle w:val="Emphasis"/>
          <w:rFonts w:asciiTheme="minorHAnsi" w:hAnsiTheme="minorHAnsi" w:cstheme="minorHAnsi"/>
        </w:rPr>
        <w:t>instruments</w:t>
      </w:r>
      <w:r w:rsidRPr="00712F6C">
        <w:rPr>
          <w:rStyle w:val="StyleUnderline"/>
          <w:rFonts w:asciiTheme="minorHAnsi" w:hAnsiTheme="minorHAnsi" w:cstheme="minorHAnsi"/>
        </w:rPr>
        <w:t xml:space="preserve"> at hand and </w:t>
      </w:r>
      <w:r w:rsidRPr="00712F6C">
        <w:rPr>
          <w:rStyle w:val="Emphasis"/>
          <w:rFonts w:asciiTheme="minorHAnsi" w:hAnsiTheme="minorHAnsi" w:cstheme="minorHAnsi"/>
        </w:rPr>
        <w:t>developing</w:t>
      </w:r>
      <w:r w:rsidRPr="00712F6C">
        <w:rPr>
          <w:rStyle w:val="StyleUnderline"/>
          <w:rFonts w:asciiTheme="minorHAnsi" w:hAnsiTheme="minorHAnsi" w:cstheme="minorHAnsi"/>
        </w:rPr>
        <w:t xml:space="preserve"> them further</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promotion</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decent </w:t>
      </w:r>
      <w:r w:rsidRPr="00712F6C">
        <w:rPr>
          <w:rStyle w:val="StyleUnderline"/>
          <w:rFonts w:asciiTheme="minorHAnsi" w:hAnsiTheme="minorHAnsi" w:cstheme="minorHAnsi"/>
          <w:highlight w:val="cyan"/>
        </w:rPr>
        <w:t>work</w:t>
      </w:r>
      <w:r w:rsidRPr="00712F6C">
        <w:rPr>
          <w:rStyle w:val="StyleUnderline"/>
          <w:rFonts w:asciiTheme="minorHAnsi" w:hAnsiTheme="minorHAnsi" w:cstheme="minorHAnsi"/>
        </w:rPr>
        <w:t xml:space="preserve"> worldwide </w:t>
      </w:r>
      <w:r w:rsidRPr="00712F6C">
        <w:rPr>
          <w:rStyle w:val="StyleUnderline"/>
          <w:rFonts w:asciiTheme="minorHAnsi" w:hAnsiTheme="minorHAnsi" w:cstheme="minorHAnsi"/>
          <w:highlight w:val="cyan"/>
        </w:rPr>
        <w:t xml:space="preserve">is </w:t>
      </w:r>
      <w:r w:rsidRPr="00712F6C">
        <w:rPr>
          <w:rStyle w:val="Emphasis"/>
          <w:rFonts w:asciiTheme="minorHAnsi" w:hAnsiTheme="minorHAnsi" w:cstheme="minorHAnsi"/>
          <w:highlight w:val="cyan"/>
        </w:rPr>
        <w:t>key</w:t>
      </w:r>
      <w:r w:rsidRPr="00712F6C">
        <w:rPr>
          <w:rStyle w:val="StyleUnderline"/>
          <w:rFonts w:asciiTheme="minorHAnsi" w:hAnsiTheme="minorHAnsi" w:cstheme="minorHAnsi"/>
        </w:rPr>
        <w:t xml:space="preserve"> for the EU as a </w:t>
      </w:r>
      <w:r w:rsidRPr="00712F6C">
        <w:rPr>
          <w:rStyle w:val="Emphasis"/>
          <w:rFonts w:asciiTheme="minorHAnsi" w:hAnsiTheme="minorHAnsi" w:cstheme="minorHAnsi"/>
        </w:rPr>
        <w:t>geopolitical player</w:t>
      </w:r>
      <w:r w:rsidRPr="00712F6C">
        <w:rPr>
          <w:rStyle w:val="StyleUnderline"/>
          <w:rFonts w:asciiTheme="minorHAnsi" w:hAnsiTheme="minorHAnsi" w:cstheme="minorHAnsi"/>
        </w:rPr>
        <w:t xml:space="preserve"> that strongly supports individual </w:t>
      </w:r>
      <w:r w:rsidRPr="00712F6C">
        <w:rPr>
          <w:rStyle w:val="Emphasis"/>
          <w:rFonts w:asciiTheme="minorHAnsi" w:hAnsiTheme="minorHAnsi" w:cstheme="minorHAnsi"/>
        </w:rPr>
        <w:t>rights</w:t>
      </w:r>
      <w:r w:rsidRPr="00712F6C">
        <w:rPr>
          <w:rFonts w:asciiTheme="minorHAnsi" w:hAnsiTheme="minorHAnsi" w:cstheme="minorHAnsi"/>
          <w:sz w:val="16"/>
        </w:rPr>
        <w:t xml:space="preserve"> and freedoms, even more so in a rapidly transforming world of work and </w:t>
      </w:r>
      <w:r w:rsidRPr="00712F6C">
        <w:rPr>
          <w:rStyle w:val="StyleUnderline"/>
          <w:rFonts w:asciiTheme="minorHAnsi" w:hAnsiTheme="minorHAnsi" w:cstheme="minorHAnsi"/>
        </w:rPr>
        <w:t xml:space="preserve">in a context of shifting global </w:t>
      </w:r>
      <w:r w:rsidRPr="00712F6C">
        <w:rPr>
          <w:rStyle w:val="Emphasis"/>
          <w:rFonts w:asciiTheme="minorHAnsi" w:hAnsiTheme="minorHAnsi" w:cstheme="minorHAnsi"/>
        </w:rPr>
        <w:t>relations</w:t>
      </w:r>
      <w:r w:rsidRPr="00712F6C">
        <w:rPr>
          <w:rStyle w:val="StyleUnderline"/>
          <w:rFonts w:asciiTheme="minorHAnsi" w:hAnsiTheme="minorHAnsi" w:cstheme="minorHAnsi"/>
        </w:rPr>
        <w:t>.</w:t>
      </w:r>
      <w:r w:rsidRPr="00712F6C">
        <w:rPr>
          <w:rFonts w:asciiTheme="minorHAnsi" w:hAnsiTheme="minorHAnsi" w:cstheme="minorHAnsi"/>
          <w:sz w:val="16"/>
        </w:rPr>
        <w:t xml:space="preserve"> It is </w:t>
      </w:r>
      <w:r w:rsidRPr="00712F6C">
        <w:rPr>
          <w:rStyle w:val="StyleUnderline"/>
          <w:rFonts w:asciiTheme="minorHAnsi" w:hAnsiTheme="minorHAnsi" w:cstheme="minorHAnsi"/>
          <w:highlight w:val="cyan"/>
        </w:rPr>
        <w:t>in line with</w:t>
      </w:r>
      <w:r w:rsidRPr="00712F6C">
        <w:rPr>
          <w:rStyle w:val="StyleUnderline"/>
          <w:rFonts w:asciiTheme="minorHAnsi" w:hAnsiTheme="minorHAnsi" w:cstheme="minorHAnsi"/>
        </w:rPr>
        <w:t xml:space="preserve"> the EU's </w:t>
      </w:r>
      <w:r w:rsidRPr="00712F6C">
        <w:rPr>
          <w:rStyle w:val="Emphasis"/>
          <w:rFonts w:asciiTheme="minorHAnsi" w:hAnsiTheme="minorHAnsi" w:cstheme="minorHAnsi"/>
        </w:rPr>
        <w:t xml:space="preserve">strong </w:t>
      </w:r>
      <w:r w:rsidRPr="00712F6C">
        <w:rPr>
          <w:rStyle w:val="Emphasis"/>
          <w:rFonts w:asciiTheme="minorHAnsi" w:hAnsiTheme="minorHAnsi" w:cstheme="minorHAnsi"/>
          <w:highlight w:val="cyan"/>
        </w:rPr>
        <w:t>support</w:t>
      </w:r>
      <w:r w:rsidRPr="00712F6C">
        <w:rPr>
          <w:rStyle w:val="StyleUnderline"/>
          <w:rFonts w:asciiTheme="minorHAnsi" w:hAnsiTheme="minorHAnsi" w:cstheme="minorHAnsi"/>
          <w:highlight w:val="cyan"/>
        </w:rPr>
        <w:t xml:space="preserve"> for </w:t>
      </w:r>
      <w:r w:rsidRPr="00712F6C">
        <w:rPr>
          <w:rStyle w:val="Emphasis"/>
          <w:rFonts w:asciiTheme="minorHAnsi" w:hAnsiTheme="minorHAnsi" w:cstheme="minorHAnsi"/>
          <w:highlight w:val="cyan"/>
        </w:rPr>
        <w:t>multilat</w:t>
      </w:r>
      <w:r w:rsidRPr="00712F6C">
        <w:rPr>
          <w:rStyle w:val="StyleUnderline"/>
          <w:rFonts w:asciiTheme="minorHAnsi" w:hAnsiTheme="minorHAnsi" w:cstheme="minorHAnsi"/>
        </w:rPr>
        <w:t>eralism</w:t>
      </w:r>
      <w:r w:rsidRPr="00712F6C">
        <w:rPr>
          <w:rFonts w:asciiTheme="minorHAnsi" w:hAnsiTheme="minorHAnsi" w:cstheme="minorHAnsi"/>
          <w:sz w:val="16"/>
        </w:rPr>
        <w:t xml:space="preserve"> and a rules-based global order of international labour standards.1</w:t>
      </w:r>
    </w:p>
    <w:p w14:paraId="68271F4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3FE6B81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712F6C">
        <w:rPr>
          <w:rStyle w:val="StyleUnderline"/>
          <w:rFonts w:asciiTheme="minorHAnsi" w:hAnsiTheme="minorHAnsi" w:cstheme="minorHAnsi"/>
        </w:rPr>
        <w:t xml:space="preserve">the EU has enjoyed remarkable </w:t>
      </w:r>
      <w:r w:rsidRPr="00712F6C">
        <w:rPr>
          <w:rStyle w:val="Emphasis"/>
          <w:rFonts w:asciiTheme="minorHAnsi" w:hAnsiTheme="minorHAnsi" w:cstheme="minorHAnsi"/>
        </w:rPr>
        <w:t>success</w:t>
      </w:r>
      <w:r w:rsidRPr="00712F6C">
        <w:rPr>
          <w:rStyle w:val="StyleUnderline"/>
          <w:rFonts w:asciiTheme="minorHAnsi" w:hAnsiTheme="minorHAnsi" w:cstheme="minorHAnsi"/>
        </w:rPr>
        <w:t xml:space="preserve"> in ‘exporting’ its</w:t>
      </w:r>
      <w:r w:rsidRPr="00712F6C">
        <w:rPr>
          <w:rFonts w:asciiTheme="minorHAnsi" w:hAnsiTheme="minorHAnsi" w:cstheme="minorHAnsi"/>
          <w:sz w:val="16"/>
        </w:rPr>
        <w:t xml:space="preserve"> regulatory </w:t>
      </w:r>
      <w:r w:rsidRPr="00712F6C">
        <w:rPr>
          <w:rStyle w:val="Emphasis"/>
          <w:rFonts w:asciiTheme="minorHAnsi" w:hAnsiTheme="minorHAnsi" w:cstheme="minorHAnsi"/>
        </w:rPr>
        <w:t>standards</w:t>
      </w:r>
      <w:r w:rsidRPr="00712F6C">
        <w:rPr>
          <w:rStyle w:val="StyleUnderline"/>
          <w:rFonts w:asciiTheme="minorHAnsi" w:hAnsiTheme="minorHAnsi" w:cstheme="minorHAnsi"/>
        </w:rPr>
        <w:t xml:space="preserve"> across a wide range of </w:t>
      </w:r>
      <w:r w:rsidRPr="00712F6C">
        <w:rPr>
          <w:rStyle w:val="Emphasis"/>
          <w:rFonts w:asciiTheme="minorHAnsi" w:hAnsiTheme="minorHAnsi" w:cstheme="minorHAnsi"/>
        </w:rPr>
        <w:t>industries</w:t>
      </w:r>
      <w:r w:rsidRPr="00712F6C">
        <w:rPr>
          <w:rFonts w:asciiTheme="minorHAnsi" w:hAnsiTheme="minorHAnsi" w:cstheme="minorHAnsi"/>
          <w:sz w:val="16"/>
        </w:rPr>
        <w:t xml:space="preserve">. Bradford calls this ‘the Brussels Effect’, and documents how </w:t>
      </w:r>
      <w:r w:rsidRPr="00712F6C">
        <w:rPr>
          <w:rStyle w:val="StyleUnderline"/>
          <w:rFonts w:asciiTheme="minorHAnsi" w:hAnsiTheme="minorHAnsi" w:cstheme="minorHAnsi"/>
          <w:highlight w:val="cyan"/>
        </w:rPr>
        <w:t>the EU is the</w:t>
      </w:r>
      <w:r w:rsidRPr="00712F6C">
        <w:rPr>
          <w:rStyle w:val="StyleUnderline"/>
          <w:rFonts w:asciiTheme="minorHAnsi" w:hAnsiTheme="minorHAnsi" w:cstheme="minorHAnsi"/>
        </w:rPr>
        <w:t xml:space="preserve"> most significant </w:t>
      </w:r>
      <w:r w:rsidRPr="00712F6C">
        <w:rPr>
          <w:rStyle w:val="Emphasis"/>
          <w:rFonts w:asciiTheme="minorHAnsi" w:hAnsiTheme="minorHAnsi" w:cstheme="minorHAnsi"/>
          <w:highlight w:val="cyan"/>
        </w:rPr>
        <w:t>driver</w:t>
      </w:r>
      <w:r w:rsidRPr="00712F6C">
        <w:rPr>
          <w:rStyle w:val="StyleUnderline"/>
          <w:rFonts w:asciiTheme="minorHAnsi" w:hAnsiTheme="minorHAnsi" w:cstheme="minorHAnsi"/>
          <w:highlight w:val="cyan"/>
        </w:rPr>
        <w:t xml:space="preserve"> of</w:t>
      </w:r>
      <w:r w:rsidRPr="00712F6C">
        <w:rPr>
          <w:rFonts w:asciiTheme="minorHAnsi" w:hAnsiTheme="minorHAnsi" w:cstheme="minorHAnsi"/>
          <w:sz w:val="16"/>
        </w:rPr>
        <w:t xml:space="preserve"> regulatory </w:t>
      </w:r>
      <w:r w:rsidRPr="00712F6C">
        <w:rPr>
          <w:rStyle w:val="StyleUnderline"/>
          <w:rFonts w:asciiTheme="minorHAnsi" w:hAnsiTheme="minorHAnsi" w:cstheme="minorHAnsi"/>
          <w:highlight w:val="cyan"/>
        </w:rPr>
        <w:t>standards in</w:t>
      </w:r>
      <w:r w:rsidRPr="00712F6C">
        <w:rPr>
          <w:rFonts w:asciiTheme="minorHAnsi" w:hAnsiTheme="minorHAnsi" w:cstheme="minorHAnsi"/>
          <w:sz w:val="16"/>
        </w:rPr>
        <w:t xml:space="preserve"> areas like </w:t>
      </w:r>
      <w:r w:rsidRPr="00712F6C">
        <w:rPr>
          <w:rStyle w:val="StyleUnderline"/>
          <w:rFonts w:asciiTheme="minorHAnsi" w:hAnsiTheme="minorHAnsi" w:cstheme="minorHAnsi"/>
        </w:rPr>
        <w:t xml:space="preserve">market </w:t>
      </w:r>
      <w:r w:rsidRPr="00712F6C">
        <w:rPr>
          <w:rStyle w:val="Emphasis"/>
          <w:rFonts w:asciiTheme="minorHAnsi" w:hAnsiTheme="minorHAnsi" w:cstheme="minorHAnsi"/>
          <w:highlight w:val="cyan"/>
        </w:rPr>
        <w:t>competition</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data</w:t>
      </w:r>
      <w:r w:rsidRPr="00712F6C">
        <w:rPr>
          <w:rStyle w:val="StyleUnderline"/>
          <w:rFonts w:asciiTheme="minorHAnsi" w:hAnsiTheme="minorHAnsi" w:cstheme="minorHAnsi"/>
        </w:rPr>
        <w:t xml:space="preserve"> protection, consumer health and </w:t>
      </w:r>
      <w:r w:rsidRPr="00712F6C">
        <w:rPr>
          <w:rStyle w:val="Emphasis"/>
          <w:rFonts w:asciiTheme="minorHAnsi" w:hAnsiTheme="minorHAnsi" w:cstheme="minorHAnsi"/>
          <w:highlight w:val="cyan"/>
        </w:rPr>
        <w:t>safety</w:t>
      </w:r>
      <w:r w:rsidRPr="00712F6C">
        <w:rPr>
          <w:rStyle w:val="StyleUnderline"/>
          <w:rFonts w:asciiTheme="minorHAnsi" w:hAnsiTheme="minorHAnsi" w:cstheme="minorHAnsi"/>
          <w:highlight w:val="cyan"/>
        </w:rPr>
        <w:t>, and</w:t>
      </w:r>
      <w:r w:rsidRPr="00712F6C">
        <w:rPr>
          <w:rFonts w:asciiTheme="minorHAnsi" w:hAnsiTheme="minorHAnsi" w:cstheme="minorHAnsi"/>
          <w:sz w:val="16"/>
        </w:rPr>
        <w:t xml:space="preserve"> various </w:t>
      </w:r>
      <w:r w:rsidRPr="00712F6C">
        <w:rPr>
          <w:rStyle w:val="Emphasis"/>
          <w:rFonts w:asciiTheme="minorHAnsi" w:hAnsiTheme="minorHAnsi" w:cstheme="minorHAnsi"/>
          <w:highlight w:val="cyan"/>
        </w:rPr>
        <w:t>environment</w:t>
      </w:r>
      <w:r w:rsidRPr="00712F6C">
        <w:rPr>
          <w:rStyle w:val="StyleUnderline"/>
          <w:rFonts w:asciiTheme="minorHAnsi" w:hAnsiTheme="minorHAnsi" w:cstheme="minorHAnsi"/>
        </w:rPr>
        <w:t>al rules</w:t>
      </w:r>
      <w:r w:rsidRPr="00712F6C">
        <w:rPr>
          <w:rFonts w:asciiTheme="minorHAnsi" w:hAnsiTheme="minorHAnsi" w:cstheme="minorHAnsi"/>
          <w:sz w:val="16"/>
        </w:rPr>
        <w:t xml:space="preserve">.5 </w:t>
      </w:r>
      <w:r w:rsidRPr="00712F6C">
        <w:rPr>
          <w:rStyle w:val="StyleUnderline"/>
          <w:rFonts w:asciiTheme="minorHAnsi" w:hAnsiTheme="minorHAnsi" w:cstheme="minorHAnsi"/>
          <w:highlight w:val="cyan"/>
        </w:rPr>
        <w:t>Thus far</w:t>
      </w:r>
      <w:r w:rsidRPr="00712F6C">
        <w:rPr>
          <w:rFonts w:asciiTheme="minorHAnsi" w:hAnsiTheme="minorHAnsi" w:cstheme="minorHAnsi"/>
          <w:sz w:val="16"/>
        </w:rPr>
        <w:t xml:space="preserve">, however, </w:t>
      </w:r>
      <w:r w:rsidRPr="00712F6C">
        <w:rPr>
          <w:rStyle w:val="StyleUnderline"/>
          <w:rFonts w:asciiTheme="minorHAnsi" w:hAnsiTheme="minorHAnsi" w:cstheme="minorHAnsi"/>
        </w:rPr>
        <w:t xml:space="preserve">the same has </w:t>
      </w:r>
      <w:r w:rsidRPr="00712F6C">
        <w:rPr>
          <w:rStyle w:val="Emphasis"/>
          <w:rFonts w:asciiTheme="minorHAnsi" w:hAnsiTheme="minorHAnsi" w:cstheme="minorHAnsi"/>
          <w:highlight w:val="cyan"/>
        </w:rPr>
        <w:t>not</w:t>
      </w:r>
      <w:r w:rsidRPr="00712F6C">
        <w:rPr>
          <w:rStyle w:val="StyleUnderline"/>
          <w:rFonts w:asciiTheme="minorHAnsi" w:hAnsiTheme="minorHAnsi" w:cstheme="minorHAnsi"/>
        </w:rPr>
        <w:t xml:space="preserve"> been true </w:t>
      </w:r>
      <w:r w:rsidRPr="00712F6C">
        <w:rPr>
          <w:rStyle w:val="StyleUnderline"/>
          <w:rFonts w:asciiTheme="minorHAnsi" w:hAnsiTheme="minorHAnsi" w:cstheme="minorHAnsi"/>
          <w:highlight w:val="cyan"/>
        </w:rPr>
        <w:t>of</w:t>
      </w:r>
      <w:r w:rsidRPr="00712F6C">
        <w:rPr>
          <w:rStyle w:val="StyleUnderline"/>
          <w:rFonts w:asciiTheme="minorHAnsi" w:hAnsiTheme="minorHAnsi" w:cstheme="minorHAnsi"/>
        </w:rPr>
        <w:t xml:space="preserve"> European </w:t>
      </w:r>
      <w:r w:rsidRPr="00712F6C">
        <w:rPr>
          <w:rStyle w:val="Emphasis"/>
          <w:rFonts w:asciiTheme="minorHAnsi" w:hAnsiTheme="minorHAnsi" w:cstheme="minorHAnsi"/>
          <w:highlight w:val="cyan"/>
        </w:rPr>
        <w:t>labour</w:t>
      </w:r>
      <w:r w:rsidRPr="00712F6C">
        <w:rPr>
          <w:rStyle w:val="StyleUnderline"/>
          <w:rFonts w:asciiTheme="minorHAnsi" w:hAnsiTheme="minorHAnsi" w:cstheme="minorHAnsi"/>
        </w:rPr>
        <w:t xml:space="preserve"> standards</w:t>
      </w:r>
      <w:r w:rsidRPr="00712F6C">
        <w:rPr>
          <w:rFonts w:asciiTheme="minorHAnsi" w:hAnsiTheme="minorHAnsi" w:cstheme="minorHAnsi"/>
          <w:sz w:val="16"/>
        </w:rPr>
        <w:t>, and Bradford is pessimistic about the extent to which the Brussels Effect can apply to labour law.6</w:t>
      </w:r>
    </w:p>
    <w:p w14:paraId="1130012D"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This article takes a different view. First, it will situate the proposed Forced Labour Regulation and other EU policies within the Brussels Effect paradigm, and conclude </w:t>
      </w:r>
      <w:r w:rsidRPr="00712F6C">
        <w:rPr>
          <w:rStyle w:val="StyleUnderline"/>
          <w:rFonts w:asciiTheme="minorHAnsi" w:hAnsiTheme="minorHAnsi" w:cstheme="minorHAnsi"/>
        </w:rPr>
        <w:t xml:space="preserve">there is a reasonable </w:t>
      </w:r>
      <w:r w:rsidRPr="00712F6C">
        <w:rPr>
          <w:rStyle w:val="Emphasis"/>
          <w:rFonts w:asciiTheme="minorHAnsi" w:hAnsiTheme="minorHAnsi" w:cstheme="minorHAnsi"/>
        </w:rPr>
        <w:t>prospect</w:t>
      </w:r>
      <w:r w:rsidRPr="00712F6C">
        <w:rPr>
          <w:rStyle w:val="StyleUnderline"/>
          <w:rFonts w:asciiTheme="minorHAnsi" w:hAnsiTheme="minorHAnsi" w:cstheme="minorHAnsi"/>
        </w:rPr>
        <w:t xml:space="preserve"> of a Brussels Effect occurring</w:t>
      </w:r>
      <w:r w:rsidRPr="00712F6C">
        <w:rPr>
          <w:rFonts w:asciiTheme="minorHAnsi" w:hAnsiTheme="minorHAnsi" w:cstheme="minorHAnsi"/>
          <w:sz w:val="16"/>
        </w:rPr>
        <w:t xml:space="preserve"> with respect to the Regulation; second, it will make a normative case that </w:t>
      </w:r>
      <w:r w:rsidRPr="00712F6C">
        <w:rPr>
          <w:rStyle w:val="StyleUnderline"/>
          <w:rFonts w:asciiTheme="minorHAnsi" w:hAnsiTheme="minorHAnsi" w:cstheme="minorHAnsi"/>
        </w:rPr>
        <w:t xml:space="preserve">the Union should take </w:t>
      </w:r>
      <w:r w:rsidRPr="00712F6C">
        <w:rPr>
          <w:rStyle w:val="Emphasis"/>
          <w:rFonts w:asciiTheme="minorHAnsi" w:hAnsiTheme="minorHAnsi" w:cstheme="minorHAnsi"/>
        </w:rPr>
        <w:t>advantage</w:t>
      </w:r>
      <w:r w:rsidRPr="00712F6C">
        <w:rPr>
          <w:rStyle w:val="StyleUnderline"/>
          <w:rFonts w:asciiTheme="minorHAnsi" w:hAnsiTheme="minorHAnsi" w:cstheme="minorHAnsi"/>
        </w:rPr>
        <w:t xml:space="preserve"> of the Brussels Effect </w:t>
      </w:r>
      <w:r w:rsidRPr="00712F6C">
        <w:rPr>
          <w:rStyle w:val="StyleUnderline"/>
          <w:rFonts w:asciiTheme="minorHAnsi" w:hAnsiTheme="minorHAnsi" w:cstheme="minorHAnsi"/>
          <w:highlight w:val="cyan"/>
        </w:rPr>
        <w:t>to export</w:t>
      </w:r>
      <w:r w:rsidRPr="00712F6C">
        <w:rPr>
          <w:rStyle w:val="StyleUnderline"/>
          <w:rFonts w:asciiTheme="minorHAnsi" w:hAnsiTheme="minorHAnsi" w:cstheme="minorHAnsi"/>
        </w:rPr>
        <w:t xml:space="preserve"> its </w:t>
      </w:r>
      <w:r w:rsidRPr="00712F6C">
        <w:rPr>
          <w:rStyle w:val="Emphasis"/>
          <w:rFonts w:asciiTheme="minorHAnsi" w:hAnsiTheme="minorHAnsi" w:cstheme="minorHAnsi"/>
          <w:highlight w:val="cyan"/>
        </w:rPr>
        <w:t>labour standards</w:t>
      </w:r>
      <w:r w:rsidRPr="00712F6C">
        <w:rPr>
          <w:rFonts w:asciiTheme="minorHAnsi" w:hAnsiTheme="minorHAnsi" w:cstheme="minorHAnsi"/>
          <w:sz w:val="16"/>
        </w:rPr>
        <w:t xml:space="preserve">, in this and other cases; </w:t>
      </w:r>
      <w:r w:rsidRPr="00712F6C">
        <w:rPr>
          <w:rStyle w:val="StyleUnderline"/>
          <w:rFonts w:asciiTheme="minorHAnsi" w:hAnsiTheme="minorHAnsi" w:cstheme="minorHAnsi"/>
        </w:rPr>
        <w:t>and</w:t>
      </w:r>
      <w:r w:rsidRPr="00712F6C">
        <w:rPr>
          <w:rFonts w:asciiTheme="minorHAnsi" w:hAnsiTheme="minorHAnsi" w:cstheme="minorHAnsi"/>
          <w:sz w:val="16"/>
        </w:rPr>
        <w:t xml:space="preserve"> third, </w:t>
      </w:r>
      <w:r w:rsidRPr="00712F6C">
        <w:rPr>
          <w:rStyle w:val="StyleUnderline"/>
          <w:rFonts w:asciiTheme="minorHAnsi" w:hAnsiTheme="minorHAnsi" w:cstheme="minorHAnsi"/>
        </w:rPr>
        <w:t xml:space="preserve">it will </w:t>
      </w:r>
      <w:r w:rsidRPr="00712F6C">
        <w:rPr>
          <w:rStyle w:val="Emphasis"/>
          <w:rFonts w:asciiTheme="minorHAnsi" w:hAnsiTheme="minorHAnsi" w:cstheme="minorHAnsi"/>
        </w:rPr>
        <w:t>link</w:t>
      </w:r>
      <w:r w:rsidRPr="00712F6C">
        <w:rPr>
          <w:rStyle w:val="StyleUnderline"/>
          <w:rFonts w:asciiTheme="minorHAnsi" w:hAnsiTheme="minorHAnsi" w:cstheme="minorHAnsi"/>
        </w:rPr>
        <w:t xml:space="preserve"> such an approach to</w:t>
      </w:r>
      <w:r w:rsidRPr="00712F6C">
        <w:rPr>
          <w:rFonts w:asciiTheme="minorHAnsi" w:hAnsiTheme="minorHAnsi" w:cstheme="minorHAnsi"/>
          <w:sz w:val="16"/>
        </w:rPr>
        <w:t xml:space="preserve"> the Union's </w:t>
      </w:r>
      <w:r w:rsidRPr="00712F6C">
        <w:rPr>
          <w:rStyle w:val="StyleUnderline"/>
          <w:rFonts w:asciiTheme="minorHAnsi" w:hAnsiTheme="minorHAnsi" w:cstheme="minorHAnsi"/>
        </w:rPr>
        <w:t>pursuit of ‘</w:t>
      </w:r>
      <w:r w:rsidRPr="00712F6C">
        <w:rPr>
          <w:rStyle w:val="Emphasis"/>
          <w:rFonts w:asciiTheme="minorHAnsi" w:hAnsiTheme="minorHAnsi" w:cstheme="minorHAnsi"/>
        </w:rPr>
        <w:t>strategic autonomy</w:t>
      </w:r>
      <w:r w:rsidRPr="00712F6C">
        <w:rPr>
          <w:rStyle w:val="StyleUnderline"/>
          <w:rFonts w:asciiTheme="minorHAnsi" w:hAnsiTheme="minorHAnsi" w:cstheme="minorHAnsi"/>
        </w:rPr>
        <w:t>’</w:t>
      </w:r>
      <w:r w:rsidRPr="00712F6C">
        <w:rPr>
          <w:rFonts w:asciiTheme="minorHAnsi" w:hAnsiTheme="minorHAnsi" w:cstheme="minorHAnsi"/>
          <w:sz w:val="16"/>
        </w:rPr>
        <w:t xml:space="preserve">. In </w:t>
      </w:r>
      <w:r w:rsidRPr="00712F6C">
        <w:rPr>
          <w:rStyle w:val="StyleUnderline"/>
          <w:rFonts w:asciiTheme="minorHAnsi" w:hAnsiTheme="minorHAnsi" w:cstheme="minorHAnsi"/>
        </w:rPr>
        <w:t>so doing</w:t>
      </w:r>
      <w:r w:rsidRPr="00712F6C">
        <w:rPr>
          <w:rFonts w:asciiTheme="minorHAnsi" w:hAnsiTheme="minorHAnsi" w:cstheme="minorHAnsi"/>
          <w:sz w:val="16"/>
        </w:rPr>
        <w:t xml:space="preserve">, it </w:t>
      </w:r>
      <w:r w:rsidRPr="00712F6C">
        <w:rPr>
          <w:rStyle w:val="StyleUnderline"/>
          <w:rFonts w:asciiTheme="minorHAnsi" w:hAnsiTheme="minorHAnsi" w:cstheme="minorHAnsi"/>
          <w:highlight w:val="cyan"/>
        </w:rPr>
        <w:t>will mount</w:t>
      </w:r>
      <w:r w:rsidRPr="00712F6C">
        <w:rPr>
          <w:rStyle w:val="StyleUnderline"/>
          <w:rFonts w:asciiTheme="minorHAnsi" w:hAnsiTheme="minorHAnsi" w:cstheme="minorHAnsi"/>
        </w:rPr>
        <w:t xml:space="preserve"> a </w:t>
      </w:r>
      <w:r w:rsidRPr="00712F6C">
        <w:rPr>
          <w:rStyle w:val="StyleUnderline"/>
          <w:rFonts w:asciiTheme="minorHAnsi" w:hAnsiTheme="minorHAnsi" w:cstheme="minorHAnsi"/>
          <w:highlight w:val="cyan"/>
        </w:rPr>
        <w:t>defence to</w:t>
      </w:r>
      <w:r w:rsidRPr="00712F6C">
        <w:rPr>
          <w:rFonts w:asciiTheme="minorHAnsi" w:hAnsiTheme="minorHAnsi" w:cstheme="minorHAnsi"/>
          <w:sz w:val="16"/>
        </w:rPr>
        <w:t xml:space="preserve"> the twin charges of </w:t>
      </w:r>
      <w:r w:rsidRPr="00712F6C">
        <w:rPr>
          <w:rStyle w:val="Emphasis"/>
          <w:rFonts w:asciiTheme="minorHAnsi" w:hAnsiTheme="minorHAnsi" w:cstheme="minorHAnsi"/>
          <w:highlight w:val="cyan"/>
        </w:rPr>
        <w:t>protectionism</w:t>
      </w:r>
      <w:r w:rsidRPr="00712F6C">
        <w:rPr>
          <w:rStyle w:val="StyleUnderline"/>
          <w:rFonts w:asciiTheme="minorHAnsi" w:hAnsiTheme="minorHAnsi" w:cstheme="minorHAnsi"/>
        </w:rPr>
        <w:t xml:space="preserve"> and ‘regulatory imperialism’</w:t>
      </w:r>
      <w:r w:rsidRPr="00712F6C">
        <w:rPr>
          <w:rFonts w:asciiTheme="minorHAnsi" w:hAnsiTheme="minorHAnsi" w:cstheme="minorHAnsi"/>
          <w:sz w:val="16"/>
        </w:rPr>
        <w:t xml:space="preserve"> that are levelled against the Forced Labour Regulation and other such policies.</w:t>
      </w:r>
    </w:p>
    <w:p w14:paraId="79A9DA2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Externalising the internal market: a taxonomy</w:t>
      </w:r>
    </w:p>
    <w:p w14:paraId="042252CD"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A preliminary task of this article is to differentiate six modes by which the EU can ‘externalise’ its regulatory standards, in the sense that the ‘regulatory space’ of EU law may extend beyond the Union, in order to identify the Brussels Effect.7 These are:</w:t>
      </w:r>
    </w:p>
    <w:p w14:paraId="33CF2D1C"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1. International law norm-setting: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EU</w:t>
      </w:r>
      <w:r w:rsidRPr="00712F6C">
        <w:rPr>
          <w:rStyle w:val="StyleUnderline"/>
          <w:rFonts w:asciiTheme="minorHAnsi" w:hAnsiTheme="minorHAnsi" w:cstheme="minorHAnsi"/>
        </w:rPr>
        <w:t xml:space="preserve"> and its Member States are </w:t>
      </w:r>
      <w:r w:rsidRPr="00712F6C">
        <w:rPr>
          <w:rStyle w:val="Emphasis"/>
          <w:rFonts w:asciiTheme="minorHAnsi" w:hAnsiTheme="minorHAnsi" w:cstheme="minorHAnsi"/>
        </w:rPr>
        <w:t>active participants</w:t>
      </w:r>
      <w:r w:rsidRPr="00712F6C">
        <w:rPr>
          <w:rStyle w:val="StyleUnderline"/>
          <w:rFonts w:asciiTheme="minorHAnsi" w:hAnsiTheme="minorHAnsi" w:cstheme="minorHAnsi"/>
        </w:rPr>
        <w:t xml:space="preserve"> in a range of multilateral organisations that set norms of </w:t>
      </w:r>
      <w:r w:rsidRPr="00712F6C">
        <w:rPr>
          <w:rStyle w:val="Emphasis"/>
          <w:rFonts w:asciiTheme="minorHAnsi" w:hAnsiTheme="minorHAnsi" w:cstheme="minorHAnsi"/>
        </w:rPr>
        <w:t>i</w:t>
      </w:r>
      <w:r w:rsidRPr="00712F6C">
        <w:rPr>
          <w:rStyle w:val="StyleUnderline"/>
          <w:rFonts w:asciiTheme="minorHAnsi" w:hAnsiTheme="minorHAnsi" w:cstheme="minorHAnsi"/>
        </w:rPr>
        <w:t xml:space="preserve">nternational </w:t>
      </w:r>
      <w:r w:rsidRPr="00712F6C">
        <w:rPr>
          <w:rStyle w:val="Emphasis"/>
          <w:rFonts w:asciiTheme="minorHAnsi" w:hAnsiTheme="minorHAnsi" w:cstheme="minorHAnsi"/>
        </w:rPr>
        <w:t>law</w:t>
      </w:r>
      <w:r w:rsidRPr="00712F6C">
        <w:rPr>
          <w:rFonts w:asciiTheme="minorHAnsi" w:hAnsiTheme="minorHAnsi" w:cstheme="minorHAnsi"/>
          <w:sz w:val="16"/>
        </w:rPr>
        <w:t xml:space="preserve">. As such, </w:t>
      </w:r>
      <w:r w:rsidRPr="00712F6C">
        <w:rPr>
          <w:rStyle w:val="StyleUnderline"/>
          <w:rFonts w:asciiTheme="minorHAnsi" w:hAnsiTheme="minorHAnsi" w:cstheme="minorHAnsi"/>
        </w:rPr>
        <w:t xml:space="preserve">the Union </w:t>
      </w:r>
      <w:r w:rsidRPr="00712F6C">
        <w:rPr>
          <w:rStyle w:val="StyleUnderline"/>
          <w:rFonts w:asciiTheme="minorHAnsi" w:hAnsiTheme="minorHAnsi" w:cstheme="minorHAnsi"/>
          <w:highlight w:val="cyan"/>
        </w:rPr>
        <w:t>can shape</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content</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these </w:t>
      </w:r>
      <w:r w:rsidRPr="00712F6C">
        <w:rPr>
          <w:rStyle w:val="StyleUnderline"/>
          <w:rFonts w:asciiTheme="minorHAnsi" w:hAnsiTheme="minorHAnsi" w:cstheme="minorHAnsi"/>
          <w:highlight w:val="cyan"/>
        </w:rPr>
        <w:t>norms to reflect</w:t>
      </w:r>
      <w:r w:rsidRPr="00712F6C">
        <w:rPr>
          <w:rStyle w:val="StyleUnderline"/>
          <w:rFonts w:asciiTheme="minorHAnsi" w:hAnsiTheme="minorHAnsi" w:cstheme="minorHAnsi"/>
        </w:rPr>
        <w:t xml:space="preserve"> the content of </w:t>
      </w:r>
      <w:r w:rsidRPr="00712F6C">
        <w:rPr>
          <w:rStyle w:val="Emphasis"/>
          <w:rFonts w:asciiTheme="minorHAnsi" w:hAnsiTheme="minorHAnsi" w:cstheme="minorHAnsi"/>
          <w:highlight w:val="cyan"/>
        </w:rPr>
        <w:t>EU</w:t>
      </w:r>
      <w:r w:rsidRPr="00712F6C">
        <w:rPr>
          <w:rStyle w:val="Emphasis"/>
          <w:rFonts w:asciiTheme="minorHAnsi" w:hAnsiTheme="minorHAnsi" w:cstheme="minorHAnsi"/>
        </w:rPr>
        <w:t xml:space="preserve"> law</w:t>
      </w:r>
      <w:r w:rsidRPr="00712F6C">
        <w:rPr>
          <w:rStyle w:val="StyleUnderline"/>
          <w:rFonts w:asciiTheme="minorHAnsi" w:hAnsiTheme="minorHAnsi" w:cstheme="minorHAnsi"/>
        </w:rPr>
        <w:t xml:space="preserve"> and the </w:t>
      </w:r>
      <w:r w:rsidRPr="00712F6C">
        <w:rPr>
          <w:rStyle w:val="StyleUnderline"/>
          <w:rFonts w:asciiTheme="minorHAnsi" w:hAnsiTheme="minorHAnsi" w:cstheme="minorHAnsi"/>
          <w:highlight w:val="cyan"/>
        </w:rPr>
        <w:t>priorities</w:t>
      </w:r>
      <w:r w:rsidRPr="00712F6C">
        <w:rPr>
          <w:rStyle w:val="StyleUnderline"/>
          <w:rFonts w:asciiTheme="minorHAnsi" w:hAnsiTheme="minorHAnsi" w:cstheme="minorHAnsi"/>
        </w:rPr>
        <w:t xml:space="preserve"> of the </w:t>
      </w:r>
      <w:r w:rsidRPr="00712F6C">
        <w:rPr>
          <w:rStyle w:val="Emphasis"/>
          <w:rFonts w:asciiTheme="minorHAnsi" w:hAnsiTheme="minorHAnsi" w:cstheme="minorHAnsi"/>
        </w:rPr>
        <w:t>Union</w:t>
      </w:r>
      <w:r w:rsidRPr="00712F6C">
        <w:rPr>
          <w:rFonts w:asciiTheme="minorHAnsi" w:hAnsiTheme="minorHAnsi" w:cstheme="minorHAnsi"/>
          <w:sz w:val="16"/>
        </w:rPr>
        <w:t xml:space="preserve">; though, of course, third countries may or may not agree to be bound by many of these norms. For present purposes,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I</w:t>
      </w:r>
      <w:r w:rsidRPr="00712F6C">
        <w:rPr>
          <w:rFonts w:asciiTheme="minorHAnsi" w:hAnsiTheme="minorHAnsi" w:cstheme="minorHAnsi"/>
          <w:sz w:val="16"/>
        </w:rPr>
        <w:t xml:space="preserve">nternational </w:t>
      </w:r>
      <w:r w:rsidRPr="00712F6C">
        <w:rPr>
          <w:rStyle w:val="Emphasis"/>
          <w:rFonts w:asciiTheme="minorHAnsi" w:hAnsiTheme="minorHAnsi" w:cstheme="minorHAnsi"/>
          <w:highlight w:val="cyan"/>
        </w:rPr>
        <w:t>L</w:t>
      </w:r>
      <w:r w:rsidRPr="00712F6C">
        <w:rPr>
          <w:rFonts w:asciiTheme="minorHAnsi" w:hAnsiTheme="minorHAnsi" w:cstheme="minorHAnsi"/>
          <w:sz w:val="16"/>
        </w:rPr>
        <w:t xml:space="preserve">abour </w:t>
      </w:r>
      <w:r w:rsidRPr="00712F6C">
        <w:rPr>
          <w:rStyle w:val="Emphasis"/>
          <w:rFonts w:asciiTheme="minorHAnsi" w:hAnsiTheme="minorHAnsi" w:cstheme="minorHAnsi"/>
          <w:highlight w:val="cyan"/>
        </w:rPr>
        <w:t>O</w:t>
      </w:r>
      <w:r w:rsidRPr="00712F6C">
        <w:rPr>
          <w:rFonts w:asciiTheme="minorHAnsi" w:hAnsiTheme="minorHAnsi" w:cstheme="minorHAnsi"/>
          <w:sz w:val="16"/>
        </w:rPr>
        <w:t xml:space="preserve">rganization </w:t>
      </w:r>
      <w:r w:rsidRPr="00712F6C">
        <w:rPr>
          <w:rStyle w:val="StyleUnderline"/>
          <w:rFonts w:asciiTheme="minorHAnsi" w:hAnsiTheme="minorHAnsi" w:cstheme="minorHAnsi"/>
          <w:highlight w:val="cyan"/>
        </w:rPr>
        <w:t>is</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 xml:space="preserve">most </w:t>
      </w:r>
      <w:r w:rsidRPr="00712F6C">
        <w:rPr>
          <w:rStyle w:val="Emphasis"/>
          <w:rFonts w:asciiTheme="minorHAnsi" w:hAnsiTheme="minorHAnsi" w:cstheme="minorHAnsi"/>
          <w:highlight w:val="cyan"/>
        </w:rPr>
        <w:t>significant</w:t>
      </w:r>
      <w:r w:rsidRPr="00712F6C">
        <w:rPr>
          <w:rFonts w:asciiTheme="minorHAnsi" w:hAnsiTheme="minorHAnsi" w:cstheme="minorHAnsi"/>
          <w:sz w:val="16"/>
        </w:rPr>
        <w:t xml:space="preserve">, because </w:t>
      </w:r>
      <w:r w:rsidRPr="00712F6C">
        <w:rPr>
          <w:rStyle w:val="StyleUnderline"/>
          <w:rFonts w:asciiTheme="minorHAnsi" w:hAnsiTheme="minorHAnsi" w:cstheme="minorHAnsi"/>
        </w:rPr>
        <w:t>there are</w:t>
      </w:r>
      <w:r w:rsidRPr="00712F6C">
        <w:rPr>
          <w:rFonts w:asciiTheme="minorHAnsi" w:hAnsiTheme="minorHAnsi" w:cstheme="minorHAnsi"/>
          <w:sz w:val="16"/>
        </w:rPr>
        <w:t xml:space="preserve"> certain </w:t>
      </w:r>
      <w:r w:rsidRPr="00712F6C">
        <w:rPr>
          <w:rStyle w:val="StyleUnderline"/>
          <w:rFonts w:asciiTheme="minorHAnsi" w:hAnsiTheme="minorHAnsi" w:cstheme="minorHAnsi"/>
        </w:rPr>
        <w:t xml:space="preserve">core labour </w:t>
      </w:r>
      <w:r w:rsidRPr="00712F6C">
        <w:rPr>
          <w:rStyle w:val="Emphasis"/>
          <w:rFonts w:asciiTheme="minorHAnsi" w:hAnsiTheme="minorHAnsi" w:cstheme="minorHAnsi"/>
        </w:rPr>
        <w:t>standards</w:t>
      </w:r>
      <w:r w:rsidRPr="00712F6C">
        <w:rPr>
          <w:rStyle w:val="StyleUnderline"/>
          <w:rFonts w:asciiTheme="minorHAnsi" w:hAnsiTheme="minorHAnsi" w:cstheme="minorHAnsi"/>
        </w:rPr>
        <w:t xml:space="preserve"> that all state parties to the </w:t>
      </w:r>
      <w:r w:rsidRPr="00712F6C">
        <w:rPr>
          <w:rStyle w:val="Emphasis"/>
          <w:rFonts w:asciiTheme="minorHAnsi" w:hAnsiTheme="minorHAnsi" w:cstheme="minorHAnsi"/>
        </w:rPr>
        <w:t>ILO</w:t>
      </w:r>
      <w:r w:rsidRPr="00712F6C">
        <w:rPr>
          <w:rStyle w:val="StyleUnderline"/>
          <w:rFonts w:asciiTheme="minorHAnsi" w:hAnsiTheme="minorHAnsi" w:cstheme="minorHAnsi"/>
        </w:rPr>
        <w:t xml:space="preserve"> must </w:t>
      </w:r>
      <w:r w:rsidRPr="00712F6C">
        <w:rPr>
          <w:rStyle w:val="Emphasis"/>
          <w:rFonts w:asciiTheme="minorHAnsi" w:hAnsiTheme="minorHAnsi" w:cstheme="minorHAnsi"/>
        </w:rPr>
        <w:t>abide by</w:t>
      </w:r>
      <w:r w:rsidRPr="00712F6C">
        <w:rPr>
          <w:rFonts w:asciiTheme="minorHAnsi" w:hAnsiTheme="minorHAnsi" w:cstheme="minorHAnsi"/>
          <w:sz w:val="16"/>
        </w:rPr>
        <w:t>, even if they have not ratified the relevant convention.</w:t>
      </w:r>
    </w:p>
    <w:p w14:paraId="2E024C36"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2. Multilateral trade frameworks: all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Member States are party to the </w:t>
      </w:r>
      <w:r w:rsidRPr="00712F6C">
        <w:rPr>
          <w:rStyle w:val="Emphasis"/>
          <w:rFonts w:asciiTheme="minorHAnsi" w:hAnsiTheme="minorHAnsi" w:cstheme="minorHAnsi"/>
        </w:rPr>
        <w:t>W</w:t>
      </w:r>
      <w:r w:rsidRPr="00712F6C">
        <w:rPr>
          <w:rFonts w:asciiTheme="minorHAnsi" w:hAnsiTheme="minorHAnsi" w:cstheme="minorHAnsi"/>
          <w:sz w:val="16"/>
        </w:rPr>
        <w:t xml:space="preserve">orld </w:t>
      </w:r>
      <w:r w:rsidRPr="00712F6C">
        <w:rPr>
          <w:rStyle w:val="Emphasis"/>
          <w:rFonts w:asciiTheme="minorHAnsi" w:hAnsiTheme="minorHAnsi" w:cstheme="minorHAnsi"/>
        </w:rPr>
        <w:t>T</w:t>
      </w:r>
      <w:r w:rsidRPr="00712F6C">
        <w:rPr>
          <w:rFonts w:asciiTheme="minorHAnsi" w:hAnsiTheme="minorHAnsi" w:cstheme="minorHAnsi"/>
          <w:sz w:val="16"/>
        </w:rPr>
        <w:t xml:space="preserve">rade </w:t>
      </w:r>
      <w:r w:rsidRPr="00712F6C">
        <w:rPr>
          <w:rStyle w:val="Emphasis"/>
          <w:rFonts w:asciiTheme="minorHAnsi" w:hAnsiTheme="minorHAnsi" w:cstheme="minorHAnsi"/>
        </w:rPr>
        <w:t>O</w:t>
      </w:r>
      <w:r w:rsidRPr="00712F6C">
        <w:rPr>
          <w:rFonts w:asciiTheme="minorHAnsi" w:hAnsiTheme="minorHAnsi" w:cstheme="minorHAnsi"/>
          <w:sz w:val="16"/>
        </w:rPr>
        <w:t xml:space="preserve">rganization </w:t>
      </w:r>
      <w:r w:rsidRPr="00712F6C">
        <w:rPr>
          <w:rStyle w:val="StyleUnderline"/>
          <w:rFonts w:asciiTheme="minorHAnsi" w:hAnsiTheme="minorHAnsi" w:cstheme="minorHAnsi"/>
        </w:rPr>
        <w:t>and</w:t>
      </w:r>
      <w:r w:rsidRPr="00712F6C">
        <w:rPr>
          <w:rFonts w:asciiTheme="minorHAnsi" w:hAnsiTheme="minorHAnsi" w:cstheme="minorHAnsi"/>
          <w:sz w:val="16"/>
        </w:rPr>
        <w:t xml:space="preserve">, because the common commercial policy is an exclusive EU competence, the EU participates in WTO rounds on their behalf. The EU thus </w:t>
      </w:r>
      <w:r w:rsidRPr="00712F6C">
        <w:rPr>
          <w:rStyle w:val="StyleUnderline"/>
          <w:rFonts w:asciiTheme="minorHAnsi" w:hAnsiTheme="minorHAnsi" w:cstheme="minorHAnsi"/>
        </w:rPr>
        <w:t xml:space="preserve">helps shape the </w:t>
      </w:r>
      <w:r w:rsidRPr="00712F6C">
        <w:rPr>
          <w:rStyle w:val="Emphasis"/>
          <w:rFonts w:asciiTheme="minorHAnsi" w:hAnsiTheme="minorHAnsi" w:cstheme="minorHAnsi"/>
        </w:rPr>
        <w:t>outcome</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negotiations</w:t>
      </w:r>
      <w:r w:rsidRPr="00712F6C">
        <w:rPr>
          <w:rStyle w:val="StyleUnderline"/>
          <w:rFonts w:asciiTheme="minorHAnsi" w:hAnsiTheme="minorHAnsi" w:cstheme="minorHAnsi"/>
        </w:rPr>
        <w:t xml:space="preserve"> at the WTO in respect of </w:t>
      </w:r>
      <w:r w:rsidRPr="00712F6C">
        <w:rPr>
          <w:rStyle w:val="Emphasis"/>
          <w:rFonts w:asciiTheme="minorHAnsi" w:hAnsiTheme="minorHAnsi" w:cstheme="minorHAnsi"/>
        </w:rPr>
        <w:t>global</w:t>
      </w:r>
      <w:r w:rsidRPr="00712F6C">
        <w:rPr>
          <w:rStyle w:val="StyleUnderline"/>
          <w:rFonts w:asciiTheme="minorHAnsi" w:hAnsiTheme="minorHAnsi" w:cstheme="minorHAnsi"/>
        </w:rPr>
        <w:t xml:space="preserve"> trade standards</w:t>
      </w:r>
      <w:r w:rsidRPr="00712F6C">
        <w:rPr>
          <w:rFonts w:asciiTheme="minorHAnsi" w:hAnsiTheme="minorHAnsi" w:cstheme="minorHAnsi"/>
          <w:sz w:val="16"/>
        </w:rPr>
        <w:t>.</w:t>
      </w:r>
    </w:p>
    <w:p w14:paraId="2932809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3. Bilateral trade agreements: it is worth separating bilateral trade negotiations from the WTO framework. Unlike the WTO (which is expressly precluded from considering the labour-related aspects of trade), </w:t>
      </w:r>
      <w:r w:rsidRPr="00712F6C">
        <w:rPr>
          <w:rStyle w:val="StyleUnderline"/>
          <w:rFonts w:asciiTheme="minorHAnsi" w:hAnsiTheme="minorHAnsi" w:cstheme="minorHAnsi"/>
        </w:rPr>
        <w:t>bilateral trade agreements</w:t>
      </w:r>
      <w:r w:rsidRPr="00712F6C">
        <w:rPr>
          <w:rFonts w:asciiTheme="minorHAnsi" w:hAnsiTheme="minorHAnsi" w:cstheme="minorHAnsi"/>
          <w:sz w:val="16"/>
        </w:rPr>
        <w:t xml:space="preserve"> may </w:t>
      </w:r>
      <w:r w:rsidRPr="00712F6C">
        <w:rPr>
          <w:rStyle w:val="StyleUnderline"/>
          <w:rFonts w:asciiTheme="minorHAnsi" w:hAnsiTheme="minorHAnsi" w:cstheme="minorHAnsi"/>
        </w:rPr>
        <w:t xml:space="preserve">contain </w:t>
      </w:r>
      <w:r w:rsidRPr="00712F6C">
        <w:rPr>
          <w:rStyle w:val="Emphasis"/>
          <w:rFonts w:asciiTheme="minorHAnsi" w:hAnsiTheme="minorHAnsi" w:cstheme="minorHAnsi"/>
        </w:rPr>
        <w:t>obligations</w:t>
      </w:r>
      <w:r w:rsidRPr="00712F6C">
        <w:rPr>
          <w:rStyle w:val="StyleUnderline"/>
          <w:rFonts w:asciiTheme="minorHAnsi" w:hAnsiTheme="minorHAnsi" w:cstheme="minorHAnsi"/>
        </w:rPr>
        <w:t xml:space="preserve"> in respect of labour </w:t>
      </w:r>
      <w:r w:rsidRPr="00712F6C">
        <w:rPr>
          <w:rStyle w:val="Emphasis"/>
          <w:rFonts w:asciiTheme="minorHAnsi" w:hAnsiTheme="minorHAnsi" w:cstheme="minorHAnsi"/>
        </w:rPr>
        <w:t>standards</w:t>
      </w:r>
      <w:r w:rsidRPr="00712F6C">
        <w:rPr>
          <w:rFonts w:asciiTheme="minorHAnsi" w:hAnsiTheme="minorHAnsi" w:cstheme="minorHAnsi"/>
          <w:sz w:val="16"/>
        </w:rPr>
        <w:t xml:space="preserve">. The EU insists on ‘sustainable development’ or social chapters in its ‘new generation’ of trade deals, though the enforcement mechanism varies from agreement to agreement. Earlier was mentioned the EU-Korea FTA: in 2021, </w:t>
      </w:r>
      <w:r w:rsidRPr="00712F6C">
        <w:rPr>
          <w:rStyle w:val="StyleUnderline"/>
          <w:rFonts w:asciiTheme="minorHAnsi" w:hAnsiTheme="minorHAnsi" w:cstheme="minorHAnsi"/>
          <w:highlight w:val="cyan"/>
        </w:rPr>
        <w:t>the Panel</w:t>
      </w:r>
      <w:r w:rsidRPr="00712F6C">
        <w:rPr>
          <w:rStyle w:val="StyleUnderline"/>
          <w:rFonts w:asciiTheme="minorHAnsi" w:hAnsiTheme="minorHAnsi" w:cstheme="minorHAnsi"/>
        </w:rPr>
        <w:t xml:space="preserve"> of Experts </w:t>
      </w:r>
      <w:r w:rsidRPr="00712F6C">
        <w:rPr>
          <w:rStyle w:val="StyleUnderline"/>
          <w:rFonts w:asciiTheme="minorHAnsi" w:hAnsiTheme="minorHAnsi" w:cstheme="minorHAnsi"/>
          <w:highlight w:val="cyan"/>
        </w:rPr>
        <w:t>concluded</w:t>
      </w:r>
      <w:r w:rsidRPr="00712F6C">
        <w:rPr>
          <w:rStyle w:val="StyleUnderline"/>
          <w:rFonts w:asciiTheme="minorHAnsi" w:hAnsiTheme="minorHAnsi" w:cstheme="minorHAnsi"/>
        </w:rPr>
        <w:t xml:space="preserve"> that the Republic of </w:t>
      </w:r>
      <w:r w:rsidRPr="00712F6C">
        <w:rPr>
          <w:rStyle w:val="Emphasis"/>
          <w:rFonts w:asciiTheme="minorHAnsi" w:hAnsiTheme="minorHAnsi" w:cstheme="minorHAnsi"/>
          <w:highlight w:val="cyan"/>
        </w:rPr>
        <w:t>Korea</w:t>
      </w:r>
      <w:r w:rsidRPr="00712F6C">
        <w:rPr>
          <w:rStyle w:val="StyleUnderline"/>
          <w:rFonts w:asciiTheme="minorHAnsi" w:hAnsiTheme="minorHAnsi" w:cstheme="minorHAnsi"/>
          <w:highlight w:val="cyan"/>
        </w:rPr>
        <w:t xml:space="preserve"> was in breach</w:t>
      </w:r>
      <w:r w:rsidRPr="00712F6C">
        <w:rPr>
          <w:rStyle w:val="StyleUnderline"/>
          <w:rFonts w:asciiTheme="minorHAnsi" w:hAnsiTheme="minorHAnsi" w:cstheme="minorHAnsi"/>
        </w:rPr>
        <w:t xml:space="preserve"> of its </w:t>
      </w:r>
      <w:r w:rsidRPr="00712F6C">
        <w:rPr>
          <w:rStyle w:val="Emphasis"/>
          <w:rFonts w:asciiTheme="minorHAnsi" w:hAnsiTheme="minorHAnsi" w:cstheme="minorHAnsi"/>
        </w:rPr>
        <w:t>obligations</w:t>
      </w:r>
      <w:r w:rsidRPr="00712F6C">
        <w:rPr>
          <w:rStyle w:val="StyleUnderline"/>
          <w:rFonts w:asciiTheme="minorHAnsi" w:hAnsiTheme="minorHAnsi" w:cstheme="minorHAnsi"/>
        </w:rPr>
        <w:t xml:space="preserve"> under the Agreement </w:t>
      </w:r>
      <w:r w:rsidRPr="00712F6C">
        <w:rPr>
          <w:rStyle w:val="StyleUnderline"/>
          <w:rFonts w:asciiTheme="minorHAnsi" w:hAnsiTheme="minorHAnsi" w:cstheme="minorHAnsi"/>
          <w:highlight w:val="cyan"/>
        </w:rPr>
        <w:t>and</w:t>
      </w:r>
      <w:r w:rsidRPr="00712F6C">
        <w:rPr>
          <w:rFonts w:asciiTheme="minorHAnsi" w:hAnsiTheme="minorHAnsi" w:cstheme="minorHAnsi"/>
          <w:sz w:val="16"/>
        </w:rPr>
        <w:t xml:space="preserve"> thus </w:t>
      </w:r>
      <w:r w:rsidRPr="00712F6C">
        <w:rPr>
          <w:rStyle w:val="Emphasis"/>
          <w:rFonts w:asciiTheme="minorHAnsi" w:hAnsiTheme="minorHAnsi" w:cstheme="minorHAnsi"/>
          <w:highlight w:val="cyan"/>
        </w:rPr>
        <w:t>recommended</w:t>
      </w:r>
      <w:r w:rsidRPr="00712F6C">
        <w:rPr>
          <w:rStyle w:val="StyleUnderline"/>
          <w:rFonts w:asciiTheme="minorHAnsi" w:hAnsiTheme="minorHAnsi" w:cstheme="minorHAnsi"/>
          <w:highlight w:val="cyan"/>
        </w:rPr>
        <w:t xml:space="preserve"> Korea amend</w:t>
      </w:r>
      <w:r w:rsidRPr="00712F6C">
        <w:rPr>
          <w:rStyle w:val="StyleUnderline"/>
          <w:rFonts w:asciiTheme="minorHAnsi" w:hAnsiTheme="minorHAnsi" w:cstheme="minorHAnsi"/>
        </w:rPr>
        <w:t xml:space="preserve"> national </w:t>
      </w:r>
      <w:r w:rsidRPr="00712F6C">
        <w:rPr>
          <w:rStyle w:val="Emphasis"/>
          <w:rFonts w:asciiTheme="minorHAnsi" w:hAnsiTheme="minorHAnsi" w:cstheme="minorHAnsi"/>
        </w:rPr>
        <w:t xml:space="preserve">labour </w:t>
      </w:r>
      <w:r w:rsidRPr="00712F6C">
        <w:rPr>
          <w:rStyle w:val="Emphasis"/>
          <w:rFonts w:asciiTheme="minorHAnsi" w:hAnsiTheme="minorHAnsi" w:cstheme="minorHAnsi"/>
          <w:highlight w:val="cyan"/>
        </w:rPr>
        <w:t>law</w:t>
      </w:r>
      <w:r w:rsidRPr="00712F6C">
        <w:rPr>
          <w:rStyle w:val="StyleUnderline"/>
          <w:rFonts w:asciiTheme="minorHAnsi" w:hAnsiTheme="minorHAnsi" w:cstheme="minorHAnsi"/>
        </w:rPr>
        <w:t xml:space="preserve"> to reflect ILO standards</w:t>
      </w:r>
      <w:r w:rsidRPr="00712F6C">
        <w:rPr>
          <w:rFonts w:asciiTheme="minorHAnsi" w:hAnsiTheme="minorHAnsi" w:cstheme="minorHAnsi"/>
          <w:sz w:val="16"/>
        </w:rPr>
        <w:t xml:space="preserve">.8 Although </w:t>
      </w:r>
      <w:r w:rsidRPr="00712F6C">
        <w:rPr>
          <w:rStyle w:val="StyleUnderline"/>
          <w:rFonts w:asciiTheme="minorHAnsi" w:hAnsiTheme="minorHAnsi" w:cstheme="minorHAnsi"/>
        </w:rPr>
        <w:t xml:space="preserve">this is </w:t>
      </w:r>
      <w:r w:rsidRPr="00712F6C">
        <w:rPr>
          <w:rFonts w:asciiTheme="minorHAnsi" w:hAnsiTheme="minorHAnsi" w:cstheme="minorHAnsi"/>
          <w:sz w:val="16"/>
        </w:rPr>
        <w:t xml:space="preserve">not strictly an example of the Brussels Effect (which describes unilateral regulatory action by the EU), it is </w:t>
      </w:r>
      <w:r w:rsidRPr="00712F6C">
        <w:rPr>
          <w:rStyle w:val="StyleUnderline"/>
          <w:rFonts w:asciiTheme="minorHAnsi" w:hAnsiTheme="minorHAnsi" w:cstheme="minorHAnsi"/>
        </w:rPr>
        <w:t xml:space="preserve">a timely </w:t>
      </w:r>
      <w:r w:rsidRPr="00712F6C">
        <w:rPr>
          <w:rStyle w:val="Emphasis"/>
          <w:rFonts w:asciiTheme="minorHAnsi" w:hAnsiTheme="minorHAnsi" w:cstheme="minorHAnsi"/>
        </w:rPr>
        <w:t>reminder</w:t>
      </w:r>
      <w:r w:rsidRPr="00712F6C">
        <w:rPr>
          <w:rStyle w:val="StyleUnderline"/>
          <w:rFonts w:asciiTheme="minorHAnsi" w:hAnsiTheme="minorHAnsi" w:cstheme="minorHAnsi"/>
        </w:rPr>
        <w:t xml:space="preserve"> of the power of 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to shape</w:t>
      </w:r>
      <w:r w:rsidRPr="00712F6C">
        <w:rPr>
          <w:rFonts w:asciiTheme="minorHAnsi" w:hAnsiTheme="minorHAnsi" w:cstheme="minorHAnsi"/>
          <w:sz w:val="16"/>
        </w:rPr>
        <w:t xml:space="preserve"> third-country </w:t>
      </w:r>
      <w:r w:rsidRPr="00712F6C">
        <w:rPr>
          <w:rStyle w:val="StyleUnderline"/>
          <w:rFonts w:asciiTheme="minorHAnsi" w:hAnsiTheme="minorHAnsi" w:cstheme="minorHAnsi"/>
        </w:rPr>
        <w:t xml:space="preserve">labour practices through </w:t>
      </w:r>
      <w:r w:rsidRPr="00712F6C">
        <w:rPr>
          <w:rStyle w:val="Emphasis"/>
          <w:rFonts w:asciiTheme="minorHAnsi" w:hAnsiTheme="minorHAnsi" w:cstheme="minorHAnsi"/>
        </w:rPr>
        <w:t>trade</w:t>
      </w:r>
      <w:r w:rsidRPr="00712F6C">
        <w:rPr>
          <w:rFonts w:asciiTheme="minorHAnsi" w:hAnsiTheme="minorHAnsi" w:cstheme="minorHAnsi"/>
          <w:sz w:val="16"/>
        </w:rPr>
        <w:t>.</w:t>
      </w:r>
    </w:p>
    <w:p w14:paraId="117B296C"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4. Targeted trade restrictions: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EU</w:t>
      </w:r>
      <w:r w:rsidRPr="00712F6C">
        <w:rPr>
          <w:rStyle w:val="StyleUnderline"/>
          <w:rFonts w:asciiTheme="minorHAnsi" w:hAnsiTheme="minorHAnsi" w:cstheme="minorHAnsi"/>
        </w:rPr>
        <w:t xml:space="preserve"> and its Member States </w:t>
      </w:r>
      <w:r w:rsidRPr="00712F6C">
        <w:rPr>
          <w:rStyle w:val="StyleUnderline"/>
          <w:rFonts w:asciiTheme="minorHAnsi" w:hAnsiTheme="minorHAnsi" w:cstheme="minorHAnsi"/>
          <w:highlight w:val="cyan"/>
        </w:rPr>
        <w:t>may</w:t>
      </w:r>
      <w:r w:rsidRPr="00712F6C">
        <w:rPr>
          <w:rFonts w:asciiTheme="minorHAnsi" w:hAnsiTheme="minorHAnsi" w:cstheme="minorHAnsi"/>
          <w:sz w:val="16"/>
        </w:rPr>
        <w:t xml:space="preserve">, and in certain cases are obliged by international law to, </w:t>
      </w:r>
      <w:r w:rsidRPr="00712F6C">
        <w:rPr>
          <w:rStyle w:val="Emphasis"/>
          <w:rFonts w:asciiTheme="minorHAnsi" w:hAnsiTheme="minorHAnsi" w:cstheme="minorHAnsi"/>
          <w:highlight w:val="cyan"/>
        </w:rPr>
        <w:t>restrict</w:t>
      </w:r>
      <w:r w:rsidRPr="00712F6C">
        <w:rPr>
          <w:rFonts w:asciiTheme="minorHAnsi" w:hAnsiTheme="minorHAnsi" w:cstheme="minorHAnsi"/>
          <w:sz w:val="16"/>
        </w:rPr>
        <w:t xml:space="preserve"> the </w:t>
      </w:r>
      <w:r w:rsidRPr="00712F6C">
        <w:rPr>
          <w:rStyle w:val="StyleUnderline"/>
          <w:rFonts w:asciiTheme="minorHAnsi" w:hAnsiTheme="minorHAnsi" w:cstheme="minorHAnsi"/>
          <w:highlight w:val="cyan"/>
        </w:rPr>
        <w:t>trade</w:t>
      </w:r>
      <w:r w:rsidRPr="00712F6C">
        <w:rPr>
          <w:rFonts w:asciiTheme="minorHAnsi" w:hAnsiTheme="minorHAnsi" w:cstheme="minorHAnsi"/>
          <w:sz w:val="16"/>
        </w:rPr>
        <w:t xml:space="preserve"> in certain goods or economic activity by or </w:t>
      </w:r>
      <w:r w:rsidRPr="00712F6C">
        <w:rPr>
          <w:rStyle w:val="StyleUnderline"/>
          <w:rFonts w:asciiTheme="minorHAnsi" w:hAnsiTheme="minorHAnsi" w:cstheme="minorHAnsi"/>
        </w:rPr>
        <w:t>on behalf of</w:t>
      </w:r>
      <w:r w:rsidRPr="00712F6C">
        <w:rPr>
          <w:rFonts w:asciiTheme="minorHAnsi" w:hAnsiTheme="minorHAnsi" w:cstheme="minorHAnsi"/>
          <w:sz w:val="16"/>
        </w:rPr>
        <w:t xml:space="preserve"> certain individuals, enterprises or </w:t>
      </w:r>
      <w:r w:rsidRPr="00712F6C">
        <w:rPr>
          <w:rStyle w:val="Emphasis"/>
          <w:rFonts w:asciiTheme="minorHAnsi" w:hAnsiTheme="minorHAnsi" w:cstheme="minorHAnsi"/>
        </w:rPr>
        <w:t>states</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The most </w:t>
      </w:r>
      <w:r w:rsidRPr="00712F6C">
        <w:rPr>
          <w:rStyle w:val="Emphasis"/>
          <w:rFonts w:asciiTheme="minorHAnsi" w:hAnsiTheme="minorHAnsi" w:cstheme="minorHAnsi"/>
          <w:highlight w:val="cyan"/>
        </w:rPr>
        <w:t>obvious</w:t>
      </w:r>
      <w:r w:rsidRPr="00712F6C">
        <w:rPr>
          <w:rStyle w:val="StyleUnderline"/>
          <w:rFonts w:asciiTheme="minorHAnsi" w:hAnsiTheme="minorHAnsi" w:cstheme="minorHAnsi"/>
        </w:rPr>
        <w:t xml:space="preserve"> contemporary </w:t>
      </w:r>
      <w:r w:rsidRPr="00712F6C">
        <w:rPr>
          <w:rStyle w:val="StyleUnderline"/>
          <w:rFonts w:asciiTheme="minorHAnsi" w:hAnsiTheme="minorHAnsi" w:cstheme="minorHAnsi"/>
          <w:highlight w:val="cyan"/>
        </w:rPr>
        <w:t>example is</w:t>
      </w:r>
      <w:r w:rsidRPr="00712F6C">
        <w:rPr>
          <w:rFonts w:asciiTheme="minorHAnsi" w:hAnsiTheme="minorHAnsi" w:cstheme="minorHAnsi"/>
          <w:sz w:val="16"/>
        </w:rPr>
        <w:t xml:space="preserve"> the successive rounds of </w:t>
      </w:r>
      <w:r w:rsidRPr="00712F6C">
        <w:rPr>
          <w:rStyle w:val="StyleUnderline"/>
          <w:rFonts w:asciiTheme="minorHAnsi" w:hAnsiTheme="minorHAnsi" w:cstheme="minorHAnsi"/>
        </w:rPr>
        <w:t xml:space="preserve">trade </w:t>
      </w:r>
      <w:r w:rsidRPr="00712F6C">
        <w:rPr>
          <w:rStyle w:val="Emphasis"/>
          <w:rFonts w:asciiTheme="minorHAnsi" w:hAnsiTheme="minorHAnsi" w:cstheme="minorHAnsi"/>
          <w:highlight w:val="cyan"/>
        </w:rPr>
        <w:t>sanctions</w:t>
      </w:r>
      <w:r w:rsidRPr="00712F6C">
        <w:rPr>
          <w:rFonts w:asciiTheme="minorHAnsi" w:hAnsiTheme="minorHAnsi" w:cstheme="minorHAnsi"/>
          <w:sz w:val="16"/>
        </w:rPr>
        <w:t xml:space="preserve"> against various individuals and enterprises connected to the Russian Government since the beginning of the war in Ukraine.9 Crucially, </w:t>
      </w:r>
      <w:r w:rsidRPr="00712F6C">
        <w:rPr>
          <w:rStyle w:val="StyleUnderline"/>
          <w:rFonts w:asciiTheme="minorHAnsi" w:hAnsiTheme="minorHAnsi" w:cstheme="minorHAnsi"/>
        </w:rPr>
        <w:t>these</w:t>
      </w:r>
      <w:r w:rsidRPr="00712F6C">
        <w:rPr>
          <w:rFonts w:asciiTheme="minorHAnsi" w:hAnsiTheme="minorHAnsi" w:cstheme="minorHAnsi"/>
          <w:sz w:val="16"/>
        </w:rPr>
        <w:t xml:space="preserve"> trade </w:t>
      </w:r>
      <w:r w:rsidRPr="00712F6C">
        <w:rPr>
          <w:rStyle w:val="Emphasis"/>
          <w:rFonts w:asciiTheme="minorHAnsi" w:hAnsiTheme="minorHAnsi" w:cstheme="minorHAnsi"/>
        </w:rPr>
        <w:t>restrictions</w:t>
      </w:r>
      <w:r w:rsidRPr="00712F6C">
        <w:rPr>
          <w:rStyle w:val="StyleUnderline"/>
          <w:rFonts w:asciiTheme="minorHAnsi" w:hAnsiTheme="minorHAnsi" w:cstheme="minorHAnsi"/>
        </w:rPr>
        <w:t xml:space="preserve"> can apply to economic </w:t>
      </w:r>
      <w:r w:rsidRPr="00712F6C">
        <w:rPr>
          <w:rStyle w:val="Emphasis"/>
          <w:rFonts w:asciiTheme="minorHAnsi" w:hAnsiTheme="minorHAnsi" w:cstheme="minorHAnsi"/>
        </w:rPr>
        <w:t>operators</w:t>
      </w:r>
      <w:r w:rsidRPr="00712F6C">
        <w:rPr>
          <w:rStyle w:val="StyleUnderline"/>
          <w:rFonts w:asciiTheme="minorHAnsi" w:hAnsiTheme="minorHAnsi" w:cstheme="minorHAnsi"/>
        </w:rPr>
        <w:t xml:space="preserve"> which do </w:t>
      </w:r>
      <w:r w:rsidRPr="00712F6C">
        <w:rPr>
          <w:rStyle w:val="Emphasis"/>
          <w:rFonts w:asciiTheme="minorHAnsi" w:hAnsiTheme="minorHAnsi" w:cstheme="minorHAnsi"/>
        </w:rPr>
        <w:t>business</w:t>
      </w:r>
      <w:r w:rsidRPr="00712F6C">
        <w:rPr>
          <w:rStyle w:val="StyleUnderline"/>
          <w:rFonts w:asciiTheme="minorHAnsi" w:hAnsiTheme="minorHAnsi" w:cstheme="minorHAnsi"/>
        </w:rPr>
        <w:t xml:space="preserve"> with the targets of sanctions outside the Union, </w:t>
      </w:r>
      <w:r w:rsidRPr="00712F6C">
        <w:rPr>
          <w:rStyle w:val="Emphasis"/>
          <w:rFonts w:asciiTheme="minorHAnsi" w:hAnsiTheme="minorHAnsi" w:cstheme="minorHAnsi"/>
        </w:rPr>
        <w:t>insofar</w:t>
      </w:r>
      <w:r w:rsidRPr="00712F6C">
        <w:rPr>
          <w:rStyle w:val="StyleUnderline"/>
          <w:rFonts w:asciiTheme="minorHAnsi" w:hAnsiTheme="minorHAnsi" w:cstheme="minorHAnsi"/>
        </w:rPr>
        <w:t xml:space="preserve"> as they also do business within the </w:t>
      </w:r>
      <w:r w:rsidRPr="00712F6C">
        <w:rPr>
          <w:rStyle w:val="Emphasis"/>
          <w:rFonts w:asciiTheme="minorHAnsi" w:hAnsiTheme="minorHAnsi" w:cstheme="minorHAnsi"/>
        </w:rPr>
        <w:t>internal market</w:t>
      </w:r>
      <w:r w:rsidRPr="00712F6C">
        <w:rPr>
          <w:rFonts w:asciiTheme="minorHAnsi" w:hAnsiTheme="minorHAnsi" w:cstheme="minorHAnsi"/>
          <w:sz w:val="16"/>
        </w:rPr>
        <w:t xml:space="preserve">. It is worth observing that </w:t>
      </w:r>
      <w:r w:rsidRPr="00712F6C">
        <w:rPr>
          <w:rStyle w:val="StyleUnderline"/>
          <w:rFonts w:asciiTheme="minorHAnsi" w:hAnsiTheme="minorHAnsi" w:cstheme="minorHAnsi"/>
          <w:highlight w:val="cyan"/>
        </w:rPr>
        <w:t>these</w:t>
      </w:r>
      <w:r w:rsidRPr="00712F6C">
        <w:rPr>
          <w:rStyle w:val="StyleUnderline"/>
          <w:rFonts w:asciiTheme="minorHAnsi" w:hAnsiTheme="minorHAnsi" w:cstheme="minorHAnsi"/>
        </w:rPr>
        <w:t xml:space="preserve"> targeted </w:t>
      </w:r>
      <w:r w:rsidRPr="00712F6C">
        <w:rPr>
          <w:rStyle w:val="Emphasis"/>
          <w:rFonts w:asciiTheme="minorHAnsi" w:hAnsiTheme="minorHAnsi" w:cstheme="minorHAnsi"/>
          <w:highlight w:val="cyan"/>
        </w:rPr>
        <w:t>restrictions</w:t>
      </w:r>
      <w:r w:rsidRPr="00712F6C">
        <w:rPr>
          <w:rStyle w:val="StyleUnderline"/>
          <w:rFonts w:asciiTheme="minorHAnsi" w:hAnsiTheme="minorHAnsi" w:cstheme="minorHAnsi"/>
        </w:rPr>
        <w:t xml:space="preserve"> may </w:t>
      </w:r>
      <w:r w:rsidRPr="00712F6C">
        <w:rPr>
          <w:rStyle w:val="StyleUnderline"/>
          <w:rFonts w:asciiTheme="minorHAnsi" w:hAnsiTheme="minorHAnsi" w:cstheme="minorHAnsi"/>
          <w:highlight w:val="cyan"/>
        </w:rPr>
        <w:t>work alongside</w:t>
      </w:r>
      <w:r w:rsidRPr="00712F6C">
        <w:rPr>
          <w:rFonts w:asciiTheme="minorHAnsi" w:hAnsiTheme="minorHAnsi" w:cstheme="minorHAnsi"/>
          <w:sz w:val="16"/>
        </w:rPr>
        <w:t xml:space="preserve"> bilateral or </w:t>
      </w:r>
      <w:r w:rsidRPr="00712F6C">
        <w:rPr>
          <w:rStyle w:val="StyleUnderline"/>
          <w:rFonts w:asciiTheme="minorHAnsi" w:hAnsiTheme="minorHAnsi" w:cstheme="minorHAnsi"/>
        </w:rPr>
        <w:t xml:space="preserve">multilateral trade </w:t>
      </w:r>
      <w:r w:rsidRPr="00712F6C">
        <w:rPr>
          <w:rStyle w:val="Emphasis"/>
          <w:rFonts w:asciiTheme="minorHAnsi" w:hAnsiTheme="minorHAnsi" w:cstheme="minorHAnsi"/>
          <w:highlight w:val="cyan"/>
        </w:rPr>
        <w:t>agreements</w:t>
      </w:r>
      <w:r w:rsidRPr="00712F6C">
        <w:rPr>
          <w:rFonts w:asciiTheme="minorHAnsi" w:hAnsiTheme="minorHAnsi" w:cstheme="minorHAnsi"/>
          <w:sz w:val="16"/>
        </w:rPr>
        <w:t xml:space="preserve"> (i.e. as a means to enforce those agreements or respond to a violation), and they might be used as a means </w:t>
      </w:r>
      <w:r w:rsidRPr="00712F6C">
        <w:rPr>
          <w:rStyle w:val="StyleUnderline"/>
          <w:rFonts w:asciiTheme="minorHAnsi" w:hAnsiTheme="minorHAnsi" w:cstheme="minorHAnsi"/>
          <w:highlight w:val="cyan"/>
        </w:rPr>
        <w:t>to enforce</w:t>
      </w:r>
      <w:r w:rsidRPr="00712F6C">
        <w:rPr>
          <w:rStyle w:val="StyleUnderline"/>
          <w:rFonts w:asciiTheme="minorHAnsi" w:hAnsiTheme="minorHAnsi" w:cstheme="minorHAnsi"/>
        </w:rPr>
        <w:t xml:space="preserve"> rules of </w:t>
      </w:r>
      <w:r w:rsidRPr="00712F6C">
        <w:rPr>
          <w:rStyle w:val="Emphasis"/>
          <w:rFonts w:asciiTheme="minorHAnsi" w:hAnsiTheme="minorHAnsi" w:cstheme="minorHAnsi"/>
          <w:highlight w:val="cyan"/>
        </w:rPr>
        <w:t>i</w:t>
      </w:r>
      <w:r w:rsidRPr="00712F6C">
        <w:rPr>
          <w:rFonts w:asciiTheme="minorHAnsi" w:hAnsiTheme="minorHAnsi" w:cstheme="minorHAnsi"/>
          <w:sz w:val="16"/>
        </w:rPr>
        <w:t xml:space="preserve">nternational </w:t>
      </w:r>
      <w:r w:rsidRPr="00712F6C">
        <w:rPr>
          <w:rStyle w:val="Emphasis"/>
          <w:rFonts w:asciiTheme="minorHAnsi" w:hAnsiTheme="minorHAnsi" w:cstheme="minorHAnsi"/>
          <w:highlight w:val="cyan"/>
        </w:rPr>
        <w:t>law</w:t>
      </w:r>
      <w:r w:rsidRPr="00712F6C">
        <w:rPr>
          <w:rFonts w:asciiTheme="minorHAnsi" w:hAnsiTheme="minorHAnsi" w:cstheme="minorHAnsi"/>
          <w:sz w:val="16"/>
        </w:rPr>
        <w:t>.10</w:t>
      </w:r>
    </w:p>
    <w:p w14:paraId="3CF0D98B"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7ED6840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06932AC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Brussels Effect takes two forms: de facto and de jure. Under the former, </w:t>
      </w:r>
      <w:r w:rsidRPr="00712F6C">
        <w:rPr>
          <w:rStyle w:val="StyleUnderline"/>
          <w:rFonts w:asciiTheme="minorHAnsi" w:hAnsiTheme="minorHAnsi" w:cstheme="minorHAnsi"/>
          <w:highlight w:val="cyan"/>
        </w:rPr>
        <w:t>businesses</w:t>
      </w:r>
      <w:r w:rsidRPr="00712F6C">
        <w:rPr>
          <w:rStyle w:val="StyleUnderline"/>
          <w:rFonts w:asciiTheme="minorHAnsi" w:hAnsiTheme="minorHAnsi" w:cstheme="minorHAnsi"/>
        </w:rPr>
        <w:t xml:space="preserve"> based </w:t>
      </w:r>
      <w:r w:rsidRPr="00712F6C">
        <w:rPr>
          <w:rStyle w:val="Emphasis"/>
          <w:rFonts w:asciiTheme="minorHAnsi" w:hAnsiTheme="minorHAnsi" w:cstheme="minorHAnsi"/>
          <w:highlight w:val="cyan"/>
        </w:rPr>
        <w:t>outside</w:t>
      </w:r>
      <w:r w:rsidRPr="00712F6C">
        <w:rPr>
          <w:rStyle w:val="StyleUnderline"/>
          <w:rFonts w:asciiTheme="minorHAnsi" w:hAnsiTheme="minorHAnsi" w:cstheme="minorHAnsi"/>
          <w:highlight w:val="cyan"/>
        </w:rPr>
        <w:t xml:space="preserve"> the EU adjust their</w:t>
      </w:r>
      <w:r w:rsidRPr="00712F6C">
        <w:rPr>
          <w:rStyle w:val="StyleUnderline"/>
          <w:rFonts w:asciiTheme="minorHAnsi" w:hAnsiTheme="minorHAnsi" w:cstheme="minorHAnsi"/>
        </w:rPr>
        <w:t xml:space="preserve"> production </w:t>
      </w:r>
      <w:r w:rsidRPr="00712F6C">
        <w:rPr>
          <w:rStyle w:val="StyleUnderline"/>
          <w:rFonts w:asciiTheme="minorHAnsi" w:hAnsiTheme="minorHAnsi" w:cstheme="minorHAnsi"/>
          <w:highlight w:val="cyan"/>
        </w:rPr>
        <w:t xml:space="preserve">practices to </w:t>
      </w:r>
      <w:r w:rsidRPr="00712F6C">
        <w:rPr>
          <w:rStyle w:val="Emphasis"/>
          <w:rFonts w:asciiTheme="minorHAnsi" w:hAnsiTheme="minorHAnsi" w:cstheme="minorHAnsi"/>
          <w:highlight w:val="cyan"/>
        </w:rPr>
        <w:t>comply</w:t>
      </w:r>
      <w:r w:rsidRPr="00712F6C">
        <w:rPr>
          <w:rStyle w:val="StyleUnderline"/>
          <w:rFonts w:asciiTheme="minorHAnsi" w:hAnsiTheme="minorHAnsi" w:cstheme="minorHAnsi"/>
        </w:rPr>
        <w:t xml:space="preserve"> with EU</w:t>
      </w:r>
      <w:r w:rsidRPr="00712F6C">
        <w:rPr>
          <w:rFonts w:asciiTheme="minorHAnsi" w:hAnsiTheme="minorHAnsi" w:cstheme="minorHAnsi"/>
          <w:sz w:val="16"/>
        </w:rPr>
        <w:t xml:space="preserve"> regulations in order </w:t>
      </w:r>
      <w:r w:rsidRPr="00712F6C">
        <w:rPr>
          <w:rStyle w:val="StyleUnderline"/>
          <w:rFonts w:asciiTheme="minorHAnsi" w:hAnsiTheme="minorHAnsi" w:cstheme="minorHAnsi"/>
          <w:highlight w:val="cyan"/>
        </w:rPr>
        <w:t>to sell</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products</w:t>
      </w:r>
      <w:r w:rsidRPr="00712F6C">
        <w:rPr>
          <w:rStyle w:val="StyleUnderline"/>
          <w:rFonts w:asciiTheme="minorHAnsi" w:hAnsiTheme="minorHAnsi" w:cstheme="minorHAnsi"/>
        </w:rPr>
        <w:t xml:space="preserve"> and services </w:t>
      </w:r>
      <w:r w:rsidRPr="00712F6C">
        <w:rPr>
          <w:rStyle w:val="StyleUnderline"/>
          <w:rFonts w:asciiTheme="minorHAnsi" w:hAnsiTheme="minorHAnsi" w:cstheme="minorHAnsi"/>
          <w:highlight w:val="cyan"/>
        </w:rPr>
        <w:t xml:space="preserve">to </w:t>
      </w:r>
      <w:r w:rsidRPr="00712F6C">
        <w:rPr>
          <w:rStyle w:val="Emphasis"/>
          <w:rFonts w:asciiTheme="minorHAnsi" w:hAnsiTheme="minorHAnsi" w:cstheme="minorHAnsi"/>
          <w:highlight w:val="cyan"/>
        </w:rPr>
        <w:t>European</w:t>
      </w:r>
      <w:r w:rsidRPr="00712F6C">
        <w:rPr>
          <w:rStyle w:val="StyleUnderline"/>
          <w:rFonts w:asciiTheme="minorHAnsi" w:hAnsiTheme="minorHAnsi" w:cstheme="minorHAnsi"/>
        </w:rPr>
        <w:t xml:space="preserve"> consumer</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712F6C">
        <w:rPr>
          <w:rStyle w:val="StyleUnderline"/>
          <w:rFonts w:asciiTheme="minorHAnsi" w:hAnsiTheme="minorHAnsi" w:cstheme="minorHAnsi"/>
        </w:rPr>
        <w:t xml:space="preserve">countries </w:t>
      </w:r>
      <w:r w:rsidRPr="00712F6C">
        <w:rPr>
          <w:rStyle w:val="Emphasis"/>
          <w:rFonts w:asciiTheme="minorHAnsi" w:hAnsiTheme="minorHAnsi" w:cstheme="minorHAnsi"/>
        </w:rPr>
        <w:t>adopt</w:t>
      </w:r>
      <w:r w:rsidRPr="00712F6C">
        <w:rPr>
          <w:rStyle w:val="StyleUnderline"/>
          <w:rFonts w:asciiTheme="minorHAnsi" w:hAnsiTheme="minorHAnsi" w:cstheme="minorHAnsi"/>
        </w:rPr>
        <w:t xml:space="preserve"> EU rules</w:t>
      </w:r>
      <w:r w:rsidRPr="00712F6C">
        <w:rPr>
          <w:rFonts w:asciiTheme="minorHAnsi" w:hAnsiTheme="minorHAnsi" w:cstheme="minorHAnsi"/>
          <w:sz w:val="16"/>
        </w:rPr>
        <w:t xml:space="preserve"> either </w:t>
      </w:r>
      <w:r w:rsidRPr="00712F6C">
        <w:rPr>
          <w:rStyle w:val="StyleUnderline"/>
          <w:rFonts w:asciiTheme="minorHAnsi" w:hAnsiTheme="minorHAnsi" w:cstheme="minorHAnsi"/>
          <w:highlight w:val="cyan"/>
        </w:rPr>
        <w:t xml:space="preserve">because of </w:t>
      </w:r>
      <w:r w:rsidRPr="00712F6C">
        <w:rPr>
          <w:rStyle w:val="Emphasis"/>
          <w:rFonts w:asciiTheme="minorHAnsi" w:hAnsiTheme="minorHAnsi" w:cstheme="minorHAnsi"/>
          <w:highlight w:val="cyan"/>
        </w:rPr>
        <w:t>lobbying</w:t>
      </w:r>
      <w:r w:rsidRPr="00712F6C">
        <w:rPr>
          <w:rStyle w:val="StyleUnderline"/>
          <w:rFonts w:asciiTheme="minorHAnsi" w:hAnsiTheme="minorHAnsi" w:cstheme="minorHAnsi"/>
        </w:rPr>
        <w:t xml:space="preserve"> from domestic businesses</w:t>
      </w:r>
      <w:r w:rsidRPr="00712F6C">
        <w:rPr>
          <w:rFonts w:asciiTheme="minorHAnsi" w:hAnsiTheme="minorHAnsi" w:cstheme="minorHAnsi"/>
          <w:sz w:val="16"/>
        </w:rPr>
        <w:t xml:space="preserve"> who are already following the de facto Brussels Effect, </w:t>
      </w:r>
      <w:r w:rsidRPr="00712F6C">
        <w:rPr>
          <w:rStyle w:val="StyleUnderline"/>
          <w:rFonts w:asciiTheme="minorHAnsi" w:hAnsiTheme="minorHAnsi" w:cstheme="minorHAnsi"/>
          <w:highlight w:val="cyan"/>
        </w:rPr>
        <w:t>or</w:t>
      </w:r>
      <w:r w:rsidRPr="00712F6C">
        <w:rPr>
          <w:rStyle w:val="StyleUnderline"/>
          <w:rFonts w:asciiTheme="minorHAnsi" w:hAnsiTheme="minorHAnsi" w:cstheme="minorHAnsi"/>
        </w:rPr>
        <w:t xml:space="preserve"> in an effort </w:t>
      </w:r>
      <w:r w:rsidRPr="00712F6C">
        <w:rPr>
          <w:rStyle w:val="StyleUnderline"/>
          <w:rFonts w:asciiTheme="minorHAnsi" w:hAnsiTheme="minorHAnsi" w:cstheme="minorHAnsi"/>
          <w:highlight w:val="cyan"/>
        </w:rPr>
        <w:t>to boost</w:t>
      </w:r>
      <w:r w:rsidRPr="00712F6C">
        <w:rPr>
          <w:rStyle w:val="StyleUnderline"/>
          <w:rFonts w:asciiTheme="minorHAnsi" w:hAnsiTheme="minorHAnsi" w:cstheme="minorHAnsi"/>
        </w:rPr>
        <w:t xml:space="preserve"> national </w:t>
      </w:r>
      <w:r w:rsidRPr="00712F6C">
        <w:rPr>
          <w:rStyle w:val="Emphasis"/>
          <w:rFonts w:asciiTheme="minorHAnsi" w:hAnsiTheme="minorHAnsi" w:cstheme="minorHAnsi"/>
          <w:highlight w:val="cyan"/>
        </w:rPr>
        <w:t>exports</w:t>
      </w:r>
      <w:r w:rsidRPr="00712F6C">
        <w:rPr>
          <w:rStyle w:val="StyleUnderline"/>
          <w:rFonts w:asciiTheme="minorHAnsi" w:hAnsiTheme="minorHAnsi" w:cstheme="minorHAnsi"/>
        </w:rPr>
        <w:t xml:space="preserve"> to the EU</w:t>
      </w:r>
      <w:r w:rsidRPr="00712F6C">
        <w:rPr>
          <w:rFonts w:asciiTheme="minorHAnsi" w:hAnsiTheme="minorHAnsi" w:cstheme="minorHAnsi"/>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56DBE27D"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&lt;&lt;TEXT CONDENSED, NONE OMITTED&gt;&gt;</w:t>
      </w:r>
    </w:p>
    <w:p w14:paraId="4C8CADFA" w14:textId="77777777" w:rsidR="00712F6C" w:rsidRPr="00712F6C" w:rsidRDefault="00712F6C" w:rsidP="00712F6C">
      <w:pPr>
        <w:rPr>
          <w:rFonts w:asciiTheme="minorHAnsi" w:hAnsiTheme="minorHAnsi" w:cstheme="minorHAnsi"/>
          <w:sz w:val="8"/>
        </w:rPr>
      </w:pPr>
      <w:r w:rsidRPr="00712F6C">
        <w:rPr>
          <w:rFonts w:asciiTheme="minorHAnsi" w:hAnsiTheme="minorHAnsi" w:cstheme="minorHAnsi"/>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4BFB1E1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&lt;&lt;PARAGRAPH BREAKS RESUME&gt;&gt;</w:t>
      </w:r>
    </w:p>
    <w:p w14:paraId="7BBF5DFB"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Assuming for the moment a reasonably good-case scenario in respect of capacity, we turn to regulatory stringency.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regulators</w:t>
      </w:r>
      <w:r w:rsidRPr="00712F6C">
        <w:rPr>
          <w:rFonts w:asciiTheme="minorHAnsi" w:hAnsiTheme="minorHAnsi" w:cstheme="minorHAnsi"/>
          <w:sz w:val="16"/>
        </w:rPr>
        <w:t xml:space="preserve"> tend to </w:t>
      </w:r>
      <w:r w:rsidRPr="00712F6C">
        <w:rPr>
          <w:rStyle w:val="StyleUnderline"/>
          <w:rFonts w:asciiTheme="minorHAnsi" w:hAnsiTheme="minorHAnsi" w:cstheme="minorHAnsi"/>
        </w:rPr>
        <w:t xml:space="preserve">require </w:t>
      </w:r>
      <w:r w:rsidRPr="00712F6C">
        <w:rPr>
          <w:rStyle w:val="Emphasis"/>
          <w:rFonts w:asciiTheme="minorHAnsi" w:hAnsiTheme="minorHAnsi" w:cstheme="minorHAnsi"/>
        </w:rPr>
        <w:t>higher standards</w:t>
      </w:r>
      <w:r w:rsidRPr="00712F6C">
        <w:rPr>
          <w:rStyle w:val="StyleUnderline"/>
          <w:rFonts w:asciiTheme="minorHAnsi" w:hAnsiTheme="minorHAnsi" w:cstheme="minorHAnsi"/>
        </w:rPr>
        <w:t xml:space="preserve"> than</w:t>
      </w:r>
      <w:r w:rsidRPr="00712F6C">
        <w:rPr>
          <w:rFonts w:asciiTheme="minorHAnsi" w:hAnsiTheme="minorHAnsi" w:cstheme="minorHAnsi"/>
          <w:sz w:val="16"/>
        </w:rPr>
        <w:t xml:space="preserve"> other large import markets (most notably, </w:t>
      </w:r>
      <w:r w:rsidRPr="00712F6C">
        <w:rPr>
          <w:rStyle w:val="StyleUnderline"/>
          <w:rFonts w:asciiTheme="minorHAnsi" w:hAnsiTheme="minorHAnsi" w:cstheme="minorHAnsi"/>
        </w:rPr>
        <w:t>the USA</w:t>
      </w:r>
      <w:r w:rsidRPr="00712F6C">
        <w:rPr>
          <w:rFonts w:asciiTheme="minorHAnsi" w:hAnsiTheme="minorHAnsi" w:cstheme="minorHAnsi"/>
          <w:sz w:val="16"/>
        </w:rPr>
        <w:t xml:space="preserve">), especially when it comes to consumer products. </w:t>
      </w:r>
      <w:r w:rsidRPr="00712F6C">
        <w:rPr>
          <w:rStyle w:val="StyleUnderline"/>
          <w:rFonts w:asciiTheme="minorHAnsi" w:hAnsiTheme="minorHAnsi" w:cstheme="minorHAnsi"/>
          <w:highlight w:val="cyan"/>
        </w:rPr>
        <w:t>Operators</w:t>
      </w:r>
      <w:r w:rsidRPr="00712F6C">
        <w:rPr>
          <w:rStyle w:val="StyleUnderline"/>
          <w:rFonts w:asciiTheme="minorHAnsi" w:hAnsiTheme="minorHAnsi" w:cstheme="minorHAnsi"/>
        </w:rPr>
        <w:t xml:space="preserve"> have an incentive to </w:t>
      </w:r>
      <w:r w:rsidRPr="00712F6C">
        <w:rPr>
          <w:rStyle w:val="Emphasis"/>
          <w:rFonts w:asciiTheme="minorHAnsi" w:hAnsiTheme="minorHAnsi" w:cstheme="minorHAnsi"/>
          <w:highlight w:val="cyan"/>
        </w:rPr>
        <w:t>satisfy</w:t>
      </w:r>
      <w:r w:rsidRPr="00712F6C">
        <w:rPr>
          <w:rStyle w:val="StyleUnderline"/>
          <w:rFonts w:asciiTheme="minorHAnsi" w:hAnsiTheme="minorHAnsi" w:cstheme="minorHAnsi"/>
          <w:highlight w:val="cyan"/>
        </w:rPr>
        <w:t xml:space="preserve"> the</w:t>
      </w:r>
      <w:r w:rsidRPr="00712F6C">
        <w:rPr>
          <w:rStyle w:val="StyleUnderline"/>
          <w:rFonts w:asciiTheme="minorHAnsi" w:hAnsiTheme="minorHAnsi" w:cstheme="minorHAnsi"/>
        </w:rPr>
        <w:t xml:space="preserve"> EU </w:t>
      </w:r>
      <w:r w:rsidRPr="00712F6C">
        <w:rPr>
          <w:rStyle w:val="StyleUnderline"/>
          <w:rFonts w:asciiTheme="minorHAnsi" w:hAnsiTheme="minorHAnsi" w:cstheme="minorHAnsi"/>
          <w:highlight w:val="cyan"/>
        </w:rPr>
        <w:t>standard, because</w:t>
      </w:r>
      <w:r w:rsidRPr="00712F6C">
        <w:rPr>
          <w:rStyle w:val="StyleUnderline"/>
          <w:rFonts w:asciiTheme="minorHAnsi" w:hAnsiTheme="minorHAnsi" w:cstheme="minorHAnsi"/>
        </w:rPr>
        <w:t xml:space="preserve"> ex hypothesi </w:t>
      </w:r>
      <w:r w:rsidRPr="00712F6C">
        <w:rPr>
          <w:rStyle w:val="StyleUnderline"/>
          <w:rFonts w:asciiTheme="minorHAnsi" w:hAnsiTheme="minorHAnsi" w:cstheme="minorHAnsi"/>
          <w:highlight w:val="cyan"/>
        </w:rPr>
        <w:t>they</w:t>
      </w:r>
      <w:r w:rsidRPr="00712F6C">
        <w:rPr>
          <w:rStyle w:val="StyleUnderline"/>
          <w:rFonts w:asciiTheme="minorHAnsi" w:hAnsiTheme="minorHAnsi" w:cstheme="minorHAnsi"/>
        </w:rPr>
        <w:t xml:space="preserve"> will have also </w:t>
      </w:r>
      <w:r w:rsidRPr="00712F6C">
        <w:rPr>
          <w:rStyle w:val="StyleUnderline"/>
          <w:rFonts w:asciiTheme="minorHAnsi" w:hAnsiTheme="minorHAnsi" w:cstheme="minorHAnsi"/>
          <w:highlight w:val="cyan"/>
        </w:rPr>
        <w:t>met the</w:t>
      </w:r>
      <w:r w:rsidRPr="00712F6C">
        <w:rPr>
          <w:rFonts w:asciiTheme="minorHAnsi" w:hAnsiTheme="minorHAnsi" w:cstheme="minorHAnsi"/>
          <w:sz w:val="16"/>
        </w:rPr>
        <w:t xml:space="preserve"> (</w:t>
      </w:r>
      <w:r w:rsidRPr="00712F6C">
        <w:rPr>
          <w:rStyle w:val="StyleUnderline"/>
          <w:rFonts w:asciiTheme="minorHAnsi" w:hAnsiTheme="minorHAnsi" w:cstheme="minorHAnsi"/>
        </w:rPr>
        <w:t>lower</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standards</w:t>
      </w:r>
      <w:r w:rsidRPr="00712F6C">
        <w:rPr>
          <w:rStyle w:val="StyleUnderline"/>
          <w:rFonts w:asciiTheme="minorHAnsi" w:hAnsiTheme="minorHAnsi" w:cstheme="minorHAnsi"/>
        </w:rPr>
        <w:t xml:space="preserve"> required </w:t>
      </w:r>
      <w:r w:rsidRPr="00712F6C">
        <w:rPr>
          <w:rStyle w:val="StyleUnderline"/>
          <w:rFonts w:asciiTheme="minorHAnsi" w:hAnsiTheme="minorHAnsi" w:cstheme="minorHAnsi"/>
          <w:highlight w:val="cyan"/>
        </w:rPr>
        <w:t xml:space="preserve">for </w:t>
      </w:r>
      <w:r w:rsidRPr="00712F6C">
        <w:rPr>
          <w:rStyle w:val="Emphasis"/>
          <w:rFonts w:asciiTheme="minorHAnsi" w:hAnsiTheme="minorHAnsi" w:cstheme="minorHAnsi"/>
          <w:highlight w:val="cyan"/>
        </w:rPr>
        <w:t>other markets</w:t>
      </w:r>
      <w:r w:rsidRPr="00712F6C">
        <w:rPr>
          <w:rFonts w:asciiTheme="minorHAnsi" w:hAnsiTheme="minorHAnsi" w:cstheme="minorHAnsi"/>
          <w:sz w:val="16"/>
        </w:rPr>
        <w:t xml:space="preserve">. The point Bradford makes in her book is that </w:t>
      </w:r>
      <w:r w:rsidRPr="00712F6C">
        <w:rPr>
          <w:rStyle w:val="StyleUnderline"/>
          <w:rFonts w:asciiTheme="minorHAnsi" w:hAnsiTheme="minorHAnsi" w:cstheme="minorHAnsi"/>
        </w:rPr>
        <w:t xml:space="preserve">EU consumers and voters demand </w:t>
      </w:r>
      <w:r w:rsidRPr="00712F6C">
        <w:rPr>
          <w:rStyle w:val="Emphasis"/>
          <w:rFonts w:asciiTheme="minorHAnsi" w:hAnsiTheme="minorHAnsi" w:cstheme="minorHAnsi"/>
        </w:rPr>
        <w:t>higher</w:t>
      </w:r>
      <w:r w:rsidRPr="00712F6C">
        <w:rPr>
          <w:rStyle w:val="StyleUnderline"/>
          <w:rFonts w:asciiTheme="minorHAnsi" w:hAnsiTheme="minorHAnsi" w:cstheme="minorHAnsi"/>
        </w:rPr>
        <w:t xml:space="preserve"> standards than elsewhere – so the </w:t>
      </w:r>
      <w:r w:rsidRPr="00712F6C">
        <w:rPr>
          <w:rStyle w:val="Emphasis"/>
          <w:rFonts w:asciiTheme="minorHAnsi" w:hAnsiTheme="minorHAnsi" w:cstheme="minorHAnsi"/>
        </w:rPr>
        <w:t>stringent</w:t>
      </w:r>
      <w:r w:rsidRPr="00712F6C">
        <w:rPr>
          <w:rStyle w:val="StyleUnderline"/>
          <w:rFonts w:asciiTheme="minorHAnsi" w:hAnsiTheme="minorHAnsi" w:cstheme="minorHAnsi"/>
        </w:rPr>
        <w:t xml:space="preserve"> EU regulation enjoys </w:t>
      </w:r>
      <w:r w:rsidRPr="00712F6C">
        <w:rPr>
          <w:rStyle w:val="Emphasis"/>
          <w:rFonts w:asciiTheme="minorHAnsi" w:hAnsiTheme="minorHAnsi" w:cstheme="minorHAnsi"/>
        </w:rPr>
        <w:t>political support</w:t>
      </w:r>
      <w:r w:rsidRPr="00712F6C">
        <w:rPr>
          <w:rFonts w:asciiTheme="minorHAnsi" w:hAnsiTheme="minorHAnsi" w:cstheme="minorHAnsi"/>
          <w:sz w:val="16"/>
        </w:rPr>
        <w:t xml:space="preserve">.36 Therefore, EU regulatory stringency in the field of labour standards will depend on the level of public support for higher labour standards, even if this results in higher consumer prices for certain imported goods. </w:t>
      </w:r>
      <w:r w:rsidRPr="00712F6C">
        <w:rPr>
          <w:rStyle w:val="StyleUnderline"/>
          <w:rFonts w:asciiTheme="minorHAnsi" w:hAnsiTheme="minorHAnsi" w:cstheme="minorHAnsi"/>
        </w:rPr>
        <w:t>When it comes to</w:t>
      </w:r>
      <w:r w:rsidRPr="00712F6C">
        <w:rPr>
          <w:rFonts w:asciiTheme="minorHAnsi" w:hAnsiTheme="minorHAnsi" w:cstheme="minorHAnsi"/>
          <w:sz w:val="16"/>
        </w:rPr>
        <w:t xml:space="preserve"> forced </w:t>
      </w:r>
      <w:r w:rsidRPr="00712F6C">
        <w:rPr>
          <w:rStyle w:val="StyleUnderline"/>
          <w:rFonts w:asciiTheme="minorHAnsi" w:hAnsiTheme="minorHAnsi" w:cstheme="minorHAnsi"/>
        </w:rPr>
        <w:t xml:space="preserve">labour, it is </w:t>
      </w:r>
      <w:r w:rsidRPr="00712F6C">
        <w:rPr>
          <w:rStyle w:val="Emphasis"/>
          <w:rFonts w:asciiTheme="minorHAnsi" w:hAnsiTheme="minorHAnsi" w:cstheme="minorHAnsi"/>
        </w:rPr>
        <w:t>reasonable</w:t>
      </w:r>
      <w:r w:rsidRPr="00712F6C">
        <w:rPr>
          <w:rStyle w:val="StyleUnderline"/>
          <w:rFonts w:asciiTheme="minorHAnsi" w:hAnsiTheme="minorHAnsi" w:cstheme="minorHAnsi"/>
        </w:rPr>
        <w:t xml:space="preserve"> to assume that there is widespread public </w:t>
      </w:r>
      <w:r w:rsidRPr="00712F6C">
        <w:rPr>
          <w:rStyle w:val="Emphasis"/>
          <w:rFonts w:asciiTheme="minorHAnsi" w:hAnsiTheme="minorHAnsi" w:cstheme="minorHAnsi"/>
        </w:rPr>
        <w:t>concern</w:t>
      </w:r>
      <w:r w:rsidRPr="00712F6C">
        <w:rPr>
          <w:rStyle w:val="StyleUnderline"/>
          <w:rFonts w:asciiTheme="minorHAnsi" w:hAnsiTheme="minorHAnsi" w:cstheme="minorHAnsi"/>
        </w:rPr>
        <w:t xml:space="preserve"> about this issue, and</w:t>
      </w:r>
      <w:r w:rsidRPr="00712F6C">
        <w:rPr>
          <w:rFonts w:asciiTheme="minorHAnsi" w:hAnsiTheme="minorHAnsi" w:cstheme="minorHAnsi"/>
          <w:sz w:val="16"/>
        </w:rPr>
        <w:t xml:space="preserve"> thus </w:t>
      </w:r>
      <w:r w:rsidRPr="00712F6C">
        <w:rPr>
          <w:rStyle w:val="StyleUnderline"/>
          <w:rFonts w:asciiTheme="minorHAnsi" w:hAnsiTheme="minorHAnsi" w:cstheme="minorHAnsi"/>
        </w:rPr>
        <w:t xml:space="preserve">sufficient political </w:t>
      </w:r>
      <w:r w:rsidRPr="00712F6C">
        <w:rPr>
          <w:rStyle w:val="Emphasis"/>
          <w:rFonts w:asciiTheme="minorHAnsi" w:hAnsiTheme="minorHAnsi" w:cstheme="minorHAnsi"/>
        </w:rPr>
        <w:t>support</w:t>
      </w:r>
      <w:r w:rsidRPr="00712F6C">
        <w:rPr>
          <w:rFonts w:asciiTheme="minorHAnsi" w:hAnsiTheme="minorHAnsi" w:cstheme="minorHAnsi"/>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and its Member States have historically played a </w:t>
      </w:r>
      <w:r w:rsidRPr="00712F6C">
        <w:rPr>
          <w:rStyle w:val="Emphasis"/>
          <w:rFonts w:asciiTheme="minorHAnsi" w:hAnsiTheme="minorHAnsi" w:cstheme="minorHAnsi"/>
        </w:rPr>
        <w:t>lead</w:t>
      </w:r>
      <w:r w:rsidRPr="00712F6C">
        <w:rPr>
          <w:rStyle w:val="StyleUnderline"/>
          <w:rFonts w:asciiTheme="minorHAnsi" w:hAnsiTheme="minorHAnsi" w:cstheme="minorHAnsi"/>
        </w:rPr>
        <w:t xml:space="preserve">ing role in shaping the content of international legal </w:t>
      </w:r>
      <w:r w:rsidRPr="00712F6C">
        <w:rPr>
          <w:rStyle w:val="Emphasis"/>
          <w:rFonts w:asciiTheme="minorHAnsi" w:hAnsiTheme="minorHAnsi" w:cstheme="minorHAnsi"/>
        </w:rPr>
        <w:t>norms</w:t>
      </w:r>
      <w:r w:rsidRPr="00712F6C">
        <w:rPr>
          <w:rFonts w:asciiTheme="minorHAnsi" w:hAnsiTheme="minorHAnsi" w:cstheme="minorHAnsi"/>
          <w:sz w:val="16"/>
        </w:rPr>
        <w:t xml:space="preserve"> themselves, such that the international norms being transmitted via EU market mechanisms like the Regulation are themselves ‘European’ standards. </w:t>
      </w:r>
      <w:r w:rsidRPr="00712F6C">
        <w:rPr>
          <w:rStyle w:val="StyleUnderline"/>
          <w:rFonts w:asciiTheme="minorHAnsi" w:hAnsiTheme="minorHAnsi" w:cstheme="minorHAnsi"/>
        </w:rPr>
        <w:t xml:space="preserve">However, from the normative </w:t>
      </w:r>
      <w:r w:rsidRPr="00712F6C">
        <w:rPr>
          <w:rStyle w:val="Emphasis"/>
          <w:rFonts w:asciiTheme="minorHAnsi" w:hAnsiTheme="minorHAnsi" w:cstheme="minorHAnsi"/>
        </w:rPr>
        <w:t>perspective</w:t>
      </w:r>
      <w:r w:rsidRPr="00712F6C">
        <w:rPr>
          <w:rStyle w:val="StyleUnderline"/>
          <w:rFonts w:asciiTheme="minorHAnsi" w:hAnsiTheme="minorHAnsi" w:cstheme="minorHAnsi"/>
        </w:rPr>
        <w:t xml:space="preserve"> of eliminating forced </w:t>
      </w:r>
      <w:r w:rsidRPr="00712F6C">
        <w:rPr>
          <w:rStyle w:val="Emphasis"/>
          <w:rFonts w:asciiTheme="minorHAnsi" w:hAnsiTheme="minorHAnsi" w:cstheme="minorHAnsi"/>
        </w:rPr>
        <w:t>labour</w:t>
      </w:r>
      <w:r w:rsidRPr="00712F6C">
        <w:rPr>
          <w:rStyle w:val="StyleUnderline"/>
          <w:rFonts w:asciiTheme="minorHAnsi" w:hAnsiTheme="minorHAnsi" w:cstheme="minorHAnsi"/>
        </w:rPr>
        <w:t xml:space="preserve">, it does not matter whether the </w:t>
      </w:r>
      <w:r w:rsidRPr="00712F6C">
        <w:rPr>
          <w:rStyle w:val="Emphasis"/>
          <w:rFonts w:asciiTheme="minorHAnsi" w:hAnsiTheme="minorHAnsi" w:cstheme="minorHAnsi"/>
        </w:rPr>
        <w:t>prohibition</w:t>
      </w:r>
      <w:r w:rsidRPr="00712F6C">
        <w:rPr>
          <w:rStyle w:val="StyleUnderline"/>
          <w:rFonts w:asciiTheme="minorHAnsi" w:hAnsiTheme="minorHAnsi" w:cstheme="minorHAnsi"/>
        </w:rPr>
        <w:t xml:space="preserve"> is distinctly </w:t>
      </w:r>
      <w:r w:rsidRPr="00712F6C">
        <w:rPr>
          <w:rStyle w:val="Emphasis"/>
          <w:rFonts w:asciiTheme="minorHAnsi" w:hAnsiTheme="minorHAnsi" w:cstheme="minorHAnsi"/>
        </w:rPr>
        <w:t>European</w:t>
      </w:r>
      <w:r w:rsidRPr="00712F6C">
        <w:rPr>
          <w:rFonts w:asciiTheme="minorHAnsi" w:hAnsiTheme="minorHAnsi" w:cstheme="minorHAnsi"/>
          <w:sz w:val="16"/>
        </w:rPr>
        <w:t>.39</w:t>
      </w:r>
    </w:p>
    <w:p w14:paraId="77855466"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&lt;&lt;TEXT CONDENSED, NONE OMITTED&gt;&gt;</w:t>
      </w:r>
    </w:p>
    <w:p w14:paraId="5103D4C0" w14:textId="77777777" w:rsidR="00712F6C" w:rsidRPr="00712F6C" w:rsidRDefault="00712F6C" w:rsidP="00712F6C">
      <w:pPr>
        <w:rPr>
          <w:rFonts w:asciiTheme="minorHAnsi" w:hAnsiTheme="minorHAnsi" w:cstheme="minorHAnsi"/>
          <w:sz w:val="8"/>
        </w:rPr>
      </w:pPr>
      <w:r w:rsidRPr="00712F6C">
        <w:rPr>
          <w:rFonts w:asciiTheme="minorHAnsi" w:hAnsiTheme="minorHAnsi" w:cstheme="minorHAnsi"/>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1B05A1CB"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&lt;&lt;PARAGRAPH BREAKS RESUME&gt;&gt;</w:t>
      </w:r>
    </w:p>
    <w:p w14:paraId="421CACA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712F6C">
        <w:rPr>
          <w:rStyle w:val="StyleUnderline"/>
          <w:rFonts w:asciiTheme="minorHAnsi" w:hAnsiTheme="minorHAnsi" w:cstheme="minorHAnsi"/>
          <w:highlight w:val="cyan"/>
        </w:rPr>
        <w:t>Operators can</w:t>
      </w:r>
      <w:r w:rsidRPr="00712F6C">
        <w:rPr>
          <w:rStyle w:val="StyleUnderline"/>
          <w:rFonts w:asciiTheme="minorHAnsi" w:hAnsiTheme="minorHAnsi" w:cstheme="minorHAnsi"/>
        </w:rPr>
        <w:t xml:space="preserve"> thus </w:t>
      </w:r>
      <w:r w:rsidRPr="00712F6C">
        <w:rPr>
          <w:rStyle w:val="Emphasis"/>
          <w:rFonts w:asciiTheme="minorHAnsi" w:hAnsiTheme="minorHAnsi" w:cstheme="minorHAnsi"/>
          <w:highlight w:val="cyan"/>
        </w:rPr>
        <w:t>only</w:t>
      </w:r>
      <w:r w:rsidRPr="00712F6C">
        <w:rPr>
          <w:rStyle w:val="StyleUnderline"/>
          <w:rFonts w:asciiTheme="minorHAnsi" w:hAnsiTheme="minorHAnsi" w:cstheme="minorHAnsi"/>
          <w:highlight w:val="cyan"/>
        </w:rPr>
        <w:t xml:space="preserve"> take advantage</w:t>
      </w:r>
      <w:r w:rsidRPr="00712F6C">
        <w:rPr>
          <w:rStyle w:val="StyleUnderline"/>
          <w:rFonts w:asciiTheme="minorHAnsi" w:hAnsiTheme="minorHAnsi" w:cstheme="minorHAnsi"/>
        </w:rPr>
        <w:t xml:space="preserve"> of</w:t>
      </w:r>
      <w:r w:rsidRPr="00712F6C">
        <w:rPr>
          <w:rFonts w:asciiTheme="minorHAnsi" w:hAnsiTheme="minorHAnsi" w:cstheme="minorHAnsi"/>
          <w:sz w:val="16"/>
        </w:rPr>
        <w:t xml:space="preserve"> forced </w:t>
      </w:r>
      <w:r w:rsidRPr="00712F6C">
        <w:rPr>
          <w:rStyle w:val="StyleUnderline"/>
          <w:rFonts w:asciiTheme="minorHAnsi" w:hAnsiTheme="minorHAnsi" w:cstheme="minorHAnsi"/>
        </w:rPr>
        <w:t xml:space="preserve">labour </w:t>
      </w:r>
      <w:r w:rsidRPr="00712F6C">
        <w:rPr>
          <w:rStyle w:val="StyleUnderline"/>
          <w:rFonts w:asciiTheme="minorHAnsi" w:hAnsiTheme="minorHAnsi" w:cstheme="minorHAnsi"/>
          <w:highlight w:val="cyan"/>
        </w:rPr>
        <w:t>if</w:t>
      </w:r>
      <w:r w:rsidRPr="00712F6C">
        <w:rPr>
          <w:rStyle w:val="StyleUnderline"/>
          <w:rFonts w:asciiTheme="minorHAnsi" w:hAnsiTheme="minorHAnsi" w:cstheme="minorHAnsi"/>
        </w:rPr>
        <w:t xml:space="preserve"> they are </w:t>
      </w:r>
      <w:r w:rsidRPr="00712F6C">
        <w:rPr>
          <w:rStyle w:val="StyleUnderline"/>
          <w:rFonts w:asciiTheme="minorHAnsi" w:hAnsiTheme="minorHAnsi" w:cstheme="minorHAnsi"/>
          <w:highlight w:val="cyan"/>
        </w:rPr>
        <w:t xml:space="preserve">certain there is </w:t>
      </w:r>
      <w:r w:rsidRPr="00712F6C">
        <w:rPr>
          <w:rStyle w:val="Emphasis"/>
          <w:rFonts w:asciiTheme="minorHAnsi" w:hAnsiTheme="minorHAnsi" w:cstheme="minorHAnsi"/>
          <w:highlight w:val="cyan"/>
        </w:rPr>
        <w:t>no prospect</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the product of that </w:t>
      </w:r>
      <w:r w:rsidRPr="00712F6C">
        <w:rPr>
          <w:rStyle w:val="StyleUnderline"/>
          <w:rFonts w:asciiTheme="minorHAnsi" w:hAnsiTheme="minorHAnsi" w:cstheme="minorHAnsi"/>
          <w:highlight w:val="cyan"/>
        </w:rPr>
        <w:t>labour ending up in the</w:t>
      </w:r>
      <w:r w:rsidRPr="00712F6C">
        <w:rPr>
          <w:rStyle w:val="StyleUnderline"/>
          <w:rFonts w:asciiTheme="minorHAnsi" w:hAnsiTheme="minorHAnsi" w:cstheme="minorHAnsi"/>
        </w:rPr>
        <w:t xml:space="preserve"> internal </w:t>
      </w:r>
      <w:r w:rsidRPr="00712F6C">
        <w:rPr>
          <w:rStyle w:val="Emphasis"/>
          <w:rFonts w:asciiTheme="minorHAnsi" w:hAnsiTheme="minorHAnsi" w:cstheme="minorHAnsi"/>
          <w:highlight w:val="cyan"/>
        </w:rPr>
        <w:t>market</w:t>
      </w:r>
      <w:r w:rsidRPr="00712F6C">
        <w:rPr>
          <w:rStyle w:val="StyleUnderline"/>
          <w:rFonts w:asciiTheme="minorHAnsi" w:hAnsiTheme="minorHAnsi" w:cstheme="minorHAnsi"/>
          <w:highlight w:val="cyan"/>
        </w:rPr>
        <w:t xml:space="preserve">. For </w:t>
      </w:r>
      <w:r w:rsidRPr="00712F6C">
        <w:rPr>
          <w:rStyle w:val="Emphasis"/>
          <w:rFonts w:asciiTheme="minorHAnsi" w:hAnsiTheme="minorHAnsi" w:cstheme="minorHAnsi"/>
          <w:highlight w:val="cyan"/>
        </w:rPr>
        <w:t>many</w:t>
      </w:r>
      <w:r w:rsidRPr="00712F6C">
        <w:rPr>
          <w:rStyle w:val="StyleUnderline"/>
          <w:rFonts w:asciiTheme="minorHAnsi" w:hAnsiTheme="minorHAnsi" w:cstheme="minorHAnsi"/>
        </w:rPr>
        <w:t xml:space="preserve"> industries</w:t>
      </w:r>
      <w:r w:rsidRPr="00712F6C">
        <w:rPr>
          <w:rFonts w:asciiTheme="minorHAnsi" w:hAnsiTheme="minorHAnsi" w:cstheme="minorHAnsi"/>
          <w:sz w:val="16"/>
        </w:rPr>
        <w:t xml:space="preserve"> (particularly extractive industries where materials go on to be used in a wide range of manufacturing processes) or stages of any complex manufacturing process, </w:t>
      </w:r>
      <w:r w:rsidRPr="00712F6C">
        <w:rPr>
          <w:rStyle w:val="StyleUnderline"/>
          <w:rFonts w:asciiTheme="minorHAnsi" w:hAnsiTheme="minorHAnsi" w:cstheme="minorHAnsi"/>
          <w:highlight w:val="cyan"/>
        </w:rPr>
        <w:t>that may not be possible</w:t>
      </w:r>
      <w:r w:rsidRPr="00712F6C">
        <w:rPr>
          <w:rStyle w:val="StyleUnderline"/>
          <w:rFonts w:asciiTheme="minorHAnsi" w:hAnsiTheme="minorHAnsi" w:cstheme="minorHAnsi"/>
        </w:rPr>
        <w:t xml:space="preserve"> to reliably </w:t>
      </w:r>
      <w:r w:rsidRPr="00712F6C">
        <w:rPr>
          <w:rStyle w:val="Emphasis"/>
          <w:rFonts w:asciiTheme="minorHAnsi" w:hAnsiTheme="minorHAnsi" w:cstheme="minorHAnsi"/>
        </w:rPr>
        <w:t>ascertain</w:t>
      </w:r>
      <w:r w:rsidRPr="00712F6C">
        <w:rPr>
          <w:rFonts w:asciiTheme="minorHAnsi" w:hAnsiTheme="minorHAnsi" w:cstheme="minorHAnsi"/>
          <w:sz w:val="16"/>
        </w:rPr>
        <w:t xml:space="preserve"> in advance – a sort of ‘epistemic non-divisibility’. The obvious implication of this will be that </w:t>
      </w:r>
      <w:r w:rsidRPr="00712F6C">
        <w:rPr>
          <w:rStyle w:val="Emphasis"/>
          <w:rFonts w:asciiTheme="minorHAnsi" w:hAnsiTheme="minorHAnsi" w:cstheme="minorHAnsi"/>
        </w:rPr>
        <w:t>many</w:t>
      </w:r>
      <w:r w:rsidRPr="00712F6C">
        <w:rPr>
          <w:rStyle w:val="StyleUnderline"/>
          <w:rFonts w:asciiTheme="minorHAnsi" w:hAnsiTheme="minorHAnsi" w:cstheme="minorHAnsi"/>
        </w:rPr>
        <w:t xml:space="preserve"> production facilities the product of which does </w:t>
      </w:r>
      <w:r w:rsidRPr="00712F6C">
        <w:rPr>
          <w:rStyle w:val="Emphasis"/>
          <w:rFonts w:asciiTheme="minorHAnsi" w:hAnsiTheme="minorHAnsi" w:cstheme="minorHAnsi"/>
        </w:rPr>
        <w:t>not</w:t>
      </w:r>
      <w:r w:rsidRPr="00712F6C">
        <w:rPr>
          <w:rStyle w:val="StyleUnderline"/>
          <w:rFonts w:asciiTheme="minorHAnsi" w:hAnsiTheme="minorHAnsi" w:cstheme="minorHAnsi"/>
        </w:rPr>
        <w:t xml:space="preserve">, in fact, end up in 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will have to </w:t>
      </w:r>
      <w:r w:rsidRPr="00712F6C">
        <w:rPr>
          <w:rStyle w:val="Emphasis"/>
          <w:rFonts w:asciiTheme="minorHAnsi" w:hAnsiTheme="minorHAnsi" w:cstheme="minorHAnsi"/>
        </w:rPr>
        <w:t>eliminate</w:t>
      </w:r>
      <w:r w:rsidRPr="00712F6C">
        <w:rPr>
          <w:rStyle w:val="StyleUnderline"/>
          <w:rFonts w:asciiTheme="minorHAnsi" w:hAnsiTheme="minorHAnsi" w:cstheme="minorHAnsi"/>
        </w:rPr>
        <w:t xml:space="preserve"> forced labour</w:t>
      </w:r>
      <w:r w:rsidRPr="00712F6C">
        <w:rPr>
          <w:rFonts w:asciiTheme="minorHAnsi" w:hAnsiTheme="minorHAnsi" w:cstheme="minorHAnsi"/>
          <w:sz w:val="16"/>
        </w:rPr>
        <w:t xml:space="preserve"> (because the operator cannot know in advance that the product will not end up in the EU). </w:t>
      </w:r>
      <w:r w:rsidRPr="00712F6C">
        <w:rPr>
          <w:rStyle w:val="StyleUnderline"/>
          <w:rFonts w:asciiTheme="minorHAnsi" w:hAnsiTheme="minorHAnsi" w:cstheme="minorHAnsi"/>
          <w:highlight w:val="cyan"/>
        </w:rPr>
        <w:t>Thus</w:t>
      </w:r>
      <w:r w:rsidRPr="00712F6C">
        <w:rPr>
          <w:rStyle w:val="StyleUnderline"/>
          <w:rFonts w:asciiTheme="minorHAnsi" w:hAnsiTheme="minorHAnsi" w:cstheme="minorHAnsi"/>
        </w:rPr>
        <w:t xml:space="preserve">, labour </w:t>
      </w:r>
      <w:r w:rsidRPr="00712F6C">
        <w:rPr>
          <w:rStyle w:val="StyleUnderline"/>
          <w:rFonts w:asciiTheme="minorHAnsi" w:hAnsiTheme="minorHAnsi" w:cstheme="minorHAnsi"/>
          <w:highlight w:val="cyan"/>
        </w:rPr>
        <w:t>standards</w:t>
      </w:r>
      <w:r w:rsidRPr="00712F6C">
        <w:rPr>
          <w:rFonts w:asciiTheme="minorHAnsi" w:hAnsiTheme="minorHAnsi" w:cstheme="minorHAnsi"/>
          <w:sz w:val="16"/>
        </w:rPr>
        <w:t xml:space="preserve"> in third countries </w:t>
      </w:r>
      <w:r w:rsidRPr="00712F6C">
        <w:rPr>
          <w:rStyle w:val="StyleUnderline"/>
          <w:rFonts w:asciiTheme="minorHAnsi" w:hAnsiTheme="minorHAnsi" w:cstheme="minorHAnsi"/>
        </w:rPr>
        <w:t xml:space="preserve">will </w:t>
      </w:r>
      <w:r w:rsidRPr="00712F6C">
        <w:rPr>
          <w:rStyle w:val="Emphasis"/>
          <w:rFonts w:asciiTheme="minorHAnsi" w:hAnsiTheme="minorHAnsi" w:cstheme="minorHAnsi"/>
          <w:highlight w:val="cyan"/>
        </w:rPr>
        <w:t>converge</w:t>
      </w:r>
      <w:r w:rsidRPr="00712F6C">
        <w:rPr>
          <w:rStyle w:val="StyleUnderline"/>
          <w:rFonts w:asciiTheme="minorHAnsi" w:hAnsiTheme="minorHAnsi" w:cstheme="minorHAnsi"/>
        </w:rPr>
        <w:t xml:space="preserve"> around a </w:t>
      </w:r>
      <w:r w:rsidRPr="00712F6C">
        <w:rPr>
          <w:rStyle w:val="Emphasis"/>
          <w:rFonts w:asciiTheme="minorHAnsi" w:hAnsiTheme="minorHAnsi" w:cstheme="minorHAnsi"/>
        </w:rPr>
        <w:t>European</w:t>
      </w:r>
      <w:r w:rsidRPr="00712F6C">
        <w:rPr>
          <w:rStyle w:val="StyleUnderline"/>
          <w:rFonts w:asciiTheme="minorHAnsi" w:hAnsiTheme="minorHAnsi" w:cstheme="minorHAnsi"/>
        </w:rPr>
        <w:t xml:space="preserve"> regulatory standard </w:t>
      </w:r>
      <w:r w:rsidRPr="00712F6C">
        <w:rPr>
          <w:rStyle w:val="StyleUnderline"/>
          <w:rFonts w:asciiTheme="minorHAnsi" w:hAnsiTheme="minorHAnsi" w:cstheme="minorHAnsi"/>
          <w:highlight w:val="cyan"/>
        </w:rPr>
        <w:t>despite no</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legal </w:t>
      </w:r>
      <w:r w:rsidRPr="00712F6C">
        <w:rPr>
          <w:rStyle w:val="Emphasis"/>
          <w:rFonts w:asciiTheme="minorHAnsi" w:hAnsiTheme="minorHAnsi" w:cstheme="minorHAnsi"/>
          <w:highlight w:val="cyan"/>
        </w:rPr>
        <w:t>obligation</w:t>
      </w:r>
      <w:r w:rsidRPr="00712F6C">
        <w:rPr>
          <w:rFonts w:asciiTheme="minorHAnsi" w:hAnsiTheme="minorHAnsi" w:cstheme="minorHAnsi"/>
          <w:sz w:val="16"/>
        </w:rPr>
        <w:t xml:space="preserve"> (as it turns out) </w:t>
      </w:r>
      <w:r w:rsidRPr="00712F6C">
        <w:rPr>
          <w:rStyle w:val="StyleUnderline"/>
          <w:rFonts w:asciiTheme="minorHAnsi" w:hAnsiTheme="minorHAnsi" w:cstheme="minorHAnsi"/>
        </w:rPr>
        <w:t>to do so</w:t>
      </w:r>
      <w:r w:rsidRPr="00712F6C">
        <w:rPr>
          <w:rFonts w:asciiTheme="minorHAnsi" w:hAnsiTheme="minorHAnsi" w:cstheme="minorHAnsi"/>
          <w:sz w:val="16"/>
        </w:rPr>
        <w:t xml:space="preserve"> – the Brussels Effect in action.</w:t>
      </w:r>
    </w:p>
    <w:p w14:paraId="61178C0E"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prospect of this is enhanced by the economic aspect of non-divisibility. </w:t>
      </w:r>
      <w:r w:rsidRPr="00712F6C">
        <w:rPr>
          <w:rStyle w:val="StyleUnderline"/>
          <w:rFonts w:asciiTheme="minorHAnsi" w:hAnsiTheme="minorHAnsi" w:cstheme="minorHAnsi"/>
        </w:rPr>
        <w:t xml:space="preserve">Even where it is technically </w:t>
      </w:r>
      <w:r w:rsidRPr="00712F6C">
        <w:rPr>
          <w:rStyle w:val="Emphasis"/>
          <w:rFonts w:asciiTheme="minorHAnsi" w:hAnsiTheme="minorHAnsi" w:cstheme="minorHAnsi"/>
        </w:rPr>
        <w:t>possible</w:t>
      </w:r>
      <w:r w:rsidRPr="00712F6C">
        <w:rPr>
          <w:rStyle w:val="StyleUnderline"/>
          <w:rFonts w:asciiTheme="minorHAnsi" w:hAnsiTheme="minorHAnsi" w:cstheme="minorHAnsi"/>
        </w:rPr>
        <w:t xml:space="preserve"> to isolate production facilities where</w:t>
      </w:r>
      <w:r w:rsidRPr="00712F6C">
        <w:rPr>
          <w:rFonts w:asciiTheme="minorHAnsi" w:hAnsiTheme="minorHAnsi" w:cstheme="minorHAnsi"/>
          <w:sz w:val="16"/>
        </w:rPr>
        <w:t xml:space="preserve"> forced </w:t>
      </w:r>
      <w:r w:rsidRPr="00712F6C">
        <w:rPr>
          <w:rStyle w:val="StyleUnderline"/>
          <w:rFonts w:asciiTheme="minorHAnsi" w:hAnsiTheme="minorHAnsi" w:cstheme="minorHAnsi"/>
        </w:rPr>
        <w:t>labour is used</w:t>
      </w:r>
      <w:r w:rsidRPr="00712F6C">
        <w:rPr>
          <w:rFonts w:asciiTheme="minorHAnsi" w:hAnsiTheme="minorHAnsi" w:cstheme="minorHAnsi"/>
          <w:sz w:val="16"/>
        </w:rPr>
        <w:t xml:space="preserve"> and others where it is not, and divert the products thereof to different markets, </w:t>
      </w:r>
      <w:r w:rsidRPr="00712F6C">
        <w:rPr>
          <w:rStyle w:val="StyleUnderline"/>
          <w:rFonts w:asciiTheme="minorHAnsi" w:hAnsiTheme="minorHAnsi" w:cstheme="minorHAnsi"/>
        </w:rPr>
        <w:t xml:space="preserve">there will be </w:t>
      </w:r>
      <w:r w:rsidRPr="00712F6C">
        <w:rPr>
          <w:rStyle w:val="Emphasis"/>
          <w:rFonts w:asciiTheme="minorHAnsi" w:hAnsiTheme="minorHAnsi" w:cstheme="minorHAnsi"/>
        </w:rPr>
        <w:t>significant costs</w:t>
      </w:r>
      <w:r w:rsidRPr="00712F6C">
        <w:rPr>
          <w:rStyle w:val="StyleUnderline"/>
          <w:rFonts w:asciiTheme="minorHAnsi" w:hAnsiTheme="minorHAnsi" w:cstheme="minorHAnsi"/>
        </w:rPr>
        <w:t xml:space="preserve"> associated with this. For example, a surge in </w:t>
      </w:r>
      <w:r w:rsidRPr="00712F6C">
        <w:rPr>
          <w:rStyle w:val="Emphasis"/>
          <w:rFonts w:asciiTheme="minorHAnsi" w:hAnsiTheme="minorHAnsi" w:cstheme="minorHAnsi"/>
          <w:highlight w:val="cyan"/>
        </w:rPr>
        <w:t>demand</w:t>
      </w:r>
      <w:r w:rsidRPr="00712F6C">
        <w:rPr>
          <w:rStyle w:val="StyleUnderline"/>
          <w:rFonts w:asciiTheme="minorHAnsi" w:hAnsiTheme="minorHAnsi" w:cstheme="minorHAnsi"/>
          <w:highlight w:val="cyan"/>
        </w:rPr>
        <w:t xml:space="preserve"> in the </w:t>
      </w:r>
      <w:r w:rsidRPr="00712F6C">
        <w:rPr>
          <w:rStyle w:val="Emphasis"/>
          <w:rFonts w:asciiTheme="minorHAnsi" w:hAnsiTheme="minorHAnsi" w:cstheme="minorHAnsi"/>
          <w:highlight w:val="cyan"/>
        </w:rPr>
        <w:t>EU</w:t>
      </w:r>
      <w:r w:rsidRPr="00712F6C">
        <w:rPr>
          <w:rStyle w:val="Emphasis"/>
          <w:rFonts w:asciiTheme="minorHAnsi" w:hAnsiTheme="minorHAnsi" w:cstheme="minorHAnsi"/>
        </w:rPr>
        <w:t xml:space="preserve"> market</w:t>
      </w:r>
      <w:r w:rsidRPr="00712F6C">
        <w:rPr>
          <w:rFonts w:asciiTheme="minorHAnsi" w:hAnsiTheme="minorHAnsi" w:cstheme="minorHAnsi"/>
          <w:sz w:val="16"/>
        </w:rPr>
        <w:t xml:space="preserve"> (or any market supplied by the same production facilities as the EU) </w:t>
      </w:r>
      <w:r w:rsidRPr="00712F6C">
        <w:rPr>
          <w:rStyle w:val="StyleUnderline"/>
          <w:rFonts w:asciiTheme="minorHAnsi" w:hAnsiTheme="minorHAnsi" w:cstheme="minorHAnsi"/>
          <w:highlight w:val="cyan"/>
        </w:rPr>
        <w:t xml:space="preserve">cannot be met with </w:t>
      </w:r>
      <w:r w:rsidRPr="00712F6C">
        <w:rPr>
          <w:rStyle w:val="Emphasis"/>
          <w:rFonts w:asciiTheme="minorHAnsi" w:hAnsiTheme="minorHAnsi" w:cstheme="minorHAnsi"/>
          <w:highlight w:val="cyan"/>
        </w:rPr>
        <w:t>products</w:t>
      </w:r>
      <w:r w:rsidRPr="00712F6C">
        <w:rPr>
          <w:rStyle w:val="StyleUnderline"/>
          <w:rFonts w:asciiTheme="minorHAnsi" w:hAnsiTheme="minorHAnsi" w:cstheme="minorHAnsi"/>
        </w:rPr>
        <w:t xml:space="preserve"> or materials </w:t>
      </w:r>
      <w:r w:rsidRPr="00712F6C">
        <w:rPr>
          <w:rStyle w:val="StyleUnderline"/>
          <w:rFonts w:asciiTheme="minorHAnsi" w:hAnsiTheme="minorHAnsi" w:cstheme="minorHAnsi"/>
          <w:highlight w:val="cyan"/>
        </w:rPr>
        <w:t>from the other</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supply </w:t>
      </w:r>
      <w:r w:rsidRPr="00712F6C">
        <w:rPr>
          <w:rStyle w:val="Emphasis"/>
          <w:rFonts w:asciiTheme="minorHAnsi" w:hAnsiTheme="minorHAnsi" w:cstheme="minorHAnsi"/>
          <w:highlight w:val="cyan"/>
        </w:rPr>
        <w:t>chain</w:t>
      </w:r>
      <w:r w:rsidRPr="00712F6C">
        <w:rPr>
          <w:rFonts w:asciiTheme="minorHAnsi" w:hAnsiTheme="minorHAnsi" w:cstheme="minorHAnsi"/>
          <w:sz w:val="16"/>
        </w:rPr>
        <w:t xml:space="preserve"> where forced labour is used. Likewise,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rPr>
        <w:t>weakening</w:t>
      </w:r>
      <w:r w:rsidRPr="00712F6C">
        <w:rPr>
          <w:rStyle w:val="StyleUnderline"/>
          <w:rFonts w:asciiTheme="minorHAnsi" w:hAnsiTheme="minorHAnsi" w:cstheme="minorHAnsi"/>
        </w:rPr>
        <w:t xml:space="preserve"> of demand in third-country markets cannot be </w:t>
      </w:r>
      <w:r w:rsidRPr="00712F6C">
        <w:rPr>
          <w:rStyle w:val="Emphasis"/>
          <w:rFonts w:asciiTheme="minorHAnsi" w:hAnsiTheme="minorHAnsi" w:cstheme="minorHAnsi"/>
        </w:rPr>
        <w:t>compensated</w:t>
      </w:r>
      <w:r w:rsidRPr="00712F6C">
        <w:rPr>
          <w:rStyle w:val="StyleUnderline"/>
          <w:rFonts w:asciiTheme="minorHAnsi" w:hAnsiTheme="minorHAnsi" w:cstheme="minorHAnsi"/>
        </w:rPr>
        <w:t xml:space="preserve"> for by </w:t>
      </w:r>
      <w:r w:rsidRPr="00712F6C">
        <w:rPr>
          <w:rStyle w:val="Emphasis"/>
          <w:rFonts w:asciiTheme="minorHAnsi" w:hAnsiTheme="minorHAnsi" w:cstheme="minorHAnsi"/>
        </w:rPr>
        <w:t>diverting</w:t>
      </w:r>
      <w:r w:rsidRPr="00712F6C">
        <w:rPr>
          <w:rStyle w:val="StyleUnderline"/>
          <w:rFonts w:asciiTheme="minorHAnsi" w:hAnsiTheme="minorHAnsi" w:cstheme="minorHAnsi"/>
        </w:rPr>
        <w:t xml:space="preserve"> products or materials to </w:t>
      </w:r>
      <w:r w:rsidRPr="00712F6C">
        <w:rPr>
          <w:rStyle w:val="Emphasis"/>
          <w:rFonts w:asciiTheme="minorHAnsi" w:hAnsiTheme="minorHAnsi" w:cstheme="minorHAnsi"/>
        </w:rPr>
        <w:t>the EU market</w:t>
      </w:r>
      <w:r w:rsidRPr="00712F6C">
        <w:rPr>
          <w:rStyle w:val="StyleUnderline"/>
          <w:rFonts w:asciiTheme="minorHAnsi" w:hAnsiTheme="minorHAnsi" w:cstheme="minorHAnsi"/>
        </w:rPr>
        <w:t xml:space="preserve">. Hard enough as that will be to manage in vertically integrated </w:t>
      </w:r>
      <w:r w:rsidRPr="00712F6C">
        <w:rPr>
          <w:rStyle w:val="Emphasis"/>
          <w:rFonts w:asciiTheme="minorHAnsi" w:hAnsiTheme="minorHAnsi" w:cstheme="minorHAnsi"/>
        </w:rPr>
        <w:t>supply chains</w:t>
      </w:r>
      <w:r w:rsidRPr="00712F6C">
        <w:rPr>
          <w:rStyle w:val="StyleUnderline"/>
          <w:rFonts w:asciiTheme="minorHAnsi" w:hAnsiTheme="minorHAnsi" w:cstheme="minorHAnsi"/>
        </w:rPr>
        <w:t xml:space="preserve">, the transaction </w:t>
      </w:r>
      <w:r w:rsidRPr="00712F6C">
        <w:rPr>
          <w:rStyle w:val="Emphasis"/>
          <w:rFonts w:asciiTheme="minorHAnsi" w:hAnsiTheme="minorHAnsi" w:cstheme="minorHAnsi"/>
        </w:rPr>
        <w:t>costs</w:t>
      </w:r>
      <w:r w:rsidRPr="00712F6C">
        <w:rPr>
          <w:rStyle w:val="StyleUnderline"/>
          <w:rFonts w:asciiTheme="minorHAnsi" w:hAnsiTheme="minorHAnsi" w:cstheme="minorHAnsi"/>
        </w:rPr>
        <w:t xml:space="preserve"> between firms in disintegrated chains will </w:t>
      </w:r>
      <w:r w:rsidRPr="00712F6C">
        <w:rPr>
          <w:rStyle w:val="Emphasis"/>
          <w:rFonts w:asciiTheme="minorHAnsi" w:hAnsiTheme="minorHAnsi" w:cstheme="minorHAnsi"/>
        </w:rPr>
        <w:t>increase</w:t>
      </w:r>
      <w:r w:rsidRPr="00712F6C">
        <w:rPr>
          <w:rStyle w:val="StyleUnderline"/>
          <w:rFonts w:asciiTheme="minorHAnsi" w:hAnsiTheme="minorHAnsi" w:cstheme="minorHAnsi"/>
        </w:rPr>
        <w:t xml:space="preserve"> costs even further</w:t>
      </w:r>
      <w:r w:rsidRPr="00712F6C">
        <w:rPr>
          <w:rFonts w:asciiTheme="minorHAnsi" w:hAnsiTheme="minorHAnsi" w:cstheme="minorHAnsi"/>
          <w:sz w:val="16"/>
        </w:rPr>
        <w:t>, as due diligence requirements will inevitably delay supplies.</w:t>
      </w:r>
    </w:p>
    <w:p w14:paraId="5F64E0AE"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712F6C">
        <w:rPr>
          <w:rStyle w:val="Emphasis"/>
          <w:rFonts w:asciiTheme="minorHAnsi" w:hAnsiTheme="minorHAnsi" w:cstheme="minorHAnsi"/>
        </w:rPr>
        <w:t>Even if</w:t>
      </w:r>
      <w:r w:rsidRPr="00712F6C">
        <w:rPr>
          <w:rStyle w:val="StyleUnderline"/>
          <w:rFonts w:asciiTheme="minorHAnsi" w:hAnsiTheme="minorHAnsi" w:cstheme="minorHAnsi"/>
        </w:rPr>
        <w:t xml:space="preserve"> the investigation ultimately </w:t>
      </w:r>
      <w:r w:rsidRPr="00712F6C">
        <w:rPr>
          <w:rStyle w:val="Emphasis"/>
          <w:rFonts w:asciiTheme="minorHAnsi" w:hAnsiTheme="minorHAnsi" w:cstheme="minorHAnsi"/>
        </w:rPr>
        <w:t>vindicates</w:t>
      </w:r>
      <w:r w:rsidRPr="00712F6C">
        <w:rPr>
          <w:rStyle w:val="StyleUnderline"/>
          <w:rFonts w:asciiTheme="minorHAnsi" w:hAnsiTheme="minorHAnsi" w:cstheme="minorHAnsi"/>
        </w:rPr>
        <w:t xml:space="preserve"> the operator, there is a strong </w:t>
      </w:r>
      <w:r w:rsidRPr="00712F6C">
        <w:rPr>
          <w:rStyle w:val="Emphasis"/>
          <w:rFonts w:asciiTheme="minorHAnsi" w:hAnsiTheme="minorHAnsi" w:cstheme="minorHAnsi"/>
        </w:rPr>
        <w:t>incentive</w:t>
      </w:r>
      <w:r w:rsidRPr="00712F6C">
        <w:rPr>
          <w:rStyle w:val="StyleUnderline"/>
          <w:rFonts w:asciiTheme="minorHAnsi" w:hAnsiTheme="minorHAnsi" w:cstheme="minorHAnsi"/>
        </w:rPr>
        <w:t xml:space="preserve"> on operators</w:t>
      </w:r>
      <w:r w:rsidRPr="00712F6C">
        <w:rPr>
          <w:rFonts w:asciiTheme="minorHAnsi" w:hAnsiTheme="minorHAnsi" w:cstheme="minorHAnsi"/>
          <w:sz w:val="16"/>
        </w:rPr>
        <w:t xml:space="preserve"> to eliminate forced labour from the supply chains of its products marketed in third countries too, in order </w:t>
      </w:r>
      <w:r w:rsidRPr="00712F6C">
        <w:rPr>
          <w:rStyle w:val="StyleUnderline"/>
          <w:rFonts w:asciiTheme="minorHAnsi" w:hAnsiTheme="minorHAnsi" w:cstheme="minorHAnsi"/>
        </w:rPr>
        <w:t>to avoid costly</w:t>
      </w:r>
      <w:r w:rsidRPr="00712F6C">
        <w:rPr>
          <w:rFonts w:asciiTheme="minorHAnsi" w:hAnsiTheme="minorHAnsi" w:cstheme="minorHAnsi"/>
          <w:sz w:val="16"/>
        </w:rPr>
        <w:t xml:space="preserve"> (potentially repeated) </w:t>
      </w:r>
      <w:r w:rsidRPr="00712F6C">
        <w:rPr>
          <w:rStyle w:val="Emphasis"/>
          <w:rFonts w:asciiTheme="minorHAnsi" w:hAnsiTheme="minorHAnsi" w:cstheme="minorHAnsi"/>
        </w:rPr>
        <w:t>investigations</w:t>
      </w:r>
      <w:r w:rsidRPr="00712F6C">
        <w:rPr>
          <w:rFonts w:asciiTheme="minorHAnsi" w:hAnsiTheme="minorHAnsi" w:cstheme="minorHAnsi"/>
          <w:sz w:val="16"/>
        </w:rPr>
        <w:t xml:space="preserve"> of its products </w:t>
      </w:r>
      <w:r w:rsidRPr="00712F6C">
        <w:rPr>
          <w:rStyle w:val="StyleUnderline"/>
          <w:rFonts w:asciiTheme="minorHAnsi" w:hAnsiTheme="minorHAnsi" w:cstheme="minorHAnsi"/>
        </w:rPr>
        <w:t xml:space="preserve">sold in </w:t>
      </w:r>
      <w:r w:rsidRPr="00712F6C">
        <w:rPr>
          <w:rStyle w:val="Emphasis"/>
          <w:rFonts w:asciiTheme="minorHAnsi" w:hAnsiTheme="minorHAnsi" w:cstheme="minorHAnsi"/>
        </w:rPr>
        <w:t>Europe</w:t>
      </w:r>
      <w:r w:rsidRPr="00712F6C">
        <w:rPr>
          <w:rFonts w:asciiTheme="minorHAnsi" w:hAnsiTheme="minorHAnsi" w:cstheme="minorHAnsi"/>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712F6C">
        <w:rPr>
          <w:rStyle w:val="StyleUnderline"/>
          <w:rFonts w:asciiTheme="minorHAnsi" w:hAnsiTheme="minorHAnsi" w:cstheme="minorHAnsi"/>
        </w:rPr>
        <w:t xml:space="preserve">Consumers are </w:t>
      </w:r>
      <w:r w:rsidRPr="00712F6C">
        <w:rPr>
          <w:rStyle w:val="Emphasis"/>
          <w:rFonts w:asciiTheme="minorHAnsi" w:hAnsiTheme="minorHAnsi" w:cstheme="minorHAnsi"/>
        </w:rPr>
        <w:t>unlikely</w:t>
      </w:r>
      <w:r w:rsidRPr="00712F6C">
        <w:rPr>
          <w:rStyle w:val="StyleUnderline"/>
          <w:rFonts w:asciiTheme="minorHAnsi" w:hAnsiTheme="minorHAnsi" w:cstheme="minorHAnsi"/>
        </w:rPr>
        <w:t xml:space="preserve"> to give the </w:t>
      </w:r>
      <w:r w:rsidRPr="00712F6C">
        <w:rPr>
          <w:rStyle w:val="Emphasis"/>
          <w:rFonts w:asciiTheme="minorHAnsi" w:hAnsiTheme="minorHAnsi" w:cstheme="minorHAnsi"/>
        </w:rPr>
        <w:t>benefit</w:t>
      </w:r>
      <w:r w:rsidRPr="00712F6C">
        <w:rPr>
          <w:rStyle w:val="StyleUnderline"/>
          <w:rFonts w:asciiTheme="minorHAnsi" w:hAnsiTheme="minorHAnsi" w:cstheme="minorHAnsi"/>
        </w:rPr>
        <w:t xml:space="preserve"> of the doubt to an operator</w:t>
      </w:r>
      <w:r w:rsidRPr="00712F6C">
        <w:rPr>
          <w:rFonts w:asciiTheme="minorHAnsi" w:hAnsiTheme="minorHAnsi" w:cstheme="minorHAnsi"/>
          <w:sz w:val="16"/>
        </w:rPr>
        <w:t xml:space="preserve"> whose defence relies explicitly on it being perfectly capable of removing forced labour from its supply chain, but </w:t>
      </w:r>
      <w:r w:rsidRPr="00712F6C">
        <w:rPr>
          <w:rStyle w:val="StyleUnderline"/>
          <w:rFonts w:asciiTheme="minorHAnsi" w:hAnsiTheme="minorHAnsi" w:cstheme="minorHAnsi"/>
        </w:rPr>
        <w:t>choosing only to do so for</w:t>
      </w:r>
      <w:r w:rsidRPr="00712F6C">
        <w:rPr>
          <w:rFonts w:asciiTheme="minorHAnsi" w:hAnsiTheme="minorHAnsi" w:cstheme="minorHAnsi"/>
          <w:sz w:val="16"/>
        </w:rPr>
        <w:t xml:space="preserve"> </w:t>
      </w:r>
      <w:r w:rsidRPr="00712F6C">
        <w:rPr>
          <w:rStyle w:val="Emphasis"/>
          <w:rFonts w:asciiTheme="minorHAnsi" w:hAnsiTheme="minorHAnsi" w:cstheme="minorHAnsi"/>
        </w:rPr>
        <w:t>some products</w:t>
      </w:r>
      <w:r w:rsidRPr="00712F6C">
        <w:rPr>
          <w:rFonts w:asciiTheme="minorHAnsi" w:hAnsiTheme="minorHAnsi" w:cstheme="minorHAnsi"/>
          <w:sz w:val="16"/>
        </w:rPr>
        <w:t xml:space="preserve"> (those </w:t>
      </w:r>
      <w:r w:rsidRPr="00712F6C">
        <w:rPr>
          <w:rStyle w:val="StyleUnderline"/>
          <w:rFonts w:asciiTheme="minorHAnsi" w:hAnsiTheme="minorHAnsi" w:cstheme="minorHAnsi"/>
        </w:rPr>
        <w:t xml:space="preserve">sold in the </w:t>
      </w:r>
      <w:r w:rsidRPr="00712F6C">
        <w:rPr>
          <w:rStyle w:val="Emphasis"/>
          <w:rFonts w:asciiTheme="minorHAnsi" w:hAnsiTheme="minorHAnsi" w:cstheme="minorHAnsi"/>
        </w:rPr>
        <w:t>EU</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and not for </w:t>
      </w:r>
      <w:r w:rsidRPr="00712F6C">
        <w:rPr>
          <w:rStyle w:val="Emphasis"/>
          <w:rFonts w:asciiTheme="minorHAnsi" w:hAnsiTheme="minorHAnsi" w:cstheme="minorHAnsi"/>
        </w:rPr>
        <w:t>others</w:t>
      </w:r>
      <w:r w:rsidRPr="00712F6C">
        <w:rPr>
          <w:rFonts w:asciiTheme="minorHAnsi" w:hAnsiTheme="minorHAnsi" w:cstheme="minorHAnsi"/>
          <w:sz w:val="16"/>
        </w:rPr>
        <w:t>.</w:t>
      </w:r>
    </w:p>
    <w:p w14:paraId="3C0C6D1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43C3060B"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Forced Labour Regulation as a model</w:t>
      </w:r>
    </w:p>
    <w:p w14:paraId="2BCBAE4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Three connected points raised above should be returned to: </w:t>
      </w:r>
      <w:r w:rsidRPr="00712F6C">
        <w:rPr>
          <w:rStyle w:val="StyleUnderline"/>
          <w:rFonts w:asciiTheme="minorHAnsi" w:hAnsiTheme="minorHAnsi" w:cstheme="minorHAnsi"/>
          <w:highlight w:val="cyan"/>
        </w:rPr>
        <w:t>a</w:t>
      </w:r>
      <w:r w:rsidRPr="00712F6C">
        <w:rPr>
          <w:rStyle w:val="StyleUnderline"/>
          <w:rFonts w:asciiTheme="minorHAnsi" w:hAnsiTheme="minorHAnsi" w:cstheme="minorHAnsi"/>
        </w:rPr>
        <w:t xml:space="preserve"> ‘true’ </w:t>
      </w:r>
      <w:r w:rsidRPr="00712F6C">
        <w:rPr>
          <w:rStyle w:val="Emphasis"/>
          <w:rFonts w:asciiTheme="minorHAnsi" w:hAnsiTheme="minorHAnsi" w:cstheme="minorHAnsi"/>
          <w:highlight w:val="cyan"/>
        </w:rPr>
        <w:t>Brussels Effect</w:t>
      </w:r>
      <w:r w:rsidRPr="00712F6C">
        <w:rPr>
          <w:rFonts w:asciiTheme="minorHAnsi" w:hAnsiTheme="minorHAnsi" w:cstheme="minorHAnsi"/>
          <w:sz w:val="16"/>
        </w:rPr>
        <w:t xml:space="preserve"> only </w:t>
      </w:r>
      <w:r w:rsidRPr="00712F6C">
        <w:rPr>
          <w:rStyle w:val="StyleUnderline"/>
          <w:rFonts w:asciiTheme="minorHAnsi" w:hAnsiTheme="minorHAnsi" w:cstheme="minorHAnsi"/>
          <w:highlight w:val="cyan"/>
        </w:rPr>
        <w:t>occurs where the EU</w:t>
      </w:r>
      <w:r w:rsidRPr="00712F6C">
        <w:rPr>
          <w:rFonts w:asciiTheme="minorHAnsi" w:hAnsiTheme="minorHAnsi" w:cstheme="minorHAnsi"/>
          <w:sz w:val="16"/>
        </w:rPr>
        <w:t xml:space="preserve"> is the most stringent regulator among major economies; regulatory stringency depends on political support, particularly where it increases costs for consumers; and the proposed Forced Labour Regulation seeks to </w:t>
      </w:r>
      <w:r w:rsidRPr="00712F6C">
        <w:rPr>
          <w:rStyle w:val="StyleUnderline"/>
          <w:rFonts w:asciiTheme="minorHAnsi" w:hAnsiTheme="minorHAnsi" w:cstheme="minorHAnsi"/>
          <w:highlight w:val="cyan"/>
        </w:rPr>
        <w:t>enforce</w:t>
      </w:r>
      <w:r w:rsidRPr="00712F6C">
        <w:rPr>
          <w:rStyle w:val="StyleUnderline"/>
          <w:rFonts w:asciiTheme="minorHAnsi" w:hAnsiTheme="minorHAnsi" w:cstheme="minorHAnsi"/>
        </w:rPr>
        <w:t xml:space="preserve"> international </w:t>
      </w:r>
      <w:r w:rsidRPr="00712F6C">
        <w:rPr>
          <w:rStyle w:val="Emphasis"/>
          <w:rFonts w:asciiTheme="minorHAnsi" w:hAnsiTheme="minorHAnsi" w:cstheme="minorHAnsi"/>
          <w:highlight w:val="cyan"/>
        </w:rPr>
        <w:t>labour</w:t>
      </w:r>
      <w:r w:rsidRPr="00712F6C">
        <w:rPr>
          <w:rStyle w:val="Emphasis"/>
          <w:rFonts w:asciiTheme="minorHAnsi" w:hAnsiTheme="minorHAnsi" w:cstheme="minorHAnsi"/>
        </w:rPr>
        <w:t xml:space="preserve"> law</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standards</w:t>
      </w:r>
      <w:r w:rsidRPr="00712F6C">
        <w:rPr>
          <w:rFonts w:asciiTheme="minorHAnsi" w:hAnsiTheme="minorHAnsi" w:cstheme="minorHAnsi"/>
          <w:sz w:val="16"/>
        </w:rPr>
        <w:t xml:space="preserve"> agreed within a multilateral institution (the ILO). Two questions arise from </w:t>
      </w:r>
      <w:r w:rsidRPr="00712F6C">
        <w:rPr>
          <w:rStyle w:val="StyleUnderline"/>
          <w:rFonts w:asciiTheme="minorHAnsi" w:hAnsiTheme="minorHAnsi" w:cstheme="minorHAnsi"/>
          <w:highlight w:val="cyan"/>
        </w:rPr>
        <w:t>this</w:t>
      </w:r>
      <w:r w:rsidRPr="00712F6C">
        <w:rPr>
          <w:rFonts w:asciiTheme="minorHAnsi" w:hAnsiTheme="minorHAnsi" w:cstheme="minorHAnsi"/>
          <w:sz w:val="16"/>
        </w:rPr>
        <w:t xml:space="preserve">: could the Forced Labour Regulation </w:t>
      </w:r>
      <w:r w:rsidRPr="00712F6C">
        <w:rPr>
          <w:rStyle w:val="StyleUnderline"/>
          <w:rFonts w:asciiTheme="minorHAnsi" w:hAnsiTheme="minorHAnsi" w:cstheme="minorHAnsi"/>
          <w:highlight w:val="cyan"/>
        </w:rPr>
        <w:t xml:space="preserve">offer a </w:t>
      </w:r>
      <w:r w:rsidRPr="00712F6C">
        <w:rPr>
          <w:rStyle w:val="Emphasis"/>
          <w:rFonts w:asciiTheme="minorHAnsi" w:hAnsiTheme="minorHAnsi" w:cstheme="minorHAnsi"/>
          <w:highlight w:val="cyan"/>
        </w:rPr>
        <w:t>model</w:t>
      </w:r>
      <w:r w:rsidRPr="00712F6C">
        <w:rPr>
          <w:rStyle w:val="StyleUnderline"/>
          <w:rFonts w:asciiTheme="minorHAnsi" w:hAnsiTheme="minorHAnsi" w:cstheme="minorHAnsi"/>
          <w:highlight w:val="cyan"/>
        </w:rPr>
        <w:t xml:space="preserve"> for</w:t>
      </w:r>
      <w:r w:rsidRPr="00712F6C">
        <w:rPr>
          <w:rStyle w:val="StyleUnderline"/>
          <w:rFonts w:asciiTheme="minorHAnsi" w:hAnsiTheme="minorHAnsi" w:cstheme="minorHAnsi"/>
        </w:rPr>
        <w:t xml:space="preserve"> exporting labour standards that are more </w:t>
      </w:r>
      <w:r w:rsidRPr="00712F6C">
        <w:rPr>
          <w:rStyle w:val="Emphasis"/>
          <w:rFonts w:asciiTheme="minorHAnsi" w:hAnsiTheme="minorHAnsi" w:cstheme="minorHAnsi"/>
        </w:rPr>
        <w:t>distinctive</w:t>
      </w:r>
      <w:r w:rsidRPr="00712F6C">
        <w:rPr>
          <w:rStyle w:val="StyleUnderline"/>
          <w:rFonts w:asciiTheme="minorHAnsi" w:hAnsiTheme="minorHAnsi" w:cstheme="minorHAnsi"/>
        </w:rPr>
        <w:t xml:space="preserve"> to the EU; or a model for </w:t>
      </w:r>
      <w:r w:rsidRPr="00712F6C">
        <w:rPr>
          <w:rStyle w:val="StyleUnderline"/>
          <w:rFonts w:asciiTheme="minorHAnsi" w:hAnsiTheme="minorHAnsi" w:cstheme="minorHAnsi"/>
          <w:highlight w:val="cyan"/>
        </w:rPr>
        <w:t>using the EU's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economic </w:t>
      </w:r>
      <w:r w:rsidRPr="00712F6C">
        <w:rPr>
          <w:rStyle w:val="Emphasis"/>
          <w:rFonts w:asciiTheme="minorHAnsi" w:hAnsiTheme="minorHAnsi" w:cstheme="minorHAnsi"/>
          <w:highlight w:val="cyan"/>
        </w:rPr>
        <w:t>leverage</w:t>
      </w:r>
      <w:r w:rsidRPr="00712F6C">
        <w:rPr>
          <w:rStyle w:val="StyleUnderline"/>
          <w:rFonts w:asciiTheme="minorHAnsi" w:hAnsiTheme="minorHAnsi" w:cstheme="minorHAnsi"/>
          <w:highlight w:val="cyan"/>
        </w:rPr>
        <w:t xml:space="preserve"> to enforce other</w:t>
      </w:r>
      <w:r w:rsidRPr="00712F6C">
        <w:rPr>
          <w:rStyle w:val="StyleUnderline"/>
          <w:rFonts w:asciiTheme="minorHAnsi" w:hAnsiTheme="minorHAnsi" w:cstheme="minorHAnsi"/>
        </w:rPr>
        <w:t xml:space="preserve"> international </w:t>
      </w:r>
      <w:r w:rsidRPr="00712F6C">
        <w:rPr>
          <w:rStyle w:val="StyleUnderline"/>
          <w:rFonts w:asciiTheme="minorHAnsi" w:hAnsiTheme="minorHAnsi" w:cstheme="minorHAnsi"/>
          <w:highlight w:val="cyan"/>
        </w:rPr>
        <w:t>standards</w:t>
      </w:r>
      <w:r w:rsidRPr="00712F6C">
        <w:rPr>
          <w:rStyle w:val="StyleUnderline"/>
          <w:rFonts w:asciiTheme="minorHAnsi" w:hAnsiTheme="minorHAnsi" w:cstheme="minorHAnsi"/>
        </w:rPr>
        <w:t xml:space="preserve">? These are not necessarily </w:t>
      </w:r>
      <w:r w:rsidRPr="00712F6C">
        <w:rPr>
          <w:rStyle w:val="Emphasis"/>
          <w:rFonts w:asciiTheme="minorHAnsi" w:hAnsiTheme="minorHAnsi" w:cstheme="minorHAnsi"/>
        </w:rPr>
        <w:t>rivalrous</w:t>
      </w:r>
      <w:r w:rsidRPr="00712F6C">
        <w:rPr>
          <w:rStyle w:val="StyleUnderline"/>
          <w:rFonts w:asciiTheme="minorHAnsi" w:hAnsiTheme="minorHAnsi" w:cstheme="minorHAnsi"/>
        </w:rPr>
        <w:t xml:space="preserve"> endeavours</w:t>
      </w:r>
      <w:r w:rsidRPr="00712F6C">
        <w:rPr>
          <w:rFonts w:asciiTheme="minorHAnsi" w:hAnsiTheme="minorHAnsi" w:cstheme="minorHAnsi"/>
          <w:sz w:val="16"/>
        </w:rPr>
        <w:t xml:space="preserve">, particularly </w:t>
      </w:r>
      <w:r w:rsidRPr="00712F6C">
        <w:rPr>
          <w:rStyle w:val="StyleUnderline"/>
          <w:rFonts w:asciiTheme="minorHAnsi" w:hAnsiTheme="minorHAnsi" w:cstheme="minorHAnsi"/>
        </w:rPr>
        <w:t xml:space="preserve">if there are international </w:t>
      </w:r>
      <w:r w:rsidRPr="00712F6C">
        <w:rPr>
          <w:rStyle w:val="Emphasis"/>
          <w:rFonts w:asciiTheme="minorHAnsi" w:hAnsiTheme="minorHAnsi" w:cstheme="minorHAnsi"/>
        </w:rPr>
        <w:t>standards</w:t>
      </w:r>
      <w:r w:rsidRPr="00712F6C">
        <w:rPr>
          <w:rStyle w:val="StyleUnderline"/>
          <w:rFonts w:asciiTheme="minorHAnsi" w:hAnsiTheme="minorHAnsi" w:cstheme="minorHAnsi"/>
        </w:rPr>
        <w:t xml:space="preserve"> that reflect a strong </w:t>
      </w:r>
      <w:r w:rsidRPr="00712F6C">
        <w:rPr>
          <w:rStyle w:val="Emphasis"/>
          <w:rFonts w:asciiTheme="minorHAnsi" w:hAnsiTheme="minorHAnsi" w:cstheme="minorHAnsi"/>
        </w:rPr>
        <w:t>European influence</w:t>
      </w:r>
      <w:r w:rsidRPr="00712F6C">
        <w:rPr>
          <w:rFonts w:asciiTheme="minorHAnsi" w:hAnsiTheme="minorHAnsi" w:cstheme="minorHAnsi"/>
          <w:sz w:val="16"/>
        </w:rPr>
        <w:t xml:space="preserve"> and have little practical support outside the Union, </w:t>
      </w:r>
      <w:r w:rsidRPr="00712F6C">
        <w:rPr>
          <w:rStyle w:val="StyleUnderline"/>
          <w:rFonts w:asciiTheme="minorHAnsi" w:hAnsiTheme="minorHAnsi" w:cstheme="minorHAnsi"/>
        </w:rPr>
        <w:t xml:space="preserve">but </w:t>
      </w:r>
      <w:r w:rsidRPr="00712F6C">
        <w:rPr>
          <w:rStyle w:val="StyleUnderline"/>
          <w:rFonts w:asciiTheme="minorHAnsi" w:hAnsiTheme="minorHAnsi" w:cstheme="minorHAnsi"/>
          <w:highlight w:val="cyan"/>
        </w:rPr>
        <w:t>they</w:t>
      </w:r>
      <w:r w:rsidRPr="00712F6C">
        <w:rPr>
          <w:rFonts w:asciiTheme="minorHAnsi" w:hAnsiTheme="minorHAnsi" w:cstheme="minorHAnsi"/>
          <w:sz w:val="16"/>
        </w:rPr>
        <w:t xml:space="preserve"> do </w:t>
      </w:r>
      <w:r w:rsidRPr="00712F6C">
        <w:rPr>
          <w:rStyle w:val="StyleUnderline"/>
          <w:rFonts w:asciiTheme="minorHAnsi" w:hAnsiTheme="minorHAnsi" w:cstheme="minorHAnsi"/>
          <w:highlight w:val="cyan"/>
        </w:rPr>
        <w:t>raise</w:t>
      </w:r>
      <w:r w:rsidRPr="00712F6C">
        <w:rPr>
          <w:rStyle w:val="StyleUnderline"/>
          <w:rFonts w:asciiTheme="minorHAnsi" w:hAnsiTheme="minorHAnsi" w:cstheme="minorHAnsi"/>
        </w:rPr>
        <w:t xml:space="preserve"> different </w:t>
      </w:r>
      <w:r w:rsidRPr="00712F6C">
        <w:rPr>
          <w:rStyle w:val="Emphasis"/>
          <w:rFonts w:asciiTheme="minorHAnsi" w:hAnsiTheme="minorHAnsi" w:cstheme="minorHAnsi"/>
          <w:highlight w:val="cyan"/>
        </w:rPr>
        <w:t>considerations</w:t>
      </w:r>
      <w:r w:rsidRPr="00712F6C">
        <w:rPr>
          <w:rStyle w:val="StyleUnderline"/>
          <w:rFonts w:asciiTheme="minorHAnsi" w:hAnsiTheme="minorHAnsi" w:cstheme="minorHAnsi"/>
          <w:highlight w:val="cyan"/>
        </w:rPr>
        <w:t xml:space="preserve"> when it comes to</w:t>
      </w:r>
      <w:r w:rsidRPr="00712F6C">
        <w:rPr>
          <w:rStyle w:val="StyleUnderline"/>
          <w:rFonts w:asciiTheme="minorHAnsi" w:hAnsiTheme="minorHAnsi" w:cstheme="minorHAnsi"/>
        </w:rPr>
        <w:t xml:space="preserve"> the perceived </w:t>
      </w:r>
      <w:r w:rsidRPr="00712F6C">
        <w:rPr>
          <w:rStyle w:val="Emphasis"/>
          <w:rFonts w:asciiTheme="minorHAnsi" w:hAnsiTheme="minorHAnsi" w:cstheme="minorHAnsi"/>
          <w:highlight w:val="cyan"/>
        </w:rPr>
        <w:t>legitimacy</w:t>
      </w:r>
      <w:r w:rsidRPr="00712F6C">
        <w:rPr>
          <w:rStyle w:val="StyleUnderline"/>
          <w:rFonts w:asciiTheme="minorHAnsi" w:hAnsiTheme="minorHAnsi" w:cstheme="minorHAnsi"/>
          <w:highlight w:val="cyan"/>
        </w:rPr>
        <w:t xml:space="preserve"> of EU action</w:t>
      </w:r>
      <w:r w:rsidRPr="00712F6C">
        <w:rPr>
          <w:rFonts w:asciiTheme="minorHAnsi" w:hAnsiTheme="minorHAnsi" w:cstheme="minorHAnsi"/>
          <w:sz w:val="16"/>
        </w:rPr>
        <w:t>, which will be returned to below.</w:t>
      </w:r>
    </w:p>
    <w:p w14:paraId="3FE9FBA3"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EU leadership contains </w:t>
      </w:r>
      <w:r w:rsidRPr="00712F6C">
        <w:rPr>
          <w:rFonts w:asciiTheme="minorHAnsi" w:hAnsiTheme="minorHAnsi" w:cstheme="minorHAnsi"/>
          <w:u w:val="single"/>
        </w:rPr>
        <w:t>eco-collapse</w:t>
      </w:r>
      <w:r w:rsidRPr="00712F6C">
        <w:rPr>
          <w:rFonts w:asciiTheme="minorHAnsi" w:hAnsiTheme="minorHAnsi" w:cstheme="minorHAnsi"/>
        </w:rPr>
        <w:t xml:space="preserve">, </w:t>
      </w:r>
      <w:r w:rsidRPr="00712F6C">
        <w:rPr>
          <w:rFonts w:asciiTheme="minorHAnsi" w:hAnsiTheme="minorHAnsi" w:cstheme="minorHAnsi"/>
          <w:u w:val="single"/>
        </w:rPr>
        <w:t>revisionist</w:t>
      </w:r>
      <w:r w:rsidRPr="00712F6C">
        <w:rPr>
          <w:rFonts w:asciiTheme="minorHAnsi" w:hAnsiTheme="minorHAnsi" w:cstheme="minorHAnsi"/>
        </w:rPr>
        <w:t xml:space="preserve"> adventurism, and </w:t>
      </w:r>
      <w:r w:rsidRPr="00712F6C">
        <w:rPr>
          <w:rFonts w:asciiTheme="minorHAnsi" w:hAnsiTheme="minorHAnsi" w:cstheme="minorHAnsi"/>
          <w:u w:val="single"/>
        </w:rPr>
        <w:t>unregulated tech</w:t>
      </w:r>
      <w:r w:rsidRPr="00712F6C">
        <w:rPr>
          <w:rFonts w:asciiTheme="minorHAnsi" w:hAnsiTheme="minorHAnsi" w:cstheme="minorHAnsi"/>
        </w:rPr>
        <w:t>---extinction.</w:t>
      </w:r>
    </w:p>
    <w:p w14:paraId="0E67833F"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Attali ’25</w:t>
      </w:r>
      <w:r w:rsidRPr="00712F6C">
        <w:rPr>
          <w:rFonts w:asciiTheme="minorHAnsi" w:hAnsiTheme="minorHAnsi" w:cstheme="minorHAnsi"/>
        </w:rPr>
        <w:t xml:space="preserve"> [Jacques; Summer 2025; Special Adviser to the French President François Mitterrand and the founder and first President of the European Bank for Reconstruction and Development, Ph.D. in Economics from the University of Paris Dauphine; Center for International Relations and Sustainable Development, “Europe’s Choice in the Face of Global Reckoning,” no. 31]</w:t>
      </w:r>
    </w:p>
    <w:p w14:paraId="3422B1FF"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Twenty years from now, people</w:t>
      </w:r>
      <w:r w:rsidRPr="00712F6C">
        <w:rPr>
          <w:rFonts w:asciiTheme="minorHAnsi" w:hAnsiTheme="minorHAnsi" w:cstheme="minorHAnsi"/>
          <w:sz w:val="16"/>
        </w:rPr>
        <w:t xml:space="preserve"> may </w:t>
      </w:r>
      <w:r w:rsidRPr="00712F6C">
        <w:rPr>
          <w:rStyle w:val="StyleUnderline"/>
          <w:rFonts w:asciiTheme="minorHAnsi" w:hAnsiTheme="minorHAnsi" w:cstheme="minorHAnsi"/>
        </w:rPr>
        <w:t>say that</w:t>
      </w:r>
      <w:r w:rsidRPr="00712F6C">
        <w:rPr>
          <w:rFonts w:asciiTheme="minorHAnsi" w:hAnsiTheme="minorHAnsi" w:cstheme="minorHAnsi"/>
          <w:sz w:val="16"/>
        </w:rPr>
        <w:t xml:space="preserve"> the year </w:t>
      </w:r>
      <w:r w:rsidRPr="00712F6C">
        <w:rPr>
          <w:rStyle w:val="Emphasis"/>
          <w:rFonts w:asciiTheme="minorHAnsi" w:hAnsiTheme="minorHAnsi" w:cstheme="minorHAnsi"/>
          <w:highlight w:val="cyan"/>
        </w:rPr>
        <w:t>2025</w:t>
      </w:r>
      <w:r w:rsidRPr="00712F6C">
        <w:rPr>
          <w:rStyle w:val="StyleUnderline"/>
          <w:rFonts w:asciiTheme="minorHAnsi" w:hAnsiTheme="minorHAnsi" w:cstheme="minorHAnsi"/>
          <w:highlight w:val="cyan"/>
        </w:rPr>
        <w:t xml:space="preserve"> was Europe’s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last </w:t>
      </w:r>
      <w:r w:rsidRPr="00712F6C">
        <w:rPr>
          <w:rStyle w:val="Emphasis"/>
          <w:rFonts w:asciiTheme="minorHAnsi" w:hAnsiTheme="minorHAnsi" w:cstheme="minorHAnsi"/>
          <w:highlight w:val="cyan"/>
        </w:rPr>
        <w:t>opportunity</w:t>
      </w:r>
      <w:r w:rsidRPr="00712F6C">
        <w:rPr>
          <w:rFonts w:asciiTheme="minorHAnsi" w:hAnsiTheme="minorHAnsi" w:cstheme="minorHAnsi"/>
          <w:sz w:val="16"/>
        </w:rPr>
        <w:t xml:space="preserve">. It was the moment </w:t>
      </w:r>
      <w:r w:rsidRPr="00712F6C">
        <w:rPr>
          <w:rStyle w:val="StyleUnderline"/>
          <w:rFonts w:asciiTheme="minorHAnsi" w:hAnsiTheme="minorHAnsi" w:cstheme="minorHAnsi"/>
        </w:rPr>
        <w:t xml:space="preserve">when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EU</w:t>
      </w:r>
      <w:r w:rsidRPr="00712F6C">
        <w:rPr>
          <w:rStyle w:val="StyleUnderline"/>
          <w:rFonts w:asciiTheme="minorHAnsi" w:hAnsiTheme="minorHAnsi" w:cstheme="minorHAnsi"/>
          <w:highlight w:val="cyan"/>
        </w:rPr>
        <w:t xml:space="preserve"> could</w:t>
      </w:r>
      <w:r w:rsidRPr="00712F6C">
        <w:rPr>
          <w:rStyle w:val="StyleUnderline"/>
          <w:rFonts w:asciiTheme="minorHAnsi" w:hAnsiTheme="minorHAnsi" w:cstheme="minorHAnsi"/>
        </w:rPr>
        <w:t xml:space="preserve"> have</w:t>
      </w:r>
      <w:r w:rsidRPr="00712F6C">
        <w:rPr>
          <w:rFonts w:asciiTheme="minorHAnsi" w:hAnsiTheme="minorHAnsi" w:cstheme="minorHAnsi"/>
          <w:sz w:val="16"/>
        </w:rPr>
        <w:t xml:space="preserve"> (had it chosen so) </w:t>
      </w:r>
      <w:r w:rsidRPr="00712F6C">
        <w:rPr>
          <w:rStyle w:val="Emphasis"/>
          <w:rFonts w:asciiTheme="minorHAnsi" w:hAnsiTheme="minorHAnsi" w:cstheme="minorHAnsi"/>
          <w:highlight w:val="cyan"/>
        </w:rPr>
        <w:t>reclaim</w:t>
      </w:r>
      <w:r w:rsidRPr="00712F6C">
        <w:rPr>
          <w:rStyle w:val="StyleUnderline"/>
          <w:rFonts w:asciiTheme="minorHAnsi" w:hAnsiTheme="minorHAnsi" w:cstheme="minorHAnsi"/>
        </w:rPr>
        <w:t xml:space="preserve">ed </w:t>
      </w:r>
      <w:r w:rsidRPr="00712F6C">
        <w:rPr>
          <w:rStyle w:val="StyleUnderline"/>
          <w:rFonts w:asciiTheme="minorHAnsi" w:hAnsiTheme="minorHAnsi" w:cstheme="minorHAnsi"/>
          <w:highlight w:val="cyan"/>
        </w:rPr>
        <w:t>its role</w:t>
      </w:r>
      <w:r w:rsidRPr="00712F6C">
        <w:rPr>
          <w:rStyle w:val="StyleUnderline"/>
          <w:rFonts w:asciiTheme="minorHAnsi" w:hAnsiTheme="minorHAnsi" w:cstheme="minorHAnsi"/>
        </w:rPr>
        <w:t xml:space="preserve"> as a central actor </w:t>
      </w:r>
      <w:r w:rsidRPr="00712F6C">
        <w:rPr>
          <w:rStyle w:val="StyleUnderline"/>
          <w:rFonts w:asciiTheme="minorHAnsi" w:hAnsiTheme="minorHAnsi" w:cstheme="minorHAnsi"/>
          <w:highlight w:val="cyan"/>
        </w:rPr>
        <w:t xml:space="preserve">on the </w:t>
      </w:r>
      <w:r w:rsidRPr="00712F6C">
        <w:rPr>
          <w:rStyle w:val="Emphasis"/>
          <w:rFonts w:asciiTheme="minorHAnsi" w:hAnsiTheme="minorHAnsi" w:cstheme="minorHAnsi"/>
          <w:highlight w:val="cyan"/>
        </w:rPr>
        <w:t>global stage</w:t>
      </w:r>
      <w:r w:rsidRPr="00712F6C">
        <w:rPr>
          <w:rStyle w:val="StyleUnderline"/>
          <w:rFonts w:asciiTheme="minorHAnsi" w:hAnsiTheme="minorHAnsi" w:cstheme="minorHAnsi"/>
        </w:rPr>
        <w:t>—</w:t>
      </w:r>
      <w:r w:rsidRPr="00712F6C">
        <w:rPr>
          <w:rStyle w:val="StyleUnderline"/>
          <w:rFonts w:asciiTheme="minorHAnsi" w:hAnsiTheme="minorHAnsi" w:cstheme="minorHAnsi"/>
          <w:highlight w:val="cyan"/>
        </w:rPr>
        <w:t>or</w:t>
      </w:r>
      <w:r w:rsidRPr="00712F6C">
        <w:rPr>
          <w:rFonts w:asciiTheme="minorHAnsi" w:hAnsiTheme="minorHAnsi" w:cstheme="minorHAnsi"/>
          <w:sz w:val="16"/>
        </w:rPr>
        <w:t xml:space="preserve">, conversely, the year it </w:t>
      </w:r>
      <w:r w:rsidRPr="00712F6C">
        <w:rPr>
          <w:rStyle w:val="Emphasis"/>
          <w:rFonts w:asciiTheme="minorHAnsi" w:hAnsiTheme="minorHAnsi" w:cstheme="minorHAnsi"/>
          <w:highlight w:val="cyan"/>
        </w:rPr>
        <w:t>resign</w:t>
      </w:r>
      <w:r w:rsidRPr="00712F6C">
        <w:rPr>
          <w:rStyle w:val="StyleUnderline"/>
          <w:rFonts w:asciiTheme="minorHAnsi" w:hAnsiTheme="minorHAnsi" w:cstheme="minorHAnsi"/>
        </w:rPr>
        <w:t>ed itself</w:t>
      </w:r>
      <w:r w:rsidRPr="00712F6C">
        <w:rPr>
          <w:rFonts w:asciiTheme="minorHAnsi" w:hAnsiTheme="minorHAnsi" w:cstheme="minorHAnsi"/>
          <w:sz w:val="16"/>
        </w:rPr>
        <w:t xml:space="preserve">, through fatigue, fear, or </w:t>
      </w:r>
      <w:r w:rsidRPr="00712F6C">
        <w:rPr>
          <w:rFonts w:asciiTheme="minorHAnsi" w:hAnsiTheme="minorHAnsi" w:cstheme="minorHAnsi"/>
          <w:strike/>
          <w:sz w:val="16"/>
        </w:rPr>
        <w:t>blindness</w:t>
      </w:r>
      <w:r w:rsidRPr="00712F6C">
        <w:rPr>
          <w:rFonts w:asciiTheme="minorHAnsi" w:hAnsiTheme="minorHAnsi" w:cstheme="minorHAnsi"/>
          <w:sz w:val="16"/>
        </w:rPr>
        <w:t xml:space="preserve"> [ignorance], </w:t>
      </w:r>
      <w:r w:rsidRPr="00712F6C">
        <w:rPr>
          <w:rStyle w:val="StyleUnderline"/>
          <w:rFonts w:asciiTheme="minorHAnsi" w:hAnsiTheme="minorHAnsi" w:cstheme="minorHAnsi"/>
        </w:rPr>
        <w:t xml:space="preserve">to </w:t>
      </w:r>
      <w:r w:rsidRPr="00712F6C">
        <w:rPr>
          <w:rStyle w:val="Emphasis"/>
          <w:rFonts w:asciiTheme="minorHAnsi" w:hAnsiTheme="minorHAnsi" w:cstheme="minorHAnsi"/>
        </w:rPr>
        <w:t>irrelevance</w:t>
      </w:r>
      <w:r w:rsidRPr="00712F6C">
        <w:rPr>
          <w:rFonts w:asciiTheme="minorHAnsi" w:hAnsiTheme="minorHAnsi" w:cstheme="minorHAnsi"/>
          <w:sz w:val="16"/>
        </w:rPr>
        <w:t>. The moment it lost control over its destiny and the totality of its freedom.</w:t>
      </w:r>
    </w:p>
    <w:p w14:paraId="321360A0"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highlight w:val="cyan"/>
        </w:rPr>
        <w:t xml:space="preserve">Europe has all the </w:t>
      </w:r>
      <w:r w:rsidRPr="00712F6C">
        <w:rPr>
          <w:rStyle w:val="Emphasis"/>
          <w:rFonts w:asciiTheme="minorHAnsi" w:hAnsiTheme="minorHAnsi" w:cstheme="minorHAnsi"/>
          <w:highlight w:val="cyan"/>
        </w:rPr>
        <w:t>tools</w:t>
      </w:r>
      <w:r w:rsidRPr="00712F6C">
        <w:rPr>
          <w:rStyle w:val="StyleUnderline"/>
          <w:rFonts w:asciiTheme="minorHAnsi" w:hAnsiTheme="minorHAnsi" w:cstheme="minorHAnsi"/>
        </w:rPr>
        <w:t xml:space="preserve"> to become number one</w:t>
      </w:r>
      <w:r w:rsidRPr="00712F6C">
        <w:rPr>
          <w:rFonts w:asciiTheme="minorHAnsi" w:hAnsiTheme="minorHAnsi" w:cstheme="minorHAnsi"/>
          <w:sz w:val="16"/>
        </w:rPr>
        <w:t xml:space="preserve"> in the world again, or at least to maintain its rank as number two: with over 440 million people, the EU is </w:t>
      </w:r>
      <w:r w:rsidRPr="00712F6C">
        <w:rPr>
          <w:rStyle w:val="StyleUnderline"/>
          <w:rFonts w:asciiTheme="minorHAnsi" w:hAnsiTheme="minorHAnsi" w:cstheme="minorHAnsi"/>
        </w:rPr>
        <w:t xml:space="preserve">one of </w:t>
      </w:r>
      <w:r w:rsidRPr="00712F6C">
        <w:rPr>
          <w:rStyle w:val="StyleUnderline"/>
          <w:rFonts w:asciiTheme="minorHAnsi" w:hAnsiTheme="minorHAnsi" w:cstheme="minorHAnsi"/>
          <w:highlight w:val="cyan"/>
        </w:rPr>
        <w:t xml:space="preserve">the most </w:t>
      </w:r>
      <w:r w:rsidRPr="00712F6C">
        <w:rPr>
          <w:rStyle w:val="Emphasis"/>
          <w:rFonts w:asciiTheme="minorHAnsi" w:hAnsiTheme="minorHAnsi" w:cstheme="minorHAnsi"/>
          <w:highlight w:val="cyan"/>
        </w:rPr>
        <w:t>extensive</w:t>
      </w:r>
      <w:r w:rsidRPr="00712F6C">
        <w:rPr>
          <w:rStyle w:val="StyleUnderline"/>
          <w:rFonts w:asciiTheme="minorHAnsi" w:hAnsiTheme="minorHAnsi" w:cstheme="minorHAnsi"/>
        </w:rPr>
        <w:t xml:space="preserve"> and most integrated </w:t>
      </w:r>
      <w:r w:rsidRPr="00712F6C">
        <w:rPr>
          <w:rStyle w:val="Emphasis"/>
          <w:rFonts w:asciiTheme="minorHAnsi" w:hAnsiTheme="minorHAnsi" w:cstheme="minorHAnsi"/>
          <w:highlight w:val="cyan"/>
        </w:rPr>
        <w:t>economic areas</w:t>
      </w:r>
      <w:r w:rsidRPr="00712F6C">
        <w:rPr>
          <w:rStyle w:val="StyleUnderline"/>
          <w:rFonts w:asciiTheme="minorHAnsi" w:hAnsiTheme="minorHAnsi" w:cstheme="minorHAnsi"/>
        </w:rPr>
        <w:t xml:space="preserve"> in the world</w:t>
      </w:r>
      <w:r w:rsidRPr="00712F6C">
        <w:rPr>
          <w:rFonts w:asciiTheme="minorHAnsi" w:hAnsiTheme="minorHAnsi" w:cstheme="minorHAnsi"/>
          <w:sz w:val="16"/>
        </w:rPr>
        <w:t>, enabling the free movement of goods, services, capital, and people</w:t>
      </w:r>
      <w:r w:rsidRPr="00712F6C">
        <w:rPr>
          <w:rStyle w:val="StyleUnderline"/>
          <w:rFonts w:asciiTheme="minorHAnsi" w:hAnsiTheme="minorHAnsi" w:cstheme="minorHAnsi"/>
        </w:rPr>
        <w:t xml:space="preserve">. The euro is </w:t>
      </w:r>
      <w:r w:rsidRPr="00712F6C">
        <w:rPr>
          <w:rStyle w:val="StyleUnderline"/>
          <w:rFonts w:asciiTheme="minorHAnsi" w:hAnsiTheme="minorHAnsi" w:cstheme="minorHAnsi"/>
          <w:highlight w:val="cyan"/>
        </w:rPr>
        <w:t>the</w:t>
      </w:r>
      <w:r w:rsidRPr="00712F6C">
        <w:rPr>
          <w:rStyle w:val="StyleUnderline"/>
          <w:rFonts w:asciiTheme="minorHAnsi" w:hAnsiTheme="minorHAnsi" w:cstheme="minorHAnsi"/>
        </w:rPr>
        <w:t xml:space="preserve"> world’s </w:t>
      </w:r>
      <w:r w:rsidRPr="00712F6C">
        <w:rPr>
          <w:rStyle w:val="StyleUnderline"/>
          <w:rFonts w:asciiTheme="minorHAnsi" w:hAnsiTheme="minorHAnsi" w:cstheme="minorHAnsi"/>
          <w:highlight w:val="cyan"/>
        </w:rPr>
        <w:t>second</w:t>
      </w:r>
      <w:r w:rsidRPr="00712F6C">
        <w:rPr>
          <w:rStyle w:val="StyleUnderline"/>
          <w:rFonts w:asciiTheme="minorHAnsi" w:hAnsiTheme="minorHAnsi" w:cstheme="minorHAnsi"/>
        </w:rPr>
        <w:t xml:space="preserve"> most widely used </w:t>
      </w:r>
      <w:r w:rsidRPr="00712F6C">
        <w:rPr>
          <w:rStyle w:val="Emphasis"/>
          <w:rFonts w:asciiTheme="minorHAnsi" w:hAnsiTheme="minorHAnsi" w:cstheme="minorHAnsi"/>
          <w:highlight w:val="cyan"/>
        </w:rPr>
        <w:t>currency</w:t>
      </w:r>
      <w:r w:rsidRPr="00712F6C">
        <w:rPr>
          <w:rFonts w:asciiTheme="minorHAnsi" w:hAnsiTheme="minorHAnsi" w:cstheme="minorHAnsi"/>
          <w:sz w:val="16"/>
        </w:rPr>
        <w:t xml:space="preserve">, reinforcing the EU’s monetary influence. The EU is </w:t>
      </w:r>
      <w:r w:rsidRPr="00712F6C">
        <w:rPr>
          <w:rStyle w:val="StyleUnderline"/>
          <w:rFonts w:asciiTheme="minorHAnsi" w:hAnsiTheme="minorHAnsi" w:cstheme="minorHAnsi"/>
          <w:highlight w:val="cyan"/>
        </w:rPr>
        <w:t>a</w:t>
      </w:r>
      <w:r w:rsidRPr="00712F6C">
        <w:rPr>
          <w:rStyle w:val="StyleUnderline"/>
          <w:rFonts w:asciiTheme="minorHAnsi" w:hAnsiTheme="minorHAnsi" w:cstheme="minorHAnsi"/>
        </w:rPr>
        <w:t xml:space="preserve"> global </w:t>
      </w:r>
      <w:r w:rsidRPr="00712F6C">
        <w:rPr>
          <w:rStyle w:val="StyleUnderline"/>
          <w:rFonts w:asciiTheme="minorHAnsi" w:hAnsiTheme="minorHAnsi" w:cstheme="minorHAnsi"/>
          <w:highlight w:val="cyan"/>
        </w:rPr>
        <w:t>trade giant</w:t>
      </w:r>
      <w:r w:rsidRPr="00712F6C">
        <w:rPr>
          <w:rStyle w:val="StyleUnderline"/>
          <w:rFonts w:asciiTheme="minorHAnsi" w:hAnsiTheme="minorHAnsi" w:cstheme="minorHAnsi"/>
        </w:rPr>
        <w:t xml:space="preserve">, negotiating </w:t>
      </w:r>
      <w:r w:rsidRPr="00712F6C">
        <w:rPr>
          <w:rStyle w:val="Emphasis"/>
          <w:rFonts w:asciiTheme="minorHAnsi" w:hAnsiTheme="minorHAnsi" w:cstheme="minorHAnsi"/>
        </w:rPr>
        <w:t>f</w:t>
      </w:r>
      <w:r w:rsidRPr="00712F6C">
        <w:rPr>
          <w:rFonts w:asciiTheme="minorHAnsi" w:hAnsiTheme="minorHAnsi" w:cstheme="minorHAnsi"/>
          <w:sz w:val="14"/>
        </w:rPr>
        <w:t>r</w:t>
      </w:r>
      <w:r w:rsidRPr="00712F6C">
        <w:rPr>
          <w:rFonts w:asciiTheme="minorHAnsi" w:hAnsiTheme="minorHAnsi" w:cstheme="minorHAnsi"/>
          <w:sz w:val="16"/>
        </w:rPr>
        <w:t xml:space="preserve">ee </w:t>
      </w:r>
      <w:r w:rsidRPr="00712F6C">
        <w:rPr>
          <w:rStyle w:val="Emphasis"/>
          <w:rFonts w:asciiTheme="minorHAnsi" w:hAnsiTheme="minorHAnsi" w:cstheme="minorHAnsi"/>
        </w:rPr>
        <w:t>t</w:t>
      </w:r>
      <w:r w:rsidRPr="00712F6C">
        <w:rPr>
          <w:rFonts w:asciiTheme="minorHAnsi" w:hAnsiTheme="minorHAnsi" w:cstheme="minorHAnsi"/>
          <w:sz w:val="16"/>
        </w:rPr>
        <w:t xml:space="preserve">rade </w:t>
      </w:r>
      <w:r w:rsidRPr="00712F6C">
        <w:rPr>
          <w:rStyle w:val="Emphasis"/>
          <w:rFonts w:asciiTheme="minorHAnsi" w:hAnsiTheme="minorHAnsi" w:cstheme="minorHAnsi"/>
        </w:rPr>
        <w:t>a</w:t>
      </w:r>
      <w:r w:rsidRPr="00712F6C">
        <w:rPr>
          <w:rFonts w:asciiTheme="minorHAnsi" w:hAnsiTheme="minorHAnsi" w:cstheme="minorHAnsi"/>
          <w:sz w:val="16"/>
        </w:rPr>
        <w:t>greement</w:t>
      </w:r>
      <w:r w:rsidRPr="00712F6C">
        <w:rPr>
          <w:rStyle w:val="Emphasis"/>
          <w:rFonts w:asciiTheme="minorHAnsi" w:hAnsiTheme="minorHAnsi" w:cstheme="minorHAnsi"/>
        </w:rPr>
        <w:t>s</w:t>
      </w:r>
      <w:r w:rsidRPr="00712F6C">
        <w:rPr>
          <w:rStyle w:val="StyleUnderline"/>
          <w:rFonts w:asciiTheme="minorHAnsi" w:hAnsiTheme="minorHAnsi" w:cstheme="minorHAnsi"/>
        </w:rPr>
        <w:t xml:space="preserve"> and setting global standards</w:t>
      </w:r>
      <w:r w:rsidRPr="00712F6C">
        <w:rPr>
          <w:rFonts w:asciiTheme="minorHAnsi" w:hAnsiTheme="minorHAnsi" w:cstheme="minorHAnsi"/>
          <w:sz w:val="16"/>
        </w:rPr>
        <w:t xml:space="preserve">—especially in regulation, data, and sustainability. </w:t>
      </w:r>
      <w:r w:rsidRPr="00712F6C">
        <w:rPr>
          <w:rStyle w:val="StyleUnderline"/>
          <w:rFonts w:asciiTheme="minorHAnsi" w:hAnsiTheme="minorHAnsi" w:cstheme="minorHAnsi"/>
        </w:rPr>
        <w:t xml:space="preserve">EU </w:t>
      </w:r>
      <w:r w:rsidRPr="00712F6C">
        <w:rPr>
          <w:rStyle w:val="Emphasis"/>
          <w:rFonts w:asciiTheme="minorHAnsi" w:hAnsiTheme="minorHAnsi" w:cstheme="minorHAnsi"/>
        </w:rPr>
        <w:t>reg</w:t>
      </w:r>
      <w:r w:rsidRPr="00712F6C">
        <w:rPr>
          <w:rStyle w:val="StyleUnderline"/>
          <w:rFonts w:asciiTheme="minorHAnsi" w:hAnsiTheme="minorHAnsi" w:cstheme="minorHAnsi"/>
        </w:rPr>
        <w:t>ulation</w:t>
      </w:r>
      <w:r w:rsidRPr="00712F6C">
        <w:rPr>
          <w:rStyle w:val="Emphasis"/>
          <w:rFonts w:asciiTheme="minorHAnsi" w:hAnsiTheme="minorHAnsi" w:cstheme="minorHAnsi"/>
        </w:rPr>
        <w:t>s</w:t>
      </w:r>
      <w:r w:rsidRPr="00712F6C">
        <w:rPr>
          <w:rFonts w:asciiTheme="minorHAnsi" w:hAnsiTheme="minorHAnsi" w:cstheme="minorHAnsi"/>
          <w:sz w:val="16"/>
        </w:rPr>
        <w:t xml:space="preserve"> often </w:t>
      </w:r>
      <w:r w:rsidRPr="00712F6C">
        <w:rPr>
          <w:rStyle w:val="StyleUnderline"/>
          <w:rFonts w:asciiTheme="minorHAnsi" w:hAnsiTheme="minorHAnsi" w:cstheme="minorHAnsi"/>
        </w:rPr>
        <w:t xml:space="preserve">become de facto </w:t>
      </w:r>
      <w:r w:rsidRPr="00712F6C">
        <w:rPr>
          <w:rStyle w:val="Emphasis"/>
          <w:rFonts w:asciiTheme="minorHAnsi" w:hAnsiTheme="minorHAnsi" w:cstheme="minorHAnsi"/>
        </w:rPr>
        <w:t>global</w:t>
      </w:r>
      <w:r w:rsidRPr="00712F6C">
        <w:rPr>
          <w:rStyle w:val="StyleUnderline"/>
          <w:rFonts w:asciiTheme="minorHAnsi" w:hAnsiTheme="minorHAnsi" w:cstheme="minorHAnsi"/>
        </w:rPr>
        <w:t xml:space="preserve"> standards</w:t>
      </w:r>
      <w:r w:rsidRPr="00712F6C">
        <w:rPr>
          <w:rFonts w:asciiTheme="minorHAnsi" w:hAnsiTheme="minorHAnsi" w:cstheme="minorHAnsi"/>
          <w:sz w:val="16"/>
        </w:rPr>
        <w:t>, particularly in the tech, environmental, and consumer protection sectors.</w:t>
      </w:r>
    </w:p>
    <w:p w14:paraId="2C6E9D90"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Through</w:t>
      </w:r>
      <w:r w:rsidRPr="00712F6C">
        <w:rPr>
          <w:rFonts w:asciiTheme="minorHAnsi" w:hAnsiTheme="minorHAnsi" w:cstheme="minorHAnsi"/>
          <w:sz w:val="16"/>
        </w:rPr>
        <w:t xml:space="preserve"> institutions such as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E</w:t>
      </w:r>
      <w:r w:rsidRPr="00712F6C">
        <w:rPr>
          <w:rFonts w:asciiTheme="minorHAnsi" w:hAnsiTheme="minorHAnsi" w:cstheme="minorHAnsi"/>
          <w:sz w:val="16"/>
        </w:rPr>
        <w:t xml:space="preserve">uropean </w:t>
      </w:r>
      <w:r w:rsidRPr="00712F6C">
        <w:rPr>
          <w:rStyle w:val="Emphasis"/>
          <w:rFonts w:asciiTheme="minorHAnsi" w:hAnsiTheme="minorHAnsi" w:cstheme="minorHAnsi"/>
        </w:rPr>
        <w:t>C</w:t>
      </w:r>
      <w:r w:rsidRPr="00712F6C">
        <w:rPr>
          <w:rFonts w:asciiTheme="minorHAnsi" w:hAnsiTheme="minorHAnsi" w:cstheme="minorHAnsi"/>
          <w:sz w:val="16"/>
        </w:rPr>
        <w:t xml:space="preserve">ommission, the European </w:t>
      </w:r>
      <w:r w:rsidRPr="00712F6C">
        <w:rPr>
          <w:rStyle w:val="StyleUnderline"/>
          <w:rFonts w:asciiTheme="minorHAnsi" w:hAnsiTheme="minorHAnsi" w:cstheme="minorHAnsi"/>
        </w:rPr>
        <w:t>Parliament, and</w:t>
      </w:r>
      <w:r w:rsidRPr="00712F6C">
        <w:rPr>
          <w:rFonts w:asciiTheme="minorHAnsi" w:hAnsiTheme="minorHAnsi" w:cstheme="minorHAnsi"/>
          <w:sz w:val="16"/>
        </w:rPr>
        <w:t xml:space="preserve"> the </w:t>
      </w:r>
      <w:r w:rsidRPr="00712F6C">
        <w:rPr>
          <w:rStyle w:val="Emphasis"/>
          <w:rFonts w:asciiTheme="minorHAnsi" w:hAnsiTheme="minorHAnsi" w:cstheme="minorHAnsi"/>
        </w:rPr>
        <w:t>E</w:t>
      </w:r>
      <w:r w:rsidRPr="00712F6C">
        <w:rPr>
          <w:rFonts w:asciiTheme="minorHAnsi" w:hAnsiTheme="minorHAnsi" w:cstheme="minorHAnsi"/>
          <w:sz w:val="16"/>
        </w:rPr>
        <w:t xml:space="preserve">uropean </w:t>
      </w:r>
      <w:r w:rsidRPr="00712F6C">
        <w:rPr>
          <w:rStyle w:val="Emphasis"/>
          <w:rFonts w:asciiTheme="minorHAnsi" w:hAnsiTheme="minorHAnsi" w:cstheme="minorHAnsi"/>
        </w:rPr>
        <w:t>C</w:t>
      </w:r>
      <w:r w:rsidRPr="00712F6C">
        <w:rPr>
          <w:rFonts w:asciiTheme="minorHAnsi" w:hAnsiTheme="minorHAnsi" w:cstheme="minorHAnsi"/>
          <w:sz w:val="16"/>
        </w:rPr>
        <w:t xml:space="preserve">ourt of </w:t>
      </w:r>
      <w:r w:rsidRPr="00712F6C">
        <w:rPr>
          <w:rStyle w:val="Emphasis"/>
          <w:rFonts w:asciiTheme="minorHAnsi" w:hAnsiTheme="minorHAnsi" w:cstheme="minorHAnsi"/>
        </w:rPr>
        <w:t>J</w:t>
      </w:r>
      <w:r w:rsidRPr="00712F6C">
        <w:rPr>
          <w:rFonts w:asciiTheme="minorHAnsi" w:hAnsiTheme="minorHAnsi" w:cstheme="minorHAnsi"/>
          <w:sz w:val="16"/>
        </w:rPr>
        <w:t xml:space="preserve">ustice, </w:t>
      </w:r>
      <w:r w:rsidRPr="00712F6C">
        <w:rPr>
          <w:rStyle w:val="StyleUnderline"/>
          <w:rFonts w:asciiTheme="minorHAnsi" w:hAnsiTheme="minorHAnsi" w:cstheme="minorHAnsi"/>
        </w:rPr>
        <w:t>the EU has established</w:t>
      </w:r>
      <w:r w:rsidRPr="00712F6C">
        <w:rPr>
          <w:rFonts w:asciiTheme="minorHAnsi" w:hAnsiTheme="minorHAnsi" w:cstheme="minorHAnsi"/>
          <w:sz w:val="16"/>
        </w:rPr>
        <w:t xml:space="preserve"> a distinctive model of </w:t>
      </w:r>
      <w:r w:rsidRPr="00712F6C">
        <w:rPr>
          <w:rStyle w:val="Emphasis"/>
          <w:rFonts w:asciiTheme="minorHAnsi" w:hAnsiTheme="minorHAnsi" w:cstheme="minorHAnsi"/>
        </w:rPr>
        <w:t>transnational governance</w:t>
      </w:r>
      <w:r w:rsidRPr="00712F6C">
        <w:rPr>
          <w:rFonts w:asciiTheme="minorHAnsi" w:hAnsiTheme="minorHAnsi" w:cstheme="minorHAnsi"/>
          <w:sz w:val="16"/>
        </w:rPr>
        <w:t xml:space="preserve">. The EU champions democracy, the rule of law, and human rights—both internally and in its external diplomacy, particularly through its enlargement and neighborhood policies. </w:t>
      </w:r>
      <w:r w:rsidRPr="00712F6C">
        <w:rPr>
          <w:rStyle w:val="StyleUnderline"/>
          <w:rFonts w:asciiTheme="minorHAnsi" w:hAnsiTheme="minorHAnsi" w:cstheme="minorHAnsi"/>
        </w:rPr>
        <w:t xml:space="preserve">It exerts global </w:t>
      </w:r>
      <w:r w:rsidRPr="00712F6C">
        <w:rPr>
          <w:rStyle w:val="Emphasis"/>
          <w:rFonts w:asciiTheme="minorHAnsi" w:hAnsiTheme="minorHAnsi" w:cstheme="minorHAnsi"/>
        </w:rPr>
        <w:t>influence</w:t>
      </w:r>
      <w:r w:rsidRPr="00712F6C">
        <w:rPr>
          <w:rFonts w:asciiTheme="minorHAnsi" w:hAnsiTheme="minorHAnsi" w:cstheme="minorHAnsi"/>
          <w:sz w:val="16"/>
        </w:rPr>
        <w:t xml:space="preserve"> not </w:t>
      </w:r>
      <w:r w:rsidRPr="00712F6C">
        <w:rPr>
          <w:rStyle w:val="StyleUnderline"/>
          <w:rFonts w:asciiTheme="minorHAnsi" w:hAnsiTheme="minorHAnsi" w:cstheme="minorHAnsi"/>
        </w:rPr>
        <w:t>through</w:t>
      </w:r>
      <w:r w:rsidRPr="00712F6C">
        <w:rPr>
          <w:rFonts w:asciiTheme="minorHAnsi" w:hAnsiTheme="minorHAnsi" w:cstheme="minorHAnsi"/>
          <w:sz w:val="16"/>
        </w:rPr>
        <w:t xml:space="preserve"> military force, but through </w:t>
      </w:r>
      <w:r w:rsidRPr="00712F6C">
        <w:rPr>
          <w:rStyle w:val="Emphasis"/>
          <w:rFonts w:asciiTheme="minorHAnsi" w:hAnsiTheme="minorHAnsi" w:cstheme="minorHAnsi"/>
        </w:rPr>
        <w:t>normative appeal</w:t>
      </w:r>
      <w:r w:rsidRPr="00712F6C">
        <w:rPr>
          <w:rStyle w:val="StyleUnderline"/>
          <w:rFonts w:asciiTheme="minorHAnsi" w:hAnsiTheme="minorHAnsi" w:cstheme="minorHAnsi"/>
        </w:rPr>
        <w:t>, diplomatic networks</w:t>
      </w:r>
      <w:r w:rsidRPr="00712F6C">
        <w:rPr>
          <w:rFonts w:asciiTheme="minorHAnsi" w:hAnsiTheme="minorHAnsi" w:cstheme="minorHAnsi"/>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2A9F6313"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712F6C">
        <w:rPr>
          <w:rStyle w:val="StyleUnderline"/>
          <w:rFonts w:asciiTheme="minorHAnsi" w:hAnsiTheme="minorHAnsi" w:cstheme="minorHAnsi"/>
          <w:highlight w:val="cyan"/>
        </w:rPr>
        <w:t>A</w:t>
      </w:r>
      <w:r w:rsidRPr="00712F6C">
        <w:rPr>
          <w:rStyle w:val="StyleUnderline"/>
          <w:rFonts w:asciiTheme="minorHAnsi" w:hAnsiTheme="minorHAnsi" w:cstheme="minorHAnsi"/>
        </w:rPr>
        <w:t xml:space="preserve"> robust </w:t>
      </w:r>
      <w:r w:rsidRPr="00712F6C">
        <w:rPr>
          <w:rStyle w:val="Emphasis"/>
          <w:rFonts w:asciiTheme="minorHAnsi" w:hAnsiTheme="minorHAnsi" w:cstheme="minorHAnsi"/>
          <w:highlight w:val="cyan"/>
        </w:rPr>
        <w:t>network</w:t>
      </w:r>
      <w:r w:rsidRPr="00712F6C">
        <w:rPr>
          <w:rStyle w:val="StyleUnderline"/>
          <w:rFonts w:asciiTheme="minorHAnsi" w:hAnsiTheme="minorHAnsi" w:cstheme="minorHAnsi"/>
          <w:highlight w:val="cyan"/>
        </w:rPr>
        <w:t xml:space="preserve"> of</w:t>
      </w:r>
      <w:r w:rsidRPr="00712F6C">
        <w:rPr>
          <w:rFonts w:asciiTheme="minorHAnsi" w:hAnsiTheme="minorHAnsi" w:cstheme="minorHAnsi"/>
          <w:sz w:val="16"/>
        </w:rPr>
        <w:t xml:space="preserve"> NGOs, </w:t>
      </w:r>
      <w:r w:rsidRPr="00712F6C">
        <w:rPr>
          <w:rStyle w:val="Emphasis"/>
          <w:rFonts w:asciiTheme="minorHAnsi" w:hAnsiTheme="minorHAnsi" w:cstheme="minorHAnsi"/>
          <w:highlight w:val="cyan"/>
        </w:rPr>
        <w:t>unions</w:t>
      </w:r>
      <w:r w:rsidRPr="00712F6C">
        <w:rPr>
          <w:rStyle w:val="StyleUnderline"/>
          <w:rFonts w:asciiTheme="minorHAnsi" w:hAnsiTheme="minorHAnsi" w:cstheme="minorHAnsi"/>
          <w:highlight w:val="cyan"/>
        </w:rPr>
        <w:t>, and</w:t>
      </w:r>
      <w:r w:rsidRPr="00712F6C">
        <w:rPr>
          <w:rStyle w:val="StyleUnderline"/>
          <w:rFonts w:asciiTheme="minorHAnsi" w:hAnsiTheme="minorHAnsi" w:cstheme="minorHAnsi"/>
        </w:rPr>
        <w:t xml:space="preserve"> active </w:t>
      </w:r>
      <w:r w:rsidRPr="00712F6C">
        <w:rPr>
          <w:rStyle w:val="Emphasis"/>
          <w:rFonts w:asciiTheme="minorHAnsi" w:hAnsiTheme="minorHAnsi" w:cstheme="minorHAnsi"/>
          <w:highlight w:val="cyan"/>
        </w:rPr>
        <w:t>citizen participation</w:t>
      </w:r>
      <w:r w:rsidRPr="00712F6C">
        <w:rPr>
          <w:rStyle w:val="StyleUnderline"/>
          <w:rFonts w:asciiTheme="minorHAnsi" w:hAnsiTheme="minorHAnsi" w:cstheme="minorHAnsi"/>
          <w:highlight w:val="cyan"/>
        </w:rPr>
        <w:t xml:space="preserve"> supports democratic life and</w:t>
      </w:r>
      <w:r w:rsidRPr="00712F6C">
        <w:rPr>
          <w:rStyle w:val="StyleUnderline"/>
          <w:rFonts w:asciiTheme="minorHAnsi" w:hAnsiTheme="minorHAnsi" w:cstheme="minorHAnsi"/>
        </w:rPr>
        <w:t xml:space="preserve"> policy </w:t>
      </w:r>
      <w:r w:rsidRPr="00712F6C">
        <w:rPr>
          <w:rStyle w:val="Emphasis"/>
          <w:rFonts w:asciiTheme="minorHAnsi" w:hAnsiTheme="minorHAnsi" w:cstheme="minorHAnsi"/>
          <w:highlight w:val="cyan"/>
        </w:rPr>
        <w:t>innovation</w:t>
      </w:r>
      <w:r w:rsidRPr="00712F6C">
        <w:rPr>
          <w:rStyle w:val="StyleUnderline"/>
          <w:rFonts w:asciiTheme="minorHAnsi" w:hAnsiTheme="minorHAnsi" w:cstheme="minorHAnsi"/>
        </w:rPr>
        <w:t xml:space="preserve">. It remains a </w:t>
      </w:r>
      <w:r w:rsidRPr="00712F6C">
        <w:rPr>
          <w:rStyle w:val="Emphasis"/>
          <w:rFonts w:asciiTheme="minorHAnsi" w:hAnsiTheme="minorHAnsi" w:cstheme="minorHAnsi"/>
        </w:rPr>
        <w:t>magnet</w:t>
      </w:r>
      <w:r w:rsidRPr="00712F6C">
        <w:rPr>
          <w:rStyle w:val="StyleUnderline"/>
          <w:rFonts w:asciiTheme="minorHAnsi" w:hAnsiTheme="minorHAnsi" w:cstheme="minorHAnsi"/>
        </w:rPr>
        <w:t xml:space="preserve"> for neighboring </w:t>
      </w:r>
      <w:r w:rsidRPr="00712F6C">
        <w:rPr>
          <w:rStyle w:val="Emphasis"/>
          <w:rFonts w:asciiTheme="minorHAnsi" w:hAnsiTheme="minorHAnsi" w:cstheme="minorHAnsi"/>
        </w:rPr>
        <w:t>countries</w:t>
      </w:r>
      <w:r w:rsidRPr="00712F6C">
        <w:rPr>
          <w:rStyle w:val="StyleUnderline"/>
          <w:rFonts w:asciiTheme="minorHAnsi" w:hAnsiTheme="minorHAnsi" w:cstheme="minorHAnsi"/>
        </w:rPr>
        <w:t xml:space="preserve"> and regions</w:t>
      </w:r>
      <w:r w:rsidRPr="00712F6C">
        <w:rPr>
          <w:rFonts w:asciiTheme="minorHAnsi" w:hAnsiTheme="minorHAnsi" w:cstheme="minorHAnsi"/>
          <w:sz w:val="16"/>
        </w:rPr>
        <w:t xml:space="preserve"> (e.g., Ukraine, the Western Balkans), offering stability and development in exchange for reforms. Through PESCO, Frontex, and its missions abroad, </w:t>
      </w:r>
      <w:r w:rsidRPr="00712F6C">
        <w:rPr>
          <w:rStyle w:val="StyleUnderline"/>
          <w:rFonts w:asciiTheme="minorHAnsi" w:hAnsiTheme="minorHAnsi" w:cstheme="minorHAnsi"/>
        </w:rPr>
        <w:t xml:space="preserve">the EU is gradually developing more </w:t>
      </w:r>
      <w:r w:rsidRPr="00712F6C">
        <w:rPr>
          <w:rStyle w:val="Emphasis"/>
          <w:rFonts w:asciiTheme="minorHAnsi" w:hAnsiTheme="minorHAnsi" w:cstheme="minorHAnsi"/>
        </w:rPr>
        <w:t>credible standard</w:t>
      </w:r>
      <w:r w:rsidRPr="00712F6C">
        <w:rPr>
          <w:rFonts w:asciiTheme="minorHAnsi" w:hAnsiTheme="minorHAnsi" w:cstheme="minorHAnsi"/>
          <w:sz w:val="16"/>
        </w:rPr>
        <w:t xml:space="preserve"> defense </w:t>
      </w:r>
      <w:r w:rsidRPr="00712F6C">
        <w:rPr>
          <w:rStyle w:val="StyleUnderline"/>
          <w:rFonts w:asciiTheme="minorHAnsi" w:hAnsiTheme="minorHAnsi" w:cstheme="minorHAnsi"/>
        </w:rPr>
        <w:t>tool</w:t>
      </w:r>
      <w:r w:rsidRPr="00712F6C">
        <w:rPr>
          <w:rStyle w:val="Emphasis"/>
          <w:rFonts w:asciiTheme="minorHAnsi" w:hAnsiTheme="minorHAnsi" w:cstheme="minorHAnsi"/>
        </w:rPr>
        <w:t>s</w:t>
      </w:r>
      <w:r w:rsidRPr="00712F6C">
        <w:rPr>
          <w:rFonts w:asciiTheme="minorHAnsi" w:hAnsiTheme="minorHAnsi" w:cstheme="minorHAnsi"/>
          <w:sz w:val="16"/>
        </w:rPr>
        <w:t>.</w:t>
      </w:r>
    </w:p>
    <w:p w14:paraId="3FA8878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However,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stakes</w:t>
      </w:r>
      <w:r w:rsidRPr="00712F6C">
        <w:rPr>
          <w:rStyle w:val="StyleUnderline"/>
          <w:rFonts w:asciiTheme="minorHAnsi" w:hAnsiTheme="minorHAnsi" w:cstheme="minorHAnsi"/>
          <w:highlight w:val="cyan"/>
        </w:rPr>
        <w:t xml:space="preserve"> are</w:t>
      </w:r>
      <w:r w:rsidRPr="00712F6C">
        <w:rPr>
          <w:rStyle w:val="StyleUnderline"/>
          <w:rFonts w:asciiTheme="minorHAnsi" w:hAnsiTheme="minorHAnsi" w:cstheme="minorHAnsi"/>
        </w:rPr>
        <w:t xml:space="preserve"> numerous, </w:t>
      </w:r>
      <w:r w:rsidRPr="00712F6C">
        <w:rPr>
          <w:rStyle w:val="Emphasis"/>
          <w:rFonts w:asciiTheme="minorHAnsi" w:hAnsiTheme="minorHAnsi" w:cstheme="minorHAnsi"/>
          <w:highlight w:val="cyan"/>
        </w:rPr>
        <w:t>existential</w:t>
      </w:r>
      <w:r w:rsidRPr="00712F6C">
        <w:rPr>
          <w:rStyle w:val="StyleUnderline"/>
          <w:rFonts w:asciiTheme="minorHAnsi" w:hAnsiTheme="minorHAnsi" w:cstheme="minorHAnsi"/>
        </w:rPr>
        <w:t xml:space="preserve">, and planetary: </w:t>
      </w:r>
      <w:r w:rsidRPr="00712F6C">
        <w:rPr>
          <w:rStyle w:val="Emphasis"/>
          <w:rFonts w:asciiTheme="minorHAnsi" w:hAnsiTheme="minorHAnsi" w:cstheme="minorHAnsi"/>
          <w:highlight w:val="cyan"/>
        </w:rPr>
        <w:t>climate</w:t>
      </w:r>
      <w:r w:rsidRPr="00712F6C">
        <w:rPr>
          <w:rStyle w:val="StyleUnderline"/>
          <w:rFonts w:asciiTheme="minorHAnsi" w:hAnsiTheme="minorHAnsi" w:cstheme="minorHAnsi"/>
          <w:highlight w:val="cyan"/>
        </w:rPr>
        <w:t xml:space="preserve"> change</w:t>
      </w:r>
      <w:r w:rsidRPr="00712F6C">
        <w:rPr>
          <w:rStyle w:val="StyleUnderline"/>
          <w:rFonts w:asciiTheme="minorHAnsi" w:hAnsiTheme="minorHAnsi" w:cstheme="minorHAnsi"/>
        </w:rPr>
        <w:t xml:space="preserve">, exacerbation of </w:t>
      </w:r>
      <w:r w:rsidRPr="00712F6C">
        <w:rPr>
          <w:rStyle w:val="Emphasis"/>
          <w:rFonts w:asciiTheme="minorHAnsi" w:hAnsiTheme="minorHAnsi" w:cstheme="minorHAnsi"/>
          <w:highlight w:val="cyan"/>
        </w:rPr>
        <w:t>poverty</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water</w:t>
      </w:r>
      <w:r w:rsidRPr="00712F6C">
        <w:rPr>
          <w:rStyle w:val="StyleUnderline"/>
          <w:rFonts w:asciiTheme="minorHAnsi" w:hAnsiTheme="minorHAnsi" w:cstheme="minorHAnsi"/>
        </w:rPr>
        <w:t xml:space="preserve"> shortages, and uncontrolled </w:t>
      </w:r>
      <w:r w:rsidRPr="00712F6C">
        <w:rPr>
          <w:rStyle w:val="Emphasis"/>
          <w:rFonts w:asciiTheme="minorHAnsi" w:hAnsiTheme="minorHAnsi" w:cstheme="minorHAnsi"/>
          <w:highlight w:val="cyan"/>
        </w:rPr>
        <w:t>tech</w:t>
      </w:r>
      <w:r w:rsidRPr="00712F6C">
        <w:rPr>
          <w:rFonts w:asciiTheme="minorHAnsi" w:hAnsiTheme="minorHAnsi" w:cstheme="minorHAnsi"/>
          <w:sz w:val="16"/>
        </w:rPr>
        <w:t>nologies—</w:t>
      </w:r>
      <w:r w:rsidRPr="00712F6C">
        <w:rPr>
          <w:rStyle w:val="StyleUnderline"/>
          <w:rFonts w:asciiTheme="minorHAnsi" w:hAnsiTheme="minorHAnsi" w:cstheme="minorHAnsi"/>
        </w:rPr>
        <w:t>not to mention</w:t>
      </w:r>
      <w:r w:rsidRPr="00712F6C">
        <w:rPr>
          <w:rFonts w:asciiTheme="minorHAnsi" w:hAnsiTheme="minorHAnsi" w:cstheme="minorHAnsi"/>
          <w:sz w:val="16"/>
        </w:rPr>
        <w:t xml:space="preserve"> the specific European issues: </w:t>
      </w:r>
      <w:r w:rsidRPr="00712F6C">
        <w:rPr>
          <w:rStyle w:val="Emphasis"/>
          <w:rFonts w:asciiTheme="minorHAnsi" w:hAnsiTheme="minorHAnsi" w:cstheme="minorHAnsi"/>
          <w:highlight w:val="cyan"/>
        </w:rPr>
        <w:t>democracy</w:t>
      </w:r>
      <w:r w:rsidRPr="00712F6C">
        <w:rPr>
          <w:rFonts w:asciiTheme="minorHAnsi" w:hAnsiTheme="minorHAnsi" w:cstheme="minorHAnsi"/>
          <w:sz w:val="16"/>
        </w:rPr>
        <w:t xml:space="preserve"> threatened, European institutions slowed down by </w:t>
      </w:r>
      <w:r w:rsidRPr="00712F6C">
        <w:rPr>
          <w:rStyle w:val="StyleUnderline"/>
          <w:rFonts w:asciiTheme="minorHAnsi" w:hAnsiTheme="minorHAnsi" w:cstheme="minorHAnsi"/>
        </w:rPr>
        <w:t>bureaucracy</w:t>
      </w:r>
      <w:r w:rsidRPr="00712F6C">
        <w:rPr>
          <w:rFonts w:asciiTheme="minorHAnsi" w:hAnsiTheme="minorHAnsi" w:cstheme="minorHAnsi"/>
          <w:sz w:val="16"/>
        </w:rPr>
        <w:t xml:space="preserve">, the lack of real integration, the absence of a comprehensive migration policy, </w:t>
      </w:r>
      <w:r w:rsidRPr="00712F6C">
        <w:rPr>
          <w:rStyle w:val="StyleUnderline"/>
          <w:rFonts w:asciiTheme="minorHAnsi" w:hAnsiTheme="minorHAnsi" w:cstheme="minorHAnsi"/>
          <w:highlight w:val="cyan"/>
        </w:rPr>
        <w:t>and</w:t>
      </w:r>
      <w:r w:rsidRPr="00712F6C">
        <w:rPr>
          <w:rFonts w:asciiTheme="minorHAnsi" w:hAnsiTheme="minorHAnsi" w:cstheme="minorHAnsi"/>
          <w:sz w:val="16"/>
        </w:rPr>
        <w:t xml:space="preserve"> the </w:t>
      </w:r>
      <w:r w:rsidRPr="00712F6C">
        <w:rPr>
          <w:rStyle w:val="StyleUnderline"/>
          <w:rFonts w:asciiTheme="minorHAnsi" w:hAnsiTheme="minorHAnsi" w:cstheme="minorHAnsi"/>
          <w:highlight w:val="cyan"/>
        </w:rPr>
        <w:t>lack of</w:t>
      </w:r>
      <w:r w:rsidRPr="00712F6C">
        <w:rPr>
          <w:rFonts w:asciiTheme="minorHAnsi" w:hAnsiTheme="minorHAnsi" w:cstheme="minorHAnsi"/>
          <w:sz w:val="16"/>
        </w:rPr>
        <w:t xml:space="preserve"> a credible </w:t>
      </w:r>
      <w:r w:rsidRPr="00712F6C">
        <w:rPr>
          <w:rStyle w:val="StyleUnderline"/>
          <w:rFonts w:asciiTheme="minorHAnsi" w:hAnsiTheme="minorHAnsi" w:cstheme="minorHAnsi"/>
          <w:highlight w:val="cyan"/>
        </w:rPr>
        <w:t>common</w:t>
      </w:r>
      <w:r w:rsidRPr="00712F6C">
        <w:rPr>
          <w:rStyle w:val="StyleUnderline"/>
          <w:rFonts w:asciiTheme="minorHAnsi" w:hAnsiTheme="minorHAnsi" w:cstheme="minorHAnsi"/>
        </w:rPr>
        <w:t xml:space="preserve"> defense and </w:t>
      </w:r>
      <w:r w:rsidRPr="00712F6C">
        <w:rPr>
          <w:rStyle w:val="Emphasis"/>
          <w:rFonts w:asciiTheme="minorHAnsi" w:hAnsiTheme="minorHAnsi" w:cstheme="minorHAnsi"/>
          <w:highlight w:val="cyan"/>
        </w:rPr>
        <w:t>security</w:t>
      </w:r>
      <w:r w:rsidRPr="00712F6C">
        <w:rPr>
          <w:rFonts w:asciiTheme="minorHAnsi" w:hAnsiTheme="minorHAnsi" w:cstheme="minorHAnsi"/>
          <w:sz w:val="16"/>
        </w:rPr>
        <w:t xml:space="preserve"> arm.</w:t>
      </w:r>
    </w:p>
    <w:p w14:paraId="3F630ACC"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highlight w:val="cyan"/>
        </w:rPr>
        <w:t>And</w:t>
      </w:r>
      <w:r w:rsidRPr="00712F6C">
        <w:rPr>
          <w:rFonts w:asciiTheme="minorHAnsi" w:hAnsiTheme="minorHAnsi" w:cstheme="minorHAnsi"/>
          <w:sz w:val="16"/>
        </w:rPr>
        <w:t xml:space="preserve"> yet, </w:t>
      </w:r>
      <w:r w:rsidRPr="00712F6C">
        <w:rPr>
          <w:rStyle w:val="Emphasis"/>
          <w:rFonts w:asciiTheme="minorHAnsi" w:hAnsiTheme="minorHAnsi" w:cstheme="minorHAnsi"/>
        </w:rPr>
        <w:t>although</w:t>
      </w:r>
      <w:r w:rsidRPr="00712F6C">
        <w:rPr>
          <w:rStyle w:val="StyleUnderline"/>
          <w:rFonts w:asciiTheme="minorHAnsi" w:hAnsiTheme="minorHAnsi" w:cstheme="minorHAnsi"/>
        </w:rPr>
        <w:t xml:space="preserve"> these challenges are</w:t>
      </w:r>
      <w:r w:rsidRPr="00712F6C">
        <w:rPr>
          <w:rFonts w:asciiTheme="minorHAnsi" w:hAnsiTheme="minorHAnsi" w:cstheme="minorHAnsi"/>
          <w:sz w:val="16"/>
        </w:rPr>
        <w:t xml:space="preserve"> so </w:t>
      </w:r>
      <w:r w:rsidRPr="00712F6C">
        <w:rPr>
          <w:rStyle w:val="StyleUnderline"/>
          <w:rFonts w:asciiTheme="minorHAnsi" w:hAnsiTheme="minorHAnsi" w:cstheme="minorHAnsi"/>
        </w:rPr>
        <w:t xml:space="preserve">existential, </w:t>
      </w:r>
      <w:r w:rsidRPr="00712F6C">
        <w:rPr>
          <w:rStyle w:val="Emphasis"/>
          <w:rFonts w:asciiTheme="minorHAnsi" w:hAnsiTheme="minorHAnsi" w:cstheme="minorHAnsi"/>
          <w:highlight w:val="cyan"/>
        </w:rPr>
        <w:t>Europe</w:t>
      </w:r>
      <w:r w:rsidRPr="00712F6C">
        <w:rPr>
          <w:rStyle w:val="StyleUnderline"/>
          <w:rFonts w:asciiTheme="minorHAnsi" w:hAnsiTheme="minorHAnsi" w:cstheme="minorHAnsi"/>
          <w:highlight w:val="cyan"/>
        </w:rPr>
        <w:t xml:space="preserve"> has</w:t>
      </w:r>
      <w:r w:rsidRPr="00712F6C">
        <w:rPr>
          <w:rFonts w:asciiTheme="minorHAnsi" w:hAnsiTheme="minorHAnsi" w:cstheme="minorHAnsi"/>
          <w:sz w:val="16"/>
        </w:rPr>
        <w:t xml:space="preserve"> rarely </w:t>
      </w:r>
      <w:r w:rsidRPr="00712F6C">
        <w:rPr>
          <w:rStyle w:val="StyleUnderline"/>
          <w:rFonts w:asciiTheme="minorHAnsi" w:hAnsiTheme="minorHAnsi" w:cstheme="minorHAnsi"/>
          <w:highlight w:val="cyan"/>
        </w:rPr>
        <w:t>remained</w:t>
      </w:r>
      <w:r w:rsidRPr="00712F6C">
        <w:rPr>
          <w:rFonts w:asciiTheme="minorHAnsi" w:hAnsiTheme="minorHAnsi" w:cstheme="minorHAnsi"/>
          <w:sz w:val="16"/>
        </w:rPr>
        <w:t xml:space="preserve"> so </w:t>
      </w:r>
      <w:r w:rsidRPr="00712F6C">
        <w:rPr>
          <w:rStyle w:val="StyleUnderline"/>
          <w:rFonts w:asciiTheme="minorHAnsi" w:hAnsiTheme="minorHAnsi" w:cstheme="minorHAnsi"/>
          <w:highlight w:val="cyan"/>
        </w:rPr>
        <w:t>silent</w:t>
      </w:r>
      <w:r w:rsidRPr="00712F6C">
        <w:rPr>
          <w:rStyle w:val="StyleUnderline"/>
          <w:rFonts w:asciiTheme="minorHAnsi" w:hAnsiTheme="minorHAnsi" w:cstheme="minorHAnsi"/>
        </w:rPr>
        <w:t>, its voice</w:t>
      </w:r>
      <w:r w:rsidRPr="00712F6C">
        <w:rPr>
          <w:rFonts w:asciiTheme="minorHAnsi" w:hAnsiTheme="minorHAnsi" w:cstheme="minorHAnsi"/>
          <w:sz w:val="16"/>
        </w:rPr>
        <w:t xml:space="preserve"> so </w:t>
      </w:r>
      <w:r w:rsidRPr="00712F6C">
        <w:rPr>
          <w:rStyle w:val="Emphasis"/>
          <w:rFonts w:asciiTheme="minorHAnsi" w:hAnsiTheme="minorHAnsi" w:cstheme="minorHAnsi"/>
        </w:rPr>
        <w:t>hollow</w:t>
      </w:r>
      <w:r w:rsidRPr="00712F6C">
        <w:rPr>
          <w:rFonts w:asciiTheme="minorHAnsi" w:hAnsiTheme="minorHAnsi" w:cstheme="minorHAnsi"/>
          <w:sz w:val="16"/>
        </w:rPr>
        <w:t>, its actions so lacking. At a time when the world cries out for clear leadership, for vision, for collective will, Europe hides behind rhetoric, reports without follow-up, and sterile debate. Let us examine just a few of the most telling examples.</w:t>
      </w:r>
    </w:p>
    <w:p w14:paraId="55A21105"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Industrial Decline</w:t>
      </w:r>
    </w:p>
    <w:p w14:paraId="4573CFA6"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06F1DD3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07BF31AA"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And yet, all is not lost. In many sectors, Europe remains the leader. In nearly every domain, the Union counts at least two companies among the global top ten. </w:t>
      </w:r>
      <w:r w:rsidRPr="00712F6C">
        <w:rPr>
          <w:rStyle w:val="StyleUnderline"/>
          <w:rFonts w:asciiTheme="minorHAnsi" w:hAnsiTheme="minorHAnsi" w:cstheme="minorHAnsi"/>
        </w:rPr>
        <w:t xml:space="preserve">The EU possesses vast </w:t>
      </w:r>
      <w:r w:rsidRPr="00712F6C">
        <w:rPr>
          <w:rStyle w:val="Emphasis"/>
          <w:rFonts w:asciiTheme="minorHAnsi" w:hAnsiTheme="minorHAnsi" w:cstheme="minorHAnsi"/>
        </w:rPr>
        <w:t>savings</w:t>
      </w:r>
      <w:r w:rsidRPr="00712F6C">
        <w:rPr>
          <w:rStyle w:val="StyleUnderline"/>
          <w:rFonts w:asciiTheme="minorHAnsi" w:hAnsiTheme="minorHAnsi" w:cstheme="minorHAnsi"/>
        </w:rPr>
        <w:t xml:space="preserve">, world-class </w:t>
      </w:r>
      <w:r w:rsidRPr="00712F6C">
        <w:rPr>
          <w:rStyle w:val="Emphasis"/>
          <w:rFonts w:asciiTheme="minorHAnsi" w:hAnsiTheme="minorHAnsi" w:cstheme="minorHAnsi"/>
        </w:rPr>
        <w:t>researchers</w:t>
      </w:r>
      <w:r w:rsidRPr="00712F6C">
        <w:rPr>
          <w:rStyle w:val="StyleUnderline"/>
          <w:rFonts w:asciiTheme="minorHAnsi" w:hAnsiTheme="minorHAnsi" w:cstheme="minorHAnsi"/>
        </w:rPr>
        <w:t xml:space="preserve">, a great entrepreneurial spirit, and agile </w:t>
      </w:r>
      <w:r w:rsidRPr="00712F6C">
        <w:rPr>
          <w:rFonts w:asciiTheme="minorHAnsi" w:hAnsiTheme="minorHAnsi" w:cstheme="minorHAnsi"/>
          <w:sz w:val="16"/>
        </w:rPr>
        <w:t xml:space="preserve">and inventive family </w:t>
      </w:r>
      <w:r w:rsidRPr="00712F6C">
        <w:rPr>
          <w:rStyle w:val="Emphasis"/>
          <w:rFonts w:asciiTheme="minorHAnsi" w:hAnsiTheme="minorHAnsi" w:cstheme="minorHAnsi"/>
        </w:rPr>
        <w:t>businesses</w:t>
      </w:r>
      <w:r w:rsidRPr="00712F6C">
        <w:rPr>
          <w:rStyle w:val="StyleUnderline"/>
          <w:rFonts w:asciiTheme="minorHAnsi" w:hAnsiTheme="minorHAnsi" w:cstheme="minorHAnsi"/>
        </w:rPr>
        <w:t xml:space="preserve">. All it lacks is shared </w:t>
      </w:r>
      <w:r w:rsidRPr="00712F6C">
        <w:rPr>
          <w:rStyle w:val="Emphasis"/>
          <w:rFonts w:asciiTheme="minorHAnsi" w:hAnsiTheme="minorHAnsi" w:cstheme="minorHAnsi"/>
        </w:rPr>
        <w:t>political will</w:t>
      </w:r>
      <w:r w:rsidRPr="00712F6C">
        <w:rPr>
          <w:rFonts w:asciiTheme="minorHAnsi" w:hAnsiTheme="minorHAnsi" w:cstheme="minorHAnsi"/>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moment</w:t>
      </w:r>
      <w:r w:rsidRPr="00712F6C">
        <w:rPr>
          <w:rStyle w:val="StyleUnderline"/>
          <w:rFonts w:asciiTheme="minorHAnsi" w:hAnsiTheme="minorHAnsi" w:cstheme="minorHAnsi"/>
          <w:highlight w:val="cyan"/>
        </w:rPr>
        <w:t xml:space="preserve"> has</w:t>
      </w:r>
      <w:r w:rsidRPr="00712F6C">
        <w:rPr>
          <w:rStyle w:val="StyleUnderline"/>
          <w:rFonts w:asciiTheme="minorHAnsi" w:hAnsiTheme="minorHAnsi" w:cstheme="minorHAnsi"/>
        </w:rPr>
        <w:t xml:space="preserve"> come </w:t>
      </w:r>
      <w:r w:rsidRPr="00712F6C">
        <w:rPr>
          <w:rStyle w:val="StyleUnderline"/>
          <w:rFonts w:asciiTheme="minorHAnsi" w:hAnsiTheme="minorHAnsi" w:cstheme="minorHAnsi"/>
          <w:highlight w:val="cyan"/>
        </w:rPr>
        <w:t>to break with</w:t>
      </w:r>
      <w:r w:rsidRPr="00712F6C">
        <w:rPr>
          <w:rFonts w:asciiTheme="minorHAnsi" w:hAnsiTheme="minorHAnsi" w:cstheme="minorHAnsi"/>
          <w:sz w:val="16"/>
        </w:rPr>
        <w:t xml:space="preserve"> the economy of death—built on </w:t>
      </w:r>
      <w:r w:rsidRPr="00712F6C">
        <w:rPr>
          <w:rStyle w:val="Emphasis"/>
          <w:rFonts w:asciiTheme="minorHAnsi" w:hAnsiTheme="minorHAnsi" w:cstheme="minorHAnsi"/>
          <w:highlight w:val="cyan"/>
        </w:rPr>
        <w:t>fossil fuels</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pesticides</w:t>
      </w:r>
      <w:r w:rsidRPr="00712F6C">
        <w:rPr>
          <w:rStyle w:val="StyleUnderline"/>
          <w:rFonts w:asciiTheme="minorHAnsi" w:hAnsiTheme="minorHAnsi" w:cstheme="minorHAnsi"/>
        </w:rPr>
        <w:t xml:space="preserve">, industrial </w:t>
      </w:r>
      <w:r w:rsidRPr="00712F6C">
        <w:rPr>
          <w:rStyle w:val="Emphasis"/>
          <w:rFonts w:asciiTheme="minorHAnsi" w:hAnsiTheme="minorHAnsi" w:cstheme="minorHAnsi"/>
          <w:highlight w:val="cyan"/>
        </w:rPr>
        <w:t>food</w:t>
      </w:r>
      <w:r w:rsidRPr="00712F6C">
        <w:rPr>
          <w:rFonts w:asciiTheme="minorHAnsi" w:hAnsiTheme="minorHAnsi" w:cstheme="minorHAnsi"/>
          <w:sz w:val="16"/>
        </w:rPr>
        <w:t>, and legalized addictions—and shift to a wartime economy, aiming not to destroy, but to rebuild.</w:t>
      </w:r>
    </w:p>
    <w:p w14:paraId="4CE0F53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Geopolitical Theaters</w:t>
      </w:r>
    </w:p>
    <w:p w14:paraId="6D2C0A2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In Ukraine, </w:t>
      </w:r>
      <w:r w:rsidRPr="00712F6C">
        <w:rPr>
          <w:rStyle w:val="Emphasis"/>
          <w:rFonts w:asciiTheme="minorHAnsi" w:hAnsiTheme="minorHAnsi" w:cstheme="minorHAnsi"/>
          <w:highlight w:val="cyan"/>
        </w:rPr>
        <w:t>European</w:t>
      </w:r>
      <w:r w:rsidRPr="00712F6C">
        <w:rPr>
          <w:rStyle w:val="StyleUnderline"/>
          <w:rFonts w:asciiTheme="minorHAnsi" w:hAnsiTheme="minorHAnsi" w:cstheme="minorHAnsi"/>
        </w:rPr>
        <w:t xml:space="preserve"> countrie</w:t>
      </w:r>
      <w:r w:rsidRPr="00712F6C">
        <w:rPr>
          <w:rStyle w:val="Emphasis"/>
          <w:rFonts w:asciiTheme="minorHAnsi" w:hAnsiTheme="minorHAnsi" w:cstheme="minorHAnsi"/>
          <w:highlight w:val="cyan"/>
        </w:rPr>
        <w:t>s</w:t>
      </w:r>
      <w:r w:rsidRPr="00712F6C">
        <w:rPr>
          <w:rStyle w:val="StyleUnderline"/>
          <w:rFonts w:asciiTheme="minorHAnsi" w:hAnsiTheme="minorHAnsi" w:cstheme="minorHAnsi"/>
        </w:rPr>
        <w:t xml:space="preserve"> are diplomatically </w:t>
      </w:r>
      <w:r w:rsidRPr="00712F6C">
        <w:rPr>
          <w:rStyle w:val="Emphasis"/>
          <w:rFonts w:asciiTheme="minorHAnsi" w:hAnsiTheme="minorHAnsi" w:cstheme="minorHAnsi"/>
        </w:rPr>
        <w:t>represented</w:t>
      </w:r>
      <w:r w:rsidRPr="00712F6C">
        <w:rPr>
          <w:rFonts w:asciiTheme="minorHAnsi" w:hAnsiTheme="minorHAnsi" w:cstheme="minorHAnsi"/>
          <w:sz w:val="16"/>
        </w:rPr>
        <w:t xml:space="preserve">: the French, Germans, Poles, and Brits are visible and active. For now, </w:t>
      </w:r>
      <w:r w:rsidRPr="00712F6C">
        <w:rPr>
          <w:rStyle w:val="StyleUnderline"/>
          <w:rFonts w:asciiTheme="minorHAnsi" w:hAnsiTheme="minorHAnsi" w:cstheme="minorHAnsi"/>
        </w:rPr>
        <w:t xml:space="preserve">they appear to have </w:t>
      </w:r>
      <w:r w:rsidRPr="00712F6C">
        <w:rPr>
          <w:rStyle w:val="Emphasis"/>
          <w:rFonts w:asciiTheme="minorHAnsi" w:hAnsiTheme="minorHAnsi" w:cstheme="minorHAnsi"/>
          <w:highlight w:val="cyan"/>
        </w:rPr>
        <w:t>delayed</w:t>
      </w:r>
      <w:r w:rsidRPr="00712F6C">
        <w:rPr>
          <w:rStyle w:val="StyleUnderline"/>
          <w:rFonts w:asciiTheme="minorHAnsi" w:hAnsiTheme="minorHAnsi" w:cstheme="minorHAnsi"/>
          <w:highlight w:val="cyan"/>
        </w:rPr>
        <w:t xml:space="preserve"> the</w:t>
      </w:r>
      <w:r w:rsidRPr="00712F6C">
        <w:rPr>
          <w:rStyle w:val="StyleUnderline"/>
          <w:rFonts w:asciiTheme="minorHAnsi" w:hAnsiTheme="minorHAnsi" w:cstheme="minorHAnsi"/>
        </w:rPr>
        <w:t xml:space="preserve"> inevitable </w:t>
      </w:r>
      <w:r w:rsidRPr="00712F6C">
        <w:rPr>
          <w:rStyle w:val="StyleUnderline"/>
          <w:rFonts w:asciiTheme="minorHAnsi" w:hAnsiTheme="minorHAnsi" w:cstheme="minorHAnsi"/>
          <w:highlight w:val="cyan"/>
        </w:rPr>
        <w:t xml:space="preserve">American </w:t>
      </w:r>
      <w:r w:rsidRPr="00712F6C">
        <w:rPr>
          <w:rStyle w:val="Emphasis"/>
          <w:rFonts w:asciiTheme="minorHAnsi" w:hAnsiTheme="minorHAnsi" w:cstheme="minorHAnsi"/>
          <w:highlight w:val="cyan"/>
        </w:rPr>
        <w:t>withdrawal</w:t>
      </w:r>
      <w:r w:rsidRPr="00712F6C">
        <w:rPr>
          <w:rStyle w:val="StyleUnderline"/>
          <w:rFonts w:asciiTheme="minorHAnsi" w:hAnsiTheme="minorHAnsi" w:cstheme="minorHAnsi"/>
        </w:rPr>
        <w:t>. But everyone knows</w:t>
      </w:r>
      <w:r w:rsidRPr="00712F6C">
        <w:rPr>
          <w:rFonts w:asciiTheme="minorHAnsi" w:hAnsiTheme="minorHAnsi" w:cstheme="minorHAnsi"/>
          <w:sz w:val="16"/>
        </w:rPr>
        <w:t>—in Paris, Berlin, Warsaw, London, Moscow, Beijing, and Kyiv—</w:t>
      </w:r>
      <w:r w:rsidRPr="00712F6C">
        <w:rPr>
          <w:rStyle w:val="StyleUnderline"/>
          <w:rFonts w:asciiTheme="minorHAnsi" w:hAnsiTheme="minorHAnsi" w:cstheme="minorHAnsi"/>
        </w:rPr>
        <w:t xml:space="preserve">that such a day will </w:t>
      </w:r>
      <w:r w:rsidRPr="00712F6C">
        <w:rPr>
          <w:rStyle w:val="Emphasis"/>
          <w:rFonts w:asciiTheme="minorHAnsi" w:hAnsiTheme="minorHAnsi" w:cstheme="minorHAnsi"/>
        </w:rPr>
        <w:t>come</w:t>
      </w:r>
      <w:r w:rsidRPr="00712F6C">
        <w:rPr>
          <w:rFonts w:asciiTheme="minorHAnsi" w:hAnsiTheme="minorHAnsi" w:cstheme="minorHAnsi"/>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4D8D9B4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4C8C0156"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The U.S. </w:t>
      </w:r>
      <w:r w:rsidRPr="00712F6C">
        <w:rPr>
          <w:rStyle w:val="Emphasis"/>
          <w:rFonts w:asciiTheme="minorHAnsi" w:hAnsiTheme="minorHAnsi" w:cstheme="minorHAnsi"/>
        </w:rPr>
        <w:t>President</w:t>
      </w:r>
      <w:r w:rsidRPr="00712F6C">
        <w:rPr>
          <w:rStyle w:val="StyleUnderline"/>
          <w:rFonts w:asciiTheme="minorHAnsi" w:hAnsiTheme="minorHAnsi" w:cstheme="minorHAnsi"/>
        </w:rPr>
        <w:t xml:space="preserve"> has openly and repeatedly expressed his </w:t>
      </w:r>
      <w:r w:rsidRPr="00712F6C">
        <w:rPr>
          <w:rStyle w:val="Emphasis"/>
          <w:rFonts w:asciiTheme="minorHAnsi" w:hAnsiTheme="minorHAnsi" w:cstheme="minorHAnsi"/>
        </w:rPr>
        <w:t>desire</w:t>
      </w:r>
      <w:r w:rsidRPr="00712F6C">
        <w:rPr>
          <w:rFonts w:asciiTheme="minorHAnsi" w:hAnsiTheme="minorHAnsi" w:cstheme="minorHAnsi"/>
          <w:sz w:val="16"/>
        </w:rPr>
        <w:t>—perfectly rational from a geopolitical standpoint—</w:t>
      </w:r>
      <w:r w:rsidRPr="00712F6C">
        <w:rPr>
          <w:rStyle w:val="StyleUnderline"/>
          <w:rFonts w:asciiTheme="minorHAnsi" w:hAnsiTheme="minorHAnsi" w:cstheme="minorHAnsi"/>
        </w:rPr>
        <w:t xml:space="preserve">to take control of </w:t>
      </w:r>
      <w:r w:rsidRPr="00712F6C">
        <w:rPr>
          <w:rStyle w:val="Emphasis"/>
          <w:rFonts w:asciiTheme="minorHAnsi" w:hAnsiTheme="minorHAnsi" w:cstheme="minorHAnsi"/>
        </w:rPr>
        <w:t>Greenland</w:t>
      </w:r>
      <w:r w:rsidRPr="00712F6C">
        <w:rPr>
          <w:rStyle w:val="StyleUnderline"/>
          <w:rFonts w:asciiTheme="minorHAnsi" w:hAnsiTheme="minorHAnsi" w:cstheme="minorHAnsi"/>
        </w:rPr>
        <w:t>,</w:t>
      </w:r>
      <w:r w:rsidRPr="00712F6C">
        <w:rPr>
          <w:rFonts w:asciiTheme="minorHAnsi" w:hAnsiTheme="minorHAnsi" w:cstheme="minorHAnsi"/>
          <w:sz w:val="16"/>
        </w:rPr>
        <w:t xml:space="preserve"> rich in resources and strategically located along the future Northwest Passage. Meanwhile, Europe remains idle. </w:t>
      </w:r>
      <w:r w:rsidRPr="00712F6C">
        <w:rPr>
          <w:rStyle w:val="Emphasis"/>
          <w:rFonts w:asciiTheme="minorHAnsi" w:hAnsiTheme="minorHAnsi" w:cstheme="minorHAnsi"/>
        </w:rPr>
        <w:t>Nothing</w:t>
      </w:r>
      <w:r w:rsidRPr="00712F6C">
        <w:rPr>
          <w:rStyle w:val="StyleUnderline"/>
          <w:rFonts w:asciiTheme="minorHAnsi" w:hAnsiTheme="minorHAnsi" w:cstheme="minorHAnsi"/>
        </w:rPr>
        <w:t xml:space="preserve"> is being done to secure</w:t>
      </w:r>
      <w:r w:rsidRPr="00712F6C">
        <w:rPr>
          <w:rFonts w:asciiTheme="minorHAnsi" w:hAnsiTheme="minorHAnsi" w:cstheme="minorHAnsi"/>
          <w:sz w:val="16"/>
        </w:rPr>
        <w:t xml:space="preserve"> this land, </w:t>
      </w:r>
      <w:r w:rsidRPr="00712F6C">
        <w:rPr>
          <w:rStyle w:val="StyleUnderline"/>
          <w:rFonts w:asciiTheme="minorHAnsi" w:hAnsiTheme="minorHAnsi" w:cstheme="minorHAnsi"/>
        </w:rPr>
        <w:t>a</w:t>
      </w:r>
      <w:r w:rsidRPr="00712F6C">
        <w:rPr>
          <w:rFonts w:asciiTheme="minorHAnsi" w:hAnsiTheme="minorHAnsi" w:cstheme="minorHAnsi"/>
          <w:sz w:val="16"/>
        </w:rPr>
        <w:t xml:space="preserve"> Danish </w:t>
      </w:r>
      <w:r w:rsidRPr="00712F6C">
        <w:rPr>
          <w:rStyle w:val="StyleUnderline"/>
          <w:rFonts w:asciiTheme="minorHAnsi" w:hAnsiTheme="minorHAnsi" w:cstheme="minorHAnsi"/>
        </w:rPr>
        <w:t xml:space="preserve">sovereign </w:t>
      </w:r>
      <w:r w:rsidRPr="00712F6C">
        <w:rPr>
          <w:rStyle w:val="Emphasis"/>
          <w:rFonts w:asciiTheme="minorHAnsi" w:hAnsiTheme="minorHAnsi" w:cstheme="minorHAnsi"/>
        </w:rPr>
        <w:t>territory</w:t>
      </w:r>
      <w:r w:rsidRPr="00712F6C">
        <w:rPr>
          <w:rStyle w:val="StyleUnderline"/>
          <w:rFonts w:asciiTheme="minorHAnsi" w:hAnsiTheme="minorHAnsi" w:cstheme="minorHAnsi"/>
        </w:rPr>
        <w:t xml:space="preserve"> under </w:t>
      </w:r>
      <w:r w:rsidRPr="00712F6C">
        <w:rPr>
          <w:rStyle w:val="Emphasis"/>
          <w:rFonts w:asciiTheme="minorHAnsi" w:hAnsiTheme="minorHAnsi" w:cstheme="minorHAnsi"/>
        </w:rPr>
        <w:t>i</w:t>
      </w:r>
      <w:r w:rsidRPr="00712F6C">
        <w:rPr>
          <w:rFonts w:asciiTheme="minorHAnsi" w:hAnsiTheme="minorHAnsi" w:cstheme="minorHAnsi"/>
          <w:sz w:val="16"/>
        </w:rPr>
        <w:t xml:space="preserve">nternational </w:t>
      </w:r>
      <w:r w:rsidRPr="00712F6C">
        <w:rPr>
          <w:rStyle w:val="Emphasis"/>
          <w:rFonts w:asciiTheme="minorHAnsi" w:hAnsiTheme="minorHAnsi" w:cstheme="minorHAnsi"/>
        </w:rPr>
        <w:t>law</w:t>
      </w:r>
      <w:r w:rsidRPr="00712F6C">
        <w:rPr>
          <w:rFonts w:asciiTheme="minorHAnsi" w:hAnsiTheme="minorHAnsi" w:cstheme="minorHAnsi"/>
          <w:sz w:val="16"/>
        </w:rPr>
        <w:t xml:space="preserve">, and by extension, part of the EU. There are no guarantees of this EU member state’s sovereignty. And yet, </w:t>
      </w:r>
      <w:r w:rsidRPr="00712F6C">
        <w:rPr>
          <w:rStyle w:val="StyleUnderline"/>
          <w:rFonts w:asciiTheme="minorHAnsi" w:hAnsiTheme="minorHAnsi" w:cstheme="minorHAnsi"/>
        </w:rPr>
        <w:t xml:space="preserve">it is of </w:t>
      </w:r>
      <w:r w:rsidRPr="00712F6C">
        <w:rPr>
          <w:rStyle w:val="Emphasis"/>
          <w:rFonts w:asciiTheme="minorHAnsi" w:hAnsiTheme="minorHAnsi" w:cstheme="minorHAnsi"/>
        </w:rPr>
        <w:t>vital import</w:t>
      </w:r>
      <w:r w:rsidRPr="00712F6C">
        <w:rPr>
          <w:rStyle w:val="StyleUnderline"/>
          <w:rFonts w:asciiTheme="minorHAnsi" w:hAnsiTheme="minorHAnsi" w:cstheme="minorHAnsi"/>
        </w:rPr>
        <w:t>ance to Europe</w:t>
      </w:r>
      <w:r w:rsidRPr="00712F6C">
        <w:rPr>
          <w:rFonts w:asciiTheme="minorHAnsi" w:hAnsiTheme="minorHAnsi" w:cstheme="minorHAnsi"/>
          <w:sz w:val="16"/>
        </w:rPr>
        <w:t xml:space="preserve"> for the same reason as it is to Washington.</w:t>
      </w:r>
    </w:p>
    <w:p w14:paraId="321C1FB4"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7BF8FF99"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highlight w:val="cyan"/>
        </w:rPr>
        <w:t xml:space="preserve">In </w:t>
      </w:r>
      <w:r w:rsidRPr="00712F6C">
        <w:rPr>
          <w:rStyle w:val="Emphasis"/>
          <w:rFonts w:asciiTheme="minorHAnsi" w:hAnsiTheme="minorHAnsi" w:cstheme="minorHAnsi"/>
          <w:highlight w:val="cyan"/>
        </w:rPr>
        <w:t>Africa</w:t>
      </w:r>
      <w:r w:rsidRPr="00712F6C">
        <w:rPr>
          <w:rStyle w:val="StyleUnderline"/>
          <w:rFonts w:asciiTheme="minorHAnsi" w:hAnsiTheme="minorHAnsi" w:cstheme="minorHAnsi"/>
        </w:rPr>
        <w:t xml:space="preserve">, as the </w:t>
      </w:r>
      <w:r w:rsidRPr="00712F6C">
        <w:rPr>
          <w:rStyle w:val="Emphasis"/>
          <w:rFonts w:asciiTheme="minorHAnsi" w:hAnsiTheme="minorHAnsi" w:cstheme="minorHAnsi"/>
        </w:rPr>
        <w:t>U</w:t>
      </w:r>
      <w:r w:rsidRPr="00712F6C">
        <w:rPr>
          <w:rFonts w:asciiTheme="minorHAnsi" w:hAnsiTheme="minorHAnsi" w:cstheme="minorHAnsi"/>
          <w:sz w:val="16"/>
        </w:rPr>
        <w:t xml:space="preserve">nited </w:t>
      </w:r>
      <w:r w:rsidRPr="00712F6C">
        <w:rPr>
          <w:rStyle w:val="Emphasis"/>
          <w:rFonts w:asciiTheme="minorHAnsi" w:hAnsiTheme="minorHAnsi" w:cstheme="minorHAnsi"/>
        </w:rPr>
        <w:t>S</w:t>
      </w:r>
      <w:r w:rsidRPr="00712F6C">
        <w:rPr>
          <w:rFonts w:asciiTheme="minorHAnsi" w:hAnsiTheme="minorHAnsi" w:cstheme="minorHAnsi"/>
          <w:sz w:val="16"/>
        </w:rPr>
        <w:t xml:space="preserve">tates </w:t>
      </w:r>
      <w:r w:rsidRPr="00712F6C">
        <w:rPr>
          <w:rStyle w:val="StyleUnderline"/>
          <w:rFonts w:asciiTheme="minorHAnsi" w:hAnsiTheme="minorHAnsi" w:cstheme="minorHAnsi"/>
        </w:rPr>
        <w:t xml:space="preserve">turns its back, </w:t>
      </w:r>
      <w:r w:rsidRPr="00712F6C">
        <w:rPr>
          <w:rStyle w:val="Emphasis"/>
          <w:rFonts w:asciiTheme="minorHAnsi" w:hAnsiTheme="minorHAnsi" w:cstheme="minorHAnsi"/>
          <w:highlight w:val="cyan"/>
        </w:rPr>
        <w:t>China</w:t>
      </w:r>
      <w:r w:rsidRPr="00712F6C">
        <w:rPr>
          <w:rStyle w:val="StyleUnderline"/>
          <w:rFonts w:asciiTheme="minorHAnsi" w:hAnsiTheme="minorHAnsi" w:cstheme="minorHAnsi"/>
          <w:highlight w:val="cyan"/>
        </w:rPr>
        <w:t xml:space="preserve"> advances</w:t>
      </w:r>
      <w:r w:rsidRPr="00712F6C">
        <w:rPr>
          <w:rFonts w:asciiTheme="minorHAnsi" w:hAnsiTheme="minorHAnsi" w:cstheme="minorHAnsi"/>
          <w:sz w:val="16"/>
        </w:rPr>
        <w:t xml:space="preserve"> economically, </w:t>
      </w:r>
      <w:r w:rsidRPr="00712F6C">
        <w:rPr>
          <w:rStyle w:val="Emphasis"/>
          <w:rFonts w:asciiTheme="minorHAnsi" w:hAnsiTheme="minorHAnsi" w:cstheme="minorHAnsi"/>
          <w:highlight w:val="cyan"/>
        </w:rPr>
        <w:t>Russia</w:t>
      </w:r>
      <w:r w:rsidRPr="00712F6C">
        <w:rPr>
          <w:rStyle w:val="StyleUnderline"/>
          <w:rFonts w:asciiTheme="minorHAnsi" w:hAnsiTheme="minorHAnsi" w:cstheme="minorHAnsi"/>
          <w:highlight w:val="cyan"/>
        </w:rPr>
        <w:t xml:space="preserve"> expands</w:t>
      </w:r>
      <w:r w:rsidRPr="00712F6C">
        <w:rPr>
          <w:rStyle w:val="StyleUnderline"/>
          <w:rFonts w:asciiTheme="minorHAnsi" w:hAnsiTheme="minorHAnsi" w:cstheme="minorHAnsi"/>
        </w:rPr>
        <w:t xml:space="preserve"> militarily</w:t>
      </w:r>
      <w:r w:rsidRPr="00712F6C">
        <w:rPr>
          <w:rFonts w:asciiTheme="minorHAnsi" w:hAnsiTheme="minorHAnsi" w:cstheme="minorHAnsi"/>
          <w:sz w:val="16"/>
        </w:rPr>
        <w:t xml:space="preserve">, and ideologies and religions spread their influence, no one can deny that Africa is Europe’s natural and strategic partner. </w:t>
      </w:r>
      <w:r w:rsidRPr="00712F6C">
        <w:rPr>
          <w:rStyle w:val="StyleUnderline"/>
          <w:rFonts w:asciiTheme="minorHAnsi" w:hAnsiTheme="minorHAnsi" w:cstheme="minorHAnsi"/>
        </w:rPr>
        <w:t xml:space="preserve">Africa is the </w:t>
      </w:r>
      <w:r w:rsidRPr="00712F6C">
        <w:rPr>
          <w:rStyle w:val="Emphasis"/>
          <w:rFonts w:asciiTheme="minorHAnsi" w:hAnsiTheme="minorHAnsi" w:cstheme="minorHAnsi"/>
        </w:rPr>
        <w:t>future</w:t>
      </w:r>
      <w:r w:rsidRPr="00712F6C">
        <w:rPr>
          <w:rStyle w:val="StyleUnderline"/>
          <w:rFonts w:asciiTheme="minorHAnsi" w:hAnsiTheme="minorHAnsi" w:cstheme="minorHAnsi"/>
        </w:rPr>
        <w:t xml:space="preserve"> of Europe</w:t>
      </w:r>
      <w:r w:rsidRPr="00712F6C">
        <w:rPr>
          <w:rFonts w:asciiTheme="minorHAnsi" w:hAnsiTheme="minorHAnsi" w:cstheme="minorHAnsi"/>
          <w:sz w:val="16"/>
        </w:rPr>
        <w:t>. It could be its most fabulous opportunity—or its gravest threat.</w:t>
      </w:r>
    </w:p>
    <w:p w14:paraId="1A728E2A"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Working with African institutions, countries, peoples, and diasporas is the only way forward. But </w:t>
      </w:r>
      <w:r w:rsidRPr="00712F6C">
        <w:rPr>
          <w:rStyle w:val="StyleUnderline"/>
          <w:rFonts w:asciiTheme="minorHAnsi" w:hAnsiTheme="minorHAnsi" w:cstheme="minorHAnsi"/>
        </w:rPr>
        <w:t xml:space="preserve">if we </w:t>
      </w:r>
      <w:r w:rsidRPr="00712F6C">
        <w:rPr>
          <w:rStyle w:val="Emphasis"/>
          <w:rFonts w:asciiTheme="minorHAnsi" w:hAnsiTheme="minorHAnsi" w:cstheme="minorHAnsi"/>
        </w:rPr>
        <w:t>abandon</w:t>
      </w:r>
      <w:r w:rsidRPr="00712F6C">
        <w:rPr>
          <w:rStyle w:val="StyleUnderline"/>
          <w:rFonts w:asciiTheme="minorHAnsi" w:hAnsiTheme="minorHAnsi" w:cstheme="minorHAnsi"/>
        </w:rPr>
        <w:t xml:space="preserve"> the continent, </w:t>
      </w:r>
      <w:r w:rsidRPr="00712F6C">
        <w:rPr>
          <w:rStyle w:val="Emphasis"/>
          <w:rFonts w:asciiTheme="minorHAnsi" w:hAnsiTheme="minorHAnsi" w:cstheme="minorHAnsi"/>
          <w:highlight w:val="cyan"/>
        </w:rPr>
        <w:t>catastrophe</w:t>
      </w:r>
      <w:r w:rsidRPr="00712F6C">
        <w:rPr>
          <w:rStyle w:val="StyleUnderline"/>
          <w:rFonts w:asciiTheme="minorHAnsi" w:hAnsiTheme="minorHAnsi" w:cstheme="minorHAnsi"/>
          <w:highlight w:val="cyan"/>
        </w:rPr>
        <w:t xml:space="preserve"> looms</w:t>
      </w:r>
      <w:r w:rsidRPr="00712F6C">
        <w:rPr>
          <w:rFonts w:asciiTheme="minorHAnsi" w:hAnsiTheme="minorHAnsi" w:cstheme="minorHAnsi"/>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37C4A538"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0E032585"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Environmental Issues</w:t>
      </w:r>
    </w:p>
    <w:p w14:paraId="29C3206E"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planet</w:t>
      </w:r>
      <w:r w:rsidRPr="00712F6C">
        <w:rPr>
          <w:rStyle w:val="StyleUnderline"/>
          <w:rFonts w:asciiTheme="minorHAnsi" w:hAnsiTheme="minorHAnsi" w:cstheme="minorHAnsi"/>
          <w:highlight w:val="cyan"/>
        </w:rPr>
        <w:t xml:space="preserve"> is </w:t>
      </w:r>
      <w:r w:rsidRPr="00712F6C">
        <w:rPr>
          <w:rStyle w:val="Emphasis"/>
          <w:rFonts w:asciiTheme="minorHAnsi" w:hAnsiTheme="minorHAnsi" w:cstheme="minorHAnsi"/>
          <w:highlight w:val="cyan"/>
        </w:rPr>
        <w:t>suffocating</w:t>
      </w:r>
      <w:r w:rsidRPr="00712F6C">
        <w:rPr>
          <w:rStyle w:val="StyleUnderline"/>
          <w:rFonts w:asciiTheme="minorHAnsi" w:hAnsiTheme="minorHAnsi" w:cstheme="minorHAnsi"/>
        </w:rPr>
        <w:t xml:space="preserve">, the oceans are rising, and </w:t>
      </w:r>
      <w:r w:rsidRPr="00712F6C">
        <w:rPr>
          <w:rStyle w:val="StyleUnderline"/>
          <w:rFonts w:asciiTheme="minorHAnsi" w:hAnsiTheme="minorHAnsi" w:cstheme="minorHAnsi"/>
          <w:highlight w:val="cyan"/>
        </w:rPr>
        <w:t xml:space="preserve">species are </w:t>
      </w:r>
      <w:r w:rsidRPr="00712F6C">
        <w:rPr>
          <w:rStyle w:val="Emphasis"/>
          <w:rFonts w:asciiTheme="minorHAnsi" w:hAnsiTheme="minorHAnsi" w:cstheme="minorHAnsi"/>
          <w:highlight w:val="cyan"/>
        </w:rPr>
        <w:t>collapsing</w:t>
      </w:r>
      <w:r w:rsidRPr="00712F6C">
        <w:rPr>
          <w:rFonts w:asciiTheme="minorHAnsi" w:hAnsiTheme="minorHAnsi" w:cstheme="minorHAnsi"/>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712F6C">
        <w:rPr>
          <w:rStyle w:val="StyleUnderline"/>
          <w:rFonts w:asciiTheme="minorHAnsi" w:hAnsiTheme="minorHAnsi" w:cstheme="minorHAnsi"/>
          <w:highlight w:val="cyan"/>
        </w:rPr>
        <w:t>The Union can forge</w:t>
      </w:r>
      <w:r w:rsidRPr="00712F6C">
        <w:rPr>
          <w:rStyle w:val="StyleUnderline"/>
          <w:rFonts w:asciiTheme="minorHAnsi" w:hAnsiTheme="minorHAnsi" w:cstheme="minorHAnsi"/>
        </w:rPr>
        <w:t xml:space="preserve"> strategic </w:t>
      </w:r>
      <w:r w:rsidRPr="00712F6C">
        <w:rPr>
          <w:rStyle w:val="Emphasis"/>
          <w:rFonts w:asciiTheme="minorHAnsi" w:hAnsiTheme="minorHAnsi" w:cstheme="minorHAnsi"/>
        </w:rPr>
        <w:t xml:space="preserve">green </w:t>
      </w:r>
      <w:r w:rsidRPr="00712F6C">
        <w:rPr>
          <w:rStyle w:val="Emphasis"/>
          <w:rFonts w:asciiTheme="minorHAnsi" w:hAnsiTheme="minorHAnsi" w:cstheme="minorHAnsi"/>
          <w:highlight w:val="cyan"/>
        </w:rPr>
        <w:t>alliances</w:t>
      </w:r>
      <w:r w:rsidRPr="00712F6C">
        <w:rPr>
          <w:rStyle w:val="StyleUnderline"/>
          <w:rFonts w:asciiTheme="minorHAnsi" w:hAnsiTheme="minorHAnsi" w:cstheme="minorHAnsi"/>
          <w:highlight w:val="cyan"/>
        </w:rPr>
        <w:t xml:space="preserve"> with</w:t>
      </w:r>
      <w:r w:rsidRPr="00712F6C">
        <w:rPr>
          <w:rStyle w:val="StyleUnderline"/>
          <w:rFonts w:asciiTheme="minorHAnsi" w:hAnsiTheme="minorHAnsi" w:cstheme="minorHAnsi"/>
        </w:rPr>
        <w:t xml:space="preserve"> emerging powers</w:t>
      </w:r>
      <w:r w:rsidRPr="00712F6C">
        <w:rPr>
          <w:rFonts w:asciiTheme="minorHAnsi" w:hAnsiTheme="minorHAnsi" w:cstheme="minorHAnsi"/>
          <w:sz w:val="16"/>
        </w:rPr>
        <w:t>—</w:t>
      </w:r>
      <w:r w:rsidRPr="00712F6C">
        <w:rPr>
          <w:rStyle w:val="StyleUnderline"/>
          <w:rFonts w:asciiTheme="minorHAnsi" w:hAnsiTheme="minorHAnsi" w:cstheme="minorHAnsi"/>
        </w:rPr>
        <w:t xml:space="preserve">such as </w:t>
      </w:r>
      <w:r w:rsidRPr="00712F6C">
        <w:rPr>
          <w:rStyle w:val="Emphasis"/>
          <w:rFonts w:asciiTheme="minorHAnsi" w:hAnsiTheme="minorHAnsi" w:cstheme="minorHAnsi"/>
          <w:highlight w:val="cyan"/>
        </w:rPr>
        <w:t>India</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Brazil</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Indonesia</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Africa</w:t>
      </w:r>
      <w:r w:rsidRPr="00712F6C">
        <w:rPr>
          <w:rStyle w:val="StyleUnderline"/>
          <w:rFonts w:asciiTheme="minorHAnsi" w:hAnsiTheme="minorHAnsi" w:cstheme="minorHAnsi"/>
        </w:rPr>
        <w:t>n nations</w:t>
      </w:r>
      <w:r w:rsidRPr="00712F6C">
        <w:rPr>
          <w:rFonts w:asciiTheme="minorHAnsi" w:hAnsiTheme="minorHAnsi" w:cstheme="minorHAnsi"/>
          <w:sz w:val="16"/>
        </w:rPr>
        <w:t>—</w:t>
      </w:r>
      <w:r w:rsidRPr="00712F6C">
        <w:rPr>
          <w:rStyle w:val="StyleUnderline"/>
          <w:rFonts w:asciiTheme="minorHAnsi" w:hAnsiTheme="minorHAnsi" w:cstheme="minorHAnsi"/>
        </w:rPr>
        <w:t xml:space="preserve">that combine </w:t>
      </w:r>
      <w:r w:rsidRPr="00712F6C">
        <w:rPr>
          <w:rStyle w:val="Emphasis"/>
          <w:rFonts w:asciiTheme="minorHAnsi" w:hAnsiTheme="minorHAnsi" w:cstheme="minorHAnsi"/>
        </w:rPr>
        <w:t>financial</w:t>
      </w:r>
      <w:r w:rsidRPr="00712F6C">
        <w:rPr>
          <w:rStyle w:val="StyleUnderline"/>
          <w:rFonts w:asciiTheme="minorHAnsi" w:hAnsiTheme="minorHAnsi" w:cstheme="minorHAnsi"/>
        </w:rPr>
        <w:t xml:space="preserve"> support, </w:t>
      </w:r>
      <w:r w:rsidRPr="00712F6C">
        <w:rPr>
          <w:rStyle w:val="Emphasis"/>
          <w:rFonts w:asciiTheme="minorHAnsi" w:hAnsiTheme="minorHAnsi" w:cstheme="minorHAnsi"/>
        </w:rPr>
        <w:t>tech</w:t>
      </w:r>
      <w:r w:rsidRPr="00712F6C">
        <w:rPr>
          <w:rFonts w:asciiTheme="minorHAnsi" w:hAnsiTheme="minorHAnsi" w:cstheme="minorHAnsi"/>
          <w:sz w:val="16"/>
        </w:rPr>
        <w:t xml:space="preserve">nology transfer, </w:t>
      </w:r>
      <w:r w:rsidRPr="00712F6C">
        <w:rPr>
          <w:rStyle w:val="StyleUnderline"/>
          <w:rFonts w:asciiTheme="minorHAnsi" w:hAnsiTheme="minorHAnsi" w:cstheme="minorHAnsi"/>
        </w:rPr>
        <w:t xml:space="preserve">and shared </w:t>
      </w:r>
      <w:r w:rsidRPr="00712F6C">
        <w:rPr>
          <w:rStyle w:val="Emphasis"/>
          <w:rFonts w:asciiTheme="minorHAnsi" w:hAnsiTheme="minorHAnsi" w:cstheme="minorHAnsi"/>
        </w:rPr>
        <w:t>sustainability</w:t>
      </w:r>
      <w:r w:rsidRPr="00712F6C">
        <w:rPr>
          <w:rStyle w:val="StyleUnderline"/>
          <w:rFonts w:asciiTheme="minorHAnsi" w:hAnsiTheme="minorHAnsi" w:cstheme="minorHAnsi"/>
        </w:rPr>
        <w:t xml:space="preserve"> goals</w:t>
      </w:r>
      <w:r w:rsidRPr="00712F6C">
        <w:rPr>
          <w:rFonts w:asciiTheme="minorHAnsi" w:hAnsiTheme="minorHAnsi" w:cstheme="minorHAnsi"/>
          <w:sz w:val="16"/>
        </w:rPr>
        <w:t>. It can lead to the creation of a World Environment Organization, with binding rules mirroring the WTO’s power over trade. And why not, tomorrow, a Climate G20, enforcing a global carbon price, a planetary tax on fossil-fueled transport, and minimum biodiversity standards?</w:t>
      </w:r>
    </w:p>
    <w:p w14:paraId="3DBFEFE2" w14:textId="77777777" w:rsidR="00712F6C" w:rsidRPr="00712F6C" w:rsidRDefault="00712F6C" w:rsidP="00712F6C">
      <w:pPr>
        <w:rPr>
          <w:rStyle w:val="StyleUnderline"/>
          <w:rFonts w:asciiTheme="minorHAnsi" w:hAnsiTheme="minorHAnsi" w:cstheme="minorHAnsi"/>
        </w:rPr>
      </w:pPr>
      <w:r w:rsidRPr="00712F6C">
        <w:rPr>
          <w:rStyle w:val="Emphasis"/>
          <w:rFonts w:asciiTheme="minorHAnsi" w:hAnsiTheme="minorHAnsi" w:cstheme="minorHAnsi"/>
          <w:highlight w:val="cyan"/>
        </w:rPr>
        <w:t>Oceans</w:t>
      </w:r>
      <w:r w:rsidRPr="00712F6C">
        <w:rPr>
          <w:rStyle w:val="StyleUnderline"/>
          <w:rFonts w:asciiTheme="minorHAnsi" w:hAnsiTheme="minorHAnsi" w:cstheme="minorHAnsi"/>
          <w:highlight w:val="cyan"/>
        </w:rPr>
        <w:t xml:space="preserve"> are the</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beating </w:t>
      </w:r>
      <w:r w:rsidRPr="00712F6C">
        <w:rPr>
          <w:rStyle w:val="Emphasis"/>
          <w:rFonts w:asciiTheme="minorHAnsi" w:hAnsiTheme="minorHAnsi" w:cstheme="minorHAnsi"/>
          <w:highlight w:val="cyan"/>
        </w:rPr>
        <w:t>heart</w:t>
      </w:r>
      <w:r w:rsidRPr="00712F6C">
        <w:rPr>
          <w:rStyle w:val="StyleUnderline"/>
          <w:rFonts w:asciiTheme="minorHAnsi" w:hAnsiTheme="minorHAnsi" w:cstheme="minorHAnsi"/>
          <w:highlight w:val="cyan"/>
        </w:rPr>
        <w:t xml:space="preserve"> of the planet. Yet they are</w:t>
      </w:r>
      <w:r w:rsidRPr="00712F6C">
        <w:rPr>
          <w:rStyle w:val="StyleUnderline"/>
          <w:rFonts w:asciiTheme="minorHAnsi" w:hAnsiTheme="minorHAnsi" w:cstheme="minorHAnsi"/>
        </w:rPr>
        <w:t xml:space="preserve"> being plundered, </w:t>
      </w:r>
      <w:r w:rsidRPr="00712F6C">
        <w:rPr>
          <w:rStyle w:val="Emphasis"/>
          <w:rFonts w:asciiTheme="minorHAnsi" w:hAnsiTheme="minorHAnsi" w:cstheme="minorHAnsi"/>
          <w:highlight w:val="cyan"/>
        </w:rPr>
        <w:t>polluted</w:t>
      </w:r>
      <w:r w:rsidRPr="00712F6C">
        <w:rPr>
          <w:rStyle w:val="StyleUnderline"/>
          <w:rFonts w:asciiTheme="minorHAnsi" w:hAnsiTheme="minorHAnsi" w:cstheme="minorHAnsi"/>
        </w:rPr>
        <w:t>, and exploited</w:t>
      </w:r>
      <w:r w:rsidRPr="00712F6C">
        <w:rPr>
          <w:rFonts w:asciiTheme="minorHAnsi" w:hAnsiTheme="minorHAnsi" w:cstheme="minorHAnsi"/>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712F6C">
        <w:rPr>
          <w:rStyle w:val="Emphasis"/>
          <w:rFonts w:asciiTheme="minorHAnsi" w:hAnsiTheme="minorHAnsi" w:cstheme="minorHAnsi"/>
        </w:rPr>
        <w:t>Europe</w:t>
      </w:r>
      <w:r w:rsidRPr="00712F6C">
        <w:rPr>
          <w:rStyle w:val="StyleUnderline"/>
          <w:rFonts w:asciiTheme="minorHAnsi" w:hAnsiTheme="minorHAnsi" w:cstheme="minorHAnsi"/>
        </w:rPr>
        <w:t xml:space="preserve"> can help</w:t>
      </w:r>
      <w:r w:rsidRPr="00712F6C">
        <w:rPr>
          <w:rFonts w:asciiTheme="minorHAnsi" w:hAnsiTheme="minorHAnsi" w:cstheme="minorHAnsi"/>
          <w:sz w:val="16"/>
        </w:rPr>
        <w:t xml:space="preserve"> Southern nations </w:t>
      </w:r>
      <w:r w:rsidRPr="00712F6C">
        <w:rPr>
          <w:rStyle w:val="StyleUnderline"/>
          <w:rFonts w:asciiTheme="minorHAnsi" w:hAnsiTheme="minorHAnsi" w:cstheme="minorHAnsi"/>
        </w:rPr>
        <w:t xml:space="preserve">monitor their </w:t>
      </w:r>
      <w:r w:rsidRPr="00712F6C">
        <w:rPr>
          <w:rStyle w:val="Emphasis"/>
          <w:rFonts w:asciiTheme="minorHAnsi" w:hAnsiTheme="minorHAnsi" w:cstheme="minorHAnsi"/>
        </w:rPr>
        <w:t>e</w:t>
      </w:r>
      <w:r w:rsidRPr="00712F6C">
        <w:rPr>
          <w:rStyle w:val="StyleUnderline"/>
          <w:rFonts w:asciiTheme="minorHAnsi" w:hAnsiTheme="minorHAnsi" w:cstheme="minorHAnsi"/>
        </w:rPr>
        <w:t xml:space="preserve">xclusive </w:t>
      </w:r>
      <w:r w:rsidRPr="00712F6C">
        <w:rPr>
          <w:rStyle w:val="Emphasis"/>
          <w:rFonts w:asciiTheme="minorHAnsi" w:hAnsiTheme="minorHAnsi" w:cstheme="minorHAnsi"/>
        </w:rPr>
        <w:t>e</w:t>
      </w:r>
      <w:r w:rsidRPr="00712F6C">
        <w:rPr>
          <w:rStyle w:val="StyleUnderline"/>
          <w:rFonts w:asciiTheme="minorHAnsi" w:hAnsiTheme="minorHAnsi" w:cstheme="minorHAnsi"/>
        </w:rPr>
        <w:t xml:space="preserve">conomic </w:t>
      </w:r>
      <w:r w:rsidRPr="00712F6C">
        <w:rPr>
          <w:rStyle w:val="Emphasis"/>
          <w:rFonts w:asciiTheme="minorHAnsi" w:hAnsiTheme="minorHAnsi" w:cstheme="minorHAnsi"/>
        </w:rPr>
        <w:t>z</w:t>
      </w:r>
      <w:r w:rsidRPr="00712F6C">
        <w:rPr>
          <w:rStyle w:val="StyleUnderline"/>
          <w:rFonts w:asciiTheme="minorHAnsi" w:hAnsiTheme="minorHAnsi" w:cstheme="minorHAnsi"/>
        </w:rPr>
        <w:t>one</w:t>
      </w:r>
      <w:r w:rsidRPr="00712F6C">
        <w:rPr>
          <w:rStyle w:val="Emphasis"/>
          <w:rFonts w:asciiTheme="minorHAnsi" w:hAnsiTheme="minorHAnsi" w:cstheme="minorHAnsi"/>
        </w:rPr>
        <w:t>s</w:t>
      </w:r>
      <w:r w:rsidRPr="00712F6C">
        <w:rPr>
          <w:rStyle w:val="StyleUnderline"/>
          <w:rFonts w:asciiTheme="minorHAnsi" w:hAnsiTheme="minorHAnsi" w:cstheme="minorHAnsi"/>
        </w:rPr>
        <w:t xml:space="preserve"> by satellite and combat illegal </w:t>
      </w:r>
      <w:r w:rsidRPr="00712F6C">
        <w:rPr>
          <w:rStyle w:val="Emphasis"/>
          <w:rFonts w:asciiTheme="minorHAnsi" w:hAnsiTheme="minorHAnsi" w:cstheme="minorHAnsi"/>
        </w:rPr>
        <w:t>fishing</w:t>
      </w:r>
      <w:r w:rsidRPr="00712F6C">
        <w:rPr>
          <w:rStyle w:val="StyleUnderline"/>
          <w:rFonts w:asciiTheme="minorHAnsi" w:hAnsiTheme="minorHAnsi" w:cstheme="minorHAnsi"/>
        </w:rPr>
        <w:t xml:space="preserve">, often linked to </w:t>
      </w:r>
      <w:r w:rsidRPr="00712F6C">
        <w:rPr>
          <w:rStyle w:val="Emphasis"/>
          <w:rFonts w:asciiTheme="minorHAnsi" w:hAnsiTheme="minorHAnsi" w:cstheme="minorHAnsi"/>
        </w:rPr>
        <w:t>o</w:t>
      </w:r>
      <w:r w:rsidRPr="00712F6C">
        <w:rPr>
          <w:rStyle w:val="StyleUnderline"/>
          <w:rFonts w:asciiTheme="minorHAnsi" w:hAnsiTheme="minorHAnsi" w:cstheme="minorHAnsi"/>
        </w:rPr>
        <w:t xml:space="preserve">rganized </w:t>
      </w:r>
      <w:r w:rsidRPr="00712F6C">
        <w:rPr>
          <w:rStyle w:val="Emphasis"/>
          <w:rFonts w:asciiTheme="minorHAnsi" w:hAnsiTheme="minorHAnsi" w:cstheme="minorHAnsi"/>
        </w:rPr>
        <w:t>crime</w:t>
      </w:r>
      <w:r w:rsidRPr="00712F6C">
        <w:rPr>
          <w:rStyle w:val="StyleUnderline"/>
          <w:rFonts w:asciiTheme="minorHAnsi" w:hAnsiTheme="minorHAnsi" w:cstheme="minorHAnsi"/>
        </w:rPr>
        <w:t>.</w:t>
      </w:r>
    </w:p>
    <w:p w14:paraId="0762755D"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We must now repair the living world. </w:t>
      </w:r>
      <w:r w:rsidRPr="00712F6C">
        <w:rPr>
          <w:rStyle w:val="Emphasis"/>
          <w:rFonts w:asciiTheme="minorHAnsi" w:hAnsiTheme="minorHAnsi" w:cstheme="minorHAnsi"/>
          <w:highlight w:val="cyan"/>
        </w:rPr>
        <w:t>Europe</w:t>
      </w:r>
      <w:r w:rsidRPr="00712F6C">
        <w:rPr>
          <w:rStyle w:val="StyleUnderline"/>
          <w:rFonts w:asciiTheme="minorHAnsi" w:hAnsiTheme="minorHAnsi" w:cstheme="minorHAnsi"/>
        </w:rPr>
        <w:t xml:space="preserve"> can make</w:t>
      </w:r>
      <w:r w:rsidRPr="00712F6C">
        <w:rPr>
          <w:rFonts w:asciiTheme="minorHAnsi" w:hAnsiTheme="minorHAnsi" w:cstheme="minorHAnsi"/>
          <w:sz w:val="16"/>
        </w:rPr>
        <w:t xml:space="preserve"> a significant contribution to a Global Biodiversity Fund, which would </w:t>
      </w:r>
      <w:r w:rsidRPr="00712F6C">
        <w:rPr>
          <w:rStyle w:val="StyleUnderline"/>
          <w:rFonts w:asciiTheme="minorHAnsi" w:hAnsiTheme="minorHAnsi" w:cstheme="minorHAnsi"/>
        </w:rPr>
        <w:t xml:space="preserve">finance </w:t>
      </w:r>
      <w:r w:rsidRPr="00712F6C">
        <w:rPr>
          <w:rStyle w:val="Emphasis"/>
          <w:rFonts w:asciiTheme="minorHAnsi" w:hAnsiTheme="minorHAnsi" w:cstheme="minorHAnsi"/>
        </w:rPr>
        <w:t>reforestation</w:t>
      </w:r>
      <w:r w:rsidRPr="00712F6C">
        <w:rPr>
          <w:rStyle w:val="StyleUnderline"/>
          <w:rFonts w:asciiTheme="minorHAnsi" w:hAnsiTheme="minorHAnsi" w:cstheme="minorHAnsi"/>
        </w:rPr>
        <w:t xml:space="preserve">, species reintroduction, </w:t>
      </w:r>
      <w:r w:rsidRPr="00712F6C">
        <w:rPr>
          <w:rStyle w:val="Emphasis"/>
          <w:rFonts w:asciiTheme="minorHAnsi" w:hAnsiTheme="minorHAnsi" w:cstheme="minorHAnsi"/>
        </w:rPr>
        <w:t>agroecology</w:t>
      </w:r>
      <w:r w:rsidRPr="00712F6C">
        <w:rPr>
          <w:rStyle w:val="StyleUnderline"/>
          <w:rFonts w:asciiTheme="minorHAnsi" w:hAnsiTheme="minorHAnsi" w:cstheme="minorHAnsi"/>
        </w:rPr>
        <w:t>, and</w:t>
      </w:r>
      <w:r w:rsidRPr="00712F6C">
        <w:rPr>
          <w:rFonts w:asciiTheme="minorHAnsi" w:hAnsiTheme="minorHAnsi" w:cstheme="minorHAnsi"/>
          <w:sz w:val="16"/>
        </w:rPr>
        <w:t xml:space="preserve"> the establishment of </w:t>
      </w:r>
      <w:r w:rsidRPr="00712F6C">
        <w:rPr>
          <w:rStyle w:val="StyleUnderline"/>
          <w:rFonts w:asciiTheme="minorHAnsi" w:hAnsiTheme="minorHAnsi" w:cstheme="minorHAnsi"/>
        </w:rPr>
        <w:t>ecological corridors</w:t>
      </w:r>
      <w:r w:rsidRPr="00712F6C">
        <w:rPr>
          <w:rFonts w:asciiTheme="minorHAnsi" w:hAnsiTheme="minorHAnsi" w:cstheme="minorHAnsi"/>
          <w:sz w:val="16"/>
        </w:rPr>
        <w:t xml:space="preserve">. It can mobilize banks, insurers, and investment giants to treat nature as a priceless asset—as essential as gold or oil. Above all, </w:t>
      </w:r>
      <w:r w:rsidRPr="00712F6C">
        <w:rPr>
          <w:rStyle w:val="StyleUnderline"/>
          <w:rFonts w:asciiTheme="minorHAnsi" w:hAnsiTheme="minorHAnsi" w:cstheme="minorHAnsi"/>
        </w:rPr>
        <w:t xml:space="preserve">it </w:t>
      </w:r>
      <w:r w:rsidRPr="00712F6C">
        <w:rPr>
          <w:rStyle w:val="StyleUnderline"/>
          <w:rFonts w:asciiTheme="minorHAnsi" w:hAnsiTheme="minorHAnsi" w:cstheme="minorHAnsi"/>
          <w:highlight w:val="cyan"/>
        </w:rPr>
        <w:t xml:space="preserve">must demand </w:t>
      </w:r>
      <w:r w:rsidRPr="00712F6C">
        <w:rPr>
          <w:rStyle w:val="Emphasis"/>
          <w:rFonts w:asciiTheme="minorHAnsi" w:hAnsiTheme="minorHAnsi" w:cstheme="minorHAnsi"/>
          <w:highlight w:val="cyan"/>
        </w:rPr>
        <w:t>carbon-free</w:t>
      </w:r>
      <w:r w:rsidRPr="00712F6C">
        <w:rPr>
          <w:rStyle w:val="StyleUnderline"/>
          <w:rFonts w:asciiTheme="minorHAnsi" w:hAnsiTheme="minorHAnsi" w:cstheme="minorHAnsi"/>
        </w:rPr>
        <w:t xml:space="preserve">, deforestation-free </w:t>
      </w:r>
      <w:r w:rsidRPr="00712F6C">
        <w:rPr>
          <w:rStyle w:val="StyleUnderline"/>
          <w:rFonts w:asciiTheme="minorHAnsi" w:hAnsiTheme="minorHAnsi" w:cstheme="minorHAnsi"/>
          <w:highlight w:val="cyan"/>
        </w:rPr>
        <w:t>supply chains</w:t>
      </w:r>
      <w:r w:rsidRPr="00712F6C">
        <w:rPr>
          <w:rFonts w:asciiTheme="minorHAnsi" w:hAnsiTheme="minorHAnsi" w:cstheme="minorHAnsi"/>
          <w:sz w:val="16"/>
        </w:rPr>
        <w:t>. Every product consumed in Europe—from tablets and steak to shirts—should display its biodiversity footprint. Buying can no longer be morally neutral. Europe can enforce this awareness.</w:t>
      </w:r>
    </w:p>
    <w:p w14:paraId="673D3677"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 xml:space="preserve">Europe must go further: grant rights to nature, recognize ecocide as an international crime, and support the establishment of an International Criminal Court for Environmental Destruction—capable of </w:t>
      </w:r>
      <w:r w:rsidRPr="00712F6C">
        <w:rPr>
          <w:rStyle w:val="StyleUnderline"/>
          <w:rFonts w:asciiTheme="minorHAnsi" w:hAnsiTheme="minorHAnsi" w:cstheme="minorHAnsi"/>
          <w:highlight w:val="cyan"/>
        </w:rPr>
        <w:t>prosecuting</w:t>
      </w:r>
      <w:r w:rsidRPr="00712F6C">
        <w:rPr>
          <w:rStyle w:val="StyleUnderline"/>
          <w:rFonts w:asciiTheme="minorHAnsi" w:hAnsiTheme="minorHAnsi" w:cstheme="minorHAnsi"/>
        </w:rPr>
        <w:t xml:space="preserve"> those responsible for </w:t>
      </w:r>
      <w:r w:rsidRPr="00712F6C">
        <w:rPr>
          <w:rStyle w:val="Emphasis"/>
          <w:rFonts w:asciiTheme="minorHAnsi" w:hAnsiTheme="minorHAnsi" w:cstheme="minorHAnsi"/>
          <w:highlight w:val="cyan"/>
        </w:rPr>
        <w:t>oil spills</w:t>
      </w:r>
      <w:r w:rsidRPr="00712F6C">
        <w:rPr>
          <w:rStyle w:val="StyleUnderline"/>
          <w:rFonts w:asciiTheme="minorHAnsi" w:hAnsiTheme="minorHAnsi" w:cstheme="minorHAnsi"/>
        </w:rPr>
        <w:t xml:space="preserve">, illegal </w:t>
      </w:r>
      <w:r w:rsidRPr="00712F6C">
        <w:rPr>
          <w:rStyle w:val="Emphasis"/>
          <w:rFonts w:asciiTheme="minorHAnsi" w:hAnsiTheme="minorHAnsi" w:cstheme="minorHAnsi"/>
        </w:rPr>
        <w:t>deforestation</w:t>
      </w:r>
      <w:r w:rsidRPr="00712F6C">
        <w:rPr>
          <w:rStyle w:val="StyleUnderline"/>
          <w:rFonts w:asciiTheme="minorHAnsi" w:hAnsiTheme="minorHAnsi" w:cstheme="minorHAnsi"/>
        </w:rPr>
        <w:t xml:space="preserve">, and the poisoning of </w:t>
      </w:r>
      <w:r w:rsidRPr="00712F6C">
        <w:rPr>
          <w:rStyle w:val="Emphasis"/>
          <w:rFonts w:asciiTheme="minorHAnsi" w:hAnsiTheme="minorHAnsi" w:cstheme="minorHAnsi"/>
        </w:rPr>
        <w:t>rivers</w:t>
      </w:r>
      <w:r w:rsidRPr="00712F6C">
        <w:rPr>
          <w:rStyle w:val="StyleUnderline"/>
          <w:rFonts w:asciiTheme="minorHAnsi" w:hAnsiTheme="minorHAnsi" w:cstheme="minorHAnsi"/>
        </w:rPr>
        <w:t>.</w:t>
      </w:r>
    </w:p>
    <w:p w14:paraId="325F7096"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Just as it once led on human rights, Europe can now champion a Universal Declaration of the Rights of Nature—a legal and moral revolution, necessary and urgent.</w:t>
      </w:r>
    </w:p>
    <w:p w14:paraId="126EFFEA"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475C6A2E"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It could launch a Global Climate Erasmus, allowing millions of young people to gain hands-on ecological experience. And build a public, open-access platform for environmental data—a global observatory tracking both degradation and regeneration.</w:t>
      </w:r>
    </w:p>
    <w:p w14:paraId="3F624D1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AI Revolution</w:t>
      </w:r>
    </w:p>
    <w:p w14:paraId="39333D4C"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 xml:space="preserve">A new frontier has opened, silent and immense, made not of matter but of thought—a frontier where the machines we have created begin to think, decide, and act without us. </w:t>
      </w:r>
      <w:r w:rsidRPr="00712F6C">
        <w:rPr>
          <w:rStyle w:val="Emphasis"/>
          <w:rFonts w:asciiTheme="minorHAnsi" w:hAnsiTheme="minorHAnsi" w:cstheme="minorHAnsi"/>
        </w:rPr>
        <w:t>A</w:t>
      </w:r>
      <w:r w:rsidRPr="00712F6C">
        <w:rPr>
          <w:rFonts w:asciiTheme="minorHAnsi" w:hAnsiTheme="minorHAnsi" w:cstheme="minorHAnsi"/>
          <w:sz w:val="16"/>
        </w:rPr>
        <w:t xml:space="preserve">rtificial </w:t>
      </w:r>
      <w:r w:rsidRPr="00712F6C">
        <w:rPr>
          <w:rStyle w:val="Emphasis"/>
          <w:rFonts w:asciiTheme="minorHAnsi" w:hAnsiTheme="minorHAnsi" w:cstheme="minorHAnsi"/>
        </w:rPr>
        <w:t>i</w:t>
      </w:r>
      <w:r w:rsidRPr="00712F6C">
        <w:rPr>
          <w:rFonts w:asciiTheme="minorHAnsi" w:hAnsiTheme="minorHAnsi" w:cstheme="minorHAnsi"/>
          <w:sz w:val="16"/>
        </w:rPr>
        <w:t xml:space="preserve">ntelligence is not coming. It </w:t>
      </w:r>
      <w:r w:rsidRPr="00712F6C">
        <w:rPr>
          <w:rStyle w:val="StyleUnderline"/>
          <w:rFonts w:asciiTheme="minorHAnsi" w:hAnsiTheme="minorHAnsi" w:cstheme="minorHAnsi"/>
        </w:rPr>
        <w:t xml:space="preserve">is already here. And with it, the most </w:t>
      </w:r>
      <w:r w:rsidRPr="00712F6C">
        <w:rPr>
          <w:rStyle w:val="Emphasis"/>
          <w:rFonts w:asciiTheme="minorHAnsi" w:hAnsiTheme="minorHAnsi" w:cstheme="minorHAnsi"/>
        </w:rPr>
        <w:t>radical upheaval</w:t>
      </w:r>
      <w:r w:rsidRPr="00712F6C">
        <w:rPr>
          <w:rStyle w:val="StyleUnderline"/>
          <w:rFonts w:asciiTheme="minorHAnsi" w:hAnsiTheme="minorHAnsi" w:cstheme="minorHAnsi"/>
        </w:rPr>
        <w:t xml:space="preserve"> humanity has ever known</w:t>
      </w:r>
      <w:r w:rsidRPr="00712F6C">
        <w:rPr>
          <w:rFonts w:asciiTheme="minorHAnsi" w:hAnsiTheme="minorHAnsi" w:cstheme="minorHAnsi"/>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role</w:t>
      </w:r>
      <w:r w:rsidRPr="00712F6C">
        <w:rPr>
          <w:rStyle w:val="StyleUnderline"/>
          <w:rFonts w:asciiTheme="minorHAnsi" w:hAnsiTheme="minorHAnsi" w:cstheme="minorHAnsi"/>
        </w:rPr>
        <w:t xml:space="preserve"> of Europe is</w:t>
      </w:r>
      <w:r w:rsidRPr="00712F6C">
        <w:rPr>
          <w:rFonts w:asciiTheme="minorHAnsi" w:hAnsiTheme="minorHAnsi" w:cstheme="minorHAnsi"/>
          <w:sz w:val="16"/>
        </w:rPr>
        <w:t xml:space="preserve"> not to dominate, but to orient. Not to build the biggest servers, but </w:t>
      </w:r>
      <w:r w:rsidRPr="00712F6C">
        <w:rPr>
          <w:rStyle w:val="StyleUnderline"/>
          <w:rFonts w:asciiTheme="minorHAnsi" w:hAnsiTheme="minorHAnsi" w:cstheme="minorHAnsi"/>
        </w:rPr>
        <w:t xml:space="preserve">to write the </w:t>
      </w:r>
      <w:r w:rsidRPr="00712F6C">
        <w:rPr>
          <w:rStyle w:val="Emphasis"/>
          <w:rFonts w:asciiTheme="minorHAnsi" w:hAnsiTheme="minorHAnsi" w:cstheme="minorHAnsi"/>
        </w:rPr>
        <w:t>rules</w:t>
      </w:r>
      <w:r w:rsidRPr="00712F6C">
        <w:rPr>
          <w:rStyle w:val="StyleUnderline"/>
          <w:rFonts w:asciiTheme="minorHAnsi" w:hAnsiTheme="minorHAnsi" w:cstheme="minorHAnsi"/>
        </w:rPr>
        <w:t xml:space="preserve"> that will </w:t>
      </w:r>
      <w:r w:rsidRPr="00712F6C">
        <w:rPr>
          <w:rStyle w:val="Emphasis"/>
          <w:rFonts w:asciiTheme="minorHAnsi" w:hAnsiTheme="minorHAnsi" w:cstheme="minorHAnsi"/>
        </w:rPr>
        <w:t>preserve</w:t>
      </w:r>
      <w:r w:rsidRPr="00712F6C">
        <w:rPr>
          <w:rStyle w:val="StyleUnderline"/>
          <w:rFonts w:asciiTheme="minorHAnsi" w:hAnsiTheme="minorHAnsi" w:cstheme="minorHAnsi"/>
        </w:rPr>
        <w:t xml:space="preserve"> our humanity</w:t>
      </w:r>
      <w:r w:rsidRPr="00712F6C">
        <w:rPr>
          <w:rFonts w:asciiTheme="minorHAnsi" w:hAnsiTheme="minorHAnsi" w:cstheme="minorHAnsi"/>
          <w:sz w:val="16"/>
        </w:rPr>
        <w:t xml:space="preserve">. Not to chase others’ empires, but </w:t>
      </w:r>
      <w:r w:rsidRPr="00712F6C">
        <w:rPr>
          <w:rStyle w:val="StyleUnderline"/>
          <w:rFonts w:asciiTheme="minorHAnsi" w:hAnsiTheme="minorHAnsi" w:cstheme="minorHAnsi"/>
        </w:rPr>
        <w:t xml:space="preserve">to become the guardian of </w:t>
      </w:r>
      <w:r w:rsidRPr="00712F6C">
        <w:rPr>
          <w:rStyle w:val="Emphasis"/>
          <w:rFonts w:asciiTheme="minorHAnsi" w:hAnsiTheme="minorHAnsi" w:cstheme="minorHAnsi"/>
        </w:rPr>
        <w:t>meaning</w:t>
      </w:r>
      <w:r w:rsidRPr="00712F6C">
        <w:rPr>
          <w:rStyle w:val="StyleUnderline"/>
          <w:rFonts w:asciiTheme="minorHAnsi" w:hAnsiTheme="minorHAnsi" w:cstheme="minorHAnsi"/>
        </w:rPr>
        <w:t xml:space="preserve"> in a world flooded with </w:t>
      </w:r>
      <w:r w:rsidRPr="00712F6C">
        <w:rPr>
          <w:rStyle w:val="Emphasis"/>
          <w:rFonts w:asciiTheme="minorHAnsi" w:hAnsiTheme="minorHAnsi" w:cstheme="minorHAnsi"/>
        </w:rPr>
        <w:t>data</w:t>
      </w:r>
      <w:r w:rsidRPr="00712F6C">
        <w:rPr>
          <w:rStyle w:val="StyleUnderline"/>
          <w:rFonts w:asciiTheme="minorHAnsi" w:hAnsiTheme="minorHAnsi" w:cstheme="minorHAnsi"/>
        </w:rPr>
        <w:t>.</w:t>
      </w:r>
    </w:p>
    <w:p w14:paraId="7DC3685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712F6C">
        <w:rPr>
          <w:rStyle w:val="StyleUnderline"/>
          <w:rFonts w:asciiTheme="minorHAnsi" w:hAnsiTheme="minorHAnsi" w:cstheme="minorHAnsi"/>
        </w:rPr>
        <w:t>With</w:t>
      </w:r>
      <w:r w:rsidRPr="00712F6C">
        <w:rPr>
          <w:rFonts w:asciiTheme="minorHAnsi" w:hAnsiTheme="minorHAnsi" w:cstheme="minorHAnsi"/>
          <w:sz w:val="16"/>
        </w:rPr>
        <w:t xml:space="preserve"> the </w:t>
      </w:r>
      <w:r w:rsidRPr="00712F6C">
        <w:rPr>
          <w:rStyle w:val="StyleUnderline"/>
          <w:rFonts w:asciiTheme="minorHAnsi" w:hAnsiTheme="minorHAnsi" w:cstheme="minorHAnsi"/>
        </w:rPr>
        <w:t>AI</w:t>
      </w:r>
      <w:r w:rsidRPr="00712F6C">
        <w:rPr>
          <w:rFonts w:asciiTheme="minorHAnsi" w:hAnsiTheme="minorHAnsi" w:cstheme="minorHAnsi"/>
          <w:sz w:val="16"/>
        </w:rPr>
        <w:t xml:space="preserve"> Act,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E</w:t>
      </w:r>
      <w:r w:rsidRPr="00712F6C">
        <w:rPr>
          <w:rFonts w:asciiTheme="minorHAnsi" w:hAnsiTheme="minorHAnsi" w:cstheme="minorHAnsi"/>
          <w:sz w:val="16"/>
        </w:rPr>
        <w:t xml:space="preserve">uropean </w:t>
      </w:r>
      <w:r w:rsidRPr="00712F6C">
        <w:rPr>
          <w:rStyle w:val="Emphasis"/>
          <w:rFonts w:asciiTheme="minorHAnsi" w:hAnsiTheme="minorHAnsi" w:cstheme="minorHAnsi"/>
          <w:highlight w:val="cyan"/>
        </w:rPr>
        <w:t>U</w:t>
      </w:r>
      <w:r w:rsidRPr="00712F6C">
        <w:rPr>
          <w:rFonts w:asciiTheme="minorHAnsi" w:hAnsiTheme="minorHAnsi" w:cstheme="minorHAnsi"/>
          <w:sz w:val="16"/>
        </w:rPr>
        <w:t xml:space="preserve">nion is the first political entity in history to define the conditions under which artificial intelligence—even if it is not yet fully developed—can be considered acceptable. It </w:t>
      </w:r>
      <w:r w:rsidRPr="00712F6C">
        <w:rPr>
          <w:rStyle w:val="StyleUnderline"/>
          <w:rFonts w:asciiTheme="minorHAnsi" w:hAnsiTheme="minorHAnsi" w:cstheme="minorHAnsi"/>
        </w:rPr>
        <w:t xml:space="preserve">classifies risks, </w:t>
      </w:r>
      <w:r w:rsidRPr="00712F6C">
        <w:rPr>
          <w:rStyle w:val="StyleUnderline"/>
          <w:rFonts w:asciiTheme="minorHAnsi" w:hAnsiTheme="minorHAnsi" w:cstheme="minorHAnsi"/>
          <w:highlight w:val="cyan"/>
        </w:rPr>
        <w:t xml:space="preserve">sets </w:t>
      </w:r>
      <w:r w:rsidRPr="00712F6C">
        <w:rPr>
          <w:rStyle w:val="Emphasis"/>
          <w:rFonts w:asciiTheme="minorHAnsi" w:hAnsiTheme="minorHAnsi" w:cstheme="minorHAnsi"/>
          <w:highlight w:val="cyan"/>
        </w:rPr>
        <w:t>boundaries</w:t>
      </w:r>
      <w:r w:rsidRPr="00712F6C">
        <w:rPr>
          <w:rStyle w:val="StyleUnderline"/>
          <w:rFonts w:asciiTheme="minorHAnsi" w:hAnsiTheme="minorHAnsi" w:cstheme="minorHAnsi"/>
          <w:highlight w:val="cyan"/>
        </w:rPr>
        <w:t xml:space="preserve">, prohibits </w:t>
      </w:r>
      <w:r w:rsidRPr="00712F6C">
        <w:rPr>
          <w:rStyle w:val="Emphasis"/>
          <w:rFonts w:asciiTheme="minorHAnsi" w:hAnsiTheme="minorHAnsi" w:cstheme="minorHAnsi"/>
          <w:highlight w:val="cyan"/>
        </w:rPr>
        <w:t>surveillance</w:t>
      </w:r>
      <w:r w:rsidRPr="00712F6C">
        <w:rPr>
          <w:rStyle w:val="StyleUnderline"/>
          <w:rFonts w:asciiTheme="minorHAnsi" w:hAnsiTheme="minorHAnsi" w:cstheme="minorHAnsi"/>
        </w:rPr>
        <w:t xml:space="preserve"> dystopias, </w:t>
      </w:r>
      <w:r w:rsidRPr="00712F6C">
        <w:rPr>
          <w:rStyle w:val="StyleUnderline"/>
          <w:rFonts w:asciiTheme="minorHAnsi" w:hAnsiTheme="minorHAnsi" w:cstheme="minorHAnsi"/>
          <w:highlight w:val="cyan"/>
        </w:rPr>
        <w:t xml:space="preserve">and </w:t>
      </w:r>
      <w:r w:rsidRPr="00712F6C">
        <w:rPr>
          <w:rStyle w:val="Emphasis"/>
          <w:rFonts w:asciiTheme="minorHAnsi" w:hAnsiTheme="minorHAnsi" w:cstheme="minorHAnsi"/>
          <w:highlight w:val="cyan"/>
        </w:rPr>
        <w:t>affirms</w:t>
      </w:r>
      <w:r w:rsidRPr="00712F6C">
        <w:rPr>
          <w:rFonts w:asciiTheme="minorHAnsi" w:hAnsiTheme="minorHAnsi" w:cstheme="minorHAnsi"/>
          <w:sz w:val="16"/>
        </w:rPr>
        <w:t xml:space="preserve"> that </w:t>
      </w:r>
      <w:r w:rsidRPr="00712F6C">
        <w:rPr>
          <w:rStyle w:val="StyleUnderline"/>
          <w:rFonts w:asciiTheme="minorHAnsi" w:hAnsiTheme="minorHAnsi" w:cstheme="minorHAnsi"/>
        </w:rPr>
        <w:t>some technologies</w:t>
      </w:r>
      <w:r w:rsidRPr="00712F6C">
        <w:rPr>
          <w:rFonts w:asciiTheme="minorHAnsi" w:hAnsiTheme="minorHAnsi" w:cstheme="minorHAnsi"/>
          <w:sz w:val="16"/>
        </w:rPr>
        <w:t xml:space="preserve">, however efficient, </w:t>
      </w:r>
      <w:r w:rsidRPr="00712F6C">
        <w:rPr>
          <w:rStyle w:val="StyleUnderline"/>
          <w:rFonts w:asciiTheme="minorHAnsi" w:hAnsiTheme="minorHAnsi" w:cstheme="minorHAnsi"/>
        </w:rPr>
        <w:t xml:space="preserve">have no place in </w:t>
      </w:r>
      <w:r w:rsidRPr="00712F6C">
        <w:rPr>
          <w:rStyle w:val="StyleUnderline"/>
          <w:rFonts w:asciiTheme="minorHAnsi" w:hAnsiTheme="minorHAnsi" w:cstheme="minorHAnsi"/>
          <w:highlight w:val="cyan"/>
        </w:rPr>
        <w:t xml:space="preserve">a </w:t>
      </w:r>
      <w:r w:rsidRPr="00712F6C">
        <w:rPr>
          <w:rStyle w:val="Emphasis"/>
          <w:rFonts w:asciiTheme="minorHAnsi" w:hAnsiTheme="minorHAnsi" w:cstheme="minorHAnsi"/>
          <w:highlight w:val="cyan"/>
        </w:rPr>
        <w:t>democratic society</w:t>
      </w:r>
      <w:r w:rsidRPr="00712F6C">
        <w:rPr>
          <w:rFonts w:asciiTheme="minorHAnsi" w:hAnsiTheme="minorHAnsi" w:cstheme="minorHAnsi"/>
          <w:sz w:val="16"/>
        </w:rPr>
        <w:t>. Thus, Europe sets a precedent: a civilization where machines are not above the law, and where the digital world adheres to the same moral imperatives as the physical one.</w:t>
      </w:r>
    </w:p>
    <w:p w14:paraId="4C85F83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4A903B82" w14:textId="77777777" w:rsidR="00712F6C" w:rsidRPr="00712F6C" w:rsidRDefault="00712F6C" w:rsidP="00712F6C">
      <w:pPr>
        <w:rPr>
          <w:rStyle w:val="StyleUnderline"/>
          <w:rFonts w:asciiTheme="minorHAnsi" w:hAnsiTheme="minorHAnsi" w:cstheme="minorHAnsi"/>
        </w:rPr>
      </w:pPr>
      <w:r w:rsidRPr="00712F6C">
        <w:rPr>
          <w:rStyle w:val="StyleUnderline"/>
          <w:rFonts w:asciiTheme="minorHAnsi" w:hAnsiTheme="minorHAnsi" w:cstheme="minorHAnsi"/>
          <w:highlight w:val="cyan"/>
        </w:rPr>
        <w:t>The Union</w:t>
      </w:r>
      <w:r w:rsidRPr="00712F6C">
        <w:rPr>
          <w:rFonts w:asciiTheme="minorHAnsi" w:hAnsiTheme="minorHAnsi" w:cstheme="minorHAnsi"/>
          <w:sz w:val="16"/>
        </w:rPr>
        <w:t xml:space="preserve"> invests in collaborative research, funds cross-border scientific alliances, and </w:t>
      </w:r>
      <w:r w:rsidRPr="00712F6C">
        <w:rPr>
          <w:rStyle w:val="StyleUnderline"/>
          <w:rFonts w:asciiTheme="minorHAnsi" w:hAnsiTheme="minorHAnsi" w:cstheme="minorHAnsi"/>
          <w:highlight w:val="cyan"/>
        </w:rPr>
        <w:t>supports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projects</w:t>
      </w:r>
      <w:r w:rsidRPr="00712F6C">
        <w:rPr>
          <w:rStyle w:val="StyleUnderline"/>
          <w:rFonts w:asciiTheme="minorHAnsi" w:hAnsiTheme="minorHAnsi" w:cstheme="minorHAnsi"/>
        </w:rPr>
        <w:t xml:space="preserve"> that leverage </w:t>
      </w:r>
      <w:r w:rsidRPr="00712F6C">
        <w:rPr>
          <w:rStyle w:val="StyleUnderline"/>
          <w:rFonts w:asciiTheme="minorHAnsi" w:hAnsiTheme="minorHAnsi" w:cstheme="minorHAnsi"/>
          <w:highlight w:val="cyan"/>
        </w:rPr>
        <w:t xml:space="preserve">AI to benefit </w:t>
      </w:r>
      <w:r w:rsidRPr="00712F6C">
        <w:rPr>
          <w:rStyle w:val="Emphasis"/>
          <w:rFonts w:asciiTheme="minorHAnsi" w:hAnsiTheme="minorHAnsi" w:cstheme="minorHAnsi"/>
          <w:highlight w:val="cyan"/>
        </w:rPr>
        <w:t>climate</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health</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education</w:t>
      </w:r>
      <w:r w:rsidRPr="00712F6C">
        <w:rPr>
          <w:rStyle w:val="StyleUnderline"/>
          <w:rFonts w:asciiTheme="minorHAnsi" w:hAnsiTheme="minorHAnsi" w:cstheme="minorHAnsi"/>
        </w:rPr>
        <w:t>, and urban life</w:t>
      </w:r>
      <w:r w:rsidRPr="00712F6C">
        <w:rPr>
          <w:rFonts w:asciiTheme="minorHAnsi" w:hAnsiTheme="minorHAnsi" w:cstheme="minorHAnsi"/>
          <w:sz w:val="16"/>
        </w:rPr>
        <w:t xml:space="preserve">. Rather than selling attention, </w:t>
      </w:r>
      <w:r w:rsidRPr="00712F6C">
        <w:rPr>
          <w:rStyle w:val="StyleUnderline"/>
          <w:rFonts w:asciiTheme="minorHAnsi" w:hAnsiTheme="minorHAnsi" w:cstheme="minorHAnsi"/>
        </w:rPr>
        <w:t xml:space="preserve">it seeks to optimize </w:t>
      </w:r>
      <w:r w:rsidRPr="00712F6C">
        <w:rPr>
          <w:rStyle w:val="Emphasis"/>
          <w:rFonts w:asciiTheme="minorHAnsi" w:hAnsiTheme="minorHAnsi" w:cstheme="minorHAnsi"/>
        </w:rPr>
        <w:t>energy</w:t>
      </w:r>
      <w:r w:rsidRPr="00712F6C">
        <w:rPr>
          <w:rFonts w:asciiTheme="minorHAnsi" w:hAnsiTheme="minorHAnsi" w:cstheme="minorHAnsi"/>
          <w:sz w:val="16"/>
        </w:rPr>
        <w:t xml:space="preserve">. Rather than manipulating emotions, it aspires to detect diseases. Rather than predicting consumption, it works </w:t>
      </w:r>
      <w:r w:rsidRPr="00712F6C">
        <w:rPr>
          <w:rStyle w:val="StyleUnderline"/>
          <w:rFonts w:asciiTheme="minorHAnsi" w:hAnsiTheme="minorHAnsi" w:cstheme="minorHAnsi"/>
        </w:rPr>
        <w:t xml:space="preserve">to preserve </w:t>
      </w:r>
      <w:r w:rsidRPr="00712F6C">
        <w:rPr>
          <w:rStyle w:val="Emphasis"/>
          <w:rFonts w:asciiTheme="minorHAnsi" w:hAnsiTheme="minorHAnsi" w:cstheme="minorHAnsi"/>
        </w:rPr>
        <w:t>life</w:t>
      </w:r>
      <w:r w:rsidRPr="00712F6C">
        <w:rPr>
          <w:rFonts w:asciiTheme="minorHAnsi" w:hAnsiTheme="minorHAnsi" w:cstheme="minorHAnsi"/>
          <w:sz w:val="16"/>
        </w:rPr>
        <w:t xml:space="preserve">. It is the outline of another model: a knowledge-based economy where machines augment responsibility rather than replace it. Europe must serve as a counterweight to technological authoritarianism. </w:t>
      </w:r>
      <w:r w:rsidRPr="00712F6C">
        <w:rPr>
          <w:rStyle w:val="StyleUnderline"/>
          <w:rFonts w:asciiTheme="minorHAnsi" w:hAnsiTheme="minorHAnsi" w:cstheme="minorHAnsi"/>
          <w:highlight w:val="cyan"/>
        </w:rPr>
        <w:t>It</w:t>
      </w:r>
      <w:r w:rsidRPr="00712F6C">
        <w:rPr>
          <w:rStyle w:val="StyleUnderline"/>
          <w:rFonts w:asciiTheme="minorHAnsi" w:hAnsiTheme="minorHAnsi" w:cstheme="minorHAnsi"/>
        </w:rPr>
        <w:t xml:space="preserve"> can </w:t>
      </w:r>
      <w:r w:rsidRPr="00712F6C">
        <w:rPr>
          <w:rStyle w:val="StyleUnderline"/>
          <w:rFonts w:asciiTheme="minorHAnsi" w:hAnsiTheme="minorHAnsi" w:cstheme="minorHAnsi"/>
          <w:highlight w:val="cyan"/>
        </w:rPr>
        <w:t>lead the fight for</w:t>
      </w:r>
      <w:r w:rsidRPr="00712F6C">
        <w:rPr>
          <w:rStyle w:val="StyleUnderline"/>
          <w:rFonts w:asciiTheme="minorHAnsi" w:hAnsiTheme="minorHAnsi" w:cstheme="minorHAnsi"/>
        </w:rPr>
        <w:t xml:space="preserve"> global </w:t>
      </w:r>
      <w:r w:rsidRPr="00712F6C">
        <w:rPr>
          <w:rStyle w:val="Emphasis"/>
          <w:rFonts w:asciiTheme="minorHAnsi" w:hAnsiTheme="minorHAnsi" w:cstheme="minorHAnsi"/>
        </w:rPr>
        <w:t xml:space="preserve">AI </w:t>
      </w:r>
      <w:r w:rsidRPr="00712F6C">
        <w:rPr>
          <w:rStyle w:val="Emphasis"/>
          <w:rFonts w:asciiTheme="minorHAnsi" w:hAnsiTheme="minorHAnsi" w:cstheme="minorHAnsi"/>
          <w:highlight w:val="cyan"/>
        </w:rPr>
        <w:t>governance</w:t>
      </w:r>
      <w:r w:rsidRPr="00712F6C">
        <w:rPr>
          <w:rStyle w:val="StyleUnderline"/>
          <w:rFonts w:asciiTheme="minorHAnsi" w:hAnsiTheme="minorHAnsi" w:cstheme="minorHAnsi"/>
          <w:highlight w:val="cyan"/>
        </w:rPr>
        <w:t xml:space="preserve">, the ban on </w:t>
      </w:r>
      <w:r w:rsidRPr="00712F6C">
        <w:rPr>
          <w:rStyle w:val="Emphasis"/>
          <w:rFonts w:asciiTheme="minorHAnsi" w:hAnsiTheme="minorHAnsi" w:cstheme="minorHAnsi"/>
          <w:highlight w:val="cyan"/>
        </w:rPr>
        <w:t>l</w:t>
      </w:r>
      <w:r w:rsidRPr="00712F6C">
        <w:rPr>
          <w:rFonts w:asciiTheme="minorHAnsi" w:hAnsiTheme="minorHAnsi" w:cstheme="minorHAnsi"/>
          <w:sz w:val="16"/>
        </w:rPr>
        <w:t xml:space="preserve">ethal </w:t>
      </w:r>
      <w:r w:rsidRPr="00712F6C">
        <w:rPr>
          <w:rStyle w:val="Emphasis"/>
          <w:rFonts w:asciiTheme="minorHAnsi" w:hAnsiTheme="minorHAnsi" w:cstheme="minorHAnsi"/>
          <w:highlight w:val="cyan"/>
        </w:rPr>
        <w:t>a</w:t>
      </w:r>
      <w:r w:rsidRPr="00712F6C">
        <w:rPr>
          <w:rFonts w:asciiTheme="minorHAnsi" w:hAnsiTheme="minorHAnsi" w:cstheme="minorHAnsi"/>
          <w:sz w:val="16"/>
        </w:rPr>
        <w:t xml:space="preserve">utonomous </w:t>
      </w:r>
      <w:r w:rsidRPr="00712F6C">
        <w:rPr>
          <w:rStyle w:val="Emphasis"/>
          <w:rFonts w:asciiTheme="minorHAnsi" w:hAnsiTheme="minorHAnsi" w:cstheme="minorHAnsi"/>
          <w:highlight w:val="cyan"/>
        </w:rPr>
        <w:t>w</w:t>
      </w:r>
      <w:r w:rsidRPr="00712F6C">
        <w:rPr>
          <w:rFonts w:asciiTheme="minorHAnsi" w:hAnsiTheme="minorHAnsi" w:cstheme="minorHAnsi"/>
          <w:sz w:val="16"/>
        </w:rPr>
        <w:t>eapon</w:t>
      </w:r>
      <w:r w:rsidRPr="00712F6C">
        <w:rPr>
          <w:rStyle w:val="Emphasis"/>
          <w:rFonts w:asciiTheme="minorHAnsi" w:hAnsiTheme="minorHAnsi" w:cstheme="minorHAnsi"/>
          <w:highlight w:val="cyan"/>
        </w:rPr>
        <w:t>s</w:t>
      </w:r>
      <w:r w:rsidRPr="00712F6C">
        <w:rPr>
          <w:rStyle w:val="StyleUnderline"/>
          <w:rFonts w:asciiTheme="minorHAnsi" w:hAnsiTheme="minorHAnsi" w:cstheme="minorHAnsi"/>
        </w:rPr>
        <w:t>, and</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preservation of human </w:t>
      </w:r>
      <w:r w:rsidRPr="00712F6C">
        <w:rPr>
          <w:rStyle w:val="Emphasis"/>
          <w:rFonts w:asciiTheme="minorHAnsi" w:hAnsiTheme="minorHAnsi" w:cstheme="minorHAnsi"/>
        </w:rPr>
        <w:t>dignity</w:t>
      </w:r>
      <w:r w:rsidRPr="00712F6C">
        <w:rPr>
          <w:rFonts w:asciiTheme="minorHAnsi" w:hAnsiTheme="minorHAnsi" w:cstheme="minorHAnsi"/>
          <w:sz w:val="16"/>
        </w:rPr>
        <w:t xml:space="preserve"> in the face of the algorithmic gaze. </w:t>
      </w:r>
      <w:r w:rsidRPr="00712F6C">
        <w:rPr>
          <w:rStyle w:val="StyleUnderline"/>
          <w:rFonts w:asciiTheme="minorHAnsi" w:hAnsiTheme="minorHAnsi" w:cstheme="minorHAnsi"/>
        </w:rPr>
        <w:t xml:space="preserve">It can </w:t>
      </w:r>
      <w:r w:rsidRPr="00712F6C">
        <w:rPr>
          <w:rStyle w:val="Emphasis"/>
          <w:rFonts w:asciiTheme="minorHAnsi" w:hAnsiTheme="minorHAnsi" w:cstheme="minorHAnsi"/>
        </w:rPr>
        <w:t>carry this</w:t>
      </w:r>
      <w:r w:rsidRPr="00712F6C">
        <w:rPr>
          <w:rStyle w:val="StyleUnderline"/>
          <w:rFonts w:asciiTheme="minorHAnsi" w:hAnsiTheme="minorHAnsi" w:cstheme="minorHAnsi"/>
        </w:rPr>
        <w:t xml:space="preserve"> message to the </w:t>
      </w:r>
      <w:r w:rsidRPr="00712F6C">
        <w:rPr>
          <w:rStyle w:val="Emphasis"/>
          <w:rFonts w:asciiTheme="minorHAnsi" w:hAnsiTheme="minorHAnsi" w:cstheme="minorHAnsi"/>
        </w:rPr>
        <w:t>UN</w:t>
      </w:r>
      <w:r w:rsidRPr="00712F6C">
        <w:rPr>
          <w:rStyle w:val="StyleUnderline"/>
          <w:rFonts w:asciiTheme="minorHAnsi" w:hAnsiTheme="minorHAnsi" w:cstheme="minorHAnsi"/>
        </w:rPr>
        <w:t>,</w:t>
      </w:r>
      <w:r w:rsidRPr="00712F6C">
        <w:rPr>
          <w:rFonts w:asciiTheme="minorHAnsi" w:hAnsiTheme="minorHAnsi" w:cstheme="minorHAnsi"/>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712F6C">
        <w:rPr>
          <w:rStyle w:val="Emphasis"/>
          <w:rFonts w:asciiTheme="minorHAnsi" w:hAnsiTheme="minorHAnsi" w:cstheme="minorHAnsi"/>
        </w:rPr>
        <w:t>education</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research</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health</w:t>
      </w:r>
      <w:r w:rsidRPr="00712F6C">
        <w:rPr>
          <w:rFonts w:asciiTheme="minorHAnsi" w:hAnsiTheme="minorHAnsi" w:cstheme="minorHAnsi"/>
          <w:sz w:val="16"/>
        </w:rPr>
        <w:t xml:space="preserve">—so </w:t>
      </w:r>
      <w:r w:rsidRPr="00712F6C">
        <w:rPr>
          <w:rStyle w:val="StyleUnderline"/>
          <w:rFonts w:asciiTheme="minorHAnsi" w:hAnsiTheme="minorHAnsi" w:cstheme="minorHAnsi"/>
        </w:rPr>
        <w:t>many domains where Europe could lead.</w:t>
      </w:r>
    </w:p>
    <w:p w14:paraId="1A47C8CA"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There are so many instances of silence and procrastination. How should one explain this passivity, abdication, and tragic drift? If not, it is due to the leaders’ failure to grasp the urgency of the moment.</w:t>
      </w:r>
      <w:r w:rsidRPr="00712F6C">
        <w:rPr>
          <w:rStyle w:val="StyleUnderline"/>
          <w:rFonts w:asciiTheme="minorHAnsi" w:hAnsiTheme="minorHAnsi" w:cstheme="minorHAnsi"/>
          <w:sz w:val="16"/>
        </w:rPr>
        <w:t xml:space="preserve"> </w:t>
      </w:r>
      <w:r w:rsidRPr="00712F6C">
        <w:rPr>
          <w:rStyle w:val="StyleUnderline"/>
          <w:rFonts w:asciiTheme="minorHAnsi" w:hAnsiTheme="minorHAnsi" w:cstheme="minorHAnsi"/>
          <w:highlight w:val="cyan"/>
        </w:rPr>
        <w:t>An inert Europe</w:t>
      </w:r>
      <w:r w:rsidRPr="00712F6C">
        <w:rPr>
          <w:rFonts w:asciiTheme="minorHAnsi" w:hAnsiTheme="minorHAnsi" w:cstheme="minorHAnsi"/>
          <w:sz w:val="16"/>
        </w:rPr>
        <w:t xml:space="preserve"> only </w:t>
      </w:r>
      <w:r w:rsidRPr="00712F6C">
        <w:rPr>
          <w:rStyle w:val="StyleUnderline"/>
          <w:rFonts w:asciiTheme="minorHAnsi" w:hAnsiTheme="minorHAnsi" w:cstheme="minorHAnsi"/>
          <w:highlight w:val="cyan"/>
        </w:rPr>
        <w:t xml:space="preserve">strengthens </w:t>
      </w:r>
      <w:r w:rsidRPr="00712F6C">
        <w:rPr>
          <w:rStyle w:val="Emphasis"/>
          <w:rFonts w:asciiTheme="minorHAnsi" w:hAnsiTheme="minorHAnsi" w:cstheme="minorHAnsi"/>
          <w:highlight w:val="cyan"/>
        </w:rPr>
        <w:t>populism</w:t>
      </w:r>
      <w:r w:rsidRPr="00712F6C">
        <w:rPr>
          <w:rFonts w:asciiTheme="minorHAnsi" w:hAnsiTheme="minorHAnsi" w:cstheme="minorHAnsi"/>
          <w:sz w:val="16"/>
        </w:rPr>
        <w:t xml:space="preserve">, fuels </w:t>
      </w:r>
      <w:r w:rsidRPr="00712F6C">
        <w:rPr>
          <w:rStyle w:val="StyleUnderline"/>
          <w:rFonts w:asciiTheme="minorHAnsi" w:hAnsiTheme="minorHAnsi" w:cstheme="minorHAnsi"/>
        </w:rPr>
        <w:t xml:space="preserve">extremism, and paves the way for its </w:t>
      </w:r>
      <w:r w:rsidRPr="00712F6C">
        <w:rPr>
          <w:rStyle w:val="Emphasis"/>
          <w:rFonts w:asciiTheme="minorHAnsi" w:hAnsiTheme="minorHAnsi" w:cstheme="minorHAnsi"/>
        </w:rPr>
        <w:t>downfall</w:t>
      </w:r>
      <w:r w:rsidRPr="00712F6C">
        <w:rPr>
          <w:rStyle w:val="StyleUnderline"/>
          <w:rFonts w:asciiTheme="minorHAnsi" w:hAnsiTheme="minorHAnsi" w:cstheme="minorHAnsi"/>
        </w:rPr>
        <w:t>.</w:t>
      </w:r>
    </w:p>
    <w:p w14:paraId="4EEEA9B3" w14:textId="77777777" w:rsidR="00712F6C" w:rsidRPr="00712F6C" w:rsidRDefault="00712F6C" w:rsidP="00712F6C">
      <w:pPr>
        <w:rPr>
          <w:rFonts w:asciiTheme="minorHAnsi" w:hAnsiTheme="minorHAnsi" w:cstheme="minorHAnsi"/>
          <w:u w:val="single"/>
        </w:rPr>
      </w:pPr>
      <w:r w:rsidRPr="00712F6C">
        <w:rPr>
          <w:rFonts w:asciiTheme="minorHAnsi" w:hAnsiTheme="minorHAnsi" w:cstheme="minorHAnsi"/>
          <w:sz w:val="16"/>
        </w:rPr>
        <w:t xml:space="preserve">It is not too late. We can still choose. We can still reclaim our sovereignty. We can still become a major actor in history. </w:t>
      </w:r>
      <w:r w:rsidRPr="00712F6C">
        <w:rPr>
          <w:rStyle w:val="StyleUnderline"/>
          <w:rFonts w:asciiTheme="minorHAnsi" w:hAnsiTheme="minorHAnsi" w:cstheme="minorHAnsi"/>
        </w:rPr>
        <w:t xml:space="preserve">An extraordinary </w:t>
      </w:r>
      <w:r w:rsidRPr="00712F6C">
        <w:rPr>
          <w:rStyle w:val="Emphasis"/>
          <w:rFonts w:asciiTheme="minorHAnsi" w:hAnsiTheme="minorHAnsi" w:cstheme="minorHAnsi"/>
        </w:rPr>
        <w:t>opportunity</w:t>
      </w:r>
      <w:r w:rsidRPr="00712F6C">
        <w:rPr>
          <w:rStyle w:val="StyleUnderline"/>
          <w:rFonts w:asciiTheme="minorHAnsi" w:hAnsiTheme="minorHAnsi" w:cstheme="minorHAnsi"/>
        </w:rPr>
        <w:t xml:space="preserve"> lies before </w:t>
      </w:r>
      <w:r w:rsidRPr="00712F6C">
        <w:rPr>
          <w:rStyle w:val="StyleUnderline"/>
          <w:rFonts w:asciiTheme="minorHAnsi" w:hAnsiTheme="minorHAnsi" w:cstheme="minorHAnsi"/>
          <w:highlight w:val="cyan"/>
        </w:rPr>
        <w:t>Europe</w:t>
      </w:r>
      <w:r w:rsidRPr="00712F6C">
        <w:rPr>
          <w:rStyle w:val="StyleUnderline"/>
          <w:rFonts w:asciiTheme="minorHAnsi" w:hAnsiTheme="minorHAnsi" w:cstheme="minorHAnsi"/>
        </w:rPr>
        <w:t xml:space="preserve">. But it </w:t>
      </w:r>
      <w:r w:rsidRPr="00712F6C">
        <w:rPr>
          <w:rStyle w:val="StyleUnderline"/>
          <w:rFonts w:asciiTheme="minorHAnsi" w:hAnsiTheme="minorHAnsi" w:cstheme="minorHAnsi"/>
          <w:highlight w:val="cyan"/>
        </w:rPr>
        <w:t>must find</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courage</w:t>
      </w:r>
      <w:r w:rsidRPr="00712F6C">
        <w:rPr>
          <w:rStyle w:val="StyleUnderline"/>
          <w:rFonts w:asciiTheme="minorHAnsi" w:hAnsiTheme="minorHAnsi" w:cstheme="minorHAnsi"/>
        </w:rPr>
        <w:t xml:space="preserve"> to seize it.</w:t>
      </w:r>
    </w:p>
    <w:p w14:paraId="34F11A56" w14:textId="77777777" w:rsidR="00712F6C" w:rsidRPr="00712F6C" w:rsidRDefault="00712F6C" w:rsidP="00712F6C">
      <w:pPr>
        <w:pStyle w:val="Heading3"/>
        <w:rPr>
          <w:rFonts w:asciiTheme="minorHAnsi" w:hAnsiTheme="minorHAnsi" w:cstheme="minorHAnsi"/>
        </w:rPr>
      </w:pPr>
      <w:r w:rsidRPr="00712F6C">
        <w:rPr>
          <w:rFonts w:asciiTheme="minorHAnsi" w:hAnsiTheme="minorHAnsi" w:cstheme="minorHAnsi"/>
        </w:rPr>
        <w:t>1NC---OFF</w:t>
      </w:r>
    </w:p>
    <w:p w14:paraId="208C14B5"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Next off is Midterms</w:t>
      </w:r>
    </w:p>
    <w:p w14:paraId="390337D3"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Dems </w:t>
      </w:r>
      <w:r w:rsidRPr="00712F6C">
        <w:rPr>
          <w:rFonts w:asciiTheme="minorHAnsi" w:hAnsiTheme="minorHAnsi" w:cstheme="minorHAnsi"/>
          <w:u w:val="single"/>
        </w:rPr>
        <w:t>win now</w:t>
      </w:r>
      <w:r w:rsidRPr="00712F6C">
        <w:rPr>
          <w:rFonts w:asciiTheme="minorHAnsi" w:hAnsiTheme="minorHAnsi" w:cstheme="minorHAnsi"/>
        </w:rPr>
        <w:t xml:space="preserve">. </w:t>
      </w:r>
    </w:p>
    <w:p w14:paraId="4B816BD9" w14:textId="77777777" w:rsidR="00712F6C" w:rsidRPr="00712F6C" w:rsidRDefault="00712F6C" w:rsidP="00712F6C">
      <w:pPr>
        <w:rPr>
          <w:rStyle w:val="TitleChar"/>
          <w:rFonts w:asciiTheme="minorHAnsi" w:hAnsiTheme="minorHAnsi" w:cstheme="minorHAnsi"/>
        </w:rPr>
      </w:pPr>
      <w:r w:rsidRPr="00712F6C">
        <w:rPr>
          <w:rStyle w:val="Style13ptBold"/>
          <w:rFonts w:asciiTheme="minorHAnsi" w:hAnsiTheme="minorHAnsi" w:cstheme="minorHAnsi"/>
        </w:rPr>
        <w:t>Finn ’25</w:t>
      </w:r>
      <w:r w:rsidRPr="00712F6C">
        <w:rPr>
          <w:rFonts w:asciiTheme="minorHAnsi" w:hAnsiTheme="minorHAnsi" w:cstheme="minorHAnsi"/>
        </w:rPr>
        <w:t xml:space="preserve"> [Peter; October 30</w:t>
      </w:r>
      <w:r w:rsidRPr="00712F6C">
        <w:rPr>
          <w:rFonts w:asciiTheme="minorHAnsi" w:hAnsiTheme="minorHAnsi" w:cstheme="minorHAnsi"/>
          <w:vertAlign w:val="superscript"/>
        </w:rPr>
        <w:t>th</w:t>
      </w:r>
      <w:r w:rsidRPr="00712F6C">
        <w:rPr>
          <w:rFonts w:asciiTheme="minorHAnsi" w:hAnsiTheme="minorHAnsi" w:cstheme="minorHAnsi"/>
        </w:rPr>
        <w:t>; multi-award-winning Senior Lecturer in Politics at Kingston University. His research is focused on conceptualising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3F1347A3" w14:textId="77777777" w:rsidR="00712F6C" w:rsidRPr="00712F6C" w:rsidRDefault="00712F6C" w:rsidP="00712F6C">
      <w:pPr>
        <w:rPr>
          <w:rFonts w:asciiTheme="minorHAnsi" w:hAnsiTheme="minorHAnsi" w:cstheme="minorHAnsi"/>
          <w:sz w:val="14"/>
        </w:rPr>
      </w:pPr>
      <w:r w:rsidRPr="00712F6C">
        <w:rPr>
          <w:rFonts w:asciiTheme="minorHAnsi" w:hAnsiTheme="minorHAnsi" w:cstheme="minorHAnsi"/>
          <w:sz w:val="14"/>
        </w:rPr>
        <w:t>What happened in the previous midterms and where are we now?</w:t>
      </w:r>
    </w:p>
    <w:p w14:paraId="61B00FF4" w14:textId="77777777" w:rsidR="00712F6C" w:rsidRPr="00712F6C" w:rsidRDefault="00712F6C" w:rsidP="00712F6C">
      <w:pPr>
        <w:rPr>
          <w:rFonts w:asciiTheme="minorHAnsi" w:hAnsiTheme="minorHAnsi" w:cstheme="minorHAnsi"/>
        </w:rPr>
      </w:pPr>
      <w:r w:rsidRPr="00712F6C">
        <w:rPr>
          <w:rFonts w:asciiTheme="minorHAnsi" w:hAnsiTheme="minorHAnsi" w:cstheme="minorHAnsi"/>
          <w:sz w:val="16"/>
        </w:rPr>
        <w:t xml:space="preserve">Figures 1 and 2 below look back </w:t>
      </w:r>
      <w:r w:rsidRPr="00712F6C">
        <w:rPr>
          <w:rStyle w:val="StyleUnderline"/>
          <w:rFonts w:asciiTheme="minorHAnsi" w:hAnsiTheme="minorHAnsi" w:cstheme="minorHAnsi"/>
          <w:highlight w:val="cyan"/>
        </w:rPr>
        <w:t>across</w:t>
      </w:r>
      <w:r w:rsidRPr="00712F6C">
        <w:rPr>
          <w:rFonts w:asciiTheme="minorHAnsi" w:hAnsiTheme="minorHAnsi" w:cstheme="minorHAnsi"/>
          <w:sz w:val="16"/>
        </w:rPr>
        <w:t xml:space="preserve"> the </w:t>
      </w:r>
      <w:r w:rsidRPr="00712F6C">
        <w:rPr>
          <w:rStyle w:val="Emphasis"/>
          <w:rFonts w:asciiTheme="minorHAnsi" w:hAnsiTheme="minorHAnsi" w:cstheme="minorHAnsi"/>
          <w:highlight w:val="cyan"/>
        </w:rPr>
        <w:t>seven</w:t>
      </w:r>
      <w:r w:rsidRPr="00712F6C">
        <w:rPr>
          <w:rFonts w:asciiTheme="minorHAnsi" w:hAnsiTheme="minorHAnsi" w:cstheme="minorHAnsi"/>
          <w:sz w:val="16"/>
        </w:rPr>
        <w:t xml:space="preserve"> </w:t>
      </w:r>
      <w:r w:rsidRPr="00712F6C">
        <w:rPr>
          <w:rStyle w:val="StyleUnderline"/>
          <w:rFonts w:asciiTheme="minorHAnsi" w:hAnsiTheme="minorHAnsi" w:cstheme="minorHAnsi"/>
        </w:rPr>
        <w:t>midterm</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elections</w:t>
      </w:r>
      <w:r w:rsidRPr="00712F6C">
        <w:rPr>
          <w:rFonts w:asciiTheme="minorHAnsi" w:hAnsiTheme="minorHAnsi" w:cstheme="minorHAnsi"/>
          <w:sz w:val="16"/>
        </w:rPr>
        <w:t xml:space="preserve"> since 1998. The </w:t>
      </w:r>
      <w:r w:rsidRPr="00712F6C">
        <w:rPr>
          <w:rStyle w:val="StyleUnderline"/>
          <w:rFonts w:asciiTheme="minorHAnsi" w:hAnsiTheme="minorHAnsi" w:cstheme="minorHAnsi"/>
          <w:highlight w:val="cyan"/>
        </w:rPr>
        <w:t>results suggest</w:t>
      </w:r>
      <w:r w:rsidRPr="00712F6C">
        <w:rPr>
          <w:rFonts w:asciiTheme="minorHAnsi" w:hAnsiTheme="minorHAnsi" w:cstheme="minorHAnsi"/>
          <w:sz w:val="16"/>
        </w:rPr>
        <w:t xml:space="preserve"> a </w:t>
      </w:r>
      <w:r w:rsidRPr="00712F6C">
        <w:rPr>
          <w:rStyle w:val="Emphasis"/>
          <w:rFonts w:asciiTheme="minorHAnsi" w:hAnsiTheme="minorHAnsi" w:cstheme="minorHAnsi"/>
        </w:rPr>
        <w:t>trend</w:t>
      </w:r>
      <w:r w:rsidRPr="00712F6C">
        <w:rPr>
          <w:rFonts w:asciiTheme="minorHAnsi" w:hAnsiTheme="minorHAnsi" w:cstheme="minorHAnsi"/>
          <w:sz w:val="16"/>
        </w:rPr>
        <w:t xml:space="preserve"> of </w:t>
      </w:r>
      <w:r w:rsidRPr="00712F6C">
        <w:rPr>
          <w:rStyle w:val="StyleUnderline"/>
          <w:rFonts w:asciiTheme="minorHAnsi" w:hAnsiTheme="minorHAnsi" w:cstheme="minorHAnsi"/>
          <w:highlight w:val="cyan"/>
        </w:rPr>
        <w:t xml:space="preserve">the party </w:t>
      </w:r>
      <w:r w:rsidRPr="00712F6C">
        <w:rPr>
          <w:rStyle w:val="Emphasis"/>
          <w:rFonts w:asciiTheme="minorHAnsi" w:hAnsiTheme="minorHAnsi" w:cstheme="minorHAnsi"/>
          <w:highlight w:val="cyan"/>
        </w:rPr>
        <w:t>holding</w:t>
      </w:r>
      <w:r w:rsidRPr="00712F6C">
        <w:rPr>
          <w:rStyle w:val="StyleUnderline"/>
          <w:rFonts w:asciiTheme="minorHAnsi" w:hAnsiTheme="minorHAnsi" w:cstheme="minorHAnsi"/>
          <w:highlight w:val="cyan"/>
        </w:rPr>
        <w:t xml:space="preserve"> the White House </w:t>
      </w:r>
      <w:r w:rsidRPr="00712F6C">
        <w:rPr>
          <w:rStyle w:val="Emphasis"/>
          <w:rFonts w:asciiTheme="minorHAnsi" w:hAnsiTheme="minorHAnsi" w:cstheme="minorHAnsi"/>
          <w:highlight w:val="cyan"/>
        </w:rPr>
        <w:t>losing seats</w:t>
      </w:r>
      <w:r w:rsidRPr="00712F6C">
        <w:rPr>
          <w:rStyle w:val="StyleUnderline"/>
          <w:rFonts w:asciiTheme="minorHAnsi" w:hAnsiTheme="minorHAnsi" w:cstheme="minorHAnsi"/>
          <w:highlight w:val="cyan"/>
        </w:rPr>
        <w:t xml:space="preserve"> in the House </w:t>
      </w:r>
      <w:r w:rsidRPr="00712F6C">
        <w:rPr>
          <w:rStyle w:val="StyleUnderline"/>
          <w:rFonts w:asciiTheme="minorHAnsi" w:hAnsiTheme="minorHAnsi" w:cstheme="minorHAnsi"/>
        </w:rPr>
        <w:t>of Representatives</w:t>
      </w:r>
      <w:r w:rsidRPr="00712F6C">
        <w:rPr>
          <w:rFonts w:asciiTheme="minorHAnsi" w:hAnsiTheme="minorHAnsi" w:cstheme="minorHAnsi"/>
          <w:sz w:val="16"/>
        </w:rPr>
        <w:t xml:space="preserve">, with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only outliers</w:t>
      </w:r>
      <w:r w:rsidRPr="00712F6C">
        <w:rPr>
          <w:rStyle w:val="StyleUnderline"/>
          <w:rFonts w:asciiTheme="minorHAnsi" w:hAnsiTheme="minorHAnsi" w:cstheme="minorHAnsi"/>
          <w:highlight w:val="cyan"/>
        </w:rPr>
        <w:t xml:space="preserve"> being</w:t>
      </w:r>
      <w:r w:rsidRPr="00712F6C">
        <w:rPr>
          <w:rFonts w:asciiTheme="minorHAnsi" w:hAnsiTheme="minorHAnsi" w:cstheme="minorHAnsi"/>
          <w:sz w:val="16"/>
        </w:rPr>
        <w:t xml:space="preserve"> 1998, when the Democratic Party made </w:t>
      </w:r>
      <w:r w:rsidRPr="00712F6C">
        <w:rPr>
          <w:rStyle w:val="StyleUnderline"/>
          <w:rFonts w:asciiTheme="minorHAnsi" w:hAnsiTheme="minorHAnsi" w:cstheme="minorHAnsi"/>
          <w:highlight w:val="cyan"/>
        </w:rPr>
        <w:t>a</w:t>
      </w:r>
      <w:r w:rsidRPr="00712F6C">
        <w:rPr>
          <w:rFonts w:asciiTheme="minorHAnsi" w:hAnsiTheme="minorHAnsi" w:cstheme="minorHAnsi"/>
          <w:sz w:val="16"/>
        </w:rPr>
        <w:t xml:space="preserve"> net </w:t>
      </w:r>
      <w:r w:rsidRPr="00712F6C">
        <w:rPr>
          <w:rStyle w:val="Emphasis"/>
          <w:rFonts w:asciiTheme="minorHAnsi" w:hAnsiTheme="minorHAnsi" w:cstheme="minorHAnsi"/>
          <w:highlight w:val="cyan"/>
        </w:rPr>
        <w:t>gain</w:t>
      </w:r>
      <w:r w:rsidRPr="00712F6C">
        <w:rPr>
          <w:rStyle w:val="StyleUnderline"/>
          <w:rFonts w:asciiTheme="minorHAnsi" w:hAnsiTheme="minorHAnsi" w:cstheme="minorHAnsi"/>
          <w:highlight w:val="cyan"/>
        </w:rPr>
        <w:t xml:space="preserve"> of five</w:t>
      </w:r>
      <w:r w:rsidRPr="00712F6C">
        <w:rPr>
          <w:rFonts w:asciiTheme="minorHAnsi" w:hAnsiTheme="minorHAnsi" w:cstheme="minorHAnsi"/>
          <w:sz w:val="16"/>
        </w:rPr>
        <w:t xml:space="preserve"> seats (though this was not enough to overturn a Republican majority from the 1996 elections), </w:t>
      </w:r>
      <w:r w:rsidRPr="00712F6C">
        <w:rPr>
          <w:rStyle w:val="StyleUnderline"/>
          <w:rFonts w:asciiTheme="minorHAnsi" w:hAnsiTheme="minorHAnsi" w:cstheme="minorHAnsi"/>
          <w:highlight w:val="cyan"/>
        </w:rPr>
        <w:t>and</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in the wake of</w:t>
      </w:r>
      <w:r w:rsidRPr="00712F6C">
        <w:rPr>
          <w:rFonts w:asciiTheme="minorHAnsi" w:hAnsiTheme="minorHAnsi" w:cstheme="minorHAnsi"/>
          <w:sz w:val="16"/>
        </w:rPr>
        <w:t xml:space="preserve"> the </w:t>
      </w:r>
      <w:r w:rsidRPr="00712F6C">
        <w:rPr>
          <w:rStyle w:val="Emphasis"/>
          <w:rFonts w:asciiTheme="minorHAnsi" w:hAnsiTheme="minorHAnsi" w:cstheme="minorHAnsi"/>
          <w:highlight w:val="cyan"/>
        </w:rPr>
        <w:t>9/11</w:t>
      </w:r>
      <w:r w:rsidRPr="00712F6C">
        <w:rPr>
          <w:rFonts w:asciiTheme="minorHAnsi" w:hAnsiTheme="minorHAnsi" w:cstheme="minorHAnsi"/>
          <w:sz w:val="16"/>
        </w:rPr>
        <w:t xml:space="preserve"> attacks in 2002, when Republicans made </w:t>
      </w:r>
      <w:r w:rsidRPr="00712F6C">
        <w:rPr>
          <w:rStyle w:val="StyleUnderline"/>
          <w:rFonts w:asciiTheme="minorHAnsi" w:hAnsiTheme="minorHAnsi" w:cstheme="minorHAnsi"/>
          <w:highlight w:val="cyan"/>
        </w:rPr>
        <w:t>a</w:t>
      </w:r>
      <w:r w:rsidRPr="00712F6C">
        <w:rPr>
          <w:rFonts w:asciiTheme="minorHAnsi" w:hAnsiTheme="minorHAnsi" w:cstheme="minorHAnsi"/>
          <w:sz w:val="16"/>
        </w:rPr>
        <w:t xml:space="preserve"> net </w:t>
      </w:r>
      <w:r w:rsidRPr="00712F6C">
        <w:rPr>
          <w:rStyle w:val="Emphasis"/>
          <w:rFonts w:asciiTheme="minorHAnsi" w:hAnsiTheme="minorHAnsi" w:cstheme="minorHAnsi"/>
          <w:highlight w:val="cyan"/>
        </w:rPr>
        <w:t>gain</w:t>
      </w:r>
      <w:r w:rsidRPr="00712F6C">
        <w:rPr>
          <w:rFonts w:asciiTheme="minorHAnsi" w:hAnsiTheme="minorHAnsi" w:cstheme="minorHAnsi"/>
          <w:sz w:val="16"/>
        </w:rPr>
        <w:t xml:space="preserve"> of </w:t>
      </w:r>
      <w:r w:rsidRPr="00712F6C">
        <w:rPr>
          <w:rStyle w:val="StyleUnderline"/>
          <w:rFonts w:asciiTheme="minorHAnsi" w:hAnsiTheme="minorHAnsi" w:cstheme="minorHAnsi"/>
          <w:highlight w:val="cyan"/>
        </w:rPr>
        <w:t xml:space="preserve">eight </w:t>
      </w:r>
      <w:r w:rsidRPr="00712F6C">
        <w:rPr>
          <w:rStyle w:val="StyleUnderline"/>
          <w:rFonts w:asciiTheme="minorHAnsi" w:hAnsiTheme="minorHAnsi" w:cstheme="minorHAnsi"/>
        </w:rPr>
        <w:t>seats</w:t>
      </w:r>
      <w:r w:rsidRPr="00712F6C">
        <w:rPr>
          <w:rFonts w:asciiTheme="minorHAnsi" w:hAnsiTheme="minorHAnsi" w:cstheme="minorHAnsi"/>
          <w:sz w:val="16"/>
        </w:rPr>
        <w:t xml:space="preserve">. Since 2006, meanwhile, </w:t>
      </w:r>
      <w:r w:rsidRPr="00712F6C">
        <w:rPr>
          <w:rStyle w:val="StyleUnderline"/>
          <w:rFonts w:asciiTheme="minorHAnsi" w:hAnsiTheme="minorHAnsi" w:cstheme="minorHAnsi"/>
          <w:highlight w:val="cyan"/>
        </w:rPr>
        <w:t>parties holding the White House have lost</w:t>
      </w:r>
      <w:r w:rsidRPr="00712F6C">
        <w:rPr>
          <w:rFonts w:asciiTheme="minorHAnsi" w:hAnsiTheme="minorHAnsi" w:cstheme="minorHAnsi"/>
          <w:sz w:val="16"/>
        </w:rPr>
        <w:t xml:space="preserve"> between </w:t>
      </w:r>
      <w:r w:rsidRPr="00712F6C">
        <w:rPr>
          <w:rStyle w:val="Emphasis"/>
          <w:rFonts w:asciiTheme="minorHAnsi" w:hAnsiTheme="minorHAnsi" w:cstheme="minorHAnsi"/>
          <w:highlight w:val="cyan"/>
        </w:rPr>
        <w:t>nine</w:t>
      </w:r>
      <w:r w:rsidRPr="00712F6C">
        <w:rPr>
          <w:rFonts w:asciiTheme="minorHAnsi" w:hAnsiTheme="minorHAnsi" w:cstheme="minorHAnsi"/>
          <w:sz w:val="16"/>
        </w:rPr>
        <w:t xml:space="preserve"> (Democrats in 2022) and an almost incomprehensible </w:t>
      </w:r>
      <w:r w:rsidRPr="00712F6C">
        <w:rPr>
          <w:rStyle w:val="StyleUnderline"/>
          <w:rFonts w:asciiTheme="minorHAnsi" w:hAnsiTheme="minorHAnsi" w:cstheme="minorHAnsi"/>
          <w:highlight w:val="cyan"/>
        </w:rPr>
        <w:t>62</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seats</w:t>
      </w:r>
      <w:r w:rsidRPr="00712F6C">
        <w:rPr>
          <w:rFonts w:asciiTheme="minorHAnsi" w:hAnsiTheme="minorHAnsi" w:cstheme="minorHAnsi"/>
          <w:sz w:val="16"/>
        </w:rPr>
        <w:t xml:space="preserve"> (Democrats in 2010). Beyond these high and low watermarks, losses have been </w:t>
      </w:r>
      <w:r w:rsidRPr="00712F6C">
        <w:rPr>
          <w:rStyle w:val="Emphasis"/>
          <w:rFonts w:asciiTheme="minorHAnsi" w:hAnsiTheme="minorHAnsi" w:cstheme="minorHAnsi"/>
          <w:highlight w:val="cyan"/>
        </w:rPr>
        <w:t>30</w:t>
      </w:r>
      <w:r w:rsidRPr="00712F6C">
        <w:rPr>
          <w:rFonts w:asciiTheme="minorHAnsi" w:hAnsiTheme="minorHAnsi" w:cstheme="minorHAnsi"/>
          <w:sz w:val="16"/>
        </w:rPr>
        <w:t xml:space="preserve"> (Republicans in 2006), </w:t>
      </w:r>
      <w:r w:rsidRPr="00712F6C">
        <w:rPr>
          <w:rStyle w:val="StyleUnderline"/>
          <w:rFonts w:asciiTheme="minorHAnsi" w:hAnsiTheme="minorHAnsi" w:cstheme="minorHAnsi"/>
          <w:highlight w:val="cyan"/>
        </w:rPr>
        <w:t>13</w:t>
      </w:r>
      <w:r w:rsidRPr="00712F6C">
        <w:rPr>
          <w:rFonts w:asciiTheme="minorHAnsi" w:hAnsiTheme="minorHAnsi" w:cstheme="minorHAnsi"/>
          <w:sz w:val="16"/>
        </w:rPr>
        <w:t xml:space="preserve"> (Democrats in 2014), and </w:t>
      </w:r>
      <w:r w:rsidRPr="00712F6C">
        <w:rPr>
          <w:rStyle w:val="Emphasis"/>
          <w:rFonts w:asciiTheme="minorHAnsi" w:hAnsiTheme="minorHAnsi" w:cstheme="minorHAnsi"/>
          <w:highlight w:val="cyan"/>
        </w:rPr>
        <w:t>40</w:t>
      </w:r>
      <w:r w:rsidRPr="00712F6C">
        <w:rPr>
          <w:rFonts w:asciiTheme="minorHAnsi" w:hAnsiTheme="minorHAnsi" w:cstheme="minorHAnsi"/>
          <w:sz w:val="16"/>
        </w:rPr>
        <w:t xml:space="preserve"> (Republicans in 2018).</w:t>
      </w:r>
    </w:p>
    <w:p w14:paraId="3A60F861"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The plan enables the GOP to </w:t>
      </w:r>
      <w:r w:rsidRPr="00712F6C">
        <w:rPr>
          <w:rFonts w:asciiTheme="minorHAnsi" w:hAnsiTheme="minorHAnsi" w:cstheme="minorHAnsi"/>
          <w:u w:val="single"/>
        </w:rPr>
        <w:t>credibly campaign</w:t>
      </w:r>
      <w:r w:rsidRPr="00712F6C">
        <w:rPr>
          <w:rFonts w:asciiTheme="minorHAnsi" w:hAnsiTheme="minorHAnsi" w:cstheme="minorHAnsi"/>
        </w:rPr>
        <w:t xml:space="preserve"> on </w:t>
      </w:r>
      <w:r w:rsidRPr="00712F6C">
        <w:rPr>
          <w:rFonts w:asciiTheme="minorHAnsi" w:hAnsiTheme="minorHAnsi" w:cstheme="minorHAnsi"/>
          <w:u w:val="single"/>
        </w:rPr>
        <w:t>worker-focused economic populism</w:t>
      </w:r>
      <w:r w:rsidRPr="00712F6C">
        <w:rPr>
          <w:rFonts w:asciiTheme="minorHAnsi" w:hAnsiTheme="minorHAnsi" w:cstheme="minorHAnsi"/>
        </w:rPr>
        <w:t xml:space="preserve">. That beats Dems to the punch and flips </w:t>
      </w:r>
      <w:r w:rsidRPr="00712F6C">
        <w:rPr>
          <w:rFonts w:asciiTheme="minorHAnsi" w:hAnsiTheme="minorHAnsi" w:cstheme="minorHAnsi"/>
          <w:u w:val="single"/>
        </w:rPr>
        <w:t>key districts</w:t>
      </w:r>
      <w:r w:rsidRPr="00712F6C">
        <w:rPr>
          <w:rFonts w:asciiTheme="minorHAnsi" w:hAnsiTheme="minorHAnsi" w:cstheme="minorHAnsi"/>
        </w:rPr>
        <w:t xml:space="preserve">. </w:t>
      </w:r>
    </w:p>
    <w:p w14:paraId="35257AEE"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 xml:space="preserve">Abbott ’25 </w:t>
      </w:r>
      <w:r w:rsidRPr="00712F6C">
        <w:rPr>
          <w:rFonts w:asciiTheme="minorHAnsi" w:hAnsiTheme="minorHAnsi" w:cstheme="minorHAnsi"/>
        </w:rP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9E9C03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712F6C">
        <w:rPr>
          <w:rStyle w:val="StyleUnderline"/>
          <w:rFonts w:asciiTheme="minorHAnsi" w:hAnsiTheme="minorHAnsi" w:cstheme="minorHAnsi"/>
        </w:rPr>
        <w:t xml:space="preserve">On economics, </w:t>
      </w:r>
      <w:r w:rsidRPr="00712F6C">
        <w:rPr>
          <w:rStyle w:val="Emphasis"/>
          <w:rFonts w:asciiTheme="minorHAnsi" w:hAnsiTheme="minorHAnsi" w:cstheme="minorHAnsi"/>
          <w:highlight w:val="cyan"/>
        </w:rPr>
        <w:t>predistributive</w:t>
      </w:r>
      <w:r w:rsidRPr="00712F6C">
        <w:rPr>
          <w:rStyle w:val="StyleUnderline"/>
          <w:rFonts w:asciiTheme="minorHAnsi" w:hAnsiTheme="minorHAnsi" w:cstheme="minorHAnsi"/>
          <w:highlight w:val="cyan"/>
        </w:rPr>
        <w:t xml:space="preserve"> policies</w:t>
      </w:r>
      <w:r w:rsidRPr="00712F6C">
        <w:rPr>
          <w:rFonts w:asciiTheme="minorHAnsi" w:hAnsiTheme="minorHAnsi" w:cstheme="minorHAnsi"/>
          <w:sz w:val="16"/>
        </w:rPr>
        <w:t xml:space="preserve"> (</w:t>
      </w:r>
      <w:r w:rsidRPr="00712F6C">
        <w:rPr>
          <w:rStyle w:val="StyleUnderline"/>
          <w:rFonts w:asciiTheme="minorHAnsi" w:hAnsiTheme="minorHAnsi" w:cstheme="minorHAnsi"/>
        </w:rPr>
        <w:t>like</w:t>
      </w:r>
      <w:r w:rsidRPr="00712F6C">
        <w:rPr>
          <w:rFonts w:asciiTheme="minorHAnsi" w:hAnsiTheme="minorHAnsi" w:cstheme="minorHAnsi"/>
          <w:sz w:val="16"/>
        </w:rPr>
        <w:t xml:space="preserve"> raising the minimum wage, </w:t>
      </w:r>
      <w:r w:rsidRPr="00712F6C">
        <w:rPr>
          <w:rStyle w:val="StyleUnderline"/>
          <w:rFonts w:asciiTheme="minorHAnsi" w:hAnsiTheme="minorHAnsi" w:cstheme="minorHAnsi"/>
        </w:rPr>
        <w:t>policies to</w:t>
      </w:r>
      <w:r w:rsidRPr="00712F6C">
        <w:rPr>
          <w:rFonts w:asciiTheme="minorHAnsi" w:hAnsiTheme="minorHAnsi" w:cstheme="minorHAnsi"/>
          <w:sz w:val="16"/>
        </w:rPr>
        <w:t xml:space="preserve"> protect and </w:t>
      </w:r>
      <w:r w:rsidRPr="00712F6C">
        <w:rPr>
          <w:rStyle w:val="StyleUnderline"/>
          <w:rFonts w:asciiTheme="minorHAnsi" w:hAnsiTheme="minorHAnsi" w:cstheme="minorHAnsi"/>
        </w:rPr>
        <w:t xml:space="preserve">expand </w:t>
      </w:r>
      <w:r w:rsidRPr="00712F6C">
        <w:rPr>
          <w:rStyle w:val="StyleUnderline"/>
          <w:rFonts w:asciiTheme="minorHAnsi" w:hAnsiTheme="minorHAnsi" w:cstheme="minorHAnsi"/>
          <w:highlight w:val="cyan"/>
        </w:rPr>
        <w:t xml:space="preserve">access to </w:t>
      </w:r>
      <w:r w:rsidRPr="00712F6C">
        <w:rPr>
          <w:rStyle w:val="Emphasis"/>
          <w:rFonts w:asciiTheme="minorHAnsi" w:hAnsiTheme="minorHAnsi" w:cstheme="minorHAnsi"/>
          <w:highlight w:val="cyan"/>
        </w:rPr>
        <w:t>good jobs</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and</w:t>
      </w:r>
      <w:r w:rsidRPr="00712F6C">
        <w:rPr>
          <w:rStyle w:val="StyleUnderline"/>
          <w:rFonts w:asciiTheme="minorHAnsi" w:hAnsiTheme="minorHAnsi" w:cstheme="minorHAnsi"/>
        </w:rPr>
        <w:t xml:space="preserve"> increasing </w:t>
      </w:r>
      <w:r w:rsidRPr="00712F6C">
        <w:rPr>
          <w:rStyle w:val="Emphasis"/>
          <w:rFonts w:asciiTheme="minorHAnsi" w:hAnsiTheme="minorHAnsi" w:cstheme="minorHAnsi"/>
          <w:highlight w:val="cyan"/>
        </w:rPr>
        <w:t>worker influence</w:t>
      </w:r>
      <w:r w:rsidRPr="00712F6C">
        <w:rPr>
          <w:rStyle w:val="StyleUnderline"/>
          <w:rFonts w:asciiTheme="minorHAnsi" w:hAnsiTheme="minorHAnsi" w:cstheme="minorHAnsi"/>
          <w:highlight w:val="cyan"/>
        </w:rPr>
        <w:t xml:space="preserve"> in corporate </w:t>
      </w:r>
      <w:r w:rsidRPr="00712F6C">
        <w:rPr>
          <w:rStyle w:val="Emphasis"/>
          <w:rFonts w:asciiTheme="minorHAnsi" w:hAnsiTheme="minorHAnsi" w:cstheme="minorHAnsi"/>
          <w:highlight w:val="cyan"/>
        </w:rPr>
        <w:t>decision-making</w:t>
      </w:r>
      <w:r w:rsidRPr="00712F6C">
        <w:rPr>
          <w:rFonts w:asciiTheme="minorHAnsi" w:hAnsiTheme="minorHAnsi" w:cstheme="minorHAnsi"/>
          <w:sz w:val="16"/>
        </w:rPr>
        <w:t xml:space="preserve">) along with some redistributive policies (such as protecting Social Security and Medicare, increasing spending on health care and education, and tax hikes on the rich) </w:t>
      </w:r>
      <w:r w:rsidRPr="00712F6C">
        <w:rPr>
          <w:rStyle w:val="StyleUnderline"/>
          <w:rFonts w:asciiTheme="minorHAnsi" w:hAnsiTheme="minorHAnsi" w:cstheme="minorHAnsi"/>
        </w:rPr>
        <w:t xml:space="preserve">are </w:t>
      </w:r>
      <w:r w:rsidRPr="00712F6C">
        <w:rPr>
          <w:rStyle w:val="Emphasis"/>
          <w:rFonts w:asciiTheme="minorHAnsi" w:hAnsiTheme="minorHAnsi" w:cstheme="minorHAnsi"/>
          <w:highlight w:val="cyan"/>
        </w:rPr>
        <w:t>all</w:t>
      </w:r>
      <w:r w:rsidRPr="00712F6C">
        <w:rPr>
          <w:rStyle w:val="StyleUnderline"/>
          <w:rFonts w:asciiTheme="minorHAnsi" w:hAnsiTheme="minorHAnsi" w:cstheme="minorHAnsi"/>
          <w:highlight w:val="cyan"/>
        </w:rPr>
        <w:t xml:space="preserve"> viewed </w:t>
      </w:r>
      <w:r w:rsidRPr="00712F6C">
        <w:rPr>
          <w:rStyle w:val="Emphasis"/>
          <w:rFonts w:asciiTheme="minorHAnsi" w:hAnsiTheme="minorHAnsi" w:cstheme="minorHAnsi"/>
          <w:highlight w:val="cyan"/>
        </w:rPr>
        <w:t>favorably</w:t>
      </w:r>
      <w:r w:rsidRPr="00712F6C">
        <w:rPr>
          <w:rStyle w:val="StyleUnderline"/>
          <w:rFonts w:asciiTheme="minorHAnsi" w:hAnsiTheme="minorHAnsi" w:cstheme="minorHAnsi"/>
          <w:highlight w:val="cyan"/>
        </w:rPr>
        <w:t xml:space="preserve"> by working-class Americans</w:t>
      </w:r>
      <w:r w:rsidRPr="00712F6C">
        <w:rPr>
          <w:rFonts w:asciiTheme="minorHAnsi" w:hAnsiTheme="minorHAnsi" w:cstheme="minorHAnsi"/>
          <w:sz w:val="16"/>
        </w:rPr>
        <w:t xml:space="preserve">. But as we have argued several times over, Kamala </w:t>
      </w:r>
      <w:r w:rsidRPr="00712F6C">
        <w:rPr>
          <w:rStyle w:val="StyleUnderline"/>
          <w:rFonts w:asciiTheme="minorHAnsi" w:hAnsiTheme="minorHAnsi" w:cstheme="minorHAnsi"/>
        </w:rPr>
        <w:t>Harris’s</w:t>
      </w:r>
      <w:r w:rsidRPr="00712F6C">
        <w:rPr>
          <w:rFonts w:asciiTheme="minorHAnsi" w:hAnsiTheme="minorHAnsi" w:cstheme="minorHAnsi"/>
          <w:sz w:val="16"/>
        </w:rPr>
        <w:t xml:space="preserve"> 2024 presidential </w:t>
      </w:r>
      <w:r w:rsidRPr="00712F6C">
        <w:rPr>
          <w:rStyle w:val="StyleUnderline"/>
          <w:rFonts w:asciiTheme="minorHAnsi" w:hAnsiTheme="minorHAnsi" w:cstheme="minorHAnsi"/>
        </w:rPr>
        <w:t xml:space="preserve">campaign did not </w:t>
      </w:r>
      <w:r w:rsidRPr="00712F6C">
        <w:rPr>
          <w:rStyle w:val="Emphasis"/>
          <w:rFonts w:asciiTheme="minorHAnsi" w:hAnsiTheme="minorHAnsi" w:cstheme="minorHAnsi"/>
        </w:rPr>
        <w:t>sufficiently embrace</w:t>
      </w:r>
      <w:r w:rsidRPr="00712F6C">
        <w:rPr>
          <w:rStyle w:val="StyleUnderline"/>
          <w:rFonts w:asciiTheme="minorHAnsi" w:hAnsiTheme="minorHAnsi" w:cstheme="minorHAnsi"/>
        </w:rPr>
        <w:t xml:space="preserve"> such appeals</w:t>
      </w:r>
      <w:r w:rsidRPr="00712F6C">
        <w:rPr>
          <w:rFonts w:asciiTheme="minorHAnsi" w:hAnsiTheme="minorHAnsi" w:cstheme="minorHAnsi"/>
          <w:sz w:val="16"/>
        </w:rPr>
        <w:t>, and even moved away from them as the campaign unfolded.17</w:t>
      </w:r>
    </w:p>
    <w:p w14:paraId="177F1FCC"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advantages</w:t>
      </w:r>
      <w:r w:rsidRPr="00712F6C">
        <w:rPr>
          <w:rStyle w:val="StyleUnderline"/>
          <w:rFonts w:asciiTheme="minorHAnsi" w:hAnsiTheme="minorHAnsi" w:cstheme="minorHAnsi"/>
          <w:highlight w:val="cyan"/>
        </w:rPr>
        <w:t xml:space="preserve"> of</w:t>
      </w:r>
      <w:r w:rsidRPr="00712F6C">
        <w:rPr>
          <w:rFonts w:asciiTheme="minorHAnsi" w:hAnsiTheme="minorHAnsi" w:cstheme="minorHAnsi"/>
          <w:sz w:val="16"/>
        </w:rPr>
        <w:t xml:space="preserve"> a </w:t>
      </w:r>
      <w:r w:rsidRPr="00712F6C">
        <w:rPr>
          <w:rStyle w:val="StyleUnderline"/>
          <w:rFonts w:asciiTheme="minorHAnsi" w:hAnsiTheme="minorHAnsi" w:cstheme="minorHAnsi"/>
          <w:highlight w:val="cyan"/>
        </w:rPr>
        <w:t xml:space="preserve">worker-focused </w:t>
      </w:r>
      <w:r w:rsidRPr="00712F6C">
        <w:rPr>
          <w:rStyle w:val="Emphasis"/>
          <w:rFonts w:asciiTheme="minorHAnsi" w:hAnsiTheme="minorHAnsi" w:cstheme="minorHAnsi"/>
          <w:highlight w:val="cyan"/>
        </w:rPr>
        <w:t>economic populism</w:t>
      </w:r>
      <w:r w:rsidRPr="00712F6C">
        <w:rPr>
          <w:rStyle w:val="StyleUnderline"/>
          <w:rFonts w:asciiTheme="minorHAnsi" w:hAnsiTheme="minorHAnsi" w:cstheme="minorHAnsi"/>
          <w:highlight w:val="cyan"/>
        </w:rPr>
        <w:t xml:space="preserve"> are </w:t>
      </w:r>
      <w:r w:rsidRPr="00712F6C">
        <w:rPr>
          <w:rStyle w:val="Emphasis"/>
          <w:rFonts w:asciiTheme="minorHAnsi" w:hAnsiTheme="minorHAnsi" w:cstheme="minorHAnsi"/>
          <w:highlight w:val="cyan"/>
        </w:rPr>
        <w:t>clear</w:t>
      </w:r>
      <w:r w:rsidRPr="00712F6C">
        <w:rPr>
          <w:rStyle w:val="StyleUnderline"/>
          <w:rFonts w:asciiTheme="minorHAnsi" w:hAnsiTheme="minorHAnsi" w:cstheme="minorHAnsi"/>
          <w:highlight w:val="cyan"/>
        </w:rPr>
        <w:t>. Ahead of the</w:t>
      </w:r>
      <w:r w:rsidRPr="00712F6C">
        <w:rPr>
          <w:rFonts w:asciiTheme="minorHAnsi" w:hAnsiTheme="minorHAnsi" w:cstheme="minorHAnsi"/>
          <w:sz w:val="16"/>
        </w:rPr>
        <w:t xml:space="preserve"> 20</w:t>
      </w:r>
      <w:r w:rsidRPr="00712F6C">
        <w:rPr>
          <w:rStyle w:val="Emphasis"/>
          <w:rFonts w:asciiTheme="minorHAnsi" w:hAnsiTheme="minorHAnsi" w:cstheme="minorHAnsi"/>
        </w:rPr>
        <w:t xml:space="preserve">26 </w:t>
      </w:r>
      <w:r w:rsidRPr="00712F6C">
        <w:rPr>
          <w:rStyle w:val="Emphasis"/>
          <w:rFonts w:asciiTheme="minorHAnsi" w:hAnsiTheme="minorHAnsi" w:cstheme="minorHAnsi"/>
          <w:highlight w:val="cyan"/>
        </w:rPr>
        <w:t>midterms</w:t>
      </w:r>
      <w:r w:rsidRPr="00712F6C">
        <w:rPr>
          <w:rStyle w:val="StyleUnderline"/>
          <w:rFonts w:asciiTheme="minorHAnsi" w:hAnsiTheme="minorHAnsi" w:cstheme="minorHAnsi"/>
        </w:rPr>
        <w:t xml:space="preserve"> and</w:t>
      </w:r>
      <w:r w:rsidRPr="00712F6C">
        <w:rPr>
          <w:rFonts w:asciiTheme="minorHAnsi" w:hAnsiTheme="minorHAnsi" w:cstheme="minorHAnsi"/>
          <w:sz w:val="16"/>
        </w:rPr>
        <w:t xml:space="preserve"> 20</w:t>
      </w:r>
      <w:r w:rsidRPr="00712F6C">
        <w:rPr>
          <w:rStyle w:val="Emphasis"/>
          <w:rFonts w:asciiTheme="minorHAnsi" w:hAnsiTheme="minorHAnsi" w:cstheme="minorHAnsi"/>
        </w:rPr>
        <w:t>28</w:t>
      </w:r>
      <w:r w:rsidRPr="00712F6C">
        <w:rPr>
          <w:rFonts w:asciiTheme="minorHAnsi" w:hAnsiTheme="minorHAnsi" w:cstheme="minorHAnsi"/>
          <w:sz w:val="16"/>
        </w:rPr>
        <w:t xml:space="preserve"> presidential </w:t>
      </w:r>
      <w:r w:rsidRPr="00712F6C">
        <w:rPr>
          <w:rStyle w:val="Emphasis"/>
          <w:rFonts w:asciiTheme="minorHAnsi" w:hAnsiTheme="minorHAnsi" w:cstheme="minorHAnsi"/>
        </w:rPr>
        <w:t>election</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Dem</w:t>
      </w:r>
      <w:r w:rsidRPr="00712F6C">
        <w:rPr>
          <w:rFonts w:asciiTheme="minorHAnsi" w:hAnsiTheme="minorHAnsi" w:cstheme="minorHAnsi"/>
          <w:sz w:val="16"/>
        </w:rPr>
        <w:t xml:space="preserve">ocratic </w:t>
      </w:r>
      <w:r w:rsidRPr="00712F6C">
        <w:rPr>
          <w:rStyle w:val="Emphasis"/>
          <w:rFonts w:asciiTheme="minorHAnsi" w:hAnsiTheme="minorHAnsi" w:cstheme="minorHAnsi"/>
          <w:highlight w:val="cyan"/>
        </w:rPr>
        <w:t>Party</w:t>
      </w:r>
      <w:r w:rsidRPr="00712F6C">
        <w:rPr>
          <w:rStyle w:val="StyleUnderline"/>
          <w:rFonts w:asciiTheme="minorHAnsi" w:hAnsiTheme="minorHAnsi" w:cstheme="minorHAnsi"/>
          <w:highlight w:val="cyan"/>
        </w:rPr>
        <w:t xml:space="preserve"> would be </w:t>
      </w:r>
      <w:r w:rsidRPr="00712F6C">
        <w:rPr>
          <w:rStyle w:val="Emphasis"/>
          <w:rFonts w:asciiTheme="minorHAnsi" w:hAnsiTheme="minorHAnsi" w:cstheme="minorHAnsi"/>
          <w:highlight w:val="cyan"/>
        </w:rPr>
        <w:t>wise</w:t>
      </w:r>
      <w:r w:rsidRPr="00712F6C">
        <w:rPr>
          <w:rStyle w:val="StyleUnderline"/>
          <w:rFonts w:asciiTheme="minorHAnsi" w:hAnsiTheme="minorHAnsi" w:cstheme="minorHAnsi"/>
          <w:highlight w:val="cyan"/>
        </w:rPr>
        <w:t xml:space="preserve"> to</w:t>
      </w:r>
      <w:r w:rsidRPr="00712F6C">
        <w:rPr>
          <w:rStyle w:val="StyleUnderline"/>
          <w:rFonts w:asciiTheme="minorHAnsi" w:hAnsiTheme="minorHAnsi" w:cstheme="minorHAnsi"/>
        </w:rPr>
        <w:t xml:space="preserve"> promote candidates that can </w:t>
      </w:r>
      <w:r w:rsidRPr="00712F6C">
        <w:rPr>
          <w:rStyle w:val="Emphasis"/>
          <w:rFonts w:asciiTheme="minorHAnsi" w:hAnsiTheme="minorHAnsi" w:cstheme="minorHAnsi"/>
          <w:highlight w:val="cyan"/>
        </w:rPr>
        <w:t>credibly campaign</w:t>
      </w:r>
      <w:r w:rsidRPr="00712F6C">
        <w:rPr>
          <w:rStyle w:val="StyleUnderline"/>
          <w:rFonts w:asciiTheme="minorHAnsi" w:hAnsiTheme="minorHAnsi" w:cstheme="minorHAnsi"/>
          <w:highlight w:val="cyan"/>
        </w:rPr>
        <w:t xml:space="preserve"> on such a </w:t>
      </w:r>
      <w:r w:rsidRPr="00712F6C">
        <w:rPr>
          <w:rStyle w:val="Emphasis"/>
          <w:rFonts w:asciiTheme="minorHAnsi" w:hAnsiTheme="minorHAnsi" w:cstheme="minorHAnsi"/>
          <w:highlight w:val="cyan"/>
        </w:rPr>
        <w:t>program</w:t>
      </w:r>
      <w:r w:rsidRPr="00712F6C">
        <w:rPr>
          <w:rFonts w:asciiTheme="minorHAnsi" w:hAnsiTheme="minorHAnsi" w:cstheme="minorHAnsi"/>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2F3A2AA"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We found that a substantial proportion of </w:t>
      </w:r>
      <w:r w:rsidRPr="00712F6C">
        <w:rPr>
          <w:rStyle w:val="Emphasis"/>
          <w:rFonts w:asciiTheme="minorHAnsi" w:hAnsiTheme="minorHAnsi" w:cstheme="minorHAnsi"/>
        </w:rPr>
        <w:t>working-class</w:t>
      </w:r>
      <w:r w:rsidRPr="00712F6C">
        <w:rPr>
          <w:rStyle w:val="StyleUnderline"/>
          <w:rFonts w:asciiTheme="minorHAnsi" w:hAnsiTheme="minorHAnsi" w:cstheme="minorHAnsi"/>
        </w:rPr>
        <w:t xml:space="preserve"> respondents who voted for </w:t>
      </w:r>
      <w:r w:rsidRPr="00712F6C">
        <w:rPr>
          <w:rStyle w:val="Emphasis"/>
          <w:rFonts w:asciiTheme="minorHAnsi" w:hAnsiTheme="minorHAnsi" w:cstheme="minorHAnsi"/>
        </w:rPr>
        <w:t>Trump</w:t>
      </w:r>
      <w:r w:rsidRPr="00712F6C">
        <w:rPr>
          <w:rFonts w:asciiTheme="minorHAnsi" w:hAnsiTheme="minorHAnsi" w:cstheme="minorHAnsi"/>
          <w:sz w:val="16"/>
        </w:rPr>
        <w:t xml:space="preserve"> in 2020 </w:t>
      </w:r>
      <w:r w:rsidRPr="00712F6C">
        <w:rPr>
          <w:rStyle w:val="StyleUnderline"/>
          <w:rFonts w:asciiTheme="minorHAnsi" w:hAnsiTheme="minorHAnsi" w:cstheme="minorHAnsi"/>
        </w:rPr>
        <w:t xml:space="preserve">held </w:t>
      </w:r>
      <w:r w:rsidRPr="00712F6C">
        <w:rPr>
          <w:rStyle w:val="Emphasis"/>
          <w:rFonts w:asciiTheme="minorHAnsi" w:hAnsiTheme="minorHAnsi" w:cstheme="minorHAnsi"/>
        </w:rPr>
        <w:t>favorable views</w:t>
      </w:r>
      <w:r w:rsidRPr="00712F6C">
        <w:rPr>
          <w:rStyle w:val="StyleUnderline"/>
          <w:rFonts w:asciiTheme="minorHAnsi" w:hAnsiTheme="minorHAnsi" w:cstheme="minorHAnsi"/>
        </w:rPr>
        <w:t xml:space="preserve"> of progressive economic policies</w:t>
      </w:r>
      <w:r w:rsidRPr="00712F6C">
        <w:rPr>
          <w:rFonts w:asciiTheme="minorHAnsi" w:hAnsiTheme="minorHAnsi" w:cstheme="minorHAnsi"/>
          <w:sz w:val="16"/>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712F6C">
        <w:rPr>
          <w:rStyle w:val="StyleUnderline"/>
          <w:rFonts w:asciiTheme="minorHAnsi" w:hAnsiTheme="minorHAnsi" w:cstheme="minorHAnsi"/>
        </w:rPr>
        <w:t xml:space="preserve">across a </w:t>
      </w:r>
      <w:r w:rsidRPr="00712F6C">
        <w:rPr>
          <w:rStyle w:val="Emphasis"/>
          <w:rFonts w:asciiTheme="minorHAnsi" w:hAnsiTheme="minorHAnsi" w:cstheme="minorHAnsi"/>
        </w:rPr>
        <w:t>range</w:t>
      </w:r>
      <w:r w:rsidRPr="00712F6C">
        <w:rPr>
          <w:rStyle w:val="StyleUnderline"/>
          <w:rFonts w:asciiTheme="minorHAnsi" w:hAnsiTheme="minorHAnsi" w:cstheme="minorHAnsi"/>
        </w:rPr>
        <w:t xml:space="preserve"> of economic issues</w:t>
      </w:r>
      <w:r w:rsidRPr="00712F6C">
        <w:rPr>
          <w:rFonts w:asciiTheme="minorHAnsi" w:hAnsiTheme="minorHAnsi" w:cstheme="minorHAnsi"/>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712F6C">
        <w:rPr>
          <w:rStyle w:val="StyleUnderline"/>
          <w:rFonts w:asciiTheme="minorHAnsi" w:hAnsiTheme="minorHAnsi" w:cstheme="minorHAnsi"/>
        </w:rPr>
        <w:t xml:space="preserve">While these </w:t>
      </w:r>
      <w:r w:rsidRPr="00712F6C">
        <w:rPr>
          <w:rStyle w:val="Emphasis"/>
          <w:rFonts w:asciiTheme="minorHAnsi" w:hAnsiTheme="minorHAnsi" w:cstheme="minorHAnsi"/>
          <w:highlight w:val="cyan"/>
        </w:rPr>
        <w:t>economically progressive</w:t>
      </w:r>
      <w:r w:rsidRPr="00712F6C">
        <w:rPr>
          <w:rStyle w:val="StyleUnderline"/>
          <w:rFonts w:asciiTheme="minorHAnsi" w:hAnsiTheme="minorHAnsi" w:cstheme="minorHAnsi"/>
        </w:rPr>
        <w:t xml:space="preserve"> Trump </w:t>
      </w:r>
      <w:r w:rsidRPr="00712F6C">
        <w:rPr>
          <w:rStyle w:val="StyleUnderline"/>
          <w:rFonts w:asciiTheme="minorHAnsi" w:hAnsiTheme="minorHAnsi" w:cstheme="minorHAnsi"/>
          <w:highlight w:val="cyan"/>
        </w:rPr>
        <w:t>voters</w:t>
      </w:r>
      <w:r w:rsidRPr="00712F6C">
        <w:rPr>
          <w:rStyle w:val="StyleUnderline"/>
          <w:rFonts w:asciiTheme="minorHAnsi" w:hAnsiTheme="minorHAnsi" w:cstheme="minorHAnsi"/>
        </w:rPr>
        <w:t xml:space="preserve"> hardly amount to a</w:t>
      </w:r>
      <w:r w:rsidRPr="00712F6C">
        <w:rPr>
          <w:rFonts w:asciiTheme="minorHAnsi" w:hAnsiTheme="minorHAnsi" w:cstheme="minorHAnsi"/>
          <w:sz w:val="16"/>
        </w:rPr>
        <w:t xml:space="preserve"> MAGA </w:t>
      </w:r>
      <w:r w:rsidRPr="00712F6C">
        <w:rPr>
          <w:rStyle w:val="Emphasis"/>
          <w:rFonts w:asciiTheme="minorHAnsi" w:hAnsiTheme="minorHAnsi" w:cstheme="minorHAnsi"/>
        </w:rPr>
        <w:t>majority</w:t>
      </w:r>
      <w:r w:rsidRPr="00712F6C">
        <w:rPr>
          <w:rStyle w:val="StyleUnderline"/>
          <w:rFonts w:asciiTheme="minorHAnsi" w:hAnsiTheme="minorHAnsi" w:cstheme="minorHAnsi"/>
        </w:rPr>
        <w:t xml:space="preserve">, they represent a </w:t>
      </w:r>
      <w:r w:rsidRPr="00712F6C">
        <w:rPr>
          <w:rStyle w:val="Emphasis"/>
          <w:rFonts w:asciiTheme="minorHAnsi" w:hAnsiTheme="minorHAnsi" w:cstheme="minorHAnsi"/>
        </w:rPr>
        <w:t>meaningful slice</w:t>
      </w:r>
      <w:r w:rsidRPr="00712F6C">
        <w:rPr>
          <w:rStyle w:val="StyleUnderline"/>
          <w:rFonts w:asciiTheme="minorHAnsi" w:hAnsiTheme="minorHAnsi" w:cstheme="minorHAnsi"/>
        </w:rPr>
        <w:t xml:space="preserve"> of the </w:t>
      </w:r>
      <w:r w:rsidRPr="00712F6C">
        <w:rPr>
          <w:rStyle w:val="Emphasis"/>
          <w:rFonts w:asciiTheme="minorHAnsi" w:hAnsiTheme="minorHAnsi" w:cstheme="minorHAnsi"/>
        </w:rPr>
        <w:t>electorate</w:t>
      </w:r>
      <w:r w:rsidRPr="00712F6C">
        <w:rPr>
          <w:rFonts w:asciiTheme="minorHAnsi" w:hAnsiTheme="minorHAnsi" w:cstheme="minorHAnsi"/>
          <w:sz w:val="16"/>
        </w:rPr>
        <w:t xml:space="preserve"> (around 5%) </w:t>
      </w:r>
      <w:r w:rsidRPr="00712F6C">
        <w:rPr>
          <w:rStyle w:val="StyleUnderline"/>
          <w:rFonts w:asciiTheme="minorHAnsi" w:hAnsiTheme="minorHAnsi" w:cstheme="minorHAnsi"/>
        </w:rPr>
        <w:t xml:space="preserve">that </w:t>
      </w:r>
      <w:r w:rsidRPr="00712F6C">
        <w:rPr>
          <w:rStyle w:val="StyleUnderline"/>
          <w:rFonts w:asciiTheme="minorHAnsi" w:hAnsiTheme="minorHAnsi" w:cstheme="minorHAnsi"/>
          <w:highlight w:val="cyan"/>
        </w:rPr>
        <w:t xml:space="preserve">could </w:t>
      </w:r>
      <w:r w:rsidRPr="00712F6C">
        <w:rPr>
          <w:rStyle w:val="Emphasis"/>
          <w:rFonts w:asciiTheme="minorHAnsi" w:hAnsiTheme="minorHAnsi" w:cstheme="minorHAnsi"/>
          <w:highlight w:val="cyan"/>
        </w:rPr>
        <w:t>easily tip elections</w:t>
      </w:r>
      <w:r w:rsidRPr="00712F6C">
        <w:rPr>
          <w:rStyle w:val="StyleUnderline"/>
          <w:rFonts w:asciiTheme="minorHAnsi" w:hAnsiTheme="minorHAnsi" w:cstheme="minorHAnsi"/>
        </w:rPr>
        <w:t xml:space="preserve"> in key working-class-heavy </w:t>
      </w:r>
      <w:r w:rsidRPr="00712F6C">
        <w:rPr>
          <w:rStyle w:val="Emphasis"/>
          <w:rFonts w:asciiTheme="minorHAnsi" w:hAnsiTheme="minorHAnsi" w:cstheme="minorHAnsi"/>
        </w:rPr>
        <w:t>swing states</w:t>
      </w:r>
      <w:r w:rsidRPr="00712F6C">
        <w:rPr>
          <w:rFonts w:asciiTheme="minorHAnsi" w:hAnsiTheme="minorHAnsi" w:cstheme="minorHAnsi"/>
          <w:sz w:val="16"/>
        </w:rPr>
        <w:t>.</w:t>
      </w:r>
    </w:p>
    <w:p w14:paraId="57B40728"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&lt;&lt;TABLE OMITTED&gt;&gt;</w:t>
      </w:r>
    </w:p>
    <w:p w14:paraId="30837A9A"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3F033419"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8F267DD"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06877FC0"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&lt;&lt;FIGURE OMITTED&gt;&gt;</w:t>
      </w:r>
    </w:p>
    <w:p w14:paraId="173CA2F9"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C44E31B"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&lt;&lt;FIGURE OMITTED&gt;&gt;</w:t>
      </w:r>
    </w:p>
    <w:p w14:paraId="49C94293"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90BCAFB"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6476E74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712F6C">
        <w:rPr>
          <w:rStyle w:val="StyleUnderline"/>
          <w:rFonts w:asciiTheme="minorHAnsi" w:hAnsiTheme="minorHAnsi" w:cstheme="minorHAnsi"/>
        </w:rPr>
        <w:t xml:space="preserve">these voters’ </w:t>
      </w:r>
      <w:r w:rsidRPr="00712F6C">
        <w:rPr>
          <w:rStyle w:val="Emphasis"/>
          <w:rFonts w:asciiTheme="minorHAnsi" w:hAnsiTheme="minorHAnsi" w:cstheme="minorHAnsi"/>
        </w:rPr>
        <w:t>preferences</w:t>
      </w:r>
      <w:r w:rsidRPr="00712F6C">
        <w:rPr>
          <w:rStyle w:val="StyleUnderline"/>
          <w:rFonts w:asciiTheme="minorHAnsi" w:hAnsiTheme="minorHAnsi" w:cstheme="minorHAnsi"/>
        </w:rPr>
        <w:t xml:space="preserve"> on social issues could be </w:t>
      </w:r>
      <w:r w:rsidRPr="00712F6C">
        <w:rPr>
          <w:rStyle w:val="Emphasis"/>
          <w:rFonts w:asciiTheme="minorHAnsi" w:hAnsiTheme="minorHAnsi" w:cstheme="minorHAnsi"/>
        </w:rPr>
        <w:t>moderate enough</w:t>
      </w:r>
      <w:r w:rsidRPr="00712F6C">
        <w:rPr>
          <w:rStyle w:val="StyleUnderline"/>
          <w:rFonts w:asciiTheme="minorHAnsi" w:hAnsiTheme="minorHAnsi" w:cstheme="minorHAnsi"/>
        </w:rPr>
        <w:t xml:space="preserve"> for many of them to </w:t>
      </w:r>
      <w:r w:rsidRPr="00712F6C">
        <w:rPr>
          <w:rStyle w:val="Emphasis"/>
          <w:rFonts w:asciiTheme="minorHAnsi" w:hAnsiTheme="minorHAnsi" w:cstheme="minorHAnsi"/>
        </w:rPr>
        <w:t>not rule out</w:t>
      </w:r>
      <w:r w:rsidRPr="00712F6C">
        <w:rPr>
          <w:rStyle w:val="StyleUnderline"/>
          <w:rFonts w:asciiTheme="minorHAnsi" w:hAnsiTheme="minorHAnsi" w:cstheme="minorHAnsi"/>
        </w:rPr>
        <w:t xml:space="preserve"> voting for a </w:t>
      </w:r>
      <w:r w:rsidRPr="00712F6C">
        <w:rPr>
          <w:rStyle w:val="Emphasis"/>
          <w:rFonts w:asciiTheme="minorHAnsi" w:hAnsiTheme="minorHAnsi" w:cstheme="minorHAnsi"/>
        </w:rPr>
        <w:t>Dem</w:t>
      </w:r>
      <w:r w:rsidRPr="00712F6C">
        <w:rPr>
          <w:rFonts w:asciiTheme="minorHAnsi" w:hAnsiTheme="minorHAnsi" w:cstheme="minorHAnsi"/>
          <w:sz w:val="16"/>
        </w:rPr>
        <w:t>ocratic candidate under the right circumstances.</w:t>
      </w:r>
    </w:p>
    <w:p w14:paraId="4092B448"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&lt;&lt;FIGURE OMITTED&gt;&gt;</w:t>
      </w:r>
    </w:p>
    <w:p w14:paraId="571AF7C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40A1AF3E"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For example, projecting the relative size of </w:t>
      </w:r>
      <w:r w:rsidRPr="00712F6C">
        <w:rPr>
          <w:rStyle w:val="StyleUnderline"/>
          <w:rFonts w:asciiTheme="minorHAnsi" w:hAnsiTheme="minorHAnsi" w:cstheme="minorHAnsi"/>
        </w:rPr>
        <w:t xml:space="preserve">this </w:t>
      </w:r>
      <w:r w:rsidRPr="00712F6C">
        <w:rPr>
          <w:rStyle w:val="Emphasis"/>
          <w:rFonts w:asciiTheme="minorHAnsi" w:hAnsiTheme="minorHAnsi" w:cstheme="minorHAnsi"/>
        </w:rPr>
        <w:t>group</w:t>
      </w:r>
      <w:r w:rsidRPr="00712F6C">
        <w:rPr>
          <w:rFonts w:asciiTheme="minorHAnsi" w:hAnsiTheme="minorHAnsi" w:cstheme="minorHAnsi"/>
          <w:sz w:val="16"/>
        </w:rPr>
        <w:t xml:space="preserve"> to the size of the US electorate results in a population more than twice the size of Trump’s 1.5% popular vote margin over Harris in the 2024 presidential election. It more than </w:t>
      </w:r>
      <w:r w:rsidRPr="00712F6C">
        <w:rPr>
          <w:rStyle w:val="StyleUnderline"/>
          <w:rFonts w:asciiTheme="minorHAnsi" w:hAnsiTheme="minorHAnsi" w:cstheme="minorHAnsi"/>
        </w:rPr>
        <w:t>covers Trump’s popular vote advantages in</w:t>
      </w:r>
      <w:r w:rsidRPr="00712F6C">
        <w:rPr>
          <w:rFonts w:asciiTheme="minorHAnsi" w:hAnsiTheme="minorHAnsi" w:cstheme="minorHAnsi"/>
          <w:sz w:val="16"/>
        </w:rPr>
        <w:t xml:space="preserve"> </w:t>
      </w:r>
      <w:r w:rsidRPr="00712F6C">
        <w:rPr>
          <w:rStyle w:val="Emphasis"/>
          <w:rFonts w:asciiTheme="minorHAnsi" w:hAnsiTheme="minorHAnsi" w:cstheme="minorHAnsi"/>
        </w:rPr>
        <w:t>Georgia</w:t>
      </w:r>
      <w:r w:rsidRPr="00712F6C">
        <w:rPr>
          <w:rFonts w:asciiTheme="minorHAnsi" w:hAnsiTheme="minorHAnsi" w:cstheme="minorHAnsi"/>
          <w:sz w:val="16"/>
        </w:rPr>
        <w:t xml:space="preserve"> (2.2%), </w:t>
      </w:r>
      <w:r w:rsidRPr="00712F6C">
        <w:rPr>
          <w:rStyle w:val="Emphasis"/>
          <w:rFonts w:asciiTheme="minorHAnsi" w:hAnsiTheme="minorHAnsi" w:cstheme="minorHAnsi"/>
        </w:rPr>
        <w:t>Michigan</w:t>
      </w:r>
      <w:r w:rsidRPr="00712F6C">
        <w:rPr>
          <w:rFonts w:asciiTheme="minorHAnsi" w:hAnsiTheme="minorHAnsi" w:cstheme="minorHAnsi"/>
          <w:sz w:val="16"/>
        </w:rPr>
        <w:t xml:space="preserve"> (1.4%), </w:t>
      </w:r>
      <w:r w:rsidRPr="00712F6C">
        <w:rPr>
          <w:rStyle w:val="Emphasis"/>
          <w:rFonts w:asciiTheme="minorHAnsi" w:hAnsiTheme="minorHAnsi" w:cstheme="minorHAnsi"/>
        </w:rPr>
        <w:t>Pennsylvania</w:t>
      </w:r>
      <w:r w:rsidRPr="00712F6C">
        <w:rPr>
          <w:rFonts w:asciiTheme="minorHAnsi" w:hAnsiTheme="minorHAnsi" w:cstheme="minorHAnsi"/>
          <w:sz w:val="16"/>
        </w:rPr>
        <w:t xml:space="preserve"> (1.7%), </w:t>
      </w:r>
      <w:r w:rsidRPr="00712F6C">
        <w:rPr>
          <w:rStyle w:val="StyleUnderline"/>
          <w:rFonts w:asciiTheme="minorHAnsi" w:hAnsiTheme="minorHAnsi" w:cstheme="minorHAnsi"/>
        </w:rPr>
        <w:t xml:space="preserve">and </w:t>
      </w:r>
      <w:r w:rsidRPr="00712F6C">
        <w:rPr>
          <w:rStyle w:val="Emphasis"/>
          <w:rFonts w:asciiTheme="minorHAnsi" w:hAnsiTheme="minorHAnsi" w:cstheme="minorHAnsi"/>
        </w:rPr>
        <w:t>Wisconsin</w:t>
      </w:r>
      <w:r w:rsidRPr="00712F6C">
        <w:rPr>
          <w:rFonts w:asciiTheme="minorHAnsi" w:hAnsiTheme="minorHAnsi" w:cstheme="minorHAnsi"/>
          <w:sz w:val="16"/>
        </w:rPr>
        <w:t xml:space="preserve"> (0.9%) as well.</w:t>
      </w:r>
    </w:p>
    <w:p w14:paraId="15CCBEB5"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Table 3 repeats the analysis of table 2, but only for this subpopulation of socially moderate and socially progressive working-class Trump voters. </w:t>
      </w:r>
      <w:r w:rsidRPr="00712F6C">
        <w:rPr>
          <w:rStyle w:val="StyleUnderline"/>
          <w:rFonts w:asciiTheme="minorHAnsi" w:hAnsiTheme="minorHAnsi" w:cstheme="minorHAnsi"/>
        </w:rPr>
        <w:t>This</w:t>
      </w:r>
      <w:r w:rsidRPr="00712F6C">
        <w:rPr>
          <w:rFonts w:asciiTheme="minorHAnsi" w:hAnsiTheme="minorHAnsi" w:cstheme="minorHAnsi"/>
          <w:sz w:val="16"/>
        </w:rPr>
        <w:t xml:space="preserve"> analysis </w:t>
      </w:r>
      <w:r w:rsidRPr="00712F6C">
        <w:rPr>
          <w:rStyle w:val="StyleUnderline"/>
          <w:rFonts w:asciiTheme="minorHAnsi" w:hAnsiTheme="minorHAnsi" w:cstheme="minorHAnsi"/>
        </w:rPr>
        <w:t xml:space="preserve">makes an even </w:t>
      </w:r>
      <w:r w:rsidRPr="00712F6C">
        <w:rPr>
          <w:rStyle w:val="Emphasis"/>
          <w:rFonts w:asciiTheme="minorHAnsi" w:hAnsiTheme="minorHAnsi" w:cstheme="minorHAnsi"/>
        </w:rPr>
        <w:t>stronger case</w:t>
      </w:r>
      <w:r w:rsidRPr="00712F6C">
        <w:rPr>
          <w:rStyle w:val="StyleUnderline"/>
          <w:rFonts w:asciiTheme="minorHAnsi" w:hAnsiTheme="minorHAnsi" w:cstheme="minorHAnsi"/>
        </w:rPr>
        <w:t xml:space="preserve"> for </w:t>
      </w:r>
      <w:r w:rsidRPr="00712F6C">
        <w:rPr>
          <w:rFonts w:asciiTheme="minorHAnsi" w:hAnsiTheme="minorHAnsi" w:cstheme="minorHAnsi"/>
          <w:sz w:val="16"/>
        </w:rPr>
        <w:t xml:space="preserve">the </w:t>
      </w:r>
      <w:r w:rsidRPr="00712F6C">
        <w:rPr>
          <w:rStyle w:val="StyleUnderline"/>
          <w:rFonts w:asciiTheme="minorHAnsi" w:hAnsiTheme="minorHAnsi" w:cstheme="minorHAnsi"/>
        </w:rPr>
        <w:t xml:space="preserve">potential for an </w:t>
      </w:r>
      <w:r w:rsidRPr="00712F6C">
        <w:rPr>
          <w:rStyle w:val="Emphasis"/>
          <w:rFonts w:asciiTheme="minorHAnsi" w:hAnsiTheme="minorHAnsi" w:cstheme="minorHAnsi"/>
        </w:rPr>
        <w:t>economically progressive</w:t>
      </w:r>
      <w:r w:rsidRPr="00712F6C">
        <w:rPr>
          <w:rStyle w:val="StyleUnderline"/>
          <w:rFonts w:asciiTheme="minorHAnsi" w:hAnsiTheme="minorHAnsi" w:cstheme="minorHAnsi"/>
        </w:rPr>
        <w:t xml:space="preserve"> platform to </w:t>
      </w:r>
      <w:r w:rsidRPr="00712F6C">
        <w:rPr>
          <w:rStyle w:val="Emphasis"/>
          <w:rFonts w:asciiTheme="minorHAnsi" w:hAnsiTheme="minorHAnsi" w:cstheme="minorHAnsi"/>
        </w:rPr>
        <w:t>win over</w:t>
      </w:r>
      <w:r w:rsidRPr="00712F6C">
        <w:rPr>
          <w:rFonts w:asciiTheme="minorHAnsi" w:hAnsiTheme="minorHAnsi" w:cstheme="minorHAnsi"/>
          <w:sz w:val="16"/>
        </w:rPr>
        <w:t xml:space="preserve"> significant portions of </w:t>
      </w:r>
      <w:r w:rsidRPr="00712F6C">
        <w:rPr>
          <w:rStyle w:val="StyleUnderline"/>
          <w:rFonts w:asciiTheme="minorHAnsi" w:hAnsiTheme="minorHAnsi" w:cstheme="minorHAnsi"/>
        </w:rPr>
        <w:t>working-class Trump voters</w:t>
      </w:r>
      <w:r w:rsidRPr="00712F6C">
        <w:rPr>
          <w:rFonts w:asciiTheme="minorHAnsi" w:hAnsiTheme="minorHAnsi" w:cstheme="minorHAnsi"/>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712F6C">
        <w:rPr>
          <w:rStyle w:val="StyleUnderline"/>
          <w:rFonts w:asciiTheme="minorHAnsi" w:hAnsiTheme="minorHAnsi" w:cstheme="minorHAnsi"/>
        </w:rPr>
        <w:t xml:space="preserve">that </w:t>
      </w:r>
      <w:r w:rsidRPr="00712F6C">
        <w:rPr>
          <w:rStyle w:val="Emphasis"/>
          <w:rFonts w:asciiTheme="minorHAnsi" w:hAnsiTheme="minorHAnsi" w:cstheme="minorHAnsi"/>
        </w:rPr>
        <w:t>8.4%</w:t>
      </w:r>
      <w:r w:rsidRPr="00712F6C">
        <w:rPr>
          <w:rStyle w:val="StyleUnderline"/>
          <w:rFonts w:asciiTheme="minorHAnsi" w:hAnsiTheme="minorHAnsi" w:cstheme="minorHAnsi"/>
        </w:rPr>
        <w:t xml:space="preserve"> of working-class Trump voters are essentially “</w:t>
      </w:r>
      <w:r w:rsidRPr="00712F6C">
        <w:rPr>
          <w:rStyle w:val="Emphasis"/>
          <w:rFonts w:asciiTheme="minorHAnsi" w:hAnsiTheme="minorHAnsi" w:cstheme="minorHAnsi"/>
        </w:rPr>
        <w:t>Bernie Bros</w:t>
      </w:r>
      <w:r w:rsidRPr="00712F6C">
        <w:rPr>
          <w:rStyle w:val="StyleUnderline"/>
          <w:rFonts w:asciiTheme="minorHAnsi" w:hAnsiTheme="minorHAnsi" w:cstheme="minorHAnsi"/>
        </w:rPr>
        <w:t>”</w:t>
      </w:r>
      <w:r w:rsidRPr="00712F6C">
        <w:rPr>
          <w:rFonts w:asciiTheme="minorHAnsi" w:hAnsiTheme="minorHAnsi" w:cstheme="minorHAnsi"/>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ABCEFC8"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&lt;&lt;TABLE OMITTED&gt;&gt;</w:t>
      </w:r>
    </w:p>
    <w:p w14:paraId="6D47B72D"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34B2C49"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&lt;&lt;TABLE OMITTED&gt;&gt;</w:t>
      </w:r>
    </w:p>
    <w:p w14:paraId="25EEDEF0"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57EB5EC0"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7B9EC31D"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&lt;&lt;FIGURE OMITTED&gt;&gt;</w:t>
      </w:r>
    </w:p>
    <w:p w14:paraId="14B027CC"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44F3851E"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4D4698BA"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285E06B1" w14:textId="77777777" w:rsidR="00712F6C" w:rsidRPr="00712F6C" w:rsidRDefault="00712F6C" w:rsidP="00712F6C">
      <w:pPr>
        <w:rPr>
          <w:rFonts w:asciiTheme="minorHAnsi" w:hAnsiTheme="minorHAnsi" w:cstheme="minorHAnsi"/>
          <w:sz w:val="12"/>
          <w:szCs w:val="18"/>
        </w:rPr>
      </w:pPr>
      <w:r w:rsidRPr="00712F6C">
        <w:rPr>
          <w:rFonts w:asciiTheme="minorHAnsi" w:hAnsiTheme="minorHAnsi" w:cstheme="minorHAnsi"/>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3A33761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We have shown that </w:t>
      </w:r>
      <w:r w:rsidRPr="00712F6C">
        <w:rPr>
          <w:rStyle w:val="Emphasis"/>
          <w:rFonts w:asciiTheme="minorHAnsi" w:hAnsiTheme="minorHAnsi" w:cstheme="minorHAnsi"/>
          <w:highlight w:val="cyan"/>
        </w:rPr>
        <w:t>10%</w:t>
      </w:r>
      <w:r w:rsidRPr="00712F6C">
        <w:rPr>
          <w:rStyle w:val="StyleUnderline"/>
          <w:rFonts w:asciiTheme="minorHAnsi" w:hAnsiTheme="minorHAnsi" w:cstheme="minorHAnsi"/>
        </w:rPr>
        <w:t xml:space="preserve"> of working-class 2020 Trump voters </w:t>
      </w:r>
      <w:r w:rsidRPr="00712F6C">
        <w:rPr>
          <w:rStyle w:val="StyleUnderline"/>
          <w:rFonts w:asciiTheme="minorHAnsi" w:hAnsiTheme="minorHAnsi" w:cstheme="minorHAnsi"/>
          <w:highlight w:val="cyan"/>
        </w:rPr>
        <w:t xml:space="preserve">hold views </w:t>
      </w:r>
      <w:r w:rsidRPr="00712F6C">
        <w:rPr>
          <w:rStyle w:val="Emphasis"/>
          <w:rFonts w:asciiTheme="minorHAnsi" w:hAnsiTheme="minorHAnsi" w:cstheme="minorHAnsi"/>
          <w:highlight w:val="cyan"/>
        </w:rPr>
        <w:t>consistent</w:t>
      </w:r>
      <w:r w:rsidRPr="00712F6C">
        <w:rPr>
          <w:rStyle w:val="StyleUnderline"/>
          <w:rFonts w:asciiTheme="minorHAnsi" w:hAnsiTheme="minorHAnsi" w:cstheme="minorHAnsi"/>
          <w:highlight w:val="cyan"/>
        </w:rPr>
        <w:t xml:space="preserve"> with</w:t>
      </w:r>
      <w:r w:rsidRPr="00712F6C">
        <w:rPr>
          <w:rFonts w:asciiTheme="minorHAnsi" w:hAnsiTheme="minorHAnsi" w:cstheme="minorHAnsi"/>
          <w:sz w:val="16"/>
        </w:rPr>
        <w:t xml:space="preserve"> support for </w:t>
      </w:r>
      <w:r w:rsidRPr="00712F6C">
        <w:rPr>
          <w:rStyle w:val="StyleUnderline"/>
          <w:rFonts w:asciiTheme="minorHAnsi" w:hAnsiTheme="minorHAnsi" w:cstheme="minorHAnsi"/>
        </w:rPr>
        <w:t xml:space="preserve">economic </w:t>
      </w:r>
      <w:r w:rsidRPr="00712F6C">
        <w:rPr>
          <w:rStyle w:val="Emphasis"/>
          <w:rFonts w:asciiTheme="minorHAnsi" w:hAnsiTheme="minorHAnsi" w:cstheme="minorHAnsi"/>
          <w:highlight w:val="cyan"/>
        </w:rPr>
        <w:t>progressivism</w:t>
      </w:r>
      <w:r w:rsidRPr="00712F6C">
        <w:rPr>
          <w:rFonts w:asciiTheme="minorHAnsi" w:hAnsiTheme="minorHAnsi" w:cstheme="minorHAnsi"/>
          <w:sz w:val="16"/>
        </w:rPr>
        <w:t xml:space="preserve">. If anything, </w:t>
      </w:r>
      <w:r w:rsidRPr="00712F6C">
        <w:rPr>
          <w:rStyle w:val="StyleUnderline"/>
          <w:rFonts w:asciiTheme="minorHAnsi" w:hAnsiTheme="minorHAnsi" w:cstheme="minorHAnsi"/>
          <w:highlight w:val="cyan"/>
        </w:rPr>
        <w:t>this</w:t>
      </w:r>
      <w:r w:rsidRPr="00712F6C">
        <w:rPr>
          <w:rFonts w:asciiTheme="minorHAnsi" w:hAnsiTheme="minorHAnsi" w:cstheme="minorHAnsi"/>
          <w:sz w:val="16"/>
        </w:rPr>
        <w:t xml:space="preserve"> estimate </w:t>
      </w:r>
      <w:r w:rsidRPr="00712F6C">
        <w:rPr>
          <w:rStyle w:val="StyleUnderline"/>
          <w:rFonts w:asciiTheme="minorHAnsi" w:hAnsiTheme="minorHAnsi" w:cstheme="minorHAnsi"/>
          <w:highlight w:val="cyan"/>
        </w:rPr>
        <w:t xml:space="preserve">is </w:t>
      </w:r>
      <w:r w:rsidRPr="00712F6C">
        <w:rPr>
          <w:rStyle w:val="Emphasis"/>
          <w:rFonts w:asciiTheme="minorHAnsi" w:hAnsiTheme="minorHAnsi" w:cstheme="minorHAnsi"/>
          <w:highlight w:val="cyan"/>
        </w:rPr>
        <w:t>conservative</w:t>
      </w:r>
      <w:r w:rsidRPr="00712F6C">
        <w:rPr>
          <w:rStyle w:val="StyleUnderline"/>
          <w:rFonts w:asciiTheme="minorHAnsi" w:hAnsiTheme="minorHAnsi" w:cstheme="minorHAnsi"/>
        </w:rPr>
        <w:t xml:space="preserve">, since it </w:t>
      </w:r>
      <w:r w:rsidRPr="00712F6C">
        <w:rPr>
          <w:rStyle w:val="Emphasis"/>
          <w:rFonts w:asciiTheme="minorHAnsi" w:hAnsiTheme="minorHAnsi" w:cstheme="minorHAnsi"/>
        </w:rPr>
        <w:t>excludes</w:t>
      </w:r>
      <w:r w:rsidRPr="00712F6C">
        <w:rPr>
          <w:rStyle w:val="StyleUnderline"/>
          <w:rFonts w:asciiTheme="minorHAnsi" w:hAnsiTheme="minorHAnsi" w:cstheme="minorHAnsi"/>
        </w:rPr>
        <w:t xml:space="preserve"> working-class Trump voters classified as socially conservative</w:t>
      </w:r>
      <w:r w:rsidRPr="00712F6C">
        <w:rPr>
          <w:rFonts w:asciiTheme="minorHAnsi" w:hAnsiTheme="minorHAnsi" w:cstheme="minorHAnsi"/>
          <w:sz w:val="16"/>
        </w:rPr>
        <w:t xml:space="preserve">, regardless of whether they favored progressive economic policies. Still, </w:t>
      </w:r>
      <w:r w:rsidRPr="00712F6C">
        <w:rPr>
          <w:rStyle w:val="StyleUnderline"/>
          <w:rFonts w:asciiTheme="minorHAnsi" w:hAnsiTheme="minorHAnsi" w:cstheme="minorHAnsi"/>
          <w:highlight w:val="cyan"/>
        </w:rPr>
        <w:t xml:space="preserve">10% is significant in </w:t>
      </w:r>
      <w:r w:rsidRPr="00712F6C">
        <w:rPr>
          <w:rStyle w:val="Emphasis"/>
          <w:rFonts w:asciiTheme="minorHAnsi" w:hAnsiTheme="minorHAnsi" w:cstheme="minorHAnsi"/>
          <w:highlight w:val="cyan"/>
        </w:rPr>
        <w:t>any</w:t>
      </w:r>
      <w:r w:rsidRPr="00712F6C">
        <w:rPr>
          <w:rStyle w:val="StyleUnderline"/>
          <w:rFonts w:asciiTheme="minorHAnsi" w:hAnsiTheme="minorHAnsi" w:cstheme="minorHAnsi"/>
          <w:highlight w:val="cyan"/>
        </w:rPr>
        <w:t xml:space="preserve"> competitive election</w:t>
      </w:r>
      <w:r w:rsidRPr="00712F6C">
        <w:rPr>
          <w:rFonts w:asciiTheme="minorHAnsi" w:hAnsiTheme="minorHAnsi" w:cstheme="minorHAnsi"/>
          <w:sz w:val="16"/>
        </w:rPr>
        <w:t xml:space="preserve">. With the working class comprising about 56% of 2020 Trump voters, this translates to at least 2.5% of voters nationwide that might be swayed to the Democrats’ side. </w:t>
      </w:r>
      <w:r w:rsidRPr="00712F6C">
        <w:rPr>
          <w:rStyle w:val="StyleUnderline"/>
          <w:rFonts w:asciiTheme="minorHAnsi" w:hAnsiTheme="minorHAnsi" w:cstheme="minorHAnsi"/>
        </w:rPr>
        <w:t>This</w:t>
      </w:r>
      <w:r w:rsidRPr="00712F6C">
        <w:rPr>
          <w:rFonts w:asciiTheme="minorHAnsi" w:hAnsiTheme="minorHAnsi" w:cstheme="minorHAnsi"/>
          <w:sz w:val="16"/>
        </w:rPr>
        <w:t xml:space="preserve"> figure </w:t>
      </w:r>
      <w:r w:rsidRPr="00712F6C">
        <w:rPr>
          <w:rStyle w:val="Emphasis"/>
          <w:rFonts w:asciiTheme="minorHAnsi" w:hAnsiTheme="minorHAnsi" w:cstheme="minorHAnsi"/>
        </w:rPr>
        <w:t>exceeds</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margin</w:t>
      </w:r>
      <w:r w:rsidRPr="00712F6C">
        <w:rPr>
          <w:rStyle w:val="StyleUnderline"/>
          <w:rFonts w:asciiTheme="minorHAnsi" w:hAnsiTheme="minorHAnsi" w:cstheme="minorHAnsi"/>
        </w:rPr>
        <w:t xml:space="preserve"> by which Harris lost both the</w:t>
      </w:r>
      <w:r w:rsidRPr="00712F6C">
        <w:rPr>
          <w:rFonts w:asciiTheme="minorHAnsi" w:hAnsiTheme="minorHAnsi" w:cstheme="minorHAnsi"/>
          <w:sz w:val="16"/>
        </w:rPr>
        <w:t xml:space="preserve"> national </w:t>
      </w:r>
      <w:r w:rsidRPr="00712F6C">
        <w:rPr>
          <w:rStyle w:val="Emphasis"/>
          <w:rFonts w:asciiTheme="minorHAnsi" w:hAnsiTheme="minorHAnsi" w:cstheme="minorHAnsi"/>
        </w:rPr>
        <w:t>popular vote</w:t>
      </w:r>
      <w:r w:rsidRPr="00712F6C">
        <w:rPr>
          <w:rStyle w:val="StyleUnderline"/>
          <w:rFonts w:asciiTheme="minorHAnsi" w:hAnsiTheme="minorHAnsi" w:cstheme="minorHAnsi"/>
        </w:rPr>
        <w:t xml:space="preserve"> as well as several </w:t>
      </w:r>
      <w:r w:rsidRPr="00712F6C">
        <w:rPr>
          <w:rStyle w:val="Emphasis"/>
          <w:rFonts w:asciiTheme="minorHAnsi" w:hAnsiTheme="minorHAnsi" w:cstheme="minorHAnsi"/>
        </w:rPr>
        <w:t>key swing states</w:t>
      </w:r>
      <w:r w:rsidRPr="00712F6C">
        <w:rPr>
          <w:rFonts w:asciiTheme="minorHAnsi" w:hAnsiTheme="minorHAnsi" w:cstheme="minorHAnsi"/>
          <w:sz w:val="16"/>
        </w:rPr>
        <w:t>.</w:t>
      </w:r>
    </w:p>
    <w:p w14:paraId="63461643"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And of course, </w:t>
      </w:r>
      <w:r w:rsidRPr="00712F6C">
        <w:rPr>
          <w:rStyle w:val="StyleUnderline"/>
          <w:rFonts w:asciiTheme="minorHAnsi" w:hAnsiTheme="minorHAnsi" w:cstheme="minorHAnsi"/>
        </w:rPr>
        <w:t xml:space="preserve">our analysis did not address the likely </w:t>
      </w:r>
      <w:r w:rsidRPr="00712F6C">
        <w:rPr>
          <w:rStyle w:val="Emphasis"/>
          <w:rFonts w:asciiTheme="minorHAnsi" w:hAnsiTheme="minorHAnsi" w:cstheme="minorHAnsi"/>
        </w:rPr>
        <w:t>even larger group</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low</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infrequent</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independent and Dem</w:t>
      </w:r>
      <w:r w:rsidRPr="00712F6C">
        <w:rPr>
          <w:rFonts w:asciiTheme="minorHAnsi" w:hAnsiTheme="minorHAnsi" w:cstheme="minorHAnsi"/>
          <w:sz w:val="16"/>
        </w:rPr>
        <w:t xml:space="preserve">ocratic </w:t>
      </w:r>
      <w:r w:rsidRPr="00712F6C">
        <w:rPr>
          <w:rStyle w:val="StyleUnderline"/>
          <w:rFonts w:asciiTheme="minorHAnsi" w:hAnsiTheme="minorHAnsi" w:cstheme="minorHAnsi"/>
          <w:highlight w:val="cyan"/>
        </w:rPr>
        <w:t>voters</w:t>
      </w:r>
      <w:r w:rsidRPr="00712F6C">
        <w:rPr>
          <w:rFonts w:asciiTheme="minorHAnsi" w:hAnsiTheme="minorHAnsi" w:cstheme="minorHAnsi"/>
          <w:sz w:val="16"/>
        </w:rPr>
        <w:t xml:space="preserve"> — </w:t>
      </w:r>
      <w:r w:rsidRPr="00712F6C">
        <w:rPr>
          <w:rStyle w:val="Emphasis"/>
          <w:rFonts w:asciiTheme="minorHAnsi" w:hAnsiTheme="minorHAnsi" w:cstheme="minorHAnsi"/>
        </w:rPr>
        <w:t>overwhelmingly</w:t>
      </w:r>
      <w:r w:rsidRPr="00712F6C">
        <w:rPr>
          <w:rStyle w:val="StyleUnderline"/>
          <w:rFonts w:asciiTheme="minorHAnsi" w:hAnsiTheme="minorHAnsi" w:cstheme="minorHAnsi"/>
        </w:rPr>
        <w:t xml:space="preserve"> working-class</w:t>
      </w:r>
      <w:r w:rsidRPr="00712F6C">
        <w:rPr>
          <w:rFonts w:asciiTheme="minorHAnsi" w:hAnsiTheme="minorHAnsi" w:cstheme="minorHAnsi"/>
          <w:sz w:val="16"/>
        </w:rPr>
        <w:t xml:space="preserve">, supportive of key progressive economic policies, and less socially progressive than typical Democrats — </w:t>
      </w:r>
      <w:r w:rsidRPr="00712F6C">
        <w:rPr>
          <w:rStyle w:val="StyleUnderline"/>
          <w:rFonts w:asciiTheme="minorHAnsi" w:hAnsiTheme="minorHAnsi" w:cstheme="minorHAnsi"/>
        </w:rPr>
        <w:t xml:space="preserve">who </w:t>
      </w:r>
      <w:r w:rsidRPr="00712F6C">
        <w:rPr>
          <w:rStyle w:val="StyleUnderline"/>
          <w:rFonts w:asciiTheme="minorHAnsi" w:hAnsiTheme="minorHAnsi" w:cstheme="minorHAnsi"/>
          <w:highlight w:val="cyan"/>
        </w:rPr>
        <w:t>would</w:t>
      </w:r>
      <w:r w:rsidRPr="00712F6C">
        <w:rPr>
          <w:rStyle w:val="StyleUnderline"/>
          <w:rFonts w:asciiTheme="minorHAnsi" w:hAnsiTheme="minorHAnsi" w:cstheme="minorHAnsi"/>
        </w:rPr>
        <w:t xml:space="preserve"> also </w:t>
      </w:r>
      <w:r w:rsidRPr="00712F6C">
        <w:rPr>
          <w:rStyle w:val="StyleUnderline"/>
          <w:rFonts w:asciiTheme="minorHAnsi" w:hAnsiTheme="minorHAnsi" w:cstheme="minorHAnsi"/>
          <w:highlight w:val="cyan"/>
        </w:rPr>
        <w:t>find an economic populist</w:t>
      </w:r>
      <w:r w:rsidRPr="00712F6C">
        <w:rPr>
          <w:rStyle w:val="StyleUnderline"/>
          <w:rFonts w:asciiTheme="minorHAnsi" w:hAnsiTheme="minorHAnsi" w:cstheme="minorHAnsi"/>
        </w:rPr>
        <w:t xml:space="preserve"> policy </w:t>
      </w:r>
      <w:r w:rsidRPr="00712F6C">
        <w:rPr>
          <w:rStyle w:val="StyleUnderline"/>
          <w:rFonts w:asciiTheme="minorHAnsi" w:hAnsiTheme="minorHAnsi" w:cstheme="minorHAnsi"/>
          <w:highlight w:val="cyan"/>
        </w:rPr>
        <w:t xml:space="preserve">agenda </w:t>
      </w:r>
      <w:r w:rsidRPr="00712F6C">
        <w:rPr>
          <w:rStyle w:val="Emphasis"/>
          <w:rFonts w:asciiTheme="minorHAnsi" w:hAnsiTheme="minorHAnsi" w:cstheme="minorHAnsi"/>
          <w:highlight w:val="cyan"/>
        </w:rPr>
        <w:t>appealing</w:t>
      </w:r>
      <w:r w:rsidRPr="00712F6C">
        <w:rPr>
          <w:rFonts w:asciiTheme="minorHAnsi" w:hAnsiTheme="minorHAnsi" w:cstheme="minorHAnsi"/>
          <w:sz w:val="16"/>
        </w:rPr>
        <w:t>.</w:t>
      </w:r>
    </w:p>
    <w:p w14:paraId="12D0F43D"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time is now for the Democratic Party to abandon business as usual. Our </w:t>
      </w:r>
      <w:r w:rsidRPr="00712F6C">
        <w:rPr>
          <w:rStyle w:val="StyleUnderline"/>
          <w:rFonts w:asciiTheme="minorHAnsi" w:hAnsiTheme="minorHAnsi" w:cstheme="minorHAnsi"/>
          <w:highlight w:val="cyan"/>
        </w:rPr>
        <w:t xml:space="preserve">results give a </w:t>
      </w:r>
      <w:r w:rsidRPr="00712F6C">
        <w:rPr>
          <w:rStyle w:val="Emphasis"/>
          <w:rFonts w:asciiTheme="minorHAnsi" w:hAnsiTheme="minorHAnsi" w:cstheme="minorHAnsi"/>
          <w:highlight w:val="cyan"/>
        </w:rPr>
        <w:t>clear path</w:t>
      </w:r>
      <w:r w:rsidRPr="00712F6C">
        <w:rPr>
          <w:rStyle w:val="StyleUnderline"/>
          <w:rFonts w:asciiTheme="minorHAnsi" w:hAnsiTheme="minorHAnsi" w:cstheme="minorHAnsi"/>
          <w:highlight w:val="cyan"/>
        </w:rPr>
        <w:t xml:space="preserve"> forward</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running candidates with </w:t>
      </w:r>
      <w:r w:rsidRPr="00712F6C">
        <w:rPr>
          <w:rStyle w:val="Emphasis"/>
          <w:rFonts w:asciiTheme="minorHAnsi" w:hAnsiTheme="minorHAnsi" w:cstheme="minorHAnsi"/>
          <w:highlight w:val="cyan"/>
        </w:rPr>
        <w:t>economically progressive</w:t>
      </w:r>
      <w:r w:rsidRPr="00712F6C">
        <w:rPr>
          <w:rStyle w:val="StyleUnderline"/>
          <w:rFonts w:asciiTheme="minorHAnsi" w:hAnsiTheme="minorHAnsi" w:cstheme="minorHAnsi"/>
          <w:highlight w:val="cyan"/>
        </w:rPr>
        <w:t xml:space="preserve"> agendas</w:t>
      </w:r>
      <w:r w:rsidRPr="00712F6C">
        <w:rPr>
          <w:rFonts w:asciiTheme="minorHAnsi" w:hAnsiTheme="minorHAnsi" w:cstheme="minorHAnsi"/>
          <w:sz w:val="16"/>
        </w:rPr>
        <w:t xml:space="preserve"> can more than make up for Harris’s shortfall. To take back power from Trump, candidates like these must become the standard-bearers of the Democratic Party going forward as it strives </w:t>
      </w:r>
      <w:r w:rsidRPr="00712F6C">
        <w:rPr>
          <w:rStyle w:val="StyleUnderline"/>
          <w:rFonts w:asciiTheme="minorHAnsi" w:hAnsiTheme="minorHAnsi" w:cstheme="minorHAnsi"/>
          <w:highlight w:val="cyan"/>
        </w:rPr>
        <w:t xml:space="preserve">to </w:t>
      </w:r>
      <w:r w:rsidRPr="00712F6C">
        <w:rPr>
          <w:rStyle w:val="Emphasis"/>
          <w:rFonts w:asciiTheme="minorHAnsi" w:hAnsiTheme="minorHAnsi" w:cstheme="minorHAnsi"/>
          <w:highlight w:val="cyan"/>
        </w:rPr>
        <w:t>win</w:t>
      </w:r>
      <w:r w:rsidRPr="00712F6C">
        <w:rPr>
          <w:rFonts w:asciiTheme="minorHAnsi" w:hAnsiTheme="minorHAnsi" w:cstheme="minorHAnsi"/>
          <w:sz w:val="16"/>
        </w:rPr>
        <w:t xml:space="preserve"> back </w:t>
      </w:r>
      <w:r w:rsidRPr="00712F6C">
        <w:rPr>
          <w:rStyle w:val="Emphasis"/>
          <w:rFonts w:asciiTheme="minorHAnsi" w:hAnsiTheme="minorHAnsi" w:cstheme="minorHAnsi"/>
          <w:highlight w:val="cyan"/>
        </w:rPr>
        <w:t>Congress</w:t>
      </w:r>
      <w:r w:rsidRPr="00712F6C">
        <w:rPr>
          <w:rStyle w:val="StyleUnderline"/>
          <w:rFonts w:asciiTheme="minorHAnsi" w:hAnsiTheme="minorHAnsi" w:cstheme="minorHAnsi"/>
        </w:rPr>
        <w:t xml:space="preserve"> and the </w:t>
      </w:r>
      <w:r w:rsidRPr="00712F6C">
        <w:rPr>
          <w:rStyle w:val="Emphasis"/>
          <w:rFonts w:asciiTheme="minorHAnsi" w:hAnsiTheme="minorHAnsi" w:cstheme="minorHAnsi"/>
        </w:rPr>
        <w:t>White House</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in</w:t>
      </w:r>
      <w:r w:rsidRPr="00712F6C">
        <w:rPr>
          <w:rFonts w:asciiTheme="minorHAnsi" w:hAnsiTheme="minorHAnsi" w:cstheme="minorHAnsi"/>
          <w:sz w:val="16"/>
        </w:rPr>
        <w:t xml:space="preserve"> 20</w:t>
      </w:r>
      <w:r w:rsidRPr="00712F6C">
        <w:rPr>
          <w:rStyle w:val="Emphasis"/>
          <w:rFonts w:asciiTheme="minorHAnsi" w:hAnsiTheme="minorHAnsi" w:cstheme="minorHAnsi"/>
          <w:highlight w:val="cyan"/>
        </w:rPr>
        <w:t>26</w:t>
      </w:r>
      <w:r w:rsidRPr="00712F6C">
        <w:rPr>
          <w:rStyle w:val="StyleUnderline"/>
          <w:rFonts w:asciiTheme="minorHAnsi" w:hAnsiTheme="minorHAnsi" w:cstheme="minorHAnsi"/>
        </w:rPr>
        <w:t xml:space="preserve"> and</w:t>
      </w:r>
      <w:r w:rsidRPr="00712F6C">
        <w:rPr>
          <w:rFonts w:asciiTheme="minorHAnsi" w:hAnsiTheme="minorHAnsi" w:cstheme="minorHAnsi"/>
          <w:sz w:val="16"/>
        </w:rPr>
        <w:t xml:space="preserve"> 20</w:t>
      </w:r>
      <w:r w:rsidRPr="00712F6C">
        <w:rPr>
          <w:rStyle w:val="Emphasis"/>
          <w:rFonts w:asciiTheme="minorHAnsi" w:hAnsiTheme="minorHAnsi" w:cstheme="minorHAnsi"/>
        </w:rPr>
        <w:t>28</w:t>
      </w:r>
      <w:r w:rsidRPr="00712F6C">
        <w:rPr>
          <w:rFonts w:asciiTheme="minorHAnsi" w:hAnsiTheme="minorHAnsi" w:cstheme="minorHAnsi"/>
          <w:sz w:val="16"/>
        </w:rPr>
        <w:t>.</w:t>
      </w:r>
    </w:p>
    <w:p w14:paraId="75369136"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Conclusion</w:t>
      </w:r>
    </w:p>
    <w:p w14:paraId="496DC8A4"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only</w:t>
      </w:r>
      <w:r w:rsidRPr="00712F6C">
        <w:rPr>
          <w:rStyle w:val="StyleUnderline"/>
          <w:rFonts w:asciiTheme="minorHAnsi" w:hAnsiTheme="minorHAnsi" w:cstheme="minorHAnsi"/>
        </w:rPr>
        <w:t xml:space="preserve"> realistic </w:t>
      </w:r>
      <w:r w:rsidRPr="00712F6C">
        <w:rPr>
          <w:rStyle w:val="Emphasis"/>
          <w:rFonts w:asciiTheme="minorHAnsi" w:hAnsiTheme="minorHAnsi" w:cstheme="minorHAnsi"/>
        </w:rPr>
        <w:t>hope</w:t>
      </w:r>
      <w:r w:rsidRPr="00712F6C">
        <w:rPr>
          <w:rFonts w:asciiTheme="minorHAnsi" w:hAnsiTheme="minorHAnsi" w:cstheme="minorHAnsi"/>
          <w:sz w:val="16"/>
        </w:rPr>
        <w:t xml:space="preserve"> the </w:t>
      </w:r>
      <w:r w:rsidRPr="00712F6C">
        <w:rPr>
          <w:rStyle w:val="Emphasis"/>
          <w:rFonts w:asciiTheme="minorHAnsi" w:hAnsiTheme="minorHAnsi" w:cstheme="minorHAnsi"/>
        </w:rPr>
        <w:t>Dem</w:t>
      </w:r>
      <w:r w:rsidRPr="00712F6C">
        <w:rPr>
          <w:rFonts w:asciiTheme="minorHAnsi" w:hAnsiTheme="minorHAnsi" w:cstheme="minorHAnsi"/>
          <w:sz w:val="16"/>
        </w:rPr>
        <w:t>ocrat</w:t>
      </w:r>
      <w:r w:rsidRPr="00712F6C">
        <w:rPr>
          <w:rStyle w:val="Emphasis"/>
          <w:rFonts w:asciiTheme="minorHAnsi" w:hAnsiTheme="minorHAnsi" w:cstheme="minorHAnsi"/>
        </w:rPr>
        <w:t>s</w:t>
      </w:r>
      <w:r w:rsidRPr="00712F6C">
        <w:rPr>
          <w:rStyle w:val="StyleUnderline"/>
          <w:rFonts w:asciiTheme="minorHAnsi" w:hAnsiTheme="minorHAnsi" w:cstheme="minorHAnsi"/>
        </w:rPr>
        <w:t xml:space="preserve"> have for building a</w:t>
      </w:r>
      <w:r w:rsidRPr="00712F6C">
        <w:rPr>
          <w:rFonts w:asciiTheme="minorHAnsi" w:hAnsiTheme="minorHAnsi" w:cstheme="minorHAnsi"/>
          <w:sz w:val="16"/>
        </w:rPr>
        <w:t xml:space="preserve"> political </w:t>
      </w:r>
      <w:r w:rsidRPr="00712F6C">
        <w:rPr>
          <w:rStyle w:val="StyleUnderline"/>
          <w:rFonts w:asciiTheme="minorHAnsi" w:hAnsiTheme="minorHAnsi" w:cstheme="minorHAnsi"/>
        </w:rPr>
        <w:t xml:space="preserve">base capable of </w:t>
      </w:r>
      <w:r w:rsidRPr="00712F6C">
        <w:rPr>
          <w:rStyle w:val="Emphasis"/>
          <w:rFonts w:asciiTheme="minorHAnsi" w:hAnsiTheme="minorHAnsi" w:cstheme="minorHAnsi"/>
        </w:rPr>
        <w:t>winning</w:t>
      </w:r>
      <w:r w:rsidRPr="00712F6C">
        <w:rPr>
          <w:rFonts w:asciiTheme="minorHAnsi" w:hAnsiTheme="minorHAnsi" w:cstheme="minorHAnsi"/>
          <w:sz w:val="16"/>
        </w:rPr>
        <w:t xml:space="preserve"> national </w:t>
      </w:r>
      <w:r w:rsidRPr="00712F6C">
        <w:rPr>
          <w:rStyle w:val="Emphasis"/>
          <w:rFonts w:asciiTheme="minorHAnsi" w:hAnsiTheme="minorHAnsi" w:cstheme="minorHAnsi"/>
        </w:rPr>
        <w:t>elections</w:t>
      </w:r>
      <w:r w:rsidRPr="00712F6C">
        <w:rPr>
          <w:rStyle w:val="StyleUnderline"/>
          <w:rFonts w:asciiTheme="minorHAnsi" w:hAnsiTheme="minorHAnsi" w:cstheme="minorHAnsi"/>
        </w:rPr>
        <w:t xml:space="preserve"> and taking consistent control of the</w:t>
      </w:r>
      <w:r w:rsidRPr="00712F6C">
        <w:rPr>
          <w:rFonts w:asciiTheme="minorHAnsi" w:hAnsiTheme="minorHAnsi" w:cstheme="minorHAnsi"/>
          <w:sz w:val="16"/>
        </w:rPr>
        <w:t xml:space="preserve"> US </w:t>
      </w:r>
      <w:r w:rsidRPr="00712F6C">
        <w:rPr>
          <w:rStyle w:val="Emphasis"/>
          <w:rFonts w:asciiTheme="minorHAnsi" w:hAnsiTheme="minorHAnsi" w:cstheme="minorHAnsi"/>
        </w:rPr>
        <w:t>Senate</w:t>
      </w:r>
      <w:r w:rsidRPr="00712F6C">
        <w:rPr>
          <w:rStyle w:val="StyleUnderline"/>
          <w:rFonts w:asciiTheme="minorHAnsi" w:hAnsiTheme="minorHAnsi" w:cstheme="minorHAnsi"/>
        </w:rPr>
        <w:t xml:space="preserve"> is to </w:t>
      </w:r>
      <w:r w:rsidRPr="00712F6C">
        <w:rPr>
          <w:rStyle w:val="Emphasis"/>
          <w:rFonts w:asciiTheme="minorHAnsi" w:hAnsiTheme="minorHAnsi" w:cstheme="minorHAnsi"/>
        </w:rPr>
        <w:t>win back</w:t>
      </w:r>
      <w:r w:rsidRPr="00712F6C">
        <w:rPr>
          <w:rFonts w:asciiTheme="minorHAnsi" w:hAnsiTheme="minorHAnsi" w:cstheme="minorHAnsi"/>
          <w:sz w:val="16"/>
        </w:rPr>
        <w:t xml:space="preserve"> a significant portion of </w:t>
      </w:r>
      <w:r w:rsidRPr="00712F6C">
        <w:rPr>
          <w:rStyle w:val="StyleUnderline"/>
          <w:rFonts w:asciiTheme="minorHAnsi" w:hAnsiTheme="minorHAnsi" w:cstheme="minorHAnsi"/>
        </w:rPr>
        <w:t>the working class</w:t>
      </w:r>
      <w:r w:rsidRPr="00712F6C">
        <w:rPr>
          <w:rFonts w:asciiTheme="minorHAnsi" w:hAnsiTheme="minorHAnsi" w:cstheme="minorHAnsi"/>
          <w:sz w:val="16"/>
        </w:rPr>
        <w:t xml:space="preserve">. Our analysis offers insights into how this might be achieved. Our findings suggest that </w:t>
      </w:r>
      <w:r w:rsidRPr="00712F6C">
        <w:rPr>
          <w:rStyle w:val="StyleUnderline"/>
          <w:rFonts w:asciiTheme="minorHAnsi" w:hAnsiTheme="minorHAnsi" w:cstheme="minorHAnsi"/>
        </w:rPr>
        <w:t>the Dem</w:t>
      </w:r>
      <w:r w:rsidRPr="00712F6C">
        <w:rPr>
          <w:rFonts w:asciiTheme="minorHAnsi" w:hAnsiTheme="minorHAnsi" w:cstheme="minorHAnsi"/>
          <w:sz w:val="16"/>
        </w:rPr>
        <w:t xml:space="preserve">ocratic </w:t>
      </w:r>
      <w:r w:rsidRPr="00712F6C">
        <w:rPr>
          <w:rStyle w:val="StyleUnderline"/>
          <w:rFonts w:asciiTheme="minorHAnsi" w:hAnsiTheme="minorHAnsi" w:cstheme="minorHAnsi"/>
          <w:highlight w:val="cyan"/>
        </w:rPr>
        <w:t xml:space="preserve">Party would be </w:t>
      </w:r>
      <w:r w:rsidRPr="00712F6C">
        <w:rPr>
          <w:rStyle w:val="Emphasis"/>
          <w:rFonts w:asciiTheme="minorHAnsi" w:hAnsiTheme="minorHAnsi" w:cstheme="minorHAnsi"/>
          <w:highlight w:val="cyan"/>
        </w:rPr>
        <w:t>wise</w:t>
      </w:r>
      <w:r w:rsidRPr="00712F6C">
        <w:rPr>
          <w:rStyle w:val="StyleUnderline"/>
          <w:rFonts w:asciiTheme="minorHAnsi" w:hAnsiTheme="minorHAnsi" w:cstheme="minorHAnsi"/>
          <w:highlight w:val="cyan"/>
        </w:rPr>
        <w:t xml:space="preserve"> to capitalize on</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working class’s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strong </w:t>
      </w:r>
      <w:r w:rsidRPr="00712F6C">
        <w:rPr>
          <w:rStyle w:val="Emphasis"/>
          <w:rFonts w:asciiTheme="minorHAnsi" w:hAnsiTheme="minorHAnsi" w:cstheme="minorHAnsi"/>
          <w:highlight w:val="cyan"/>
        </w:rPr>
        <w:t>preference</w:t>
      </w:r>
      <w:r w:rsidRPr="00712F6C">
        <w:rPr>
          <w:rStyle w:val="StyleUnderline"/>
          <w:rFonts w:asciiTheme="minorHAnsi" w:hAnsiTheme="minorHAnsi" w:cstheme="minorHAnsi"/>
          <w:highlight w:val="cyan"/>
        </w:rPr>
        <w:t xml:space="preserve"> for</w:t>
      </w:r>
      <w:r w:rsidRPr="00712F6C">
        <w:rPr>
          <w:rStyle w:val="StyleUnderline"/>
          <w:rFonts w:asciiTheme="minorHAnsi" w:hAnsiTheme="minorHAnsi" w:cstheme="minorHAnsi"/>
        </w:rPr>
        <w:t xml:space="preserve"> policies that are economically </w:t>
      </w:r>
      <w:r w:rsidRPr="00712F6C">
        <w:rPr>
          <w:rStyle w:val="Emphasis"/>
          <w:rFonts w:asciiTheme="minorHAnsi" w:hAnsiTheme="minorHAnsi" w:cstheme="minorHAnsi"/>
        </w:rPr>
        <w:t>egalitarian</w:t>
      </w:r>
      <w:r w:rsidRPr="00712F6C">
        <w:rPr>
          <w:rFonts w:asciiTheme="minorHAnsi" w:hAnsiTheme="minorHAnsi" w:cstheme="minorHAnsi"/>
          <w:sz w:val="16"/>
        </w:rPr>
        <w:t xml:space="preserve"> — </w:t>
      </w:r>
      <w:r w:rsidRPr="00712F6C">
        <w:rPr>
          <w:rStyle w:val="Emphasis"/>
          <w:rFonts w:asciiTheme="minorHAnsi" w:hAnsiTheme="minorHAnsi" w:cstheme="minorHAnsi"/>
        </w:rPr>
        <w:t>particularly</w:t>
      </w:r>
      <w:r w:rsidRPr="00712F6C">
        <w:rPr>
          <w:rStyle w:val="StyleUnderline"/>
          <w:rFonts w:asciiTheme="minorHAnsi" w:hAnsiTheme="minorHAnsi" w:cstheme="minorHAnsi"/>
        </w:rPr>
        <w:t xml:space="preserve"> predistributive policies that involve </w:t>
      </w:r>
      <w:r w:rsidRPr="00712F6C">
        <w:rPr>
          <w:rStyle w:val="Emphasis"/>
          <w:rFonts w:asciiTheme="minorHAnsi" w:hAnsiTheme="minorHAnsi" w:cstheme="minorHAnsi"/>
        </w:rPr>
        <w:t xml:space="preserve">strengthening </w:t>
      </w:r>
      <w:r w:rsidRPr="00712F6C">
        <w:rPr>
          <w:rStyle w:val="Emphasis"/>
          <w:rFonts w:asciiTheme="minorHAnsi" w:hAnsiTheme="minorHAnsi" w:cstheme="minorHAnsi"/>
          <w:highlight w:val="cyan"/>
        </w:rPr>
        <w:t>worker rights</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leverage</w:t>
      </w:r>
      <w:r w:rsidRPr="00712F6C">
        <w:rPr>
          <w:rFonts w:asciiTheme="minorHAnsi" w:hAnsiTheme="minorHAnsi" w:cstheme="minorHAnsi"/>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13B71785"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712F6C">
        <w:rPr>
          <w:rStyle w:val="StyleUnderline"/>
          <w:rFonts w:asciiTheme="minorHAnsi" w:hAnsiTheme="minorHAnsi" w:cstheme="minorHAnsi"/>
        </w:rPr>
        <w:t xml:space="preserve">The stakes </w:t>
      </w:r>
      <w:r w:rsidRPr="00712F6C">
        <w:rPr>
          <w:rStyle w:val="Emphasis"/>
          <w:rFonts w:asciiTheme="minorHAnsi" w:hAnsiTheme="minorHAnsi" w:cstheme="minorHAnsi"/>
        </w:rPr>
        <w:t>couldn’t</w:t>
      </w:r>
      <w:r w:rsidRPr="00712F6C">
        <w:rPr>
          <w:rStyle w:val="StyleUnderline"/>
          <w:rFonts w:asciiTheme="minorHAnsi" w:hAnsiTheme="minorHAnsi" w:cstheme="minorHAnsi"/>
        </w:rPr>
        <w:t xml:space="preserve"> be</w:t>
      </w:r>
      <w:r w:rsidRPr="00712F6C">
        <w:rPr>
          <w:rFonts w:asciiTheme="minorHAnsi" w:hAnsiTheme="minorHAnsi" w:cstheme="minorHAnsi"/>
          <w:sz w:val="16"/>
        </w:rPr>
        <w:t xml:space="preserve"> much </w:t>
      </w:r>
      <w:r w:rsidRPr="00712F6C">
        <w:rPr>
          <w:rStyle w:val="Emphasis"/>
          <w:rFonts w:asciiTheme="minorHAnsi" w:hAnsiTheme="minorHAnsi" w:cstheme="minorHAnsi"/>
        </w:rPr>
        <w:t>higher</w:t>
      </w:r>
      <w:r w:rsidRPr="00712F6C">
        <w:rPr>
          <w:rFonts w:asciiTheme="minorHAnsi" w:hAnsiTheme="minorHAnsi" w:cstheme="minorHAnsi"/>
          <w:sz w:val="16"/>
        </w:rPr>
        <w:t xml:space="preserve">. The second </w:t>
      </w:r>
      <w:r w:rsidRPr="00712F6C">
        <w:rPr>
          <w:rStyle w:val="StyleUnderline"/>
          <w:rFonts w:asciiTheme="minorHAnsi" w:hAnsiTheme="minorHAnsi" w:cstheme="minorHAnsi"/>
        </w:rPr>
        <w:t>Trump</w:t>
      </w:r>
      <w:r w:rsidRPr="00712F6C">
        <w:rPr>
          <w:rFonts w:asciiTheme="minorHAnsi" w:hAnsiTheme="minorHAnsi" w:cstheme="minorHAnsi"/>
          <w:sz w:val="16"/>
        </w:rPr>
        <w:t xml:space="preserve"> term has </w:t>
      </w:r>
      <w:r w:rsidRPr="00712F6C">
        <w:rPr>
          <w:rStyle w:val="StyleUnderline"/>
          <w:rFonts w:asciiTheme="minorHAnsi" w:hAnsiTheme="minorHAnsi" w:cstheme="minorHAnsi"/>
        </w:rPr>
        <w:t xml:space="preserve">combined </w:t>
      </w:r>
      <w:r w:rsidRPr="00712F6C">
        <w:rPr>
          <w:rStyle w:val="Emphasis"/>
          <w:rFonts w:asciiTheme="minorHAnsi" w:hAnsiTheme="minorHAnsi" w:cstheme="minorHAnsi"/>
        </w:rPr>
        <w:t>authoritarian</w:t>
      </w:r>
      <w:r w:rsidRPr="00712F6C">
        <w:rPr>
          <w:rFonts w:asciiTheme="minorHAnsi" w:hAnsiTheme="minorHAnsi" w:cstheme="minorHAnsi"/>
          <w:sz w:val="16"/>
        </w:rPr>
        <w:t xml:space="preserve"> populist </w:t>
      </w:r>
      <w:r w:rsidRPr="00712F6C">
        <w:rPr>
          <w:rStyle w:val="Emphasis"/>
          <w:rFonts w:asciiTheme="minorHAnsi" w:hAnsiTheme="minorHAnsi" w:cstheme="minorHAnsi"/>
        </w:rPr>
        <w:t>rhetoric</w:t>
      </w:r>
      <w:r w:rsidRPr="00712F6C">
        <w:rPr>
          <w:rStyle w:val="StyleUnderline"/>
          <w:rFonts w:asciiTheme="minorHAnsi" w:hAnsiTheme="minorHAnsi" w:cstheme="minorHAnsi"/>
        </w:rPr>
        <w:t xml:space="preserve"> with a </w:t>
      </w:r>
      <w:r w:rsidRPr="00712F6C">
        <w:rPr>
          <w:rStyle w:val="Emphasis"/>
          <w:rFonts w:asciiTheme="minorHAnsi" w:hAnsiTheme="minorHAnsi" w:cstheme="minorHAnsi"/>
        </w:rPr>
        <w:t>slash</w:t>
      </w:r>
      <w:r w:rsidRPr="00712F6C">
        <w:rPr>
          <w:rStyle w:val="StyleUnderline"/>
          <w:rFonts w:asciiTheme="minorHAnsi" w:hAnsiTheme="minorHAnsi" w:cstheme="minorHAnsi"/>
        </w:rPr>
        <w:t>-and-</w:t>
      </w:r>
      <w:r w:rsidRPr="00712F6C">
        <w:rPr>
          <w:rStyle w:val="Emphasis"/>
          <w:rFonts w:asciiTheme="minorHAnsi" w:hAnsiTheme="minorHAnsi" w:cstheme="minorHAnsi"/>
        </w:rPr>
        <w:t>smash</w:t>
      </w:r>
      <w:r w:rsidRPr="00712F6C">
        <w:rPr>
          <w:rStyle w:val="StyleUnderline"/>
          <w:rFonts w:asciiTheme="minorHAnsi" w:hAnsiTheme="minorHAnsi" w:cstheme="minorHAnsi"/>
        </w:rPr>
        <w:t xml:space="preserve"> approach to the </w:t>
      </w:r>
      <w:r w:rsidRPr="00712F6C">
        <w:rPr>
          <w:rStyle w:val="Emphasis"/>
          <w:rFonts w:asciiTheme="minorHAnsi" w:hAnsiTheme="minorHAnsi" w:cstheme="minorHAnsi"/>
        </w:rPr>
        <w:t>fed</w:t>
      </w:r>
      <w:r w:rsidRPr="00712F6C">
        <w:rPr>
          <w:rFonts w:asciiTheme="minorHAnsi" w:hAnsiTheme="minorHAnsi" w:cstheme="minorHAnsi"/>
          <w:sz w:val="16"/>
        </w:rPr>
        <w:t xml:space="preserve">eral government </w:t>
      </w:r>
      <w:r w:rsidRPr="00712F6C">
        <w:rPr>
          <w:rStyle w:val="StyleUnderline"/>
          <w:rFonts w:asciiTheme="minorHAnsi" w:hAnsiTheme="minorHAnsi" w:cstheme="minorHAnsi"/>
        </w:rPr>
        <w:t xml:space="preserve">that threatens to </w:t>
      </w:r>
      <w:r w:rsidRPr="00712F6C">
        <w:rPr>
          <w:rStyle w:val="Emphasis"/>
          <w:rFonts w:asciiTheme="minorHAnsi" w:hAnsiTheme="minorHAnsi" w:cstheme="minorHAnsi"/>
        </w:rPr>
        <w:t>undermine democracy</w:t>
      </w:r>
      <w:r w:rsidRPr="00712F6C">
        <w:rPr>
          <w:rFonts w:asciiTheme="minorHAnsi" w:hAnsiTheme="minorHAnsi" w:cstheme="minorHAnsi"/>
          <w:sz w:val="16"/>
        </w:rPr>
        <w:t xml:space="preserve"> as we know it </w:t>
      </w:r>
      <w:r w:rsidRPr="00712F6C">
        <w:rPr>
          <w:rStyle w:val="StyleUnderline"/>
          <w:rFonts w:asciiTheme="minorHAnsi" w:hAnsiTheme="minorHAnsi" w:cstheme="minorHAnsi"/>
        </w:rPr>
        <w:t xml:space="preserve">and can only result in a greater </w:t>
      </w:r>
      <w:r w:rsidRPr="00712F6C">
        <w:rPr>
          <w:rStyle w:val="Emphasis"/>
          <w:rFonts w:asciiTheme="minorHAnsi" w:hAnsiTheme="minorHAnsi" w:cstheme="minorHAnsi"/>
        </w:rPr>
        <w:t>concentration</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wealth</w:t>
      </w:r>
      <w:r w:rsidRPr="00712F6C">
        <w:rPr>
          <w:rStyle w:val="StyleUnderline"/>
          <w:rFonts w:asciiTheme="minorHAnsi" w:hAnsiTheme="minorHAnsi" w:cstheme="minorHAnsi"/>
        </w:rPr>
        <w:t xml:space="preserve"> at the top and a </w:t>
      </w:r>
      <w:r w:rsidRPr="00712F6C">
        <w:rPr>
          <w:rStyle w:val="Emphasis"/>
          <w:rFonts w:asciiTheme="minorHAnsi" w:hAnsiTheme="minorHAnsi" w:cstheme="minorHAnsi"/>
        </w:rPr>
        <w:t>hollowed-out state</w:t>
      </w:r>
      <w:r w:rsidRPr="00712F6C">
        <w:rPr>
          <w:rStyle w:val="StyleUnderline"/>
          <w:rFonts w:asciiTheme="minorHAnsi" w:hAnsiTheme="minorHAnsi" w:cstheme="minorHAnsi"/>
        </w:rPr>
        <w:t xml:space="preserve"> incapable of solving</w:t>
      </w:r>
      <w:r w:rsidRPr="00712F6C">
        <w:rPr>
          <w:rFonts w:asciiTheme="minorHAnsi" w:hAnsiTheme="minorHAnsi" w:cstheme="minorHAnsi"/>
          <w:sz w:val="16"/>
        </w:rPr>
        <w:t xml:space="preserve"> our </w:t>
      </w:r>
      <w:r w:rsidRPr="00712F6C">
        <w:rPr>
          <w:rStyle w:val="Emphasis"/>
          <w:rFonts w:asciiTheme="minorHAnsi" w:hAnsiTheme="minorHAnsi" w:cstheme="minorHAnsi"/>
        </w:rPr>
        <w:t>big</w:t>
      </w:r>
      <w:r w:rsidRPr="00712F6C">
        <w:rPr>
          <w:rFonts w:asciiTheme="minorHAnsi" w:hAnsiTheme="minorHAnsi" w:cstheme="minorHAnsi"/>
          <w:sz w:val="16"/>
        </w:rPr>
        <w:t xml:space="preserve">gest </w:t>
      </w:r>
      <w:r w:rsidRPr="00712F6C">
        <w:rPr>
          <w:rStyle w:val="StyleUnderline"/>
          <w:rFonts w:asciiTheme="minorHAnsi" w:hAnsiTheme="minorHAnsi" w:cstheme="minorHAnsi"/>
        </w:rPr>
        <w:t xml:space="preserve">national </w:t>
      </w:r>
      <w:r w:rsidRPr="00712F6C">
        <w:rPr>
          <w:rStyle w:val="Emphasis"/>
          <w:rFonts w:asciiTheme="minorHAnsi" w:hAnsiTheme="minorHAnsi" w:cstheme="minorHAnsi"/>
        </w:rPr>
        <w:t>problems</w:t>
      </w:r>
      <w:r w:rsidRPr="00712F6C">
        <w:rPr>
          <w:rFonts w:asciiTheme="minorHAnsi" w:hAnsiTheme="minorHAnsi" w:cstheme="minorHAnsi"/>
          <w:sz w:val="16"/>
        </w:rPr>
        <w:t>.</w:t>
      </w:r>
    </w:p>
    <w:p w14:paraId="720DF7EB"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Dem win blocks the </w:t>
      </w:r>
      <w:r w:rsidRPr="00712F6C">
        <w:rPr>
          <w:rFonts w:asciiTheme="minorHAnsi" w:hAnsiTheme="minorHAnsi" w:cstheme="minorHAnsi"/>
          <w:u w:val="single"/>
        </w:rPr>
        <w:t>Golden Dome</w:t>
      </w:r>
      <w:r w:rsidRPr="00712F6C">
        <w:rPr>
          <w:rFonts w:asciiTheme="minorHAnsi" w:hAnsiTheme="minorHAnsi" w:cstheme="minorHAnsi"/>
        </w:rPr>
        <w:t>.</w:t>
      </w:r>
    </w:p>
    <w:p w14:paraId="1CECF1D4"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 xml:space="preserve">Cox ’25 </w:t>
      </w:r>
      <w:r w:rsidRPr="00712F6C">
        <w:rPr>
          <w:rFonts w:asciiTheme="minorHAnsi" w:hAnsiTheme="minorHAnsi" w:cstheme="minorHAnsi"/>
        </w:rPr>
        <w:t>[Rachel; May 2; defense reporter since 1998; Air &amp; Space Forces Magazine, "General Says Commercial Space Industry is Ready for Golden Dome," https://www.airandspaceforces.com/general-says-commercial-space-industry-is-ready-for-golden-dome/]</w:t>
      </w:r>
    </w:p>
    <w:p w14:paraId="4906047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But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Pentagon</w:t>
      </w:r>
      <w:r w:rsidRPr="00712F6C">
        <w:rPr>
          <w:rStyle w:val="StyleUnderline"/>
          <w:rFonts w:asciiTheme="minorHAnsi" w:hAnsiTheme="minorHAnsi" w:cstheme="minorHAnsi"/>
          <w:highlight w:val="cyan"/>
        </w:rPr>
        <w:t xml:space="preserve"> and</w:t>
      </w:r>
      <w:r w:rsidRPr="00712F6C">
        <w:rPr>
          <w:rFonts w:asciiTheme="minorHAnsi" w:hAnsiTheme="minorHAnsi" w:cstheme="minorHAnsi"/>
          <w:sz w:val="16"/>
        </w:rPr>
        <w:t xml:space="preserve"> the commercial </w:t>
      </w:r>
      <w:r w:rsidRPr="00712F6C">
        <w:rPr>
          <w:rStyle w:val="Emphasis"/>
          <w:rFonts w:asciiTheme="minorHAnsi" w:hAnsiTheme="minorHAnsi" w:cstheme="minorHAnsi"/>
          <w:highlight w:val="cyan"/>
        </w:rPr>
        <w:t>space industry</w:t>
      </w:r>
      <w:r w:rsidRPr="00712F6C">
        <w:rPr>
          <w:rStyle w:val="StyleUnderline"/>
          <w:rFonts w:asciiTheme="minorHAnsi" w:hAnsiTheme="minorHAnsi" w:cstheme="minorHAnsi"/>
          <w:highlight w:val="cyan"/>
        </w:rPr>
        <w:t xml:space="preserve"> are </w:t>
      </w:r>
      <w:r w:rsidRPr="00712F6C">
        <w:rPr>
          <w:rStyle w:val="Emphasis"/>
          <w:rFonts w:asciiTheme="minorHAnsi" w:hAnsiTheme="minorHAnsi" w:cstheme="minorHAnsi"/>
          <w:highlight w:val="cyan"/>
        </w:rPr>
        <w:t>capable</w:t>
      </w:r>
      <w:r w:rsidRPr="00712F6C">
        <w:rPr>
          <w:rStyle w:val="StyleUnderline"/>
          <w:rFonts w:asciiTheme="minorHAnsi" w:hAnsiTheme="minorHAnsi" w:cstheme="minorHAnsi"/>
          <w:highlight w:val="cyan"/>
        </w:rPr>
        <w:t xml:space="preserve"> of producing a</w:t>
      </w:r>
      <w:r w:rsidRPr="00712F6C">
        <w:rPr>
          <w:rStyle w:val="StyleUnderline"/>
          <w:rFonts w:asciiTheme="minorHAnsi" w:hAnsiTheme="minorHAnsi" w:cstheme="minorHAnsi"/>
        </w:rPr>
        <w:t xml:space="preserve"> successful</w:t>
      </w:r>
      <w:r w:rsidRPr="00712F6C">
        <w:rPr>
          <w:rFonts w:asciiTheme="minorHAnsi" w:hAnsiTheme="minorHAnsi" w:cstheme="minorHAnsi"/>
          <w:sz w:val="16"/>
        </w:rPr>
        <w:t xml:space="preserve"> missile defense system like </w:t>
      </w:r>
      <w:r w:rsidRPr="00712F6C">
        <w:rPr>
          <w:rStyle w:val="Emphasis"/>
          <w:rFonts w:asciiTheme="minorHAnsi" w:hAnsiTheme="minorHAnsi" w:cstheme="minorHAnsi"/>
          <w:highlight w:val="cyan"/>
        </w:rPr>
        <w:t>G</w:t>
      </w:r>
      <w:r w:rsidRPr="00712F6C">
        <w:rPr>
          <w:rStyle w:val="StyleUnderline"/>
          <w:rFonts w:asciiTheme="minorHAnsi" w:hAnsiTheme="minorHAnsi" w:cstheme="minorHAnsi"/>
        </w:rPr>
        <w:t xml:space="preserve">olden </w:t>
      </w:r>
      <w:r w:rsidRPr="00712F6C">
        <w:rPr>
          <w:rStyle w:val="Emphasis"/>
          <w:rFonts w:asciiTheme="minorHAnsi" w:hAnsiTheme="minorHAnsi" w:cstheme="minorHAnsi"/>
          <w:highlight w:val="cyan"/>
        </w:rPr>
        <w:t>D</w:t>
      </w:r>
      <w:r w:rsidRPr="00712F6C">
        <w:rPr>
          <w:rStyle w:val="StyleUnderline"/>
          <w:rFonts w:asciiTheme="minorHAnsi" w:hAnsiTheme="minorHAnsi" w:cstheme="minorHAnsi"/>
        </w:rPr>
        <w:t>ome</w:t>
      </w:r>
      <w:r w:rsidRPr="00712F6C">
        <w:rPr>
          <w:rFonts w:asciiTheme="minorHAnsi" w:hAnsiTheme="minorHAnsi" w:cstheme="minorHAnsi"/>
          <w:sz w:val="16"/>
        </w:rPr>
        <w:t>, he said.</w:t>
      </w:r>
    </w:p>
    <w:p w14:paraId="06E5464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w:t>
      </w:r>
      <w:r w:rsidRPr="00712F6C">
        <w:rPr>
          <w:rStyle w:val="StyleUnderline"/>
          <w:rFonts w:asciiTheme="minorHAnsi" w:hAnsiTheme="minorHAnsi" w:cstheme="minorHAnsi"/>
        </w:rPr>
        <w:t xml:space="preserve">It </w:t>
      </w:r>
      <w:r w:rsidRPr="00712F6C">
        <w:rPr>
          <w:rStyle w:val="Emphasis"/>
          <w:rFonts w:asciiTheme="minorHAnsi" w:hAnsiTheme="minorHAnsi" w:cstheme="minorHAnsi"/>
        </w:rPr>
        <w:t>is</w:t>
      </w:r>
      <w:r w:rsidRPr="00712F6C">
        <w:rPr>
          <w:rStyle w:val="StyleUnderline"/>
          <w:rFonts w:asciiTheme="minorHAnsi" w:hAnsiTheme="minorHAnsi" w:cstheme="minorHAnsi"/>
        </w:rPr>
        <w:t xml:space="preserve"> technologically feasible</w:t>
      </w:r>
      <w:r w:rsidRPr="00712F6C">
        <w:rPr>
          <w:rFonts w:asciiTheme="minorHAnsi" w:hAnsiTheme="minorHAnsi" w:cstheme="minorHAnsi"/>
          <w:sz w:val="16"/>
        </w:rPr>
        <w:t>,” he said. “It’ll be expensive, for sure, but we’re a wealthy nation. We could make the choice to prioritize it.”</w:t>
      </w:r>
    </w:p>
    <w:p w14:paraId="24C51856"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As much as the space industry has evolved, Whiting cautioned that “there is some fragility in that defense industrial base and in that commercial space sector.”</w:t>
      </w:r>
    </w:p>
    <w:p w14:paraId="3843643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In the past, several large companies have relied on a single subcontractor to supply critical components, which creates “a choke point for us,” Whiting said.</w:t>
      </w:r>
    </w:p>
    <w:p w14:paraId="0C68B56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803E9F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9336F63"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program’s first tranche of satellites was supposed to launch this year but is delayed. Tranche two has about 50 satellites under contract and in production.</w:t>
      </w:r>
    </w:p>
    <w:p w14:paraId="05450DD2"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While </w:t>
      </w:r>
      <w:r w:rsidRPr="00712F6C">
        <w:rPr>
          <w:rStyle w:val="Emphasis"/>
          <w:rFonts w:asciiTheme="minorHAnsi" w:hAnsiTheme="minorHAnsi" w:cstheme="minorHAnsi"/>
          <w:highlight w:val="cyan"/>
        </w:rPr>
        <w:t>G</w:t>
      </w:r>
      <w:r w:rsidRPr="00712F6C">
        <w:rPr>
          <w:rStyle w:val="StyleUnderline"/>
          <w:rFonts w:asciiTheme="minorHAnsi" w:hAnsiTheme="minorHAnsi" w:cstheme="minorHAnsi"/>
        </w:rPr>
        <w:t xml:space="preserve">olden </w:t>
      </w:r>
      <w:r w:rsidRPr="00712F6C">
        <w:rPr>
          <w:rStyle w:val="Emphasis"/>
          <w:rFonts w:asciiTheme="minorHAnsi" w:hAnsiTheme="minorHAnsi" w:cstheme="minorHAnsi"/>
          <w:highlight w:val="cyan"/>
        </w:rPr>
        <w:t>D</w:t>
      </w:r>
      <w:r w:rsidRPr="00712F6C">
        <w:rPr>
          <w:rStyle w:val="StyleUnderline"/>
          <w:rFonts w:asciiTheme="minorHAnsi" w:hAnsiTheme="minorHAnsi" w:cstheme="minorHAnsi"/>
        </w:rPr>
        <w:t xml:space="preserve">ome may be </w:t>
      </w:r>
      <w:r w:rsidRPr="00712F6C">
        <w:rPr>
          <w:rStyle w:val="Emphasis"/>
          <w:rFonts w:asciiTheme="minorHAnsi" w:hAnsiTheme="minorHAnsi" w:cstheme="minorHAnsi"/>
          <w:highlight w:val="cyan"/>
        </w:rPr>
        <w:t>technologically</w:t>
      </w:r>
      <w:r w:rsidRPr="00712F6C">
        <w:rPr>
          <w:rStyle w:val="StyleUnderline"/>
          <w:rFonts w:asciiTheme="minorHAnsi" w:hAnsiTheme="minorHAnsi" w:cstheme="minorHAnsi"/>
          <w:highlight w:val="cyan"/>
        </w:rPr>
        <w:t xml:space="preserve"> possible</w:t>
      </w:r>
      <w:r w:rsidRPr="00712F6C">
        <w:rPr>
          <w:rFonts w:asciiTheme="minorHAnsi" w:hAnsiTheme="minorHAnsi" w:cstheme="minorHAnsi"/>
          <w:sz w:val="16"/>
        </w:rPr>
        <w:t xml:space="preserve">, Harrison said, </w:t>
      </w:r>
      <w:r w:rsidRPr="00712F6C">
        <w:rPr>
          <w:rStyle w:val="StyleUnderline"/>
          <w:rFonts w:asciiTheme="minorHAnsi" w:hAnsiTheme="minorHAnsi" w:cstheme="minorHAnsi"/>
          <w:highlight w:val="cyan"/>
        </w:rPr>
        <w:t xml:space="preserve">it might not be </w:t>
      </w:r>
      <w:r w:rsidRPr="00712F6C">
        <w:rPr>
          <w:rStyle w:val="Emphasis"/>
          <w:rFonts w:asciiTheme="minorHAnsi" w:hAnsiTheme="minorHAnsi" w:cstheme="minorHAnsi"/>
          <w:highlight w:val="cyan"/>
        </w:rPr>
        <w:t>politically</w:t>
      </w:r>
      <w:r w:rsidRPr="00712F6C">
        <w:rPr>
          <w:rStyle w:val="StyleUnderline"/>
          <w:rFonts w:asciiTheme="minorHAnsi" w:hAnsiTheme="minorHAnsi" w:cstheme="minorHAnsi"/>
        </w:rPr>
        <w:t xml:space="preserve"> feasible. </w:t>
      </w:r>
      <w:r w:rsidRPr="00712F6C">
        <w:rPr>
          <w:rStyle w:val="StyleUnderline"/>
          <w:rFonts w:asciiTheme="minorHAnsi" w:hAnsiTheme="minorHAnsi" w:cstheme="minorHAnsi"/>
          <w:highlight w:val="cyan"/>
        </w:rPr>
        <w:t xml:space="preserve">Its </w:t>
      </w:r>
      <w:r w:rsidRPr="00712F6C">
        <w:rPr>
          <w:rStyle w:val="Emphasis"/>
          <w:rFonts w:asciiTheme="minorHAnsi" w:hAnsiTheme="minorHAnsi" w:cstheme="minorHAnsi"/>
          <w:highlight w:val="cyan"/>
        </w:rPr>
        <w:t>fate</w:t>
      </w:r>
      <w:r w:rsidRPr="00712F6C">
        <w:rPr>
          <w:rStyle w:val="StyleUnderline"/>
          <w:rFonts w:asciiTheme="minorHAnsi" w:hAnsiTheme="minorHAnsi" w:cstheme="minorHAnsi"/>
          <w:highlight w:val="cyan"/>
        </w:rPr>
        <w:t xml:space="preserve"> could be </w:t>
      </w:r>
      <w:r w:rsidRPr="00712F6C">
        <w:rPr>
          <w:rStyle w:val="Emphasis"/>
          <w:rFonts w:asciiTheme="minorHAnsi" w:hAnsiTheme="minorHAnsi" w:cstheme="minorHAnsi"/>
          <w:highlight w:val="cyan"/>
        </w:rPr>
        <w:t>decided</w:t>
      </w:r>
      <w:r w:rsidRPr="00712F6C">
        <w:rPr>
          <w:rStyle w:val="StyleUnderline"/>
          <w:rFonts w:asciiTheme="minorHAnsi" w:hAnsiTheme="minorHAnsi" w:cstheme="minorHAnsi"/>
          <w:highlight w:val="cyan"/>
        </w:rPr>
        <w:t xml:space="preserve"> by the</w:t>
      </w:r>
      <w:r w:rsidRPr="00712F6C">
        <w:rPr>
          <w:rFonts w:asciiTheme="minorHAnsi" w:hAnsiTheme="minorHAnsi" w:cstheme="minorHAnsi"/>
          <w:sz w:val="16"/>
        </w:rPr>
        <w:t xml:space="preserve"> 20</w:t>
      </w:r>
      <w:r w:rsidRPr="00712F6C">
        <w:rPr>
          <w:rStyle w:val="Emphasis"/>
          <w:rFonts w:asciiTheme="minorHAnsi" w:hAnsiTheme="minorHAnsi" w:cstheme="minorHAnsi"/>
          <w:highlight w:val="cyan"/>
        </w:rPr>
        <w:t>26</w:t>
      </w:r>
      <w:r w:rsidRPr="00712F6C">
        <w:rPr>
          <w:rFonts w:asciiTheme="minorHAnsi" w:hAnsiTheme="minorHAnsi" w:cstheme="minorHAnsi"/>
          <w:sz w:val="16"/>
        </w:rPr>
        <w:t xml:space="preserve"> congressional </w:t>
      </w:r>
      <w:r w:rsidRPr="00712F6C">
        <w:rPr>
          <w:rStyle w:val="Emphasis"/>
          <w:rFonts w:asciiTheme="minorHAnsi" w:hAnsiTheme="minorHAnsi" w:cstheme="minorHAnsi"/>
          <w:highlight w:val="cyan"/>
        </w:rPr>
        <w:t>midterm</w:t>
      </w:r>
      <w:r w:rsidRPr="00712F6C">
        <w:rPr>
          <w:rFonts w:asciiTheme="minorHAnsi" w:hAnsiTheme="minorHAnsi" w:cstheme="minorHAnsi"/>
          <w:sz w:val="16"/>
        </w:rPr>
        <w:t xml:space="preserve"> election</w:t>
      </w:r>
      <w:r w:rsidRPr="00712F6C">
        <w:rPr>
          <w:rStyle w:val="Emphasis"/>
          <w:rFonts w:asciiTheme="minorHAnsi" w:hAnsiTheme="minorHAnsi" w:cstheme="minorHAnsi"/>
          <w:highlight w:val="cyan"/>
        </w:rPr>
        <w:t>s</w:t>
      </w:r>
      <w:r w:rsidRPr="00712F6C">
        <w:rPr>
          <w:rFonts w:asciiTheme="minorHAnsi" w:hAnsiTheme="minorHAnsi" w:cstheme="minorHAnsi"/>
          <w:sz w:val="16"/>
        </w:rPr>
        <w:t>.</w:t>
      </w:r>
    </w:p>
    <w:p w14:paraId="452FF77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w:t>
      </w:r>
      <w:r w:rsidRPr="00712F6C">
        <w:rPr>
          <w:rStyle w:val="StyleUnderline"/>
          <w:rFonts w:asciiTheme="minorHAnsi" w:hAnsiTheme="minorHAnsi" w:cstheme="minorHAnsi"/>
          <w:highlight w:val="cyan"/>
        </w:rPr>
        <w:t xml:space="preserve">If the House </w:t>
      </w:r>
      <w:r w:rsidRPr="00712F6C">
        <w:rPr>
          <w:rStyle w:val="Emphasis"/>
          <w:rFonts w:asciiTheme="minorHAnsi" w:hAnsiTheme="minorHAnsi" w:cstheme="minorHAnsi"/>
          <w:highlight w:val="cyan"/>
        </w:rPr>
        <w:t>flips</w:t>
      </w:r>
      <w:r w:rsidRPr="00712F6C">
        <w:rPr>
          <w:rStyle w:val="StyleUnderline"/>
          <w:rFonts w:asciiTheme="minorHAnsi" w:hAnsiTheme="minorHAnsi" w:cstheme="minorHAnsi"/>
          <w:highlight w:val="cyan"/>
        </w:rPr>
        <w:t xml:space="preserve"> to</w:t>
      </w:r>
      <w:r w:rsidRPr="00712F6C">
        <w:rPr>
          <w:rFonts w:asciiTheme="minorHAnsi" w:hAnsiTheme="minorHAnsi" w:cstheme="minorHAnsi"/>
          <w:sz w:val="16"/>
        </w:rPr>
        <w:t xml:space="preserve"> the </w:t>
      </w:r>
      <w:r w:rsidRPr="00712F6C">
        <w:rPr>
          <w:rStyle w:val="Emphasis"/>
          <w:rFonts w:asciiTheme="minorHAnsi" w:hAnsiTheme="minorHAnsi" w:cstheme="minorHAnsi"/>
          <w:highlight w:val="cyan"/>
        </w:rPr>
        <w:t>Dem</w:t>
      </w:r>
      <w:r w:rsidRPr="00712F6C">
        <w:rPr>
          <w:rFonts w:asciiTheme="minorHAnsi" w:hAnsiTheme="minorHAnsi" w:cstheme="minorHAnsi"/>
          <w:sz w:val="16"/>
        </w:rPr>
        <w:t>ocrat</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 … </w:t>
      </w:r>
      <w:r w:rsidRPr="00712F6C">
        <w:rPr>
          <w:rStyle w:val="StyleUnderline"/>
          <w:rFonts w:asciiTheme="minorHAnsi" w:hAnsiTheme="minorHAnsi" w:cstheme="minorHAnsi"/>
          <w:highlight w:val="cyan"/>
        </w:rPr>
        <w:t xml:space="preserve">how </w:t>
      </w:r>
      <w:r w:rsidRPr="00712F6C">
        <w:rPr>
          <w:rStyle w:val="Emphasis"/>
          <w:rFonts w:asciiTheme="minorHAnsi" w:hAnsiTheme="minorHAnsi" w:cstheme="minorHAnsi"/>
          <w:highlight w:val="cyan"/>
        </w:rPr>
        <w:t>enthusiastic</w:t>
      </w:r>
      <w:r w:rsidRPr="00712F6C">
        <w:rPr>
          <w:rStyle w:val="StyleUnderline"/>
          <w:rFonts w:asciiTheme="minorHAnsi" w:hAnsiTheme="minorHAnsi" w:cstheme="minorHAnsi"/>
          <w:highlight w:val="cyan"/>
        </w:rPr>
        <w:t xml:space="preserve"> are they going to be to put </w:t>
      </w:r>
      <w:r w:rsidRPr="00712F6C">
        <w:rPr>
          <w:rStyle w:val="Emphasis"/>
          <w:rFonts w:asciiTheme="minorHAnsi" w:hAnsiTheme="minorHAnsi" w:cstheme="minorHAnsi"/>
          <w:highlight w:val="cyan"/>
        </w:rPr>
        <w:t>extra money</w:t>
      </w:r>
      <w:r w:rsidRPr="00712F6C">
        <w:rPr>
          <w:rStyle w:val="StyleUnderline"/>
          <w:rFonts w:asciiTheme="minorHAnsi" w:hAnsiTheme="minorHAnsi" w:cstheme="minorHAnsi"/>
        </w:rPr>
        <w:t xml:space="preserve"> in the budget </w:t>
      </w:r>
      <w:r w:rsidRPr="00712F6C">
        <w:rPr>
          <w:rStyle w:val="StyleUnderline"/>
          <w:rFonts w:asciiTheme="minorHAnsi" w:hAnsiTheme="minorHAnsi" w:cstheme="minorHAnsi"/>
          <w:highlight w:val="cyan"/>
        </w:rPr>
        <w:t xml:space="preserve">for </w:t>
      </w:r>
      <w:r w:rsidRPr="00712F6C">
        <w:rPr>
          <w:rStyle w:val="Emphasis"/>
          <w:rFonts w:asciiTheme="minorHAnsi" w:hAnsiTheme="minorHAnsi" w:cstheme="minorHAnsi"/>
          <w:highlight w:val="cyan"/>
        </w:rPr>
        <w:t>G</w:t>
      </w:r>
      <w:r w:rsidRPr="00712F6C">
        <w:rPr>
          <w:rStyle w:val="StyleUnderline"/>
          <w:rFonts w:asciiTheme="minorHAnsi" w:hAnsiTheme="minorHAnsi" w:cstheme="minorHAnsi"/>
        </w:rPr>
        <w:t xml:space="preserve">olden </w:t>
      </w:r>
      <w:r w:rsidRPr="00712F6C">
        <w:rPr>
          <w:rStyle w:val="Emphasis"/>
          <w:rFonts w:asciiTheme="minorHAnsi" w:hAnsiTheme="minorHAnsi" w:cstheme="minorHAnsi"/>
          <w:highlight w:val="cyan"/>
        </w:rPr>
        <w:t>D</w:t>
      </w:r>
      <w:r w:rsidRPr="00712F6C">
        <w:rPr>
          <w:rStyle w:val="StyleUnderline"/>
          <w:rFonts w:asciiTheme="minorHAnsi" w:hAnsiTheme="minorHAnsi" w:cstheme="minorHAnsi"/>
        </w:rPr>
        <w:t xml:space="preserve">ome </w:t>
      </w:r>
      <w:r w:rsidRPr="00712F6C">
        <w:rPr>
          <w:rStyle w:val="StyleUnderline"/>
          <w:rFonts w:asciiTheme="minorHAnsi" w:hAnsiTheme="minorHAnsi" w:cstheme="minorHAnsi"/>
          <w:highlight w:val="cyan"/>
        </w:rPr>
        <w:t>with</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that name</w:t>
      </w:r>
      <w:r w:rsidRPr="00712F6C">
        <w:rPr>
          <w:rFonts w:asciiTheme="minorHAnsi" w:hAnsiTheme="minorHAnsi" w:cstheme="minorHAnsi"/>
          <w:sz w:val="16"/>
        </w:rPr>
        <w:t>?” he said.</w:t>
      </w:r>
    </w:p>
    <w:p w14:paraId="5C36A48B"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Golden Dome creates </w:t>
      </w:r>
      <w:r w:rsidRPr="00712F6C">
        <w:rPr>
          <w:rFonts w:asciiTheme="minorHAnsi" w:hAnsiTheme="minorHAnsi" w:cstheme="minorHAnsi"/>
          <w:u w:val="single"/>
        </w:rPr>
        <w:t>multiple scenarios</w:t>
      </w:r>
      <w:r w:rsidRPr="00712F6C">
        <w:rPr>
          <w:rFonts w:asciiTheme="minorHAnsi" w:hAnsiTheme="minorHAnsi" w:cstheme="minorHAnsi"/>
        </w:rPr>
        <w:t xml:space="preserve"> for extinction---including </w:t>
      </w:r>
      <w:r w:rsidRPr="00712F6C">
        <w:rPr>
          <w:rFonts w:asciiTheme="minorHAnsi" w:hAnsiTheme="minorHAnsi" w:cstheme="minorHAnsi"/>
          <w:u w:val="single"/>
        </w:rPr>
        <w:t>space wars</w:t>
      </w:r>
      <w:r w:rsidRPr="00712F6C">
        <w:rPr>
          <w:rFonts w:asciiTheme="minorHAnsi" w:hAnsiTheme="minorHAnsi" w:cstheme="minorHAnsi"/>
        </w:rPr>
        <w:t xml:space="preserve"> and </w:t>
      </w:r>
      <w:r w:rsidRPr="00712F6C">
        <w:rPr>
          <w:rFonts w:asciiTheme="minorHAnsi" w:hAnsiTheme="minorHAnsi" w:cstheme="minorHAnsi"/>
          <w:u w:val="single"/>
        </w:rPr>
        <w:t>first-strike instability</w:t>
      </w:r>
      <w:r w:rsidRPr="00712F6C">
        <w:rPr>
          <w:rFonts w:asciiTheme="minorHAnsi" w:hAnsiTheme="minorHAnsi" w:cstheme="minorHAnsi"/>
        </w:rPr>
        <w:t>.</w:t>
      </w:r>
    </w:p>
    <w:p w14:paraId="3753476E"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 xml:space="preserve">Romaniuk ’10-3 </w:t>
      </w:r>
      <w:r w:rsidRPr="00712F6C">
        <w:rPr>
          <w:rFonts w:asciiTheme="minorHAnsi" w:hAnsiTheme="minorHAnsi" w:cstheme="minorHAns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10E8262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Golden Dome: Shield or Provocation?</w:t>
      </w:r>
    </w:p>
    <w:p w14:paraId="350B40F7" w14:textId="77777777" w:rsidR="00712F6C" w:rsidRPr="00712F6C" w:rsidRDefault="00712F6C" w:rsidP="00712F6C">
      <w:pPr>
        <w:rPr>
          <w:rFonts w:asciiTheme="minorHAnsi" w:hAnsiTheme="minorHAnsi" w:cstheme="minorHAnsi"/>
          <w:sz w:val="16"/>
        </w:rPr>
      </w:pPr>
      <w:r w:rsidRPr="00712F6C">
        <w:rPr>
          <w:rStyle w:val="Emphasis"/>
          <w:rFonts w:asciiTheme="minorHAnsi" w:hAnsiTheme="minorHAnsi" w:cstheme="minorHAnsi"/>
          <w:highlight w:val="cyan"/>
        </w:rPr>
        <w:t>G</w:t>
      </w:r>
      <w:r w:rsidRPr="00712F6C">
        <w:rPr>
          <w:rStyle w:val="StyleUnderline"/>
          <w:rFonts w:asciiTheme="minorHAnsi" w:hAnsiTheme="minorHAnsi" w:cstheme="minorHAnsi"/>
        </w:rPr>
        <w:t xml:space="preserve">olden </w:t>
      </w:r>
      <w:r w:rsidRPr="00712F6C">
        <w:rPr>
          <w:rStyle w:val="Emphasis"/>
          <w:rFonts w:asciiTheme="minorHAnsi" w:hAnsiTheme="minorHAnsi" w:cstheme="minorHAnsi"/>
          <w:highlight w:val="cyan"/>
        </w:rPr>
        <w:t>D</w:t>
      </w:r>
      <w:r w:rsidRPr="00712F6C">
        <w:rPr>
          <w:rStyle w:val="StyleUnderline"/>
          <w:rFonts w:asciiTheme="minorHAnsi" w:hAnsiTheme="minorHAnsi" w:cstheme="minorHAnsi"/>
        </w:rPr>
        <w:t>ome</w:t>
      </w:r>
      <w:r w:rsidRPr="00712F6C">
        <w:rPr>
          <w:rFonts w:asciiTheme="minorHAnsi" w:hAnsiTheme="minorHAnsi" w:cstheme="minorHAnsi"/>
          <w:sz w:val="16"/>
        </w:rPr>
        <w:t xml:space="preserve"> represents Washington’s determination to maintain dominance in space and achieve near-absolute protection against missile threats. Yet this ambition risks </w:t>
      </w:r>
      <w:r w:rsidRPr="00712F6C">
        <w:rPr>
          <w:rStyle w:val="Emphasis"/>
          <w:rFonts w:asciiTheme="minorHAnsi" w:hAnsiTheme="minorHAnsi" w:cstheme="minorHAnsi"/>
        </w:rPr>
        <w:t>fuel</w:t>
      </w:r>
      <w:r w:rsidRPr="00712F6C">
        <w:rPr>
          <w:rFonts w:asciiTheme="minorHAnsi" w:hAnsiTheme="minorHAnsi" w:cstheme="minorHAnsi"/>
          <w:sz w:val="16"/>
        </w:rPr>
        <w:t xml:space="preserve">ling </w:t>
      </w:r>
      <w:r w:rsidRPr="00712F6C">
        <w:rPr>
          <w:rStyle w:val="StyleUnderline"/>
          <w:rFonts w:asciiTheme="minorHAnsi" w:hAnsiTheme="minorHAnsi" w:cstheme="minorHAnsi"/>
        </w:rPr>
        <w:t>instability</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Undermining</w:t>
      </w:r>
      <w:r w:rsidRPr="00712F6C">
        <w:rPr>
          <w:rStyle w:val="StyleUnderline"/>
          <w:rFonts w:asciiTheme="minorHAnsi" w:hAnsiTheme="minorHAnsi" w:cstheme="minorHAnsi"/>
        </w:rPr>
        <w:t xml:space="preserve"> adversaries’ </w:t>
      </w:r>
      <w:r w:rsidRPr="00712F6C">
        <w:rPr>
          <w:rStyle w:val="StyleUnderline"/>
          <w:rFonts w:asciiTheme="minorHAnsi" w:hAnsiTheme="minorHAnsi" w:cstheme="minorHAnsi"/>
          <w:highlight w:val="cyan"/>
        </w:rPr>
        <w:t>confidence in their</w:t>
      </w:r>
      <w:r w:rsidRPr="00712F6C">
        <w:rPr>
          <w:rFonts w:asciiTheme="minorHAnsi" w:hAnsiTheme="minorHAnsi" w:cstheme="minorHAnsi"/>
          <w:sz w:val="16"/>
        </w:rPr>
        <w:t xml:space="preserve"> nuclear </w:t>
      </w:r>
      <w:r w:rsidRPr="00712F6C">
        <w:rPr>
          <w:rStyle w:val="Emphasis"/>
          <w:rFonts w:asciiTheme="minorHAnsi" w:hAnsiTheme="minorHAnsi" w:cstheme="minorHAnsi"/>
          <w:highlight w:val="cyan"/>
        </w:rPr>
        <w:t>deterrents</w:t>
      </w:r>
      <w:r w:rsidRPr="00712F6C">
        <w:rPr>
          <w:rStyle w:val="StyleUnderline"/>
          <w:rFonts w:asciiTheme="minorHAnsi" w:hAnsiTheme="minorHAnsi" w:cstheme="minorHAnsi"/>
        </w:rPr>
        <w:t xml:space="preserve">, the system could </w:t>
      </w:r>
      <w:r w:rsidRPr="00712F6C">
        <w:rPr>
          <w:rStyle w:val="StyleUnderline"/>
          <w:rFonts w:asciiTheme="minorHAnsi" w:hAnsiTheme="minorHAnsi" w:cstheme="minorHAnsi"/>
          <w:highlight w:val="cyan"/>
        </w:rPr>
        <w:t xml:space="preserve">spur a </w:t>
      </w:r>
      <w:r w:rsidRPr="00712F6C">
        <w:rPr>
          <w:rStyle w:val="Emphasis"/>
          <w:rFonts w:asciiTheme="minorHAnsi" w:hAnsiTheme="minorHAnsi" w:cstheme="minorHAnsi"/>
          <w:highlight w:val="cyan"/>
        </w:rPr>
        <w:t>rush</w:t>
      </w:r>
      <w:r w:rsidRPr="00712F6C">
        <w:rPr>
          <w:rStyle w:val="StyleUnderline"/>
          <w:rFonts w:asciiTheme="minorHAnsi" w:hAnsiTheme="minorHAnsi" w:cstheme="minorHAnsi"/>
          <w:highlight w:val="cyan"/>
        </w:rPr>
        <w:t xml:space="preserve"> to</w:t>
      </w:r>
      <w:r w:rsidRPr="00712F6C">
        <w:rPr>
          <w:rFonts w:asciiTheme="minorHAnsi" w:hAnsiTheme="minorHAnsi" w:cstheme="minorHAnsi"/>
          <w:sz w:val="16"/>
        </w:rPr>
        <w:t xml:space="preserve"> develop </w:t>
      </w:r>
      <w:r w:rsidRPr="00712F6C">
        <w:rPr>
          <w:rStyle w:val="Emphasis"/>
          <w:rFonts w:asciiTheme="minorHAnsi" w:hAnsiTheme="minorHAnsi" w:cstheme="minorHAnsi"/>
          <w:highlight w:val="cyan"/>
        </w:rPr>
        <w:t>countermeasures</w:t>
      </w:r>
      <w:r w:rsidRPr="00712F6C">
        <w:rPr>
          <w:rFonts w:asciiTheme="minorHAnsi" w:hAnsiTheme="minorHAnsi" w:cstheme="minorHAnsi"/>
          <w:sz w:val="16"/>
        </w:rPr>
        <w:t>—</w:t>
      </w:r>
      <w:r w:rsidRPr="00712F6C">
        <w:rPr>
          <w:rStyle w:val="Emphasis"/>
          <w:rFonts w:asciiTheme="minorHAnsi" w:hAnsiTheme="minorHAnsi" w:cstheme="minorHAnsi"/>
          <w:highlight w:val="cyan"/>
        </w:rPr>
        <w:t>hypersonic</w:t>
      </w:r>
      <w:r w:rsidRPr="00712F6C">
        <w:rPr>
          <w:rFonts w:asciiTheme="minorHAnsi" w:hAnsiTheme="minorHAnsi" w:cstheme="minorHAnsi"/>
          <w:sz w:val="16"/>
        </w:rPr>
        <w:t xml:space="preserve"> glide vehicle</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 penetration aids, </w:t>
      </w:r>
      <w:r w:rsidRPr="00712F6C">
        <w:rPr>
          <w:rStyle w:val="StyleUnderline"/>
          <w:rFonts w:asciiTheme="minorHAnsi" w:hAnsiTheme="minorHAnsi" w:cstheme="minorHAnsi"/>
          <w:highlight w:val="cyan"/>
        </w:rPr>
        <w:t xml:space="preserve">and </w:t>
      </w:r>
      <w:r w:rsidRPr="00712F6C">
        <w:rPr>
          <w:rStyle w:val="Emphasis"/>
          <w:rFonts w:asciiTheme="minorHAnsi" w:hAnsiTheme="minorHAnsi" w:cstheme="minorHAnsi"/>
          <w:highlight w:val="cyan"/>
        </w:rPr>
        <w:t>a</w:t>
      </w:r>
      <w:r w:rsidRPr="00712F6C">
        <w:rPr>
          <w:rFonts w:asciiTheme="minorHAnsi" w:hAnsiTheme="minorHAnsi" w:cstheme="minorHAnsi"/>
          <w:sz w:val="16"/>
        </w:rPr>
        <w:t>nti-</w:t>
      </w:r>
      <w:r w:rsidRPr="00712F6C">
        <w:rPr>
          <w:rStyle w:val="Emphasis"/>
          <w:rFonts w:asciiTheme="minorHAnsi" w:hAnsiTheme="minorHAnsi" w:cstheme="minorHAnsi"/>
          <w:highlight w:val="cyan"/>
        </w:rPr>
        <w:t>sat</w:t>
      </w:r>
      <w:r w:rsidRPr="00712F6C">
        <w:rPr>
          <w:rFonts w:asciiTheme="minorHAnsi" w:hAnsiTheme="minorHAnsi" w:cstheme="minorHAnsi"/>
          <w:sz w:val="16"/>
        </w:rPr>
        <w:t>ellite weapon</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—potentially </w:t>
      </w:r>
      <w:r w:rsidRPr="00712F6C">
        <w:rPr>
          <w:rStyle w:val="Emphasis"/>
          <w:rFonts w:asciiTheme="minorHAnsi" w:hAnsiTheme="minorHAnsi" w:cstheme="minorHAnsi"/>
        </w:rPr>
        <w:t>driving</w:t>
      </w:r>
      <w:r w:rsidRPr="00712F6C">
        <w:rPr>
          <w:rStyle w:val="StyleUnderline"/>
          <w:rFonts w:asciiTheme="minorHAnsi" w:hAnsiTheme="minorHAnsi" w:cstheme="minorHAnsi"/>
        </w:rPr>
        <w:t xml:space="preserve"> the world back toward</w:t>
      </w:r>
      <w:r w:rsidRPr="00712F6C">
        <w:rPr>
          <w:rFonts w:asciiTheme="minorHAnsi" w:hAnsiTheme="minorHAnsi" w:cstheme="minorHAnsi"/>
          <w:sz w:val="16"/>
        </w:rPr>
        <w:t xml:space="preserve"> a level of strategic competition reminiscent of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Cold War</w:t>
      </w:r>
      <w:r w:rsidRPr="00712F6C">
        <w:rPr>
          <w:rFonts w:asciiTheme="minorHAnsi" w:hAnsiTheme="minorHAnsi" w:cstheme="minorHAnsi"/>
          <w:sz w:val="16"/>
        </w:rPr>
        <w:t>.</w:t>
      </w:r>
    </w:p>
    <w:p w14:paraId="0BC8051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Some U.S. </w:t>
      </w:r>
      <w:r w:rsidRPr="00712F6C">
        <w:rPr>
          <w:rStyle w:val="Emphasis"/>
          <w:rFonts w:asciiTheme="minorHAnsi" w:hAnsiTheme="minorHAnsi" w:cstheme="minorHAnsi"/>
        </w:rPr>
        <w:t>allies</w:t>
      </w:r>
      <w:r w:rsidRPr="00712F6C">
        <w:rPr>
          <w:rFonts w:asciiTheme="minorHAnsi" w:hAnsiTheme="minorHAnsi" w:cstheme="minorHAnsi"/>
          <w:sz w:val="16"/>
        </w:rPr>
        <w:t xml:space="preserve">, including Japan and Canada, have expressed interest in </w:t>
      </w:r>
      <w:r w:rsidRPr="00712F6C">
        <w:rPr>
          <w:rStyle w:val="StyleUnderline"/>
          <w:rFonts w:asciiTheme="minorHAnsi" w:hAnsiTheme="minorHAnsi" w:cstheme="minorHAnsi"/>
        </w:rPr>
        <w:t>participation</w:t>
      </w:r>
      <w:r w:rsidRPr="00712F6C">
        <w:rPr>
          <w:rFonts w:asciiTheme="minorHAnsi" w:hAnsiTheme="minorHAnsi" w:cstheme="minorHAnsi"/>
          <w:sz w:val="16"/>
        </w:rPr>
        <w:t xml:space="preserve">. While co-operation may strengthen capabilities and burden-sharing, it also </w:t>
      </w:r>
      <w:r w:rsidRPr="00712F6C">
        <w:rPr>
          <w:rStyle w:val="StyleUnderline"/>
          <w:rFonts w:asciiTheme="minorHAnsi" w:hAnsiTheme="minorHAnsi" w:cstheme="minorHAnsi"/>
        </w:rPr>
        <w:t xml:space="preserve">reinforces </w:t>
      </w:r>
      <w:r w:rsidRPr="00712F6C">
        <w:rPr>
          <w:rStyle w:val="Emphasis"/>
          <w:rFonts w:asciiTheme="minorHAnsi" w:hAnsiTheme="minorHAnsi" w:cstheme="minorHAnsi"/>
        </w:rPr>
        <w:t>perceptions</w:t>
      </w:r>
      <w:r w:rsidRPr="00712F6C">
        <w:rPr>
          <w:rStyle w:val="StyleUnderline"/>
          <w:rFonts w:asciiTheme="minorHAnsi" w:hAnsiTheme="minorHAnsi" w:cstheme="minorHAnsi"/>
        </w:rPr>
        <w:t xml:space="preserve"> of exclusive </w:t>
      </w:r>
      <w:r w:rsidRPr="00712F6C">
        <w:rPr>
          <w:rStyle w:val="Emphasis"/>
          <w:rFonts w:asciiTheme="minorHAnsi" w:hAnsiTheme="minorHAnsi" w:cstheme="minorHAnsi"/>
        </w:rPr>
        <w:t>defence blocs</w:t>
      </w:r>
      <w:r w:rsidRPr="00712F6C">
        <w:rPr>
          <w:rFonts w:asciiTheme="minorHAnsi" w:hAnsiTheme="minorHAnsi" w:cstheme="minorHAns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377460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Linking Technology and Strategy</w:t>
      </w:r>
    </w:p>
    <w:p w14:paraId="61C54C4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90B6D25"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From Homeland Shield to Global Flashpoint</w:t>
      </w:r>
    </w:p>
    <w:p w14:paraId="7667173B"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BF316C3"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In </w:t>
      </w:r>
      <w:r w:rsidRPr="00712F6C">
        <w:rPr>
          <w:rStyle w:val="Emphasis"/>
          <w:rFonts w:asciiTheme="minorHAnsi" w:hAnsiTheme="minorHAnsi" w:cstheme="minorHAnsi"/>
        </w:rPr>
        <w:t>response</w:t>
      </w:r>
      <w:r w:rsidRPr="00712F6C">
        <w:rPr>
          <w:rStyle w:val="StyleUnderline"/>
          <w:rFonts w:asciiTheme="minorHAnsi" w:hAnsiTheme="minorHAnsi" w:cstheme="minorHAnsi"/>
        </w:rPr>
        <w:t xml:space="preserve">, China is </w:t>
      </w:r>
      <w:r w:rsidRPr="00712F6C">
        <w:rPr>
          <w:rStyle w:val="Emphasis"/>
          <w:rFonts w:asciiTheme="minorHAnsi" w:hAnsiTheme="minorHAnsi" w:cstheme="minorHAnsi"/>
        </w:rPr>
        <w:t>accelerating</w:t>
      </w:r>
      <w:r w:rsidRPr="00712F6C">
        <w:rPr>
          <w:rFonts w:asciiTheme="minorHAnsi" w:hAnsiTheme="minorHAnsi" w:cstheme="minorHAnsi"/>
          <w:sz w:val="16"/>
        </w:rPr>
        <w:t xml:space="preserve"> its </w:t>
      </w:r>
      <w:r w:rsidRPr="00712F6C">
        <w:rPr>
          <w:rStyle w:val="Emphasis"/>
          <w:rFonts w:asciiTheme="minorHAnsi" w:hAnsiTheme="minorHAnsi" w:cstheme="minorHAnsi"/>
        </w:rPr>
        <w:t>a</w:t>
      </w:r>
      <w:r w:rsidRPr="00712F6C">
        <w:rPr>
          <w:rFonts w:asciiTheme="minorHAnsi" w:hAnsiTheme="minorHAnsi" w:cstheme="minorHAnsi"/>
          <w:sz w:val="16"/>
        </w:rPr>
        <w:t>nti-</w:t>
      </w:r>
      <w:r w:rsidRPr="00712F6C">
        <w:rPr>
          <w:rStyle w:val="Emphasis"/>
          <w:rFonts w:asciiTheme="minorHAnsi" w:hAnsiTheme="minorHAnsi" w:cstheme="minorHAnsi"/>
        </w:rPr>
        <w:t>sat</w:t>
      </w:r>
      <w:r w:rsidRPr="00712F6C">
        <w:rPr>
          <w:rFonts w:asciiTheme="minorHAnsi" w:hAnsiTheme="minorHAnsi" w:cstheme="minorHAnsi"/>
          <w:sz w:val="16"/>
        </w:rPr>
        <w:t xml:space="preserve">ellite </w:t>
      </w:r>
      <w:r w:rsidRPr="00712F6C">
        <w:rPr>
          <w:rStyle w:val="StyleUnderline"/>
          <w:rFonts w:asciiTheme="minorHAnsi" w:hAnsiTheme="minorHAnsi" w:cstheme="minorHAnsi"/>
        </w:rPr>
        <w:t xml:space="preserve">and </w:t>
      </w:r>
      <w:r w:rsidRPr="00712F6C">
        <w:rPr>
          <w:rStyle w:val="Emphasis"/>
          <w:rFonts w:asciiTheme="minorHAnsi" w:hAnsiTheme="minorHAnsi" w:cstheme="minorHAnsi"/>
        </w:rPr>
        <w:t>hypersonic</w:t>
      </w:r>
      <w:r w:rsidRPr="00712F6C">
        <w:rPr>
          <w:rFonts w:asciiTheme="minorHAnsi" w:hAnsiTheme="minorHAnsi" w:cstheme="minorHAnsi"/>
          <w:sz w:val="16"/>
        </w:rPr>
        <w:t xml:space="preserve"> programme</w:t>
      </w:r>
      <w:r w:rsidRPr="00712F6C">
        <w:rPr>
          <w:rStyle w:val="Emphasis"/>
          <w:rFonts w:asciiTheme="minorHAnsi" w:hAnsiTheme="minorHAnsi" w:cstheme="minorHAnsi"/>
        </w:rPr>
        <w:t>s</w:t>
      </w:r>
      <w:r w:rsidRPr="00712F6C">
        <w:rPr>
          <w:rFonts w:asciiTheme="minorHAnsi" w:hAnsiTheme="minorHAnsi" w:cstheme="minorHAns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7BD191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Space Dilemma</w:t>
      </w:r>
    </w:p>
    <w:p w14:paraId="5C77A67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w:t>
      </w:r>
      <w:r w:rsidRPr="00712F6C">
        <w:rPr>
          <w:rStyle w:val="Emphasis"/>
          <w:rFonts w:asciiTheme="minorHAnsi" w:hAnsiTheme="minorHAnsi" w:cstheme="minorHAnsi"/>
        </w:rPr>
        <w:t>militarisation</w:t>
      </w:r>
      <w:r w:rsidRPr="00712F6C">
        <w:rPr>
          <w:rStyle w:val="StyleUnderline"/>
          <w:rFonts w:asciiTheme="minorHAnsi" w:hAnsiTheme="minorHAnsi" w:cstheme="minorHAnsi"/>
        </w:rPr>
        <w:t xml:space="preserve"> of space presents </w:t>
      </w:r>
      <w:r w:rsidRPr="00712F6C">
        <w:rPr>
          <w:rStyle w:val="Emphasis"/>
          <w:rFonts w:asciiTheme="minorHAnsi" w:hAnsiTheme="minorHAnsi" w:cstheme="minorHAnsi"/>
        </w:rPr>
        <w:t>profound risks</w:t>
      </w:r>
      <w:r w:rsidRPr="00712F6C">
        <w:rPr>
          <w:rFonts w:asciiTheme="minorHAnsi" w:hAnsiTheme="minorHAnsi" w:cstheme="minorHAnsi"/>
          <w:sz w:val="16"/>
        </w:rPr>
        <w:t xml:space="preserve"> for global security and long-term orbital sustainability. Absent robust governance frameworks, </w:t>
      </w:r>
      <w:r w:rsidRPr="00712F6C">
        <w:rPr>
          <w:rStyle w:val="StyleUnderline"/>
          <w:rFonts w:asciiTheme="minorHAnsi" w:hAnsiTheme="minorHAnsi" w:cstheme="minorHAnsi"/>
          <w:highlight w:val="cyan"/>
        </w:rPr>
        <w:t xml:space="preserve">deploying armed systems in orbit </w:t>
      </w:r>
      <w:r w:rsidRPr="00712F6C">
        <w:rPr>
          <w:rStyle w:val="Emphasis"/>
          <w:rFonts w:asciiTheme="minorHAnsi" w:hAnsiTheme="minorHAnsi" w:cstheme="minorHAnsi"/>
          <w:highlight w:val="cyan"/>
        </w:rPr>
        <w:t>erodes</w:t>
      </w:r>
      <w:r w:rsidRPr="00712F6C">
        <w:rPr>
          <w:rStyle w:val="StyleUnderline"/>
          <w:rFonts w:asciiTheme="minorHAnsi" w:hAnsiTheme="minorHAnsi" w:cstheme="minorHAnsi"/>
        </w:rPr>
        <w:t xml:space="preserve"> fragile </w:t>
      </w:r>
      <w:r w:rsidRPr="00712F6C">
        <w:rPr>
          <w:rStyle w:val="StyleUnderline"/>
          <w:rFonts w:asciiTheme="minorHAnsi" w:hAnsiTheme="minorHAnsi" w:cstheme="minorHAnsi"/>
          <w:highlight w:val="cyan"/>
        </w:rPr>
        <w:t>norms</w:t>
      </w:r>
      <w:r w:rsidRPr="00712F6C">
        <w:rPr>
          <w:rStyle w:val="StyleUnderline"/>
          <w:rFonts w:asciiTheme="minorHAnsi" w:hAnsiTheme="minorHAnsi" w:cstheme="minorHAnsi"/>
        </w:rPr>
        <w:t xml:space="preserve">, intensifies </w:t>
      </w:r>
      <w:r w:rsidRPr="00712F6C">
        <w:rPr>
          <w:rStyle w:val="Emphasis"/>
          <w:rFonts w:asciiTheme="minorHAnsi" w:hAnsiTheme="minorHAnsi" w:cstheme="minorHAnsi"/>
        </w:rPr>
        <w:t>mistrust</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and </w:t>
      </w:r>
      <w:r w:rsidRPr="00712F6C">
        <w:rPr>
          <w:rStyle w:val="Emphasis"/>
          <w:rFonts w:asciiTheme="minorHAnsi" w:hAnsiTheme="minorHAnsi" w:cstheme="minorHAnsi"/>
          <w:highlight w:val="cyan"/>
        </w:rPr>
        <w:t>increases</w:t>
      </w:r>
      <w:r w:rsidRPr="00712F6C">
        <w:rPr>
          <w:rFonts w:asciiTheme="minorHAnsi" w:hAnsiTheme="minorHAnsi" w:cstheme="minorHAnsi"/>
          <w:sz w:val="16"/>
        </w:rPr>
        <w:t xml:space="preserve"> the </w:t>
      </w:r>
      <w:r w:rsidRPr="00712F6C">
        <w:rPr>
          <w:rStyle w:val="StyleUnderline"/>
          <w:rFonts w:asciiTheme="minorHAnsi" w:hAnsiTheme="minorHAnsi" w:cstheme="minorHAnsi"/>
          <w:highlight w:val="cyan"/>
        </w:rPr>
        <w:t xml:space="preserve">danger of </w:t>
      </w:r>
      <w:r w:rsidRPr="00712F6C">
        <w:rPr>
          <w:rStyle w:val="Emphasis"/>
          <w:rFonts w:asciiTheme="minorHAnsi" w:hAnsiTheme="minorHAnsi" w:cstheme="minorHAnsi"/>
          <w:highlight w:val="cyan"/>
        </w:rPr>
        <w:t>miscalc</w:t>
      </w:r>
      <w:r w:rsidRPr="00712F6C">
        <w:rPr>
          <w:rFonts w:asciiTheme="minorHAnsi" w:hAnsiTheme="minorHAnsi" w:cstheme="minorHAnsi"/>
          <w:sz w:val="16"/>
        </w:rPr>
        <w:t xml:space="preserve">ulation. Dual-use technologies complicate verification, blurring the line between defensive and offensive deployments. </w:t>
      </w:r>
      <w:r w:rsidRPr="00712F6C">
        <w:rPr>
          <w:rStyle w:val="Emphasis"/>
          <w:rFonts w:asciiTheme="minorHAnsi" w:hAnsiTheme="minorHAnsi" w:cstheme="minorHAnsi"/>
          <w:highlight w:val="cyan"/>
        </w:rPr>
        <w:t>Debris</w:t>
      </w:r>
      <w:r w:rsidRPr="00712F6C">
        <w:rPr>
          <w:rStyle w:val="StyleUnderline"/>
          <w:rFonts w:asciiTheme="minorHAnsi" w:hAnsiTheme="minorHAnsi" w:cstheme="minorHAnsi"/>
          <w:highlight w:val="cyan"/>
        </w:rPr>
        <w:t xml:space="preserve"> generated by</w:t>
      </w:r>
      <w:r w:rsidRPr="00712F6C">
        <w:rPr>
          <w:rFonts w:asciiTheme="minorHAnsi" w:hAnsiTheme="minorHAnsi" w:cstheme="minorHAnsi"/>
          <w:sz w:val="16"/>
        </w:rPr>
        <w:t xml:space="preserve"> weapons tests or </w:t>
      </w:r>
      <w:r w:rsidRPr="00712F6C">
        <w:rPr>
          <w:rStyle w:val="StyleUnderline"/>
          <w:rFonts w:asciiTheme="minorHAnsi" w:hAnsiTheme="minorHAnsi" w:cstheme="minorHAnsi"/>
          <w:highlight w:val="cyan"/>
        </w:rPr>
        <w:t xml:space="preserve">intercepts </w:t>
      </w:r>
      <w:r w:rsidRPr="00712F6C">
        <w:rPr>
          <w:rStyle w:val="Emphasis"/>
          <w:rFonts w:asciiTheme="minorHAnsi" w:hAnsiTheme="minorHAnsi" w:cstheme="minorHAnsi"/>
          <w:highlight w:val="cyan"/>
        </w:rPr>
        <w:t>threatens satellites</w:t>
      </w:r>
      <w:r w:rsidRPr="00712F6C">
        <w:rPr>
          <w:rStyle w:val="StyleUnderline"/>
          <w:rFonts w:asciiTheme="minorHAnsi" w:hAnsiTheme="minorHAnsi" w:cstheme="minorHAnsi"/>
        </w:rPr>
        <w:t xml:space="preserve"> vital to communications, navigation, and</w:t>
      </w:r>
      <w:r w:rsidRPr="00712F6C">
        <w:rPr>
          <w:rFonts w:asciiTheme="minorHAnsi" w:hAnsiTheme="minorHAnsi" w:cstheme="minorHAnsi"/>
          <w:sz w:val="16"/>
        </w:rPr>
        <w:t xml:space="preserve"> scientific </w:t>
      </w:r>
      <w:r w:rsidRPr="00712F6C">
        <w:rPr>
          <w:rStyle w:val="StyleUnderline"/>
          <w:rFonts w:asciiTheme="minorHAnsi" w:hAnsiTheme="minorHAnsi" w:cstheme="minorHAnsi"/>
        </w:rPr>
        <w:t>research</w:t>
      </w:r>
      <w:r w:rsidRPr="00712F6C">
        <w:rPr>
          <w:rFonts w:asciiTheme="minorHAnsi" w:hAnsiTheme="minorHAnsi" w:cstheme="minorHAnsi"/>
          <w:sz w:val="16"/>
        </w:rPr>
        <w:t>.</w:t>
      </w:r>
    </w:p>
    <w:p w14:paraId="753A4F1D"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8F9FF9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Strategic Risks and Operational Realism</w:t>
      </w:r>
    </w:p>
    <w:p w14:paraId="09CF785D"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enormous budget</w:t>
      </w:r>
      <w:r w:rsidRPr="00712F6C">
        <w:rPr>
          <w:rStyle w:val="StyleUnderline"/>
          <w:rFonts w:asciiTheme="minorHAnsi" w:hAnsiTheme="minorHAnsi" w:cstheme="minorHAnsi"/>
        </w:rPr>
        <w:t xml:space="preserve"> could </w:t>
      </w:r>
      <w:r w:rsidRPr="00712F6C">
        <w:rPr>
          <w:rStyle w:val="Emphasis"/>
          <w:rFonts w:asciiTheme="minorHAnsi" w:hAnsiTheme="minorHAnsi" w:cstheme="minorHAnsi"/>
        </w:rPr>
        <w:t>drain resources</w:t>
      </w:r>
      <w:r w:rsidRPr="00712F6C">
        <w:rPr>
          <w:rStyle w:val="StyleUnderline"/>
          <w:rFonts w:asciiTheme="minorHAnsi" w:hAnsiTheme="minorHAnsi" w:cstheme="minorHAnsi"/>
        </w:rPr>
        <w:t xml:space="preserve"> from </w:t>
      </w:r>
      <w:r w:rsidRPr="00712F6C">
        <w:rPr>
          <w:rStyle w:val="Emphasis"/>
          <w:rFonts w:asciiTheme="minorHAnsi" w:hAnsiTheme="minorHAnsi" w:cstheme="minorHAnsi"/>
        </w:rPr>
        <w:t>nuclear mod</w:t>
      </w:r>
      <w:r w:rsidRPr="00712F6C">
        <w:rPr>
          <w:rFonts w:asciiTheme="minorHAnsi" w:hAnsiTheme="minorHAnsi" w:cstheme="minorHAnsi"/>
          <w:sz w:val="16"/>
        </w:rPr>
        <w:t xml:space="preserve">ernisation, </w:t>
      </w:r>
      <w:r w:rsidRPr="00712F6C">
        <w:rPr>
          <w:rStyle w:val="StyleUnderline"/>
          <w:rFonts w:asciiTheme="minorHAnsi" w:hAnsiTheme="minorHAnsi" w:cstheme="minorHAnsi"/>
        </w:rPr>
        <w:t xml:space="preserve">conventional </w:t>
      </w:r>
      <w:r w:rsidRPr="00712F6C">
        <w:rPr>
          <w:rStyle w:val="Emphasis"/>
          <w:rFonts w:asciiTheme="minorHAnsi" w:hAnsiTheme="minorHAnsi" w:cstheme="minorHAnsi"/>
        </w:rPr>
        <w:t>readiness</w:t>
      </w:r>
      <w:r w:rsidRPr="00712F6C">
        <w:rPr>
          <w:rStyle w:val="StyleUnderline"/>
          <w:rFonts w:asciiTheme="minorHAnsi" w:hAnsiTheme="minorHAnsi" w:cstheme="minorHAnsi"/>
        </w:rPr>
        <w:t xml:space="preserve">, or emerging priorities such as </w:t>
      </w:r>
      <w:r w:rsidRPr="00712F6C">
        <w:rPr>
          <w:rStyle w:val="Emphasis"/>
          <w:rFonts w:asciiTheme="minorHAnsi" w:hAnsiTheme="minorHAnsi" w:cstheme="minorHAnsi"/>
        </w:rPr>
        <w:t>cyber defence</w:t>
      </w:r>
      <w:r w:rsidRPr="00712F6C">
        <w:rPr>
          <w:rFonts w:asciiTheme="minorHAnsi" w:hAnsiTheme="minorHAnsi" w:cstheme="minorHAnsi"/>
          <w:sz w:val="16"/>
        </w:rPr>
        <w:t>.War history books</w:t>
      </w:r>
    </w:p>
    <w:p w14:paraId="77492AD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Domestic and Political Dimensions</w:t>
      </w:r>
    </w:p>
    <w:p w14:paraId="4CFDC755"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ED4F58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International Security Architecture</w:t>
      </w:r>
    </w:p>
    <w:p w14:paraId="0ADAFF6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E83D17B"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Escalation and Strategic Stability</w:t>
      </w:r>
    </w:p>
    <w:p w14:paraId="720819B9" w14:textId="77777777" w:rsidR="00712F6C" w:rsidRPr="00712F6C" w:rsidRDefault="00712F6C" w:rsidP="00712F6C">
      <w:pPr>
        <w:rPr>
          <w:rFonts w:asciiTheme="minorHAnsi" w:hAnsiTheme="minorHAnsi" w:cstheme="minorHAnsi"/>
          <w:sz w:val="16"/>
        </w:rPr>
      </w:pPr>
      <w:r w:rsidRPr="00712F6C">
        <w:rPr>
          <w:rStyle w:val="Emphasis"/>
          <w:rFonts w:asciiTheme="minorHAnsi" w:hAnsiTheme="minorHAnsi" w:cstheme="minorHAnsi"/>
        </w:rPr>
        <w:t>G</w:t>
      </w:r>
      <w:r w:rsidRPr="00712F6C">
        <w:rPr>
          <w:rStyle w:val="StyleUnderline"/>
          <w:rFonts w:asciiTheme="minorHAnsi" w:hAnsiTheme="minorHAnsi" w:cstheme="minorHAnsi"/>
        </w:rPr>
        <w:t xml:space="preserve">olden </w:t>
      </w:r>
      <w:r w:rsidRPr="00712F6C">
        <w:rPr>
          <w:rStyle w:val="Emphasis"/>
          <w:rFonts w:asciiTheme="minorHAnsi" w:hAnsiTheme="minorHAnsi" w:cstheme="minorHAnsi"/>
          <w:highlight w:val="cyan"/>
        </w:rPr>
        <w:t>D</w:t>
      </w:r>
      <w:r w:rsidRPr="00712F6C">
        <w:rPr>
          <w:rStyle w:val="StyleUnderline"/>
          <w:rFonts w:asciiTheme="minorHAnsi" w:hAnsiTheme="minorHAnsi" w:cstheme="minorHAnsi"/>
          <w:highlight w:val="cyan"/>
        </w:rPr>
        <w:t>ome</w:t>
      </w:r>
      <w:r w:rsidRPr="00712F6C">
        <w:rPr>
          <w:rStyle w:val="StyleUnderline"/>
          <w:rFonts w:asciiTheme="minorHAnsi" w:hAnsiTheme="minorHAnsi" w:cstheme="minorHAnsi"/>
        </w:rPr>
        <w:t xml:space="preserve"> could</w:t>
      </w:r>
      <w:r w:rsidRPr="00712F6C">
        <w:rPr>
          <w:rFonts w:asciiTheme="minorHAnsi" w:hAnsiTheme="minorHAnsi" w:cstheme="minorHAnsi"/>
          <w:sz w:val="16"/>
        </w:rPr>
        <w:t xml:space="preserve"> significantly </w:t>
      </w:r>
      <w:r w:rsidRPr="00712F6C">
        <w:rPr>
          <w:rStyle w:val="Emphasis"/>
          <w:rFonts w:asciiTheme="minorHAnsi" w:hAnsiTheme="minorHAnsi" w:cstheme="minorHAnsi"/>
          <w:highlight w:val="cyan"/>
        </w:rPr>
        <w:t>undermine</w:t>
      </w:r>
      <w:r w:rsidRPr="00712F6C">
        <w:rPr>
          <w:rStyle w:val="StyleUnderline"/>
          <w:rFonts w:asciiTheme="minorHAnsi" w:hAnsiTheme="minorHAnsi" w:cstheme="minorHAnsi"/>
        </w:rPr>
        <w:t xml:space="preserve"> adversaries’ </w:t>
      </w:r>
      <w:r w:rsidRPr="00712F6C">
        <w:rPr>
          <w:rStyle w:val="StyleUnderline"/>
          <w:rFonts w:asciiTheme="minorHAnsi" w:hAnsiTheme="minorHAnsi" w:cstheme="minorHAnsi"/>
          <w:highlight w:val="cyan"/>
        </w:rPr>
        <w:t>confidence in</w:t>
      </w:r>
      <w:r w:rsidRPr="00712F6C">
        <w:rPr>
          <w:rFonts w:asciiTheme="minorHAnsi" w:hAnsiTheme="minorHAnsi" w:cstheme="minorHAnsi"/>
          <w:sz w:val="16"/>
        </w:rPr>
        <w:t xml:space="preserve"> the survivability and effectiveness of </w:t>
      </w:r>
      <w:r w:rsidRPr="00712F6C">
        <w:rPr>
          <w:rStyle w:val="StyleUnderline"/>
          <w:rFonts w:asciiTheme="minorHAnsi" w:hAnsiTheme="minorHAnsi" w:cstheme="minorHAnsi"/>
        </w:rPr>
        <w:t xml:space="preserve">their </w:t>
      </w:r>
      <w:r w:rsidRPr="00712F6C">
        <w:rPr>
          <w:rStyle w:val="Emphasis"/>
          <w:rFonts w:asciiTheme="minorHAnsi" w:hAnsiTheme="minorHAnsi" w:cstheme="minorHAnsi"/>
          <w:highlight w:val="cyan"/>
        </w:rPr>
        <w:t>second-strike</w:t>
      </w:r>
      <w:r w:rsidRPr="00712F6C">
        <w:rPr>
          <w:rFonts w:asciiTheme="minorHAnsi" w:hAnsiTheme="minorHAnsi" w:cstheme="minorHAnsi"/>
          <w:sz w:val="16"/>
        </w:rPr>
        <w:t xml:space="preserve"> capabilities,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highlight w:val="cyan"/>
        </w:rPr>
        <w:t>cornerstone</w:t>
      </w:r>
      <w:r w:rsidRPr="00712F6C">
        <w:rPr>
          <w:rStyle w:val="StyleUnderline"/>
          <w:rFonts w:asciiTheme="minorHAnsi" w:hAnsiTheme="minorHAnsi" w:cstheme="minorHAnsi"/>
          <w:highlight w:val="cyan"/>
        </w:rPr>
        <w:t xml:space="preserve"> of</w:t>
      </w:r>
      <w:r w:rsidRPr="00712F6C">
        <w:rPr>
          <w:rFonts w:asciiTheme="minorHAnsi" w:hAnsiTheme="minorHAnsi" w:cstheme="minorHAnsi"/>
          <w:sz w:val="16"/>
        </w:rPr>
        <w:t xml:space="preserve"> nuclear </w:t>
      </w:r>
      <w:r w:rsidRPr="00712F6C">
        <w:rPr>
          <w:rStyle w:val="Emphasis"/>
          <w:rFonts w:asciiTheme="minorHAnsi" w:hAnsiTheme="minorHAnsi" w:cstheme="minorHAnsi"/>
          <w:highlight w:val="cyan"/>
        </w:rPr>
        <w:t>deterrence</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By </w:t>
      </w:r>
      <w:r w:rsidRPr="00712F6C">
        <w:rPr>
          <w:rStyle w:val="Emphasis"/>
          <w:rFonts w:asciiTheme="minorHAnsi" w:hAnsiTheme="minorHAnsi" w:cstheme="minorHAnsi"/>
        </w:rPr>
        <w:t>projecting</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perception</w:t>
      </w:r>
      <w:r w:rsidRPr="00712F6C">
        <w:rPr>
          <w:rFonts w:asciiTheme="minorHAnsi" w:hAnsiTheme="minorHAnsi" w:cstheme="minorHAnsi"/>
          <w:sz w:val="16"/>
        </w:rPr>
        <w:t xml:space="preserve"> that </w:t>
      </w:r>
      <w:r w:rsidRPr="00712F6C">
        <w:rPr>
          <w:rStyle w:val="StyleUnderline"/>
          <w:rFonts w:asciiTheme="minorHAnsi" w:hAnsiTheme="minorHAnsi" w:cstheme="minorHAnsi"/>
        </w:rPr>
        <w:t xml:space="preserve">U.S. </w:t>
      </w:r>
      <w:r w:rsidRPr="00712F6C">
        <w:rPr>
          <w:rStyle w:val="Emphasis"/>
          <w:rFonts w:asciiTheme="minorHAnsi" w:hAnsiTheme="minorHAnsi" w:cstheme="minorHAnsi"/>
          <w:highlight w:val="cyan"/>
        </w:rPr>
        <w:t>m</w:t>
      </w:r>
      <w:r w:rsidRPr="00712F6C">
        <w:rPr>
          <w:rFonts w:asciiTheme="minorHAnsi" w:hAnsiTheme="minorHAnsi" w:cstheme="minorHAnsi"/>
          <w:sz w:val="16"/>
        </w:rPr>
        <w:t xml:space="preserve">issile </w:t>
      </w:r>
      <w:r w:rsidRPr="00712F6C">
        <w:rPr>
          <w:rStyle w:val="Emphasis"/>
          <w:rFonts w:asciiTheme="minorHAnsi" w:hAnsiTheme="minorHAnsi" w:cstheme="minorHAnsi"/>
          <w:highlight w:val="cyan"/>
        </w:rPr>
        <w:t>d</w:t>
      </w:r>
      <w:r w:rsidRPr="00712F6C">
        <w:rPr>
          <w:rFonts w:asciiTheme="minorHAnsi" w:hAnsiTheme="minorHAnsi" w:cstheme="minorHAnsi"/>
          <w:sz w:val="16"/>
        </w:rPr>
        <w:t>efence</w:t>
      </w:r>
      <w:r w:rsidRPr="00712F6C">
        <w:rPr>
          <w:rStyle w:val="StyleUnderline"/>
          <w:rFonts w:asciiTheme="minorHAnsi" w:hAnsiTheme="minorHAnsi" w:cstheme="minorHAnsi"/>
        </w:rPr>
        <w:t xml:space="preserve">s could </w:t>
      </w:r>
      <w:r w:rsidRPr="00712F6C">
        <w:rPr>
          <w:rStyle w:val="StyleUnderline"/>
          <w:rFonts w:asciiTheme="minorHAnsi" w:hAnsiTheme="minorHAnsi" w:cstheme="minorHAnsi"/>
          <w:highlight w:val="cyan"/>
        </w:rPr>
        <w:t xml:space="preserve">neutralise </w:t>
      </w:r>
      <w:r w:rsidRPr="00712F6C">
        <w:rPr>
          <w:rStyle w:val="Emphasis"/>
          <w:rFonts w:asciiTheme="minorHAnsi" w:hAnsiTheme="minorHAnsi" w:cstheme="minorHAnsi"/>
          <w:highlight w:val="cyan"/>
        </w:rPr>
        <w:t>retal</w:t>
      </w:r>
      <w:r w:rsidRPr="00712F6C">
        <w:rPr>
          <w:rFonts w:asciiTheme="minorHAnsi" w:hAnsiTheme="minorHAnsi" w:cstheme="minorHAnsi"/>
          <w:sz w:val="16"/>
        </w:rPr>
        <w:t xml:space="preserve">iatory forces, </w:t>
      </w:r>
      <w:r w:rsidRPr="00712F6C">
        <w:rPr>
          <w:rStyle w:val="StyleUnderline"/>
          <w:rFonts w:asciiTheme="minorHAnsi" w:hAnsiTheme="minorHAnsi" w:cstheme="minorHAnsi"/>
          <w:highlight w:val="cyan"/>
        </w:rPr>
        <w:t>rivals</w:t>
      </w:r>
      <w:r w:rsidRPr="00712F6C">
        <w:rPr>
          <w:rStyle w:val="StyleUnderline"/>
          <w:rFonts w:asciiTheme="minorHAnsi" w:hAnsiTheme="minorHAnsi" w:cstheme="minorHAnsi"/>
        </w:rPr>
        <w:t xml:space="preserve"> may </w:t>
      </w:r>
      <w:r w:rsidRPr="00712F6C">
        <w:rPr>
          <w:rStyle w:val="Emphasis"/>
          <w:rFonts w:asciiTheme="minorHAnsi" w:hAnsiTheme="minorHAnsi" w:cstheme="minorHAnsi"/>
          <w:highlight w:val="cyan"/>
        </w:rPr>
        <w:t>fear</w:t>
      </w:r>
      <w:r w:rsidRPr="00712F6C">
        <w:rPr>
          <w:rFonts w:asciiTheme="minorHAnsi" w:hAnsiTheme="minorHAnsi" w:cstheme="minorHAnsi"/>
          <w:sz w:val="16"/>
        </w:rPr>
        <w:t xml:space="preserve"> that </w:t>
      </w:r>
      <w:r w:rsidRPr="00712F6C">
        <w:rPr>
          <w:rStyle w:val="StyleUnderline"/>
          <w:rFonts w:asciiTheme="minorHAnsi" w:hAnsiTheme="minorHAnsi" w:cstheme="minorHAnsi"/>
        </w:rPr>
        <w:t xml:space="preserve">their </w:t>
      </w:r>
      <w:r w:rsidRPr="00712F6C">
        <w:rPr>
          <w:rStyle w:val="StyleUnderline"/>
          <w:rFonts w:asciiTheme="minorHAnsi" w:hAnsiTheme="minorHAnsi" w:cstheme="minorHAnsi"/>
          <w:highlight w:val="cyan"/>
        </w:rPr>
        <w:t xml:space="preserve">deterrent is </w:t>
      </w:r>
      <w:r w:rsidRPr="00712F6C">
        <w:rPr>
          <w:rStyle w:val="Emphasis"/>
          <w:rFonts w:asciiTheme="minorHAnsi" w:hAnsiTheme="minorHAnsi" w:cstheme="minorHAnsi"/>
          <w:highlight w:val="cyan"/>
        </w:rPr>
        <w:t>vulnerable</w:t>
      </w:r>
      <w:r w:rsidRPr="00712F6C">
        <w:rPr>
          <w:rFonts w:asciiTheme="minorHAnsi" w:hAnsiTheme="minorHAnsi" w:cstheme="minorHAnsi"/>
          <w:sz w:val="16"/>
        </w:rPr>
        <w:t xml:space="preserve"> in a crisis, </w:t>
      </w:r>
      <w:r w:rsidRPr="00712F6C">
        <w:rPr>
          <w:rStyle w:val="StyleUnderline"/>
          <w:rFonts w:asciiTheme="minorHAnsi" w:hAnsiTheme="minorHAnsi" w:cstheme="minorHAnsi"/>
          <w:highlight w:val="cyan"/>
        </w:rPr>
        <w:t>increasing</w:t>
      </w:r>
      <w:r w:rsidRPr="00712F6C">
        <w:rPr>
          <w:rFonts w:asciiTheme="minorHAnsi" w:hAnsiTheme="minorHAnsi" w:cstheme="minorHAnsi"/>
          <w:sz w:val="16"/>
        </w:rPr>
        <w:t xml:space="preserve"> the </w:t>
      </w:r>
      <w:r w:rsidRPr="00712F6C">
        <w:rPr>
          <w:rStyle w:val="StyleUnderline"/>
          <w:rFonts w:asciiTheme="minorHAnsi" w:hAnsiTheme="minorHAnsi" w:cstheme="minorHAnsi"/>
          <w:highlight w:val="cyan"/>
        </w:rPr>
        <w:t xml:space="preserve">incentive to </w:t>
      </w:r>
      <w:r w:rsidRPr="00712F6C">
        <w:rPr>
          <w:rStyle w:val="Emphasis"/>
          <w:rFonts w:asciiTheme="minorHAnsi" w:hAnsiTheme="minorHAnsi" w:cstheme="minorHAnsi"/>
          <w:highlight w:val="cyan"/>
        </w:rPr>
        <w:t>act pre-emptively</w:t>
      </w:r>
      <w:r w:rsidRPr="00712F6C">
        <w:rPr>
          <w:rFonts w:asciiTheme="minorHAnsi" w:hAnsiTheme="minorHAnsi" w:cstheme="minorHAnsi"/>
          <w:sz w:val="16"/>
        </w:rPr>
        <w:t xml:space="preserve"> to preserve strategic leverage. </w:t>
      </w:r>
      <w:r w:rsidRPr="00712F6C">
        <w:rPr>
          <w:rStyle w:val="StyleUnderline"/>
          <w:rFonts w:asciiTheme="minorHAnsi" w:hAnsiTheme="minorHAnsi" w:cstheme="minorHAnsi"/>
        </w:rPr>
        <w:t xml:space="preserve">This mirrors classical </w:t>
      </w:r>
      <w:r w:rsidRPr="00712F6C">
        <w:rPr>
          <w:rStyle w:val="Emphasis"/>
          <w:rFonts w:asciiTheme="minorHAnsi" w:hAnsiTheme="minorHAnsi" w:cstheme="minorHAnsi"/>
        </w:rPr>
        <w:t>security dilemmas</w:t>
      </w:r>
      <w:r w:rsidRPr="00712F6C">
        <w:rPr>
          <w:rFonts w:asciiTheme="minorHAnsi" w:hAnsiTheme="minorHAnsi" w:cstheme="minorHAnsi"/>
          <w:sz w:val="16"/>
        </w:rPr>
        <w:t xml:space="preserve">: </w:t>
      </w:r>
      <w:r w:rsidRPr="00712F6C">
        <w:rPr>
          <w:rStyle w:val="StyleUnderline"/>
          <w:rFonts w:asciiTheme="minorHAnsi" w:hAnsiTheme="minorHAnsi" w:cstheme="minorHAnsi"/>
        </w:rPr>
        <w:t>efforts to enhance</w:t>
      </w:r>
      <w:r w:rsidRPr="00712F6C">
        <w:rPr>
          <w:rFonts w:asciiTheme="minorHAnsi" w:hAnsiTheme="minorHAnsi" w:cstheme="minorHAnsi"/>
          <w:sz w:val="16"/>
        </w:rPr>
        <w:t xml:space="preserve"> one state’s </w:t>
      </w:r>
      <w:r w:rsidRPr="00712F6C">
        <w:rPr>
          <w:rStyle w:val="StyleUnderline"/>
          <w:rFonts w:asciiTheme="minorHAnsi" w:hAnsiTheme="minorHAnsi" w:cstheme="minorHAnsi"/>
        </w:rPr>
        <w:t xml:space="preserve">defence can inadvertently </w:t>
      </w:r>
      <w:r w:rsidRPr="00712F6C">
        <w:rPr>
          <w:rStyle w:val="Emphasis"/>
          <w:rFonts w:asciiTheme="minorHAnsi" w:hAnsiTheme="minorHAnsi" w:cstheme="minorHAnsi"/>
        </w:rPr>
        <w:t>intensify insecurity</w:t>
      </w:r>
      <w:r w:rsidRPr="00712F6C">
        <w:rPr>
          <w:rStyle w:val="StyleUnderline"/>
          <w:rFonts w:asciiTheme="minorHAnsi" w:hAnsiTheme="minorHAnsi" w:cstheme="minorHAnsi"/>
        </w:rPr>
        <w:t xml:space="preserve"> for</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others, raising the </w:t>
      </w:r>
      <w:r w:rsidRPr="00712F6C">
        <w:rPr>
          <w:rStyle w:val="Emphasis"/>
          <w:rFonts w:asciiTheme="minorHAnsi" w:hAnsiTheme="minorHAnsi" w:cstheme="minorHAnsi"/>
        </w:rPr>
        <w:t>probability</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miscalc</w:t>
      </w:r>
      <w:r w:rsidRPr="00712F6C">
        <w:rPr>
          <w:rFonts w:asciiTheme="minorHAnsi" w:hAnsiTheme="minorHAnsi" w:cstheme="minorHAnsi"/>
          <w:sz w:val="16"/>
        </w:rPr>
        <w:t>ulation during tense standoffs.</w:t>
      </w:r>
    </w:p>
    <w:p w14:paraId="3BCFB755"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w:t>
      </w:r>
      <w:r w:rsidRPr="00712F6C">
        <w:rPr>
          <w:rStyle w:val="Emphasis"/>
          <w:rFonts w:asciiTheme="minorHAnsi" w:hAnsiTheme="minorHAnsi" w:cstheme="minorHAnsi"/>
        </w:rPr>
        <w:t>dual-use</w:t>
      </w:r>
      <w:r w:rsidRPr="00712F6C">
        <w:rPr>
          <w:rStyle w:val="StyleUnderline"/>
          <w:rFonts w:asciiTheme="minorHAnsi" w:hAnsiTheme="minorHAnsi" w:cstheme="minorHAnsi"/>
        </w:rPr>
        <w:t xml:space="preserve"> character of space-based assets</w:t>
      </w:r>
      <w:r w:rsidRPr="00712F6C">
        <w:rPr>
          <w:rFonts w:asciiTheme="minorHAnsi" w:hAnsiTheme="minorHAnsi" w:cstheme="minorHAnsi"/>
          <w:sz w:val="16"/>
        </w:rPr>
        <w:t xml:space="preserve">—where sensors, satellites, and orbital platforms serve both civilian and military functions—further </w:t>
      </w:r>
      <w:r w:rsidRPr="00712F6C">
        <w:rPr>
          <w:rStyle w:val="Emphasis"/>
          <w:rFonts w:asciiTheme="minorHAnsi" w:hAnsiTheme="minorHAnsi" w:cstheme="minorHAnsi"/>
        </w:rPr>
        <w:t>magnifies</w:t>
      </w:r>
      <w:r w:rsidRPr="00712F6C">
        <w:rPr>
          <w:rStyle w:val="StyleUnderline"/>
          <w:rFonts w:asciiTheme="minorHAnsi" w:hAnsiTheme="minorHAnsi" w:cstheme="minorHAnsi"/>
        </w:rPr>
        <w:t xml:space="preserve"> escalation risks. Attacks targeting these systems, even if</w:t>
      </w:r>
      <w:r w:rsidRPr="00712F6C">
        <w:rPr>
          <w:rFonts w:asciiTheme="minorHAnsi" w:hAnsiTheme="minorHAnsi" w:cstheme="minorHAnsi"/>
          <w:sz w:val="16"/>
        </w:rPr>
        <w:t xml:space="preserve"> intended as limited or </w:t>
      </w:r>
      <w:r w:rsidRPr="00712F6C">
        <w:rPr>
          <w:rStyle w:val="Emphasis"/>
          <w:rFonts w:asciiTheme="minorHAnsi" w:hAnsiTheme="minorHAnsi" w:cstheme="minorHAnsi"/>
        </w:rPr>
        <w:t>defensive</w:t>
      </w:r>
      <w:r w:rsidRPr="00712F6C">
        <w:rPr>
          <w:rFonts w:asciiTheme="minorHAnsi" w:hAnsiTheme="minorHAnsi" w:cstheme="minorHAnsi"/>
          <w:sz w:val="16"/>
        </w:rPr>
        <w:t xml:space="preserve"> strikes, </w:t>
      </w:r>
      <w:r w:rsidRPr="00712F6C">
        <w:rPr>
          <w:rStyle w:val="StyleUnderline"/>
          <w:rFonts w:asciiTheme="minorHAnsi" w:hAnsiTheme="minorHAnsi" w:cstheme="minorHAnsi"/>
        </w:rPr>
        <w:t xml:space="preserve">could be interpreted as </w:t>
      </w:r>
      <w:r w:rsidRPr="00712F6C">
        <w:rPr>
          <w:rStyle w:val="Emphasis"/>
          <w:rFonts w:asciiTheme="minorHAnsi" w:hAnsiTheme="minorHAnsi" w:cstheme="minorHAnsi"/>
        </w:rPr>
        <w:t>offensive</w:t>
      </w:r>
      <w:r w:rsidRPr="00712F6C">
        <w:rPr>
          <w:rFonts w:asciiTheme="minorHAnsi" w:hAnsiTheme="minorHAnsi" w:cstheme="minorHAns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12F6C">
        <w:rPr>
          <w:rStyle w:val="Emphasis"/>
          <w:rFonts w:asciiTheme="minorHAnsi" w:hAnsiTheme="minorHAnsi" w:cstheme="minorHAnsi"/>
        </w:rPr>
        <w:t>opacity</w:t>
      </w:r>
      <w:r w:rsidRPr="00712F6C">
        <w:rPr>
          <w:rStyle w:val="StyleUnderline"/>
          <w:rFonts w:asciiTheme="minorHAnsi" w:hAnsiTheme="minorHAnsi" w:cstheme="minorHAnsi"/>
        </w:rPr>
        <w:t xml:space="preserve"> of space operations, combined with the </w:t>
      </w:r>
      <w:r w:rsidRPr="00712F6C">
        <w:rPr>
          <w:rStyle w:val="Emphasis"/>
          <w:rFonts w:asciiTheme="minorHAnsi" w:hAnsiTheme="minorHAnsi" w:cstheme="minorHAnsi"/>
        </w:rPr>
        <w:t>speed</w:t>
      </w:r>
      <w:r w:rsidRPr="00712F6C">
        <w:rPr>
          <w:rStyle w:val="StyleUnderline"/>
          <w:rFonts w:asciiTheme="minorHAnsi" w:hAnsiTheme="minorHAnsi" w:cstheme="minorHAnsi"/>
        </w:rPr>
        <w:t xml:space="preserve"> of orbital engagement</w:t>
      </w:r>
      <w:r w:rsidRPr="00712F6C">
        <w:rPr>
          <w:rFonts w:asciiTheme="minorHAnsi" w:hAnsiTheme="minorHAnsi" w:cstheme="minorHAnsi"/>
          <w:sz w:val="16"/>
        </w:rPr>
        <w:t xml:space="preserve"> and difficulty of attribution, </w:t>
      </w:r>
      <w:r w:rsidRPr="00712F6C">
        <w:rPr>
          <w:rStyle w:val="StyleUnderline"/>
          <w:rFonts w:asciiTheme="minorHAnsi" w:hAnsiTheme="minorHAnsi" w:cstheme="minorHAnsi"/>
        </w:rPr>
        <w:t>could accelerate</w:t>
      </w:r>
      <w:r w:rsidRPr="00712F6C">
        <w:rPr>
          <w:rFonts w:asciiTheme="minorHAnsi" w:hAnsiTheme="minorHAnsi" w:cstheme="minorHAnsi"/>
          <w:sz w:val="16"/>
        </w:rPr>
        <w:t xml:space="preserve"> decision-making under </w:t>
      </w:r>
      <w:r w:rsidRPr="00712F6C">
        <w:rPr>
          <w:rStyle w:val="Emphasis"/>
          <w:rFonts w:asciiTheme="minorHAnsi" w:hAnsiTheme="minorHAnsi" w:cstheme="minorHAnsi"/>
        </w:rPr>
        <w:t>uncertainty</w:t>
      </w:r>
      <w:r w:rsidRPr="00712F6C">
        <w:rPr>
          <w:rFonts w:asciiTheme="minorHAnsi" w:hAnsiTheme="minorHAnsi" w:cstheme="minorHAnsi"/>
          <w:sz w:val="16"/>
        </w:rPr>
        <w:t>, leaving little room for de-escalation.</w:t>
      </w:r>
    </w:p>
    <w:p w14:paraId="2AB90BBA"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Economic, Ethical, and Normative Dimensions</w:t>
      </w:r>
    </w:p>
    <w:p w14:paraId="18039BDD"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Golden Dome threatens to fundamentally reshape U.S. defence priorities. The sheer scale of the programme implies that </w:t>
      </w:r>
      <w:r w:rsidRPr="00712F6C">
        <w:rPr>
          <w:rStyle w:val="Emphasis"/>
          <w:rFonts w:asciiTheme="minorHAnsi" w:hAnsiTheme="minorHAnsi" w:cstheme="minorHAnsi"/>
        </w:rPr>
        <w:t xml:space="preserve">vast </w:t>
      </w:r>
      <w:r w:rsidRPr="00712F6C">
        <w:rPr>
          <w:rStyle w:val="Emphasis"/>
          <w:rFonts w:asciiTheme="minorHAnsi" w:hAnsiTheme="minorHAnsi" w:cstheme="minorHAnsi"/>
          <w:highlight w:val="cyan"/>
        </w:rPr>
        <w:t>resources</w:t>
      </w:r>
      <w:r w:rsidRPr="00712F6C">
        <w:rPr>
          <w:rStyle w:val="StyleUnderline"/>
          <w:rFonts w:asciiTheme="minorHAnsi" w:hAnsiTheme="minorHAnsi" w:cstheme="minorHAnsi"/>
        </w:rPr>
        <w:t xml:space="preserve"> would be dedicated to its development</w:t>
      </w:r>
      <w:r w:rsidRPr="00712F6C">
        <w:rPr>
          <w:rFonts w:asciiTheme="minorHAnsi" w:hAnsiTheme="minorHAnsi" w:cstheme="minorHAnsi"/>
          <w:sz w:val="16"/>
        </w:rPr>
        <w:t xml:space="preserve">, testing, and deployment, potentially </w:t>
      </w:r>
      <w:r w:rsidRPr="00712F6C">
        <w:rPr>
          <w:rStyle w:val="StyleUnderline"/>
          <w:rFonts w:asciiTheme="minorHAnsi" w:hAnsiTheme="minorHAnsi" w:cstheme="minorHAnsi"/>
          <w:highlight w:val="cyan"/>
        </w:rPr>
        <w:t>divert</w:t>
      </w:r>
      <w:r w:rsidRPr="00712F6C">
        <w:rPr>
          <w:rStyle w:val="StyleUnderline"/>
          <w:rFonts w:asciiTheme="minorHAnsi" w:hAnsiTheme="minorHAnsi" w:cstheme="minorHAnsi"/>
        </w:rPr>
        <w:t xml:space="preserve">ing </w:t>
      </w:r>
      <w:r w:rsidRPr="00712F6C">
        <w:rPr>
          <w:rStyle w:val="Emphasis"/>
          <w:rFonts w:asciiTheme="minorHAnsi" w:hAnsiTheme="minorHAnsi" w:cstheme="minorHAnsi"/>
          <w:highlight w:val="cyan"/>
        </w:rPr>
        <w:t>attention</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funding</w:t>
      </w:r>
      <w:r w:rsidRPr="00712F6C">
        <w:rPr>
          <w:rStyle w:val="StyleUnderline"/>
          <w:rFonts w:asciiTheme="minorHAnsi" w:hAnsiTheme="minorHAnsi" w:cstheme="minorHAnsi"/>
          <w:highlight w:val="cyan"/>
        </w:rPr>
        <w:t xml:space="preserve"> from</w:t>
      </w:r>
      <w:r w:rsidRPr="00712F6C">
        <w:rPr>
          <w:rStyle w:val="StyleUnderline"/>
          <w:rFonts w:asciiTheme="minorHAnsi" w:hAnsiTheme="minorHAnsi" w:cstheme="minorHAnsi"/>
        </w:rPr>
        <w:t xml:space="preserve"> other critical </w:t>
      </w:r>
      <w:r w:rsidRPr="00712F6C">
        <w:rPr>
          <w:rStyle w:val="StyleUnderline"/>
          <w:rFonts w:asciiTheme="minorHAnsi" w:hAnsiTheme="minorHAnsi" w:cstheme="minorHAnsi"/>
          <w:highlight w:val="cyan"/>
        </w:rPr>
        <w:t>areas such as</w:t>
      </w:r>
      <w:r w:rsidRPr="00712F6C">
        <w:rPr>
          <w:rFonts w:asciiTheme="minorHAnsi" w:hAnsiTheme="minorHAnsi" w:cstheme="minorHAnsi"/>
          <w:sz w:val="16"/>
        </w:rPr>
        <w:t xml:space="preserve"> nuclear </w:t>
      </w:r>
      <w:r w:rsidRPr="00712F6C">
        <w:rPr>
          <w:rStyle w:val="Emphasis"/>
          <w:rFonts w:asciiTheme="minorHAnsi" w:hAnsiTheme="minorHAnsi" w:cstheme="minorHAnsi"/>
          <w:highlight w:val="cyan"/>
        </w:rPr>
        <w:t>triad mod</w:t>
      </w:r>
      <w:r w:rsidRPr="00712F6C">
        <w:rPr>
          <w:rFonts w:asciiTheme="minorHAnsi" w:hAnsiTheme="minorHAnsi" w:cstheme="minorHAnsi"/>
          <w:sz w:val="16"/>
        </w:rPr>
        <w:t xml:space="preserve">ernisation, </w:t>
      </w:r>
      <w:r w:rsidRPr="00712F6C">
        <w:rPr>
          <w:rStyle w:val="StyleUnderline"/>
          <w:rFonts w:asciiTheme="minorHAnsi" w:hAnsiTheme="minorHAnsi" w:cstheme="minorHAnsi"/>
          <w:highlight w:val="cyan"/>
        </w:rPr>
        <w:t xml:space="preserve">cyber </w:t>
      </w:r>
      <w:r w:rsidRPr="00712F6C">
        <w:rPr>
          <w:rStyle w:val="Emphasis"/>
          <w:rFonts w:asciiTheme="minorHAnsi" w:hAnsiTheme="minorHAnsi" w:cstheme="minorHAnsi"/>
          <w:highlight w:val="cyan"/>
        </w:rPr>
        <w:t>resilience</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and</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readiness of </w:t>
      </w:r>
      <w:r w:rsidRPr="00712F6C">
        <w:rPr>
          <w:rStyle w:val="Emphasis"/>
          <w:rFonts w:asciiTheme="minorHAnsi" w:hAnsiTheme="minorHAnsi" w:cstheme="minorHAnsi"/>
          <w:highlight w:val="cyan"/>
        </w:rPr>
        <w:t>conventional</w:t>
      </w:r>
      <w:r w:rsidRPr="00712F6C">
        <w:rPr>
          <w:rFonts w:asciiTheme="minorHAnsi" w:hAnsiTheme="minorHAnsi" w:cstheme="minorHAnsi"/>
          <w:sz w:val="16"/>
        </w:rPr>
        <w:t xml:space="preserve"> forces. This raises difficult questions about strategic trade-offs: </w:t>
      </w:r>
      <w:r w:rsidRPr="00712F6C">
        <w:rPr>
          <w:rStyle w:val="StyleUnderline"/>
          <w:rFonts w:asciiTheme="minorHAnsi" w:hAnsiTheme="minorHAnsi" w:cstheme="minorHAnsi"/>
        </w:rPr>
        <w:t>investing</w:t>
      </w:r>
      <w:r w:rsidRPr="00712F6C">
        <w:rPr>
          <w:rFonts w:asciiTheme="minorHAnsi" w:hAnsiTheme="minorHAnsi" w:cstheme="minorHAnsi"/>
          <w:sz w:val="16"/>
        </w:rPr>
        <w:t xml:space="preserve"> heavily </w:t>
      </w:r>
      <w:r w:rsidRPr="00712F6C">
        <w:rPr>
          <w:rStyle w:val="StyleUnderline"/>
          <w:rFonts w:asciiTheme="minorHAnsi" w:hAnsiTheme="minorHAnsi" w:cstheme="minorHAnsi"/>
        </w:rPr>
        <w:t>in</w:t>
      </w:r>
      <w:r w:rsidRPr="00712F6C">
        <w:rPr>
          <w:rFonts w:asciiTheme="minorHAnsi" w:hAnsiTheme="minorHAnsi" w:cstheme="minorHAnsi"/>
          <w:sz w:val="16"/>
        </w:rPr>
        <w:t xml:space="preserve"> near-absolute </w:t>
      </w:r>
      <w:r w:rsidRPr="00712F6C">
        <w:rPr>
          <w:rStyle w:val="Emphasis"/>
          <w:rFonts w:asciiTheme="minorHAnsi" w:hAnsiTheme="minorHAnsi" w:cstheme="minorHAnsi"/>
        </w:rPr>
        <w:t>m</w:t>
      </w:r>
      <w:r w:rsidRPr="00712F6C">
        <w:rPr>
          <w:rFonts w:asciiTheme="minorHAnsi" w:hAnsiTheme="minorHAnsi" w:cstheme="minorHAnsi"/>
          <w:sz w:val="16"/>
        </w:rPr>
        <w:t xml:space="preserve">issile </w:t>
      </w:r>
      <w:r w:rsidRPr="00712F6C">
        <w:rPr>
          <w:rStyle w:val="Emphasis"/>
          <w:rFonts w:asciiTheme="minorHAnsi" w:hAnsiTheme="minorHAnsi" w:cstheme="minorHAnsi"/>
        </w:rPr>
        <w:t>d</w:t>
      </w:r>
      <w:r w:rsidRPr="00712F6C">
        <w:rPr>
          <w:rFonts w:asciiTheme="minorHAnsi" w:hAnsiTheme="minorHAnsi" w:cstheme="minorHAnsi"/>
          <w:sz w:val="16"/>
        </w:rPr>
        <w:t xml:space="preserve">efence may </w:t>
      </w:r>
      <w:r w:rsidRPr="00712F6C">
        <w:rPr>
          <w:rStyle w:val="StyleUnderline"/>
          <w:rFonts w:asciiTheme="minorHAnsi" w:hAnsiTheme="minorHAnsi" w:cstheme="minorHAnsi"/>
        </w:rPr>
        <w:t xml:space="preserve">come at the </w:t>
      </w:r>
      <w:r w:rsidRPr="00712F6C">
        <w:rPr>
          <w:rStyle w:val="Emphasis"/>
          <w:rFonts w:asciiTheme="minorHAnsi" w:hAnsiTheme="minorHAnsi" w:cstheme="minorHAnsi"/>
        </w:rPr>
        <w:t>expense</w:t>
      </w:r>
      <w:r w:rsidRPr="00712F6C">
        <w:rPr>
          <w:rStyle w:val="StyleUnderline"/>
          <w:rFonts w:asciiTheme="minorHAnsi" w:hAnsiTheme="minorHAnsi" w:cstheme="minorHAnsi"/>
        </w:rPr>
        <w:t xml:space="preserve"> of capabilities </w:t>
      </w:r>
      <w:r w:rsidRPr="00712F6C">
        <w:rPr>
          <w:rStyle w:val="StyleUnderline"/>
          <w:rFonts w:asciiTheme="minorHAnsi" w:hAnsiTheme="minorHAnsi" w:cstheme="minorHAnsi"/>
          <w:highlight w:val="cyan"/>
        </w:rPr>
        <w:t xml:space="preserve">that </w:t>
      </w:r>
      <w:r w:rsidRPr="00712F6C">
        <w:rPr>
          <w:rStyle w:val="Emphasis"/>
          <w:rFonts w:asciiTheme="minorHAnsi" w:hAnsiTheme="minorHAnsi" w:cstheme="minorHAnsi"/>
          <w:highlight w:val="cyan"/>
        </w:rPr>
        <w:t>underpin</w:t>
      </w:r>
      <w:r w:rsidRPr="00712F6C">
        <w:rPr>
          <w:rFonts w:asciiTheme="minorHAnsi" w:hAnsiTheme="minorHAnsi" w:cstheme="minorHAnsi"/>
          <w:sz w:val="16"/>
        </w:rPr>
        <w:t xml:space="preserve"> broader national security and </w:t>
      </w:r>
      <w:r w:rsidRPr="00712F6C">
        <w:rPr>
          <w:rStyle w:val="StyleUnderline"/>
          <w:rFonts w:asciiTheme="minorHAnsi" w:hAnsiTheme="minorHAnsi" w:cstheme="minorHAnsi"/>
          <w:highlight w:val="cyan"/>
        </w:rPr>
        <w:t>deterrence</w:t>
      </w:r>
      <w:r w:rsidRPr="00712F6C">
        <w:rPr>
          <w:rFonts w:asciiTheme="minorHAnsi" w:hAnsiTheme="minorHAnsi" w:cstheme="minorHAnsi"/>
          <w:sz w:val="16"/>
        </w:rPr>
        <w:t>.</w:t>
      </w:r>
    </w:p>
    <w:p w14:paraId="5D7F371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Ethically, </w:t>
      </w:r>
      <w:r w:rsidRPr="00712F6C">
        <w:rPr>
          <w:rStyle w:val="Emphasis"/>
          <w:rFonts w:asciiTheme="minorHAnsi" w:hAnsiTheme="minorHAnsi" w:cstheme="minorHAnsi"/>
        </w:rPr>
        <w:t>G</w:t>
      </w:r>
      <w:r w:rsidRPr="00712F6C">
        <w:rPr>
          <w:rStyle w:val="StyleUnderline"/>
          <w:rFonts w:asciiTheme="minorHAnsi" w:hAnsiTheme="minorHAnsi" w:cstheme="minorHAnsi"/>
        </w:rPr>
        <w:t xml:space="preserve">olden </w:t>
      </w:r>
      <w:r w:rsidRPr="00712F6C">
        <w:rPr>
          <w:rStyle w:val="Emphasis"/>
          <w:rFonts w:asciiTheme="minorHAnsi" w:hAnsiTheme="minorHAnsi" w:cstheme="minorHAnsi"/>
        </w:rPr>
        <w:t>D</w:t>
      </w:r>
      <w:r w:rsidRPr="00712F6C">
        <w:rPr>
          <w:rStyle w:val="StyleUnderline"/>
          <w:rFonts w:asciiTheme="minorHAnsi" w:hAnsiTheme="minorHAnsi" w:cstheme="minorHAnsi"/>
        </w:rPr>
        <w:t>ome</w:t>
      </w:r>
      <w:r w:rsidRPr="00712F6C">
        <w:rPr>
          <w:rFonts w:asciiTheme="minorHAnsi" w:hAnsiTheme="minorHAnsi" w:cstheme="minorHAnsi"/>
          <w:sz w:val="16"/>
        </w:rPr>
        <w:t xml:space="preserve"> raises pressing questions about the militarisation of a shared global commons. The deployment of orbital weapons—even for ostensibly defensive purposes—</w:t>
      </w:r>
      <w:r w:rsidRPr="00712F6C">
        <w:rPr>
          <w:rStyle w:val="StyleUnderline"/>
          <w:rFonts w:asciiTheme="minorHAnsi" w:hAnsiTheme="minorHAnsi" w:cstheme="minorHAnsi"/>
          <w:highlight w:val="cyan"/>
        </w:rPr>
        <w:t xml:space="preserve">sets </w:t>
      </w:r>
      <w:r w:rsidRPr="00712F6C">
        <w:rPr>
          <w:rStyle w:val="Emphasis"/>
          <w:rFonts w:asciiTheme="minorHAnsi" w:hAnsiTheme="minorHAnsi" w:cstheme="minorHAnsi"/>
          <w:highlight w:val="cyan"/>
        </w:rPr>
        <w:t>dangerous</w:t>
      </w:r>
      <w:r w:rsidRPr="00712F6C">
        <w:rPr>
          <w:rStyle w:val="StyleUnderline"/>
          <w:rFonts w:asciiTheme="minorHAnsi" w:hAnsiTheme="minorHAnsi" w:cstheme="minorHAnsi"/>
          <w:highlight w:val="cyan"/>
        </w:rPr>
        <w:t xml:space="preserve"> precedents, normalising </w:t>
      </w:r>
      <w:r w:rsidRPr="00712F6C">
        <w:rPr>
          <w:rStyle w:val="Emphasis"/>
          <w:rFonts w:asciiTheme="minorHAnsi" w:hAnsiTheme="minorHAnsi" w:cstheme="minorHAnsi"/>
          <w:highlight w:val="cyan"/>
        </w:rPr>
        <w:t>weaponisation</w:t>
      </w:r>
      <w:r w:rsidRPr="00712F6C">
        <w:rPr>
          <w:rStyle w:val="StyleUnderline"/>
          <w:rFonts w:asciiTheme="minorHAnsi" w:hAnsiTheme="minorHAnsi" w:cstheme="minorHAnsi"/>
          <w:highlight w:val="cyan"/>
        </w:rPr>
        <w:t xml:space="preserve"> of space</w:t>
      </w:r>
      <w:r w:rsidRPr="00712F6C">
        <w:rPr>
          <w:rStyle w:val="StyleUnderline"/>
          <w:rFonts w:asciiTheme="minorHAnsi" w:hAnsiTheme="minorHAnsi" w:cstheme="minorHAnsi"/>
        </w:rPr>
        <w:t xml:space="preserve"> and</w:t>
      </w:r>
      <w:r w:rsidRPr="00712F6C">
        <w:rPr>
          <w:rFonts w:asciiTheme="minorHAnsi" w:hAnsiTheme="minorHAnsi" w:cstheme="minorHAnsi"/>
          <w:sz w:val="16"/>
        </w:rPr>
        <w:t xml:space="preserve"> potentially triggering </w:t>
      </w:r>
      <w:r w:rsidRPr="00712F6C">
        <w:rPr>
          <w:rStyle w:val="StyleUnderline"/>
          <w:rFonts w:asciiTheme="minorHAnsi" w:hAnsiTheme="minorHAnsi" w:cstheme="minorHAnsi"/>
        </w:rPr>
        <w:t>competitive escalation</w:t>
      </w:r>
      <w:r w:rsidRPr="00712F6C">
        <w:rPr>
          <w:rFonts w:asciiTheme="minorHAnsi" w:hAnsiTheme="minorHAnsi" w:cstheme="minorHAns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47143F8"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Shifting Regional Balances and Global Dependencies</w:t>
      </w:r>
    </w:p>
    <w:p w14:paraId="38498066"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6CF93E8" w14:textId="77777777" w:rsidR="00712F6C" w:rsidRPr="00712F6C" w:rsidRDefault="00712F6C" w:rsidP="00712F6C">
      <w:pPr>
        <w:rPr>
          <w:rStyle w:val="StyleUnderline"/>
          <w:rFonts w:asciiTheme="minorHAnsi" w:hAnsiTheme="minorHAnsi" w:cstheme="minorHAnsi"/>
        </w:rPr>
      </w:pPr>
      <w:r w:rsidRPr="00712F6C">
        <w:rPr>
          <w:rStyle w:val="StyleUnderline"/>
          <w:rFonts w:asciiTheme="minorHAnsi" w:hAnsiTheme="minorHAnsi" w:cstheme="minorHAnsi"/>
        </w:rPr>
        <w:t xml:space="preserve">In the </w:t>
      </w:r>
      <w:r w:rsidRPr="00712F6C">
        <w:rPr>
          <w:rStyle w:val="Emphasis"/>
          <w:rFonts w:asciiTheme="minorHAnsi" w:hAnsiTheme="minorHAnsi" w:cstheme="minorHAnsi"/>
        </w:rPr>
        <w:t>Mid</w:t>
      </w:r>
      <w:r w:rsidRPr="00712F6C">
        <w:rPr>
          <w:rFonts w:asciiTheme="minorHAnsi" w:hAnsiTheme="minorHAnsi" w:cstheme="minorHAnsi"/>
          <w:sz w:val="16"/>
        </w:rPr>
        <w:t xml:space="preserve">dle </w:t>
      </w:r>
      <w:r w:rsidRPr="00712F6C">
        <w:rPr>
          <w:rStyle w:val="Emphasis"/>
          <w:rFonts w:asciiTheme="minorHAnsi" w:hAnsiTheme="minorHAnsi" w:cstheme="minorHAnsi"/>
        </w:rPr>
        <w:t>East</w:t>
      </w:r>
      <w:r w:rsidRPr="00712F6C">
        <w:rPr>
          <w:rStyle w:val="StyleUnderline"/>
          <w:rFonts w:asciiTheme="minorHAnsi" w:hAnsiTheme="minorHAnsi" w:cstheme="minorHAnsi"/>
        </w:rPr>
        <w:t>, Israel may become integrated</w:t>
      </w:r>
      <w:r w:rsidRPr="00712F6C">
        <w:rPr>
          <w:rFonts w:asciiTheme="minorHAnsi" w:hAnsiTheme="minorHAnsi" w:cstheme="minorHAns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712F6C">
        <w:rPr>
          <w:rStyle w:val="Emphasis"/>
          <w:rFonts w:asciiTheme="minorHAnsi" w:hAnsiTheme="minorHAnsi" w:cstheme="minorHAnsi"/>
        </w:rPr>
        <w:t>heightening</w:t>
      </w:r>
      <w:r w:rsidRPr="00712F6C">
        <w:rPr>
          <w:rStyle w:val="StyleUnderline"/>
          <w:rFonts w:asciiTheme="minorHAnsi" w:hAnsiTheme="minorHAnsi" w:cstheme="minorHAnsi"/>
        </w:rPr>
        <w:t xml:space="preserve"> tensions with adversaries and</w:t>
      </w:r>
      <w:r w:rsidRPr="00712F6C">
        <w:rPr>
          <w:rFonts w:asciiTheme="minorHAnsi" w:hAnsiTheme="minorHAnsi" w:cstheme="minorHAnsi"/>
          <w:sz w:val="16"/>
        </w:rPr>
        <w:t xml:space="preserve"> further </w:t>
      </w:r>
      <w:r w:rsidRPr="00712F6C">
        <w:rPr>
          <w:rStyle w:val="StyleUnderline"/>
          <w:rFonts w:asciiTheme="minorHAnsi" w:hAnsiTheme="minorHAnsi" w:cstheme="minorHAnsi"/>
        </w:rPr>
        <w:t>entrenching</w:t>
      </w:r>
      <w:r w:rsidRPr="00712F6C">
        <w:rPr>
          <w:rFonts w:asciiTheme="minorHAnsi" w:hAnsiTheme="minorHAnsi" w:cstheme="minorHAnsi"/>
          <w:sz w:val="16"/>
        </w:rPr>
        <w:t xml:space="preserve"> competing </w:t>
      </w:r>
      <w:r w:rsidRPr="00712F6C">
        <w:rPr>
          <w:rStyle w:val="StyleUnderline"/>
          <w:rFonts w:asciiTheme="minorHAnsi" w:hAnsiTheme="minorHAnsi" w:cstheme="minorHAnsi"/>
        </w:rPr>
        <w:t>security blocs.</w:t>
      </w:r>
    </w:p>
    <w:p w14:paraId="146A16BB"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On the</w:t>
      </w:r>
      <w:r w:rsidRPr="00712F6C">
        <w:rPr>
          <w:rFonts w:asciiTheme="minorHAnsi" w:hAnsiTheme="minorHAnsi" w:cstheme="minorHAnsi"/>
          <w:sz w:val="16"/>
        </w:rPr>
        <w:t xml:space="preserve"> Korean </w:t>
      </w:r>
      <w:r w:rsidRPr="00712F6C">
        <w:rPr>
          <w:rStyle w:val="Emphasis"/>
          <w:rFonts w:asciiTheme="minorHAnsi" w:hAnsiTheme="minorHAnsi" w:cstheme="minorHAnsi"/>
        </w:rPr>
        <w:t>Peninsula</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No</w:t>
      </w:r>
      <w:r w:rsidRPr="00712F6C">
        <w:rPr>
          <w:rStyle w:val="StyleUnderline"/>
          <w:rFonts w:asciiTheme="minorHAnsi" w:hAnsiTheme="minorHAnsi" w:cstheme="minorHAnsi"/>
        </w:rPr>
        <w:t xml:space="preserve">rth </w:t>
      </w:r>
      <w:r w:rsidRPr="00712F6C">
        <w:rPr>
          <w:rStyle w:val="Emphasis"/>
          <w:rFonts w:asciiTheme="minorHAnsi" w:hAnsiTheme="minorHAnsi" w:cstheme="minorHAnsi"/>
          <w:highlight w:val="cyan"/>
        </w:rPr>
        <w:t>Ko</w:t>
      </w:r>
      <w:r w:rsidRPr="00712F6C">
        <w:rPr>
          <w:rStyle w:val="StyleUnderline"/>
          <w:rFonts w:asciiTheme="minorHAnsi" w:hAnsiTheme="minorHAnsi" w:cstheme="minorHAnsi"/>
        </w:rPr>
        <w:t xml:space="preserve">rea is likely to </w:t>
      </w:r>
      <w:r w:rsidRPr="00712F6C">
        <w:rPr>
          <w:rStyle w:val="Emphasis"/>
          <w:rFonts w:asciiTheme="minorHAnsi" w:hAnsiTheme="minorHAnsi" w:cstheme="minorHAnsi"/>
          <w:highlight w:val="cyan"/>
        </w:rPr>
        <w:t>accelerate</w:t>
      </w:r>
      <w:r w:rsidRPr="00712F6C">
        <w:rPr>
          <w:rFonts w:asciiTheme="minorHAnsi" w:hAnsiTheme="minorHAnsi" w:cstheme="minorHAnsi"/>
          <w:sz w:val="16"/>
        </w:rPr>
        <w:t xml:space="preserve"> its missile and </w:t>
      </w:r>
      <w:r w:rsidRPr="00712F6C">
        <w:rPr>
          <w:rStyle w:val="Emphasis"/>
          <w:rFonts w:asciiTheme="minorHAnsi" w:hAnsiTheme="minorHAnsi" w:cstheme="minorHAnsi"/>
          <w:highlight w:val="cyan"/>
        </w:rPr>
        <w:t>nuclear programmes</w:t>
      </w:r>
      <w:r w:rsidRPr="00712F6C">
        <w:rPr>
          <w:rStyle w:val="StyleUnderline"/>
          <w:rFonts w:asciiTheme="minorHAnsi" w:hAnsiTheme="minorHAnsi" w:cstheme="minorHAnsi"/>
          <w:highlight w:val="cyan"/>
        </w:rPr>
        <w:t xml:space="preserve">, perceiving </w:t>
      </w:r>
      <w:r w:rsidRPr="00712F6C">
        <w:rPr>
          <w:rStyle w:val="Emphasis"/>
          <w:rFonts w:asciiTheme="minorHAnsi" w:hAnsiTheme="minorHAnsi" w:cstheme="minorHAnsi"/>
          <w:highlight w:val="cyan"/>
        </w:rPr>
        <w:t>G</w:t>
      </w:r>
      <w:r w:rsidRPr="00712F6C">
        <w:rPr>
          <w:rStyle w:val="StyleUnderline"/>
          <w:rFonts w:asciiTheme="minorHAnsi" w:hAnsiTheme="minorHAnsi" w:cstheme="minorHAnsi"/>
        </w:rPr>
        <w:t xml:space="preserve">olden </w:t>
      </w:r>
      <w:r w:rsidRPr="00712F6C">
        <w:rPr>
          <w:rStyle w:val="Emphasis"/>
          <w:rFonts w:asciiTheme="minorHAnsi" w:hAnsiTheme="minorHAnsi" w:cstheme="minorHAnsi"/>
          <w:highlight w:val="cyan"/>
        </w:rPr>
        <w:t>D</w:t>
      </w:r>
      <w:r w:rsidRPr="00712F6C">
        <w:rPr>
          <w:rStyle w:val="StyleUnderline"/>
          <w:rFonts w:asciiTheme="minorHAnsi" w:hAnsiTheme="minorHAnsi" w:cstheme="minorHAnsi"/>
        </w:rPr>
        <w:t xml:space="preserve">ome </w:t>
      </w:r>
      <w:r w:rsidRPr="00712F6C">
        <w:rPr>
          <w:rStyle w:val="StyleUnderline"/>
          <w:rFonts w:asciiTheme="minorHAnsi" w:hAnsiTheme="minorHAnsi" w:cstheme="minorHAnsi"/>
          <w:highlight w:val="cyan"/>
        </w:rPr>
        <w:t>as a</w:t>
      </w:r>
      <w:r w:rsidRPr="00712F6C">
        <w:rPr>
          <w:rFonts w:asciiTheme="minorHAnsi" w:hAnsiTheme="minorHAnsi" w:cstheme="minorHAnsi"/>
          <w:sz w:val="16"/>
        </w:rPr>
        <w:t xml:space="preserve"> direct </w:t>
      </w:r>
      <w:r w:rsidRPr="00712F6C">
        <w:rPr>
          <w:rStyle w:val="Emphasis"/>
          <w:rFonts w:asciiTheme="minorHAnsi" w:hAnsiTheme="minorHAnsi" w:cstheme="minorHAnsi"/>
          <w:highlight w:val="cyan"/>
        </w:rPr>
        <w:t>challenge</w:t>
      </w:r>
      <w:r w:rsidRPr="00712F6C">
        <w:rPr>
          <w:rStyle w:val="StyleUnderline"/>
          <w:rFonts w:asciiTheme="minorHAnsi" w:hAnsiTheme="minorHAnsi" w:cstheme="minorHAnsi"/>
          <w:highlight w:val="cyan"/>
        </w:rPr>
        <w:t xml:space="preserve"> to its </w:t>
      </w:r>
      <w:r w:rsidRPr="00712F6C">
        <w:rPr>
          <w:rStyle w:val="Emphasis"/>
          <w:rFonts w:asciiTheme="minorHAnsi" w:hAnsiTheme="minorHAnsi" w:cstheme="minorHAnsi"/>
          <w:highlight w:val="cyan"/>
        </w:rPr>
        <w:t>deterrent</w:t>
      </w:r>
      <w:r w:rsidRPr="00712F6C">
        <w:rPr>
          <w:rFonts w:asciiTheme="minorHAnsi" w:hAnsiTheme="minorHAnsi" w:cstheme="minorHAns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4F6C9B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Beyond these immediate theatres, </w:t>
      </w:r>
      <w:r w:rsidRPr="00712F6C">
        <w:rPr>
          <w:rStyle w:val="StyleUnderline"/>
          <w:rFonts w:asciiTheme="minorHAnsi" w:hAnsiTheme="minorHAnsi" w:cstheme="minorHAnsi"/>
        </w:rPr>
        <w:t xml:space="preserve">states in the </w:t>
      </w:r>
      <w:r w:rsidRPr="00712F6C">
        <w:rPr>
          <w:rStyle w:val="Emphasis"/>
          <w:rFonts w:asciiTheme="minorHAnsi" w:hAnsiTheme="minorHAnsi" w:cstheme="minorHAnsi"/>
        </w:rPr>
        <w:t>Global South</w:t>
      </w:r>
      <w:r w:rsidRPr="00712F6C">
        <w:rPr>
          <w:rFonts w:asciiTheme="minorHAnsi" w:hAnsiTheme="minorHAnsi" w:cstheme="minorHAnsi"/>
          <w:sz w:val="16"/>
        </w:rPr>
        <w:t xml:space="preserve"> confront profound asymmetries. Countries lacking the technological, economic, or industrial capacity to develop comparable missile defence systems </w:t>
      </w:r>
      <w:r w:rsidRPr="00712F6C">
        <w:rPr>
          <w:rStyle w:val="StyleUnderline"/>
          <w:rFonts w:asciiTheme="minorHAnsi" w:hAnsiTheme="minorHAnsi" w:cstheme="minorHAnsi"/>
        </w:rPr>
        <w:t>may become increasingly dependent on U.S.-led protection</w:t>
      </w:r>
      <w:r w:rsidRPr="00712F6C">
        <w:rPr>
          <w:rFonts w:asciiTheme="minorHAnsi" w:hAnsiTheme="minorHAnsi" w:cstheme="minorHAnsi"/>
          <w:sz w:val="16"/>
        </w:rPr>
        <w:t xml:space="preserve"> arrangements. Such dependency could reinforce global hierarchies of security provision, amplifying debates over sovereignty, strategic reliance, and inequality. </w:t>
      </w:r>
      <w:r w:rsidRPr="00712F6C">
        <w:rPr>
          <w:rStyle w:val="StyleUnderline"/>
          <w:rFonts w:asciiTheme="minorHAnsi" w:hAnsiTheme="minorHAnsi" w:cstheme="minorHAnsi"/>
        </w:rPr>
        <w:t xml:space="preserve">Perceptions of </w:t>
      </w:r>
      <w:r w:rsidRPr="00712F6C">
        <w:rPr>
          <w:rStyle w:val="Emphasis"/>
          <w:rFonts w:asciiTheme="minorHAnsi" w:hAnsiTheme="minorHAnsi" w:cstheme="minorHAnsi"/>
        </w:rPr>
        <w:t>exclusion</w:t>
      </w:r>
      <w:r w:rsidRPr="00712F6C">
        <w:rPr>
          <w:rStyle w:val="StyleUnderline"/>
          <w:rFonts w:asciiTheme="minorHAnsi" w:hAnsiTheme="minorHAnsi" w:cstheme="minorHAnsi"/>
        </w:rPr>
        <w:t xml:space="preserve"> may</w:t>
      </w:r>
      <w:r w:rsidRPr="00712F6C">
        <w:rPr>
          <w:rFonts w:asciiTheme="minorHAnsi" w:hAnsiTheme="minorHAnsi" w:cstheme="minorHAnsi"/>
          <w:sz w:val="16"/>
        </w:rPr>
        <w:t xml:space="preserve"> also </w:t>
      </w:r>
      <w:r w:rsidRPr="00712F6C">
        <w:rPr>
          <w:rStyle w:val="StyleUnderline"/>
          <w:rFonts w:asciiTheme="minorHAnsi" w:hAnsiTheme="minorHAnsi" w:cstheme="minorHAnsi"/>
        </w:rPr>
        <w:t xml:space="preserve">drive secondary effects, including regional </w:t>
      </w:r>
      <w:r w:rsidRPr="00712F6C">
        <w:rPr>
          <w:rStyle w:val="Emphasis"/>
          <w:rFonts w:asciiTheme="minorHAnsi" w:hAnsiTheme="minorHAnsi" w:cstheme="minorHAnsi"/>
        </w:rPr>
        <w:t>arms buildups</w:t>
      </w:r>
      <w:r w:rsidRPr="00712F6C">
        <w:rPr>
          <w:rFonts w:asciiTheme="minorHAnsi" w:hAnsiTheme="minorHAnsi" w:cstheme="minorHAnsi"/>
          <w:sz w:val="16"/>
        </w:rPr>
        <w:t>, pursuit of asymmetric deterrence strategies, or alignment with alternative security providers, further complicating the international strategic landscape.</w:t>
      </w:r>
    </w:p>
    <w:p w14:paraId="4AA46943"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Guardianship and Consequence</w:t>
      </w:r>
    </w:p>
    <w:p w14:paraId="206700A4" w14:textId="77777777" w:rsidR="00712F6C" w:rsidRPr="00712F6C" w:rsidRDefault="00712F6C" w:rsidP="00712F6C">
      <w:pPr>
        <w:rPr>
          <w:rFonts w:asciiTheme="minorHAnsi" w:hAnsiTheme="minorHAnsi" w:cstheme="minorHAnsi"/>
          <w:sz w:val="16"/>
        </w:rPr>
      </w:pPr>
      <w:r w:rsidRPr="00712F6C">
        <w:rPr>
          <w:rStyle w:val="Emphasis"/>
          <w:rFonts w:asciiTheme="minorHAnsi" w:hAnsiTheme="minorHAnsi" w:cstheme="minorHAnsi"/>
        </w:rPr>
        <w:t>G</w:t>
      </w:r>
      <w:r w:rsidRPr="00712F6C">
        <w:rPr>
          <w:rStyle w:val="StyleUnderline"/>
          <w:rFonts w:asciiTheme="minorHAnsi" w:hAnsiTheme="minorHAnsi" w:cstheme="minorHAnsi"/>
        </w:rPr>
        <w:t xml:space="preserve">olden </w:t>
      </w:r>
      <w:r w:rsidRPr="00712F6C">
        <w:rPr>
          <w:rStyle w:val="Emphasis"/>
          <w:rFonts w:asciiTheme="minorHAnsi" w:hAnsiTheme="minorHAnsi" w:cstheme="minorHAnsi"/>
        </w:rPr>
        <w:t>D</w:t>
      </w:r>
      <w:r w:rsidRPr="00712F6C">
        <w:rPr>
          <w:rStyle w:val="StyleUnderline"/>
          <w:rFonts w:asciiTheme="minorHAnsi" w:hAnsiTheme="minorHAnsi" w:cstheme="minorHAnsi"/>
        </w:rPr>
        <w:t>ome is</w:t>
      </w:r>
      <w:r w:rsidRPr="00712F6C">
        <w:rPr>
          <w:rFonts w:asciiTheme="minorHAnsi" w:hAnsiTheme="minorHAnsi" w:cstheme="minorHAnsi"/>
          <w:sz w:val="16"/>
        </w:rPr>
        <w:t xml:space="preserve"> both shield and spark: a testament to U.S. technological ambition and </w:t>
      </w:r>
      <w:r w:rsidRPr="00712F6C">
        <w:rPr>
          <w:rStyle w:val="StyleUnderline"/>
          <w:rFonts w:asciiTheme="minorHAnsi" w:hAnsiTheme="minorHAnsi" w:cstheme="minorHAnsi"/>
        </w:rPr>
        <w:t xml:space="preserve">a potential </w:t>
      </w:r>
      <w:r w:rsidRPr="00712F6C">
        <w:rPr>
          <w:rStyle w:val="Emphasis"/>
          <w:rFonts w:asciiTheme="minorHAnsi" w:hAnsiTheme="minorHAnsi" w:cstheme="minorHAnsi"/>
        </w:rPr>
        <w:t>catalyst</w:t>
      </w:r>
      <w:r w:rsidRPr="00712F6C">
        <w:rPr>
          <w:rStyle w:val="StyleUnderline"/>
          <w:rFonts w:asciiTheme="minorHAnsi" w:hAnsiTheme="minorHAnsi" w:cstheme="minorHAnsi"/>
        </w:rPr>
        <w:t xml:space="preserve"> for </w:t>
      </w:r>
      <w:r w:rsidRPr="00712F6C">
        <w:rPr>
          <w:rStyle w:val="Emphasis"/>
          <w:rFonts w:asciiTheme="minorHAnsi" w:hAnsiTheme="minorHAnsi" w:cstheme="minorHAnsi"/>
        </w:rPr>
        <w:t>global instability</w:t>
      </w:r>
      <w:r w:rsidRPr="00712F6C">
        <w:rPr>
          <w:rFonts w:asciiTheme="minorHAnsi" w:hAnsiTheme="minorHAnsi" w:cstheme="minorHAns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A904A21" w14:textId="77777777" w:rsidR="00712F6C" w:rsidRPr="00712F6C" w:rsidRDefault="00712F6C" w:rsidP="00712F6C">
      <w:pPr>
        <w:pStyle w:val="Heading3"/>
        <w:rPr>
          <w:rFonts w:asciiTheme="minorHAnsi" w:hAnsiTheme="minorHAnsi" w:cstheme="minorHAnsi"/>
        </w:rPr>
      </w:pPr>
      <w:r w:rsidRPr="00712F6C">
        <w:rPr>
          <w:rFonts w:asciiTheme="minorHAnsi" w:hAnsiTheme="minorHAnsi" w:cstheme="minorHAnsi"/>
        </w:rPr>
        <w:t>1NC---OFF</w:t>
      </w:r>
    </w:p>
    <w:p w14:paraId="7C789074"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Next off is </w:t>
      </w:r>
      <w:r w:rsidRPr="00712F6C">
        <w:rPr>
          <w:rFonts w:asciiTheme="minorHAnsi" w:hAnsiTheme="minorHAnsi" w:cstheme="minorHAnsi"/>
          <w:u w:val="single"/>
        </w:rPr>
        <w:t>Nietzsche</w:t>
      </w:r>
      <w:r w:rsidRPr="00712F6C">
        <w:rPr>
          <w:rFonts w:asciiTheme="minorHAnsi" w:hAnsiTheme="minorHAnsi" w:cstheme="minorHAnsi"/>
        </w:rPr>
        <w:t>!</w:t>
      </w:r>
    </w:p>
    <w:p w14:paraId="384AA262"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The 1ACs </w:t>
      </w:r>
      <w:r w:rsidRPr="00712F6C">
        <w:rPr>
          <w:rFonts w:asciiTheme="minorHAnsi" w:hAnsiTheme="minorHAnsi" w:cstheme="minorHAnsi"/>
          <w:u w:val="single"/>
        </w:rPr>
        <w:t>investment</w:t>
      </w:r>
      <w:r w:rsidRPr="00712F6C">
        <w:rPr>
          <w:rFonts w:asciiTheme="minorHAnsi" w:hAnsiTheme="minorHAnsi" w:cstheme="minorHAnsi"/>
        </w:rPr>
        <w:t xml:space="preserve"> in labor is </w:t>
      </w:r>
      <w:r w:rsidRPr="00712F6C">
        <w:rPr>
          <w:rFonts w:asciiTheme="minorHAnsi" w:hAnsiTheme="minorHAnsi" w:cstheme="minorHAnsi"/>
          <w:u w:val="single"/>
        </w:rPr>
        <w:t>derived</w:t>
      </w:r>
      <w:r w:rsidRPr="00712F6C">
        <w:rPr>
          <w:rFonts w:asciiTheme="minorHAnsi" w:hAnsiTheme="minorHAnsi" w:cstheme="minorHAnsi"/>
        </w:rPr>
        <w:t xml:space="preserve"> from slave </w:t>
      </w:r>
      <w:r w:rsidRPr="00712F6C">
        <w:rPr>
          <w:rFonts w:asciiTheme="minorHAnsi" w:hAnsiTheme="minorHAnsi" w:cstheme="minorHAnsi"/>
          <w:u w:val="single"/>
        </w:rPr>
        <w:t>morality</w:t>
      </w:r>
      <w:r w:rsidRPr="00712F6C">
        <w:rPr>
          <w:rFonts w:asciiTheme="minorHAnsi" w:hAnsiTheme="minorHAnsi" w:cstheme="minorHAnsi"/>
        </w:rPr>
        <w:t xml:space="preserve"> which triggers </w:t>
      </w:r>
      <w:r w:rsidRPr="00712F6C">
        <w:rPr>
          <w:rFonts w:asciiTheme="minorHAnsi" w:hAnsiTheme="minorHAnsi" w:cstheme="minorHAnsi"/>
          <w:u w:val="single"/>
        </w:rPr>
        <w:t>resentment</w:t>
      </w:r>
      <w:r w:rsidRPr="00712F6C">
        <w:rPr>
          <w:rFonts w:asciiTheme="minorHAnsi" w:hAnsiTheme="minorHAnsi" w:cstheme="minorHAnsi"/>
        </w:rPr>
        <w:t>.</w:t>
      </w:r>
    </w:p>
    <w:p w14:paraId="22446757"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Roberts ‘16</w:t>
      </w:r>
      <w:r w:rsidRPr="00712F6C">
        <w:rPr>
          <w:rFonts w:asciiTheme="minorHAnsi" w:hAnsiTheme="minorHAnsi" w:cstheme="minorHAnsi"/>
        </w:rPr>
        <w:t xml:space="preserve"> [Michael James; December 25</w:t>
      </w:r>
      <w:r w:rsidRPr="00712F6C">
        <w:rPr>
          <w:rFonts w:asciiTheme="minorHAnsi" w:hAnsiTheme="minorHAnsi" w:cstheme="minorHAnsi"/>
          <w:vertAlign w:val="superscript"/>
        </w:rPr>
        <w:t>th</w:t>
      </w:r>
      <w:r w:rsidRPr="00712F6C">
        <w:rPr>
          <w:rFonts w:asciiTheme="minorHAnsi" w:hAnsiTheme="minorHAnsi" w:cstheme="minorHAnsi"/>
        </w:rPr>
        <w:t xml:space="preserve">; PhD from City University of New York, Professor of Sociology San Diego State University; “Twilight of Work: The Labor Question in Nietzsche and Marx”, </w:t>
      </w:r>
      <w:r w:rsidRPr="00712F6C">
        <w:rPr>
          <w:rFonts w:asciiTheme="minorHAnsi" w:hAnsiTheme="minorHAnsi" w:cstheme="minorHAnsi"/>
          <w:i/>
          <w:iCs/>
        </w:rPr>
        <w:t>Critical Sociology</w:t>
      </w:r>
      <w:r w:rsidRPr="00712F6C">
        <w:rPr>
          <w:rFonts w:asciiTheme="minorHAnsi" w:hAnsiTheme="minorHAnsi" w:cstheme="minorHAnsi"/>
        </w:rPr>
        <w:t xml:space="preserve">, </w:t>
      </w:r>
      <w:r w:rsidRPr="00712F6C">
        <w:rPr>
          <w:rFonts w:asciiTheme="minorHAnsi" w:hAnsiTheme="minorHAnsi" w:cstheme="minorHAnsi"/>
          <w:i/>
          <w:iCs/>
        </w:rPr>
        <w:t>45</w:t>
      </w:r>
      <w:r w:rsidRPr="00712F6C">
        <w:rPr>
          <w:rFonts w:asciiTheme="minorHAnsi" w:hAnsiTheme="minorHAnsi" w:cstheme="minorHAnsi"/>
        </w:rPr>
        <w:t xml:space="preserve">(2), 267-280. </w:t>
      </w:r>
      <w:hyperlink r:id="rId8" w:history="1">
        <w:r w:rsidRPr="00712F6C">
          <w:rPr>
            <w:rStyle w:val="Hyperlink"/>
            <w:rFonts w:asciiTheme="minorHAnsi" w:hAnsiTheme="minorHAnsi" w:cstheme="minorHAnsi"/>
          </w:rPr>
          <w:t>https://doi.org/10.1177/0896920516681427</w:t>
        </w:r>
      </w:hyperlink>
      <w:r w:rsidRPr="00712F6C">
        <w:rPr>
          <w:rFonts w:asciiTheme="minorHAnsi" w:hAnsiTheme="minorHAnsi" w:cstheme="minorHAnsi"/>
        </w:rPr>
        <w:t>]</w:t>
      </w:r>
    </w:p>
    <w:p w14:paraId="353D310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712F6C">
        <w:rPr>
          <w:rStyle w:val="StyleUnderline"/>
          <w:rFonts w:asciiTheme="minorHAnsi" w:hAnsiTheme="minorHAnsi" w:cstheme="minorHAnsi"/>
          <w:highlight w:val="cyan"/>
        </w:rPr>
        <w:t>I</w:t>
      </w:r>
      <w:r w:rsidRPr="00712F6C">
        <w:rPr>
          <w:rStyle w:val="StyleUnderline"/>
          <w:rFonts w:asciiTheme="minorHAnsi" w:hAnsiTheme="minorHAnsi" w:cstheme="minorHAnsi"/>
        </w:rPr>
        <w:t xml:space="preserve"> just </w:t>
      </w:r>
      <w:r w:rsidRPr="00712F6C">
        <w:rPr>
          <w:rStyle w:val="Emphasis"/>
          <w:rFonts w:asciiTheme="minorHAnsi" w:hAnsiTheme="minorHAnsi" w:cstheme="minorHAnsi"/>
          <w:highlight w:val="cyan"/>
        </w:rPr>
        <w:t>cannot see</w:t>
      </w:r>
      <w:r w:rsidRPr="00712F6C">
        <w:rPr>
          <w:rStyle w:val="StyleUnderline"/>
          <w:rFonts w:asciiTheme="minorHAnsi" w:hAnsiTheme="minorHAnsi" w:cstheme="minorHAnsi"/>
          <w:highlight w:val="cyan"/>
        </w:rPr>
        <w:t xml:space="preserve"> what </w:t>
      </w:r>
      <w:r w:rsidRPr="00712F6C">
        <w:rPr>
          <w:rStyle w:val="StyleUnderline"/>
          <w:rFonts w:asciiTheme="minorHAnsi" w:hAnsiTheme="minorHAnsi" w:cstheme="minorHAnsi"/>
        </w:rPr>
        <w:t xml:space="preserve">one wants </w:t>
      </w:r>
      <w:r w:rsidRPr="00712F6C">
        <w:rPr>
          <w:rStyle w:val="StyleUnderline"/>
          <w:rFonts w:asciiTheme="minorHAnsi" w:hAnsiTheme="minorHAnsi" w:cstheme="minorHAnsi"/>
          <w:highlight w:val="cyan"/>
        </w:rPr>
        <w:t>to do</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with the</w:t>
      </w:r>
      <w:r w:rsidRPr="00712F6C">
        <w:rPr>
          <w:rStyle w:val="StyleUnderline"/>
          <w:rFonts w:asciiTheme="minorHAnsi" w:hAnsiTheme="minorHAnsi" w:cstheme="minorHAnsi"/>
        </w:rPr>
        <w:t xml:space="preserve"> European </w:t>
      </w:r>
      <w:r w:rsidRPr="00712F6C">
        <w:rPr>
          <w:rStyle w:val="Emphasis"/>
          <w:rFonts w:asciiTheme="minorHAnsi" w:hAnsiTheme="minorHAnsi" w:cstheme="minorHAnsi"/>
          <w:highlight w:val="cyan"/>
        </w:rPr>
        <w:t>worker</w:t>
      </w:r>
      <w:r w:rsidRPr="00712F6C">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712F6C">
        <w:rPr>
          <w:rStyle w:val="StyleUnderline"/>
          <w:rFonts w:asciiTheme="minorHAnsi" w:hAnsiTheme="minorHAnsi" w:cstheme="minorHAnsi"/>
        </w:rPr>
        <w:t xml:space="preserve">one has given him </w:t>
      </w:r>
      <w:r w:rsidRPr="00712F6C">
        <w:rPr>
          <w:rStyle w:val="StyleUnderline"/>
          <w:rFonts w:asciiTheme="minorHAnsi" w:hAnsiTheme="minorHAnsi" w:cstheme="minorHAnsi"/>
          <w:highlight w:val="cyan"/>
        </w:rPr>
        <w:t xml:space="preserve">the right to </w:t>
      </w:r>
      <w:r w:rsidRPr="00712F6C">
        <w:rPr>
          <w:rStyle w:val="Emphasis"/>
          <w:rFonts w:asciiTheme="minorHAnsi" w:hAnsiTheme="minorHAnsi" w:cstheme="minorHAnsi"/>
          <w:highlight w:val="cyan"/>
        </w:rPr>
        <w:t>unionize</w:t>
      </w:r>
      <w:r w:rsidRPr="00712F6C">
        <w:rPr>
          <w:rFonts w:asciiTheme="minorHAnsi" w:hAnsiTheme="minorHAnsi" w:cstheme="minorHAnsi"/>
          <w:sz w:val="16"/>
        </w:rPr>
        <w:t xml:space="preserve">, the right to vote: </w:t>
      </w:r>
      <w:r w:rsidRPr="00712F6C">
        <w:rPr>
          <w:rStyle w:val="StyleUnderline"/>
          <w:rFonts w:asciiTheme="minorHAnsi" w:hAnsiTheme="minorHAnsi" w:cstheme="minorHAnsi"/>
          <w:highlight w:val="cyan"/>
        </w:rPr>
        <w:t>so</w:t>
      </w:r>
      <w:r w:rsidRPr="00712F6C">
        <w:rPr>
          <w:rFonts w:asciiTheme="minorHAnsi" w:hAnsiTheme="minorHAnsi" w:cstheme="minorHAnsi"/>
          <w:sz w:val="16"/>
        </w:rPr>
        <w:t xml:space="preserve"> no wonder that </w:t>
      </w:r>
      <w:r w:rsidRPr="00712F6C">
        <w:rPr>
          <w:rStyle w:val="StyleUnderline"/>
          <w:rFonts w:asciiTheme="minorHAnsi" w:hAnsiTheme="minorHAnsi" w:cstheme="minorHAnsi"/>
          <w:highlight w:val="cyan"/>
        </w:rPr>
        <w:t>today the worker</w:t>
      </w:r>
      <w:r w:rsidRPr="00712F6C">
        <w:rPr>
          <w:rFonts w:asciiTheme="minorHAnsi" w:hAnsiTheme="minorHAnsi" w:cstheme="minorHAnsi"/>
          <w:sz w:val="16"/>
        </w:rPr>
        <w:t xml:space="preserve"> already </w:t>
      </w:r>
      <w:r w:rsidRPr="00712F6C">
        <w:rPr>
          <w:rStyle w:val="StyleUnderline"/>
          <w:rFonts w:asciiTheme="minorHAnsi" w:hAnsiTheme="minorHAnsi" w:cstheme="minorHAnsi"/>
          <w:highlight w:val="cyan"/>
        </w:rPr>
        <w:t xml:space="preserve">experiences </w:t>
      </w:r>
      <w:r w:rsidRPr="00712F6C">
        <w:rPr>
          <w:rStyle w:val="StyleUnderline"/>
          <w:rFonts w:asciiTheme="minorHAnsi" w:hAnsiTheme="minorHAnsi" w:cstheme="minorHAnsi"/>
        </w:rPr>
        <w:t xml:space="preserve">his </w:t>
      </w:r>
      <w:r w:rsidRPr="00712F6C">
        <w:rPr>
          <w:rStyle w:val="Emphasis"/>
          <w:rFonts w:asciiTheme="minorHAnsi" w:hAnsiTheme="minorHAnsi" w:cstheme="minorHAnsi"/>
          <w:highlight w:val="cyan"/>
        </w:rPr>
        <w:t>existence</w:t>
      </w:r>
      <w:r w:rsidRPr="00712F6C">
        <w:rPr>
          <w:rStyle w:val="StyleUnderline"/>
          <w:rFonts w:asciiTheme="minorHAnsi" w:hAnsiTheme="minorHAnsi" w:cstheme="minorHAnsi"/>
          <w:highlight w:val="cyan"/>
        </w:rPr>
        <w:t xml:space="preserve"> as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highlight w:val="cyan"/>
        </w:rPr>
        <w:t>crisis</w:t>
      </w:r>
      <w:r w:rsidRPr="00712F6C">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712F6C">
        <w:rPr>
          <w:rStyle w:val="StyleUnderline"/>
          <w:rFonts w:asciiTheme="minorHAnsi" w:hAnsiTheme="minorHAnsi" w:cstheme="minorHAnsi"/>
          <w:highlight w:val="cyan"/>
        </w:rPr>
        <w:t>workers</w:t>
      </w:r>
      <w:r w:rsidRPr="00712F6C">
        <w:rPr>
          <w:rFonts w:asciiTheme="minorHAnsi" w:hAnsiTheme="minorHAnsi" w:cstheme="minorHAnsi"/>
          <w:sz w:val="16"/>
        </w:rPr>
        <w:t xml:space="preserve"> under a capitalist system for what they </w:t>
      </w:r>
      <w:r w:rsidRPr="00712F6C">
        <w:rPr>
          <w:rStyle w:val="StyleUnderline"/>
          <w:rFonts w:asciiTheme="minorHAnsi" w:hAnsiTheme="minorHAnsi" w:cstheme="minorHAnsi"/>
          <w:highlight w:val="cyan"/>
        </w:rPr>
        <w:t>are</w:t>
      </w:r>
      <w:r w:rsidRPr="00712F6C">
        <w:rPr>
          <w:rFonts w:asciiTheme="minorHAnsi" w:hAnsiTheme="minorHAnsi" w:cstheme="minorHAnsi"/>
          <w:sz w:val="16"/>
        </w:rPr>
        <w:t xml:space="preserve">: namely, </w:t>
      </w:r>
      <w:r w:rsidRPr="00712F6C">
        <w:rPr>
          <w:rStyle w:val="StyleUnderline"/>
          <w:rFonts w:asciiTheme="minorHAnsi" w:hAnsiTheme="minorHAnsi" w:cstheme="minorHAnsi"/>
        </w:rPr>
        <w:t>unfree</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slaves</w:t>
      </w:r>
      <w:r w:rsidRPr="00712F6C">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078D8FEA"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712F6C">
        <w:rPr>
          <w:rStyle w:val="StyleUnderline"/>
          <w:rFonts w:asciiTheme="minorHAnsi" w:hAnsiTheme="minorHAnsi" w:cstheme="minorHAnsi"/>
          <w:highlight w:val="cyan"/>
        </w:rPr>
        <w:t>slaves</w:t>
      </w:r>
      <w:r w:rsidRPr="00712F6C">
        <w:rPr>
          <w:rFonts w:asciiTheme="minorHAnsi" w:hAnsiTheme="minorHAnsi" w:cstheme="minorHAnsi"/>
          <w:sz w:val="16"/>
        </w:rPr>
        <w:t xml:space="preserve"> to </w:t>
      </w:r>
      <w:r w:rsidRPr="00712F6C">
        <w:rPr>
          <w:rStyle w:val="StyleUnderline"/>
          <w:rFonts w:asciiTheme="minorHAnsi" w:hAnsiTheme="minorHAnsi" w:cstheme="minorHAnsi"/>
          <w:highlight w:val="cyan"/>
        </w:rPr>
        <w:t xml:space="preserve">include </w:t>
      </w:r>
      <w:r w:rsidRPr="00712F6C">
        <w:rPr>
          <w:rStyle w:val="StyleUnderline"/>
          <w:rFonts w:asciiTheme="minorHAnsi" w:hAnsiTheme="minorHAnsi" w:cstheme="minorHAnsi"/>
        </w:rPr>
        <w:t xml:space="preserve">all </w:t>
      </w:r>
      <w:r w:rsidRPr="00712F6C">
        <w:rPr>
          <w:rStyle w:val="StyleUnderline"/>
          <w:rFonts w:asciiTheme="minorHAnsi" w:hAnsiTheme="minorHAnsi" w:cstheme="minorHAnsi"/>
          <w:highlight w:val="cyan"/>
        </w:rPr>
        <w:t xml:space="preserve">those who </w:t>
      </w:r>
      <w:r w:rsidRPr="00712F6C">
        <w:rPr>
          <w:rStyle w:val="Emphasis"/>
          <w:rFonts w:asciiTheme="minorHAnsi" w:hAnsiTheme="minorHAnsi" w:cstheme="minorHAnsi"/>
          <w:highlight w:val="cyan"/>
        </w:rPr>
        <w:t>do not resist</w:t>
      </w:r>
      <w:r w:rsidRPr="00712F6C">
        <w:rPr>
          <w:rStyle w:val="StyleUnderline"/>
          <w:rFonts w:asciiTheme="minorHAnsi" w:hAnsiTheme="minorHAnsi" w:cstheme="minorHAnsi"/>
          <w:highlight w:val="cyan"/>
        </w:rPr>
        <w:t xml:space="preserve"> work.</w:t>
      </w:r>
      <w:r w:rsidRPr="00712F6C">
        <w:rPr>
          <w:rFonts w:asciiTheme="minorHAnsi" w:hAnsiTheme="minorHAnsi" w:cstheme="minorHAnsi"/>
          <w:sz w:val="16"/>
          <w:highlight w:val="cyan"/>
        </w:rPr>
        <w:t xml:space="preserve"> </w:t>
      </w:r>
      <w:r w:rsidRPr="00712F6C">
        <w:rPr>
          <w:rStyle w:val="StyleUnderline"/>
          <w:rFonts w:asciiTheme="minorHAnsi" w:hAnsiTheme="minorHAnsi" w:cstheme="minorHAnsi"/>
          <w:highlight w:val="cyan"/>
        </w:rPr>
        <w:t xml:space="preserve">Any individual who </w:t>
      </w:r>
      <w:r w:rsidRPr="00712F6C">
        <w:rPr>
          <w:rStyle w:val="Emphasis"/>
          <w:rFonts w:asciiTheme="minorHAnsi" w:hAnsiTheme="minorHAnsi" w:cstheme="minorHAnsi"/>
          <w:highlight w:val="cyan"/>
        </w:rPr>
        <w:t>embraces</w:t>
      </w:r>
      <w:r w:rsidRPr="00712F6C">
        <w:rPr>
          <w:rFonts w:asciiTheme="minorHAnsi" w:hAnsiTheme="minorHAnsi" w:cstheme="minorHAnsi"/>
          <w:sz w:val="16"/>
        </w:rPr>
        <w:t xml:space="preserve"> hard </w:t>
      </w:r>
      <w:r w:rsidRPr="00712F6C">
        <w:rPr>
          <w:rStyle w:val="StyleUnderline"/>
          <w:rFonts w:asciiTheme="minorHAnsi" w:hAnsiTheme="minorHAnsi" w:cstheme="minorHAnsi"/>
          <w:highlight w:val="cyan"/>
        </w:rPr>
        <w:t>work</w:t>
      </w:r>
      <w:r w:rsidRPr="00712F6C">
        <w:rPr>
          <w:rFonts w:asciiTheme="minorHAnsi" w:hAnsiTheme="minorHAnsi" w:cstheme="minorHAnsi"/>
          <w:sz w:val="16"/>
          <w:highlight w:val="cyan"/>
        </w:rPr>
        <w:t xml:space="preserve"> </w:t>
      </w:r>
      <w:r w:rsidRPr="00712F6C">
        <w:rPr>
          <w:rStyle w:val="StyleUnderline"/>
          <w:rFonts w:asciiTheme="minorHAnsi" w:hAnsiTheme="minorHAnsi" w:cstheme="minorHAnsi"/>
          <w:highlight w:val="cyan"/>
        </w:rPr>
        <w:t>for</w:t>
      </w:r>
      <w:r w:rsidRPr="00712F6C">
        <w:rPr>
          <w:rFonts w:asciiTheme="minorHAnsi" w:hAnsiTheme="minorHAnsi" w:cstheme="minorHAnsi"/>
          <w:sz w:val="16"/>
        </w:rPr>
        <w:t xml:space="preserve"> the sake of </w:t>
      </w:r>
      <w:r w:rsidRPr="00712F6C">
        <w:rPr>
          <w:rStyle w:val="StyleUnderline"/>
          <w:rFonts w:asciiTheme="minorHAnsi" w:hAnsiTheme="minorHAnsi" w:cstheme="minorHAnsi"/>
          <w:highlight w:val="cyan"/>
        </w:rPr>
        <w:t>being ‘</w:t>
      </w:r>
      <w:r w:rsidRPr="00712F6C">
        <w:rPr>
          <w:rStyle w:val="Emphasis"/>
          <w:rFonts w:asciiTheme="minorHAnsi" w:hAnsiTheme="minorHAnsi" w:cstheme="minorHAnsi"/>
          <w:highlight w:val="cyan"/>
        </w:rPr>
        <w:t>productive’</w:t>
      </w:r>
      <w:r w:rsidRPr="00712F6C">
        <w:rPr>
          <w:rStyle w:val="StyleUnderline"/>
          <w:rFonts w:asciiTheme="minorHAnsi" w:hAnsiTheme="minorHAnsi" w:cstheme="minorHAnsi"/>
          <w:highlight w:val="cyan"/>
        </w:rPr>
        <w:t xml:space="preserve"> affirms</w:t>
      </w:r>
      <w:r w:rsidRPr="00712F6C">
        <w:rPr>
          <w:rStyle w:val="StyleUnderline"/>
          <w:rFonts w:asciiTheme="minorHAnsi" w:hAnsiTheme="minorHAnsi" w:cstheme="minorHAnsi"/>
        </w:rPr>
        <w:t xml:space="preserve"> the culture of </w:t>
      </w:r>
      <w:r w:rsidRPr="00712F6C">
        <w:rPr>
          <w:rStyle w:val="Emphasis"/>
          <w:rFonts w:asciiTheme="minorHAnsi" w:hAnsiTheme="minorHAnsi" w:cstheme="minorHAnsi"/>
          <w:highlight w:val="cyan"/>
        </w:rPr>
        <w:t>slave morality</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which is expressed through</w:t>
      </w:r>
      <w:r w:rsidRPr="00712F6C">
        <w:rPr>
          <w:rFonts w:asciiTheme="minorHAnsi" w:hAnsiTheme="minorHAnsi" w:cstheme="minorHAnsi"/>
          <w:sz w:val="16"/>
        </w:rPr>
        <w:t xml:space="preserve"> the priestly manipulation of the feeling of </w:t>
      </w:r>
      <w:r w:rsidRPr="00712F6C">
        <w:rPr>
          <w:rStyle w:val="Emphasis"/>
          <w:rFonts w:asciiTheme="minorHAnsi" w:hAnsiTheme="minorHAnsi" w:cstheme="minorHAnsi"/>
          <w:highlight w:val="cyan"/>
        </w:rPr>
        <w:t>ressentiment</w:t>
      </w:r>
      <w:r w:rsidRPr="00712F6C">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712F6C">
        <w:rPr>
          <w:rStyle w:val="StyleUnderline"/>
          <w:rFonts w:asciiTheme="minorHAnsi" w:hAnsiTheme="minorHAnsi" w:cstheme="minorHAnsi"/>
          <w:highlight w:val="cyan"/>
        </w:rPr>
        <w:t>How is it possible for a</w:t>
      </w:r>
      <w:r w:rsidRPr="00712F6C">
        <w:rPr>
          <w:rFonts w:asciiTheme="minorHAnsi" w:hAnsiTheme="minorHAnsi" w:cstheme="minorHAnsi"/>
          <w:sz w:val="16"/>
        </w:rPr>
        <w:t xml:space="preserve"> worker (</w:t>
      </w:r>
      <w:r w:rsidRPr="00712F6C">
        <w:rPr>
          <w:rStyle w:val="Emphasis"/>
          <w:rFonts w:asciiTheme="minorHAnsi" w:hAnsiTheme="minorHAnsi" w:cstheme="minorHAnsi"/>
          <w:highlight w:val="cyan"/>
        </w:rPr>
        <w:t>slave</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to be happy?</w:t>
      </w:r>
      <w:r w:rsidRPr="00712F6C">
        <w:rPr>
          <w:rFonts w:asciiTheme="minorHAnsi" w:hAnsiTheme="minorHAnsi" w:cstheme="minorHAnsi"/>
          <w:sz w:val="16"/>
        </w:rPr>
        <w:t xml:space="preserve"> Only when </w:t>
      </w:r>
      <w:r w:rsidRPr="00712F6C">
        <w:rPr>
          <w:rStyle w:val="StyleUnderline"/>
          <w:rFonts w:asciiTheme="minorHAnsi" w:hAnsiTheme="minorHAnsi" w:cstheme="minorHAnsi"/>
        </w:rPr>
        <w:t>they</w:t>
      </w:r>
      <w:r w:rsidRPr="00712F6C">
        <w:rPr>
          <w:rFonts w:asciiTheme="minorHAnsi" w:hAnsiTheme="minorHAnsi" w:cstheme="minorHAnsi"/>
          <w:sz w:val="16"/>
        </w:rPr>
        <w:t xml:space="preserve"> ‘do not </w:t>
      </w:r>
      <w:r w:rsidRPr="00712F6C">
        <w:rPr>
          <w:rStyle w:val="StyleUnderline"/>
          <w:rFonts w:asciiTheme="minorHAnsi" w:hAnsiTheme="minorHAnsi" w:cstheme="minorHAnsi"/>
        </w:rPr>
        <w:t>feel it</w:t>
      </w:r>
      <w:r w:rsidRPr="00712F6C">
        <w:rPr>
          <w:rFonts w:asciiTheme="minorHAnsi" w:hAnsiTheme="minorHAnsi" w:cstheme="minorHAnsi"/>
          <w:sz w:val="16"/>
        </w:rPr>
        <w:t xml:space="preserve"> in general </w:t>
      </w:r>
      <w:r w:rsidRPr="00712F6C">
        <w:rPr>
          <w:rStyle w:val="StyleUnderline"/>
          <w:rFonts w:asciiTheme="minorHAnsi" w:hAnsiTheme="minorHAnsi" w:cstheme="minorHAnsi"/>
          <w:highlight w:val="cyan"/>
        </w:rPr>
        <w:t>a disgrace to be</w:t>
      </w:r>
      <w:r w:rsidRPr="00712F6C">
        <w:rPr>
          <w:rFonts w:asciiTheme="minorHAnsi" w:hAnsiTheme="minorHAnsi" w:cstheme="minorHAnsi"/>
          <w:sz w:val="16"/>
        </w:rPr>
        <w:t xml:space="preserve"> thus </w:t>
      </w:r>
      <w:r w:rsidRPr="00712F6C">
        <w:rPr>
          <w:rStyle w:val="Emphasis"/>
          <w:rFonts w:asciiTheme="minorHAnsi" w:hAnsiTheme="minorHAnsi" w:cstheme="minorHAnsi"/>
          <w:highlight w:val="cyan"/>
        </w:rPr>
        <w:t>used</w:t>
      </w:r>
      <w:r w:rsidRPr="00712F6C">
        <w:rPr>
          <w:rFonts w:asciiTheme="minorHAnsi" w:hAnsiTheme="minorHAnsi" w:cstheme="minorHAnsi"/>
          <w:sz w:val="16"/>
        </w:rPr>
        <w:t xml:space="preserve">, and used up, </w:t>
      </w:r>
      <w:r w:rsidRPr="00712F6C">
        <w:rPr>
          <w:rStyle w:val="StyleUnderline"/>
          <w:rFonts w:asciiTheme="minorHAnsi" w:hAnsiTheme="minorHAnsi" w:cstheme="minorHAnsi"/>
          <w:highlight w:val="cyan"/>
        </w:rPr>
        <w:t>as</w:t>
      </w:r>
      <w:r w:rsidRPr="00712F6C">
        <w:rPr>
          <w:rStyle w:val="StyleUnderline"/>
          <w:rFonts w:asciiTheme="minorHAnsi" w:hAnsiTheme="minorHAnsi" w:cstheme="minorHAnsi"/>
        </w:rPr>
        <w:t xml:space="preserve"> part of </w:t>
      </w:r>
      <w:r w:rsidRPr="00712F6C">
        <w:rPr>
          <w:rStyle w:val="StyleUnderline"/>
          <w:rFonts w:asciiTheme="minorHAnsi" w:hAnsiTheme="minorHAnsi" w:cstheme="minorHAnsi"/>
          <w:highlight w:val="cyan"/>
        </w:rPr>
        <w:t xml:space="preserve">a </w:t>
      </w:r>
      <w:r w:rsidRPr="00712F6C">
        <w:rPr>
          <w:rStyle w:val="Emphasis"/>
          <w:rFonts w:asciiTheme="minorHAnsi" w:hAnsiTheme="minorHAnsi" w:cstheme="minorHAnsi"/>
          <w:highlight w:val="cyan"/>
        </w:rPr>
        <w:t>machine’</w:t>
      </w:r>
      <w:r w:rsidRPr="00712F6C">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712F6C">
        <w:rPr>
          <w:rStyle w:val="Emphasis"/>
          <w:rFonts w:asciiTheme="minorHAnsi" w:hAnsiTheme="minorHAnsi" w:cstheme="minorHAnsi"/>
          <w:highlight w:val="cyan"/>
        </w:rPr>
        <w:t>Today</w:t>
      </w:r>
      <w:r w:rsidRPr="00712F6C">
        <w:rPr>
          <w:rFonts w:asciiTheme="minorHAnsi" w:hAnsiTheme="minorHAnsi" w:cstheme="minorHAnsi"/>
          <w:sz w:val="16"/>
        </w:rPr>
        <w:t xml:space="preserve">, receiving wages for work has been normalized. </w:t>
      </w:r>
      <w:r w:rsidRPr="00712F6C">
        <w:rPr>
          <w:rStyle w:val="StyleUnderline"/>
          <w:rFonts w:asciiTheme="minorHAnsi" w:hAnsiTheme="minorHAnsi" w:cstheme="minorHAnsi"/>
          <w:highlight w:val="cyan"/>
        </w:rPr>
        <w:t>Working for wages</w:t>
      </w:r>
      <w:r w:rsidRPr="00712F6C">
        <w:rPr>
          <w:rFonts w:asciiTheme="minorHAnsi" w:hAnsiTheme="minorHAnsi" w:cstheme="minorHAnsi"/>
          <w:sz w:val="16"/>
        </w:rPr>
        <w:t xml:space="preserve"> or for a salary </w:t>
      </w:r>
      <w:r w:rsidRPr="00712F6C">
        <w:rPr>
          <w:rStyle w:val="StyleUnderline"/>
          <w:rFonts w:asciiTheme="minorHAnsi" w:hAnsiTheme="minorHAnsi" w:cstheme="minorHAnsi"/>
          <w:highlight w:val="cyan"/>
        </w:rPr>
        <w:t>is no longer understood as being ‘</w:t>
      </w:r>
      <w:r w:rsidRPr="00712F6C">
        <w:rPr>
          <w:rStyle w:val="Emphasis"/>
          <w:rFonts w:asciiTheme="minorHAnsi" w:hAnsiTheme="minorHAnsi" w:cstheme="minorHAnsi"/>
          <w:highlight w:val="cyan"/>
        </w:rPr>
        <w:t>used’</w:t>
      </w:r>
      <w:r w:rsidRPr="00712F6C">
        <w:rPr>
          <w:rStyle w:val="StyleUnderline"/>
          <w:rFonts w:asciiTheme="minorHAnsi" w:hAnsiTheme="minorHAnsi" w:cstheme="minorHAnsi"/>
          <w:highlight w:val="cyan"/>
        </w:rPr>
        <w:t xml:space="preserve"> because</w:t>
      </w:r>
      <w:r w:rsidRPr="00712F6C">
        <w:rPr>
          <w:rStyle w:val="StyleUnderline"/>
          <w:rFonts w:asciiTheme="minorHAnsi" w:hAnsiTheme="minorHAnsi" w:cstheme="minorHAnsi"/>
        </w:rPr>
        <w:t xml:space="preserve"> the inversion of values regarding work</w:t>
      </w:r>
      <w:r w:rsidRPr="00712F6C">
        <w:rPr>
          <w:rFonts w:asciiTheme="minorHAnsi" w:hAnsiTheme="minorHAnsi" w:cstheme="minorHAns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5CD6BF5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This is not the case, however, </w:t>
      </w:r>
      <w:r w:rsidRPr="00712F6C">
        <w:rPr>
          <w:rStyle w:val="StyleUnderline"/>
          <w:rFonts w:asciiTheme="minorHAnsi" w:hAnsiTheme="minorHAnsi" w:cstheme="minorHAnsi"/>
        </w:rPr>
        <w:t xml:space="preserve">among </w:t>
      </w:r>
      <w:r w:rsidRPr="00712F6C">
        <w:rPr>
          <w:rStyle w:val="StyleUnderline"/>
          <w:rFonts w:asciiTheme="minorHAnsi" w:hAnsiTheme="minorHAnsi" w:cstheme="minorHAnsi"/>
          <w:highlight w:val="cyan"/>
        </w:rPr>
        <w:t xml:space="preserve">those who </w:t>
      </w:r>
      <w:r w:rsidRPr="00712F6C">
        <w:rPr>
          <w:rStyle w:val="StyleUnderline"/>
          <w:rFonts w:asciiTheme="minorHAnsi" w:hAnsiTheme="minorHAnsi" w:cstheme="minorHAnsi"/>
        </w:rPr>
        <w:t xml:space="preserve">claim to </w:t>
      </w:r>
      <w:r w:rsidRPr="00712F6C">
        <w:rPr>
          <w:rStyle w:val="Emphasis"/>
          <w:rFonts w:asciiTheme="minorHAnsi" w:hAnsiTheme="minorHAnsi" w:cstheme="minorHAnsi"/>
          <w:highlight w:val="cyan"/>
        </w:rPr>
        <w:t>represent workers</w:t>
      </w:r>
      <w:r w:rsidRPr="00712F6C">
        <w:rPr>
          <w:rFonts w:asciiTheme="minorHAnsi" w:hAnsiTheme="minorHAnsi" w:cstheme="minorHAnsi"/>
          <w:sz w:val="16"/>
        </w:rPr>
        <w:t xml:space="preserve">. For example, the </w:t>
      </w:r>
      <w:r w:rsidRPr="00712F6C">
        <w:rPr>
          <w:rStyle w:val="StyleUnderline"/>
          <w:rFonts w:asciiTheme="minorHAnsi" w:hAnsiTheme="minorHAnsi" w:cstheme="minorHAnsi"/>
        </w:rPr>
        <w:t>AFL-CIO</w:t>
      </w:r>
      <w:r w:rsidRPr="00712F6C">
        <w:rPr>
          <w:rFonts w:asciiTheme="minorHAnsi" w:hAnsiTheme="minorHAnsi" w:cstheme="minorHAnsi"/>
          <w:sz w:val="16"/>
        </w:rPr>
        <w:t xml:space="preserve"> released an organizing video recently on their YouTube channel (AFL-CIO Now) that </w:t>
      </w:r>
      <w:r w:rsidRPr="00712F6C">
        <w:rPr>
          <w:rStyle w:val="StyleUnderline"/>
          <w:rFonts w:asciiTheme="minorHAnsi" w:hAnsiTheme="minorHAnsi" w:cstheme="minorHAnsi"/>
          <w:highlight w:val="cyan"/>
        </w:rPr>
        <w:t>extol</w:t>
      </w:r>
      <w:r w:rsidRPr="00712F6C">
        <w:rPr>
          <w:rStyle w:val="StyleUnderline"/>
          <w:rFonts w:asciiTheme="minorHAnsi" w:hAnsiTheme="minorHAnsi" w:cstheme="minorHAnsi"/>
        </w:rPr>
        <w:t xml:space="preserve">s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virtues</w:t>
      </w:r>
      <w:r w:rsidRPr="00712F6C">
        <w:rPr>
          <w:rStyle w:val="StyleUnderline"/>
          <w:rFonts w:asciiTheme="minorHAnsi" w:hAnsiTheme="minorHAnsi" w:cstheme="minorHAnsi"/>
          <w:highlight w:val="cyan"/>
        </w:rPr>
        <w:t xml:space="preserve"> of work, claiming that work gives </w:t>
      </w:r>
      <w:r w:rsidRPr="00712F6C">
        <w:rPr>
          <w:rStyle w:val="StyleUnderline"/>
          <w:rFonts w:asciiTheme="minorHAnsi" w:hAnsiTheme="minorHAnsi" w:cstheme="minorHAnsi"/>
        </w:rPr>
        <w:t xml:space="preserve">people ‘pride and </w:t>
      </w:r>
      <w:r w:rsidRPr="00712F6C">
        <w:rPr>
          <w:rStyle w:val="Emphasis"/>
          <w:rFonts w:asciiTheme="minorHAnsi" w:hAnsiTheme="minorHAnsi" w:cstheme="minorHAnsi"/>
          <w:highlight w:val="cyan"/>
        </w:rPr>
        <w:t>purpose’</w:t>
      </w:r>
      <w:r w:rsidRPr="00712F6C">
        <w:rPr>
          <w:rFonts w:asciiTheme="minorHAnsi" w:hAnsiTheme="minorHAnsi" w:cstheme="minorHAnsi"/>
          <w:sz w:val="16"/>
        </w:rPr>
        <w:t xml:space="preserve"> (‘America Wants to Work’, 2012). </w:t>
      </w:r>
      <w:r w:rsidRPr="00712F6C">
        <w:rPr>
          <w:rStyle w:val="StyleUnderline"/>
          <w:rFonts w:asciiTheme="minorHAnsi" w:hAnsiTheme="minorHAnsi" w:cstheme="minorHAnsi"/>
          <w:highlight w:val="cyan"/>
        </w:rPr>
        <w:t>The labor movement</w:t>
      </w:r>
      <w:r w:rsidRPr="00712F6C">
        <w:rPr>
          <w:rFonts w:asciiTheme="minorHAnsi" w:hAnsiTheme="minorHAnsi" w:cstheme="minorHAnsi"/>
          <w:sz w:val="16"/>
        </w:rPr>
        <w:t xml:space="preserve"> leadership in the US today </w:t>
      </w:r>
      <w:r w:rsidRPr="00712F6C">
        <w:rPr>
          <w:rStyle w:val="StyleUnderline"/>
          <w:rFonts w:asciiTheme="minorHAnsi" w:hAnsiTheme="minorHAnsi" w:cstheme="minorHAnsi"/>
          <w:highlight w:val="cyan"/>
        </w:rPr>
        <w:t>has</w:t>
      </w:r>
      <w:r w:rsidRPr="00712F6C">
        <w:rPr>
          <w:rFonts w:asciiTheme="minorHAnsi" w:hAnsiTheme="minorHAnsi" w:cstheme="minorHAnsi"/>
          <w:sz w:val="16"/>
        </w:rPr>
        <w:t xml:space="preserve"> virtually </w:t>
      </w:r>
      <w:r w:rsidRPr="00712F6C">
        <w:rPr>
          <w:rStyle w:val="StyleUnderline"/>
          <w:rFonts w:asciiTheme="minorHAnsi" w:hAnsiTheme="minorHAnsi" w:cstheme="minorHAnsi"/>
          <w:highlight w:val="cyan"/>
        </w:rPr>
        <w:t>reversed its point of view</w:t>
      </w:r>
      <w:r w:rsidRPr="00712F6C">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712F6C">
        <w:rPr>
          <w:rStyle w:val="StyleUnderline"/>
          <w:rFonts w:asciiTheme="minorHAnsi" w:hAnsiTheme="minorHAnsi" w:cstheme="minorHAnsi"/>
          <w:highlight w:val="cyan"/>
        </w:rPr>
        <w:t>since the</w:t>
      </w:r>
      <w:r w:rsidRPr="00712F6C">
        <w:rPr>
          <w:rFonts w:asciiTheme="minorHAnsi" w:hAnsiTheme="minorHAnsi" w:cstheme="minorHAnsi"/>
          <w:sz w:val="16"/>
        </w:rPr>
        <w:t xml:space="preserve"> passage of the </w:t>
      </w:r>
      <w:r w:rsidRPr="00712F6C">
        <w:rPr>
          <w:rStyle w:val="Emphasis"/>
          <w:rFonts w:asciiTheme="minorHAnsi" w:hAnsiTheme="minorHAnsi" w:cstheme="minorHAnsi"/>
          <w:highlight w:val="cyan"/>
        </w:rPr>
        <w:t>N</w:t>
      </w:r>
      <w:r w:rsidRPr="00712F6C">
        <w:rPr>
          <w:rFonts w:asciiTheme="minorHAnsi" w:hAnsiTheme="minorHAnsi" w:cstheme="minorHAnsi"/>
          <w:sz w:val="16"/>
        </w:rPr>
        <w:t xml:space="preserve">ational </w:t>
      </w:r>
      <w:r w:rsidRPr="00712F6C">
        <w:rPr>
          <w:rStyle w:val="Emphasis"/>
          <w:rFonts w:asciiTheme="minorHAnsi" w:hAnsiTheme="minorHAnsi" w:cstheme="minorHAnsi"/>
          <w:highlight w:val="cyan"/>
        </w:rPr>
        <w:t>L</w:t>
      </w:r>
      <w:r w:rsidRPr="00712F6C">
        <w:rPr>
          <w:rFonts w:asciiTheme="minorHAnsi" w:hAnsiTheme="minorHAnsi" w:cstheme="minorHAnsi"/>
          <w:sz w:val="16"/>
        </w:rPr>
        <w:t xml:space="preserve">abor </w:t>
      </w:r>
      <w:r w:rsidRPr="00712F6C">
        <w:rPr>
          <w:rStyle w:val="Emphasis"/>
          <w:rFonts w:asciiTheme="minorHAnsi" w:hAnsiTheme="minorHAnsi" w:cstheme="minorHAnsi"/>
          <w:highlight w:val="cyan"/>
        </w:rPr>
        <w:t>R</w:t>
      </w:r>
      <w:r w:rsidRPr="00712F6C">
        <w:rPr>
          <w:rFonts w:asciiTheme="minorHAnsi" w:hAnsiTheme="minorHAnsi" w:cstheme="minorHAnsi"/>
          <w:sz w:val="16"/>
        </w:rPr>
        <w:t xml:space="preserve">elations </w:t>
      </w:r>
      <w:r w:rsidRPr="00712F6C">
        <w:rPr>
          <w:rStyle w:val="Emphasis"/>
          <w:rFonts w:asciiTheme="minorHAnsi" w:hAnsiTheme="minorHAnsi" w:cstheme="minorHAnsi"/>
          <w:highlight w:val="cyan"/>
        </w:rPr>
        <w:t>A</w:t>
      </w:r>
      <w:r w:rsidRPr="00712F6C">
        <w:rPr>
          <w:rFonts w:asciiTheme="minorHAnsi" w:hAnsiTheme="minorHAnsi" w:cstheme="minorHAnsi"/>
          <w:sz w:val="16"/>
        </w:rPr>
        <w:t xml:space="preserve">ct of 1935. Often times, </w:t>
      </w:r>
      <w:r w:rsidRPr="00712F6C">
        <w:rPr>
          <w:rStyle w:val="StyleUnderline"/>
          <w:rFonts w:asciiTheme="minorHAnsi" w:hAnsiTheme="minorHAnsi" w:cstheme="minorHAnsi"/>
          <w:highlight w:val="cyan"/>
        </w:rPr>
        <w:t xml:space="preserve">employers rely upon </w:t>
      </w:r>
      <w:r w:rsidRPr="00712F6C">
        <w:rPr>
          <w:rStyle w:val="Emphasis"/>
          <w:rFonts w:asciiTheme="minorHAnsi" w:hAnsiTheme="minorHAnsi" w:cstheme="minorHAnsi"/>
          <w:highlight w:val="cyan"/>
        </w:rPr>
        <w:t>union officials</w:t>
      </w:r>
      <w:r w:rsidRPr="00712F6C">
        <w:rPr>
          <w:rStyle w:val="StyleUnderline"/>
          <w:rFonts w:asciiTheme="minorHAnsi" w:hAnsiTheme="minorHAnsi" w:cstheme="minorHAnsi"/>
          <w:highlight w:val="cyan"/>
        </w:rPr>
        <w:t xml:space="preserve"> to enforce work </w:t>
      </w:r>
      <w:r w:rsidRPr="00712F6C">
        <w:rPr>
          <w:rStyle w:val="Emphasis"/>
          <w:rFonts w:asciiTheme="minorHAnsi" w:hAnsiTheme="minorHAnsi" w:cstheme="minorHAnsi"/>
          <w:highlight w:val="cyan"/>
        </w:rPr>
        <w:t>discipline</w:t>
      </w:r>
      <w:r w:rsidRPr="00712F6C">
        <w:rPr>
          <w:rStyle w:val="StyleUnderline"/>
          <w:rFonts w:asciiTheme="minorHAnsi" w:hAnsiTheme="minorHAnsi" w:cstheme="minorHAnsi"/>
        </w:rPr>
        <w:t xml:space="preserve"> upon their constituents</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because </w:t>
      </w:r>
      <w:r w:rsidRPr="00712F6C">
        <w:rPr>
          <w:rStyle w:val="Emphasis"/>
          <w:rFonts w:asciiTheme="minorHAnsi" w:hAnsiTheme="minorHAnsi" w:cstheme="minorHAnsi"/>
        </w:rPr>
        <w:t xml:space="preserve">labor </w:t>
      </w:r>
      <w:r w:rsidRPr="00712F6C">
        <w:rPr>
          <w:rStyle w:val="Emphasis"/>
          <w:rFonts w:asciiTheme="minorHAnsi" w:hAnsiTheme="minorHAnsi" w:cstheme="minorHAnsi"/>
          <w:highlight w:val="cyan"/>
        </w:rPr>
        <w:t>leaders</w:t>
      </w:r>
      <w:r w:rsidRPr="00712F6C">
        <w:rPr>
          <w:rStyle w:val="StyleUnderline"/>
          <w:rFonts w:asciiTheme="minorHAnsi" w:hAnsiTheme="minorHAnsi" w:cstheme="minorHAnsi"/>
          <w:highlight w:val="cyan"/>
        </w:rPr>
        <w:t xml:space="preserve"> are </w:t>
      </w:r>
      <w:r w:rsidRPr="00712F6C">
        <w:rPr>
          <w:rStyle w:val="Emphasis"/>
          <w:rFonts w:asciiTheme="minorHAnsi" w:hAnsiTheme="minorHAnsi" w:cstheme="minorHAnsi"/>
          <w:highlight w:val="cyan"/>
        </w:rPr>
        <w:t>obligated</w:t>
      </w:r>
      <w:r w:rsidRPr="00712F6C">
        <w:rPr>
          <w:rStyle w:val="StyleUnderline"/>
          <w:rFonts w:asciiTheme="minorHAnsi" w:hAnsiTheme="minorHAnsi" w:cstheme="minorHAnsi"/>
          <w:highlight w:val="cyan"/>
        </w:rPr>
        <w:t xml:space="preserve"> by </w:t>
      </w:r>
      <w:r w:rsidRPr="00712F6C">
        <w:rPr>
          <w:rStyle w:val="Emphasis"/>
          <w:rFonts w:asciiTheme="minorHAnsi" w:hAnsiTheme="minorHAnsi" w:cstheme="minorHAnsi"/>
        </w:rPr>
        <w:t xml:space="preserve">labor </w:t>
      </w:r>
      <w:r w:rsidRPr="00712F6C">
        <w:rPr>
          <w:rStyle w:val="Emphasis"/>
          <w:rFonts w:asciiTheme="minorHAnsi" w:hAnsiTheme="minorHAnsi" w:cstheme="minorHAnsi"/>
          <w:highlight w:val="cyan"/>
        </w:rPr>
        <w:t>contracts</w:t>
      </w:r>
      <w:r w:rsidRPr="00712F6C">
        <w:rPr>
          <w:rStyle w:val="StyleUnderline"/>
          <w:rFonts w:asciiTheme="minorHAnsi" w:hAnsiTheme="minorHAnsi" w:cstheme="minorHAnsi"/>
          <w:highlight w:val="cyan"/>
        </w:rPr>
        <w:t xml:space="preserve"> to serve as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highlight w:val="cyan"/>
        </w:rPr>
        <w:t>second</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rPr>
        <w:t>layer</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highlight w:val="cyan"/>
        </w:rPr>
        <w:t>management</w:t>
      </w:r>
      <w:r w:rsidRPr="00712F6C">
        <w:rPr>
          <w:rFonts w:asciiTheme="minorHAnsi" w:hAnsiTheme="minorHAnsi" w:cstheme="minorHAnsi"/>
          <w:sz w:val="16"/>
        </w:rPr>
        <w:t xml:space="preserve"> on top of workers (Tomlins, 1985; Cutler, 2004; Glaberman, 1980). </w:t>
      </w:r>
    </w:p>
    <w:p w14:paraId="3577B424"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Central to capitalist ideology is</w:t>
      </w:r>
      <w:r w:rsidRPr="00712F6C">
        <w:rPr>
          <w:rFonts w:asciiTheme="minorHAnsi" w:hAnsiTheme="minorHAnsi" w:cstheme="minorHAnsi"/>
          <w:sz w:val="16"/>
        </w:rPr>
        <w:t xml:space="preserve"> the notion </w:t>
      </w:r>
      <w:r w:rsidRPr="00712F6C">
        <w:rPr>
          <w:rStyle w:val="StyleUnderline"/>
          <w:rFonts w:asciiTheme="minorHAnsi" w:hAnsiTheme="minorHAnsi" w:cstheme="minorHAnsi"/>
        </w:rPr>
        <w:t>that</w:t>
      </w:r>
      <w:r w:rsidRPr="00712F6C">
        <w:rPr>
          <w:rFonts w:asciiTheme="minorHAnsi" w:hAnsiTheme="minorHAnsi" w:cstheme="minorHAnsi"/>
          <w:sz w:val="16"/>
        </w:rPr>
        <w:t xml:space="preserve"> not only does </w:t>
      </w:r>
      <w:r w:rsidRPr="00712F6C">
        <w:rPr>
          <w:rStyle w:val="StyleUnderline"/>
          <w:rFonts w:asciiTheme="minorHAnsi" w:hAnsiTheme="minorHAnsi" w:cstheme="minorHAnsi"/>
        </w:rPr>
        <w:t>work have intrinsic value</w:t>
      </w:r>
      <w:r w:rsidRPr="00712F6C">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712F6C">
        <w:rPr>
          <w:rStyle w:val="StyleUnderline"/>
          <w:rFonts w:asciiTheme="minorHAnsi" w:hAnsiTheme="minorHAnsi" w:cstheme="minorHAnsi"/>
        </w:rPr>
        <w:t>where is your inner value if you no longer know what it is to breathe freely</w:t>
      </w:r>
      <w:r w:rsidRPr="00712F6C">
        <w:rPr>
          <w:rFonts w:asciiTheme="minorHAnsi" w:hAnsiTheme="minorHAnsi" w:cstheme="minorHAnsi"/>
          <w:sz w:val="16"/>
        </w:rPr>
        <w:t xml:space="preserve">? (p. 207, emphases added) </w:t>
      </w:r>
    </w:p>
    <w:p w14:paraId="4C4697C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affirmation</w:t>
      </w:r>
      <w:r w:rsidRPr="00712F6C">
        <w:rPr>
          <w:rStyle w:val="StyleUnderline"/>
          <w:rFonts w:asciiTheme="minorHAnsi" w:hAnsiTheme="minorHAnsi" w:cstheme="minorHAnsi"/>
          <w:highlight w:val="cyan"/>
        </w:rPr>
        <w:t xml:space="preserve"> of work</w:t>
      </w:r>
      <w:r w:rsidRPr="00712F6C">
        <w:rPr>
          <w:rFonts w:asciiTheme="minorHAnsi" w:hAnsiTheme="minorHAnsi" w:cstheme="minorHAnsi"/>
          <w:sz w:val="16"/>
        </w:rPr>
        <w:t>, what N</w:t>
      </w:r>
      <w:r w:rsidRPr="00712F6C">
        <w:rPr>
          <w:rStyle w:val="Emphasis"/>
          <w:rFonts w:asciiTheme="minorHAnsi" w:hAnsiTheme="minorHAnsi" w:cstheme="minorHAnsi"/>
          <w:highlight w:val="cyan"/>
        </w:rPr>
        <w:t>i</w:t>
      </w:r>
      <w:r w:rsidRPr="00712F6C">
        <w:rPr>
          <w:rFonts w:asciiTheme="minorHAnsi" w:hAnsiTheme="minorHAnsi" w:cstheme="minorHAnsi"/>
          <w:sz w:val="16"/>
        </w:rPr>
        <w:t>etzsche refers to a</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the ‘disgrace’ of transforming ‘</w:t>
      </w:r>
      <w:r w:rsidRPr="00712F6C">
        <w:rPr>
          <w:rStyle w:val="Emphasis"/>
          <w:rFonts w:asciiTheme="minorHAnsi" w:hAnsiTheme="minorHAnsi" w:cstheme="minorHAnsi"/>
          <w:highlight w:val="cyan"/>
        </w:rPr>
        <w:t>slavery</w:t>
      </w:r>
      <w:r w:rsidRPr="00712F6C">
        <w:rPr>
          <w:rStyle w:val="StyleUnderline"/>
          <w:rFonts w:asciiTheme="minorHAnsi" w:hAnsiTheme="minorHAnsi" w:cstheme="minorHAnsi"/>
        </w:rPr>
        <w:t xml:space="preserve"> [work] </w:t>
      </w:r>
      <w:r w:rsidRPr="00712F6C">
        <w:rPr>
          <w:rStyle w:val="StyleUnderline"/>
          <w:rFonts w:asciiTheme="minorHAnsi" w:hAnsiTheme="minorHAnsi" w:cstheme="minorHAnsi"/>
          <w:highlight w:val="cyan"/>
        </w:rPr>
        <w:t>into</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virtue’</w:t>
      </w:r>
      <w:r w:rsidRPr="00712F6C">
        <w:rPr>
          <w:rFonts w:asciiTheme="minorHAnsi" w:hAnsiTheme="minorHAnsi" w:cstheme="minorHAnsi"/>
          <w:sz w:val="16"/>
        </w:rPr>
        <w:t xml:space="preserve">. </w:t>
      </w:r>
    </w:p>
    <w:p w14:paraId="4B389650"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The impact is </w:t>
      </w:r>
      <w:r w:rsidRPr="00712F6C">
        <w:rPr>
          <w:rFonts w:asciiTheme="minorHAnsi" w:hAnsiTheme="minorHAnsi" w:cstheme="minorHAnsi"/>
          <w:u w:val="single"/>
        </w:rPr>
        <w:t>fascism</w:t>
      </w:r>
      <w:r w:rsidRPr="00712F6C">
        <w:rPr>
          <w:rFonts w:asciiTheme="minorHAnsi" w:hAnsiTheme="minorHAnsi" w:cstheme="minorHAnsi"/>
        </w:rPr>
        <w:t xml:space="preserve">. </w:t>
      </w:r>
    </w:p>
    <w:p w14:paraId="54EB54AD"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Lawler ’19</w:t>
      </w:r>
      <w:r w:rsidRPr="00712F6C">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9" w:history="1">
        <w:r w:rsidRPr="00712F6C">
          <w:rPr>
            <w:rStyle w:val="Hyperlink"/>
            <w:rFonts w:asciiTheme="minorHAnsi" w:hAnsiTheme="minorHAnsi" w:cstheme="minorHAnsi"/>
          </w:rPr>
          <w:t>https://doi.org/10.1163/9789004415577_009</w:t>
        </w:r>
      </w:hyperlink>
      <w:r w:rsidRPr="00712F6C">
        <w:rPr>
          <w:rFonts w:asciiTheme="minorHAnsi" w:hAnsiTheme="minorHAnsi" w:cstheme="minorHAnsi"/>
        </w:rPr>
        <w:t xml:space="preserve">] </w:t>
      </w:r>
    </w:p>
    <w:p w14:paraId="631C53FA"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Reactionary, </w:t>
      </w:r>
      <w:r w:rsidRPr="00712F6C">
        <w:rPr>
          <w:rStyle w:val="Emphasis"/>
          <w:rFonts w:asciiTheme="minorHAnsi" w:hAnsiTheme="minorHAnsi" w:cstheme="minorHAnsi"/>
          <w:highlight w:val="cyan"/>
        </w:rPr>
        <w:t>authoritarian</w:t>
      </w:r>
      <w:r w:rsidRPr="00712F6C">
        <w:rPr>
          <w:rStyle w:val="StyleUnderline"/>
          <w:rFonts w:asciiTheme="minorHAnsi" w:hAnsiTheme="minorHAnsi" w:cstheme="minorHAnsi"/>
          <w:highlight w:val="cyan"/>
        </w:rPr>
        <w:t xml:space="preserve"> politics</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are rooted in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resentment</w:t>
      </w:r>
      <w:r w:rsidRPr="00712F6C">
        <w:rPr>
          <w:rStyle w:val="StyleUnderline"/>
          <w:rFonts w:asciiTheme="minorHAnsi" w:hAnsiTheme="minorHAnsi" w:cstheme="minorHAnsi"/>
          <w:highlight w:val="cyan"/>
        </w:rPr>
        <w:t xml:space="preserve"> that characterizes </w:t>
      </w:r>
      <w:r w:rsidRPr="00712F6C">
        <w:rPr>
          <w:rStyle w:val="Emphasis"/>
          <w:rFonts w:asciiTheme="minorHAnsi" w:hAnsiTheme="minorHAnsi" w:cstheme="minorHAnsi"/>
          <w:highlight w:val="cyan"/>
        </w:rPr>
        <w:t>slave morality</w:t>
      </w:r>
      <w:r w:rsidRPr="00712F6C">
        <w:rPr>
          <w:rFonts w:asciiTheme="minorHAnsi" w:hAnsiTheme="minorHAnsi" w:cstheme="minorHAnsi"/>
          <w:sz w:val="16"/>
        </w:rPr>
        <w:t xml:space="preserve"> – the idea (usually imaginary) </w:t>
      </w:r>
      <w:r w:rsidRPr="00712F6C">
        <w:rPr>
          <w:rStyle w:val="StyleUnderline"/>
          <w:rFonts w:asciiTheme="minorHAnsi" w:hAnsiTheme="minorHAnsi" w:cstheme="minorHAnsi"/>
          <w:highlight w:val="cyan"/>
        </w:rPr>
        <w:t xml:space="preserve">that someone is getting something that we </w:t>
      </w:r>
      <w:r w:rsidRPr="00712F6C">
        <w:rPr>
          <w:rStyle w:val="Emphasis"/>
          <w:rFonts w:asciiTheme="minorHAnsi" w:hAnsiTheme="minorHAnsi" w:cstheme="minorHAnsi"/>
          <w:highlight w:val="cyan"/>
        </w:rPr>
        <w:t>do not have</w:t>
      </w:r>
      <w:r w:rsidRPr="00712F6C">
        <w:rPr>
          <w:rStyle w:val="StyleUnderline"/>
          <w:rFonts w:asciiTheme="minorHAnsi" w:hAnsiTheme="minorHAnsi" w:cstheme="minorHAnsi"/>
          <w:highlight w:val="cyan"/>
        </w:rPr>
        <w:t xml:space="preserve"> drives the</w:t>
      </w:r>
      <w:r w:rsidRPr="00712F6C">
        <w:rPr>
          <w:rFonts w:asciiTheme="minorHAnsi" w:hAnsiTheme="minorHAnsi" w:cstheme="minorHAnsi"/>
          <w:sz w:val="16"/>
        </w:rPr>
        <w:t xml:space="preserve"> slavish </w:t>
      </w:r>
      <w:r w:rsidRPr="00712F6C">
        <w:rPr>
          <w:rStyle w:val="Emphasis"/>
          <w:rFonts w:asciiTheme="minorHAnsi" w:hAnsiTheme="minorHAnsi" w:cstheme="minorHAnsi"/>
          <w:highlight w:val="cyan"/>
        </w:rPr>
        <w:t>desire</w:t>
      </w:r>
      <w:r w:rsidRPr="00712F6C">
        <w:rPr>
          <w:rStyle w:val="StyleUnderline"/>
          <w:rFonts w:asciiTheme="minorHAnsi" w:hAnsiTheme="minorHAnsi" w:cstheme="minorHAnsi"/>
          <w:highlight w:val="cyan"/>
        </w:rPr>
        <w:t xml:space="preserve"> to </w:t>
      </w:r>
      <w:r w:rsidRPr="00712F6C">
        <w:rPr>
          <w:rStyle w:val="Emphasis"/>
          <w:rFonts w:asciiTheme="minorHAnsi" w:hAnsiTheme="minorHAnsi" w:cstheme="minorHAnsi"/>
          <w:highlight w:val="cyan"/>
        </w:rPr>
        <w:t>humble them</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This is</w:t>
      </w:r>
      <w:r w:rsidRPr="00712F6C">
        <w:rPr>
          <w:rFonts w:asciiTheme="minorHAnsi" w:hAnsiTheme="minorHAnsi" w:cstheme="minorHAnsi"/>
          <w:sz w:val="16"/>
        </w:rPr>
        <w:t xml:space="preserve"> what </w:t>
      </w:r>
      <w:r w:rsidRPr="00712F6C">
        <w:rPr>
          <w:rStyle w:val="StyleUnderline"/>
          <w:rFonts w:asciiTheme="minorHAnsi" w:hAnsiTheme="minorHAnsi" w:cstheme="minorHAnsi"/>
          <w:highlight w:val="cyan"/>
        </w:rPr>
        <w:t>the</w:t>
      </w:r>
      <w:r w:rsidRPr="00712F6C">
        <w:rPr>
          <w:rFonts w:asciiTheme="minorHAnsi" w:hAnsiTheme="minorHAnsi" w:cstheme="minorHAnsi"/>
          <w:sz w:val="16"/>
        </w:rPr>
        <w:t xml:space="preserve"> white nationalist and </w:t>
      </w:r>
      <w:r w:rsidRPr="00712F6C">
        <w:rPr>
          <w:rStyle w:val="Emphasis"/>
          <w:rFonts w:asciiTheme="minorHAnsi" w:hAnsiTheme="minorHAnsi" w:cstheme="minorHAnsi"/>
          <w:highlight w:val="cyan"/>
        </w:rPr>
        <w:t>fascist reaction</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to the gains of </w:t>
      </w:r>
      <w:r w:rsidRPr="00712F6C">
        <w:rPr>
          <w:rStyle w:val="StyleUnderline"/>
          <w:rFonts w:asciiTheme="minorHAnsi" w:hAnsiTheme="minorHAnsi" w:cstheme="minorHAnsi"/>
        </w:rPr>
        <w:t>the</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civil rights </w:t>
      </w:r>
      <w:r w:rsidRPr="00712F6C">
        <w:rPr>
          <w:rStyle w:val="StyleUnderline"/>
          <w:rFonts w:asciiTheme="minorHAnsi" w:hAnsiTheme="minorHAnsi" w:cstheme="minorHAnsi"/>
        </w:rPr>
        <w:t>movement</w:t>
      </w:r>
      <w:r w:rsidRPr="00712F6C">
        <w:rPr>
          <w:rFonts w:asciiTheme="minorHAnsi" w:hAnsiTheme="minorHAnsi" w:cstheme="minorHAnsi"/>
          <w:sz w:val="16"/>
        </w:rPr>
        <w:t xml:space="preserve"> </w:t>
      </w:r>
      <w:r w:rsidRPr="00712F6C">
        <w:rPr>
          <w:rStyle w:val="StyleUnderline"/>
          <w:rFonts w:asciiTheme="minorHAnsi" w:hAnsiTheme="minorHAnsi" w:cstheme="minorHAnsi"/>
        </w:rPr>
        <w:t>and</w:t>
      </w:r>
      <w:r w:rsidRPr="00712F6C">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712F6C">
        <w:rPr>
          <w:rStyle w:val="StyleUnderline"/>
          <w:rFonts w:asciiTheme="minorHAnsi" w:hAnsiTheme="minorHAnsi" w:cstheme="minorHAnsi"/>
        </w:rPr>
        <w:t>is made of</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To be fascist is</w:t>
      </w:r>
      <w:r w:rsidRPr="00712F6C">
        <w:rPr>
          <w:rFonts w:asciiTheme="minorHAnsi" w:hAnsiTheme="minorHAnsi" w:cstheme="minorHAnsi"/>
          <w:sz w:val="16"/>
        </w:rPr>
        <w:t xml:space="preserve"> to be </w:t>
      </w:r>
      <w:r w:rsidRPr="00712F6C">
        <w:rPr>
          <w:rStyle w:val="StyleUnderline"/>
          <w:rFonts w:asciiTheme="minorHAnsi" w:hAnsiTheme="minorHAnsi" w:cstheme="minorHAnsi"/>
          <w:highlight w:val="cyan"/>
        </w:rPr>
        <w:t>the</w:t>
      </w:r>
      <w:r w:rsidRPr="00712F6C">
        <w:rPr>
          <w:rFonts w:asciiTheme="minorHAnsi" w:hAnsiTheme="minorHAnsi" w:cstheme="minorHAnsi"/>
          <w:sz w:val="16"/>
        </w:rPr>
        <w:t xml:space="preserve"> complete </w:t>
      </w:r>
      <w:r w:rsidRPr="00712F6C">
        <w:rPr>
          <w:rStyle w:val="StyleUnderline"/>
          <w:rFonts w:asciiTheme="minorHAnsi" w:hAnsiTheme="minorHAnsi" w:cstheme="minorHAnsi"/>
          <w:highlight w:val="cyan"/>
        </w:rPr>
        <w:t>opposite of what Nietzsche</w:t>
      </w:r>
      <w:r w:rsidRPr="00712F6C">
        <w:rPr>
          <w:rFonts w:asciiTheme="minorHAnsi" w:hAnsiTheme="minorHAnsi" w:cstheme="minorHAnsi"/>
          <w:sz w:val="16"/>
          <w:highlight w:val="cyan"/>
        </w:rPr>
        <w:t xml:space="preserve"> </w:t>
      </w:r>
      <w:r w:rsidRPr="00712F6C">
        <w:rPr>
          <w:rStyle w:val="StyleUnderline"/>
          <w:rFonts w:asciiTheme="minorHAnsi" w:hAnsiTheme="minorHAnsi" w:cstheme="minorHAnsi"/>
          <w:highlight w:val="cyan"/>
        </w:rPr>
        <w:t>defines as</w:t>
      </w:r>
      <w:r w:rsidRPr="00712F6C">
        <w:rPr>
          <w:rFonts w:asciiTheme="minorHAnsi" w:hAnsiTheme="minorHAnsi" w:cstheme="minorHAnsi"/>
          <w:sz w:val="16"/>
        </w:rPr>
        <w:t xml:space="preserve"> the </w:t>
      </w:r>
      <w:r w:rsidRPr="00712F6C">
        <w:rPr>
          <w:rStyle w:val="Emphasis"/>
          <w:rFonts w:asciiTheme="minorHAnsi" w:hAnsiTheme="minorHAnsi" w:cstheme="minorHAnsi"/>
          <w:highlight w:val="cyan"/>
        </w:rPr>
        <w:t>freedom</w:t>
      </w:r>
      <w:r w:rsidRPr="00712F6C">
        <w:rPr>
          <w:rFonts w:asciiTheme="minorHAnsi" w:hAnsiTheme="minorHAnsi" w:cstheme="minorHAnsi"/>
          <w:sz w:val="16"/>
        </w:rPr>
        <w:t xml:space="preserve"> of the noble, even in its aggressive form. Because </w:t>
      </w:r>
      <w:r w:rsidRPr="00712F6C">
        <w:rPr>
          <w:rStyle w:val="StyleUnderline"/>
          <w:rFonts w:asciiTheme="minorHAnsi" w:hAnsiTheme="minorHAnsi" w:cstheme="minorHAnsi"/>
        </w:rPr>
        <w:t>for the free, aggression takes the form of competition</w:t>
      </w:r>
      <w:r w:rsidRPr="00712F6C">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50CE8392"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Vote negative to </w:t>
      </w:r>
      <w:r w:rsidRPr="00712F6C">
        <w:rPr>
          <w:rFonts w:asciiTheme="minorHAnsi" w:hAnsiTheme="minorHAnsi" w:cstheme="minorHAnsi"/>
          <w:u w:val="single"/>
        </w:rPr>
        <w:t>endorse</w:t>
      </w:r>
      <w:r w:rsidRPr="00712F6C">
        <w:rPr>
          <w:rFonts w:asciiTheme="minorHAnsi" w:hAnsiTheme="minorHAnsi" w:cstheme="minorHAnsi"/>
        </w:rPr>
        <w:t xml:space="preserve"> becoming the </w:t>
      </w:r>
      <w:r w:rsidRPr="00712F6C">
        <w:rPr>
          <w:rFonts w:asciiTheme="minorHAnsi" w:hAnsiTheme="minorHAnsi" w:cstheme="minorHAnsi"/>
          <w:u w:val="single"/>
        </w:rPr>
        <w:t>master</w:t>
      </w:r>
      <w:r w:rsidRPr="00712F6C">
        <w:rPr>
          <w:rFonts w:asciiTheme="minorHAnsi" w:hAnsiTheme="minorHAnsi" w:cstheme="minorHAnsi"/>
        </w:rPr>
        <w:t xml:space="preserve"> of </w:t>
      </w:r>
      <w:r w:rsidRPr="00712F6C">
        <w:rPr>
          <w:rFonts w:asciiTheme="minorHAnsi" w:hAnsiTheme="minorHAnsi" w:cstheme="minorHAnsi"/>
          <w:u w:val="single"/>
        </w:rPr>
        <w:t>oneself</w:t>
      </w:r>
      <w:r w:rsidRPr="00712F6C">
        <w:rPr>
          <w:rFonts w:asciiTheme="minorHAnsi" w:hAnsiTheme="minorHAnsi" w:cstheme="minorHAnsi"/>
        </w:rPr>
        <w:t xml:space="preserve"> whatever that might be. Otherwise, </w:t>
      </w:r>
      <w:r w:rsidRPr="00712F6C">
        <w:rPr>
          <w:rFonts w:asciiTheme="minorHAnsi" w:hAnsiTheme="minorHAnsi" w:cstheme="minorHAnsi"/>
          <w:u w:val="single"/>
        </w:rPr>
        <w:t>suffering</w:t>
      </w:r>
      <w:r w:rsidRPr="00712F6C">
        <w:rPr>
          <w:rFonts w:asciiTheme="minorHAnsi" w:hAnsiTheme="minorHAnsi" w:cstheme="minorHAnsi"/>
        </w:rPr>
        <w:t xml:space="preserve"> is </w:t>
      </w:r>
      <w:r w:rsidRPr="00712F6C">
        <w:rPr>
          <w:rFonts w:asciiTheme="minorHAnsi" w:hAnsiTheme="minorHAnsi" w:cstheme="minorHAnsi"/>
          <w:u w:val="single"/>
        </w:rPr>
        <w:t>inevitable</w:t>
      </w:r>
      <w:r w:rsidRPr="00712F6C">
        <w:rPr>
          <w:rFonts w:asciiTheme="minorHAnsi" w:hAnsiTheme="minorHAnsi" w:cstheme="minorHAnsi"/>
        </w:rPr>
        <w:t>.</w:t>
      </w:r>
    </w:p>
    <w:p w14:paraId="1D9A6B82"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Landa ’17</w:t>
      </w:r>
      <w:r w:rsidRPr="00712F6C">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481B0A2E"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Cultural criticism turns ever stronger, as the problem is located ever deeper within the workers’ psyche: their </w:t>
      </w:r>
      <w:r w:rsidRPr="00712F6C">
        <w:rPr>
          <w:rStyle w:val="StyleUnderline"/>
          <w:rFonts w:asciiTheme="minorHAnsi" w:hAnsiTheme="minorHAnsi" w:cstheme="minorHAnsi"/>
          <w:highlight w:val="cyan"/>
        </w:rPr>
        <w:t xml:space="preserve">suffering is a result of </w:t>
      </w:r>
      <w:r w:rsidRPr="00712F6C">
        <w:rPr>
          <w:rStyle w:val="StyleUnderline"/>
          <w:rFonts w:asciiTheme="minorHAnsi" w:hAnsiTheme="minorHAnsi" w:cstheme="minorHAnsi"/>
        </w:rPr>
        <w:t xml:space="preserve">their </w:t>
      </w:r>
      <w:r w:rsidRPr="00712F6C">
        <w:rPr>
          <w:rStyle w:val="Emphasis"/>
          <w:rFonts w:asciiTheme="minorHAnsi" w:hAnsiTheme="minorHAnsi" w:cstheme="minorHAnsi"/>
          <w:highlight w:val="cyan"/>
        </w:rPr>
        <w:t>participation</w:t>
      </w:r>
      <w:r w:rsidRPr="00712F6C">
        <w:rPr>
          <w:rStyle w:val="StyleUnderline"/>
          <w:rFonts w:asciiTheme="minorHAnsi" w:hAnsiTheme="minorHAnsi" w:cstheme="minorHAnsi"/>
          <w:highlight w:val="cyan"/>
        </w:rPr>
        <w:t xml:space="preserve"> in </w:t>
      </w:r>
      <w:r w:rsidRPr="00712F6C">
        <w:rPr>
          <w:rStyle w:val="StyleUnderline"/>
          <w:rFonts w:asciiTheme="minorHAnsi" w:hAnsiTheme="minorHAnsi" w:cstheme="minorHAnsi"/>
        </w:rPr>
        <w:t xml:space="preserve">the capitalist </w:t>
      </w:r>
      <w:r w:rsidRPr="00712F6C">
        <w:rPr>
          <w:rStyle w:val="Emphasis"/>
          <w:rFonts w:asciiTheme="minorHAnsi" w:hAnsiTheme="minorHAnsi" w:cstheme="minorHAnsi"/>
          <w:highlight w:val="cyan"/>
        </w:rPr>
        <w:t>folly</w:t>
      </w:r>
      <w:r w:rsidRPr="00712F6C">
        <w:rPr>
          <w:rStyle w:val="StyleUnderline"/>
          <w:rFonts w:asciiTheme="minorHAnsi" w:hAnsiTheme="minorHAnsi" w:cstheme="minorHAnsi"/>
          <w:highlight w:val="cyan"/>
        </w:rPr>
        <w:t xml:space="preserve"> of wanting to </w:t>
      </w:r>
      <w:r w:rsidRPr="00712F6C">
        <w:rPr>
          <w:rStyle w:val="StyleUnderline"/>
          <w:rFonts w:asciiTheme="minorHAnsi" w:hAnsiTheme="minorHAnsi" w:cstheme="minorHAnsi"/>
        </w:rPr>
        <w:t xml:space="preserve">produce and </w:t>
      </w:r>
      <w:r w:rsidRPr="00712F6C">
        <w:rPr>
          <w:rStyle w:val="StyleUnderline"/>
          <w:rFonts w:asciiTheme="minorHAnsi" w:hAnsiTheme="minorHAnsi" w:cstheme="minorHAnsi"/>
          <w:highlight w:val="cyan"/>
        </w:rPr>
        <w:t xml:space="preserve">accumulate </w:t>
      </w:r>
      <w:r w:rsidRPr="00712F6C">
        <w:rPr>
          <w:rStyle w:val="Emphasis"/>
          <w:rFonts w:asciiTheme="minorHAnsi" w:hAnsiTheme="minorHAnsi" w:cstheme="minorHAnsi"/>
          <w:highlight w:val="cyan"/>
        </w:rPr>
        <w:t>riches</w:t>
      </w:r>
      <w:r w:rsidRPr="00712F6C">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712F6C">
        <w:rPr>
          <w:rStyle w:val="StyleUnderline"/>
          <w:rFonts w:asciiTheme="minorHAnsi" w:hAnsiTheme="minorHAnsi" w:cstheme="minorHAnsi"/>
          <w:highlight w:val="cyan"/>
        </w:rPr>
        <w:t>What is required</w:t>
      </w:r>
      <w:r w:rsidRPr="00712F6C">
        <w:rPr>
          <w:rFonts w:asciiTheme="minorHAnsi" w:hAnsiTheme="minorHAnsi" w:cstheme="minorHAnsi"/>
          <w:sz w:val="16"/>
        </w:rPr>
        <w:t xml:space="preserve"> in order to break out of the vicious circle of </w:t>
      </w:r>
      <w:r w:rsidRPr="00712F6C">
        <w:rPr>
          <w:rFonts w:asciiTheme="minorHAnsi" w:hAnsiTheme="minorHAnsi" w:cstheme="minorHAnsi"/>
          <w:i/>
          <w:iCs/>
          <w:sz w:val="16"/>
        </w:rPr>
        <w:t>capitalism as spirituality</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is</w:t>
      </w:r>
      <w:r w:rsidRPr="00712F6C">
        <w:rPr>
          <w:rFonts w:asciiTheme="minorHAnsi" w:hAnsiTheme="minorHAnsi" w:cstheme="minorHAnsi"/>
          <w:sz w:val="16"/>
        </w:rPr>
        <w:t xml:space="preserve"> an equally </w:t>
      </w:r>
      <w:r w:rsidRPr="00712F6C">
        <w:rPr>
          <w:rStyle w:val="Emphasis"/>
          <w:rFonts w:asciiTheme="minorHAnsi" w:hAnsiTheme="minorHAnsi" w:cstheme="minorHAnsi"/>
          <w:highlight w:val="cyan"/>
        </w:rPr>
        <w:t>spiritual transformation</w:t>
      </w:r>
      <w:r w:rsidRPr="00712F6C">
        <w:rPr>
          <w:rFonts w:asciiTheme="minorHAnsi" w:hAnsiTheme="minorHAnsi" w:cstheme="minorHAnsi"/>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712F6C">
        <w:rPr>
          <w:rFonts w:asciiTheme="minorHAnsi" w:hAnsiTheme="minorHAnsi" w:cstheme="minorHAnsi"/>
          <w:i/>
          <w:iCs/>
          <w:sz w:val="16"/>
        </w:rPr>
        <w:t>progressive philosopher</w:t>
      </w:r>
      <w:r w:rsidRPr="00712F6C">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50626A24" w14:textId="77777777" w:rsidR="00712F6C" w:rsidRPr="00712F6C" w:rsidRDefault="00712F6C" w:rsidP="00712F6C">
      <w:pPr>
        <w:rPr>
          <w:rFonts w:asciiTheme="minorHAnsi" w:hAnsiTheme="minorHAnsi" w:cstheme="minorHAnsi"/>
          <w:sz w:val="14"/>
        </w:rPr>
      </w:pPr>
      <w:r w:rsidRPr="00712F6C">
        <w:rPr>
          <w:rFonts w:asciiTheme="minorHAnsi" w:hAnsiTheme="minorHAnsi" w:cstheme="minorHAnsi"/>
          <w:sz w:val="14"/>
        </w:rPr>
        <w:t>If, on the other hand, you have always in your ears the flutings of the Socialist pied-pipers whose design is to enflame you with wild hopes? Which bid you </w:t>
      </w:r>
      <w:r w:rsidRPr="00712F6C">
        <w:rPr>
          <w:rFonts w:asciiTheme="minorHAnsi" w:hAnsiTheme="minorHAnsi" w:cstheme="minorHAnsi"/>
          <w:i/>
          <w:iCs/>
          <w:sz w:val="14"/>
        </w:rPr>
        <w:t>to be prepared</w:t>
      </w:r>
      <w:r w:rsidRPr="00712F6C">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712F6C">
        <w:rPr>
          <w:rFonts w:asciiTheme="minorHAnsi" w:hAnsiTheme="minorHAnsi" w:cstheme="minorHAnsi"/>
          <w:i/>
          <w:iCs/>
          <w:sz w:val="14"/>
        </w:rPr>
        <w:t>bestia triumphans</w:t>
      </w:r>
      <w:r w:rsidRPr="00712F6C">
        <w:rPr>
          <w:rFonts w:asciiTheme="minorHAnsi" w:hAnsiTheme="minorHAnsi" w:cstheme="minorHAnsi"/>
          <w:sz w:val="14"/>
        </w:rPr>
        <w:t> dawns in all its glory?</w:t>
      </w:r>
    </w:p>
    <w:p w14:paraId="6A8EC25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In quick succession, </w:t>
      </w:r>
      <w:r w:rsidRPr="00712F6C">
        <w:rPr>
          <w:rStyle w:val="StyleUnderline"/>
          <w:rFonts w:asciiTheme="minorHAnsi" w:hAnsiTheme="minorHAnsi" w:cstheme="minorHAnsi"/>
          <w:highlight w:val="cyan"/>
        </w:rPr>
        <w:t>Nietzsche</w:t>
      </w:r>
      <w:r w:rsidRPr="00712F6C">
        <w:rPr>
          <w:rFonts w:asciiTheme="minorHAnsi" w:hAnsiTheme="minorHAnsi" w:cstheme="minorHAnsi"/>
          <w:sz w:val="16"/>
        </w:rPr>
        <w:t xml:space="preserve"> has emphatically </w:t>
      </w:r>
      <w:r w:rsidRPr="00712F6C">
        <w:rPr>
          <w:rStyle w:val="Emphasis"/>
          <w:rFonts w:asciiTheme="minorHAnsi" w:hAnsiTheme="minorHAnsi" w:cstheme="minorHAnsi"/>
          <w:highlight w:val="cyan"/>
        </w:rPr>
        <w:t>discarded</w:t>
      </w:r>
      <w:r w:rsidRPr="00712F6C">
        <w:rPr>
          <w:rFonts w:asciiTheme="minorHAnsi" w:hAnsiTheme="minorHAnsi" w:cstheme="minorHAnsi"/>
          <w:sz w:val="16"/>
        </w:rPr>
        <w:t xml:space="preserve"> both of the worker’s political options: social </w:t>
      </w:r>
      <w:r w:rsidRPr="00712F6C">
        <w:rPr>
          <w:rStyle w:val="Emphasis"/>
          <w:rFonts w:asciiTheme="minorHAnsi" w:hAnsiTheme="minorHAnsi" w:cstheme="minorHAnsi"/>
        </w:rPr>
        <w:t>democracy</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as well as </w:t>
      </w:r>
      <w:r w:rsidRPr="00712F6C">
        <w:rPr>
          <w:rStyle w:val="Emphasis"/>
          <w:rFonts w:asciiTheme="minorHAnsi" w:hAnsiTheme="minorHAnsi" w:cstheme="minorHAnsi"/>
        </w:rPr>
        <w:t>revolution</w:t>
      </w:r>
      <w:r w:rsidRPr="00712F6C">
        <w:rPr>
          <w:rFonts w:asciiTheme="minorHAnsi" w:hAnsiTheme="minorHAnsi" w:cstheme="minorHAnsi"/>
          <w:sz w:val="16"/>
        </w:rPr>
        <w:t xml:space="preserve">. As was seen, </w:t>
      </w:r>
      <w:r w:rsidRPr="00712F6C">
        <w:rPr>
          <w:rStyle w:val="StyleUnderline"/>
          <w:rFonts w:asciiTheme="minorHAnsi" w:hAnsiTheme="minorHAnsi" w:cstheme="minorHAnsi"/>
        </w:rPr>
        <w:t>he</w:t>
      </w:r>
      <w:r w:rsidRPr="00712F6C">
        <w:rPr>
          <w:rFonts w:asciiTheme="minorHAnsi" w:hAnsiTheme="minorHAnsi" w:cstheme="minorHAnsi"/>
          <w:sz w:val="16"/>
        </w:rPr>
        <w:t xml:space="preserve"> indignantly </w:t>
      </w:r>
      <w:r w:rsidRPr="00712F6C">
        <w:rPr>
          <w:rStyle w:val="Emphasis"/>
          <w:rFonts w:asciiTheme="minorHAnsi" w:hAnsiTheme="minorHAnsi" w:cstheme="minorHAnsi"/>
        </w:rPr>
        <w:t>rejected</w:t>
      </w:r>
      <w:r w:rsidRPr="00712F6C">
        <w:rPr>
          <w:rFonts w:asciiTheme="minorHAnsi" w:hAnsiTheme="minorHAnsi" w:cstheme="minorHAnsi"/>
          <w:sz w:val="16"/>
        </w:rPr>
        <w:t xml:space="preserve"> the workers’ endeavour, through </w:t>
      </w:r>
      <w:r w:rsidRPr="00712F6C">
        <w:rPr>
          <w:rStyle w:val="StyleUnderline"/>
          <w:rFonts w:asciiTheme="minorHAnsi" w:hAnsiTheme="minorHAnsi" w:cstheme="minorHAnsi"/>
          <w:highlight w:val="cyan"/>
        </w:rPr>
        <w:t xml:space="preserve">participation in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political process</w:t>
      </w:r>
      <w:r w:rsidRPr="00712F6C">
        <w:rPr>
          <w:rFonts w:asciiTheme="minorHAnsi" w:hAnsiTheme="minorHAnsi" w:cstheme="minorHAnsi"/>
          <w:sz w:val="16"/>
        </w:rPr>
        <w:t xml:space="preserve">, to improve in living standards and attain an increase in wages — </w:t>
      </w:r>
      <w:r w:rsidRPr="00712F6C">
        <w:rPr>
          <w:rStyle w:val="StyleUnderline"/>
          <w:rFonts w:asciiTheme="minorHAnsi" w:hAnsiTheme="minorHAnsi" w:cstheme="minorHAnsi"/>
        </w:rPr>
        <w:t xml:space="preserve">denigrating that </w:t>
      </w:r>
      <w:r w:rsidRPr="00712F6C">
        <w:rPr>
          <w:rStyle w:val="StyleUnderline"/>
          <w:rFonts w:asciiTheme="minorHAnsi" w:hAnsiTheme="minorHAnsi" w:cstheme="minorHAnsi"/>
          <w:highlight w:val="cyan"/>
        </w:rPr>
        <w:t>as</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collaboration</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with </w:t>
      </w:r>
      <w:r w:rsidRPr="00712F6C">
        <w:rPr>
          <w:rStyle w:val="Emphasis"/>
          <w:rFonts w:asciiTheme="minorHAnsi" w:hAnsiTheme="minorHAnsi" w:cstheme="minorHAnsi"/>
          <w:highlight w:val="cyan"/>
        </w:rPr>
        <w:t>inhuman</w:t>
      </w:r>
      <w:r w:rsidRPr="00712F6C">
        <w:rPr>
          <w:rStyle w:val="StyleUnderline"/>
          <w:rFonts w:asciiTheme="minorHAnsi" w:hAnsiTheme="minorHAnsi" w:cstheme="minorHAnsi"/>
          <w:highlight w:val="cyan"/>
        </w:rPr>
        <w:t xml:space="preserve"> practices</w:t>
      </w:r>
      <w:r w:rsidRPr="00712F6C">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712F6C">
        <w:rPr>
          <w:rStyle w:val="StyleUnderline"/>
          <w:rFonts w:asciiTheme="minorHAnsi" w:hAnsiTheme="minorHAnsi" w:cstheme="minorHAnsi"/>
          <w:highlight w:val="cyan"/>
        </w:rPr>
        <w:t>to move ‘</w:t>
      </w:r>
      <w:r w:rsidRPr="00712F6C">
        <w:rPr>
          <w:rStyle w:val="Emphasis"/>
          <w:rFonts w:asciiTheme="minorHAnsi" w:hAnsiTheme="minorHAnsi" w:cstheme="minorHAnsi"/>
          <w:highlight w:val="cyan"/>
        </w:rPr>
        <w:t>within the rules’</w:t>
      </w:r>
      <w:r w:rsidRPr="00712F6C">
        <w:rPr>
          <w:rStyle w:val="StyleUnderline"/>
          <w:rFonts w:asciiTheme="minorHAnsi" w:hAnsiTheme="minorHAnsi" w:cstheme="minorHAnsi"/>
          <w:highlight w:val="cyan"/>
        </w:rPr>
        <w:t xml:space="preserve"> is </w:t>
      </w:r>
      <w:r w:rsidRPr="00712F6C">
        <w:rPr>
          <w:rStyle w:val="Emphasis"/>
          <w:rFonts w:asciiTheme="minorHAnsi" w:hAnsiTheme="minorHAnsi" w:cstheme="minorHAnsi"/>
          <w:highlight w:val="cyan"/>
        </w:rPr>
        <w:t>indecency</w:t>
      </w:r>
      <w:r w:rsidRPr="00712F6C">
        <w:rPr>
          <w:rStyle w:val="StyleUnderline"/>
          <w:rFonts w:asciiTheme="minorHAnsi" w:hAnsiTheme="minorHAnsi" w:cstheme="minorHAnsi"/>
        </w:rPr>
        <w:t xml:space="preserve"> incarnate</w:t>
      </w:r>
      <w:r w:rsidRPr="00712F6C">
        <w:rPr>
          <w:rFonts w:asciiTheme="minorHAnsi" w:hAnsiTheme="minorHAnsi" w:cstheme="minorHAnsi"/>
          <w:sz w:val="16"/>
        </w:rPr>
        <w:t xml:space="preserve"> and to operate outside them is to act like murderous beasts? Is </w:t>
      </w:r>
      <w:r w:rsidRPr="00712F6C">
        <w:rPr>
          <w:rStyle w:val="StyleUnderline"/>
          <w:rFonts w:asciiTheme="minorHAnsi" w:hAnsiTheme="minorHAnsi" w:cstheme="minorHAnsi"/>
        </w:rPr>
        <w:t>the</w:t>
      </w:r>
      <w:r w:rsidRPr="00712F6C">
        <w:rPr>
          <w:rFonts w:asciiTheme="minorHAnsi" w:hAnsiTheme="minorHAnsi" w:cstheme="minorHAnsi"/>
          <w:sz w:val="16"/>
        </w:rPr>
        <w:t xml:space="preserve"> labourer supposed to follow the steps of Nietzsche’s past master, Schopenhauer, into passive pessimism? This is actually recommended by Nietzsche, but he simultaneously proposes </w:t>
      </w:r>
      <w:r w:rsidRPr="00712F6C">
        <w:rPr>
          <w:rStyle w:val="Emphasis"/>
          <w:rFonts w:asciiTheme="minorHAnsi" w:hAnsiTheme="minorHAnsi" w:cstheme="minorHAnsi"/>
          <w:highlight w:val="cyan"/>
        </w:rPr>
        <w:t>an</w:t>
      </w:r>
      <w:r w:rsidRPr="00712F6C">
        <w:rPr>
          <w:rFonts w:asciiTheme="minorHAnsi" w:hAnsiTheme="minorHAnsi" w:cstheme="minorHAnsi"/>
          <w:sz w:val="16"/>
        </w:rPr>
        <w:t xml:space="preserve">other, more active </w:t>
      </w:r>
      <w:r w:rsidRPr="00712F6C">
        <w:rPr>
          <w:rStyle w:val="Emphasis"/>
          <w:rFonts w:asciiTheme="minorHAnsi" w:hAnsiTheme="minorHAnsi" w:cstheme="minorHAnsi"/>
          <w:highlight w:val="cyan"/>
        </w:rPr>
        <w:t>alternative</w:t>
      </w:r>
      <w:r w:rsidRPr="00712F6C">
        <w:rPr>
          <w:rFonts w:asciiTheme="minorHAnsi" w:hAnsiTheme="minorHAnsi" w:cstheme="minorHAnsi"/>
          <w:sz w:val="16"/>
        </w:rPr>
        <w:t xml:space="preserve"> — </w:t>
      </w:r>
      <w:r w:rsidRPr="00712F6C">
        <w:rPr>
          <w:rStyle w:val="Emphasis"/>
          <w:rFonts w:asciiTheme="minorHAnsi" w:hAnsiTheme="minorHAnsi" w:cstheme="minorHAnsi"/>
          <w:highlight w:val="cyan"/>
        </w:rPr>
        <w:t>emigration</w:t>
      </w:r>
      <w:r w:rsidRPr="00712F6C">
        <w:rPr>
          <w:rFonts w:asciiTheme="minorHAnsi" w:hAnsiTheme="minorHAnsi" w:cstheme="minorHAnsi"/>
          <w:sz w:val="16"/>
        </w:rPr>
        <w:t>.</w:t>
      </w:r>
    </w:p>
    <w:p w14:paraId="01C2669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In contrast to all this, everyone ought to say to himself: ‘better to go abroad, to </w:t>
      </w:r>
      <w:r w:rsidRPr="00712F6C">
        <w:rPr>
          <w:rStyle w:val="StyleUnderline"/>
          <w:rFonts w:asciiTheme="minorHAnsi" w:hAnsiTheme="minorHAnsi" w:cstheme="minorHAnsi"/>
          <w:highlight w:val="cyan"/>
        </w:rPr>
        <w:t>seek to become </w:t>
      </w:r>
      <w:r w:rsidRPr="00712F6C">
        <w:rPr>
          <w:rStyle w:val="Emphasis"/>
          <w:rFonts w:asciiTheme="minorHAnsi" w:hAnsiTheme="minorHAnsi" w:cstheme="minorHAnsi"/>
          <w:highlight w:val="cyan"/>
        </w:rPr>
        <w:t>master</w:t>
      </w:r>
      <w:r w:rsidRPr="00712F6C">
        <w:rPr>
          <w:rStyle w:val="StyleUnderline"/>
          <w:rFonts w:asciiTheme="minorHAnsi" w:hAnsiTheme="minorHAnsi" w:cstheme="minorHAnsi"/>
          <w:highlight w:val="cyan"/>
        </w:rPr>
        <w:t xml:space="preserve"> in </w:t>
      </w:r>
      <w:r w:rsidRPr="00712F6C">
        <w:rPr>
          <w:rStyle w:val="Emphasis"/>
          <w:rFonts w:asciiTheme="minorHAnsi" w:hAnsiTheme="minorHAnsi" w:cstheme="minorHAnsi"/>
          <w:highlight w:val="cyan"/>
        </w:rPr>
        <w:t>new</w:t>
      </w:r>
      <w:r w:rsidRPr="00712F6C">
        <w:rPr>
          <w:rStyle w:val="StyleUnderline"/>
          <w:rFonts w:asciiTheme="minorHAnsi" w:hAnsiTheme="minorHAnsi" w:cstheme="minorHAnsi"/>
        </w:rPr>
        <w:t xml:space="preserve"> </w:t>
      </w:r>
      <w:r w:rsidRPr="00712F6C">
        <w:rPr>
          <w:rFonts w:asciiTheme="minorHAnsi" w:hAnsiTheme="minorHAnsi" w:cstheme="minorHAnsi"/>
          <w:sz w:val="14"/>
        </w:rPr>
        <w:t>and savage</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regions</w:t>
      </w:r>
      <w:r w:rsidRPr="00712F6C">
        <w:rPr>
          <w:rStyle w:val="StyleUnderline"/>
          <w:rFonts w:asciiTheme="minorHAnsi" w:hAnsiTheme="minorHAnsi" w:cstheme="minorHAnsi"/>
          <w:highlight w:val="cyan"/>
        </w:rPr>
        <w:t xml:space="preserve"> of the world and above all </w:t>
      </w:r>
      <w:r w:rsidRPr="00712F6C">
        <w:rPr>
          <w:rStyle w:val="Emphasis"/>
          <w:rFonts w:asciiTheme="minorHAnsi" w:hAnsiTheme="minorHAnsi" w:cstheme="minorHAnsi"/>
          <w:highlight w:val="cyan"/>
        </w:rPr>
        <w:t>master over myself</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to keep </w:t>
      </w:r>
      <w:r w:rsidRPr="00712F6C">
        <w:rPr>
          <w:rStyle w:val="Emphasis"/>
          <w:rFonts w:asciiTheme="minorHAnsi" w:hAnsiTheme="minorHAnsi" w:cstheme="minorHAnsi"/>
        </w:rPr>
        <w:t>mov</w:t>
      </w:r>
      <w:r w:rsidRPr="00712F6C">
        <w:rPr>
          <w:rStyle w:val="StyleUnderline"/>
          <w:rFonts w:asciiTheme="minorHAnsi" w:hAnsiTheme="minorHAnsi" w:cstheme="minorHAnsi"/>
        </w:rPr>
        <w:t>ing from place to place</w:t>
      </w:r>
      <w:r w:rsidRPr="00712F6C">
        <w:rPr>
          <w:rFonts w:asciiTheme="minorHAnsi" w:hAnsiTheme="minorHAnsi" w:cstheme="minorHAnsi"/>
          <w:sz w:val="16"/>
        </w:rPr>
        <w:t xml:space="preserve"> for just </w:t>
      </w:r>
      <w:r w:rsidRPr="00712F6C">
        <w:rPr>
          <w:rStyle w:val="StyleUnderline"/>
          <w:rFonts w:asciiTheme="minorHAnsi" w:hAnsiTheme="minorHAnsi" w:cstheme="minorHAnsi"/>
        </w:rPr>
        <w:t>as long as any sign of slavery seems to threaten me</w:t>
      </w:r>
      <w:r w:rsidRPr="00712F6C">
        <w:rPr>
          <w:rFonts w:asciiTheme="minorHAnsi" w:hAnsiTheme="minorHAnsi" w:cstheme="minorHAnsi"/>
          <w:sz w:val="16"/>
        </w:rPr>
        <w:t xml:space="preserve">; to shun neither adventure nor war and, if the worst should come to the worst, to be prepared for death: </w:t>
      </w:r>
      <w:r w:rsidRPr="00712F6C">
        <w:rPr>
          <w:rStyle w:val="StyleUnderline"/>
          <w:rFonts w:asciiTheme="minorHAnsi" w:hAnsiTheme="minorHAnsi" w:cstheme="minorHAnsi"/>
        </w:rPr>
        <w:t>all this rather than</w:t>
      </w:r>
      <w:r w:rsidRPr="00712F6C">
        <w:rPr>
          <w:rFonts w:asciiTheme="minorHAnsi" w:hAnsiTheme="minorHAnsi" w:cstheme="minorHAnsi"/>
          <w:sz w:val="16"/>
        </w:rPr>
        <w:t xml:space="preserve"> further to endure this </w:t>
      </w:r>
      <w:r w:rsidRPr="00712F6C">
        <w:rPr>
          <w:rStyle w:val="Emphasis"/>
          <w:rFonts w:asciiTheme="minorHAnsi" w:hAnsiTheme="minorHAnsi" w:cstheme="minorHAnsi"/>
        </w:rPr>
        <w:t>indecent servitude</w:t>
      </w:r>
      <w:r w:rsidRPr="00712F6C">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712F6C">
        <w:rPr>
          <w:rFonts w:asciiTheme="minorHAnsi" w:hAnsiTheme="minorHAnsi" w:cstheme="minorHAnsi"/>
          <w:i/>
          <w:iCs/>
          <w:sz w:val="16"/>
        </w:rPr>
        <w:t>as a class</w:t>
      </w:r>
      <w:r w:rsidRPr="00712F6C">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712F6C">
        <w:rPr>
          <w:rFonts w:asciiTheme="minorHAnsi" w:hAnsiTheme="minorHAnsi" w:cstheme="minorHAnsi"/>
          <w:i/>
          <w:iCs/>
          <w:sz w:val="16"/>
        </w:rPr>
        <w:t>compelled</w:t>
      </w:r>
      <w:r w:rsidRPr="00712F6C">
        <w:rPr>
          <w:rFonts w:asciiTheme="minorHAnsi" w:hAnsiTheme="minorHAnsi" w:cstheme="minorHAnsi"/>
          <w:sz w:val="16"/>
        </w:rPr>
        <w:t xml:space="preserve"> to become either the slave of the state or the slave of a party of disruption. </w:t>
      </w:r>
      <w:r w:rsidRPr="00712F6C">
        <w:rPr>
          <w:rStyle w:val="StyleUnderline"/>
          <w:rFonts w:asciiTheme="minorHAnsi" w:hAnsiTheme="minorHAnsi" w:cstheme="minorHAnsi"/>
        </w:rPr>
        <w:t>Let Europe be relieved of a fourth part of its inhabitants</w:t>
      </w:r>
      <w:r w:rsidRPr="00712F6C">
        <w:rPr>
          <w:rFonts w:asciiTheme="minorHAnsi" w:hAnsiTheme="minorHAnsi" w:cstheme="minorHAnsi"/>
          <w:sz w:val="16"/>
        </w:rPr>
        <w:t>!</w:t>
      </w:r>
    </w:p>
    <w:p w14:paraId="19E66050" w14:textId="77777777" w:rsidR="00712F6C" w:rsidRPr="00712F6C" w:rsidRDefault="00712F6C" w:rsidP="00712F6C">
      <w:pPr>
        <w:pStyle w:val="Heading3"/>
        <w:rPr>
          <w:rFonts w:asciiTheme="minorHAnsi" w:hAnsiTheme="minorHAnsi" w:cstheme="minorHAnsi"/>
        </w:rPr>
      </w:pPr>
      <w:r w:rsidRPr="00712F6C">
        <w:rPr>
          <w:rFonts w:asciiTheme="minorHAnsi" w:hAnsiTheme="minorHAnsi" w:cstheme="minorHAnsi"/>
        </w:rPr>
        <w:t>1NC---OFF</w:t>
      </w:r>
    </w:p>
    <w:p w14:paraId="36098C0C"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Next off is The Cap K</w:t>
      </w:r>
    </w:p>
    <w:p w14:paraId="274E6E92"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Labor law is a tool of </w:t>
      </w:r>
      <w:r w:rsidRPr="00712F6C">
        <w:rPr>
          <w:rFonts w:asciiTheme="minorHAnsi" w:hAnsiTheme="minorHAnsi" w:cstheme="minorHAnsi"/>
          <w:u w:val="single"/>
        </w:rPr>
        <w:t>capitalist discipline</w:t>
      </w:r>
      <w:r w:rsidRPr="00712F6C">
        <w:rPr>
          <w:rFonts w:asciiTheme="minorHAnsi" w:hAnsiTheme="minorHAnsi" w:cstheme="minorHAnsi"/>
        </w:rPr>
        <w:t xml:space="preserve">. Legal protections </w:t>
      </w:r>
      <w:r w:rsidRPr="00712F6C">
        <w:rPr>
          <w:rFonts w:asciiTheme="minorHAnsi" w:hAnsiTheme="minorHAnsi" w:cstheme="minorHAnsi"/>
          <w:u w:val="single"/>
        </w:rPr>
        <w:t>subsume</w:t>
      </w:r>
      <w:r w:rsidRPr="00712F6C">
        <w:rPr>
          <w:rFonts w:asciiTheme="minorHAnsi" w:hAnsiTheme="minorHAnsi" w:cstheme="minorHAnsi"/>
        </w:rPr>
        <w:t xml:space="preserve"> class struggle into the framework of </w:t>
      </w:r>
      <w:r w:rsidRPr="00712F6C">
        <w:rPr>
          <w:rFonts w:asciiTheme="minorHAnsi" w:hAnsiTheme="minorHAnsi" w:cstheme="minorHAnsi"/>
          <w:u w:val="single"/>
        </w:rPr>
        <w:t>capital accumulation</w:t>
      </w:r>
      <w:r w:rsidRPr="00712F6C">
        <w:rPr>
          <w:rFonts w:asciiTheme="minorHAnsi" w:hAnsiTheme="minorHAnsi" w:cstheme="minorHAnsi"/>
        </w:rPr>
        <w:t xml:space="preserve">, precluding </w:t>
      </w:r>
      <w:r w:rsidRPr="00712F6C">
        <w:rPr>
          <w:rFonts w:asciiTheme="minorHAnsi" w:hAnsiTheme="minorHAnsi" w:cstheme="minorHAnsi"/>
          <w:u w:val="single"/>
        </w:rPr>
        <w:t>class consciousness</w:t>
      </w:r>
      <w:r w:rsidRPr="00712F6C">
        <w:rPr>
          <w:rFonts w:asciiTheme="minorHAnsi" w:hAnsiTheme="minorHAnsi" w:cstheme="minorHAnsi"/>
        </w:rPr>
        <w:t>.</w:t>
      </w:r>
    </w:p>
    <w:p w14:paraId="06F49216" w14:textId="77777777" w:rsidR="00712F6C" w:rsidRPr="00712F6C" w:rsidRDefault="00712F6C" w:rsidP="00712F6C">
      <w:pPr>
        <w:rPr>
          <w:rFonts w:asciiTheme="minorHAnsi" w:hAnsiTheme="minorHAnsi" w:cstheme="minorHAnsi"/>
        </w:rPr>
      </w:pPr>
      <w:r w:rsidRPr="00712F6C">
        <w:rPr>
          <w:rFonts w:asciiTheme="minorHAnsi" w:hAnsiTheme="minorHAnsi" w:cstheme="minorHAnsi"/>
        </w:rPr>
        <w:t xml:space="preserve">Dr. Maja </w:t>
      </w:r>
      <w:r w:rsidRPr="00712F6C">
        <w:rPr>
          <w:rStyle w:val="Style13ptBold"/>
          <w:rFonts w:asciiTheme="minorHAnsi" w:hAnsiTheme="minorHAnsi" w:cstheme="minorHAnsi"/>
        </w:rPr>
        <w:t>Breznik 24</w:t>
      </w:r>
      <w:r w:rsidRPr="00712F6C">
        <w:rPr>
          <w:rFonts w:asciiTheme="minorHAnsi" w:hAnsiTheme="minorHAnsi" w:cstheme="minorHAnsi"/>
        </w:rPr>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F950E8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As just discussed, legal form theorists consider </w:t>
      </w:r>
      <w:r w:rsidRPr="00712F6C">
        <w:rPr>
          <w:rStyle w:val="StyleUnderline"/>
          <w:rFonts w:asciiTheme="minorHAnsi" w:hAnsiTheme="minorHAnsi" w:cstheme="minorHAnsi"/>
          <w:highlight w:val="cyan"/>
        </w:rPr>
        <w:t>labour law</w:t>
      </w:r>
      <w:r w:rsidRPr="00712F6C">
        <w:rPr>
          <w:rStyle w:val="StyleUnderline"/>
          <w:rFonts w:asciiTheme="minorHAnsi" w:hAnsiTheme="minorHAnsi" w:cstheme="minorHAnsi"/>
        </w:rPr>
        <w:t xml:space="preserve"> to be</w:t>
      </w:r>
      <w:r w:rsidRPr="00712F6C">
        <w:rPr>
          <w:rFonts w:asciiTheme="minorHAnsi" w:hAnsiTheme="minorHAnsi" w:cstheme="minorHAnsi"/>
          <w:sz w:val="16"/>
        </w:rPr>
        <w:t xml:space="preserve"> ‘</w:t>
      </w:r>
      <w:r w:rsidRPr="00712F6C">
        <w:rPr>
          <w:rStyle w:val="Emphasis"/>
          <w:rFonts w:asciiTheme="minorHAnsi" w:hAnsiTheme="minorHAnsi" w:cstheme="minorHAnsi"/>
          <w:sz w:val="30"/>
          <w:szCs w:val="30"/>
          <w:highlight w:val="cyan"/>
        </w:rPr>
        <w:t>capitalist</w:t>
      </w:r>
      <w:r w:rsidRPr="00712F6C">
        <w:rPr>
          <w:rStyle w:val="Emphasis"/>
          <w:rFonts w:asciiTheme="minorHAnsi" w:hAnsiTheme="minorHAnsi" w:cstheme="minorHAnsi"/>
          <w:sz w:val="30"/>
          <w:szCs w:val="30"/>
        </w:rPr>
        <w:t xml:space="preserve"> law</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in so far as </w:t>
      </w:r>
      <w:r w:rsidRPr="00712F6C">
        <w:rPr>
          <w:rStyle w:val="Emphasis"/>
          <w:rFonts w:asciiTheme="minorHAnsi" w:hAnsiTheme="minorHAnsi" w:cstheme="minorHAnsi"/>
        </w:rPr>
        <w:t xml:space="preserve">any </w:t>
      </w:r>
      <w:r w:rsidRPr="00712F6C">
        <w:rPr>
          <w:rStyle w:val="Emphasis"/>
          <w:rFonts w:asciiTheme="minorHAnsi" w:hAnsiTheme="minorHAnsi" w:cstheme="minorHAnsi"/>
          <w:highlight w:val="cyan"/>
        </w:rPr>
        <w:t>improvement</w:t>
      </w:r>
      <w:r w:rsidRPr="00712F6C">
        <w:rPr>
          <w:rStyle w:val="StyleUnderline"/>
          <w:rFonts w:asciiTheme="minorHAnsi" w:hAnsiTheme="minorHAnsi" w:cstheme="minorHAnsi"/>
        </w:rPr>
        <w:t xml:space="preserve"> in labour rights </w:t>
      </w:r>
      <w:r w:rsidRPr="00712F6C">
        <w:rPr>
          <w:rStyle w:val="StyleUnderline"/>
          <w:rFonts w:asciiTheme="minorHAnsi" w:hAnsiTheme="minorHAnsi" w:cstheme="minorHAnsi"/>
          <w:highlight w:val="cyan"/>
        </w:rPr>
        <w:t xml:space="preserve">is </w:t>
      </w:r>
      <w:r w:rsidRPr="00712F6C">
        <w:rPr>
          <w:rStyle w:val="Emphasis"/>
          <w:rFonts w:asciiTheme="minorHAnsi" w:hAnsiTheme="minorHAnsi" w:cstheme="minorHAnsi"/>
        </w:rPr>
        <w:t xml:space="preserve">only </w:t>
      </w:r>
      <w:r w:rsidRPr="00712F6C">
        <w:rPr>
          <w:rStyle w:val="Emphasis"/>
          <w:rFonts w:asciiTheme="minorHAnsi" w:hAnsiTheme="minorHAnsi" w:cstheme="minorHAnsi"/>
          <w:highlight w:val="cyan"/>
        </w:rPr>
        <w:t>possible</w:t>
      </w:r>
      <w:r w:rsidRPr="00712F6C">
        <w:rPr>
          <w:rStyle w:val="StyleUnderline"/>
          <w:rFonts w:asciiTheme="minorHAnsi" w:hAnsiTheme="minorHAnsi" w:cstheme="minorHAnsi"/>
          <w:highlight w:val="cyan"/>
        </w:rPr>
        <w:t xml:space="preserve"> if it facilitates</w:t>
      </w:r>
      <w:r w:rsidRPr="00712F6C">
        <w:rPr>
          <w:rFonts w:asciiTheme="minorHAnsi" w:hAnsiTheme="minorHAnsi" w:cstheme="minorHAnsi"/>
          <w:sz w:val="16"/>
        </w:rPr>
        <w:t xml:space="preserve"> the </w:t>
      </w:r>
      <w:r w:rsidRPr="00712F6C">
        <w:rPr>
          <w:rStyle w:val="Emphasis"/>
          <w:rFonts w:asciiTheme="minorHAnsi" w:hAnsiTheme="minorHAnsi" w:cstheme="minorHAnsi"/>
        </w:rPr>
        <w:t xml:space="preserve">accumulation of </w:t>
      </w:r>
      <w:r w:rsidRPr="00712F6C">
        <w:rPr>
          <w:rStyle w:val="Emphasis"/>
          <w:rFonts w:asciiTheme="minorHAnsi" w:hAnsiTheme="minorHAnsi" w:cstheme="minorHAnsi"/>
          <w:highlight w:val="cyan"/>
        </w:rPr>
        <w:t>capital</w:t>
      </w:r>
      <w:r w:rsidRPr="00712F6C">
        <w:rPr>
          <w:rStyle w:val="StyleUnderline"/>
          <w:rFonts w:asciiTheme="minorHAnsi" w:hAnsiTheme="minorHAnsi" w:cstheme="minorHAnsi"/>
          <w:highlight w:val="cyan"/>
        </w:rPr>
        <w:t xml:space="preserve"> or</w:t>
      </w:r>
      <w:r w:rsidRPr="00712F6C">
        <w:rPr>
          <w:rStyle w:val="StyleUnderline"/>
          <w:rFonts w:asciiTheme="minorHAnsi" w:hAnsiTheme="minorHAnsi" w:cstheme="minorHAnsi"/>
        </w:rPr>
        <w:t xml:space="preserve"> prevents </w:t>
      </w:r>
      <w:r w:rsidRPr="00712F6C">
        <w:rPr>
          <w:rStyle w:val="StyleUnderline"/>
          <w:rFonts w:asciiTheme="minorHAnsi" w:hAnsiTheme="minorHAnsi" w:cstheme="minorHAnsi"/>
          <w:highlight w:val="cyan"/>
        </w:rPr>
        <w:t>exit from cap</w:t>
      </w:r>
      <w:r w:rsidRPr="00712F6C">
        <w:rPr>
          <w:rStyle w:val="StyleUnderline"/>
          <w:rFonts w:asciiTheme="minorHAnsi" w:hAnsiTheme="minorHAnsi" w:cstheme="minorHAnsi"/>
        </w:rPr>
        <w:t>italism</w:t>
      </w:r>
      <w:r w:rsidRPr="00712F6C">
        <w:rPr>
          <w:rFonts w:asciiTheme="minorHAnsi" w:hAnsiTheme="minorHAnsi" w:cstheme="minorHAnsi"/>
          <w:sz w:val="16"/>
        </w:rPr>
        <w:t xml:space="preserve">.34 </w:t>
      </w:r>
      <w:r w:rsidRPr="00712F6C">
        <w:rPr>
          <w:rStyle w:val="StyleUnderline"/>
          <w:rFonts w:asciiTheme="minorHAnsi" w:hAnsiTheme="minorHAnsi" w:cstheme="minorHAnsi"/>
        </w:rPr>
        <w:t xml:space="preserve">Adams sees labour law as a </w:t>
      </w:r>
      <w:r w:rsidRPr="00712F6C">
        <w:rPr>
          <w:rStyle w:val="Emphasis"/>
          <w:rFonts w:asciiTheme="minorHAnsi" w:hAnsiTheme="minorHAnsi" w:cstheme="minorHAnsi"/>
        </w:rPr>
        <w:t>historical answer</w:t>
      </w:r>
      <w:r w:rsidRPr="00712F6C">
        <w:rPr>
          <w:rStyle w:val="StyleUnderline"/>
          <w:rFonts w:asciiTheme="minorHAnsi" w:hAnsiTheme="minorHAnsi" w:cstheme="minorHAnsi"/>
        </w:rPr>
        <w:t xml:space="preserve"> to the </w:t>
      </w:r>
      <w:r w:rsidRPr="00712F6C">
        <w:rPr>
          <w:rStyle w:val="Emphasis"/>
          <w:rFonts w:asciiTheme="minorHAnsi" w:hAnsiTheme="minorHAnsi" w:cstheme="minorHAnsi"/>
        </w:rPr>
        <w:t>structural contradictions</w:t>
      </w:r>
      <w:r w:rsidRPr="00712F6C">
        <w:rPr>
          <w:rStyle w:val="StyleUnderline"/>
          <w:rFonts w:asciiTheme="minorHAnsi" w:hAnsiTheme="minorHAnsi" w:cstheme="minorHAnsi"/>
        </w:rPr>
        <w:t xml:space="preserve"> of capitalism</w:t>
      </w:r>
      <w:r w:rsidRPr="00712F6C">
        <w:rPr>
          <w:rFonts w:asciiTheme="minorHAnsi" w:hAnsiTheme="minorHAnsi" w:cstheme="minorHAnsi"/>
          <w:sz w:val="16"/>
        </w:rPr>
        <w:t xml:space="preserve">.35 </w:t>
      </w:r>
      <w:r w:rsidRPr="00712F6C">
        <w:rPr>
          <w:rStyle w:val="StyleUnderline"/>
          <w:rFonts w:asciiTheme="minorHAnsi" w:hAnsiTheme="minorHAnsi" w:cstheme="minorHAnsi"/>
        </w:rPr>
        <w:t>Labour law</w:t>
      </w:r>
      <w:r w:rsidRPr="00712F6C">
        <w:rPr>
          <w:rFonts w:asciiTheme="minorHAnsi" w:hAnsiTheme="minorHAnsi" w:cstheme="minorHAnsi"/>
          <w:sz w:val="16"/>
        </w:rPr>
        <w:t xml:space="preserve"> indeed </w:t>
      </w:r>
      <w:r w:rsidRPr="00712F6C">
        <w:rPr>
          <w:rStyle w:val="StyleUnderline"/>
          <w:rFonts w:asciiTheme="minorHAnsi" w:hAnsiTheme="minorHAnsi" w:cstheme="minorHAnsi"/>
        </w:rPr>
        <w:t xml:space="preserve">seeks to enable the </w:t>
      </w:r>
      <w:r w:rsidRPr="00712F6C">
        <w:rPr>
          <w:rStyle w:val="Emphasis"/>
          <w:rFonts w:asciiTheme="minorHAnsi" w:hAnsiTheme="minorHAnsi" w:cstheme="minorHAnsi"/>
        </w:rPr>
        <w:t>normal reproduction</w:t>
      </w:r>
      <w:r w:rsidRPr="00712F6C">
        <w:rPr>
          <w:rStyle w:val="StyleUnderline"/>
          <w:rFonts w:asciiTheme="minorHAnsi" w:hAnsiTheme="minorHAnsi" w:cstheme="minorHAnsi"/>
        </w:rPr>
        <w:t xml:space="preserve"> of labour power</w:t>
      </w:r>
      <w:r w:rsidRPr="00712F6C">
        <w:rPr>
          <w:rFonts w:asciiTheme="minorHAnsi" w:hAnsiTheme="minorHAnsi" w:cstheme="minorHAnsi"/>
          <w:sz w:val="16"/>
        </w:rPr>
        <w:t xml:space="preserve"> and, in turn, to improve working conditions, but </w:t>
      </w:r>
      <w:r w:rsidRPr="00712F6C">
        <w:rPr>
          <w:rStyle w:val="StyleUnderline"/>
          <w:rFonts w:asciiTheme="minorHAnsi" w:hAnsiTheme="minorHAnsi" w:cstheme="minorHAnsi"/>
        </w:rPr>
        <w:t xml:space="preserve">for the </w:t>
      </w:r>
      <w:r w:rsidRPr="00712F6C">
        <w:rPr>
          <w:rStyle w:val="Emphasis"/>
          <w:rFonts w:asciiTheme="minorHAnsi" w:hAnsiTheme="minorHAnsi" w:cstheme="minorHAnsi"/>
          <w:sz w:val="30"/>
          <w:szCs w:val="30"/>
        </w:rPr>
        <w:t>sole purpose</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or at least with the effect of </w:t>
      </w:r>
      <w:r w:rsidRPr="00712F6C">
        <w:rPr>
          <w:rStyle w:val="Emphasis"/>
          <w:rFonts w:asciiTheme="minorHAnsi" w:hAnsiTheme="minorHAnsi" w:cstheme="minorHAnsi"/>
        </w:rPr>
        <w:t>protecting capital overall</w:t>
      </w:r>
      <w:r w:rsidRPr="00712F6C">
        <w:rPr>
          <w:rStyle w:val="StyleUnderline"/>
          <w:rFonts w:asciiTheme="minorHAnsi" w:hAnsiTheme="minorHAnsi" w:cstheme="minorHAnsi"/>
        </w:rPr>
        <w:t xml:space="preserve"> against the </w:t>
      </w:r>
      <w:r w:rsidRPr="00712F6C">
        <w:rPr>
          <w:rStyle w:val="Emphasis"/>
          <w:rFonts w:asciiTheme="minorHAnsi" w:hAnsiTheme="minorHAnsi" w:cstheme="minorHAnsi"/>
        </w:rPr>
        <w:t>self-destructive competition</w:t>
      </w:r>
      <w:r w:rsidRPr="00712F6C">
        <w:rPr>
          <w:rStyle w:val="StyleUnderline"/>
          <w:rFonts w:asciiTheme="minorHAnsi" w:hAnsiTheme="minorHAnsi" w:cstheme="minorHAnsi"/>
        </w:rPr>
        <w:t xml:space="preserve"> of individual capitalists</w:t>
      </w:r>
      <w:r w:rsidRPr="00712F6C">
        <w:rPr>
          <w:rFonts w:asciiTheme="minorHAnsi" w:hAnsiTheme="minorHAnsi" w:cstheme="minorHAnsi"/>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712F6C">
        <w:rPr>
          <w:rStyle w:val="StyleUnderline"/>
          <w:rFonts w:asciiTheme="minorHAnsi" w:hAnsiTheme="minorHAnsi" w:cstheme="minorHAnsi"/>
          <w:highlight w:val="cyan"/>
        </w:rPr>
        <w:t>workers’ rights</w:t>
      </w:r>
      <w:r w:rsidRPr="00712F6C">
        <w:rPr>
          <w:rFonts w:asciiTheme="minorHAnsi" w:hAnsiTheme="minorHAnsi" w:cstheme="minorHAnsi"/>
          <w:sz w:val="16"/>
        </w:rPr>
        <w:t xml:space="preserve"> are framed as part of private law, they </w:t>
      </w:r>
      <w:r w:rsidRPr="00712F6C">
        <w:rPr>
          <w:rStyle w:val="StyleUnderline"/>
          <w:rFonts w:asciiTheme="minorHAnsi" w:hAnsiTheme="minorHAnsi" w:cstheme="minorHAnsi"/>
          <w:highlight w:val="cyan"/>
        </w:rPr>
        <w:t>depend</w:t>
      </w:r>
      <w:r w:rsidRPr="00712F6C">
        <w:rPr>
          <w:rStyle w:val="StyleUnderline"/>
          <w:rFonts w:asciiTheme="minorHAnsi" w:hAnsiTheme="minorHAnsi" w:cstheme="minorHAnsi"/>
        </w:rPr>
        <w:t xml:space="preserve"> for their enforcement up</w:t>
      </w:r>
      <w:r w:rsidRPr="00712F6C">
        <w:rPr>
          <w:rStyle w:val="StyleUnderline"/>
          <w:rFonts w:asciiTheme="minorHAnsi" w:hAnsiTheme="minorHAnsi" w:cstheme="minorHAnsi"/>
          <w:highlight w:val="cyan"/>
        </w:rPr>
        <w:t>on</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power of </w:t>
      </w:r>
      <w:r w:rsidRPr="00712F6C">
        <w:rPr>
          <w:rStyle w:val="Emphasis"/>
          <w:rFonts w:asciiTheme="minorHAnsi" w:hAnsiTheme="minorHAnsi" w:cstheme="minorHAnsi"/>
        </w:rPr>
        <w:t xml:space="preserve">state </w:t>
      </w:r>
      <w:r w:rsidRPr="00712F6C">
        <w:rPr>
          <w:rStyle w:val="Emphasis"/>
          <w:rFonts w:asciiTheme="minorHAnsi" w:hAnsiTheme="minorHAnsi" w:cstheme="minorHAnsi"/>
          <w:highlight w:val="cyan"/>
        </w:rPr>
        <w:t>entities</w:t>
      </w:r>
      <w:r w:rsidRPr="00712F6C">
        <w:rPr>
          <w:rStyle w:val="StyleUnderline"/>
          <w:rFonts w:asciiTheme="minorHAnsi" w:hAnsiTheme="minorHAnsi" w:cstheme="minorHAnsi"/>
          <w:highlight w:val="cyan"/>
        </w:rPr>
        <w:t xml:space="preserve"> which</w:t>
      </w:r>
      <w:r w:rsidRPr="00712F6C">
        <w:rPr>
          <w:rFonts w:asciiTheme="minorHAnsi" w:hAnsiTheme="minorHAnsi" w:cstheme="minorHAnsi"/>
          <w:sz w:val="16"/>
        </w:rPr>
        <w:t xml:space="preserve">, however, will </w:t>
      </w:r>
      <w:r w:rsidRPr="00712F6C">
        <w:rPr>
          <w:rStyle w:val="Emphasis"/>
          <w:rFonts w:asciiTheme="minorHAnsi" w:hAnsiTheme="minorHAnsi" w:cstheme="minorHAnsi"/>
        </w:rPr>
        <w:t xml:space="preserve">ultimately </w:t>
      </w:r>
      <w:r w:rsidRPr="00712F6C">
        <w:rPr>
          <w:rStyle w:val="Emphasis"/>
          <w:rFonts w:asciiTheme="minorHAnsi" w:hAnsiTheme="minorHAnsi" w:cstheme="minorHAnsi"/>
          <w:highlight w:val="cyan"/>
        </w:rPr>
        <w:t>prioritise</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 xml:space="preserve">interests of </w:t>
      </w:r>
      <w:r w:rsidRPr="00712F6C">
        <w:rPr>
          <w:rStyle w:val="Emphasis"/>
          <w:rFonts w:asciiTheme="minorHAnsi" w:hAnsiTheme="minorHAnsi" w:cstheme="minorHAnsi"/>
          <w:highlight w:val="cyan"/>
        </w:rPr>
        <w:t>capital</w:t>
      </w:r>
      <w:r w:rsidRPr="00712F6C">
        <w:rPr>
          <w:rFonts w:asciiTheme="minorHAnsi" w:hAnsiTheme="minorHAnsi" w:cstheme="minorHAnsi"/>
          <w:sz w:val="16"/>
        </w:rPr>
        <w:t>.</w:t>
      </w:r>
    </w:p>
    <w:p w14:paraId="445C897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&lt;&lt;TEXT CONDENSED NONE OMITTED&gt;&gt;</w:t>
      </w:r>
    </w:p>
    <w:p w14:paraId="2D12B4CF" w14:textId="77777777" w:rsidR="00712F6C" w:rsidRPr="00712F6C" w:rsidRDefault="00712F6C" w:rsidP="00712F6C">
      <w:pPr>
        <w:rPr>
          <w:rFonts w:asciiTheme="minorHAnsi" w:hAnsiTheme="minorHAnsi" w:cstheme="minorHAnsi"/>
          <w:sz w:val="8"/>
          <w:szCs w:val="8"/>
        </w:rPr>
      </w:pPr>
      <w:r w:rsidRPr="00712F6C">
        <w:rPr>
          <w:rFonts w:asciiTheme="minorHAnsi" w:hAnsiTheme="minorHAnsi" w:cstheme="minorHAnsi"/>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1AF387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&lt;&lt;PARAGRAPH BREAKS CONTINUE&gt;&gt;</w:t>
      </w:r>
    </w:p>
    <w:p w14:paraId="7A165A8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What then is the issue? </w:t>
      </w:r>
      <w:r w:rsidRPr="00712F6C">
        <w:rPr>
          <w:rStyle w:val="StyleUnderline"/>
          <w:rFonts w:asciiTheme="minorHAnsi" w:hAnsiTheme="minorHAnsi" w:cstheme="minorHAnsi"/>
        </w:rPr>
        <w:t>The problem is</w:t>
      </w:r>
      <w:r w:rsidRPr="00712F6C">
        <w:rPr>
          <w:rFonts w:asciiTheme="minorHAnsi" w:hAnsiTheme="minorHAnsi" w:cstheme="minorHAnsi"/>
          <w:sz w:val="16"/>
        </w:rPr>
        <w:t xml:space="preserve"> that </w:t>
      </w:r>
      <w:r w:rsidRPr="00712F6C">
        <w:rPr>
          <w:rStyle w:val="Emphasis"/>
          <w:rFonts w:asciiTheme="minorHAnsi" w:hAnsiTheme="minorHAnsi" w:cstheme="minorHAnsi"/>
        </w:rPr>
        <w:t xml:space="preserve">workers’ collective </w:t>
      </w:r>
      <w:r w:rsidRPr="00712F6C">
        <w:rPr>
          <w:rStyle w:val="Emphasis"/>
          <w:rFonts w:asciiTheme="minorHAnsi" w:hAnsiTheme="minorHAnsi" w:cstheme="minorHAnsi"/>
          <w:highlight w:val="cyan"/>
        </w:rPr>
        <w:t>rights</w:t>
      </w:r>
      <w:r w:rsidRPr="00712F6C">
        <w:rPr>
          <w:rStyle w:val="StyleUnderline"/>
          <w:rFonts w:asciiTheme="minorHAnsi" w:hAnsiTheme="minorHAnsi" w:cstheme="minorHAnsi"/>
          <w:highlight w:val="cyan"/>
        </w:rPr>
        <w:t xml:space="preserve"> are based on</w:t>
      </w:r>
      <w:r w:rsidRPr="00712F6C">
        <w:rPr>
          <w:rStyle w:val="StyleUnderline"/>
          <w:rFonts w:asciiTheme="minorHAnsi" w:hAnsiTheme="minorHAnsi" w:cstheme="minorHAnsi"/>
        </w:rPr>
        <w:t xml:space="preserve"> a definition of the </w:t>
      </w:r>
      <w:r w:rsidRPr="00712F6C">
        <w:rPr>
          <w:rStyle w:val="StyleUnderline"/>
          <w:rFonts w:asciiTheme="minorHAnsi" w:hAnsiTheme="minorHAnsi" w:cstheme="minorHAnsi"/>
          <w:highlight w:val="cyan"/>
        </w:rPr>
        <w:t>worker</w:t>
      </w:r>
      <w:r w:rsidRPr="00712F6C">
        <w:rPr>
          <w:rStyle w:val="StyleUnderline"/>
          <w:rFonts w:asciiTheme="minorHAnsi" w:hAnsiTheme="minorHAnsi" w:cstheme="minorHAnsi"/>
        </w:rPr>
        <w:t xml:space="preserve"> derived from their </w:t>
      </w:r>
      <w:r w:rsidRPr="00712F6C">
        <w:rPr>
          <w:rStyle w:val="Emphasis"/>
          <w:rFonts w:asciiTheme="minorHAnsi" w:hAnsiTheme="minorHAnsi" w:cstheme="minorHAnsi"/>
          <w:highlight w:val="cyan"/>
        </w:rPr>
        <w:t>status</w:t>
      </w:r>
      <w:r w:rsidRPr="00712F6C">
        <w:rPr>
          <w:rFonts w:asciiTheme="minorHAnsi" w:hAnsiTheme="minorHAnsi" w:cstheme="minorHAnsi"/>
          <w:sz w:val="16"/>
        </w:rPr>
        <w:t xml:space="preserve"> — that </w:t>
      </w:r>
      <w:r w:rsidRPr="00712F6C">
        <w:rPr>
          <w:rStyle w:val="StyleUnderline"/>
          <w:rFonts w:asciiTheme="minorHAnsi" w:hAnsiTheme="minorHAnsi" w:cstheme="minorHAnsi"/>
        </w:rPr>
        <w:t>someone is a worker insofar as they are a member of a</w:t>
      </w:r>
      <w:r w:rsidRPr="00712F6C">
        <w:rPr>
          <w:rFonts w:asciiTheme="minorHAnsi" w:hAnsiTheme="minorHAnsi" w:cstheme="minorHAnsi"/>
          <w:sz w:val="16"/>
        </w:rPr>
        <w:t xml:space="preserve"> working collective and therefore of a </w:t>
      </w:r>
      <w:r w:rsidRPr="00712F6C">
        <w:rPr>
          <w:rStyle w:val="Emphasis"/>
          <w:rFonts w:asciiTheme="minorHAnsi" w:hAnsiTheme="minorHAnsi" w:cstheme="minorHAnsi"/>
        </w:rPr>
        <w:t>company</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A worker is </w:t>
      </w:r>
      <w:r w:rsidRPr="00712F6C">
        <w:rPr>
          <w:rStyle w:val="StyleUnderline"/>
          <w:rFonts w:asciiTheme="minorHAnsi" w:hAnsiTheme="minorHAnsi" w:cstheme="minorHAnsi"/>
          <w:highlight w:val="cyan"/>
        </w:rPr>
        <w:t xml:space="preserve">defined </w:t>
      </w:r>
      <w:r w:rsidRPr="00712F6C">
        <w:rPr>
          <w:rStyle w:val="Emphasis"/>
          <w:rFonts w:asciiTheme="minorHAnsi" w:hAnsiTheme="minorHAnsi" w:cstheme="minorHAnsi"/>
        </w:rPr>
        <w:t>a priori</w:t>
      </w:r>
      <w:r w:rsidRPr="00712F6C">
        <w:rPr>
          <w:rStyle w:val="StyleUnderline"/>
          <w:rFonts w:asciiTheme="minorHAnsi" w:hAnsiTheme="minorHAnsi" w:cstheme="minorHAnsi"/>
          <w:highlight w:val="cyan"/>
        </w:rPr>
        <w:t xml:space="preserve"> by</w:t>
      </w:r>
      <w:r w:rsidRPr="00712F6C">
        <w:rPr>
          <w:rStyle w:val="StyleUnderline"/>
          <w:rFonts w:asciiTheme="minorHAnsi" w:hAnsiTheme="minorHAnsi" w:cstheme="minorHAnsi"/>
        </w:rPr>
        <w:t xml:space="preserve"> belonging to an </w:t>
      </w:r>
      <w:r w:rsidRPr="00712F6C">
        <w:rPr>
          <w:rStyle w:val="Emphasis"/>
          <w:rFonts w:asciiTheme="minorHAnsi" w:hAnsiTheme="minorHAnsi" w:cstheme="minorHAnsi"/>
          <w:highlight w:val="cyan"/>
        </w:rPr>
        <w:t>enterprise</w:t>
      </w:r>
      <w:r w:rsidRPr="00712F6C">
        <w:rPr>
          <w:rFonts w:asciiTheme="minorHAnsi" w:hAnsiTheme="minorHAnsi" w:cstheme="minorHAnsi"/>
          <w:sz w:val="16"/>
        </w:rPr>
        <w:t xml:space="preserve"> or employing organisation, </w:t>
      </w:r>
      <w:r w:rsidRPr="00712F6C">
        <w:rPr>
          <w:rStyle w:val="StyleUnderline"/>
          <w:rFonts w:asciiTheme="minorHAnsi" w:hAnsiTheme="minorHAnsi" w:cstheme="minorHAnsi"/>
        </w:rPr>
        <w:t>not</w:t>
      </w:r>
      <w:r w:rsidRPr="00712F6C">
        <w:rPr>
          <w:rFonts w:asciiTheme="minorHAnsi" w:hAnsiTheme="minorHAnsi" w:cstheme="minorHAnsi"/>
          <w:sz w:val="16"/>
        </w:rPr>
        <w:t xml:space="preserve"> by belonging to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rPr>
        <w:t>working class</w:t>
      </w:r>
      <w:r w:rsidRPr="00712F6C">
        <w:rPr>
          <w:rFonts w:asciiTheme="minorHAnsi" w:hAnsiTheme="minorHAnsi" w:cstheme="minorHAnsi"/>
          <w:sz w:val="16"/>
        </w:rPr>
        <w:t xml:space="preserve">. </w:t>
      </w:r>
    </w:p>
    <w:p w14:paraId="469C3F24"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According to the legal form critique, while Supiot has resolved the contradiction on paper, his solution is unworkable in practice. </w:t>
      </w:r>
      <w:r w:rsidRPr="00712F6C">
        <w:rPr>
          <w:rStyle w:val="StyleUnderline"/>
          <w:rFonts w:asciiTheme="minorHAnsi" w:hAnsiTheme="minorHAnsi" w:cstheme="minorHAnsi"/>
          <w:highlight w:val="cyan"/>
        </w:rPr>
        <w:t>The right</w:t>
      </w:r>
      <w:r w:rsidRPr="00712F6C">
        <w:rPr>
          <w:rStyle w:val="StyleUnderline"/>
          <w:rFonts w:asciiTheme="minorHAnsi" w:hAnsiTheme="minorHAnsi" w:cstheme="minorHAnsi"/>
        </w:rPr>
        <w:t xml:space="preserve"> to</w:t>
      </w:r>
      <w:r w:rsidRPr="00712F6C">
        <w:rPr>
          <w:rFonts w:asciiTheme="minorHAnsi" w:hAnsiTheme="minorHAnsi" w:cstheme="minorHAnsi"/>
          <w:sz w:val="16"/>
        </w:rPr>
        <w:t xml:space="preserve"> collectively </w:t>
      </w:r>
      <w:r w:rsidRPr="00712F6C">
        <w:rPr>
          <w:rStyle w:val="StyleUnderline"/>
          <w:rFonts w:asciiTheme="minorHAnsi" w:hAnsiTheme="minorHAnsi" w:cstheme="minorHAnsi"/>
        </w:rPr>
        <w:t xml:space="preserve">organise </w:t>
      </w:r>
      <w:r w:rsidRPr="00712F6C">
        <w:rPr>
          <w:rStyle w:val="Emphasis"/>
          <w:rFonts w:asciiTheme="minorHAnsi" w:hAnsiTheme="minorHAnsi" w:cstheme="minorHAnsi"/>
          <w:highlight w:val="cyan"/>
        </w:rPr>
        <w:t>cannot compensate</w:t>
      </w:r>
      <w:r w:rsidRPr="00712F6C">
        <w:rPr>
          <w:rStyle w:val="StyleUnderline"/>
          <w:rFonts w:asciiTheme="minorHAnsi" w:hAnsiTheme="minorHAnsi" w:cstheme="minorHAnsi"/>
          <w:highlight w:val="cyan"/>
        </w:rPr>
        <w:t xml:space="preserve"> for</w:t>
      </w:r>
      <w:r w:rsidRPr="00712F6C">
        <w:rPr>
          <w:rStyle w:val="StyleUnderline"/>
          <w:rFonts w:asciiTheme="minorHAnsi" w:hAnsiTheme="minorHAnsi" w:cstheme="minorHAnsi"/>
        </w:rPr>
        <w:t xml:space="preserve"> workers’ </w:t>
      </w:r>
      <w:r w:rsidRPr="00712F6C">
        <w:rPr>
          <w:rStyle w:val="Emphasis"/>
          <w:rFonts w:asciiTheme="minorHAnsi" w:hAnsiTheme="minorHAnsi" w:cstheme="minorHAnsi"/>
          <w:highlight w:val="cyan"/>
        </w:rPr>
        <w:t>autonomy</w:t>
      </w:r>
      <w:r w:rsidRPr="00712F6C">
        <w:rPr>
          <w:rStyle w:val="Emphasis"/>
          <w:rFonts w:asciiTheme="minorHAnsi" w:hAnsiTheme="minorHAnsi" w:cstheme="minorHAnsi"/>
        </w:rPr>
        <w:t xml:space="preserve"> and freedom</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lost following</w:t>
      </w:r>
      <w:r w:rsidRPr="00712F6C">
        <w:rPr>
          <w:rStyle w:val="StyleUnderline"/>
          <w:rFonts w:asciiTheme="minorHAnsi" w:hAnsiTheme="minorHAnsi" w:cstheme="minorHAnsi"/>
        </w:rPr>
        <w:t xml:space="preserve"> their </w:t>
      </w:r>
      <w:r w:rsidRPr="00712F6C">
        <w:rPr>
          <w:rStyle w:val="Emphasis"/>
          <w:rFonts w:asciiTheme="minorHAnsi" w:hAnsiTheme="minorHAnsi" w:cstheme="minorHAnsi"/>
          <w:highlight w:val="cyan"/>
        </w:rPr>
        <w:t>subordination</w:t>
      </w:r>
      <w:r w:rsidRPr="00712F6C">
        <w:rPr>
          <w:rStyle w:val="Emphasis"/>
          <w:rFonts w:asciiTheme="minorHAnsi" w:hAnsiTheme="minorHAnsi" w:cstheme="minorHAnsi"/>
        </w:rPr>
        <w:t xml:space="preserve"> to capital</w:t>
      </w:r>
      <w:r w:rsidRPr="00712F6C">
        <w:rPr>
          <w:rStyle w:val="StyleUnderline"/>
          <w:rFonts w:asciiTheme="minorHAnsi" w:hAnsiTheme="minorHAnsi" w:cstheme="minorHAnsi"/>
        </w:rPr>
        <w:t xml:space="preserve"> since access to</w:t>
      </w:r>
      <w:r w:rsidRPr="00712F6C">
        <w:rPr>
          <w:rFonts w:asciiTheme="minorHAnsi" w:hAnsiTheme="minorHAnsi" w:cstheme="minorHAnsi"/>
          <w:sz w:val="16"/>
        </w:rPr>
        <w:t xml:space="preserve"> these </w:t>
      </w:r>
      <w:r w:rsidRPr="00712F6C">
        <w:rPr>
          <w:rStyle w:val="StyleUnderline"/>
          <w:rFonts w:asciiTheme="minorHAnsi" w:hAnsiTheme="minorHAnsi" w:cstheme="minorHAnsi"/>
        </w:rPr>
        <w:t>rights</w:t>
      </w:r>
      <w:r w:rsidRPr="00712F6C">
        <w:rPr>
          <w:rFonts w:asciiTheme="minorHAnsi" w:hAnsiTheme="minorHAnsi" w:cstheme="minorHAnsi"/>
          <w:sz w:val="16"/>
        </w:rPr>
        <w:t xml:space="preserve"> can </w:t>
      </w:r>
      <w:r w:rsidRPr="00712F6C">
        <w:rPr>
          <w:rStyle w:val="StyleUnderline"/>
          <w:rFonts w:asciiTheme="minorHAnsi" w:hAnsiTheme="minorHAnsi" w:cstheme="minorHAnsi"/>
        </w:rPr>
        <w:t>only</w:t>
      </w:r>
      <w:r w:rsidRPr="00712F6C">
        <w:rPr>
          <w:rFonts w:asciiTheme="minorHAnsi" w:hAnsiTheme="minorHAnsi" w:cstheme="minorHAnsi"/>
          <w:sz w:val="16"/>
        </w:rPr>
        <w:t xml:space="preserve"> be </w:t>
      </w:r>
      <w:r w:rsidRPr="00712F6C">
        <w:rPr>
          <w:rStyle w:val="StyleUnderline"/>
          <w:rFonts w:asciiTheme="minorHAnsi" w:hAnsiTheme="minorHAnsi" w:cstheme="minorHAnsi"/>
        </w:rPr>
        <w:t>exercised by workers with</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status that arises from belonging to an enterprise </w:t>
      </w:r>
      <w:r w:rsidRPr="00712F6C">
        <w:rPr>
          <w:rStyle w:val="Emphasis"/>
          <w:rFonts w:asciiTheme="minorHAnsi" w:hAnsiTheme="minorHAnsi" w:cstheme="minorHAnsi"/>
        </w:rPr>
        <w:t>organised along capitalist lines</w:t>
      </w:r>
      <w:r w:rsidRPr="00712F6C">
        <w:rPr>
          <w:rFonts w:asciiTheme="minorHAnsi" w:hAnsiTheme="minorHAnsi" w:cstheme="minorHAnsi"/>
          <w:sz w:val="16"/>
        </w:rPr>
        <w:t xml:space="preserve">. As Knox and others observe, this means that </w:t>
      </w:r>
      <w:r w:rsidRPr="00712F6C">
        <w:rPr>
          <w:rStyle w:val="StyleUnderline"/>
          <w:rFonts w:asciiTheme="minorHAnsi" w:hAnsiTheme="minorHAnsi" w:cstheme="minorHAnsi"/>
        </w:rPr>
        <w:t xml:space="preserve">collective </w:t>
      </w:r>
      <w:r w:rsidRPr="00712F6C">
        <w:rPr>
          <w:rStyle w:val="StyleUnderline"/>
          <w:rFonts w:asciiTheme="minorHAnsi" w:hAnsiTheme="minorHAnsi" w:cstheme="minorHAnsi"/>
          <w:highlight w:val="cyan"/>
        </w:rPr>
        <w:t xml:space="preserve">organising has </w:t>
      </w:r>
      <w:r w:rsidRPr="00712F6C">
        <w:rPr>
          <w:rStyle w:val="Emphasis"/>
          <w:rFonts w:asciiTheme="minorHAnsi" w:hAnsiTheme="minorHAnsi" w:cstheme="minorHAnsi"/>
        </w:rPr>
        <w:t xml:space="preserve">inevitably been </w:t>
      </w:r>
      <w:r w:rsidRPr="00712F6C">
        <w:rPr>
          <w:rStyle w:val="Emphasis"/>
          <w:rFonts w:asciiTheme="minorHAnsi" w:hAnsiTheme="minorHAnsi" w:cstheme="minorHAnsi"/>
          <w:highlight w:val="cyan"/>
        </w:rPr>
        <w:t>transformed</w:t>
      </w:r>
      <w:r w:rsidRPr="00712F6C">
        <w:rPr>
          <w:rStyle w:val="StyleUnderline"/>
          <w:rFonts w:asciiTheme="minorHAnsi" w:hAnsiTheme="minorHAnsi" w:cstheme="minorHAnsi"/>
          <w:highlight w:val="cyan"/>
        </w:rPr>
        <w:t xml:space="preserve"> into </w:t>
      </w:r>
      <w:r w:rsidRPr="00712F6C">
        <w:rPr>
          <w:rStyle w:val="Emphasis"/>
          <w:rFonts w:asciiTheme="minorHAnsi" w:hAnsiTheme="minorHAnsi" w:cstheme="minorHAnsi"/>
          <w:highlight w:val="cyan"/>
        </w:rPr>
        <w:t>self-interested</w:t>
      </w:r>
      <w:r w:rsidRPr="00712F6C">
        <w:rPr>
          <w:rFonts w:asciiTheme="minorHAnsi" w:hAnsiTheme="minorHAnsi" w:cstheme="minorHAnsi"/>
          <w:sz w:val="16"/>
        </w:rPr>
        <w:t xml:space="preserve">, </w:t>
      </w:r>
      <w:r w:rsidRPr="00712F6C">
        <w:rPr>
          <w:rStyle w:val="StyleUnderline"/>
          <w:rFonts w:asciiTheme="minorHAnsi" w:hAnsiTheme="minorHAnsi" w:cstheme="minorHAnsi"/>
        </w:rPr>
        <w:t>economic/</w:t>
      </w:r>
      <w:r w:rsidRPr="00712F6C">
        <w:rPr>
          <w:rStyle w:val="Emphasis"/>
          <w:rFonts w:asciiTheme="minorHAnsi" w:hAnsiTheme="minorHAnsi" w:cstheme="minorHAnsi"/>
        </w:rPr>
        <w:t xml:space="preserve">corporate </w:t>
      </w:r>
      <w:r w:rsidRPr="00712F6C">
        <w:rPr>
          <w:rStyle w:val="Emphasis"/>
          <w:rFonts w:asciiTheme="minorHAnsi" w:hAnsiTheme="minorHAnsi" w:cstheme="minorHAnsi"/>
          <w:highlight w:val="cyan"/>
        </w:rPr>
        <w:t>organisations</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These</w:t>
      </w:r>
      <w:r w:rsidRPr="00712F6C">
        <w:rPr>
          <w:rFonts w:asciiTheme="minorHAnsi" w:hAnsiTheme="minorHAnsi" w:cstheme="minorHAnsi"/>
          <w:sz w:val="16"/>
        </w:rPr>
        <w:t xml:space="preserve"> organisations </w:t>
      </w:r>
      <w:r w:rsidRPr="00712F6C">
        <w:rPr>
          <w:rStyle w:val="StyleUnderline"/>
          <w:rFonts w:asciiTheme="minorHAnsi" w:hAnsiTheme="minorHAnsi" w:cstheme="minorHAnsi"/>
          <w:highlight w:val="cyan"/>
        </w:rPr>
        <w:t>reinforce</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divisions</w:t>
      </w:r>
      <w:r w:rsidRPr="00712F6C">
        <w:rPr>
          <w:rStyle w:val="Emphasis"/>
          <w:rFonts w:asciiTheme="minorHAnsi" w:hAnsiTheme="minorHAnsi" w:cstheme="minorHAnsi"/>
        </w:rPr>
        <w:t xml:space="preserve"> within the working class</w:t>
      </w:r>
      <w:r w:rsidRPr="00712F6C">
        <w:rPr>
          <w:rStyle w:val="StyleUnderline"/>
          <w:rFonts w:asciiTheme="minorHAnsi" w:hAnsiTheme="minorHAnsi" w:cstheme="minorHAnsi"/>
        </w:rPr>
        <w:t xml:space="preserve"> and the differences between workers</w:t>
      </w:r>
      <w:r w:rsidRPr="00712F6C">
        <w:rPr>
          <w:rFonts w:asciiTheme="minorHAnsi" w:hAnsiTheme="minorHAnsi" w:cstheme="minorHAnsi"/>
          <w:sz w:val="16"/>
        </w:rPr>
        <w:t xml:space="preserve">. To take a contemporary example, they are more </w:t>
      </w:r>
      <w:r w:rsidRPr="00712F6C">
        <w:rPr>
          <w:rStyle w:val="StyleUnderline"/>
          <w:rFonts w:asciiTheme="minorHAnsi" w:hAnsiTheme="minorHAnsi" w:cstheme="minorHAnsi"/>
        </w:rPr>
        <w:t xml:space="preserve">likely to augment the effects of the </w:t>
      </w:r>
      <w:r w:rsidRPr="00712F6C">
        <w:rPr>
          <w:rStyle w:val="Emphasis"/>
          <w:rFonts w:asciiTheme="minorHAnsi" w:hAnsiTheme="minorHAnsi" w:cstheme="minorHAnsi"/>
        </w:rPr>
        <w:t>current economic restructuring</w:t>
      </w:r>
      <w:r w:rsidRPr="00712F6C">
        <w:rPr>
          <w:rFonts w:asciiTheme="minorHAnsi" w:hAnsiTheme="minorHAnsi" w:cstheme="minorHAnsi"/>
          <w:sz w:val="16"/>
        </w:rPr>
        <w:t xml:space="preserve">, </w:t>
      </w:r>
      <w:r w:rsidRPr="00712F6C">
        <w:rPr>
          <w:rStyle w:val="StyleUnderline"/>
          <w:rFonts w:asciiTheme="minorHAnsi" w:hAnsiTheme="minorHAnsi" w:cstheme="minorHAnsi"/>
        </w:rPr>
        <w:t>which</w:t>
      </w:r>
      <w:r w:rsidRPr="00712F6C">
        <w:rPr>
          <w:rFonts w:asciiTheme="minorHAnsi" w:hAnsiTheme="minorHAnsi" w:cstheme="minorHAnsi"/>
          <w:sz w:val="16"/>
        </w:rPr>
        <w:t xml:space="preserve"> has managed to </w:t>
      </w:r>
      <w:r w:rsidRPr="00712F6C">
        <w:rPr>
          <w:rStyle w:val="StyleUnderline"/>
          <w:rFonts w:asciiTheme="minorHAnsi" w:hAnsiTheme="minorHAnsi" w:cstheme="minorHAnsi"/>
        </w:rPr>
        <w:t xml:space="preserve">break down the unity of workers through </w:t>
      </w:r>
      <w:r w:rsidRPr="00712F6C">
        <w:rPr>
          <w:rStyle w:val="Emphasis"/>
          <w:rFonts w:asciiTheme="minorHAnsi" w:hAnsiTheme="minorHAnsi" w:cstheme="minorHAnsi"/>
        </w:rPr>
        <w:t>global production chains</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cascades of </w:t>
      </w:r>
      <w:r w:rsidRPr="00712F6C">
        <w:rPr>
          <w:rStyle w:val="Emphasis"/>
          <w:rFonts w:asciiTheme="minorHAnsi" w:hAnsiTheme="minorHAnsi" w:cstheme="minorHAnsi"/>
        </w:rPr>
        <w:t>sub-contractors</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intermediaries</w:t>
      </w:r>
      <w:r w:rsidRPr="00712F6C">
        <w:rPr>
          <w:rFonts w:asciiTheme="minorHAnsi" w:hAnsiTheme="minorHAnsi" w:cstheme="minorHAnsi"/>
          <w:sz w:val="16"/>
        </w:rPr>
        <w:t xml:space="preserve"> on one hand, and a multitude of new legal forms of work on the other. </w:t>
      </w:r>
    </w:p>
    <w:p w14:paraId="732F2E34"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Capitalism is </w:t>
      </w:r>
      <w:r w:rsidRPr="00712F6C">
        <w:rPr>
          <w:rFonts w:asciiTheme="minorHAnsi" w:hAnsiTheme="minorHAnsi" w:cstheme="minorHAnsi"/>
          <w:u w:val="single"/>
        </w:rPr>
        <w:t>unsustainable</w:t>
      </w:r>
      <w:r w:rsidRPr="00712F6C">
        <w:rPr>
          <w:rFonts w:asciiTheme="minorHAnsi" w:hAnsiTheme="minorHAnsi" w:cstheme="minorHAnsi"/>
        </w:rPr>
        <w:t>.</w:t>
      </w:r>
    </w:p>
    <w:p w14:paraId="740C70D5"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Derber ’23</w:t>
      </w:r>
      <w:r w:rsidRPr="00712F6C">
        <w:rPr>
          <w:rFonts w:asciiTheme="minorHAnsi" w:hAnsiTheme="minorHAnsi" w:cstheme="minorHAnsi"/>
        </w:rP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1C51839B"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Capitalism and Survival</w:t>
      </w:r>
    </w:p>
    <w:p w14:paraId="7E329E4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In the chapters that follow, we flesh out in some detail why </w:t>
      </w:r>
      <w:r w:rsidRPr="00712F6C">
        <w:rPr>
          <w:rStyle w:val="Emphasis"/>
          <w:rFonts w:asciiTheme="minorHAnsi" w:hAnsiTheme="minorHAnsi" w:cstheme="minorHAnsi"/>
          <w:highlight w:val="cyan"/>
        </w:rPr>
        <w:t>corporate</w:t>
      </w:r>
      <w:r w:rsidRPr="00712F6C">
        <w:rPr>
          <w:rStyle w:val="StyleUnderline"/>
          <w:rFonts w:asciiTheme="minorHAnsi" w:hAnsiTheme="minorHAnsi" w:cstheme="minorHAnsi"/>
          <w:highlight w:val="cyan"/>
        </w:rPr>
        <w:t xml:space="preserve"> capitalism</w:t>
      </w:r>
      <w:r w:rsidRPr="00712F6C">
        <w:rPr>
          <w:rFonts w:asciiTheme="minorHAnsi" w:hAnsiTheme="minorHAnsi" w:cstheme="minorHAnsi"/>
          <w:sz w:val="16"/>
        </w:rPr>
        <w:t xml:space="preserve">, particularly the neoliberal type </w:t>
      </w:r>
      <w:r w:rsidRPr="00712F6C">
        <w:rPr>
          <w:rStyle w:val="StyleUnderline"/>
          <w:rFonts w:asciiTheme="minorHAnsi" w:hAnsiTheme="minorHAnsi" w:cstheme="minorHAnsi"/>
          <w:highlight w:val="cyan"/>
        </w:rPr>
        <w:t>in</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U</w:t>
      </w:r>
      <w:r w:rsidRPr="00712F6C">
        <w:rPr>
          <w:rFonts w:asciiTheme="minorHAnsi" w:hAnsiTheme="minorHAnsi" w:cstheme="minorHAnsi"/>
          <w:sz w:val="16"/>
        </w:rPr>
        <w:t xml:space="preserve">nited </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tates, now </w:t>
      </w:r>
      <w:r w:rsidRPr="00712F6C">
        <w:rPr>
          <w:rStyle w:val="StyleUnderline"/>
          <w:rFonts w:asciiTheme="minorHAnsi" w:hAnsiTheme="minorHAnsi" w:cstheme="minorHAnsi"/>
        </w:rPr>
        <w:t xml:space="preserve">threatens survival and </w:t>
      </w:r>
      <w:r w:rsidRPr="00712F6C">
        <w:rPr>
          <w:rStyle w:val="StyleUnderline"/>
          <w:rFonts w:asciiTheme="minorHAnsi" w:hAnsiTheme="minorHAnsi" w:cstheme="minorHAnsi"/>
          <w:highlight w:val="cyan"/>
        </w:rPr>
        <w:t>makes extinction</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perils </w:t>
      </w:r>
      <w:r w:rsidRPr="00712F6C">
        <w:rPr>
          <w:rStyle w:val="Emphasis"/>
          <w:rFonts w:asciiTheme="minorHAnsi" w:hAnsiTheme="minorHAnsi" w:cstheme="minorHAnsi"/>
          <w:highlight w:val="cyan"/>
        </w:rPr>
        <w:t>systemic</w:t>
      </w:r>
      <w:r w:rsidRPr="00712F6C">
        <w:rPr>
          <w:rFonts w:asciiTheme="minorHAnsi" w:hAnsiTheme="minorHAnsi" w:cstheme="minorHAnsi"/>
          <w:sz w:val="16"/>
        </w:rPr>
        <w:t xml:space="preserve">, for five reasons briefly mentioned below. </w:t>
      </w:r>
    </w:p>
    <w:p w14:paraId="76EE38B8"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First, </w:t>
      </w:r>
      <w:r w:rsidRPr="00712F6C">
        <w:rPr>
          <w:rStyle w:val="StyleUnderline"/>
          <w:rFonts w:asciiTheme="minorHAnsi" w:hAnsiTheme="minorHAnsi" w:cstheme="minorHAnsi"/>
        </w:rPr>
        <w:t>capitalism is</w:t>
      </w:r>
      <w:r w:rsidRPr="00712F6C">
        <w:rPr>
          <w:rFonts w:asciiTheme="minorHAnsi" w:hAnsiTheme="minorHAnsi" w:cstheme="minorHAnsi"/>
          <w:sz w:val="16"/>
        </w:rPr>
        <w:t xml:space="preserve"> a system </w:t>
      </w:r>
      <w:r w:rsidRPr="00712F6C">
        <w:rPr>
          <w:rStyle w:val="StyleUnderline"/>
          <w:rFonts w:asciiTheme="minorHAnsi" w:hAnsiTheme="minorHAnsi" w:cstheme="minorHAnsi"/>
          <w:highlight w:val="cyan"/>
        </w:rPr>
        <w:t xml:space="preserve">organized </w:t>
      </w:r>
      <w:r w:rsidRPr="00712F6C">
        <w:rPr>
          <w:rStyle w:val="Emphasis"/>
          <w:rFonts w:asciiTheme="minorHAnsi" w:hAnsiTheme="minorHAnsi" w:cstheme="minorHAnsi"/>
          <w:highlight w:val="cyan"/>
        </w:rPr>
        <w:t>around profit</w:t>
      </w:r>
      <w:r w:rsidRPr="00712F6C">
        <w:rPr>
          <w:rStyle w:val="StyleUnderline"/>
          <w:rFonts w:asciiTheme="minorHAnsi" w:hAnsiTheme="minorHAnsi" w:cstheme="minorHAnsi"/>
        </w:rPr>
        <w:t xml:space="preserve"> as the </w:t>
      </w:r>
      <w:r w:rsidRPr="00712F6C">
        <w:rPr>
          <w:rStyle w:val="Emphasis"/>
          <w:rFonts w:asciiTheme="minorHAnsi" w:hAnsiTheme="minorHAnsi" w:cstheme="minorHAnsi"/>
        </w:rPr>
        <w:t>central goal</w:t>
      </w:r>
      <w:r w:rsidRPr="00712F6C">
        <w:rPr>
          <w:rStyle w:val="StyleUnderline"/>
          <w:rFonts w:asciiTheme="minorHAnsi" w:hAnsiTheme="minorHAnsi" w:cstheme="minorHAnsi"/>
        </w:rPr>
        <w:t xml:space="preserve">. Any effort to put </w:t>
      </w:r>
      <w:r w:rsidRPr="00712F6C">
        <w:rPr>
          <w:rStyle w:val="Emphasis"/>
          <w:rFonts w:asciiTheme="minorHAnsi" w:hAnsiTheme="minorHAnsi" w:cstheme="minorHAnsi"/>
          <w:highlight w:val="cyan"/>
        </w:rPr>
        <w:t>other goals</w:t>
      </w:r>
      <w:r w:rsidRPr="00712F6C">
        <w:rPr>
          <w:rStyle w:val="StyleUnderline"/>
          <w:rFonts w:asciiTheme="minorHAnsi" w:hAnsiTheme="minorHAnsi" w:cstheme="minorHAnsi"/>
        </w:rPr>
        <w:t xml:space="preserve"> above profit, including social and environmental</w:t>
      </w:r>
      <w:r w:rsidRPr="00712F6C">
        <w:rPr>
          <w:rFonts w:asciiTheme="minorHAnsi" w:hAnsiTheme="minorHAnsi" w:cstheme="minorHAnsi"/>
          <w:sz w:val="16"/>
        </w:rPr>
        <w:t xml:space="preserve"> protection, </w:t>
      </w:r>
      <w:r w:rsidRPr="00712F6C">
        <w:rPr>
          <w:rStyle w:val="StyleUnderline"/>
          <w:rFonts w:asciiTheme="minorHAnsi" w:hAnsiTheme="minorHAnsi" w:cstheme="minorHAnsi"/>
        </w:rPr>
        <w:t xml:space="preserve">is </w:t>
      </w:r>
      <w:r w:rsidRPr="00712F6C">
        <w:rPr>
          <w:rStyle w:val="StyleUnderline"/>
          <w:rFonts w:asciiTheme="minorHAnsi" w:hAnsiTheme="minorHAnsi" w:cstheme="minorHAnsi"/>
          <w:highlight w:val="cyan"/>
        </w:rPr>
        <w:t xml:space="preserve">in </w:t>
      </w:r>
      <w:r w:rsidRPr="00712F6C">
        <w:rPr>
          <w:rStyle w:val="Emphasis"/>
          <w:rFonts w:asciiTheme="minorHAnsi" w:hAnsiTheme="minorHAnsi" w:cstheme="minorHAnsi"/>
          <w:highlight w:val="cyan"/>
        </w:rPr>
        <w:t>tension</w:t>
      </w:r>
      <w:r w:rsidRPr="00712F6C">
        <w:rPr>
          <w:rStyle w:val="StyleUnderline"/>
          <w:rFonts w:asciiTheme="minorHAnsi" w:hAnsiTheme="minorHAnsi" w:cstheme="minorHAnsi"/>
          <w:highlight w:val="cyan"/>
        </w:rPr>
        <w:t xml:space="preserve"> with</w:t>
      </w:r>
      <w:r w:rsidRPr="00712F6C">
        <w:rPr>
          <w:rStyle w:val="StyleUnderline"/>
          <w:rFonts w:asciiTheme="minorHAnsi" w:hAnsiTheme="minorHAnsi" w:cstheme="minorHAnsi"/>
        </w:rPr>
        <w:t xml:space="preserve"> capitalism </w:t>
      </w:r>
      <w:r w:rsidRPr="00712F6C">
        <w:rPr>
          <w:rStyle w:val="Emphasis"/>
          <w:rFonts w:asciiTheme="minorHAnsi" w:hAnsiTheme="minorHAnsi" w:cstheme="minorHAnsi"/>
          <w:highlight w:val="cyan"/>
        </w:rPr>
        <w:t>itself</w:t>
      </w:r>
      <w:r w:rsidRPr="00712F6C">
        <w:rPr>
          <w:rFonts w:asciiTheme="minorHAnsi" w:hAnsiTheme="minorHAnsi" w:cstheme="minorHAnsi"/>
          <w:sz w:val="16"/>
        </w:rPr>
        <w:t xml:space="preserve">. As a system breeding ever more inequality, </w:t>
      </w:r>
      <w:r w:rsidRPr="00712F6C">
        <w:rPr>
          <w:rStyle w:val="Emphasis"/>
          <w:rFonts w:asciiTheme="minorHAnsi" w:hAnsiTheme="minorHAnsi" w:cstheme="minorHAnsi"/>
        </w:rPr>
        <w:t>class divisions</w:t>
      </w:r>
      <w:r w:rsidRPr="00712F6C">
        <w:rPr>
          <w:rFonts w:asciiTheme="minorHAnsi" w:hAnsiTheme="minorHAnsi" w:cstheme="minorHAnsi"/>
          <w:sz w:val="16"/>
        </w:rPr>
        <w:t xml:space="preserve"> between billionaires and struggling workers </w:t>
      </w:r>
      <w:r w:rsidRPr="00712F6C">
        <w:rPr>
          <w:rStyle w:val="StyleUnderline"/>
          <w:rFonts w:asciiTheme="minorHAnsi" w:hAnsiTheme="minorHAnsi" w:cstheme="minorHAnsi"/>
        </w:rPr>
        <w:t xml:space="preserve">take on a more </w:t>
      </w:r>
      <w:r w:rsidRPr="00712F6C">
        <w:rPr>
          <w:rStyle w:val="Emphasis"/>
          <w:rFonts w:asciiTheme="minorHAnsi" w:hAnsiTheme="minorHAnsi" w:cstheme="minorHAnsi"/>
        </w:rPr>
        <w:t>life-and-death quality</w:t>
      </w:r>
      <w:r w:rsidRPr="00712F6C">
        <w:rPr>
          <w:rStyle w:val="StyleUnderline"/>
          <w:rFonts w:asciiTheme="minorHAnsi" w:hAnsiTheme="minorHAnsi" w:cstheme="minorHAnsi"/>
        </w:rPr>
        <w:t>. This</w:t>
      </w:r>
      <w:r w:rsidRPr="00712F6C">
        <w:rPr>
          <w:rFonts w:asciiTheme="minorHAnsi" w:hAnsiTheme="minorHAnsi" w:cstheme="minorHAnsi"/>
          <w:sz w:val="16"/>
        </w:rPr>
        <w:t xml:space="preserve"> helps </w:t>
      </w:r>
      <w:r w:rsidRPr="00712F6C">
        <w:rPr>
          <w:rStyle w:val="Emphasis"/>
          <w:rFonts w:asciiTheme="minorHAnsi" w:hAnsiTheme="minorHAnsi" w:cstheme="minorHAnsi"/>
        </w:rPr>
        <w:t>de-sensitize</w:t>
      </w:r>
      <w:r w:rsidRPr="00712F6C">
        <w:rPr>
          <w:rStyle w:val="StyleUnderline"/>
          <w:rFonts w:asciiTheme="minorHAnsi" w:hAnsiTheme="minorHAnsi" w:cstheme="minorHAnsi"/>
        </w:rPr>
        <w:t xml:space="preserve"> decision-makers</w:t>
      </w:r>
      <w:r w:rsidRPr="00712F6C">
        <w:rPr>
          <w:rFonts w:asciiTheme="minorHAnsi" w:hAnsiTheme="minorHAnsi" w:cstheme="minorHAnsi"/>
          <w:sz w:val="16"/>
        </w:rPr>
        <w:t xml:space="preserve"> to the broader extinction of all life through climate change or war. </w:t>
      </w:r>
    </w:p>
    <w:p w14:paraId="2C02D6AB"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Second, </w:t>
      </w:r>
      <w:r w:rsidRPr="00712F6C">
        <w:rPr>
          <w:rStyle w:val="StyleUnderline"/>
          <w:rFonts w:asciiTheme="minorHAnsi" w:hAnsiTheme="minorHAnsi" w:cstheme="minorHAnsi"/>
          <w:highlight w:val="cyan"/>
        </w:rPr>
        <w:t>maximizing profit</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requires </w:t>
      </w:r>
      <w:r w:rsidRPr="00712F6C">
        <w:rPr>
          <w:rStyle w:val="Emphasis"/>
          <w:rFonts w:asciiTheme="minorHAnsi" w:hAnsiTheme="minorHAnsi" w:cstheme="minorHAnsi"/>
          <w:highlight w:val="cyan"/>
        </w:rPr>
        <w:t>removing limits</w:t>
      </w:r>
      <w:r w:rsidRPr="00712F6C">
        <w:rPr>
          <w:rStyle w:val="StyleUnderline"/>
          <w:rFonts w:asciiTheme="minorHAnsi" w:hAnsiTheme="minorHAnsi" w:cstheme="minorHAnsi"/>
          <w:highlight w:val="cyan"/>
        </w:rPr>
        <w:t xml:space="preserve"> to growth</w:t>
      </w:r>
      <w:r w:rsidRPr="00712F6C">
        <w:rPr>
          <w:rFonts w:asciiTheme="minorHAnsi" w:hAnsiTheme="minorHAnsi" w:cstheme="minorHAnsi"/>
          <w:sz w:val="16"/>
        </w:rPr>
        <w:t xml:space="preserve">. </w:t>
      </w:r>
    </w:p>
    <w:p w14:paraId="03F22049"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Any company that </w:t>
      </w:r>
      <w:r w:rsidRPr="00712F6C">
        <w:rPr>
          <w:rStyle w:val="Emphasis"/>
          <w:rFonts w:asciiTheme="minorHAnsi" w:hAnsiTheme="minorHAnsi" w:cstheme="minorHAnsi"/>
        </w:rPr>
        <w:t xml:space="preserve">puts </w:t>
      </w:r>
      <w:r w:rsidRPr="00712F6C">
        <w:rPr>
          <w:rStyle w:val="Emphasis"/>
          <w:rFonts w:asciiTheme="minorHAnsi" w:hAnsiTheme="minorHAnsi" w:cstheme="minorHAnsi"/>
          <w:highlight w:val="cyan"/>
        </w:rPr>
        <w:t>limits</w:t>
      </w:r>
      <w:r w:rsidRPr="00712F6C">
        <w:rPr>
          <w:rStyle w:val="StyleUnderline"/>
          <w:rFonts w:asciiTheme="minorHAnsi" w:hAnsiTheme="minorHAnsi" w:cstheme="minorHAnsi"/>
          <w:highlight w:val="cyan"/>
        </w:rPr>
        <w:t xml:space="preserve"> on</w:t>
      </w:r>
      <w:r w:rsidRPr="00712F6C">
        <w:rPr>
          <w:rFonts w:asciiTheme="minorHAnsi" w:hAnsiTheme="minorHAnsi" w:cstheme="minorHAnsi"/>
          <w:sz w:val="16"/>
        </w:rPr>
        <w:t xml:space="preserve"> its </w:t>
      </w:r>
      <w:r w:rsidRPr="00712F6C">
        <w:rPr>
          <w:rStyle w:val="StyleUnderline"/>
          <w:rFonts w:asciiTheme="minorHAnsi" w:hAnsiTheme="minorHAnsi" w:cstheme="minorHAnsi"/>
          <w:highlight w:val="cyan"/>
        </w:rPr>
        <w:t>growth will</w:t>
      </w:r>
      <w:r w:rsidRPr="00712F6C">
        <w:rPr>
          <w:rStyle w:val="StyleUnderline"/>
          <w:rFonts w:asciiTheme="minorHAnsi" w:hAnsiTheme="minorHAnsi" w:cstheme="minorHAnsi"/>
        </w:rPr>
        <w:t xml:space="preserve"> eventually </w:t>
      </w:r>
      <w:r w:rsidRPr="00712F6C">
        <w:rPr>
          <w:rStyle w:val="Emphasis"/>
          <w:rFonts w:asciiTheme="minorHAnsi" w:hAnsiTheme="minorHAnsi" w:cstheme="minorHAnsi"/>
        </w:rPr>
        <w:t>reduce profit margins</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highlight w:val="cyan"/>
        </w:rPr>
        <w:t>succumb</w:t>
      </w:r>
      <w:r w:rsidRPr="00712F6C">
        <w:rPr>
          <w:rStyle w:val="StyleUnderline"/>
          <w:rFonts w:asciiTheme="minorHAnsi" w:hAnsiTheme="minorHAnsi" w:cstheme="minorHAnsi"/>
          <w:highlight w:val="cyan"/>
        </w:rPr>
        <w:t xml:space="preserve"> to </w:t>
      </w:r>
      <w:r w:rsidRPr="00712F6C">
        <w:rPr>
          <w:rStyle w:val="Emphasis"/>
          <w:rFonts w:asciiTheme="minorHAnsi" w:hAnsiTheme="minorHAnsi" w:cstheme="minorHAnsi"/>
          <w:highlight w:val="cyan"/>
        </w:rPr>
        <w:t>competitors</w:t>
      </w:r>
      <w:r w:rsidRPr="00712F6C">
        <w:rPr>
          <w:rStyle w:val="StyleUnderline"/>
          <w:rFonts w:asciiTheme="minorHAnsi" w:hAnsiTheme="minorHAnsi" w:cstheme="minorHAnsi"/>
          <w:highlight w:val="cyan"/>
        </w:rPr>
        <w:t xml:space="preserve"> who seek </w:t>
      </w:r>
      <w:r w:rsidRPr="00712F6C">
        <w:rPr>
          <w:rStyle w:val="Emphasis"/>
          <w:rFonts w:asciiTheme="minorHAnsi" w:hAnsiTheme="minorHAnsi" w:cstheme="minorHAnsi"/>
          <w:highlight w:val="cyan"/>
        </w:rPr>
        <w:t>max</w:t>
      </w:r>
      <w:r w:rsidRPr="00712F6C">
        <w:rPr>
          <w:rStyle w:val="StyleUnderline"/>
          <w:rFonts w:asciiTheme="minorHAnsi" w:hAnsiTheme="minorHAnsi" w:cstheme="minorHAnsi"/>
          <w:highlight w:val="cyan"/>
        </w:rPr>
        <w:t xml:space="preserve">imum </w:t>
      </w:r>
      <w:r w:rsidRPr="00712F6C">
        <w:rPr>
          <w:rStyle w:val="Emphasis"/>
          <w:rFonts w:asciiTheme="minorHAnsi" w:hAnsiTheme="minorHAnsi" w:cstheme="minorHAnsi"/>
          <w:highlight w:val="cyan"/>
        </w:rPr>
        <w:t>growth</w:t>
      </w:r>
      <w:r w:rsidRPr="00712F6C">
        <w:rPr>
          <w:rFonts w:asciiTheme="minorHAnsi" w:hAnsiTheme="minorHAnsi" w:cstheme="minorHAnsi"/>
          <w:sz w:val="16"/>
        </w:rPr>
        <w:t xml:space="preserve">. Yet because we live on a finite planet, a system that cannot accept limits to growth, and is always hungrier to extract oil and exploit more workers, is incompatible with human and planetary survival. </w:t>
      </w:r>
    </w:p>
    <w:p w14:paraId="7ACD52E7"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And causes </w:t>
      </w:r>
      <w:r w:rsidRPr="00712F6C">
        <w:rPr>
          <w:rFonts w:asciiTheme="minorHAnsi" w:hAnsiTheme="minorHAnsi" w:cstheme="minorHAnsi"/>
          <w:u w:val="single"/>
        </w:rPr>
        <w:t>extinction</w:t>
      </w:r>
      <w:r w:rsidRPr="00712F6C">
        <w:rPr>
          <w:rFonts w:asciiTheme="minorHAnsi" w:hAnsiTheme="minorHAnsi" w:cstheme="minorHAnsi"/>
        </w:rPr>
        <w:t>.</w:t>
      </w:r>
    </w:p>
    <w:p w14:paraId="31F26593"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Foster 22</w:t>
      </w:r>
      <w:r w:rsidRPr="00712F6C">
        <w:rPr>
          <w:rFonts w:asciiTheme="minorHAnsi" w:hAnsiTheme="minorHAnsi" w:cstheme="minorHAnsi"/>
        </w:rPr>
        <w:t xml:space="preserve"> [John Bellamy; May; editor of the Monthly Review and professor of Sociology at the University of Oregon. ““Notes on Exterminism” for the Twenty-First-Century Ecology and Peace Movements.” </w:t>
      </w:r>
      <w:r w:rsidRPr="00712F6C">
        <w:rPr>
          <w:rFonts w:asciiTheme="minorHAnsi" w:hAnsiTheme="minorHAnsi" w:cstheme="minorHAnsi"/>
          <w:i/>
          <w:iCs/>
        </w:rPr>
        <w:t xml:space="preserve">Monthly Review, </w:t>
      </w:r>
      <w:r w:rsidRPr="00712F6C">
        <w:rPr>
          <w:rFonts w:asciiTheme="minorHAnsi" w:hAnsiTheme="minorHAnsi" w:cstheme="minorHAnsi"/>
        </w:rPr>
        <w:t>Vol. 74, No. 1, https://monthlyreview.org/2022/05/01/notes-on-exterminism-for-the-twenty-first-century-ecology-and-peace-movements/]</w:t>
      </w:r>
    </w:p>
    <w:p w14:paraId="3B2F8368" w14:textId="77777777" w:rsidR="00712F6C" w:rsidRPr="00712F6C" w:rsidRDefault="00712F6C" w:rsidP="00712F6C">
      <w:pPr>
        <w:rPr>
          <w:rFonts w:asciiTheme="minorHAnsi" w:hAnsiTheme="minorHAnsi" w:cstheme="minorHAnsi"/>
          <w:u w:val="single"/>
        </w:rPr>
      </w:pPr>
      <w:r w:rsidRPr="00712F6C">
        <w:rPr>
          <w:rFonts w:asciiTheme="minorHAnsi" w:hAnsiTheme="minorHAnsi" w:cstheme="minorHAnsi"/>
          <w:sz w:val="16"/>
        </w:rPr>
        <w:t xml:space="preserve">It is common today to recognize that </w:t>
      </w:r>
      <w:r w:rsidRPr="00712F6C">
        <w:rPr>
          <w:rStyle w:val="StyleUnderline"/>
          <w:rFonts w:asciiTheme="minorHAnsi" w:hAnsiTheme="minorHAnsi" w:cstheme="minorHAnsi"/>
          <w:highlight w:val="cyan"/>
        </w:rPr>
        <w:t>climate change represents a “</w:t>
      </w:r>
      <w:r w:rsidRPr="00712F6C">
        <w:rPr>
          <w:rStyle w:val="Emphasis"/>
          <w:rFonts w:asciiTheme="minorHAnsi" w:hAnsiTheme="minorHAnsi" w:cstheme="minorHAnsi"/>
          <w:highlight w:val="cyan"/>
        </w:rPr>
        <w:t>global existential threat</w:t>
      </w:r>
      <w:r w:rsidRPr="00712F6C">
        <w:rPr>
          <w:rStyle w:val="StyleUnderline"/>
          <w:rFonts w:asciiTheme="minorHAnsi" w:hAnsiTheme="minorHAnsi" w:cstheme="minorHAnsi"/>
        </w:rPr>
        <w:t>”</w:t>
      </w:r>
      <w:r w:rsidRPr="00712F6C">
        <w:rPr>
          <w:rFonts w:asciiTheme="minorHAnsi" w:hAnsiTheme="minorHAnsi" w:cstheme="minorHAnsi"/>
          <w:sz w:val="16"/>
        </w:rPr>
        <w:t xml:space="preserve"> that places in jeopardy the very survival of humanity. Today we are faced with a situation in which the </w:t>
      </w:r>
      <w:r w:rsidRPr="00712F6C">
        <w:rPr>
          <w:rStyle w:val="StyleUnderline"/>
          <w:rFonts w:asciiTheme="minorHAnsi" w:hAnsiTheme="minorHAnsi" w:cstheme="minorHAnsi"/>
        </w:rPr>
        <w:t>continual expansion of capitalism based on</w:t>
      </w:r>
      <w:r w:rsidRPr="00712F6C">
        <w:rPr>
          <w:rFonts w:asciiTheme="minorHAnsi" w:hAnsiTheme="minorHAnsi" w:cstheme="minorHAnsi"/>
          <w:sz w:val="16"/>
        </w:rPr>
        <w:t xml:space="preserve"> the </w:t>
      </w:r>
      <w:r w:rsidRPr="00712F6C">
        <w:rPr>
          <w:rStyle w:val="StyleUnderline"/>
          <w:rFonts w:asciiTheme="minorHAnsi" w:hAnsiTheme="minorHAnsi" w:cstheme="minorHAnsi"/>
          <w:highlight w:val="cyan"/>
        </w:rPr>
        <w:t>burning</w:t>
      </w:r>
      <w:r w:rsidRPr="00712F6C">
        <w:rPr>
          <w:rFonts w:asciiTheme="minorHAnsi" w:hAnsiTheme="minorHAnsi" w:cstheme="minorHAnsi"/>
          <w:sz w:val="16"/>
        </w:rPr>
        <w:t xml:space="preserve"> of ever larger amounts of </w:t>
      </w:r>
      <w:r w:rsidRPr="00712F6C">
        <w:rPr>
          <w:rStyle w:val="StyleUnderline"/>
          <w:rFonts w:asciiTheme="minorHAnsi" w:hAnsiTheme="minorHAnsi" w:cstheme="minorHAnsi"/>
          <w:highlight w:val="cyan"/>
        </w:rPr>
        <w:t>fossil fuels</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points to</w:t>
      </w:r>
      <w:r w:rsidRPr="00712F6C">
        <w:rPr>
          <w:rStyle w:val="StyleUnderline"/>
          <w:rFonts w:asciiTheme="minorHAnsi" w:hAnsiTheme="minorHAnsi" w:cstheme="minorHAnsi"/>
        </w:rPr>
        <w:t xml:space="preserve"> the</w:t>
      </w:r>
      <w:r w:rsidRPr="00712F6C">
        <w:rPr>
          <w:rFonts w:asciiTheme="minorHAnsi" w:hAnsiTheme="minorHAnsi" w:cstheme="minorHAnsi"/>
          <w:sz w:val="16"/>
        </w:rPr>
        <w:t xml:space="preserve"> possibility—even </w:t>
      </w:r>
      <w:r w:rsidRPr="00712F6C">
        <w:rPr>
          <w:rStyle w:val="StyleUnderline"/>
          <w:rFonts w:asciiTheme="minorHAnsi" w:hAnsiTheme="minorHAnsi" w:cstheme="minorHAnsi"/>
        </w:rPr>
        <w:t>probability, if the system of production is not altered radically</w:t>
      </w:r>
      <w:r w:rsidRPr="00712F6C">
        <w:rPr>
          <w:rFonts w:asciiTheme="minorHAnsi" w:hAnsiTheme="minorHAnsi" w:cstheme="minorHAnsi"/>
          <w:sz w:val="16"/>
        </w:rPr>
        <w:t xml:space="preserve"> in a matter of decades—</w:t>
      </w:r>
      <w:r w:rsidRPr="00712F6C">
        <w:rPr>
          <w:rStyle w:val="StyleUnderline"/>
          <w:rFonts w:asciiTheme="minorHAnsi" w:hAnsiTheme="minorHAnsi" w:cstheme="minorHAnsi"/>
        </w:rPr>
        <w:t xml:space="preserve">of the </w:t>
      </w:r>
      <w:r w:rsidRPr="00712F6C">
        <w:rPr>
          <w:rStyle w:val="StyleUnderline"/>
          <w:rFonts w:asciiTheme="minorHAnsi" w:hAnsiTheme="minorHAnsi" w:cstheme="minorHAnsi"/>
          <w:highlight w:val="cyan"/>
        </w:rPr>
        <w:t>downfall of</w:t>
      </w:r>
      <w:r w:rsidRPr="00712F6C">
        <w:rPr>
          <w:rFonts w:asciiTheme="minorHAnsi" w:hAnsiTheme="minorHAnsi" w:cstheme="minorHAnsi"/>
          <w:sz w:val="16"/>
        </w:rPr>
        <w:t xml:space="preserve"> industrial </w:t>
      </w:r>
      <w:r w:rsidRPr="00712F6C">
        <w:rPr>
          <w:rStyle w:val="StyleUnderline"/>
          <w:rFonts w:asciiTheme="minorHAnsi" w:hAnsiTheme="minorHAnsi" w:cstheme="minorHAnsi"/>
          <w:highlight w:val="cyan"/>
        </w:rPr>
        <w:t>civilization</w:t>
      </w:r>
      <w:r w:rsidRPr="00712F6C">
        <w:rPr>
          <w:rFonts w:asciiTheme="minorHAnsi" w:hAnsiTheme="minorHAnsi" w:cstheme="minorHAnsi"/>
          <w:sz w:val="16"/>
        </w:rPr>
        <w:t xml:space="preserve">, </w:t>
      </w:r>
      <w:r w:rsidRPr="00712F6C">
        <w:rPr>
          <w:rStyle w:val="StyleUnderline"/>
          <w:rFonts w:asciiTheme="minorHAnsi" w:hAnsiTheme="minorHAnsi" w:cstheme="minorHAnsi"/>
        </w:rPr>
        <w:t>placing</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survival of humanity in question. </w:t>
      </w:r>
      <w:r w:rsidRPr="00712F6C">
        <w:rPr>
          <w:rFonts w:asciiTheme="minorHAnsi" w:hAnsiTheme="minorHAnsi" w:cstheme="minorHAnsi"/>
          <w:sz w:val="16"/>
        </w:rPr>
        <w:t>This is the meaning of environmental exterminism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28D0FFCE"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Climate change is part of a</w:t>
      </w:r>
      <w:r w:rsidRPr="00712F6C">
        <w:rPr>
          <w:rFonts w:asciiTheme="minorHAnsi" w:hAnsiTheme="minorHAnsi" w:cstheme="minorHAnsi"/>
          <w:sz w:val="16"/>
        </w:rPr>
        <w:t xml:space="preserve"> more general </w:t>
      </w:r>
      <w:r w:rsidRPr="00712F6C">
        <w:rPr>
          <w:rStyle w:val="StyleUnderline"/>
          <w:rFonts w:asciiTheme="minorHAnsi" w:hAnsiTheme="minorHAnsi" w:cstheme="minorHAnsi"/>
          <w:highlight w:val="cyan"/>
        </w:rPr>
        <w:t xml:space="preserve">planetary </w:t>
      </w:r>
      <w:r w:rsidRPr="00712F6C">
        <w:rPr>
          <w:rStyle w:val="Emphasis"/>
          <w:rFonts w:asciiTheme="minorHAnsi" w:hAnsiTheme="minorHAnsi" w:cstheme="minorHAnsi"/>
          <w:highlight w:val="cyan"/>
        </w:rPr>
        <w:t>ecological crisis</w:t>
      </w:r>
      <w:r w:rsidRPr="00712F6C">
        <w:rPr>
          <w:rStyle w:val="StyleUnderline"/>
          <w:rFonts w:asciiTheme="minorHAnsi" w:hAnsiTheme="minorHAnsi" w:cstheme="minorHAnsi"/>
        </w:rPr>
        <w:t xml:space="preserve"> associated with the crossing of planetary boundaries</w:t>
      </w:r>
      <w:r w:rsidRPr="00712F6C">
        <w:rPr>
          <w:rFonts w:asciiTheme="minorHAnsi" w:hAnsiTheme="minorHAnsi" w:cstheme="minorHAnsi"/>
          <w:sz w:val="16"/>
        </w:rPr>
        <w:t xml:space="preserve"> in general, </w:t>
      </w:r>
      <w:r w:rsidRPr="00712F6C">
        <w:rPr>
          <w:rStyle w:val="StyleUnderline"/>
          <w:rFonts w:asciiTheme="minorHAnsi" w:hAnsiTheme="minorHAnsi" w:cstheme="minorHAnsi"/>
          <w:highlight w:val="cyan"/>
        </w:rPr>
        <w:t>including</w:t>
      </w:r>
      <w:r w:rsidRPr="00712F6C">
        <w:rPr>
          <w:rFonts w:asciiTheme="minorHAnsi" w:hAnsiTheme="minorHAnsi" w:cstheme="minorHAnsi"/>
          <w:sz w:val="16"/>
        </w:rPr>
        <w:t xml:space="preserve"> those—beyond climate change itself—related to </w:t>
      </w:r>
      <w:r w:rsidRPr="00712F6C">
        <w:rPr>
          <w:rStyle w:val="StyleUnderline"/>
          <w:rFonts w:asciiTheme="minorHAnsi" w:hAnsiTheme="minorHAnsi" w:cstheme="minorHAnsi"/>
          <w:highlight w:val="cyan"/>
        </w:rPr>
        <w:t xml:space="preserve">species </w:t>
      </w:r>
      <w:r w:rsidRPr="00712F6C">
        <w:rPr>
          <w:rStyle w:val="Emphasis"/>
          <w:rFonts w:asciiTheme="minorHAnsi" w:hAnsiTheme="minorHAnsi" w:cstheme="minorHAnsi"/>
          <w:highlight w:val="cyan"/>
        </w:rPr>
        <w:t>extinction</w:t>
      </w:r>
      <w:r w:rsidRPr="00712F6C">
        <w:rPr>
          <w:rFonts w:asciiTheme="minorHAnsi" w:hAnsiTheme="minorHAnsi" w:cstheme="minorHAnsi"/>
          <w:sz w:val="16"/>
        </w:rPr>
        <w:t xml:space="preserve">, stratospheric </w:t>
      </w:r>
      <w:r w:rsidRPr="00712F6C">
        <w:rPr>
          <w:rStyle w:val="StyleUnderline"/>
          <w:rFonts w:asciiTheme="minorHAnsi" w:hAnsiTheme="minorHAnsi" w:cstheme="minorHAnsi"/>
          <w:highlight w:val="cyan"/>
        </w:rPr>
        <w:t>ozone depletion</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ocean </w:t>
      </w:r>
      <w:r w:rsidRPr="00712F6C">
        <w:rPr>
          <w:rStyle w:val="Emphasis"/>
          <w:rFonts w:asciiTheme="minorHAnsi" w:hAnsiTheme="minorHAnsi" w:cstheme="minorHAnsi"/>
          <w:highlight w:val="cyan"/>
        </w:rPr>
        <w:t>acidification</w:t>
      </w:r>
      <w:r w:rsidRPr="00712F6C">
        <w:rPr>
          <w:rStyle w:val="StyleUnderline"/>
          <w:rFonts w:asciiTheme="minorHAnsi" w:hAnsiTheme="minorHAnsi" w:cstheme="minorHAnsi"/>
          <w:highlight w:val="cyan"/>
        </w:rPr>
        <w:t>, disruption of</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nitrogen and phosphorous </w:t>
      </w:r>
      <w:r w:rsidRPr="00712F6C">
        <w:rPr>
          <w:rStyle w:val="Emphasis"/>
          <w:rFonts w:asciiTheme="minorHAnsi" w:hAnsiTheme="minorHAnsi" w:cstheme="minorHAnsi"/>
          <w:highlight w:val="cyan"/>
        </w:rPr>
        <w:t>cycles</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loss of</w:t>
      </w:r>
      <w:r w:rsidRPr="00712F6C">
        <w:rPr>
          <w:rFonts w:asciiTheme="minorHAnsi" w:hAnsiTheme="minorHAnsi" w:cstheme="minorHAnsi"/>
          <w:sz w:val="16"/>
        </w:rPr>
        <w:t xml:space="preserve"> ground cover/</w:t>
      </w:r>
      <w:r w:rsidRPr="00712F6C">
        <w:rPr>
          <w:rStyle w:val="StyleUnderline"/>
          <w:rFonts w:asciiTheme="minorHAnsi" w:hAnsiTheme="minorHAnsi" w:cstheme="minorHAnsi"/>
          <w:highlight w:val="cyan"/>
        </w:rPr>
        <w:t>forests</w:t>
      </w:r>
      <w:r w:rsidRPr="00712F6C">
        <w:rPr>
          <w:rStyle w:val="StyleUnderline"/>
          <w:rFonts w:asciiTheme="minorHAnsi" w:hAnsiTheme="minorHAnsi" w:cstheme="minorHAnsi"/>
        </w:rPr>
        <w:t xml:space="preserve">, declining </w:t>
      </w:r>
      <w:r w:rsidRPr="00712F6C">
        <w:rPr>
          <w:rStyle w:val="StyleUnderline"/>
          <w:rFonts w:asciiTheme="minorHAnsi" w:hAnsiTheme="minorHAnsi" w:cstheme="minorHAnsi"/>
          <w:highlight w:val="cyan"/>
        </w:rPr>
        <w:t>fresh water</w:t>
      </w:r>
      <w:r w:rsidRPr="00712F6C">
        <w:rPr>
          <w:rFonts w:asciiTheme="minorHAnsi" w:hAnsiTheme="minorHAnsi" w:cstheme="minorHAnsi"/>
          <w:sz w:val="16"/>
        </w:rPr>
        <w:t xml:space="preserve"> sources associated with desertification</w:t>
      </w:r>
      <w:r w:rsidRPr="00712F6C">
        <w:rPr>
          <w:rStyle w:val="StyleUnderline"/>
          <w:rFonts w:asciiTheme="minorHAnsi" w:hAnsiTheme="minorHAnsi" w:cstheme="minorHAnsi"/>
        </w:rPr>
        <w:t xml:space="preserve">, atmospheric </w:t>
      </w:r>
      <w:r w:rsidRPr="00712F6C">
        <w:rPr>
          <w:rStyle w:val="StyleUnderline"/>
          <w:rFonts w:asciiTheme="minorHAnsi" w:hAnsiTheme="minorHAnsi" w:cstheme="minorHAnsi"/>
          <w:highlight w:val="cyan"/>
        </w:rPr>
        <w:t>aerosol loading</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and</w:t>
      </w:r>
      <w:r w:rsidRPr="00712F6C">
        <w:rPr>
          <w:rFonts w:asciiTheme="minorHAnsi" w:hAnsiTheme="minorHAnsi" w:cstheme="minorHAnsi"/>
          <w:sz w:val="16"/>
        </w:rPr>
        <w:t xml:space="preserve"> the introduction of novel entities (new synthetic chemicals and new genetic forms).52 To this should be added the </w:t>
      </w:r>
      <w:r w:rsidRPr="00712F6C">
        <w:rPr>
          <w:rStyle w:val="StyleUnderline"/>
          <w:rFonts w:asciiTheme="minorHAnsi" w:hAnsiTheme="minorHAnsi" w:cstheme="minorHAnsi"/>
        </w:rPr>
        <w:t xml:space="preserve">emergence of new </w:t>
      </w:r>
      <w:r w:rsidRPr="00712F6C">
        <w:rPr>
          <w:rStyle w:val="Emphasis"/>
          <w:rFonts w:asciiTheme="minorHAnsi" w:hAnsiTheme="minorHAnsi" w:cstheme="minorHAnsi"/>
          <w:highlight w:val="cyan"/>
        </w:rPr>
        <w:t>zoonoses</w:t>
      </w:r>
      <w:r w:rsidRPr="00712F6C">
        <w:rPr>
          <w:rStyle w:val="StyleUnderline"/>
          <w:rFonts w:asciiTheme="minorHAnsi" w:hAnsiTheme="minorHAnsi" w:cstheme="minorHAnsi"/>
        </w:rPr>
        <w:t>, as in</w:t>
      </w:r>
      <w:r w:rsidRPr="00712F6C">
        <w:rPr>
          <w:rFonts w:asciiTheme="minorHAnsi" w:hAnsiTheme="minorHAnsi" w:cstheme="minorHAnsi"/>
          <w:sz w:val="16"/>
        </w:rPr>
        <w:t xml:space="preserve"> the </w:t>
      </w:r>
      <w:r w:rsidRPr="00712F6C">
        <w:rPr>
          <w:rStyle w:val="StyleUnderline"/>
          <w:rFonts w:asciiTheme="minorHAnsi" w:hAnsiTheme="minorHAnsi" w:cstheme="minorHAnsi"/>
        </w:rPr>
        <w:t>COVID</w:t>
      </w:r>
      <w:r w:rsidRPr="00712F6C">
        <w:rPr>
          <w:rFonts w:asciiTheme="minorHAnsi" w:hAnsiTheme="minorHAnsi" w:cstheme="minorHAnsi"/>
          <w:sz w:val="16"/>
        </w:rPr>
        <w:t xml:space="preserve">-19 pandemic, resulting principally </w:t>
      </w:r>
      <w:r w:rsidRPr="00712F6C">
        <w:rPr>
          <w:rStyle w:val="StyleUnderline"/>
          <w:rFonts w:asciiTheme="minorHAnsi" w:hAnsiTheme="minorHAnsi" w:cstheme="minorHAnsi"/>
        </w:rPr>
        <w:t>from</w:t>
      </w:r>
      <w:r w:rsidRPr="00712F6C">
        <w:rPr>
          <w:rFonts w:asciiTheme="minorHAnsi" w:hAnsiTheme="minorHAnsi" w:cstheme="minorHAnsi"/>
          <w:sz w:val="16"/>
        </w:rPr>
        <w:t xml:space="preserve"> the </w:t>
      </w:r>
      <w:r w:rsidRPr="00712F6C">
        <w:rPr>
          <w:rStyle w:val="StyleUnderline"/>
          <w:rFonts w:asciiTheme="minorHAnsi" w:hAnsiTheme="minorHAnsi" w:cstheme="minorHAnsi"/>
        </w:rPr>
        <w:t>agribusiness transformation of</w:t>
      </w:r>
      <w:r w:rsidRPr="00712F6C">
        <w:rPr>
          <w:rFonts w:asciiTheme="minorHAnsi" w:hAnsiTheme="minorHAnsi" w:cstheme="minorHAnsi"/>
          <w:sz w:val="16"/>
        </w:rPr>
        <w:t xml:space="preserve"> the </w:t>
      </w:r>
      <w:r w:rsidRPr="00712F6C">
        <w:rPr>
          <w:rStyle w:val="StyleUnderline"/>
          <w:rFonts w:asciiTheme="minorHAnsi" w:hAnsiTheme="minorHAnsi" w:cstheme="minorHAnsi"/>
        </w:rPr>
        <w:t>human relation to the environment</w:t>
      </w:r>
      <w:r w:rsidRPr="00712F6C">
        <w:rPr>
          <w:rFonts w:asciiTheme="minorHAnsi" w:hAnsiTheme="minorHAnsi" w:cstheme="minorHAnsi"/>
          <w:sz w:val="16"/>
        </w:rPr>
        <w:t>.53</w:t>
      </w:r>
    </w:p>
    <w:p w14:paraId="74F23F33"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Yet, there is no doubt that climate change is at the center of the current global ecological crisis. Like nuclear winter, it poses a threat to civilization and the continuation of the human species itself. Even now, the </w:t>
      </w:r>
      <w:r w:rsidRPr="00712F6C">
        <w:rPr>
          <w:rStyle w:val="StyleUnderline"/>
          <w:rFonts w:asciiTheme="minorHAnsi" w:hAnsiTheme="minorHAnsi" w:cstheme="minorHAnsi"/>
        </w:rPr>
        <w:t>IPCC tells us</w:t>
      </w:r>
      <w:r w:rsidRPr="00712F6C">
        <w:rPr>
          <w:rFonts w:asciiTheme="minorHAnsi" w:hAnsiTheme="minorHAnsi" w:cstheme="minorHAnsi"/>
          <w:sz w:val="16"/>
        </w:rPr>
        <w:t xml:space="preserve"> in its most recent reports (2021–22) on the physical science of </w:t>
      </w:r>
      <w:r w:rsidRPr="00712F6C">
        <w:rPr>
          <w:rStyle w:val="StyleUnderline"/>
          <w:rFonts w:asciiTheme="minorHAnsi" w:hAnsiTheme="minorHAnsi" w:cstheme="minorHAnsi"/>
          <w:highlight w:val="cyan"/>
        </w:rPr>
        <w:t>climate change</w:t>
      </w:r>
      <w:r w:rsidRPr="00712F6C">
        <w:rPr>
          <w:rFonts w:asciiTheme="minorHAnsi" w:hAnsiTheme="minorHAnsi" w:cstheme="minorHAnsi"/>
          <w:sz w:val="16"/>
        </w:rPr>
        <w:t xml:space="preserve"> and its </w:t>
      </w:r>
      <w:r w:rsidRPr="00712F6C">
        <w:rPr>
          <w:rStyle w:val="StyleUnderline"/>
          <w:rFonts w:asciiTheme="minorHAnsi" w:hAnsiTheme="minorHAnsi" w:cstheme="minorHAnsi"/>
        </w:rPr>
        <w:t>impacts</w:t>
      </w:r>
      <w:r w:rsidRPr="00712F6C">
        <w:rPr>
          <w:rFonts w:asciiTheme="minorHAnsi" w:hAnsiTheme="minorHAnsi" w:cstheme="minorHAnsi"/>
          <w:sz w:val="16"/>
        </w:rPr>
        <w:t xml:space="preserve"> that the most optimistic scenario, though warding off irreversible climate change, </w:t>
      </w:r>
      <w:r w:rsidRPr="00712F6C">
        <w:rPr>
          <w:rStyle w:val="StyleUnderline"/>
          <w:rFonts w:asciiTheme="minorHAnsi" w:hAnsiTheme="minorHAnsi" w:cstheme="minorHAnsi"/>
        </w:rPr>
        <w:t>is</w:t>
      </w:r>
      <w:r w:rsidRPr="00712F6C">
        <w:rPr>
          <w:rFonts w:asciiTheme="minorHAnsi" w:hAnsiTheme="minorHAnsi" w:cstheme="minorHAnsi"/>
          <w:sz w:val="16"/>
        </w:rPr>
        <w:t xml:space="preserve"> still one </w:t>
      </w:r>
      <w:r w:rsidRPr="00712F6C">
        <w:rPr>
          <w:rStyle w:val="StyleUnderline"/>
          <w:rFonts w:asciiTheme="minorHAnsi" w:hAnsiTheme="minorHAnsi" w:cstheme="minorHAnsi"/>
        </w:rPr>
        <w:t>of growing global catastrophe</w:t>
      </w:r>
      <w:r w:rsidRPr="00712F6C">
        <w:rPr>
          <w:rFonts w:asciiTheme="minorHAnsi" w:hAnsiTheme="minorHAnsi" w:cstheme="minorHAnsi"/>
          <w:sz w:val="16"/>
        </w:rPr>
        <w:t xml:space="preserve"> in the decades ahead, </w:t>
      </w:r>
      <w:r w:rsidRPr="00712F6C">
        <w:rPr>
          <w:rStyle w:val="StyleUnderline"/>
          <w:rFonts w:asciiTheme="minorHAnsi" w:hAnsiTheme="minorHAnsi" w:cstheme="minorHAnsi"/>
        </w:rPr>
        <w:t xml:space="preserve">and </w:t>
      </w:r>
      <w:r w:rsidRPr="00712F6C">
        <w:rPr>
          <w:rStyle w:val="StyleUnderline"/>
          <w:rFonts w:asciiTheme="minorHAnsi" w:hAnsiTheme="minorHAnsi" w:cstheme="minorHAnsi"/>
          <w:highlight w:val="cyan"/>
        </w:rPr>
        <w:t xml:space="preserve">requires </w:t>
      </w:r>
      <w:r w:rsidRPr="00712F6C">
        <w:rPr>
          <w:rStyle w:val="Emphasis"/>
          <w:rFonts w:asciiTheme="minorHAnsi" w:hAnsiTheme="minorHAnsi" w:cstheme="minorHAnsi"/>
          <w:highlight w:val="cyan"/>
        </w:rPr>
        <w:t>immediate action</w:t>
      </w:r>
      <w:r w:rsidRPr="00712F6C">
        <w:rPr>
          <w:rStyle w:val="StyleUnderline"/>
          <w:rFonts w:asciiTheme="minorHAnsi" w:hAnsiTheme="minorHAnsi" w:cstheme="minorHAnsi"/>
          <w:highlight w:val="cyan"/>
        </w:rPr>
        <w:t xml:space="preserve"> to protect</w:t>
      </w:r>
      <w:r w:rsidRPr="00712F6C">
        <w:rPr>
          <w:rFonts w:asciiTheme="minorHAnsi" w:hAnsiTheme="minorHAnsi" w:cstheme="minorHAnsi"/>
          <w:sz w:val="16"/>
        </w:rPr>
        <w:t xml:space="preserve"> the </w:t>
      </w:r>
      <w:r w:rsidRPr="00712F6C">
        <w:rPr>
          <w:rStyle w:val="StyleUnderline"/>
          <w:rFonts w:asciiTheme="minorHAnsi" w:hAnsiTheme="minorHAnsi" w:cstheme="minorHAnsi"/>
        </w:rPr>
        <w:t>lives</w:t>
      </w:r>
      <w:r w:rsidRPr="00712F6C">
        <w:rPr>
          <w:rFonts w:asciiTheme="minorHAnsi" w:hAnsiTheme="minorHAnsi" w:cstheme="minorHAnsi"/>
          <w:sz w:val="16"/>
        </w:rPr>
        <w:t xml:space="preserve"> and living conditions of hundreds </w:t>
      </w:r>
      <w:r w:rsidRPr="00712F6C">
        <w:rPr>
          <w:rStyle w:val="StyleUnderline"/>
          <w:rFonts w:asciiTheme="minorHAnsi" w:hAnsiTheme="minorHAnsi" w:cstheme="minorHAnsi"/>
        </w:rPr>
        <w:t>of</w:t>
      </w:r>
      <w:r w:rsidRPr="00712F6C">
        <w:rPr>
          <w:rFonts w:asciiTheme="minorHAnsi" w:hAnsiTheme="minorHAnsi" w:cstheme="minorHAnsi"/>
          <w:sz w:val="16"/>
        </w:rPr>
        <w:t xml:space="preserve"> millions, and perhaps </w:t>
      </w:r>
      <w:r w:rsidRPr="00712F6C">
        <w:rPr>
          <w:rStyle w:val="StyleUnderline"/>
          <w:rFonts w:asciiTheme="minorHAnsi" w:hAnsiTheme="minorHAnsi" w:cstheme="minorHAnsi"/>
          <w:highlight w:val="cyan"/>
        </w:rPr>
        <w:t>billions</w:t>
      </w:r>
      <w:r w:rsidRPr="00712F6C">
        <w:rPr>
          <w:rFonts w:asciiTheme="minorHAnsi" w:hAnsiTheme="minorHAnsi" w:cstheme="minorHAnsi"/>
          <w:sz w:val="16"/>
        </w:rPr>
        <w:t xml:space="preserve">, of people </w:t>
      </w:r>
      <w:r w:rsidRPr="00712F6C">
        <w:rPr>
          <w:rStyle w:val="StyleUnderline"/>
          <w:rFonts w:asciiTheme="minorHAnsi" w:hAnsiTheme="minorHAnsi" w:cstheme="minorHAnsi"/>
        </w:rPr>
        <w:t>who will be exposed to extreme weather</w:t>
      </w:r>
      <w:r w:rsidRPr="00712F6C">
        <w:rPr>
          <w:rFonts w:asciiTheme="minorHAnsi" w:hAnsiTheme="minorHAnsi" w:cstheme="minorHAnsi"/>
          <w:sz w:val="16"/>
        </w:rPr>
        <w:t xml:space="preserve"> events of a kind that global civilization has never seen before.54 </w:t>
      </w:r>
      <w:r w:rsidRPr="00712F6C">
        <w:rPr>
          <w:rStyle w:val="StyleUnderline"/>
          <w:rFonts w:asciiTheme="minorHAnsi" w:hAnsiTheme="minorHAnsi" w:cstheme="minorHAnsi"/>
        </w:rPr>
        <w:t xml:space="preserve">To counter </w:t>
      </w:r>
      <w:r w:rsidRPr="00712F6C">
        <w:rPr>
          <w:rStyle w:val="StyleUnderline"/>
          <w:rFonts w:asciiTheme="minorHAnsi" w:hAnsiTheme="minorHAnsi" w:cstheme="minorHAnsi"/>
          <w:highlight w:val="cyan"/>
        </w:rPr>
        <w:t xml:space="preserve">this </w:t>
      </w:r>
      <w:r w:rsidRPr="00712F6C">
        <w:rPr>
          <w:rStyle w:val="Emphasis"/>
          <w:rFonts w:asciiTheme="minorHAnsi" w:hAnsiTheme="minorHAnsi" w:cstheme="minorHAnsi"/>
          <w:highlight w:val="cyan"/>
        </w:rPr>
        <w:t>requires the greatest movement</w:t>
      </w:r>
      <w:r w:rsidRPr="00712F6C">
        <w:rPr>
          <w:rStyle w:val="StyleUnderline"/>
          <w:rFonts w:asciiTheme="minorHAnsi" w:hAnsiTheme="minorHAnsi" w:cstheme="minorHAnsi"/>
          <w:highlight w:val="cyan"/>
        </w:rPr>
        <w:t xml:space="preserve"> of workers and peoples</w:t>
      </w:r>
      <w:r w:rsidRPr="00712F6C">
        <w:rPr>
          <w:rFonts w:asciiTheme="minorHAnsi" w:hAnsiTheme="minorHAnsi" w:cstheme="minorHAnsi"/>
          <w:sz w:val="16"/>
        </w:rPr>
        <w:t xml:space="preserve"> the world has ever seen in order </w:t>
      </w:r>
      <w:r w:rsidRPr="00712F6C">
        <w:rPr>
          <w:rStyle w:val="StyleUnderline"/>
          <w:rFonts w:asciiTheme="minorHAnsi" w:hAnsiTheme="minorHAnsi" w:cstheme="minorHAnsi"/>
          <w:highlight w:val="cyan"/>
        </w:rPr>
        <w:t>to restore</w:t>
      </w:r>
      <w:r w:rsidRPr="00712F6C">
        <w:rPr>
          <w:rFonts w:asciiTheme="minorHAnsi" w:hAnsiTheme="minorHAnsi" w:cstheme="minorHAnsi"/>
          <w:sz w:val="16"/>
        </w:rPr>
        <w:t xml:space="preserve"> the </w:t>
      </w:r>
      <w:r w:rsidRPr="00712F6C">
        <w:rPr>
          <w:rStyle w:val="StyleUnderline"/>
          <w:rFonts w:asciiTheme="minorHAnsi" w:hAnsiTheme="minorHAnsi" w:cstheme="minorHAnsi"/>
          <w:highlight w:val="cyan"/>
        </w:rPr>
        <w:t>conditions of their existence</w:t>
      </w:r>
      <w:r w:rsidRPr="00712F6C">
        <w:rPr>
          <w:rFonts w:asciiTheme="minorHAnsi" w:hAnsiTheme="minorHAnsi" w:cstheme="minorHAnsi"/>
          <w:sz w:val="16"/>
        </w:rPr>
        <w:t xml:space="preserve">, which have been usurped by the regime of capital, </w:t>
      </w:r>
      <w:r w:rsidRPr="00712F6C">
        <w:rPr>
          <w:rStyle w:val="StyleUnderline"/>
          <w:rFonts w:asciiTheme="minorHAnsi" w:hAnsiTheme="minorHAnsi" w:cstheme="minorHAnsi"/>
          <w:highlight w:val="cyan"/>
        </w:rPr>
        <w:t>and</w:t>
      </w:r>
      <w:r w:rsidRPr="00712F6C">
        <w:rPr>
          <w:rFonts w:asciiTheme="minorHAnsi" w:hAnsiTheme="minorHAnsi" w:cstheme="minorHAnsi"/>
          <w:sz w:val="16"/>
        </w:rPr>
        <w:t xml:space="preserve"> to </w:t>
      </w:r>
      <w:r w:rsidRPr="00712F6C">
        <w:rPr>
          <w:rStyle w:val="StyleUnderline"/>
          <w:rFonts w:asciiTheme="minorHAnsi" w:hAnsiTheme="minorHAnsi" w:cstheme="minorHAnsi"/>
          <w:highlight w:val="cyan"/>
        </w:rPr>
        <w:t xml:space="preserve">reestablish an </w:t>
      </w:r>
      <w:r w:rsidRPr="00712F6C">
        <w:rPr>
          <w:rStyle w:val="Emphasis"/>
          <w:rFonts w:asciiTheme="minorHAnsi" w:hAnsiTheme="minorHAnsi" w:cstheme="minorHAnsi"/>
          <w:highlight w:val="cyan"/>
        </w:rPr>
        <w:t>ecologically sustainable world</w:t>
      </w:r>
      <w:r w:rsidRPr="00712F6C">
        <w:rPr>
          <w:rStyle w:val="StyleUnderline"/>
          <w:rFonts w:asciiTheme="minorHAnsi" w:hAnsiTheme="minorHAnsi" w:cstheme="minorHAnsi"/>
          <w:highlight w:val="cyan"/>
        </w:rPr>
        <w:t xml:space="preserve"> rooted in substantive equality.</w:t>
      </w:r>
      <w:r w:rsidRPr="00712F6C">
        <w:rPr>
          <w:rFonts w:asciiTheme="minorHAnsi" w:hAnsiTheme="minorHAnsi" w:cstheme="minorHAnsi"/>
          <w:sz w:val="16"/>
        </w:rPr>
        <w:t>55</w:t>
      </w:r>
    </w:p>
    <w:p w14:paraId="0C6F7EAB" w14:textId="77777777" w:rsidR="00712F6C" w:rsidRPr="00712F6C" w:rsidRDefault="00712F6C" w:rsidP="00712F6C">
      <w:pPr>
        <w:pStyle w:val="Heading4"/>
        <w:rPr>
          <w:rStyle w:val="StyleUnderline"/>
          <w:rFonts w:asciiTheme="minorHAnsi" w:hAnsiTheme="minorHAnsi" w:cstheme="minorHAnsi"/>
          <w:highlight w:val="cyan"/>
        </w:rPr>
      </w:pPr>
      <w:r w:rsidRPr="00712F6C">
        <w:rPr>
          <w:rFonts w:asciiTheme="minorHAnsi" w:hAnsiTheme="minorHAnsi" w:cstheme="minorHAnsi"/>
        </w:rPr>
        <w:t>The United States federal government should implement communism, that at least abolishes collective bargaining rights by socializing the means of production, implementing workers’ control via a self-management system.</w:t>
      </w:r>
    </w:p>
    <w:p w14:paraId="2C5B1268"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The alt solves and </w:t>
      </w:r>
      <w:r w:rsidRPr="00712F6C">
        <w:rPr>
          <w:rFonts w:asciiTheme="minorHAnsi" w:hAnsiTheme="minorHAnsi" w:cstheme="minorHAnsi"/>
          <w:u w:val="single"/>
        </w:rPr>
        <w:t>competes</w:t>
      </w:r>
      <w:r w:rsidRPr="00712F6C">
        <w:rPr>
          <w:rFonts w:asciiTheme="minorHAnsi" w:hAnsiTheme="minorHAnsi" w:cstheme="minorHAnsi"/>
        </w:rPr>
        <w:t>.</w:t>
      </w:r>
    </w:p>
    <w:p w14:paraId="3CDDE0AB"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Mau ’23</w:t>
      </w:r>
      <w:r w:rsidRPr="00712F6C">
        <w:rPr>
          <w:rFonts w:asciiTheme="minorHAnsi" w:hAnsiTheme="minorHAnsi" w:cstheme="minorHAnsi"/>
        </w:rPr>
        <w:t xml:space="preserve"> [Søren; July 18; Postdoctoral Fellow, Department of Philosophy and the History of Ideas, Aarhus University, International Postdoctoral Fellow, Centre for Philosophy and Critical Thought, Department of Sociology, Goldsmiths University of London and Department for Arts and Cultural Studies, University of Copenhagen; VersoBooks, “Communism is Freedom,” https://www.versobooks.com/blogs/news/communism-is-freedom]</w:t>
      </w:r>
    </w:p>
    <w:p w14:paraId="2700E580"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fundamental condition</w:t>
      </w:r>
      <w:r w:rsidRPr="00712F6C">
        <w:rPr>
          <w:rStyle w:val="StyleUnderline"/>
          <w:rFonts w:asciiTheme="minorHAnsi" w:hAnsiTheme="minorHAnsi" w:cstheme="minorHAnsi"/>
        </w:rPr>
        <w:t xml:space="preserve"> of communism is that the basic conditions of the life of society are brought under democratic control.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state</w:t>
      </w:r>
      <w:r w:rsidRPr="00712F6C">
        <w:rPr>
          <w:rStyle w:val="StyleUnderline"/>
          <w:rFonts w:asciiTheme="minorHAnsi" w:hAnsiTheme="minorHAnsi" w:cstheme="minorHAnsi"/>
          <w:highlight w:val="cyan"/>
        </w:rPr>
        <w:t xml:space="preserve"> would be</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abolished</w:t>
      </w:r>
      <w:r w:rsidRPr="00712F6C">
        <w:rPr>
          <w:rStyle w:val="StyleUnderline"/>
          <w:rFonts w:asciiTheme="minorHAnsi" w:hAnsiTheme="minorHAnsi" w:cstheme="minorHAnsi"/>
        </w:rPr>
        <w:t xml:space="preserve">, all </w:t>
      </w:r>
      <w:r w:rsidRPr="00712F6C">
        <w:rPr>
          <w:rStyle w:val="Emphasis"/>
          <w:rFonts w:asciiTheme="minorHAnsi" w:hAnsiTheme="minorHAnsi" w:cstheme="minorHAnsi"/>
          <w:highlight w:val="cyan"/>
        </w:rPr>
        <w:t>private companies</w:t>
      </w:r>
      <w:r w:rsidRPr="00712F6C">
        <w:rPr>
          <w:rStyle w:val="StyleUnderline"/>
          <w:rFonts w:asciiTheme="minorHAnsi" w:hAnsiTheme="minorHAnsi" w:cstheme="minorHAnsi"/>
        </w:rPr>
        <w:t xml:space="preserve"> would be </w:t>
      </w:r>
      <w:r w:rsidRPr="00712F6C">
        <w:rPr>
          <w:rStyle w:val="Emphasis"/>
          <w:rFonts w:asciiTheme="minorHAnsi" w:hAnsiTheme="minorHAnsi" w:cstheme="minorHAnsi"/>
          <w:highlight w:val="cyan"/>
        </w:rPr>
        <w:t>dissolved</w:t>
      </w:r>
      <w:r w:rsidRPr="00712F6C">
        <w:rPr>
          <w:rStyle w:val="StyleUnderline"/>
          <w:rFonts w:asciiTheme="minorHAnsi" w:hAnsiTheme="minorHAnsi" w:cstheme="minorHAnsi"/>
        </w:rPr>
        <w:t xml:space="preserve">, and all </w:t>
      </w:r>
      <w:r w:rsidRPr="00712F6C">
        <w:rPr>
          <w:rStyle w:val="Emphasis"/>
          <w:rFonts w:asciiTheme="minorHAnsi" w:hAnsiTheme="minorHAnsi" w:cstheme="minorHAnsi"/>
          <w:highlight w:val="cyan"/>
        </w:rPr>
        <w:t>private</w:t>
      </w:r>
      <w:r w:rsidRPr="00712F6C">
        <w:rPr>
          <w:rStyle w:val="StyleUnderline"/>
          <w:rFonts w:asciiTheme="minorHAnsi" w:hAnsiTheme="minorHAnsi" w:cstheme="minorHAnsi"/>
        </w:rPr>
        <w:t xml:space="preserve">ly owned </w:t>
      </w:r>
      <w:r w:rsidRPr="00712F6C">
        <w:rPr>
          <w:rStyle w:val="Emphasis"/>
          <w:rFonts w:asciiTheme="minorHAnsi" w:hAnsiTheme="minorHAnsi" w:cstheme="minorHAnsi"/>
          <w:highlight w:val="cyan"/>
        </w:rPr>
        <w:t>means of production</w:t>
      </w:r>
      <w:r w:rsidRPr="00712F6C">
        <w:rPr>
          <w:rFonts w:asciiTheme="minorHAnsi" w:hAnsiTheme="minorHAnsi" w:cstheme="minorHAnsi"/>
          <w:sz w:val="16"/>
        </w:rPr>
        <w:t>—</w:t>
      </w:r>
      <w:r w:rsidRPr="00712F6C">
        <w:rPr>
          <w:rStyle w:val="StyleUnderline"/>
          <w:rFonts w:asciiTheme="minorHAnsi" w:hAnsiTheme="minorHAnsi" w:cstheme="minorHAnsi"/>
        </w:rPr>
        <w:t>land, buildings, machines, etc.</w:t>
      </w:r>
      <w:r w:rsidRPr="00712F6C">
        <w:rPr>
          <w:rFonts w:asciiTheme="minorHAnsi" w:hAnsiTheme="minorHAnsi" w:cstheme="minorHAnsi"/>
          <w:sz w:val="16"/>
        </w:rPr>
        <w:t>—</w:t>
      </w:r>
      <w:r w:rsidRPr="00712F6C">
        <w:rPr>
          <w:rStyle w:val="StyleUnderline"/>
          <w:rFonts w:asciiTheme="minorHAnsi" w:hAnsiTheme="minorHAnsi" w:cstheme="minorHAnsi"/>
        </w:rPr>
        <w:t xml:space="preserve">as well as the </w:t>
      </w:r>
      <w:r w:rsidRPr="00712F6C">
        <w:rPr>
          <w:rStyle w:val="Emphasis"/>
          <w:rFonts w:asciiTheme="minorHAnsi" w:hAnsiTheme="minorHAnsi" w:cstheme="minorHAnsi"/>
        </w:rPr>
        <w:t>wealth</w:t>
      </w:r>
      <w:r w:rsidRPr="00712F6C">
        <w:rPr>
          <w:rStyle w:val="StyleUnderline"/>
          <w:rFonts w:asciiTheme="minorHAnsi" w:hAnsiTheme="minorHAnsi" w:cstheme="minorHAnsi"/>
        </w:rPr>
        <w:t xml:space="preserve"> of the upper class would be </w:t>
      </w:r>
      <w:r w:rsidRPr="00712F6C">
        <w:rPr>
          <w:rStyle w:val="Emphasis"/>
          <w:rFonts w:asciiTheme="minorHAnsi" w:hAnsiTheme="minorHAnsi" w:cstheme="minorHAnsi"/>
          <w:highlight w:val="cyan"/>
        </w:rPr>
        <w:t>expropriated</w:t>
      </w:r>
      <w:r w:rsidRPr="00712F6C">
        <w:rPr>
          <w:rStyle w:val="StyleUnderline"/>
          <w:rFonts w:asciiTheme="minorHAnsi" w:hAnsiTheme="minorHAnsi" w:cstheme="minorHAnsi"/>
        </w:rPr>
        <w:t xml:space="preserve">. At the same time, </w:t>
      </w:r>
      <w:r w:rsidRPr="00712F6C">
        <w:rPr>
          <w:rStyle w:val="Emphasis"/>
          <w:rFonts w:asciiTheme="minorHAnsi" w:hAnsiTheme="minorHAnsi" w:cstheme="minorHAnsi"/>
        </w:rPr>
        <w:t>new institutions</w:t>
      </w:r>
      <w:r w:rsidRPr="00712F6C">
        <w:rPr>
          <w:rStyle w:val="StyleUnderline"/>
          <w:rFonts w:asciiTheme="minorHAnsi" w:hAnsiTheme="minorHAnsi" w:cstheme="minorHAnsi"/>
        </w:rPr>
        <w:t xml:space="preserve"> would need to be </w:t>
      </w:r>
      <w:r w:rsidRPr="00712F6C">
        <w:rPr>
          <w:rStyle w:val="Emphasis"/>
          <w:rFonts w:asciiTheme="minorHAnsi" w:hAnsiTheme="minorHAnsi" w:cstheme="minorHAnsi"/>
        </w:rPr>
        <w:t>built</w:t>
      </w:r>
      <w:r w:rsidRPr="00712F6C">
        <w:rPr>
          <w:rStyle w:val="StyleUnderline"/>
          <w:rFonts w:asciiTheme="minorHAnsi" w:hAnsiTheme="minorHAnsi" w:cstheme="minorHAnsi"/>
        </w:rPr>
        <w:t>, which would</w:t>
      </w:r>
      <w:r w:rsidRPr="00712F6C">
        <w:rPr>
          <w:rFonts w:asciiTheme="minorHAnsi" w:hAnsiTheme="minorHAnsi" w:cstheme="minorHAnsi"/>
          <w:sz w:val="16"/>
        </w:rPr>
        <w:t xml:space="preserve"> not only </w:t>
      </w:r>
      <w:r w:rsidRPr="00712F6C">
        <w:rPr>
          <w:rStyle w:val="Emphasis"/>
          <w:rFonts w:asciiTheme="minorHAnsi" w:hAnsiTheme="minorHAnsi" w:cstheme="minorHAnsi"/>
        </w:rPr>
        <w:t>take over</w:t>
      </w:r>
      <w:r w:rsidRPr="00712F6C">
        <w:rPr>
          <w:rStyle w:val="StyleUnderline"/>
          <w:rFonts w:asciiTheme="minorHAnsi" w:hAnsiTheme="minorHAnsi" w:cstheme="minorHAnsi"/>
        </w:rPr>
        <w:t xml:space="preserve"> many of the functions we </w:t>
      </w:r>
      <w:r w:rsidRPr="00712F6C">
        <w:rPr>
          <w:rStyle w:val="Emphasis"/>
          <w:rFonts w:asciiTheme="minorHAnsi" w:hAnsiTheme="minorHAnsi" w:cstheme="minorHAnsi"/>
        </w:rPr>
        <w:t>usually associate</w:t>
      </w:r>
      <w:r w:rsidRPr="00712F6C">
        <w:rPr>
          <w:rStyle w:val="StyleUnderline"/>
          <w:rFonts w:asciiTheme="minorHAnsi" w:hAnsiTheme="minorHAnsi" w:cstheme="minorHAnsi"/>
        </w:rPr>
        <w:t xml:space="preserve"> with the state today, but would</w:t>
      </w:r>
      <w:r w:rsidRPr="00712F6C">
        <w:rPr>
          <w:rFonts w:asciiTheme="minorHAnsi" w:hAnsiTheme="minorHAnsi" w:cstheme="minorHAnsi"/>
          <w:sz w:val="16"/>
        </w:rPr>
        <w:t xml:space="preserve"> also </w:t>
      </w:r>
      <w:r w:rsidRPr="00712F6C">
        <w:rPr>
          <w:rStyle w:val="Emphasis"/>
          <w:rFonts w:asciiTheme="minorHAnsi" w:hAnsiTheme="minorHAnsi" w:cstheme="minorHAnsi"/>
        </w:rPr>
        <w:t>manage</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oversee</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econ</w:t>
      </w:r>
      <w:r w:rsidRPr="00712F6C">
        <w:rPr>
          <w:rStyle w:val="StyleUnderline"/>
          <w:rFonts w:asciiTheme="minorHAnsi" w:hAnsiTheme="minorHAnsi" w:cstheme="minorHAnsi"/>
        </w:rPr>
        <w:t>omy</w:t>
      </w:r>
      <w:r w:rsidRPr="00712F6C">
        <w:rPr>
          <w:rFonts w:asciiTheme="minorHAnsi" w:hAnsiTheme="minorHAnsi" w:cstheme="minorHAnsi"/>
          <w:sz w:val="16"/>
        </w:rPr>
        <w:t>.</w:t>
      </w:r>
    </w:p>
    <w:p w14:paraId="6871301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What is at stake here is thus a wide-ranging and comprehensive expansion of democracy. </w:t>
      </w:r>
      <w:r w:rsidRPr="00712F6C">
        <w:rPr>
          <w:rStyle w:val="StyleUnderline"/>
          <w:rFonts w:asciiTheme="minorHAnsi" w:hAnsiTheme="minorHAnsi" w:cstheme="minorHAnsi"/>
        </w:rPr>
        <w:t xml:space="preserve">Instead of </w:t>
      </w:r>
      <w:r w:rsidRPr="00712F6C">
        <w:rPr>
          <w:rStyle w:val="Emphasis"/>
          <w:rFonts w:asciiTheme="minorHAnsi" w:hAnsiTheme="minorHAnsi" w:cstheme="minorHAnsi"/>
        </w:rPr>
        <w:t>leaving</w:t>
      </w:r>
      <w:r w:rsidRPr="00712F6C">
        <w:rPr>
          <w:rStyle w:val="StyleUnderline"/>
          <w:rFonts w:asciiTheme="minorHAnsi" w:hAnsiTheme="minorHAnsi" w:cstheme="minorHAnsi"/>
        </w:rPr>
        <w:t xml:space="preserve"> economic decisions to market forces, we would be the ones </w:t>
      </w:r>
      <w:r w:rsidRPr="00712F6C">
        <w:rPr>
          <w:rStyle w:val="Emphasis"/>
          <w:rFonts w:asciiTheme="minorHAnsi" w:hAnsiTheme="minorHAnsi" w:cstheme="minorHAnsi"/>
        </w:rPr>
        <w:t>deciding</w:t>
      </w:r>
      <w:r w:rsidRPr="00712F6C">
        <w:rPr>
          <w:rStyle w:val="StyleUnderline"/>
          <w:rFonts w:asciiTheme="minorHAnsi" w:hAnsiTheme="minorHAnsi" w:cstheme="minorHAnsi"/>
        </w:rPr>
        <w:t xml:space="preserve"> what it is we want</w:t>
      </w:r>
      <w:r w:rsidRPr="00712F6C">
        <w:rPr>
          <w:rFonts w:asciiTheme="minorHAnsi" w:hAnsiTheme="minorHAnsi" w:cstheme="minorHAnsi"/>
          <w:sz w:val="16"/>
        </w:rPr>
        <w:t xml:space="preserve">. </w:t>
      </w:r>
    </w:p>
    <w:p w14:paraId="5950002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Commune</w:t>
      </w:r>
    </w:p>
    <w:p w14:paraId="6D23ECA1"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Let’s call the </w:t>
      </w:r>
      <w:r w:rsidRPr="00712F6C">
        <w:rPr>
          <w:rStyle w:val="Emphasis"/>
          <w:rFonts w:asciiTheme="minorHAnsi" w:hAnsiTheme="minorHAnsi" w:cstheme="minorHAnsi"/>
        </w:rPr>
        <w:t>basic unit</w:t>
      </w:r>
      <w:r w:rsidRPr="00712F6C">
        <w:rPr>
          <w:rStyle w:val="StyleUnderline"/>
          <w:rFonts w:asciiTheme="minorHAnsi" w:hAnsiTheme="minorHAnsi" w:cstheme="minorHAnsi"/>
        </w:rPr>
        <w:t xml:space="preserve"> of the </w:t>
      </w:r>
      <w:r w:rsidRPr="00712F6C">
        <w:rPr>
          <w:rStyle w:val="Emphasis"/>
          <w:rFonts w:asciiTheme="minorHAnsi" w:hAnsiTheme="minorHAnsi" w:cstheme="minorHAnsi"/>
        </w:rPr>
        <w:t>institutional structure</w:t>
      </w:r>
      <w:r w:rsidRPr="00712F6C">
        <w:rPr>
          <w:rStyle w:val="StyleUnderline"/>
          <w:rFonts w:asciiTheme="minorHAnsi" w:hAnsiTheme="minorHAnsi" w:cstheme="minorHAnsi"/>
        </w:rPr>
        <w:t xml:space="preserve"> of communism the commune. </w:t>
      </w:r>
      <w:r w:rsidRPr="00712F6C">
        <w:rPr>
          <w:rStyle w:val="StyleUnderline"/>
          <w:rFonts w:asciiTheme="minorHAnsi" w:hAnsiTheme="minorHAnsi" w:cstheme="minorHAnsi"/>
          <w:highlight w:val="cyan"/>
        </w:rPr>
        <w:t>Everyone</w:t>
      </w:r>
      <w:r w:rsidRPr="00712F6C">
        <w:rPr>
          <w:rStyle w:val="StyleUnderline"/>
          <w:rFonts w:asciiTheme="minorHAnsi" w:hAnsiTheme="minorHAnsi" w:cstheme="minorHAnsi"/>
        </w:rPr>
        <w:t xml:space="preserve"> would have to </w:t>
      </w:r>
      <w:r w:rsidRPr="00712F6C">
        <w:rPr>
          <w:rStyle w:val="StyleUnderline"/>
          <w:rFonts w:asciiTheme="minorHAnsi" w:hAnsiTheme="minorHAnsi" w:cstheme="minorHAnsi"/>
          <w:highlight w:val="cyan"/>
        </w:rPr>
        <w:t>choose</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a</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home </w:t>
      </w:r>
      <w:r w:rsidRPr="00712F6C">
        <w:rPr>
          <w:rStyle w:val="Emphasis"/>
          <w:rFonts w:asciiTheme="minorHAnsi" w:hAnsiTheme="minorHAnsi" w:cstheme="minorHAnsi"/>
          <w:highlight w:val="cyan"/>
        </w:rPr>
        <w:t>commune</w:t>
      </w:r>
      <w:r w:rsidRPr="00712F6C">
        <w:rPr>
          <w:rFonts w:asciiTheme="minorHAnsi" w:hAnsiTheme="minorHAnsi" w:cstheme="minorHAnsi"/>
          <w:sz w:val="16"/>
        </w:rPr>
        <w:t xml:space="preserve">, but </w:t>
      </w:r>
      <w:r w:rsidRPr="00712F6C">
        <w:rPr>
          <w:rStyle w:val="StyleUnderline"/>
          <w:rFonts w:asciiTheme="minorHAnsi" w:hAnsiTheme="minorHAnsi" w:cstheme="minorHAnsi"/>
        </w:rPr>
        <w:t xml:space="preserve">everyone would be </w:t>
      </w:r>
      <w:r w:rsidRPr="00712F6C">
        <w:rPr>
          <w:rStyle w:val="Emphasis"/>
          <w:rFonts w:asciiTheme="minorHAnsi" w:hAnsiTheme="minorHAnsi" w:cstheme="minorHAnsi"/>
        </w:rPr>
        <w:t>able to live</w:t>
      </w:r>
      <w:r w:rsidRPr="00712F6C">
        <w:rPr>
          <w:rStyle w:val="StyleUnderline"/>
          <w:rFonts w:asciiTheme="minorHAnsi" w:hAnsiTheme="minorHAnsi" w:cstheme="minorHAnsi"/>
        </w:rPr>
        <w:t xml:space="preserve"> in whatever commune they would </w:t>
      </w:r>
      <w:r w:rsidRPr="00712F6C">
        <w:rPr>
          <w:rStyle w:val="Emphasis"/>
          <w:rFonts w:asciiTheme="minorHAnsi" w:hAnsiTheme="minorHAnsi" w:cstheme="minorHAnsi"/>
        </w:rPr>
        <w:t>choose</w:t>
      </w:r>
      <w:r w:rsidRPr="00712F6C">
        <w:rPr>
          <w:rFonts w:asciiTheme="minorHAnsi" w:hAnsiTheme="minorHAnsi" w:cstheme="minorHAnsi"/>
          <w:sz w:val="16"/>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sidRPr="00712F6C">
        <w:rPr>
          <w:rStyle w:val="StyleUnderline"/>
          <w:rFonts w:asciiTheme="minorHAnsi" w:hAnsiTheme="minorHAnsi" w:cstheme="minorHAnsi"/>
        </w:rPr>
        <w:t xml:space="preserve">Communism will </w:t>
      </w:r>
      <w:r w:rsidRPr="00712F6C">
        <w:rPr>
          <w:rStyle w:val="Emphasis"/>
          <w:rFonts w:asciiTheme="minorHAnsi" w:hAnsiTheme="minorHAnsi" w:cstheme="minorHAnsi"/>
        </w:rPr>
        <w:t>gradually diminish</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divide</w:t>
      </w:r>
      <w:r w:rsidRPr="00712F6C">
        <w:rPr>
          <w:rStyle w:val="StyleUnderline"/>
          <w:rFonts w:asciiTheme="minorHAnsi" w:hAnsiTheme="minorHAnsi" w:cstheme="minorHAnsi"/>
        </w:rPr>
        <w:t xml:space="preserve"> between </w:t>
      </w:r>
      <w:r w:rsidRPr="00712F6C">
        <w:rPr>
          <w:rStyle w:val="Emphasis"/>
          <w:rFonts w:asciiTheme="minorHAnsi" w:hAnsiTheme="minorHAnsi" w:cstheme="minorHAnsi"/>
        </w:rPr>
        <w:t>city</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country</w:t>
      </w:r>
      <w:r w:rsidRPr="00712F6C">
        <w:rPr>
          <w:rStyle w:val="StyleUnderline"/>
          <w:rFonts w:asciiTheme="minorHAnsi" w:hAnsiTheme="minorHAnsi" w:cstheme="minorHAnsi"/>
        </w:rPr>
        <w:t xml:space="preserve">side, but to </w:t>
      </w:r>
      <w:r w:rsidRPr="00712F6C">
        <w:rPr>
          <w:rStyle w:val="Emphasis"/>
          <w:rFonts w:asciiTheme="minorHAnsi" w:hAnsiTheme="minorHAnsi" w:cstheme="minorHAnsi"/>
        </w:rPr>
        <w:t>begin</w:t>
      </w:r>
      <w:r w:rsidRPr="00712F6C">
        <w:rPr>
          <w:rStyle w:val="StyleUnderline"/>
          <w:rFonts w:asciiTheme="minorHAnsi" w:hAnsiTheme="minorHAnsi" w:cstheme="minorHAnsi"/>
        </w:rPr>
        <w:t xml:space="preserve"> with, it will be necessary to build communism in a world shaped by centuries of intense </w:t>
      </w:r>
      <w:r w:rsidRPr="00712F6C">
        <w:rPr>
          <w:rStyle w:val="Emphasis"/>
          <w:rFonts w:asciiTheme="minorHAnsi" w:hAnsiTheme="minorHAnsi" w:cstheme="minorHAnsi"/>
        </w:rPr>
        <w:t>capitalist urbanization</w:t>
      </w:r>
      <w:r w:rsidRPr="00712F6C">
        <w:rPr>
          <w:rFonts w:asciiTheme="minorHAnsi" w:hAnsiTheme="minorHAnsi" w:cstheme="minorHAnsi"/>
          <w:sz w:val="16"/>
        </w:rPr>
        <w:t>, which means that heavily urbanized areas such as Tokyo or Shanghai would have to be transformed into several large urban communes.</w:t>
      </w:r>
    </w:p>
    <w:p w14:paraId="1639C95D"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 xml:space="preserve">Ideally, </w:t>
      </w:r>
      <w:r w:rsidRPr="00712F6C">
        <w:rPr>
          <w:rStyle w:val="StyleUnderline"/>
          <w:rFonts w:asciiTheme="minorHAnsi" w:hAnsiTheme="minorHAnsi" w:cstheme="minorHAnsi"/>
        </w:rPr>
        <w:t xml:space="preserve">each </w:t>
      </w:r>
      <w:r w:rsidRPr="00712F6C">
        <w:rPr>
          <w:rStyle w:val="StyleUnderline"/>
          <w:rFonts w:asciiTheme="minorHAnsi" w:hAnsiTheme="minorHAnsi" w:cstheme="minorHAnsi"/>
          <w:highlight w:val="cyan"/>
        </w:rPr>
        <w:t>commune</w:t>
      </w:r>
      <w:r w:rsidRPr="00712F6C">
        <w:rPr>
          <w:rStyle w:val="StyleUnderline"/>
          <w:rFonts w:asciiTheme="minorHAnsi" w:hAnsiTheme="minorHAnsi" w:cstheme="minorHAnsi"/>
        </w:rPr>
        <w:t xml:space="preserve"> would </w:t>
      </w:r>
      <w:r w:rsidRPr="00712F6C">
        <w:rPr>
          <w:rStyle w:val="Emphasis"/>
          <w:rFonts w:asciiTheme="minorHAnsi" w:hAnsiTheme="minorHAnsi" w:cstheme="minorHAnsi"/>
          <w:highlight w:val="cyan"/>
        </w:rPr>
        <w:t>control everything necessary</w:t>
      </w:r>
      <w:r w:rsidRPr="00712F6C">
        <w:rPr>
          <w:rStyle w:val="StyleUnderline"/>
          <w:rFonts w:asciiTheme="minorHAnsi" w:hAnsiTheme="minorHAnsi" w:cstheme="minorHAnsi"/>
          <w:highlight w:val="cyan"/>
        </w:rPr>
        <w:t xml:space="preserve"> to cover</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needs</w:t>
      </w:r>
      <w:r w:rsidRPr="00712F6C">
        <w:rPr>
          <w:rStyle w:val="StyleUnderline"/>
          <w:rFonts w:asciiTheme="minorHAnsi" w:hAnsiTheme="minorHAnsi" w:cstheme="minorHAnsi"/>
        </w:rPr>
        <w:t xml:space="preserve"> of its communards, from land, water, energy, and other </w:t>
      </w:r>
      <w:r w:rsidRPr="00712F6C">
        <w:rPr>
          <w:rStyle w:val="Emphasis"/>
          <w:rFonts w:asciiTheme="minorHAnsi" w:hAnsiTheme="minorHAnsi" w:cstheme="minorHAnsi"/>
        </w:rPr>
        <w:t>natural resources</w:t>
      </w:r>
      <w:r w:rsidRPr="00712F6C">
        <w:rPr>
          <w:rStyle w:val="StyleUnderline"/>
          <w:rFonts w:asciiTheme="minorHAnsi" w:hAnsiTheme="minorHAnsi" w:cstheme="minorHAnsi"/>
        </w:rPr>
        <w:t xml:space="preserve"> to labor </w:t>
      </w:r>
      <w:r w:rsidRPr="00712F6C">
        <w:rPr>
          <w:rStyle w:val="Emphasis"/>
          <w:rFonts w:asciiTheme="minorHAnsi" w:hAnsiTheme="minorHAnsi" w:cstheme="minorHAnsi"/>
        </w:rPr>
        <w:t>power</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tech</w:t>
      </w:r>
      <w:r w:rsidRPr="00712F6C">
        <w:rPr>
          <w:rStyle w:val="StyleUnderline"/>
          <w:rFonts w:asciiTheme="minorHAnsi" w:hAnsiTheme="minorHAnsi" w:cstheme="minorHAnsi"/>
        </w:rPr>
        <w:t xml:space="preserve">nology, </w:t>
      </w:r>
      <w:r w:rsidRPr="00712F6C">
        <w:rPr>
          <w:rStyle w:val="Emphasis"/>
          <w:rFonts w:asciiTheme="minorHAnsi" w:hAnsiTheme="minorHAnsi" w:cstheme="minorHAnsi"/>
        </w:rPr>
        <w:t>research</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edu</w:t>
      </w:r>
      <w:r w:rsidRPr="00712F6C">
        <w:rPr>
          <w:rStyle w:val="StyleUnderline"/>
          <w:rFonts w:asciiTheme="minorHAnsi" w:hAnsiTheme="minorHAnsi" w:cstheme="minorHAnsi"/>
        </w:rPr>
        <w:t xml:space="preserve">cation. </w:t>
      </w:r>
      <w:r w:rsidRPr="00712F6C">
        <w:rPr>
          <w:rStyle w:val="StyleUnderline"/>
          <w:rFonts w:asciiTheme="minorHAnsi" w:hAnsiTheme="minorHAnsi" w:cstheme="minorHAnsi"/>
          <w:highlight w:val="cyan"/>
        </w:rPr>
        <w:t>Decisions</w:t>
      </w:r>
      <w:r w:rsidRPr="00712F6C">
        <w:rPr>
          <w:rStyle w:val="StyleUnderline"/>
          <w:rFonts w:asciiTheme="minorHAnsi" w:hAnsiTheme="minorHAnsi" w:cstheme="minorHAnsi"/>
        </w:rPr>
        <w:t xml:space="preserve"> should</w:t>
      </w:r>
      <w:r w:rsidRPr="00712F6C">
        <w:rPr>
          <w:rFonts w:asciiTheme="minorHAnsi" w:hAnsiTheme="minorHAnsi" w:cstheme="minorHAnsi"/>
          <w:sz w:val="16"/>
        </w:rPr>
        <w:t xml:space="preserve"> generally </w:t>
      </w:r>
      <w:r w:rsidRPr="00712F6C">
        <w:rPr>
          <w:rStyle w:val="StyleUnderline"/>
          <w:rFonts w:asciiTheme="minorHAnsi" w:hAnsiTheme="minorHAnsi" w:cstheme="minorHAnsi"/>
        </w:rPr>
        <w:t xml:space="preserve">be </w:t>
      </w:r>
      <w:r w:rsidRPr="00712F6C">
        <w:rPr>
          <w:rStyle w:val="StyleUnderline"/>
          <w:rFonts w:asciiTheme="minorHAnsi" w:hAnsiTheme="minorHAnsi" w:cstheme="minorHAnsi"/>
          <w:highlight w:val="cyan"/>
        </w:rPr>
        <w:t>made by</w:t>
      </w:r>
      <w:r w:rsidRPr="00712F6C">
        <w:rPr>
          <w:rFonts w:asciiTheme="minorHAnsi" w:hAnsiTheme="minorHAnsi" w:cstheme="minorHAnsi"/>
          <w:sz w:val="16"/>
        </w:rPr>
        <w:t>—or as close as possible to—</w:t>
      </w:r>
      <w:r w:rsidRPr="00712F6C">
        <w:rPr>
          <w:rStyle w:val="StyleUnderline"/>
          <w:rFonts w:asciiTheme="minorHAnsi" w:hAnsiTheme="minorHAnsi" w:cstheme="minorHAnsi"/>
          <w:highlight w:val="cyan"/>
        </w:rPr>
        <w:t>those affected</w:t>
      </w:r>
      <w:r w:rsidRPr="00712F6C">
        <w:rPr>
          <w:rStyle w:val="StyleUnderline"/>
          <w:rFonts w:asciiTheme="minorHAnsi" w:hAnsiTheme="minorHAnsi" w:cstheme="minorHAnsi"/>
        </w:rPr>
        <w:t xml:space="preserve"> by them </w:t>
      </w:r>
      <w:r w:rsidRPr="00712F6C">
        <w:rPr>
          <w:rStyle w:val="StyleUnderline"/>
          <w:rFonts w:asciiTheme="minorHAnsi" w:hAnsiTheme="minorHAnsi" w:cstheme="minorHAnsi"/>
          <w:highlight w:val="cyan"/>
        </w:rPr>
        <w:t>to</w:t>
      </w:r>
      <w:r w:rsidRPr="00712F6C">
        <w:rPr>
          <w:rStyle w:val="StyleUnderline"/>
          <w:rFonts w:asciiTheme="minorHAnsi" w:hAnsiTheme="minorHAnsi" w:cstheme="minorHAnsi"/>
        </w:rPr>
        <w:t xml:space="preserve"> ensure a </w:t>
      </w:r>
      <w:r w:rsidRPr="00712F6C">
        <w:rPr>
          <w:rStyle w:val="Emphasis"/>
          <w:rFonts w:asciiTheme="minorHAnsi" w:hAnsiTheme="minorHAnsi" w:cstheme="minorHAnsi"/>
        </w:rPr>
        <w:t>high degree</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autonomy</w:t>
      </w:r>
      <w:r w:rsidRPr="00712F6C">
        <w:rPr>
          <w:rStyle w:val="StyleUnderline"/>
          <w:rFonts w:asciiTheme="minorHAnsi" w:hAnsiTheme="minorHAnsi" w:cstheme="minorHAnsi"/>
        </w:rPr>
        <w:t xml:space="preserve"> and </w:t>
      </w:r>
      <w:r w:rsidRPr="00712F6C">
        <w:rPr>
          <w:rStyle w:val="StyleUnderline"/>
          <w:rFonts w:asciiTheme="minorHAnsi" w:hAnsiTheme="minorHAnsi" w:cstheme="minorHAnsi"/>
          <w:highlight w:val="cyan"/>
        </w:rPr>
        <w:t>minimize</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 xml:space="preserve">risk of </w:t>
      </w:r>
      <w:r w:rsidRPr="00712F6C">
        <w:rPr>
          <w:rStyle w:val="Emphasis"/>
          <w:rFonts w:asciiTheme="minorHAnsi" w:hAnsiTheme="minorHAnsi" w:cstheme="minorHAnsi"/>
        </w:rPr>
        <w:t xml:space="preserve">undemocratic </w:t>
      </w:r>
      <w:r w:rsidRPr="00712F6C">
        <w:rPr>
          <w:rStyle w:val="Emphasis"/>
          <w:rFonts w:asciiTheme="minorHAnsi" w:hAnsiTheme="minorHAnsi" w:cstheme="minorHAnsi"/>
          <w:highlight w:val="cyan"/>
        </w:rPr>
        <w:t>centralization</w:t>
      </w:r>
      <w:r w:rsidRPr="00712F6C">
        <w:rPr>
          <w:rStyle w:val="StyleUnderline"/>
          <w:rFonts w:asciiTheme="minorHAnsi" w:hAnsiTheme="minorHAnsi" w:cstheme="minorHAnsi"/>
        </w:rPr>
        <w:t xml:space="preserve"> of power.</w:t>
      </w:r>
    </w:p>
    <w:p w14:paraId="41EEA56A"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In practice, this is an ideal impossible to realize, partly because one of the basic conditions of all communes is a stable biosphere, and that can only be guaranteed through some sort of global regulation of the use of our common natural resources. Moreover, there would be obvious advantages to cooperation between communes. Two neighboring communes might, for example, decide to pool their resources around infrastructure or education. Such agreements between communes would likely result in some sort of pyramid structure consisting of political institutions with decision-making power as well as forums for coordination, knowledge-sharing, and reciprocal aid.</w:t>
      </w:r>
    </w:p>
    <w:p w14:paraId="7B4CA8EC"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Under communism, </w:t>
      </w:r>
      <w:r w:rsidRPr="00712F6C">
        <w:rPr>
          <w:rStyle w:val="Emphasis"/>
          <w:rFonts w:asciiTheme="minorHAnsi" w:hAnsiTheme="minorHAnsi" w:cstheme="minorHAnsi"/>
          <w:highlight w:val="cyan"/>
        </w:rPr>
        <w:t>referendum</w:t>
      </w:r>
      <w:r w:rsidRPr="00712F6C">
        <w:rPr>
          <w:rStyle w:val="StyleUnderline"/>
          <w:rFonts w:asciiTheme="minorHAnsi" w:hAnsiTheme="minorHAnsi" w:cstheme="minorHAnsi"/>
        </w:rPr>
        <w:t>s would be more common,</w:t>
      </w:r>
      <w:r w:rsidRPr="00712F6C">
        <w:rPr>
          <w:rFonts w:asciiTheme="minorHAnsi" w:hAnsiTheme="minorHAnsi" w:cstheme="minorHAnsi"/>
          <w:sz w:val="16"/>
        </w:rPr>
        <w:t xml:space="preserve"> but not all decisions could be made this way, so </w:t>
      </w:r>
      <w:r w:rsidRPr="00712F6C">
        <w:rPr>
          <w:rStyle w:val="StyleUnderline"/>
          <w:rFonts w:asciiTheme="minorHAnsi" w:hAnsiTheme="minorHAnsi" w:cstheme="minorHAnsi"/>
        </w:rPr>
        <w:t xml:space="preserve">there would also need to be </w:t>
      </w:r>
      <w:r w:rsidRPr="00712F6C">
        <w:rPr>
          <w:rStyle w:val="Emphasis"/>
          <w:rFonts w:asciiTheme="minorHAnsi" w:hAnsiTheme="minorHAnsi" w:cstheme="minorHAnsi"/>
        </w:rPr>
        <w:t>rep</w:t>
      </w:r>
      <w:r w:rsidRPr="00712F6C">
        <w:rPr>
          <w:rStyle w:val="StyleUnderline"/>
          <w:rFonts w:asciiTheme="minorHAnsi" w:hAnsiTheme="minorHAnsi" w:cstheme="minorHAnsi"/>
        </w:rPr>
        <w:t xml:space="preserve">resentative </w:t>
      </w:r>
      <w:r w:rsidRPr="00712F6C">
        <w:rPr>
          <w:rStyle w:val="Emphasis"/>
          <w:rFonts w:asciiTheme="minorHAnsi" w:hAnsiTheme="minorHAnsi" w:cstheme="minorHAnsi"/>
          <w:highlight w:val="cyan"/>
        </w:rPr>
        <w:t>assemblies</w:t>
      </w:r>
      <w:r w:rsidRPr="00712F6C">
        <w:rPr>
          <w:rStyle w:val="StyleUnderline"/>
          <w:rFonts w:asciiTheme="minorHAnsi" w:hAnsiTheme="minorHAnsi" w:cstheme="minorHAnsi"/>
        </w:rPr>
        <w:t xml:space="preserve">, whose </w:t>
      </w:r>
      <w:r w:rsidRPr="00712F6C">
        <w:rPr>
          <w:rStyle w:val="Emphasis"/>
          <w:rFonts w:asciiTheme="minorHAnsi" w:hAnsiTheme="minorHAnsi" w:cstheme="minorHAnsi"/>
          <w:highlight w:val="cyan"/>
        </w:rPr>
        <w:t>seats</w:t>
      </w:r>
      <w:r w:rsidRPr="00712F6C">
        <w:rPr>
          <w:rStyle w:val="StyleUnderline"/>
          <w:rFonts w:asciiTheme="minorHAnsi" w:hAnsiTheme="minorHAnsi" w:cstheme="minorHAnsi"/>
        </w:rPr>
        <w:t xml:space="preserve"> could be filled through a combination of </w:t>
      </w:r>
      <w:r w:rsidRPr="00712F6C">
        <w:rPr>
          <w:rStyle w:val="Emphasis"/>
          <w:rFonts w:asciiTheme="minorHAnsi" w:hAnsiTheme="minorHAnsi" w:cstheme="minorHAnsi"/>
          <w:highlight w:val="cyan"/>
        </w:rPr>
        <w:t>elections</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lotteries</w:t>
      </w:r>
      <w:r w:rsidRPr="00712F6C">
        <w:rPr>
          <w:rStyle w:val="StyleUnderline"/>
          <w:rFonts w:asciiTheme="minorHAnsi" w:hAnsiTheme="minorHAnsi" w:cstheme="minorHAnsi"/>
        </w:rPr>
        <w:t xml:space="preserve">, which </w:t>
      </w:r>
      <w:r w:rsidRPr="00712F6C">
        <w:rPr>
          <w:rStyle w:val="StyleUnderline"/>
          <w:rFonts w:asciiTheme="minorHAnsi" w:hAnsiTheme="minorHAnsi" w:cstheme="minorHAnsi"/>
          <w:highlight w:val="cyan"/>
        </w:rPr>
        <w:t>would</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counteract</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the</w:t>
      </w:r>
      <w:r w:rsidRPr="00712F6C">
        <w:rPr>
          <w:rStyle w:val="StyleUnderline"/>
          <w:rFonts w:asciiTheme="minorHAnsi" w:hAnsiTheme="minorHAnsi" w:cstheme="minorHAnsi"/>
        </w:rPr>
        <w:t xml:space="preserve"> formation of a </w:t>
      </w:r>
      <w:r w:rsidRPr="00712F6C">
        <w:rPr>
          <w:rStyle w:val="Emphasis"/>
          <w:rFonts w:asciiTheme="minorHAnsi" w:hAnsiTheme="minorHAnsi" w:cstheme="minorHAnsi"/>
          <w:highlight w:val="cyan"/>
        </w:rPr>
        <w:t>political</w:t>
      </w:r>
      <w:r w:rsidRPr="00712F6C">
        <w:rPr>
          <w:rStyle w:val="Emphasis"/>
          <w:rFonts w:asciiTheme="minorHAnsi" w:hAnsiTheme="minorHAnsi" w:cstheme="minorHAnsi"/>
        </w:rPr>
        <w:t xml:space="preserve"> </w:t>
      </w:r>
      <w:r w:rsidRPr="00712F6C">
        <w:rPr>
          <w:rStyle w:val="Emphasis"/>
          <w:rFonts w:asciiTheme="minorHAnsi" w:hAnsiTheme="minorHAnsi" w:cstheme="minorHAnsi"/>
          <w:highlight w:val="cyan"/>
        </w:rPr>
        <w:t>elite</w:t>
      </w:r>
      <w:r w:rsidRPr="00712F6C">
        <w:rPr>
          <w:rStyle w:val="StyleUnderline"/>
          <w:rFonts w:asciiTheme="minorHAnsi" w:hAnsiTheme="minorHAnsi" w:cstheme="minorHAnsi"/>
          <w:highlight w:val="cyan"/>
        </w:rPr>
        <w:t xml:space="preserve"> </w:t>
      </w:r>
      <w:r w:rsidRPr="00712F6C">
        <w:rPr>
          <w:rStyle w:val="StyleUnderline"/>
          <w:rFonts w:asciiTheme="minorHAnsi" w:hAnsiTheme="minorHAnsi" w:cstheme="minorHAnsi"/>
        </w:rPr>
        <w:t xml:space="preserve">and the market-imitating </w:t>
      </w:r>
      <w:r w:rsidRPr="00712F6C">
        <w:rPr>
          <w:rStyle w:val="Emphasis"/>
          <w:rFonts w:asciiTheme="minorHAnsi" w:hAnsiTheme="minorHAnsi" w:cstheme="minorHAnsi"/>
        </w:rPr>
        <w:t>professionalization</w:t>
      </w:r>
      <w:r w:rsidRPr="00712F6C">
        <w:rPr>
          <w:rStyle w:val="StyleUnderline"/>
          <w:rFonts w:asciiTheme="minorHAnsi" w:hAnsiTheme="minorHAnsi" w:cstheme="minorHAnsi"/>
        </w:rPr>
        <w:t xml:space="preserve"> of politics</w:t>
      </w:r>
      <w:r w:rsidRPr="00712F6C">
        <w:rPr>
          <w:rFonts w:asciiTheme="minorHAnsi" w:hAnsiTheme="minorHAnsi" w:cstheme="minorHAnsi"/>
          <w:sz w:val="16"/>
        </w:rPr>
        <w:t>.</w:t>
      </w:r>
    </w:p>
    <w:p w14:paraId="46F968A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Perhaps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most</w:t>
      </w:r>
      <w:r w:rsidRPr="00712F6C">
        <w:rPr>
          <w:rStyle w:val="Emphasis"/>
          <w:rFonts w:asciiTheme="minorHAnsi" w:hAnsiTheme="minorHAnsi" w:cstheme="minorHAnsi"/>
        </w:rPr>
        <w:t xml:space="preserve"> </w:t>
      </w:r>
      <w:r w:rsidRPr="00712F6C">
        <w:rPr>
          <w:rStyle w:val="Emphasis"/>
          <w:rFonts w:asciiTheme="minorHAnsi" w:hAnsiTheme="minorHAnsi" w:cstheme="minorHAnsi"/>
          <w:highlight w:val="cyan"/>
        </w:rPr>
        <w:t>important</w:t>
      </w:r>
      <w:r w:rsidRPr="00712F6C">
        <w:rPr>
          <w:rStyle w:val="StyleUnderline"/>
          <w:rFonts w:asciiTheme="minorHAnsi" w:hAnsiTheme="minorHAnsi" w:cstheme="minorHAnsi"/>
          <w:highlight w:val="cyan"/>
        </w:rPr>
        <w:t xml:space="preserve"> task</w:t>
      </w:r>
      <w:r w:rsidRPr="00712F6C">
        <w:rPr>
          <w:rStyle w:val="StyleUnderline"/>
          <w:rFonts w:asciiTheme="minorHAnsi" w:hAnsiTheme="minorHAnsi" w:cstheme="minorHAnsi"/>
        </w:rPr>
        <w:t xml:space="preserve"> of the commune would be </w:t>
      </w:r>
      <w:r w:rsidRPr="00712F6C">
        <w:rPr>
          <w:rStyle w:val="Emphasis"/>
          <w:rFonts w:asciiTheme="minorHAnsi" w:hAnsiTheme="minorHAnsi" w:cstheme="minorHAnsi"/>
          <w:highlight w:val="cyan"/>
        </w:rPr>
        <w:t>passing</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executing</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econ</w:t>
      </w:r>
      <w:r w:rsidRPr="00712F6C">
        <w:rPr>
          <w:rStyle w:val="StyleUnderline"/>
          <w:rFonts w:asciiTheme="minorHAnsi" w:hAnsiTheme="minorHAnsi" w:cstheme="minorHAnsi"/>
          <w:highlight w:val="cyan"/>
        </w:rPr>
        <w:t>omic</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plans</w:t>
      </w:r>
      <w:r w:rsidRPr="00712F6C">
        <w:rPr>
          <w:rStyle w:val="StyleUnderline"/>
          <w:rFonts w:asciiTheme="minorHAnsi" w:hAnsiTheme="minorHAnsi" w:cstheme="minorHAnsi"/>
          <w:highlight w:val="cyan"/>
        </w:rPr>
        <w:t xml:space="preserve"> that</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would </w:t>
      </w:r>
      <w:r w:rsidRPr="00712F6C">
        <w:rPr>
          <w:rStyle w:val="Emphasis"/>
          <w:rFonts w:asciiTheme="minorHAnsi" w:hAnsiTheme="minorHAnsi" w:cstheme="minorHAnsi"/>
          <w:highlight w:val="cyan"/>
        </w:rPr>
        <w:t>replace market mech</w:t>
      </w:r>
      <w:r w:rsidRPr="00712F6C">
        <w:rPr>
          <w:rStyle w:val="StyleUnderline"/>
          <w:rFonts w:asciiTheme="minorHAnsi" w:hAnsiTheme="minorHAnsi" w:cstheme="minorHAnsi"/>
          <w:highlight w:val="cyan"/>
        </w:rPr>
        <w:t>anism</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 It might look something like this: </w:t>
      </w:r>
      <w:r w:rsidRPr="00712F6C">
        <w:rPr>
          <w:rStyle w:val="StyleUnderline"/>
          <w:rFonts w:asciiTheme="minorHAnsi" w:hAnsiTheme="minorHAnsi" w:cstheme="minorHAnsi"/>
          <w:highlight w:val="cyan"/>
        </w:rPr>
        <w:t xml:space="preserve">all </w:t>
      </w:r>
      <w:r w:rsidRPr="00712F6C">
        <w:rPr>
          <w:rStyle w:val="Emphasis"/>
          <w:rFonts w:asciiTheme="minorHAnsi" w:hAnsiTheme="minorHAnsi" w:cstheme="minorHAnsi"/>
          <w:highlight w:val="cyan"/>
        </w:rPr>
        <w:t>communards</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production</w:t>
      </w:r>
      <w:r w:rsidRPr="00712F6C">
        <w:rPr>
          <w:rStyle w:val="StyleUnderline"/>
          <w:rFonts w:asciiTheme="minorHAnsi" w:hAnsiTheme="minorHAnsi" w:cstheme="minorHAnsi"/>
        </w:rPr>
        <w:t xml:space="preserve"> facilities would </w:t>
      </w:r>
      <w:r w:rsidRPr="00712F6C">
        <w:rPr>
          <w:rStyle w:val="Emphasis"/>
          <w:rFonts w:asciiTheme="minorHAnsi" w:hAnsiTheme="minorHAnsi" w:cstheme="minorHAnsi"/>
          <w:highlight w:val="cyan"/>
        </w:rPr>
        <w:t>reg</w:t>
      </w:r>
      <w:r w:rsidRPr="00712F6C">
        <w:rPr>
          <w:rStyle w:val="StyleUnderline"/>
          <w:rFonts w:asciiTheme="minorHAnsi" w:hAnsiTheme="minorHAnsi" w:cstheme="minorHAnsi"/>
        </w:rPr>
        <w:t xml:space="preserve">ularly </w:t>
      </w:r>
      <w:r w:rsidRPr="00712F6C">
        <w:rPr>
          <w:rStyle w:val="Emphasis"/>
          <w:rFonts w:asciiTheme="minorHAnsi" w:hAnsiTheme="minorHAnsi" w:cstheme="minorHAnsi"/>
          <w:highlight w:val="cyan"/>
        </w:rPr>
        <w:t>report</w:t>
      </w:r>
      <w:r w:rsidRPr="00712F6C">
        <w:rPr>
          <w:rStyle w:val="StyleUnderline"/>
          <w:rFonts w:asciiTheme="minorHAnsi" w:hAnsiTheme="minorHAnsi" w:cstheme="minorHAnsi"/>
        </w:rPr>
        <w:t xml:space="preserve"> their needs and wants, and </w:t>
      </w:r>
      <w:r w:rsidRPr="00712F6C">
        <w:rPr>
          <w:rStyle w:val="StyleUnderline"/>
          <w:rFonts w:asciiTheme="minorHAnsi" w:hAnsiTheme="minorHAnsi" w:cstheme="minorHAnsi"/>
          <w:highlight w:val="cyan"/>
        </w:rPr>
        <w:t xml:space="preserve">based on </w:t>
      </w:r>
      <w:r w:rsidRPr="00712F6C">
        <w:rPr>
          <w:rStyle w:val="Emphasis"/>
          <w:rFonts w:asciiTheme="minorHAnsi" w:hAnsiTheme="minorHAnsi" w:cstheme="minorHAnsi"/>
          <w:highlight w:val="cyan"/>
        </w:rPr>
        <w:t>public</w:t>
      </w:r>
      <w:r w:rsidRPr="00712F6C">
        <w:rPr>
          <w:rStyle w:val="StyleUnderline"/>
          <w:rFonts w:asciiTheme="minorHAnsi" w:hAnsiTheme="minorHAnsi" w:cstheme="minorHAnsi"/>
        </w:rPr>
        <w:t xml:space="preserve">ly available </w:t>
      </w:r>
      <w:r w:rsidRPr="00712F6C">
        <w:rPr>
          <w:rStyle w:val="Emphasis"/>
          <w:rFonts w:asciiTheme="minorHAnsi" w:hAnsiTheme="minorHAnsi" w:cstheme="minorHAnsi"/>
          <w:highlight w:val="cyan"/>
        </w:rPr>
        <w:t>data</w:t>
      </w:r>
      <w:r w:rsidRPr="00712F6C">
        <w:rPr>
          <w:rStyle w:val="StyleUnderline"/>
          <w:rFonts w:asciiTheme="minorHAnsi" w:hAnsiTheme="minorHAnsi" w:cstheme="minorHAnsi"/>
        </w:rPr>
        <w:t xml:space="preserve"> on these needs and wants, as well as on </w:t>
      </w:r>
      <w:r w:rsidRPr="00712F6C">
        <w:rPr>
          <w:rStyle w:val="Emphasis"/>
          <w:rFonts w:asciiTheme="minorHAnsi" w:hAnsiTheme="minorHAnsi" w:cstheme="minorHAnsi"/>
        </w:rPr>
        <w:t>available</w:t>
      </w:r>
      <w:r w:rsidRPr="00712F6C">
        <w:rPr>
          <w:rStyle w:val="StyleUnderline"/>
          <w:rFonts w:asciiTheme="minorHAnsi" w:hAnsiTheme="minorHAnsi" w:cstheme="minorHAnsi"/>
        </w:rPr>
        <w:t xml:space="preserve"> resources and production capacity, </w:t>
      </w:r>
      <w:r w:rsidRPr="00712F6C">
        <w:rPr>
          <w:rStyle w:val="StyleUnderline"/>
          <w:rFonts w:asciiTheme="minorHAnsi" w:hAnsiTheme="minorHAnsi" w:cstheme="minorHAnsi"/>
          <w:highlight w:val="cyan"/>
        </w:rPr>
        <w:t>different</w:t>
      </w:r>
      <w:r w:rsidRPr="00712F6C">
        <w:rPr>
          <w:rStyle w:val="StyleUnderline"/>
          <w:rFonts w:asciiTheme="minorHAnsi" w:hAnsiTheme="minorHAnsi" w:cstheme="minorHAnsi"/>
        </w:rPr>
        <w:t xml:space="preserve"> political </w:t>
      </w:r>
      <w:r w:rsidRPr="00712F6C">
        <w:rPr>
          <w:rStyle w:val="Emphasis"/>
          <w:rFonts w:asciiTheme="minorHAnsi" w:hAnsiTheme="minorHAnsi" w:cstheme="minorHAnsi"/>
          <w:highlight w:val="cyan"/>
        </w:rPr>
        <w:t>org</w:t>
      </w:r>
      <w:r w:rsidRPr="00712F6C">
        <w:rPr>
          <w:rStyle w:val="StyleUnderline"/>
          <w:rFonts w:asciiTheme="minorHAnsi" w:hAnsiTheme="minorHAnsi" w:cstheme="minorHAnsi"/>
        </w:rPr>
        <w:t>anization</w:t>
      </w:r>
      <w:r w:rsidRPr="00712F6C">
        <w:rPr>
          <w:rStyle w:val="Emphasis"/>
          <w:rFonts w:asciiTheme="minorHAnsi" w:hAnsiTheme="minorHAnsi" w:cstheme="minorHAnsi"/>
          <w:highlight w:val="cyan"/>
        </w:rPr>
        <w:t>s</w:t>
      </w:r>
      <w:r w:rsidRPr="00712F6C">
        <w:rPr>
          <w:rStyle w:val="StyleUnderline"/>
          <w:rFonts w:asciiTheme="minorHAnsi" w:hAnsiTheme="minorHAnsi" w:cstheme="minorHAnsi"/>
        </w:rPr>
        <w:t xml:space="preserve"> would </w:t>
      </w:r>
      <w:r w:rsidRPr="00712F6C">
        <w:rPr>
          <w:rStyle w:val="Emphasis"/>
          <w:rFonts w:asciiTheme="minorHAnsi" w:hAnsiTheme="minorHAnsi" w:cstheme="minorHAnsi"/>
          <w:highlight w:val="cyan"/>
        </w:rPr>
        <w:t>propose drafts</w:t>
      </w:r>
      <w:r w:rsidRPr="00712F6C">
        <w:rPr>
          <w:rStyle w:val="StyleUnderline"/>
          <w:rFonts w:asciiTheme="minorHAnsi" w:hAnsiTheme="minorHAnsi" w:cstheme="minorHAnsi"/>
          <w:highlight w:val="cyan"/>
        </w:rPr>
        <w:t xml:space="preserve"> for</w:t>
      </w:r>
      <w:r w:rsidRPr="00712F6C">
        <w:rPr>
          <w:rStyle w:val="StyleUnderline"/>
          <w:rFonts w:asciiTheme="minorHAnsi" w:hAnsiTheme="minorHAnsi" w:cstheme="minorHAnsi"/>
        </w:rPr>
        <w:t xml:space="preserve"> economic plans outlining production </w:t>
      </w:r>
      <w:r w:rsidRPr="00712F6C">
        <w:rPr>
          <w:rStyle w:val="Emphasis"/>
          <w:rFonts w:asciiTheme="minorHAnsi" w:hAnsiTheme="minorHAnsi" w:cstheme="minorHAnsi"/>
          <w:highlight w:val="cyan"/>
        </w:rPr>
        <w:t>targets</w:t>
      </w:r>
      <w:r w:rsidRPr="00712F6C">
        <w:rPr>
          <w:rStyle w:val="StyleUnderline"/>
          <w:rFonts w:asciiTheme="minorHAnsi" w:hAnsiTheme="minorHAnsi" w:cstheme="minorHAnsi"/>
        </w:rPr>
        <w:t xml:space="preserve"> for a </w:t>
      </w:r>
      <w:r w:rsidRPr="00712F6C">
        <w:rPr>
          <w:rStyle w:val="Emphasis"/>
          <w:rFonts w:asciiTheme="minorHAnsi" w:hAnsiTheme="minorHAnsi" w:cstheme="minorHAnsi"/>
        </w:rPr>
        <w:t>two-year period</w:t>
      </w:r>
      <w:r w:rsidRPr="00712F6C">
        <w:rPr>
          <w:rStyle w:val="StyleUnderline"/>
          <w:rFonts w:asciiTheme="minorHAnsi" w:hAnsiTheme="minorHAnsi" w:cstheme="minorHAnsi"/>
        </w:rPr>
        <w:t xml:space="preserve">. This process would be </w:t>
      </w:r>
      <w:r w:rsidRPr="00712F6C">
        <w:rPr>
          <w:rStyle w:val="Emphasis"/>
          <w:rFonts w:asciiTheme="minorHAnsi" w:hAnsiTheme="minorHAnsi" w:cstheme="minorHAnsi"/>
          <w:highlight w:val="cyan"/>
        </w:rPr>
        <w:t>repeated several times</w:t>
      </w:r>
      <w:r w:rsidRPr="00712F6C">
        <w:rPr>
          <w:rStyle w:val="StyleUnderline"/>
          <w:rFonts w:asciiTheme="minorHAnsi" w:hAnsiTheme="minorHAnsi" w:cstheme="minorHAnsi"/>
        </w:rPr>
        <w:t xml:space="preserve"> in </w:t>
      </w:r>
      <w:r w:rsidRPr="00712F6C">
        <w:rPr>
          <w:rStyle w:val="Emphasis"/>
          <w:rFonts w:asciiTheme="minorHAnsi" w:hAnsiTheme="minorHAnsi" w:cstheme="minorHAnsi"/>
        </w:rPr>
        <w:t>conjunction</w:t>
      </w:r>
      <w:r w:rsidRPr="00712F6C">
        <w:rPr>
          <w:rStyle w:val="StyleUnderline"/>
          <w:rFonts w:asciiTheme="minorHAnsi" w:hAnsiTheme="minorHAnsi" w:cstheme="minorHAnsi"/>
        </w:rPr>
        <w:t xml:space="preserve"> with public </w:t>
      </w:r>
      <w:r w:rsidRPr="00712F6C">
        <w:rPr>
          <w:rStyle w:val="Emphasis"/>
          <w:rFonts w:asciiTheme="minorHAnsi" w:hAnsiTheme="minorHAnsi" w:cstheme="minorHAnsi"/>
          <w:highlight w:val="cyan"/>
        </w:rPr>
        <w:t>meetings</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highlight w:val="cyan"/>
        </w:rPr>
        <w:t>hearings</w:t>
      </w:r>
      <w:r w:rsidRPr="00712F6C">
        <w:rPr>
          <w:rStyle w:val="StyleUnderline"/>
          <w:rFonts w:asciiTheme="minorHAnsi" w:hAnsiTheme="minorHAnsi" w:cstheme="minorHAnsi"/>
          <w:highlight w:val="cyan"/>
        </w:rPr>
        <w:t xml:space="preserve"> and</w:t>
      </w:r>
      <w:r w:rsidRPr="00712F6C">
        <w:rPr>
          <w:rStyle w:val="StyleUnderline"/>
          <w:rFonts w:asciiTheme="minorHAnsi" w:hAnsiTheme="minorHAnsi" w:cstheme="minorHAnsi"/>
        </w:rPr>
        <w:t xml:space="preserve"> various forms of public </w:t>
      </w:r>
      <w:r w:rsidRPr="00712F6C">
        <w:rPr>
          <w:rStyle w:val="Emphasis"/>
          <w:rFonts w:asciiTheme="minorHAnsi" w:hAnsiTheme="minorHAnsi" w:cstheme="minorHAnsi"/>
          <w:highlight w:val="cyan"/>
        </w:rPr>
        <w:t>debates</w:t>
      </w:r>
      <w:r w:rsidRPr="00712F6C">
        <w:rPr>
          <w:rStyle w:val="StyleUnderline"/>
          <w:rFonts w:asciiTheme="minorHAnsi" w:hAnsiTheme="minorHAnsi" w:cstheme="minorHAnsi"/>
        </w:rPr>
        <w:t xml:space="preserve"> to </w:t>
      </w:r>
      <w:r w:rsidRPr="00712F6C">
        <w:rPr>
          <w:rStyle w:val="StyleUnderline"/>
          <w:rFonts w:asciiTheme="minorHAnsi" w:hAnsiTheme="minorHAnsi" w:cstheme="minorHAnsi"/>
          <w:highlight w:val="cyan"/>
        </w:rPr>
        <w:t>ensure</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rPr>
        <w:t>maximum level</w:t>
      </w:r>
      <w:r w:rsidRPr="00712F6C">
        <w:rPr>
          <w:rStyle w:val="StyleUnderline"/>
          <w:rFonts w:asciiTheme="minorHAnsi" w:hAnsiTheme="minorHAnsi" w:cstheme="minorHAnsi"/>
        </w:rPr>
        <w:t xml:space="preserve"> of </w:t>
      </w:r>
      <w:r w:rsidRPr="00712F6C">
        <w:rPr>
          <w:rStyle w:val="StyleUnderline"/>
          <w:rFonts w:asciiTheme="minorHAnsi" w:hAnsiTheme="minorHAnsi" w:cstheme="minorHAnsi"/>
          <w:highlight w:val="cyan"/>
        </w:rPr>
        <w:t>democratic participation</w:t>
      </w:r>
      <w:r w:rsidRPr="00712F6C">
        <w:rPr>
          <w:rFonts w:asciiTheme="minorHAnsi" w:hAnsiTheme="minorHAnsi" w:cstheme="minorHAnsi"/>
          <w:sz w:val="16"/>
        </w:rPr>
        <w:t>. Eventually, a final plan would be passed by referendum. Decisions regarding the exact details of the implementation would be made by representative assemblies in collaboration with production units.</w:t>
      </w:r>
    </w:p>
    <w:p w14:paraId="692FF54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Public Sector</w:t>
      </w:r>
    </w:p>
    <w:p w14:paraId="6FE18A3E"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Under communism, the </w:t>
      </w:r>
      <w:r w:rsidRPr="00712F6C">
        <w:rPr>
          <w:rStyle w:val="Emphasis"/>
          <w:rFonts w:asciiTheme="minorHAnsi" w:hAnsiTheme="minorHAnsi" w:cstheme="minorHAnsi"/>
          <w:highlight w:val="cyan"/>
        </w:rPr>
        <w:t>econ</w:t>
      </w:r>
      <w:r w:rsidRPr="00712F6C">
        <w:rPr>
          <w:rStyle w:val="StyleUnderline"/>
          <w:rFonts w:asciiTheme="minorHAnsi" w:hAnsiTheme="minorHAnsi" w:cstheme="minorHAnsi"/>
        </w:rPr>
        <w:t xml:space="preserve">omy would be </w:t>
      </w:r>
      <w:r w:rsidRPr="00712F6C">
        <w:rPr>
          <w:rStyle w:val="Emphasis"/>
          <w:rFonts w:asciiTheme="minorHAnsi" w:hAnsiTheme="minorHAnsi" w:cstheme="minorHAnsi"/>
          <w:highlight w:val="cyan"/>
        </w:rPr>
        <w:t>divided</w:t>
      </w:r>
      <w:r w:rsidRPr="00712F6C">
        <w:rPr>
          <w:rStyle w:val="StyleUnderline"/>
          <w:rFonts w:asciiTheme="minorHAnsi" w:hAnsiTheme="minorHAnsi" w:cstheme="minorHAnsi"/>
          <w:highlight w:val="cyan"/>
        </w:rPr>
        <w:t xml:space="preserve"> into</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two</w:t>
      </w:r>
      <w:r w:rsidRPr="00712F6C">
        <w:rPr>
          <w:rStyle w:val="StyleUnderline"/>
          <w:rFonts w:asciiTheme="minorHAnsi" w:hAnsiTheme="minorHAnsi" w:cstheme="minorHAnsi"/>
        </w:rPr>
        <w:t xml:space="preserve"> sectors</w:t>
      </w:r>
      <w:r w:rsidRPr="00712F6C">
        <w:rPr>
          <w:rFonts w:asciiTheme="minorHAnsi" w:hAnsiTheme="minorHAnsi" w:cstheme="minorHAnsi"/>
          <w:sz w:val="16"/>
        </w:rPr>
        <w:t xml:space="preserve">. Aaron Benanav borrows from Marx and calls them </w:t>
      </w:r>
      <w:r w:rsidRPr="00712F6C">
        <w:rPr>
          <w:rStyle w:val="StyleUnderline"/>
          <w:rFonts w:asciiTheme="minorHAnsi" w:hAnsiTheme="minorHAnsi" w:cstheme="minorHAnsi"/>
        </w:rPr>
        <w:t xml:space="preserve">the realm of </w:t>
      </w:r>
      <w:r w:rsidRPr="00712F6C">
        <w:rPr>
          <w:rStyle w:val="Emphasis"/>
          <w:rFonts w:asciiTheme="minorHAnsi" w:hAnsiTheme="minorHAnsi" w:cstheme="minorHAnsi"/>
          <w:highlight w:val="cyan"/>
        </w:rPr>
        <w:t>necessity</w:t>
      </w:r>
      <w:r w:rsidRPr="00712F6C">
        <w:rPr>
          <w:rStyle w:val="StyleUnderline"/>
          <w:rFonts w:asciiTheme="minorHAnsi" w:hAnsiTheme="minorHAnsi" w:cstheme="minorHAnsi"/>
          <w:highlight w:val="cyan"/>
        </w:rPr>
        <w:t xml:space="preserve"> and</w:t>
      </w:r>
      <w:r w:rsidRPr="00712F6C">
        <w:rPr>
          <w:rStyle w:val="StyleUnderline"/>
          <w:rFonts w:asciiTheme="minorHAnsi" w:hAnsiTheme="minorHAnsi" w:cstheme="minorHAnsi"/>
        </w:rPr>
        <w:t xml:space="preserve"> the realm of </w:t>
      </w:r>
      <w:r w:rsidRPr="00712F6C">
        <w:rPr>
          <w:rStyle w:val="Emphasis"/>
          <w:rFonts w:asciiTheme="minorHAnsi" w:hAnsiTheme="minorHAnsi" w:cstheme="minorHAnsi"/>
          <w:highlight w:val="cyan"/>
        </w:rPr>
        <w:t>freedom</w:t>
      </w:r>
      <w:r w:rsidRPr="00712F6C">
        <w:rPr>
          <w:rFonts w:asciiTheme="minorHAnsi" w:hAnsiTheme="minorHAnsi" w:cstheme="minorHAnsi"/>
          <w:sz w:val="16"/>
        </w:rPr>
        <w:t xml:space="preserve">. We could also call them the public sector and the private sector. </w:t>
      </w:r>
      <w:r w:rsidRPr="00712F6C">
        <w:rPr>
          <w:rStyle w:val="StyleUnderline"/>
          <w:rFonts w:asciiTheme="minorHAnsi" w:hAnsiTheme="minorHAnsi" w:cstheme="minorHAnsi"/>
        </w:rPr>
        <w:t>In the</w:t>
      </w:r>
      <w:r w:rsidRPr="00712F6C">
        <w:rPr>
          <w:rFonts w:asciiTheme="minorHAnsi" w:hAnsiTheme="minorHAnsi" w:cstheme="minorHAnsi"/>
          <w:sz w:val="16"/>
        </w:rPr>
        <w:t xml:space="preserve"> public sector—or the </w:t>
      </w:r>
      <w:r w:rsidRPr="00712F6C">
        <w:rPr>
          <w:rStyle w:val="StyleUnderline"/>
          <w:rFonts w:asciiTheme="minorHAnsi" w:hAnsiTheme="minorHAnsi" w:cstheme="minorHAnsi"/>
        </w:rPr>
        <w:t>realm of necessity</w:t>
      </w:r>
      <w:r w:rsidRPr="00712F6C">
        <w:rPr>
          <w:rFonts w:asciiTheme="minorHAnsi" w:hAnsiTheme="minorHAnsi" w:cstheme="minorHAnsi"/>
          <w:sz w:val="16"/>
        </w:rPr>
        <w:t>—“</w:t>
      </w:r>
      <w:r w:rsidRPr="00712F6C">
        <w:rPr>
          <w:rStyle w:val="StyleUnderline"/>
          <w:rFonts w:asciiTheme="minorHAnsi" w:hAnsiTheme="minorHAnsi" w:cstheme="minorHAnsi"/>
        </w:rPr>
        <w:t xml:space="preserve">we would </w:t>
      </w:r>
      <w:r w:rsidRPr="00712F6C">
        <w:rPr>
          <w:rStyle w:val="Emphasis"/>
          <w:rFonts w:asciiTheme="minorHAnsi" w:hAnsiTheme="minorHAnsi" w:cstheme="minorHAnsi"/>
        </w:rPr>
        <w:t>share out</w:t>
      </w:r>
      <w:r w:rsidRPr="00712F6C">
        <w:rPr>
          <w:rFonts w:asciiTheme="minorHAnsi" w:hAnsiTheme="minorHAnsi" w:cstheme="minorHAnsi"/>
          <w:sz w:val="16"/>
        </w:rPr>
        <w:t>” as Benanav puts it, “</w:t>
      </w:r>
      <w:r w:rsidRPr="00712F6C">
        <w:rPr>
          <w:rStyle w:val="StyleUnderline"/>
          <w:rFonts w:asciiTheme="minorHAnsi" w:hAnsiTheme="minorHAnsi" w:cstheme="minorHAnsi"/>
        </w:rPr>
        <w:t xml:space="preserve">the </w:t>
      </w:r>
      <w:r w:rsidRPr="00712F6C">
        <w:rPr>
          <w:rStyle w:val="StyleUnderline"/>
          <w:rFonts w:asciiTheme="minorHAnsi" w:hAnsiTheme="minorHAnsi" w:cstheme="minorHAnsi"/>
          <w:highlight w:val="cyan"/>
        </w:rPr>
        <w:t xml:space="preserve">labors </w:t>
      </w:r>
      <w:r w:rsidRPr="00712F6C">
        <w:rPr>
          <w:rStyle w:val="Emphasis"/>
          <w:rFonts w:asciiTheme="minorHAnsi" w:hAnsiTheme="minorHAnsi" w:cstheme="minorHAnsi"/>
          <w:highlight w:val="cyan"/>
        </w:rPr>
        <w:t>necessary</w:t>
      </w:r>
      <w:r w:rsidRPr="00712F6C">
        <w:rPr>
          <w:rStyle w:val="StyleUnderline"/>
          <w:rFonts w:asciiTheme="minorHAnsi" w:hAnsiTheme="minorHAnsi" w:cstheme="minorHAnsi"/>
          <w:highlight w:val="cyan"/>
        </w:rPr>
        <w:t xml:space="preserve"> for</w:t>
      </w:r>
      <w:r w:rsidRPr="00712F6C">
        <w:rPr>
          <w:rStyle w:val="StyleUnderline"/>
          <w:rFonts w:asciiTheme="minorHAnsi" w:hAnsiTheme="minorHAnsi" w:cstheme="minorHAnsi"/>
        </w:rPr>
        <w:t xml:space="preserve"> our collective </w:t>
      </w:r>
      <w:r w:rsidRPr="00712F6C">
        <w:rPr>
          <w:rStyle w:val="StyleUnderline"/>
          <w:rFonts w:asciiTheme="minorHAnsi" w:hAnsiTheme="minorHAnsi" w:cstheme="minorHAnsi"/>
          <w:highlight w:val="cyan"/>
        </w:rPr>
        <w:t>reproduction</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dividing</w:t>
      </w:r>
      <w:r w:rsidRPr="00712F6C">
        <w:rPr>
          <w:rStyle w:val="StyleUnderline"/>
          <w:rFonts w:asciiTheme="minorHAnsi" w:hAnsiTheme="minorHAnsi" w:cstheme="minorHAnsi"/>
        </w:rPr>
        <w:t xml:space="preserve"> up </w:t>
      </w:r>
      <w:r w:rsidRPr="00712F6C">
        <w:rPr>
          <w:rStyle w:val="Emphasis"/>
          <w:rFonts w:asciiTheme="minorHAnsi" w:hAnsiTheme="minorHAnsi" w:cstheme="minorHAnsi"/>
        </w:rPr>
        <w:t>responsibilities</w:t>
      </w:r>
      <w:r w:rsidRPr="00712F6C">
        <w:rPr>
          <w:rStyle w:val="StyleUnderline"/>
          <w:rFonts w:asciiTheme="minorHAnsi" w:hAnsiTheme="minorHAnsi" w:cstheme="minorHAnsi"/>
        </w:rPr>
        <w:t xml:space="preserve"> while taking into </w:t>
      </w:r>
      <w:r w:rsidRPr="00712F6C">
        <w:rPr>
          <w:rStyle w:val="Emphasis"/>
          <w:rFonts w:asciiTheme="minorHAnsi" w:hAnsiTheme="minorHAnsi" w:cstheme="minorHAnsi"/>
        </w:rPr>
        <w:t>account</w:t>
      </w:r>
      <w:r w:rsidRPr="00712F6C">
        <w:rPr>
          <w:rStyle w:val="StyleUnderline"/>
          <w:rFonts w:asciiTheme="minorHAnsi" w:hAnsiTheme="minorHAnsi" w:cstheme="minorHAnsi"/>
        </w:rPr>
        <w:t xml:space="preserve"> individual abilities and proclivities</w:t>
      </w:r>
      <w:r w:rsidRPr="00712F6C">
        <w:rPr>
          <w:rFonts w:asciiTheme="minorHAnsi" w:hAnsiTheme="minorHAnsi" w:cstheme="minorHAnsi"/>
          <w:sz w:val="16"/>
        </w:rPr>
        <w:t xml:space="preserve">.” </w:t>
      </w:r>
      <w:r w:rsidRPr="00712F6C">
        <w:rPr>
          <w:rStyle w:val="StyleUnderline"/>
          <w:rFonts w:asciiTheme="minorHAnsi" w:hAnsiTheme="minorHAnsi" w:cstheme="minorHAnsi"/>
        </w:rPr>
        <w:t>This would include</w:t>
      </w:r>
      <w:r w:rsidRPr="00712F6C">
        <w:rPr>
          <w:rFonts w:asciiTheme="minorHAnsi" w:hAnsiTheme="minorHAnsi" w:cstheme="minorHAnsi"/>
          <w:sz w:val="16"/>
        </w:rPr>
        <w:t xml:space="preserve">, among other things, </w:t>
      </w:r>
      <w:r w:rsidRPr="00712F6C">
        <w:rPr>
          <w:rStyle w:val="Emphasis"/>
          <w:rFonts w:asciiTheme="minorHAnsi" w:hAnsiTheme="minorHAnsi" w:cstheme="minorHAnsi"/>
          <w:highlight w:val="cyan"/>
        </w:rPr>
        <w:t>ag</w:t>
      </w:r>
      <w:r w:rsidRPr="00712F6C">
        <w:rPr>
          <w:rStyle w:val="StyleUnderline"/>
          <w:rFonts w:asciiTheme="minorHAnsi" w:hAnsiTheme="minorHAnsi" w:cstheme="minorHAnsi"/>
        </w:rPr>
        <w:t xml:space="preserve">riculture, </w:t>
      </w:r>
      <w:r w:rsidRPr="00712F6C">
        <w:rPr>
          <w:rStyle w:val="Emphasis"/>
          <w:rFonts w:asciiTheme="minorHAnsi" w:hAnsiTheme="minorHAnsi" w:cstheme="minorHAnsi"/>
          <w:highlight w:val="cyan"/>
        </w:rPr>
        <w:t>health</w:t>
      </w:r>
      <w:r w:rsidRPr="00712F6C">
        <w:rPr>
          <w:rStyle w:val="StyleUnderline"/>
          <w:rFonts w:asciiTheme="minorHAnsi" w:hAnsiTheme="minorHAnsi" w:cstheme="minorHAnsi"/>
        </w:rPr>
        <w:t xml:space="preserve">care, </w:t>
      </w:r>
      <w:r w:rsidRPr="00712F6C">
        <w:rPr>
          <w:rStyle w:val="Emphasis"/>
          <w:rFonts w:asciiTheme="minorHAnsi" w:hAnsiTheme="minorHAnsi" w:cstheme="minorHAnsi"/>
          <w:highlight w:val="cyan"/>
        </w:rPr>
        <w:t>housing</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edu</w:t>
      </w:r>
      <w:r w:rsidRPr="00712F6C">
        <w:rPr>
          <w:rStyle w:val="StyleUnderline"/>
          <w:rFonts w:asciiTheme="minorHAnsi" w:hAnsiTheme="minorHAnsi" w:cstheme="minorHAnsi"/>
        </w:rPr>
        <w:t xml:space="preserve">cation, </w:t>
      </w:r>
      <w:r w:rsidRPr="00712F6C">
        <w:rPr>
          <w:rStyle w:val="Emphasis"/>
          <w:rFonts w:asciiTheme="minorHAnsi" w:hAnsiTheme="minorHAnsi" w:cstheme="minorHAnsi"/>
          <w:highlight w:val="cyan"/>
        </w:rPr>
        <w:t>research</w:t>
      </w:r>
      <w:r w:rsidRPr="00712F6C">
        <w:rPr>
          <w:rStyle w:val="StyleUnderline"/>
          <w:rFonts w:asciiTheme="minorHAnsi" w:hAnsiTheme="minorHAnsi" w:cstheme="minorHAnsi"/>
        </w:rPr>
        <w:t xml:space="preserve">, childcare, elderly care, public </w:t>
      </w:r>
      <w:r w:rsidRPr="00712F6C">
        <w:rPr>
          <w:rStyle w:val="Emphasis"/>
          <w:rFonts w:asciiTheme="minorHAnsi" w:hAnsiTheme="minorHAnsi" w:cstheme="minorHAnsi"/>
          <w:highlight w:val="cyan"/>
        </w:rPr>
        <w:t>transportation</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infra</w:t>
      </w:r>
      <w:r w:rsidRPr="00712F6C">
        <w:rPr>
          <w:rStyle w:val="StyleUnderline"/>
          <w:rFonts w:asciiTheme="minorHAnsi" w:hAnsiTheme="minorHAnsi" w:cstheme="minorHAnsi"/>
        </w:rPr>
        <w:t xml:space="preserve">structure, </w:t>
      </w:r>
      <w:r w:rsidRPr="00712F6C">
        <w:rPr>
          <w:rStyle w:val="Emphasis"/>
          <w:rFonts w:asciiTheme="minorHAnsi" w:hAnsiTheme="minorHAnsi" w:cstheme="minorHAnsi"/>
        </w:rPr>
        <w:t>media</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consumer</w:t>
      </w:r>
      <w:r w:rsidRPr="00712F6C">
        <w:rPr>
          <w:rStyle w:val="StyleUnderline"/>
          <w:rFonts w:asciiTheme="minorHAnsi" w:hAnsiTheme="minorHAnsi" w:cstheme="minorHAnsi"/>
        </w:rPr>
        <w:t xml:space="preserve"> goods, and what we today call </w:t>
      </w:r>
      <w:r w:rsidRPr="00712F6C">
        <w:rPr>
          <w:rStyle w:val="Emphasis"/>
          <w:rFonts w:asciiTheme="minorHAnsi" w:hAnsiTheme="minorHAnsi" w:cstheme="minorHAnsi"/>
        </w:rPr>
        <w:t xml:space="preserve">capital </w:t>
      </w:r>
      <w:r w:rsidRPr="00712F6C">
        <w:rPr>
          <w:rStyle w:val="Emphasis"/>
          <w:rFonts w:asciiTheme="minorHAnsi" w:hAnsiTheme="minorHAnsi" w:cstheme="minorHAnsi"/>
          <w:highlight w:val="cyan"/>
        </w:rPr>
        <w:t>goods</w:t>
      </w:r>
      <w:r w:rsidRPr="00712F6C">
        <w:rPr>
          <w:rFonts w:asciiTheme="minorHAnsi" w:hAnsiTheme="minorHAnsi" w:cstheme="minorHAnsi"/>
          <w:sz w:val="16"/>
        </w:rPr>
        <w:t>.</w:t>
      </w:r>
    </w:p>
    <w:p w14:paraId="3A816A7B"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two-year plans described above can be thought of as a list of everything to be produced by the public sector, </w:t>
      </w:r>
      <w:r w:rsidRPr="00712F6C">
        <w:rPr>
          <w:rStyle w:val="StyleUnderline"/>
          <w:rFonts w:asciiTheme="minorHAnsi" w:hAnsiTheme="minorHAnsi" w:cstheme="minorHAnsi"/>
        </w:rPr>
        <w:t>which can</w:t>
      </w:r>
      <w:r w:rsidRPr="00712F6C">
        <w:rPr>
          <w:rFonts w:asciiTheme="minorHAnsi" w:hAnsiTheme="minorHAnsi" w:cstheme="minorHAnsi"/>
          <w:sz w:val="16"/>
        </w:rPr>
        <w:t xml:space="preserve"> then </w:t>
      </w:r>
      <w:r w:rsidRPr="00712F6C">
        <w:rPr>
          <w:rStyle w:val="StyleUnderline"/>
          <w:rFonts w:asciiTheme="minorHAnsi" w:hAnsiTheme="minorHAnsi" w:cstheme="minorHAnsi"/>
        </w:rPr>
        <w:t xml:space="preserve">be </w:t>
      </w:r>
      <w:r w:rsidRPr="00712F6C">
        <w:rPr>
          <w:rStyle w:val="Emphasis"/>
          <w:rFonts w:asciiTheme="minorHAnsi" w:hAnsiTheme="minorHAnsi" w:cstheme="minorHAnsi"/>
        </w:rPr>
        <w:t>converted</w:t>
      </w:r>
      <w:r w:rsidRPr="00712F6C">
        <w:rPr>
          <w:rStyle w:val="StyleUnderline"/>
          <w:rFonts w:asciiTheme="minorHAnsi" w:hAnsiTheme="minorHAnsi" w:cstheme="minorHAnsi"/>
        </w:rPr>
        <w:t xml:space="preserve"> to a certain amount of </w:t>
      </w:r>
      <w:r w:rsidRPr="00712F6C">
        <w:rPr>
          <w:rStyle w:val="Emphasis"/>
          <w:rFonts w:asciiTheme="minorHAnsi" w:hAnsiTheme="minorHAnsi" w:cstheme="minorHAnsi"/>
        </w:rPr>
        <w:t>labor hours required</w:t>
      </w:r>
      <w:r w:rsidRPr="00712F6C">
        <w:rPr>
          <w:rStyle w:val="StyleUnderline"/>
          <w:rFonts w:asciiTheme="minorHAnsi" w:hAnsiTheme="minorHAnsi" w:cstheme="minorHAnsi"/>
        </w:rPr>
        <w:t xml:space="preserve"> to reach these targets. These hours would</w:t>
      </w:r>
      <w:r w:rsidRPr="00712F6C">
        <w:rPr>
          <w:rFonts w:asciiTheme="minorHAnsi" w:hAnsiTheme="minorHAnsi" w:cstheme="minorHAnsi"/>
          <w:sz w:val="16"/>
        </w:rPr>
        <w:t xml:space="preserve">, ideally, </w:t>
      </w:r>
      <w:r w:rsidRPr="00712F6C">
        <w:rPr>
          <w:rStyle w:val="StyleUnderline"/>
          <w:rFonts w:asciiTheme="minorHAnsi" w:hAnsiTheme="minorHAnsi" w:cstheme="minorHAnsi"/>
        </w:rPr>
        <w:t xml:space="preserve">be </w:t>
      </w:r>
      <w:r w:rsidRPr="00712F6C">
        <w:rPr>
          <w:rStyle w:val="Emphasis"/>
          <w:rFonts w:asciiTheme="minorHAnsi" w:hAnsiTheme="minorHAnsi" w:cstheme="minorHAnsi"/>
        </w:rPr>
        <w:t>distributed evenly</w:t>
      </w:r>
      <w:r w:rsidRPr="00712F6C">
        <w:rPr>
          <w:rStyle w:val="StyleUnderline"/>
          <w:rFonts w:asciiTheme="minorHAnsi" w:hAnsiTheme="minorHAnsi" w:cstheme="minorHAnsi"/>
        </w:rPr>
        <w:t xml:space="preserve"> among all adult communards </w:t>
      </w:r>
      <w:r w:rsidRPr="00712F6C">
        <w:rPr>
          <w:rStyle w:val="Emphasis"/>
          <w:rFonts w:asciiTheme="minorHAnsi" w:hAnsiTheme="minorHAnsi" w:cstheme="minorHAnsi"/>
        </w:rPr>
        <w:t>fit for work</w:t>
      </w:r>
      <w:r w:rsidRPr="00712F6C">
        <w:rPr>
          <w:rFonts w:asciiTheme="minorHAnsi" w:hAnsiTheme="minorHAnsi" w:cstheme="minorHAnsi"/>
          <w:sz w:val="16"/>
        </w:rPr>
        <w:t xml:space="preserve">, and specific tasks would be allocated according to each individual’s abilities and needs. Thus, </w:t>
      </w:r>
      <w:r w:rsidRPr="00712F6C">
        <w:rPr>
          <w:rStyle w:val="StyleUnderline"/>
          <w:rFonts w:asciiTheme="minorHAnsi" w:hAnsiTheme="minorHAnsi" w:cstheme="minorHAnsi"/>
        </w:rPr>
        <w:t>everyone might</w:t>
      </w:r>
      <w:r w:rsidRPr="00712F6C">
        <w:rPr>
          <w:rFonts w:asciiTheme="minorHAnsi" w:hAnsiTheme="minorHAnsi" w:cstheme="minorHAnsi"/>
          <w:sz w:val="16"/>
        </w:rPr>
        <w:t xml:space="preserve">, for example, </w:t>
      </w:r>
      <w:r w:rsidRPr="00712F6C">
        <w:rPr>
          <w:rStyle w:val="StyleUnderline"/>
          <w:rFonts w:asciiTheme="minorHAnsi" w:hAnsiTheme="minorHAnsi" w:cstheme="minorHAnsi"/>
        </w:rPr>
        <w:t xml:space="preserve">be </w:t>
      </w:r>
      <w:r w:rsidRPr="00712F6C">
        <w:rPr>
          <w:rStyle w:val="Emphasis"/>
          <w:rFonts w:asciiTheme="minorHAnsi" w:hAnsiTheme="minorHAnsi" w:cstheme="minorHAnsi"/>
        </w:rPr>
        <w:t>required</w:t>
      </w:r>
      <w:r w:rsidRPr="00712F6C">
        <w:rPr>
          <w:rStyle w:val="StyleUnderline"/>
          <w:rFonts w:asciiTheme="minorHAnsi" w:hAnsiTheme="minorHAnsi" w:cstheme="minorHAnsi"/>
        </w:rPr>
        <w:t xml:space="preserve"> to work twenty hours a week</w:t>
      </w:r>
      <w:r w:rsidRPr="00712F6C">
        <w:rPr>
          <w:rFonts w:asciiTheme="minorHAnsi" w:hAnsiTheme="minorHAnsi" w:cstheme="minorHAnsi"/>
          <w:sz w:val="16"/>
        </w:rPr>
        <w:t>.</w:t>
      </w:r>
    </w:p>
    <w:p w14:paraId="11DEB133"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Under capitalism, a significant part of the labor most necessary to the maintenance of life is rendered invisible or privatized as unpaid domestic labor. The capitalist separation of paid and unpaid labor, of production and reproduction, which is an important source of gendered oppression, would disappear under communism, where reproductive labor would count as a part of the commune’s shared workload.</w:t>
      </w:r>
    </w:p>
    <w:p w14:paraId="2740B41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In order to be sure the needs of the commune align with the needs and capabilities of the communards, </w:t>
      </w:r>
      <w:r w:rsidRPr="00712F6C">
        <w:rPr>
          <w:rStyle w:val="Emphasis"/>
          <w:rFonts w:asciiTheme="minorHAnsi" w:hAnsiTheme="minorHAnsi" w:cstheme="minorHAnsi"/>
          <w:highlight w:val="cyan"/>
        </w:rPr>
        <w:t>various incentives</w:t>
      </w:r>
      <w:r w:rsidRPr="00712F6C">
        <w:rPr>
          <w:rStyle w:val="StyleUnderline"/>
          <w:rFonts w:asciiTheme="minorHAnsi" w:hAnsiTheme="minorHAnsi" w:cstheme="minorHAnsi"/>
        </w:rPr>
        <w:t xml:space="preserve"> could be </w:t>
      </w:r>
      <w:r w:rsidRPr="00712F6C">
        <w:rPr>
          <w:rStyle w:val="Emphasis"/>
          <w:rFonts w:asciiTheme="minorHAnsi" w:hAnsiTheme="minorHAnsi" w:cstheme="minorHAnsi"/>
          <w:highlight w:val="cyan"/>
        </w:rPr>
        <w:t>used</w:t>
      </w:r>
      <w:r w:rsidRPr="00712F6C">
        <w:rPr>
          <w:rFonts w:asciiTheme="minorHAnsi" w:hAnsiTheme="minorHAnsi" w:cstheme="minorHAnsi"/>
          <w:sz w:val="16"/>
        </w:rPr>
        <w:t xml:space="preserve">—a particularly unpopular task might, for instance, count for double the hours or come with special privileges, such as access to more attractive housing or more attractive working conditions. </w:t>
      </w:r>
      <w:r w:rsidRPr="00712F6C">
        <w:rPr>
          <w:rStyle w:val="StyleUnderline"/>
          <w:rFonts w:asciiTheme="minorHAnsi" w:hAnsiTheme="minorHAnsi" w:cstheme="minorHAnsi"/>
        </w:rPr>
        <w:t xml:space="preserve">More </w:t>
      </w:r>
      <w:r w:rsidRPr="00712F6C">
        <w:rPr>
          <w:rStyle w:val="Emphasis"/>
          <w:rFonts w:asciiTheme="minorHAnsi" w:hAnsiTheme="minorHAnsi" w:cstheme="minorHAnsi"/>
        </w:rPr>
        <w:t>popular</w:t>
      </w:r>
      <w:r w:rsidRPr="00712F6C">
        <w:rPr>
          <w:rStyle w:val="StyleUnderline"/>
          <w:rFonts w:asciiTheme="minorHAnsi" w:hAnsiTheme="minorHAnsi" w:cstheme="minorHAnsi"/>
        </w:rPr>
        <w:t xml:space="preserve"> tasks could be </w:t>
      </w:r>
      <w:r w:rsidRPr="00712F6C">
        <w:rPr>
          <w:rStyle w:val="Emphasis"/>
          <w:rFonts w:asciiTheme="minorHAnsi" w:hAnsiTheme="minorHAnsi" w:cstheme="minorHAnsi"/>
          <w:highlight w:val="cyan"/>
        </w:rPr>
        <w:t>assigned</w:t>
      </w:r>
      <w:r w:rsidRPr="00712F6C">
        <w:rPr>
          <w:rStyle w:val="StyleUnderline"/>
          <w:rFonts w:asciiTheme="minorHAnsi" w:hAnsiTheme="minorHAnsi" w:cstheme="minorHAnsi"/>
          <w:highlight w:val="cyan"/>
        </w:rPr>
        <w:t xml:space="preserve"> by </w:t>
      </w:r>
      <w:r w:rsidRPr="00712F6C">
        <w:rPr>
          <w:rStyle w:val="Emphasis"/>
          <w:rFonts w:asciiTheme="minorHAnsi" w:hAnsiTheme="minorHAnsi" w:cstheme="minorHAnsi"/>
          <w:highlight w:val="cyan"/>
        </w:rPr>
        <w:t>lottery</w:t>
      </w:r>
      <w:r w:rsidRPr="00712F6C">
        <w:rPr>
          <w:rStyle w:val="StyleUnderline"/>
          <w:rFonts w:asciiTheme="minorHAnsi" w:hAnsiTheme="minorHAnsi" w:cstheme="minorHAnsi"/>
          <w:highlight w:val="cyan"/>
        </w:rPr>
        <w:t xml:space="preserve"> or </w:t>
      </w:r>
      <w:r w:rsidRPr="00712F6C">
        <w:rPr>
          <w:rStyle w:val="Emphasis"/>
          <w:rFonts w:asciiTheme="minorHAnsi" w:hAnsiTheme="minorHAnsi" w:cstheme="minorHAnsi"/>
          <w:highlight w:val="cyan"/>
        </w:rPr>
        <w:t>bundled</w:t>
      </w:r>
      <w:r w:rsidRPr="00712F6C">
        <w:rPr>
          <w:rStyle w:val="StyleUnderline"/>
          <w:rFonts w:asciiTheme="minorHAnsi" w:hAnsiTheme="minorHAnsi" w:cstheme="minorHAnsi"/>
        </w:rPr>
        <w:t xml:space="preserve"> with </w:t>
      </w:r>
      <w:r w:rsidRPr="00712F6C">
        <w:rPr>
          <w:rStyle w:val="Emphasis"/>
          <w:rFonts w:asciiTheme="minorHAnsi" w:hAnsiTheme="minorHAnsi" w:cstheme="minorHAnsi"/>
        </w:rPr>
        <w:t>unpopular</w:t>
      </w:r>
      <w:r w:rsidRPr="00712F6C">
        <w:rPr>
          <w:rStyle w:val="StyleUnderline"/>
          <w:rFonts w:asciiTheme="minorHAnsi" w:hAnsiTheme="minorHAnsi" w:cstheme="minorHAnsi"/>
        </w:rPr>
        <w:t xml:space="preserve"> ones. A similar strategy could be used to ensure that the commune’s </w:t>
      </w:r>
      <w:r w:rsidRPr="00712F6C">
        <w:rPr>
          <w:rStyle w:val="Emphasis"/>
          <w:rFonts w:asciiTheme="minorHAnsi" w:hAnsiTheme="minorHAnsi" w:cstheme="minorHAnsi"/>
        </w:rPr>
        <w:t>education system</w:t>
      </w:r>
      <w:r w:rsidRPr="00712F6C">
        <w:rPr>
          <w:rStyle w:val="StyleUnderline"/>
          <w:rFonts w:asciiTheme="minorHAnsi" w:hAnsiTheme="minorHAnsi" w:cstheme="minorHAnsi"/>
        </w:rPr>
        <w:t xml:space="preserve"> is set up to </w:t>
      </w:r>
      <w:r w:rsidRPr="00712F6C">
        <w:rPr>
          <w:rStyle w:val="Emphasis"/>
          <w:rFonts w:asciiTheme="minorHAnsi" w:hAnsiTheme="minorHAnsi" w:cstheme="minorHAnsi"/>
        </w:rPr>
        <w:t>meet</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projected needs</w:t>
      </w:r>
      <w:r w:rsidRPr="00712F6C">
        <w:rPr>
          <w:rStyle w:val="StyleUnderline"/>
          <w:rFonts w:asciiTheme="minorHAnsi" w:hAnsiTheme="minorHAnsi" w:cstheme="minorHAnsi"/>
        </w:rPr>
        <w:t xml:space="preserve"> of the commune to </w:t>
      </w:r>
      <w:r w:rsidRPr="00712F6C">
        <w:rPr>
          <w:rStyle w:val="Emphasis"/>
          <w:rFonts w:asciiTheme="minorHAnsi" w:hAnsiTheme="minorHAnsi" w:cstheme="minorHAnsi"/>
        </w:rPr>
        <w:t>avoid shortages</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specialized labor</w:t>
      </w:r>
      <w:r w:rsidRPr="00712F6C">
        <w:rPr>
          <w:rFonts w:asciiTheme="minorHAnsi" w:hAnsiTheme="minorHAnsi" w:cstheme="minorHAnsi"/>
          <w:sz w:val="16"/>
        </w:rPr>
        <w:t xml:space="preserve">. In that way, </w:t>
      </w:r>
      <w:r w:rsidRPr="00712F6C">
        <w:rPr>
          <w:rStyle w:val="StyleUnderline"/>
          <w:rFonts w:asciiTheme="minorHAnsi" w:hAnsiTheme="minorHAnsi" w:cstheme="minorHAnsi"/>
        </w:rPr>
        <w:t xml:space="preserve">it would be possible to </w:t>
      </w:r>
      <w:r w:rsidRPr="00712F6C">
        <w:rPr>
          <w:rStyle w:val="StyleUnderline"/>
          <w:rFonts w:asciiTheme="minorHAnsi" w:hAnsiTheme="minorHAnsi" w:cstheme="minorHAnsi"/>
          <w:highlight w:val="cyan"/>
        </w:rPr>
        <w:t>create</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division</w:t>
      </w:r>
      <w:r w:rsidRPr="00712F6C">
        <w:rPr>
          <w:rStyle w:val="StyleUnderline"/>
          <w:rFonts w:asciiTheme="minorHAnsi" w:hAnsiTheme="minorHAnsi" w:cstheme="minorHAnsi"/>
        </w:rPr>
        <w:t xml:space="preserve"> of labor in which most tasks would be </w:t>
      </w:r>
      <w:r w:rsidRPr="00712F6C">
        <w:rPr>
          <w:rStyle w:val="Emphasis"/>
          <w:rFonts w:asciiTheme="minorHAnsi" w:hAnsiTheme="minorHAnsi" w:cstheme="minorHAnsi"/>
        </w:rPr>
        <w:t xml:space="preserve">equally </w:t>
      </w:r>
      <w:r w:rsidRPr="00712F6C">
        <w:rPr>
          <w:rStyle w:val="Emphasis"/>
          <w:rFonts w:asciiTheme="minorHAnsi" w:hAnsiTheme="minorHAnsi" w:cstheme="minorHAnsi"/>
          <w:highlight w:val="cyan"/>
        </w:rPr>
        <w:t>attractive</w:t>
      </w:r>
      <w:r w:rsidRPr="00712F6C">
        <w:rPr>
          <w:rFonts w:asciiTheme="minorHAnsi" w:hAnsiTheme="minorHAnsi" w:cstheme="minorHAnsi"/>
          <w:sz w:val="16"/>
        </w:rPr>
        <w:t>, and in which certain groups of people wouldn’t be forced to take on the worst tasks—as they currently are under capitalism.</w:t>
      </w:r>
    </w:p>
    <w:p w14:paraId="7848AF0A"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highlight w:val="cyan"/>
        </w:rPr>
        <w:t>Everything</w:t>
      </w:r>
      <w:r w:rsidRPr="00712F6C">
        <w:rPr>
          <w:rStyle w:val="StyleUnderline"/>
          <w:rFonts w:asciiTheme="minorHAnsi" w:hAnsiTheme="minorHAnsi" w:cstheme="minorHAnsi"/>
        </w:rPr>
        <w:t xml:space="preserve"> produced in the public sector would be </w:t>
      </w:r>
      <w:r w:rsidRPr="00712F6C">
        <w:rPr>
          <w:rStyle w:val="Emphasis"/>
          <w:rFonts w:asciiTheme="minorHAnsi" w:hAnsiTheme="minorHAnsi" w:cstheme="minorHAnsi"/>
          <w:highlight w:val="cyan"/>
        </w:rPr>
        <w:t>distributed without</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 xml:space="preserve">use of </w:t>
      </w:r>
      <w:r w:rsidRPr="00712F6C">
        <w:rPr>
          <w:rStyle w:val="Emphasis"/>
          <w:rFonts w:asciiTheme="minorHAnsi" w:hAnsiTheme="minorHAnsi" w:cstheme="minorHAnsi"/>
          <w:highlight w:val="cyan"/>
        </w:rPr>
        <w:t>money</w:t>
      </w:r>
      <w:r w:rsidRPr="00712F6C">
        <w:rPr>
          <w:rFonts w:asciiTheme="minorHAnsi" w:hAnsiTheme="minorHAnsi" w:cstheme="minorHAnsi"/>
          <w:sz w:val="16"/>
        </w:rPr>
        <w:t>. Housing, healthcare, medicine, education, childcare, public transportation, and meals in public cafeterias would be free of charge and available to all, without control. Housing would be assigned through lottery and waitlists. The basic idea underlying public libraries could be extended to things such as tools, bicycles, music instruments, art, and clothing, as the Danish politician Pelle Dragsted has recently suggested.</w:t>
      </w:r>
    </w:p>
    <w:p w14:paraId="176FFBA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Consumer goods associated with varying individual preferences (I like to drink vermouth, you might prefer sherry) could be ‘purchased’ with digital coupons. </w:t>
      </w:r>
      <w:r w:rsidRPr="00712F6C">
        <w:rPr>
          <w:rStyle w:val="StyleUnderline"/>
          <w:rFonts w:asciiTheme="minorHAnsi" w:hAnsiTheme="minorHAnsi" w:cstheme="minorHAnsi"/>
          <w:highlight w:val="cyan"/>
        </w:rPr>
        <w:t>All</w:t>
      </w:r>
      <w:r w:rsidRPr="00712F6C">
        <w:rPr>
          <w:rStyle w:val="StyleUnderline"/>
          <w:rFonts w:asciiTheme="minorHAnsi" w:hAnsiTheme="minorHAnsi" w:cstheme="minorHAnsi"/>
        </w:rPr>
        <w:t xml:space="preserve"> communards would </w:t>
      </w:r>
      <w:r w:rsidRPr="00712F6C">
        <w:rPr>
          <w:rStyle w:val="Emphasis"/>
          <w:rFonts w:asciiTheme="minorHAnsi" w:hAnsiTheme="minorHAnsi" w:cstheme="minorHAnsi"/>
          <w:highlight w:val="cyan"/>
        </w:rPr>
        <w:t>receive coupons</w:t>
      </w:r>
      <w:r w:rsidRPr="00712F6C">
        <w:rPr>
          <w:rStyle w:val="StyleUnderline"/>
          <w:rFonts w:asciiTheme="minorHAnsi" w:hAnsiTheme="minorHAnsi" w:cstheme="minorHAnsi"/>
        </w:rPr>
        <w:t xml:space="preserve"> each week to use for services and products available from </w:t>
      </w:r>
      <w:r w:rsidRPr="00712F6C">
        <w:rPr>
          <w:rStyle w:val="Emphasis"/>
          <w:rFonts w:asciiTheme="minorHAnsi" w:hAnsiTheme="minorHAnsi" w:cstheme="minorHAnsi"/>
        </w:rPr>
        <w:t>public warehouses</w:t>
      </w:r>
      <w:r w:rsidRPr="00712F6C">
        <w:rPr>
          <w:rStyle w:val="StyleUnderline"/>
          <w:rFonts w:asciiTheme="minorHAnsi" w:hAnsiTheme="minorHAnsi" w:cstheme="minorHAnsi"/>
        </w:rPr>
        <w:t xml:space="preserve">. This </w:t>
      </w:r>
      <w:r w:rsidRPr="00712F6C">
        <w:rPr>
          <w:rStyle w:val="Emphasis"/>
          <w:rFonts w:asciiTheme="minorHAnsi" w:hAnsiTheme="minorHAnsi" w:cstheme="minorHAnsi"/>
        </w:rPr>
        <w:t>wouldn’t</w:t>
      </w:r>
      <w:r w:rsidRPr="00712F6C">
        <w:rPr>
          <w:rStyle w:val="StyleUnderline"/>
          <w:rFonts w:asciiTheme="minorHAnsi" w:hAnsiTheme="minorHAnsi" w:cstheme="minorHAnsi"/>
        </w:rPr>
        <w:t xml:space="preserve"> be money, since the coupons would be </w:t>
      </w:r>
      <w:r w:rsidRPr="00712F6C">
        <w:rPr>
          <w:rStyle w:val="Emphasis"/>
          <w:rFonts w:asciiTheme="minorHAnsi" w:hAnsiTheme="minorHAnsi" w:cstheme="minorHAnsi"/>
        </w:rPr>
        <w:t>personal</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expire</w:t>
      </w:r>
      <w:r w:rsidRPr="00712F6C">
        <w:rPr>
          <w:rStyle w:val="StyleUnderline"/>
          <w:rFonts w:asciiTheme="minorHAnsi" w:hAnsiTheme="minorHAnsi" w:cstheme="minorHAnsi"/>
        </w:rPr>
        <w:t xml:space="preserve"> after a </w:t>
      </w:r>
      <w:r w:rsidRPr="00712F6C">
        <w:rPr>
          <w:rStyle w:val="Emphasis"/>
          <w:rFonts w:asciiTheme="minorHAnsi" w:hAnsiTheme="minorHAnsi" w:cstheme="minorHAnsi"/>
        </w:rPr>
        <w:t>certain period</w:t>
      </w:r>
      <w:r w:rsidRPr="00712F6C">
        <w:rPr>
          <w:rFonts w:asciiTheme="minorHAnsi" w:hAnsiTheme="minorHAnsi" w:cstheme="minorHAnsi"/>
          <w:sz w:val="16"/>
        </w:rPr>
        <w:t xml:space="preserve"> (let’s say three months, for example), </w:t>
      </w:r>
      <w:r w:rsidRPr="00712F6C">
        <w:rPr>
          <w:rStyle w:val="StyleUnderline"/>
          <w:rFonts w:asciiTheme="minorHAnsi" w:hAnsiTheme="minorHAnsi" w:cstheme="minorHAnsi"/>
        </w:rPr>
        <w:t xml:space="preserve">which means that they </w:t>
      </w:r>
      <w:r w:rsidRPr="00712F6C">
        <w:rPr>
          <w:rStyle w:val="Emphasis"/>
          <w:rFonts w:asciiTheme="minorHAnsi" w:hAnsiTheme="minorHAnsi" w:cstheme="minorHAnsi"/>
        </w:rPr>
        <w:t>can’t</w:t>
      </w:r>
      <w:r w:rsidRPr="00712F6C">
        <w:rPr>
          <w:rStyle w:val="StyleUnderline"/>
          <w:rFonts w:asciiTheme="minorHAnsi" w:hAnsiTheme="minorHAnsi" w:cstheme="minorHAnsi"/>
        </w:rPr>
        <w:t xml:space="preserve"> be </w:t>
      </w:r>
      <w:r w:rsidRPr="00712F6C">
        <w:rPr>
          <w:rStyle w:val="Emphasis"/>
          <w:rFonts w:asciiTheme="minorHAnsi" w:hAnsiTheme="minorHAnsi" w:cstheme="minorHAnsi"/>
        </w:rPr>
        <w:t>transferred</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accumulated</w:t>
      </w:r>
      <w:r w:rsidRPr="00712F6C">
        <w:rPr>
          <w:rFonts w:asciiTheme="minorHAnsi" w:hAnsiTheme="minorHAnsi" w:cstheme="minorHAnsi"/>
          <w:sz w:val="16"/>
        </w:rPr>
        <w:t>.</w:t>
      </w:r>
    </w:p>
    <w:p w14:paraId="3E17358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Private Sector</w:t>
      </w:r>
    </w:p>
    <w:p w14:paraId="1B6D446D"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The </w:t>
      </w:r>
      <w:r w:rsidRPr="00712F6C">
        <w:rPr>
          <w:rStyle w:val="StyleUnderline"/>
          <w:rFonts w:asciiTheme="minorHAnsi" w:hAnsiTheme="minorHAnsi" w:cstheme="minorHAnsi"/>
          <w:highlight w:val="cyan"/>
        </w:rPr>
        <w:t>commune</w:t>
      </w:r>
      <w:r w:rsidRPr="00712F6C">
        <w:rPr>
          <w:rStyle w:val="StyleUnderline"/>
          <w:rFonts w:asciiTheme="minorHAnsi" w:hAnsiTheme="minorHAnsi" w:cstheme="minorHAnsi"/>
        </w:rPr>
        <w:t xml:space="preserve"> would </w:t>
      </w:r>
      <w:r w:rsidRPr="00712F6C">
        <w:rPr>
          <w:rStyle w:val="Emphasis"/>
          <w:rFonts w:asciiTheme="minorHAnsi" w:hAnsiTheme="minorHAnsi" w:cstheme="minorHAnsi"/>
          <w:highlight w:val="cyan"/>
        </w:rPr>
        <w:t>produce</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distribute everything</w:t>
      </w:r>
      <w:r w:rsidRPr="00712F6C">
        <w:rPr>
          <w:rStyle w:val="Emphasis"/>
          <w:rFonts w:asciiTheme="minorHAnsi" w:hAnsiTheme="minorHAnsi" w:cstheme="minorHAnsi"/>
        </w:rPr>
        <w:t xml:space="preserve"> necessary</w:t>
      </w:r>
      <w:r w:rsidRPr="00712F6C">
        <w:rPr>
          <w:rStyle w:val="StyleUnderline"/>
          <w:rFonts w:asciiTheme="minorHAnsi" w:hAnsiTheme="minorHAnsi" w:cstheme="minorHAnsi"/>
        </w:rPr>
        <w:t xml:space="preserve"> for all communards to live a </w:t>
      </w:r>
      <w:r w:rsidRPr="00712F6C">
        <w:rPr>
          <w:rStyle w:val="Emphasis"/>
          <w:rFonts w:asciiTheme="minorHAnsi" w:hAnsiTheme="minorHAnsi" w:cstheme="minorHAnsi"/>
        </w:rPr>
        <w:t>good</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long</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healthy</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stable</w:t>
      </w:r>
      <w:r w:rsidRPr="00712F6C">
        <w:rPr>
          <w:rStyle w:val="StyleUnderline"/>
          <w:rFonts w:asciiTheme="minorHAnsi" w:hAnsiTheme="minorHAnsi" w:cstheme="minorHAnsi"/>
        </w:rPr>
        <w:t xml:space="preserve"> life</w:t>
      </w:r>
      <w:r w:rsidRPr="00712F6C">
        <w:rPr>
          <w:rFonts w:asciiTheme="minorHAnsi" w:hAnsiTheme="minorHAnsi" w:cstheme="minorHAnsi"/>
          <w:sz w:val="16"/>
        </w:rPr>
        <w:t>. It would be responsible for building and maintaining housing, electricity, roads, sanitation, railroads, the internet; it would produce your food and your medicine, your clothes, your phone, your furniture, your television, and your books; it would take care of you, your children, the elderly, and the sick.</w:t>
      </w:r>
    </w:p>
    <w:p w14:paraId="49E6CEE8"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But the commune wouldn’t be able to meet all the communards’ needs. Under capitalism, it is the effective demand of individuals that determine what gets produced: ‘the social power becomes the private power of private persons’, as Marx put it in Capital. </w:t>
      </w:r>
      <w:r w:rsidRPr="00712F6C">
        <w:rPr>
          <w:rStyle w:val="StyleUnderline"/>
          <w:rFonts w:asciiTheme="minorHAnsi" w:hAnsiTheme="minorHAnsi" w:cstheme="minorHAnsi"/>
        </w:rPr>
        <w:t xml:space="preserve">Under communism, </w:t>
      </w:r>
      <w:r w:rsidRPr="00712F6C">
        <w:rPr>
          <w:rStyle w:val="StyleUnderline"/>
          <w:rFonts w:asciiTheme="minorHAnsi" w:hAnsiTheme="minorHAnsi" w:cstheme="minorHAnsi"/>
          <w:highlight w:val="cyan"/>
        </w:rPr>
        <w:t xml:space="preserve">decisions about </w:t>
      </w:r>
      <w:r w:rsidRPr="00712F6C">
        <w:rPr>
          <w:rStyle w:val="Emphasis"/>
          <w:rFonts w:asciiTheme="minorHAnsi" w:hAnsiTheme="minorHAnsi" w:cstheme="minorHAnsi"/>
          <w:highlight w:val="cyan"/>
        </w:rPr>
        <w:t>what</w:t>
      </w:r>
      <w:r w:rsidRPr="00712F6C">
        <w:rPr>
          <w:rStyle w:val="StyleUnderline"/>
          <w:rFonts w:asciiTheme="minorHAnsi" w:hAnsiTheme="minorHAnsi" w:cstheme="minorHAnsi"/>
        </w:rPr>
        <w:t xml:space="preserve"> to produce would instead be </w:t>
      </w:r>
      <w:r w:rsidRPr="00712F6C">
        <w:rPr>
          <w:rStyle w:val="StyleUnderline"/>
          <w:rFonts w:asciiTheme="minorHAnsi" w:hAnsiTheme="minorHAnsi" w:cstheme="minorHAnsi"/>
          <w:highlight w:val="cyan"/>
        </w:rPr>
        <w:t xml:space="preserve">taken </w:t>
      </w:r>
      <w:r w:rsidRPr="00712F6C">
        <w:rPr>
          <w:rStyle w:val="Emphasis"/>
          <w:rFonts w:asciiTheme="minorHAnsi" w:hAnsiTheme="minorHAnsi" w:cstheme="minorHAnsi"/>
          <w:highlight w:val="cyan"/>
        </w:rPr>
        <w:t>democratically</w:t>
      </w:r>
      <w:r w:rsidRPr="00712F6C">
        <w:rPr>
          <w:rFonts w:asciiTheme="minorHAnsi" w:hAnsiTheme="minorHAnsi" w:cstheme="minorHAnsi"/>
          <w:sz w:val="16"/>
        </w:rPr>
        <w:t xml:space="preserve">, which means that the commune might decide not to produce certain products even though some communards would like it to. In such cases, </w:t>
      </w:r>
      <w:r w:rsidRPr="00712F6C">
        <w:rPr>
          <w:rStyle w:val="StyleUnderline"/>
          <w:rFonts w:asciiTheme="minorHAnsi" w:hAnsiTheme="minorHAnsi" w:cstheme="minorHAnsi"/>
        </w:rPr>
        <w:t xml:space="preserve">communards would as a </w:t>
      </w:r>
      <w:r w:rsidRPr="00712F6C">
        <w:rPr>
          <w:rStyle w:val="Emphasis"/>
          <w:rFonts w:asciiTheme="minorHAnsi" w:hAnsiTheme="minorHAnsi" w:cstheme="minorHAnsi"/>
        </w:rPr>
        <w:t>rule</w:t>
      </w:r>
      <w:r w:rsidRPr="00712F6C">
        <w:rPr>
          <w:rStyle w:val="StyleUnderline"/>
          <w:rFonts w:asciiTheme="minorHAnsi" w:hAnsiTheme="minorHAnsi" w:cstheme="minorHAnsi"/>
        </w:rPr>
        <w:t xml:space="preserve"> be </w:t>
      </w:r>
      <w:r w:rsidRPr="00712F6C">
        <w:rPr>
          <w:rStyle w:val="Emphasis"/>
          <w:rFonts w:asciiTheme="minorHAnsi" w:hAnsiTheme="minorHAnsi" w:cstheme="minorHAnsi"/>
          <w:highlight w:val="cyan"/>
        </w:rPr>
        <w:t>free</w:t>
      </w:r>
      <w:r w:rsidRPr="00712F6C">
        <w:rPr>
          <w:rStyle w:val="StyleUnderline"/>
          <w:rFonts w:asciiTheme="minorHAnsi" w:hAnsiTheme="minorHAnsi" w:cstheme="minorHAnsi"/>
          <w:highlight w:val="cyan"/>
        </w:rPr>
        <w:t xml:space="preserve"> to produce</w:t>
      </w:r>
      <w:r w:rsidRPr="00712F6C">
        <w:rPr>
          <w:rStyle w:val="StyleUnderline"/>
          <w:rFonts w:asciiTheme="minorHAnsi" w:hAnsiTheme="minorHAnsi" w:cstheme="minorHAnsi"/>
        </w:rPr>
        <w:t xml:space="preserve"> these things themselves </w:t>
      </w:r>
      <w:r w:rsidRPr="00712F6C">
        <w:rPr>
          <w:rStyle w:val="StyleUnderline"/>
          <w:rFonts w:asciiTheme="minorHAnsi" w:hAnsiTheme="minorHAnsi" w:cstheme="minorHAnsi"/>
          <w:highlight w:val="cyan"/>
        </w:rPr>
        <w:t>in</w:t>
      </w:r>
      <w:r w:rsidRPr="00712F6C">
        <w:rPr>
          <w:rStyle w:val="StyleUnderline"/>
          <w:rFonts w:asciiTheme="minorHAnsi" w:hAnsiTheme="minorHAnsi" w:cstheme="minorHAnsi"/>
        </w:rPr>
        <w:t xml:space="preserve"> their </w:t>
      </w:r>
      <w:r w:rsidRPr="00712F6C">
        <w:rPr>
          <w:rStyle w:val="Emphasis"/>
          <w:rFonts w:asciiTheme="minorHAnsi" w:hAnsiTheme="minorHAnsi" w:cstheme="minorHAnsi"/>
          <w:highlight w:val="cyan"/>
        </w:rPr>
        <w:t>free time</w:t>
      </w:r>
      <w:r w:rsidRPr="00712F6C">
        <w:rPr>
          <w:rFonts w:asciiTheme="minorHAnsi" w:hAnsiTheme="minorHAnsi" w:cstheme="minorHAnsi"/>
          <w:sz w:val="16"/>
        </w:rPr>
        <w:t>.</w:t>
      </w:r>
    </w:p>
    <w:p w14:paraId="369C74CC"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Products that the commune has </w:t>
      </w:r>
      <w:r w:rsidRPr="00712F6C">
        <w:rPr>
          <w:rStyle w:val="Emphasis"/>
          <w:rFonts w:asciiTheme="minorHAnsi" w:hAnsiTheme="minorHAnsi" w:cstheme="minorHAnsi"/>
        </w:rPr>
        <w:t>opted</w:t>
      </w:r>
      <w:r w:rsidRPr="00712F6C">
        <w:rPr>
          <w:rStyle w:val="StyleUnderline"/>
          <w:rFonts w:asciiTheme="minorHAnsi" w:hAnsiTheme="minorHAnsi" w:cstheme="minorHAnsi"/>
        </w:rPr>
        <w:t xml:space="preserve"> to not include in its economic plan could be </w:t>
      </w:r>
      <w:r w:rsidRPr="00712F6C">
        <w:rPr>
          <w:rStyle w:val="Emphasis"/>
          <w:rFonts w:asciiTheme="minorHAnsi" w:hAnsiTheme="minorHAnsi" w:cstheme="minorHAnsi"/>
        </w:rPr>
        <w:t>produced</w:t>
      </w:r>
      <w:r w:rsidRPr="00712F6C">
        <w:rPr>
          <w:rStyle w:val="StyleUnderline"/>
          <w:rFonts w:asciiTheme="minorHAnsi" w:hAnsiTheme="minorHAnsi" w:cstheme="minorHAnsi"/>
        </w:rPr>
        <w:t xml:space="preserve"> by the </w:t>
      </w:r>
      <w:r w:rsidRPr="00712F6C">
        <w:rPr>
          <w:rStyle w:val="Emphasis"/>
          <w:rFonts w:asciiTheme="minorHAnsi" w:hAnsiTheme="minorHAnsi" w:cstheme="minorHAnsi"/>
          <w:highlight w:val="cyan"/>
        </w:rPr>
        <w:t>private</w:t>
      </w:r>
      <w:r w:rsidRPr="00712F6C">
        <w:rPr>
          <w:rStyle w:val="StyleUnderline"/>
          <w:rFonts w:asciiTheme="minorHAnsi" w:hAnsiTheme="minorHAnsi" w:cstheme="minorHAnsi"/>
        </w:rPr>
        <w:t xml:space="preserve"> sector</w:t>
      </w:r>
      <w:r w:rsidRPr="00712F6C">
        <w:rPr>
          <w:rFonts w:asciiTheme="minorHAnsi" w:hAnsiTheme="minorHAnsi" w:cstheme="minorHAnsi"/>
          <w:sz w:val="16"/>
        </w:rPr>
        <w:t xml:space="preserve">, or in the realm of freedom—that is, the part of a society’s economy that the </w:t>
      </w:r>
      <w:r w:rsidRPr="00712F6C">
        <w:rPr>
          <w:rStyle w:val="StyleUnderline"/>
          <w:rFonts w:asciiTheme="minorHAnsi" w:hAnsiTheme="minorHAnsi" w:cstheme="minorHAnsi"/>
        </w:rPr>
        <w:t xml:space="preserve">communards would manage in their </w:t>
      </w:r>
      <w:r w:rsidRPr="00712F6C">
        <w:rPr>
          <w:rStyle w:val="Emphasis"/>
          <w:rFonts w:asciiTheme="minorHAnsi" w:hAnsiTheme="minorHAnsi" w:cstheme="minorHAnsi"/>
        </w:rPr>
        <w:t>free time</w:t>
      </w:r>
      <w:r w:rsidRPr="00712F6C">
        <w:rPr>
          <w:rFonts w:asciiTheme="minorHAnsi" w:hAnsiTheme="minorHAnsi" w:cstheme="minorHAnsi"/>
          <w:sz w:val="16"/>
        </w:rPr>
        <w:t xml:space="preserve">. Here, </w:t>
      </w:r>
      <w:r w:rsidRPr="00712F6C">
        <w:rPr>
          <w:rStyle w:val="StyleUnderline"/>
          <w:rFonts w:asciiTheme="minorHAnsi" w:hAnsiTheme="minorHAnsi" w:cstheme="minorHAnsi"/>
        </w:rPr>
        <w:t xml:space="preserve">everyone would </w:t>
      </w:r>
      <w:r w:rsidRPr="00712F6C">
        <w:rPr>
          <w:rStyle w:val="Emphasis"/>
          <w:rFonts w:asciiTheme="minorHAnsi" w:hAnsiTheme="minorHAnsi" w:cstheme="minorHAnsi"/>
          <w:highlight w:val="cyan"/>
        </w:rPr>
        <w:t>produce</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highlight w:val="cyan"/>
        </w:rPr>
        <w:t>trade</w:t>
      </w:r>
      <w:r w:rsidRPr="00712F6C">
        <w:rPr>
          <w:rStyle w:val="StyleUnderline"/>
          <w:rFonts w:asciiTheme="minorHAnsi" w:hAnsiTheme="minorHAnsi" w:cstheme="minorHAnsi"/>
        </w:rPr>
        <w:t xml:space="preserve"> as they </w:t>
      </w:r>
      <w:r w:rsidRPr="00712F6C">
        <w:rPr>
          <w:rStyle w:val="Emphasis"/>
          <w:rFonts w:asciiTheme="minorHAnsi" w:hAnsiTheme="minorHAnsi" w:cstheme="minorHAnsi"/>
        </w:rPr>
        <w:t>wish</w:t>
      </w:r>
      <w:r w:rsidRPr="00712F6C">
        <w:rPr>
          <w:rStyle w:val="StyleUnderline"/>
          <w:rFonts w:asciiTheme="minorHAnsi" w:hAnsiTheme="minorHAnsi" w:cstheme="minorHAnsi"/>
        </w:rPr>
        <w:t xml:space="preserve">, keeping </w:t>
      </w:r>
      <w:r w:rsidRPr="00712F6C">
        <w:rPr>
          <w:rStyle w:val="Emphasis"/>
          <w:rFonts w:asciiTheme="minorHAnsi" w:hAnsiTheme="minorHAnsi" w:cstheme="minorHAnsi"/>
          <w:highlight w:val="cyan"/>
        </w:rPr>
        <w:t>within</w:t>
      </w:r>
      <w:r w:rsidRPr="00712F6C">
        <w:rPr>
          <w:rStyle w:val="StyleUnderline"/>
          <w:rFonts w:asciiTheme="minorHAnsi" w:hAnsiTheme="minorHAnsi" w:cstheme="minorHAnsi"/>
        </w:rPr>
        <w:t xml:space="preserve"> certain democratically </w:t>
      </w:r>
      <w:r w:rsidRPr="00712F6C">
        <w:rPr>
          <w:rStyle w:val="Emphasis"/>
          <w:rFonts w:asciiTheme="minorHAnsi" w:hAnsiTheme="minorHAnsi" w:cstheme="minorHAnsi"/>
        </w:rPr>
        <w:t xml:space="preserve">determined </w:t>
      </w:r>
      <w:r w:rsidRPr="00712F6C">
        <w:rPr>
          <w:rStyle w:val="Emphasis"/>
          <w:rFonts w:asciiTheme="minorHAnsi" w:hAnsiTheme="minorHAnsi" w:cstheme="minorHAnsi"/>
          <w:highlight w:val="cyan"/>
        </w:rPr>
        <w:t>limits</w:t>
      </w:r>
      <w:r w:rsidRPr="00712F6C">
        <w:rPr>
          <w:rFonts w:asciiTheme="minorHAnsi" w:hAnsiTheme="minorHAnsi" w:cstheme="minorHAnsi"/>
          <w:sz w:val="16"/>
        </w:rPr>
        <w:t xml:space="preserve"> (no production or exchange of humans, weapons, or hard drugs, for example). The communards would also be able to create institutions and technologies that could ease and regulate exchange—for example, creating some sort of money.</w:t>
      </w:r>
    </w:p>
    <w:p w14:paraId="2B3979C5"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Imagine, for example, that we have democratically decided that in order to reduce working time for everyone, the commune will only produce bicycles in one color. If a communard desperately wants a red bicycle, they will be able to pick up an unpainted bicycle from a public warehouse (for free, of course, like everything else) and paint it themselves. Or maybe they will take it to a bicycle workshop that a group of communards have established in their freetime, and have them paint it in exchange for something else. As this example hopefully makes clear, ‘the private sector’ is basically just a name for those productive activities that communards engage in in their free time.</w:t>
      </w:r>
    </w:p>
    <w:p w14:paraId="5701553B"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line</w:t>
      </w:r>
      <w:r w:rsidRPr="00712F6C">
        <w:rPr>
          <w:rStyle w:val="StyleUnderline"/>
          <w:rFonts w:asciiTheme="minorHAnsi" w:hAnsiTheme="minorHAnsi" w:cstheme="minorHAnsi"/>
        </w:rPr>
        <w:t xml:space="preserve"> between the two sectors would be </w:t>
      </w:r>
      <w:r w:rsidRPr="00712F6C">
        <w:rPr>
          <w:rStyle w:val="Emphasis"/>
          <w:rFonts w:asciiTheme="minorHAnsi" w:hAnsiTheme="minorHAnsi" w:cstheme="minorHAnsi"/>
        </w:rPr>
        <w:t>drawn democratically</w:t>
      </w:r>
      <w:r w:rsidRPr="00712F6C">
        <w:rPr>
          <w:rStyle w:val="StyleUnderline"/>
          <w:rFonts w:asciiTheme="minorHAnsi" w:hAnsiTheme="minorHAnsi" w:cstheme="minorHAnsi"/>
        </w:rPr>
        <w:t xml:space="preserve"> by the commune</w:t>
      </w:r>
      <w:r w:rsidRPr="00712F6C">
        <w:rPr>
          <w:rFonts w:asciiTheme="minorHAnsi" w:hAnsiTheme="minorHAnsi" w:cstheme="minorHAnsi"/>
          <w:sz w:val="16"/>
        </w:rPr>
        <w:t>. Each time, it’s a matter of asking: Is this a need we agree to take on collective responsibility for, or is this something we leave to communards to take care of themselves? Energy, buildings, and raw materials required for production outside of the public sector would be granted by the commune, either for free or in exchange for products or services.</w:t>
      </w:r>
    </w:p>
    <w:p w14:paraId="692F8A0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But isn’t this private sector merely another form of capitalism? The answer is no, </w:t>
      </w:r>
      <w:r w:rsidRPr="00712F6C">
        <w:rPr>
          <w:rStyle w:val="StyleUnderline"/>
          <w:rFonts w:asciiTheme="minorHAnsi" w:hAnsiTheme="minorHAnsi" w:cstheme="minorHAnsi"/>
        </w:rPr>
        <w:t xml:space="preserve">because the </w:t>
      </w:r>
      <w:r w:rsidRPr="00712F6C">
        <w:rPr>
          <w:rStyle w:val="StyleUnderline"/>
          <w:rFonts w:asciiTheme="minorHAnsi" w:hAnsiTheme="minorHAnsi" w:cstheme="minorHAnsi"/>
          <w:highlight w:val="cyan"/>
        </w:rPr>
        <w:t>commune</w:t>
      </w:r>
      <w:r w:rsidRPr="00712F6C">
        <w:rPr>
          <w:rStyle w:val="StyleUnderline"/>
          <w:rFonts w:asciiTheme="minorHAnsi" w:hAnsiTheme="minorHAnsi" w:cstheme="minorHAnsi"/>
        </w:rPr>
        <w:t xml:space="preserve"> would </w:t>
      </w:r>
      <w:r w:rsidRPr="00712F6C">
        <w:rPr>
          <w:rStyle w:val="Emphasis"/>
          <w:rFonts w:asciiTheme="minorHAnsi" w:hAnsiTheme="minorHAnsi" w:cstheme="minorHAnsi"/>
          <w:highlight w:val="cyan"/>
        </w:rPr>
        <w:t>always guarantee</w:t>
      </w:r>
      <w:r w:rsidRPr="00712F6C">
        <w:rPr>
          <w:rStyle w:val="StyleUnderline"/>
          <w:rFonts w:asciiTheme="minorHAnsi" w:hAnsiTheme="minorHAnsi" w:cstheme="minorHAnsi"/>
        </w:rPr>
        <w:t xml:space="preserve"> all communards </w:t>
      </w:r>
      <w:r w:rsidRPr="00712F6C">
        <w:rPr>
          <w:rStyle w:val="Emphasis"/>
          <w:rFonts w:asciiTheme="minorHAnsi" w:hAnsiTheme="minorHAnsi" w:cstheme="minorHAnsi"/>
          <w:highlight w:val="cyan"/>
        </w:rPr>
        <w:t>unconditioned access</w:t>
      </w:r>
      <w:r w:rsidRPr="00712F6C">
        <w:rPr>
          <w:rStyle w:val="StyleUnderline"/>
          <w:rFonts w:asciiTheme="minorHAnsi" w:hAnsiTheme="minorHAnsi" w:cstheme="minorHAnsi"/>
        </w:rPr>
        <w:t xml:space="preserve"> to life </w:t>
      </w:r>
      <w:r w:rsidRPr="00712F6C">
        <w:rPr>
          <w:rStyle w:val="Emphasis"/>
          <w:rFonts w:asciiTheme="minorHAnsi" w:hAnsiTheme="minorHAnsi" w:cstheme="minorHAnsi"/>
        </w:rPr>
        <w:t>necessities</w:t>
      </w:r>
      <w:r w:rsidRPr="00712F6C">
        <w:rPr>
          <w:rStyle w:val="StyleUnderline"/>
          <w:rFonts w:asciiTheme="minorHAnsi" w:hAnsiTheme="minorHAnsi" w:cstheme="minorHAnsi"/>
        </w:rPr>
        <w:t xml:space="preserve">, which means that it would always be possible to </w:t>
      </w:r>
      <w:r w:rsidRPr="00712F6C">
        <w:rPr>
          <w:rStyle w:val="Emphasis"/>
          <w:rFonts w:asciiTheme="minorHAnsi" w:hAnsiTheme="minorHAnsi" w:cstheme="minorHAnsi"/>
        </w:rPr>
        <w:t>withdraw completely</w:t>
      </w:r>
      <w:r w:rsidRPr="00712F6C">
        <w:rPr>
          <w:rStyle w:val="StyleUnderline"/>
          <w:rFonts w:asciiTheme="minorHAnsi" w:hAnsiTheme="minorHAnsi" w:cstheme="minorHAnsi"/>
        </w:rPr>
        <w:t xml:space="preserve"> from the private sector</w:t>
      </w:r>
      <w:r w:rsidRPr="00712F6C">
        <w:rPr>
          <w:rFonts w:asciiTheme="minorHAnsi" w:hAnsiTheme="minorHAnsi" w:cstheme="minorHAnsi"/>
          <w:sz w:val="16"/>
        </w:rPr>
        <w:t xml:space="preserve">. Land, housing, and labor power would never become commodities. </w:t>
      </w:r>
      <w:r w:rsidRPr="00712F6C">
        <w:rPr>
          <w:rStyle w:val="StyleUnderline"/>
          <w:rFonts w:asciiTheme="minorHAnsi" w:hAnsiTheme="minorHAnsi" w:cstheme="minorHAnsi"/>
        </w:rPr>
        <w:t xml:space="preserve">Money would </w:t>
      </w:r>
      <w:r w:rsidRPr="00712F6C">
        <w:rPr>
          <w:rStyle w:val="Emphasis"/>
          <w:rFonts w:asciiTheme="minorHAnsi" w:hAnsiTheme="minorHAnsi" w:cstheme="minorHAnsi"/>
        </w:rPr>
        <w:t>exist purely</w:t>
      </w:r>
      <w:r w:rsidRPr="00712F6C">
        <w:rPr>
          <w:rStyle w:val="StyleUnderline"/>
          <w:rFonts w:asciiTheme="minorHAnsi" w:hAnsiTheme="minorHAnsi" w:cstheme="minorHAnsi"/>
        </w:rPr>
        <w:t xml:space="preserve"> as an means of </w:t>
      </w:r>
      <w:r w:rsidRPr="00712F6C">
        <w:rPr>
          <w:rStyle w:val="Emphasis"/>
          <w:rFonts w:asciiTheme="minorHAnsi" w:hAnsiTheme="minorHAnsi" w:cstheme="minorHAnsi"/>
        </w:rPr>
        <w:t>exchange</w:t>
      </w:r>
      <w:r w:rsidRPr="00712F6C">
        <w:rPr>
          <w:rStyle w:val="StyleUnderline"/>
          <w:rFonts w:asciiTheme="minorHAnsi" w:hAnsiTheme="minorHAnsi" w:cstheme="minorHAnsi"/>
        </w:rPr>
        <w:t xml:space="preserve"> and couldn’t be used to give certain people power </w:t>
      </w:r>
      <w:r w:rsidRPr="00712F6C">
        <w:rPr>
          <w:rStyle w:val="Emphasis"/>
          <w:rFonts w:asciiTheme="minorHAnsi" w:hAnsiTheme="minorHAnsi" w:cstheme="minorHAnsi"/>
        </w:rPr>
        <w:t>over</w:t>
      </w:r>
      <w:r w:rsidRPr="00712F6C">
        <w:rPr>
          <w:rStyle w:val="StyleUnderline"/>
          <w:rFonts w:asciiTheme="minorHAnsi" w:hAnsiTheme="minorHAnsi" w:cstheme="minorHAnsi"/>
        </w:rPr>
        <w:t xml:space="preserve"> others</w:t>
      </w:r>
      <w:r w:rsidRPr="00712F6C">
        <w:rPr>
          <w:rFonts w:asciiTheme="minorHAnsi" w:hAnsiTheme="minorHAnsi" w:cstheme="minorHAnsi"/>
          <w:sz w:val="16"/>
        </w:rPr>
        <w:t>.</w:t>
      </w:r>
    </w:p>
    <w:p w14:paraId="5FCF2753"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Life under Communism</w:t>
      </w:r>
    </w:p>
    <w:p w14:paraId="46A85942" w14:textId="2145A28E"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For centuries, capitalism has prioritized profit over nature, and as a result, we are now left with what the communist author Eskil Halberg has called a fixer-upper of a planet. We need what The Salvage Collective, in their 2021 manifesto, The Tragedy of the Worker, calls a salvage communism, meaning that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rPr>
        <w:t>significant</w:t>
      </w:r>
      <w:r w:rsidRPr="00712F6C">
        <w:rPr>
          <w:rStyle w:val="StyleUnderline"/>
          <w:rFonts w:asciiTheme="minorHAnsi" w:hAnsiTheme="minorHAnsi" w:cstheme="minorHAnsi"/>
        </w:rPr>
        <w:t xml:space="preserve"> part of the </w:t>
      </w:r>
      <w:r w:rsidRPr="00712F6C">
        <w:rPr>
          <w:rStyle w:val="StyleUnderline"/>
          <w:rFonts w:asciiTheme="minorHAnsi" w:hAnsiTheme="minorHAnsi" w:cstheme="minorHAnsi"/>
          <w:highlight w:val="cyan"/>
        </w:rPr>
        <w:t>commune’s</w:t>
      </w:r>
      <w:r w:rsidRPr="00712F6C">
        <w:rPr>
          <w:rStyle w:val="StyleUnderline"/>
          <w:rFonts w:asciiTheme="minorHAnsi" w:hAnsiTheme="minorHAnsi" w:cstheme="minorHAnsi"/>
        </w:rPr>
        <w:t xml:space="preserve"> resources would need to be </w:t>
      </w:r>
      <w:r w:rsidRPr="00712F6C">
        <w:rPr>
          <w:rStyle w:val="StyleUnderline"/>
          <w:rFonts w:asciiTheme="minorHAnsi" w:hAnsiTheme="minorHAnsi" w:cstheme="minorHAnsi"/>
          <w:highlight w:val="cyan"/>
        </w:rPr>
        <w:t xml:space="preserve">dedicated to </w:t>
      </w:r>
      <w:r w:rsidRPr="00712F6C">
        <w:rPr>
          <w:rStyle w:val="Emphasis"/>
          <w:rFonts w:asciiTheme="minorHAnsi" w:hAnsiTheme="minorHAnsi" w:cstheme="minorHAnsi"/>
          <w:highlight w:val="cyan"/>
        </w:rPr>
        <w:t>eco</w:t>
      </w:r>
      <w:r w:rsidRPr="00712F6C">
        <w:rPr>
          <w:rStyle w:val="StyleUnderline"/>
          <w:rFonts w:asciiTheme="minorHAnsi" w:hAnsiTheme="minorHAnsi" w:cstheme="minorHAnsi"/>
        </w:rPr>
        <w:t xml:space="preserve">logical </w:t>
      </w:r>
      <w:r w:rsidRPr="00712F6C">
        <w:rPr>
          <w:rStyle w:val="Emphasis"/>
          <w:rFonts w:asciiTheme="minorHAnsi" w:hAnsiTheme="minorHAnsi" w:cstheme="minorHAnsi"/>
          <w:highlight w:val="cyan"/>
        </w:rPr>
        <w:t>restoration</w:t>
      </w:r>
      <w:r w:rsidRPr="00712F6C">
        <w:rPr>
          <w:rStyle w:val="StyleUnderline"/>
          <w:rFonts w:asciiTheme="minorHAnsi" w:hAnsiTheme="minorHAnsi" w:cstheme="minorHAnsi"/>
        </w:rPr>
        <w:t xml:space="preserve">. The democratization of our </w:t>
      </w:r>
      <w:r w:rsidRPr="00712F6C">
        <w:rPr>
          <w:rStyle w:val="Emphasis"/>
          <w:rFonts w:asciiTheme="minorHAnsi" w:hAnsiTheme="minorHAnsi" w:cstheme="minorHAnsi"/>
        </w:rPr>
        <w:t>common resources</w:t>
      </w:r>
      <w:r w:rsidRPr="00712F6C">
        <w:rPr>
          <w:rStyle w:val="StyleUnderline"/>
          <w:rFonts w:asciiTheme="minorHAnsi" w:hAnsiTheme="minorHAnsi" w:cstheme="minorHAnsi"/>
        </w:rPr>
        <w:t xml:space="preserve"> would make it </w:t>
      </w:r>
      <w:r w:rsidRPr="00712F6C">
        <w:rPr>
          <w:rStyle w:val="Emphasis"/>
          <w:rFonts w:asciiTheme="minorHAnsi" w:hAnsiTheme="minorHAnsi" w:cstheme="minorHAnsi"/>
        </w:rPr>
        <w:t>possible</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to </w:t>
      </w:r>
      <w:r w:rsidRPr="00712F6C">
        <w:rPr>
          <w:rStyle w:val="Emphasis"/>
          <w:rFonts w:asciiTheme="minorHAnsi" w:hAnsiTheme="minorHAnsi" w:cstheme="minorHAnsi"/>
          <w:highlight w:val="cyan"/>
        </w:rPr>
        <w:t>regulate</w:t>
      </w:r>
      <w:r w:rsidRPr="00712F6C">
        <w:rPr>
          <w:rStyle w:val="StyleUnderline"/>
          <w:rFonts w:asciiTheme="minorHAnsi" w:hAnsiTheme="minorHAnsi" w:cstheme="minorHAnsi"/>
        </w:rPr>
        <w:t xml:space="preserve"> the use of </w:t>
      </w:r>
      <w:r w:rsidRPr="00712F6C">
        <w:rPr>
          <w:rStyle w:val="Emphasis"/>
          <w:rFonts w:asciiTheme="minorHAnsi" w:hAnsiTheme="minorHAnsi" w:cstheme="minorHAnsi"/>
          <w:highlight w:val="cyan"/>
        </w:rPr>
        <w:t>natural resources</w:t>
      </w:r>
      <w:r w:rsidRPr="00712F6C">
        <w:rPr>
          <w:rStyle w:val="StyleUnderline"/>
          <w:rFonts w:asciiTheme="minorHAnsi" w:hAnsiTheme="minorHAnsi" w:cstheme="minorHAnsi"/>
        </w:rPr>
        <w:t>, and</w:t>
      </w:r>
      <w:r w:rsidRPr="00712F6C">
        <w:rPr>
          <w:rFonts w:asciiTheme="minorHAnsi" w:hAnsiTheme="minorHAnsi" w:cstheme="minorHAnsi"/>
          <w:sz w:val="16"/>
        </w:rPr>
        <w:t xml:space="preserve"> thereby to </w:t>
      </w:r>
      <w:r w:rsidRPr="00712F6C">
        <w:rPr>
          <w:rStyle w:val="StyleUnderline"/>
          <w:rFonts w:asciiTheme="minorHAnsi" w:hAnsiTheme="minorHAnsi" w:cstheme="minorHAnsi"/>
          <w:highlight w:val="cyan"/>
        </w:rPr>
        <w:t>secure</w:t>
      </w:r>
      <w:r w:rsidRPr="00712F6C">
        <w:rPr>
          <w:rStyle w:val="StyleUnderline"/>
          <w:rFonts w:asciiTheme="minorHAnsi" w:hAnsiTheme="minorHAnsi" w:cstheme="minorHAnsi"/>
        </w:rPr>
        <w:t xml:space="preserve"> the conditions of </w:t>
      </w:r>
      <w:r w:rsidRPr="00712F6C">
        <w:rPr>
          <w:rStyle w:val="Emphasis"/>
          <w:rFonts w:asciiTheme="minorHAnsi" w:hAnsiTheme="minorHAnsi" w:cstheme="minorHAnsi"/>
          <w:highlight w:val="cyan"/>
        </w:rPr>
        <w:t>existence</w:t>
      </w:r>
      <w:r w:rsidRPr="00712F6C">
        <w:rPr>
          <w:rStyle w:val="StyleUnderline"/>
          <w:rFonts w:asciiTheme="minorHAnsi" w:hAnsiTheme="minorHAnsi" w:cstheme="minorHAnsi"/>
          <w:highlight w:val="cyan"/>
        </w:rPr>
        <w:t xml:space="preserve"> for </w:t>
      </w:r>
      <w:r w:rsidRPr="00712F6C">
        <w:rPr>
          <w:rStyle w:val="Emphasis"/>
          <w:rFonts w:asciiTheme="minorHAnsi" w:hAnsiTheme="minorHAnsi" w:cstheme="minorHAnsi"/>
          <w:highlight w:val="cyan"/>
        </w:rPr>
        <w:t>future gen</w:t>
      </w:r>
      <w:r w:rsidRPr="00712F6C">
        <w:rPr>
          <w:rStyle w:val="StyleUnderline"/>
          <w:rFonts w:asciiTheme="minorHAnsi" w:hAnsiTheme="minorHAnsi" w:cstheme="minorHAnsi"/>
        </w:rPr>
        <w:t>eration</w:t>
      </w:r>
      <w:r w:rsidRPr="00712F6C">
        <w:rPr>
          <w:rStyle w:val="Emphasis"/>
          <w:rFonts w:asciiTheme="minorHAnsi" w:hAnsiTheme="minorHAnsi" w:cstheme="minorHAnsi"/>
          <w:highlight w:val="cyan"/>
        </w:rPr>
        <w:t>s</w:t>
      </w:r>
      <w:r w:rsidRPr="00712F6C">
        <w:rPr>
          <w:rStyle w:val="StyleUnderline"/>
          <w:rFonts w:asciiTheme="minorHAnsi" w:hAnsiTheme="minorHAnsi" w:cstheme="minorHAnsi"/>
        </w:rPr>
        <w:t xml:space="preserve"> of humans</w:t>
      </w:r>
      <w:r w:rsidRPr="00712F6C">
        <w:rPr>
          <w:rFonts w:asciiTheme="minorHAnsi" w:hAnsiTheme="minorHAnsi" w:cstheme="minorHAnsi"/>
          <w:sz w:val="16"/>
        </w:rPr>
        <w:t xml:space="preserve"> and the other living creatures we share this earth with.</w:t>
      </w:r>
    </w:p>
    <w:p w14:paraId="4375082D" w14:textId="77777777" w:rsidR="00712F6C" w:rsidRPr="00712F6C" w:rsidRDefault="00712F6C" w:rsidP="00712F6C">
      <w:pPr>
        <w:pStyle w:val="Heading3"/>
        <w:rPr>
          <w:rFonts w:asciiTheme="minorHAnsi" w:hAnsiTheme="minorHAnsi" w:cstheme="minorHAnsi"/>
        </w:rPr>
      </w:pPr>
      <w:r w:rsidRPr="00712F6C">
        <w:rPr>
          <w:rFonts w:asciiTheme="minorHAnsi" w:hAnsiTheme="minorHAnsi" w:cstheme="minorHAnsi"/>
        </w:rPr>
        <w:t>Adv 1</w:t>
      </w:r>
    </w:p>
    <w:p w14:paraId="7BC77FF5" w14:textId="77777777" w:rsidR="00712F6C" w:rsidRPr="00712F6C" w:rsidRDefault="00712F6C" w:rsidP="00712F6C">
      <w:pPr>
        <w:pStyle w:val="Heading4"/>
        <w:rPr>
          <w:rFonts w:asciiTheme="minorHAnsi" w:hAnsiTheme="minorHAnsi" w:cstheme="minorHAnsi"/>
          <w:u w:val="single"/>
        </w:rPr>
      </w:pPr>
      <w:r w:rsidRPr="00712F6C">
        <w:rPr>
          <w:rFonts w:asciiTheme="minorHAnsi" w:hAnsiTheme="minorHAnsi" w:cstheme="minorHAnsi"/>
        </w:rPr>
        <w:t xml:space="preserve">The plan is </w:t>
      </w:r>
      <w:r w:rsidRPr="00712F6C">
        <w:rPr>
          <w:rFonts w:asciiTheme="minorHAnsi" w:hAnsiTheme="minorHAnsi" w:cstheme="minorHAnsi"/>
          <w:u w:val="single"/>
        </w:rPr>
        <w:t>circumvented.</w:t>
      </w:r>
    </w:p>
    <w:p w14:paraId="2F84E380"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Stansbury ’24</w:t>
      </w:r>
      <w:r w:rsidRPr="00712F6C">
        <w:rPr>
          <w:rFonts w:asciiTheme="minorHAnsi" w:hAnsiTheme="minorHAnsi" w:cstheme="minorHAnsi"/>
        </w:rP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181864F8"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We assume that if a company breaks the law, it will be punished. But </w:t>
      </w:r>
      <w:r w:rsidRPr="00712F6C">
        <w:rPr>
          <w:rStyle w:val="StyleUnderline"/>
          <w:rFonts w:asciiTheme="minorHAnsi" w:hAnsiTheme="minorHAnsi" w:cstheme="minorHAnsi"/>
        </w:rPr>
        <w:t>when it comes to</w:t>
      </w:r>
      <w:r w:rsidRPr="00712F6C">
        <w:rPr>
          <w:rFonts w:asciiTheme="minorHAnsi" w:hAnsiTheme="minorHAnsi" w:cstheme="minorHAnsi"/>
          <w:sz w:val="16"/>
        </w:rPr>
        <w:t xml:space="preserve"> many foundational </w:t>
      </w:r>
      <w:r w:rsidRPr="00712F6C">
        <w:rPr>
          <w:rStyle w:val="Emphasis"/>
          <w:rFonts w:asciiTheme="minorHAnsi" w:hAnsiTheme="minorHAnsi" w:cstheme="minorHAnsi"/>
          <w:highlight w:val="cyan"/>
        </w:rPr>
        <w:t>worker protections</w:t>
      </w:r>
      <w:r w:rsidRPr="00712F6C">
        <w:rPr>
          <w:rStyle w:val="StyleUnderline"/>
          <w:rFonts w:asciiTheme="minorHAnsi" w:hAnsiTheme="minorHAnsi" w:cstheme="minorHAnsi"/>
        </w:rPr>
        <w:t>, the</w:t>
      </w:r>
      <w:r w:rsidRPr="00712F6C">
        <w:rPr>
          <w:rFonts w:asciiTheme="minorHAnsi" w:hAnsiTheme="minorHAnsi" w:cstheme="minorHAnsi"/>
          <w:sz w:val="16"/>
        </w:rPr>
        <w:t xml:space="preserve"> actual </w:t>
      </w:r>
      <w:r w:rsidRPr="00712F6C">
        <w:rPr>
          <w:rStyle w:val="Emphasis"/>
          <w:rFonts w:asciiTheme="minorHAnsi" w:hAnsiTheme="minorHAnsi" w:cstheme="minorHAnsi"/>
          <w:highlight w:val="cyan"/>
        </w:rPr>
        <w:t>punishment</w:t>
      </w:r>
      <w:r w:rsidRPr="00712F6C">
        <w:rPr>
          <w:rStyle w:val="StyleUnderline"/>
          <w:rFonts w:asciiTheme="minorHAnsi" w:hAnsiTheme="minorHAnsi" w:cstheme="minorHAnsi"/>
        </w:rPr>
        <w:t xml:space="preserve"> for</w:t>
      </w:r>
      <w:r w:rsidRPr="00712F6C">
        <w:rPr>
          <w:rFonts w:asciiTheme="minorHAnsi" w:hAnsiTheme="minorHAnsi" w:cstheme="minorHAnsi"/>
          <w:sz w:val="16"/>
        </w:rPr>
        <w:t xml:space="preserve"> a </w:t>
      </w:r>
      <w:r w:rsidRPr="00712F6C">
        <w:rPr>
          <w:rStyle w:val="StyleUnderline"/>
          <w:rFonts w:asciiTheme="minorHAnsi" w:hAnsiTheme="minorHAnsi" w:cstheme="minorHAnsi"/>
        </w:rPr>
        <w:t xml:space="preserve">violation </w:t>
      </w:r>
      <w:r w:rsidRPr="00712F6C">
        <w:rPr>
          <w:rStyle w:val="StyleUnderline"/>
          <w:rFonts w:asciiTheme="minorHAnsi" w:hAnsiTheme="minorHAnsi" w:cstheme="minorHAnsi"/>
          <w:highlight w:val="cyan"/>
        </w:rPr>
        <w:t>is</w:t>
      </w:r>
      <w:r w:rsidRPr="00712F6C">
        <w:rPr>
          <w:rStyle w:val="StyleUnderline"/>
          <w:rFonts w:asciiTheme="minorHAnsi" w:hAnsiTheme="minorHAnsi" w:cstheme="minorHAnsi"/>
        </w:rPr>
        <w:t xml:space="preserve"> little more than </w:t>
      </w:r>
      <w:r w:rsidRPr="00712F6C">
        <w:rPr>
          <w:rStyle w:val="StyleUnderline"/>
          <w:rFonts w:asciiTheme="minorHAnsi" w:hAnsiTheme="minorHAnsi" w:cstheme="minorHAnsi"/>
          <w:highlight w:val="cyan"/>
        </w:rPr>
        <w:t xml:space="preserve">a </w:t>
      </w:r>
      <w:r w:rsidRPr="00712F6C">
        <w:rPr>
          <w:rStyle w:val="Emphasis"/>
          <w:rFonts w:asciiTheme="minorHAnsi" w:hAnsiTheme="minorHAnsi" w:cstheme="minorHAnsi"/>
          <w:highlight w:val="cyan"/>
        </w:rPr>
        <w:t>slap</w:t>
      </w:r>
      <w:r w:rsidRPr="00712F6C">
        <w:rPr>
          <w:rStyle w:val="StyleUnderline"/>
          <w:rFonts w:asciiTheme="minorHAnsi" w:hAnsiTheme="minorHAnsi" w:cstheme="minorHAnsi"/>
          <w:highlight w:val="cyan"/>
        </w:rPr>
        <w:t xml:space="preserve"> on the </w:t>
      </w:r>
      <w:r w:rsidRPr="00712F6C">
        <w:rPr>
          <w:rStyle w:val="Emphasis"/>
          <w:rFonts w:asciiTheme="minorHAnsi" w:hAnsiTheme="minorHAnsi" w:cstheme="minorHAnsi"/>
          <w:highlight w:val="cyan"/>
        </w:rPr>
        <w:t>wrist</w:t>
      </w:r>
      <w:r w:rsidRPr="00712F6C">
        <w:rPr>
          <w:rStyle w:val="StyleUnderline"/>
          <w:rFonts w:asciiTheme="minorHAnsi" w:hAnsiTheme="minorHAnsi" w:cstheme="minorHAnsi"/>
        </w:rPr>
        <w:t>.</w:t>
      </w:r>
      <w:r w:rsidRPr="00712F6C">
        <w:rPr>
          <w:rFonts w:asciiTheme="minorHAnsi" w:hAnsiTheme="minorHAnsi" w:cstheme="minorHAnsi"/>
          <w:sz w:val="16"/>
        </w:rPr>
        <w:t xml:space="preserve"> A new bill introduced by House Democrats in July — the LET’S Protect Workers Act — seeks to change that by raising penalties for breaking major labor and employment laws.</w:t>
      </w:r>
    </w:p>
    <w:p w14:paraId="7AE62BCC"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 xml:space="preserve">This action is long overdue and would be a boon not just to vulnerable workers, but also to ethical business leaders who risk being undercut by unscrupulous competitors. Right now, </w:t>
      </w:r>
      <w:r w:rsidRPr="00712F6C">
        <w:rPr>
          <w:rStyle w:val="StyleUnderline"/>
          <w:rFonts w:asciiTheme="minorHAnsi" w:hAnsiTheme="minorHAnsi" w:cstheme="minorHAnsi"/>
          <w:highlight w:val="cyan"/>
        </w:rPr>
        <w:t>penalties are</w:t>
      </w:r>
      <w:r w:rsidRPr="00712F6C">
        <w:rPr>
          <w:rFonts w:asciiTheme="minorHAnsi" w:hAnsiTheme="minorHAnsi" w:cstheme="minorHAnsi"/>
          <w:sz w:val="16"/>
        </w:rPr>
        <w:t xml:space="preserve"> often </w:t>
      </w:r>
      <w:r w:rsidRPr="00712F6C">
        <w:rPr>
          <w:rStyle w:val="Emphasis"/>
          <w:rFonts w:asciiTheme="minorHAnsi" w:hAnsiTheme="minorHAnsi" w:cstheme="minorHAnsi"/>
          <w:highlight w:val="cyan"/>
        </w:rPr>
        <w:t>so low</w:t>
      </w:r>
      <w:r w:rsidRPr="00712F6C">
        <w:rPr>
          <w:rFonts w:asciiTheme="minorHAnsi" w:hAnsiTheme="minorHAnsi" w:cstheme="minorHAnsi"/>
          <w:sz w:val="16"/>
        </w:rPr>
        <w:t xml:space="preserve"> that </w:t>
      </w:r>
      <w:r w:rsidRPr="00712F6C">
        <w:rPr>
          <w:rStyle w:val="StyleUnderline"/>
          <w:rFonts w:asciiTheme="minorHAnsi" w:hAnsiTheme="minorHAnsi" w:cstheme="minorHAnsi"/>
        </w:rPr>
        <w:t xml:space="preserve">a </w:t>
      </w:r>
      <w:r w:rsidRPr="00712F6C">
        <w:rPr>
          <w:rStyle w:val="StyleUnderline"/>
          <w:rFonts w:asciiTheme="minorHAnsi" w:hAnsiTheme="minorHAnsi" w:cstheme="minorHAnsi"/>
          <w:highlight w:val="cyan"/>
        </w:rPr>
        <w:t xml:space="preserve">simple </w:t>
      </w:r>
      <w:r w:rsidRPr="00712F6C">
        <w:rPr>
          <w:rStyle w:val="Emphasis"/>
          <w:rFonts w:asciiTheme="minorHAnsi" w:hAnsiTheme="minorHAnsi" w:cstheme="minorHAnsi"/>
          <w:highlight w:val="cyan"/>
        </w:rPr>
        <w:t>cost-benefit</w:t>
      </w:r>
      <w:r w:rsidRPr="00712F6C">
        <w:rPr>
          <w:rStyle w:val="StyleUnderline"/>
          <w:rFonts w:asciiTheme="minorHAnsi" w:hAnsiTheme="minorHAnsi" w:cstheme="minorHAnsi"/>
        </w:rPr>
        <w:t xml:space="preserve"> calculation</w:t>
      </w:r>
      <w:r w:rsidRPr="00712F6C">
        <w:rPr>
          <w:rFonts w:asciiTheme="minorHAnsi" w:hAnsiTheme="minorHAnsi" w:cstheme="minorHAnsi"/>
          <w:sz w:val="16"/>
        </w:rPr>
        <w:t xml:space="preserve">, absent ethical considerations, </w:t>
      </w:r>
      <w:r w:rsidRPr="00712F6C">
        <w:rPr>
          <w:rStyle w:val="StyleUnderline"/>
          <w:rFonts w:asciiTheme="minorHAnsi" w:hAnsiTheme="minorHAnsi" w:cstheme="minorHAnsi"/>
          <w:highlight w:val="cyan"/>
        </w:rPr>
        <w:t>would tell</w:t>
      </w:r>
      <w:r w:rsidRPr="00712F6C">
        <w:rPr>
          <w:rStyle w:val="StyleUnderline"/>
          <w:rFonts w:asciiTheme="minorHAnsi" w:hAnsiTheme="minorHAnsi" w:cstheme="minorHAnsi"/>
        </w:rPr>
        <w:t xml:space="preserve"> many </w:t>
      </w:r>
      <w:r w:rsidRPr="00712F6C">
        <w:rPr>
          <w:rStyle w:val="StyleUnderline"/>
          <w:rFonts w:asciiTheme="minorHAnsi" w:hAnsiTheme="minorHAnsi" w:cstheme="minorHAnsi"/>
          <w:highlight w:val="cyan"/>
        </w:rPr>
        <w:t xml:space="preserve">firms to </w:t>
      </w:r>
      <w:r w:rsidRPr="00712F6C">
        <w:rPr>
          <w:rStyle w:val="Emphasis"/>
          <w:rFonts w:asciiTheme="minorHAnsi" w:hAnsiTheme="minorHAnsi" w:cstheme="minorHAnsi"/>
          <w:highlight w:val="cyan"/>
        </w:rPr>
        <w:t>break</w:t>
      </w:r>
      <w:r w:rsidRPr="00712F6C">
        <w:rPr>
          <w:rStyle w:val="StyleUnderline"/>
          <w:rFonts w:asciiTheme="minorHAnsi" w:hAnsiTheme="minorHAnsi" w:cstheme="minorHAnsi"/>
          <w:highlight w:val="cyan"/>
        </w:rPr>
        <w:t xml:space="preserve"> the </w:t>
      </w:r>
      <w:r w:rsidRPr="00712F6C">
        <w:rPr>
          <w:rStyle w:val="Emphasis"/>
          <w:rFonts w:asciiTheme="minorHAnsi" w:hAnsiTheme="minorHAnsi" w:cstheme="minorHAnsi"/>
          <w:highlight w:val="cyan"/>
        </w:rPr>
        <w:t>law</w:t>
      </w:r>
      <w:r w:rsidRPr="00712F6C">
        <w:rPr>
          <w:rStyle w:val="StyleUnderline"/>
          <w:rFonts w:asciiTheme="minorHAnsi" w:hAnsiTheme="minorHAnsi" w:cstheme="minorHAnsi"/>
        </w:rPr>
        <w:t>.</w:t>
      </w:r>
    </w:p>
    <w:p w14:paraId="6B2B29AB"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 xml:space="preserve">Take the Fair Labor Standards Act, the federal law that guarantees workers a minimum wage (set at $7.25 an hour since 2009) and overtime if they work more than 40 hours in a week. </w:t>
      </w:r>
      <w:r w:rsidRPr="00712F6C">
        <w:rPr>
          <w:rStyle w:val="StyleUnderline"/>
          <w:rFonts w:asciiTheme="minorHAnsi" w:hAnsiTheme="minorHAnsi" w:cstheme="minorHAnsi"/>
        </w:rPr>
        <w:t>In the statute, there’s scope for</w:t>
      </w:r>
      <w:r w:rsidRPr="00712F6C">
        <w:rPr>
          <w:rFonts w:asciiTheme="minorHAnsi" w:hAnsiTheme="minorHAnsi" w:cstheme="minorHAnsi"/>
          <w:sz w:val="16"/>
        </w:rPr>
        <w:t xml:space="preserve"> very </w:t>
      </w:r>
      <w:r w:rsidRPr="00712F6C">
        <w:rPr>
          <w:rStyle w:val="Emphasis"/>
          <w:rFonts w:asciiTheme="minorHAnsi" w:hAnsiTheme="minorHAnsi" w:cstheme="minorHAnsi"/>
        </w:rPr>
        <w:t>hefty punishments</w:t>
      </w:r>
      <w:r w:rsidRPr="00712F6C">
        <w:rPr>
          <w:rFonts w:asciiTheme="minorHAnsi" w:hAnsiTheme="minorHAnsi" w:cstheme="minorHAnsi"/>
          <w:sz w:val="16"/>
        </w:rPr>
        <w:t xml:space="preserve"> for firms that break the law. But </w:t>
      </w:r>
      <w:r w:rsidRPr="00712F6C">
        <w:rPr>
          <w:rStyle w:val="StyleUnderline"/>
          <w:rFonts w:asciiTheme="minorHAnsi" w:hAnsiTheme="minorHAnsi" w:cstheme="minorHAnsi"/>
        </w:rPr>
        <w:t xml:space="preserve">in practice, punishments are </w:t>
      </w:r>
      <w:r w:rsidRPr="00712F6C">
        <w:rPr>
          <w:rStyle w:val="Emphasis"/>
          <w:rFonts w:asciiTheme="minorHAnsi" w:hAnsiTheme="minorHAnsi" w:cstheme="minorHAnsi"/>
        </w:rPr>
        <w:t>scant</w:t>
      </w:r>
      <w:r w:rsidRPr="00712F6C">
        <w:rPr>
          <w:rStyle w:val="StyleUnderline"/>
          <w:rFonts w:asciiTheme="minorHAnsi" w:hAnsiTheme="minorHAnsi" w:cstheme="minorHAnsi"/>
        </w:rPr>
        <w:t>.</w:t>
      </w:r>
    </w:p>
    <w:p w14:paraId="71EA68FF"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 xml:space="preserve">My research shows that </w:t>
      </w:r>
      <w:r w:rsidRPr="00712F6C">
        <w:rPr>
          <w:rStyle w:val="StyleUnderline"/>
          <w:rFonts w:asciiTheme="minorHAnsi" w:hAnsiTheme="minorHAnsi" w:cstheme="minorHAnsi"/>
        </w:rPr>
        <w:t xml:space="preserve">most </w:t>
      </w:r>
      <w:r w:rsidRPr="00712F6C">
        <w:rPr>
          <w:rStyle w:val="StyleUnderline"/>
          <w:rFonts w:asciiTheme="minorHAnsi" w:hAnsiTheme="minorHAnsi" w:cstheme="minorHAnsi"/>
          <w:highlight w:val="cyan"/>
        </w:rPr>
        <w:t xml:space="preserve">firms caught </w:t>
      </w:r>
      <w:r w:rsidRPr="00712F6C">
        <w:rPr>
          <w:rStyle w:val="Emphasis"/>
          <w:rFonts w:asciiTheme="minorHAnsi" w:hAnsiTheme="minorHAnsi" w:cstheme="minorHAnsi"/>
          <w:highlight w:val="cyan"/>
        </w:rPr>
        <w:t>underpaying</w:t>
      </w:r>
      <w:r w:rsidRPr="00712F6C">
        <w:rPr>
          <w:rFonts w:asciiTheme="minorHAnsi" w:hAnsiTheme="minorHAnsi" w:cstheme="minorHAnsi"/>
          <w:sz w:val="16"/>
        </w:rPr>
        <w:t xml:space="preserve"> workers </w:t>
      </w:r>
      <w:r w:rsidRPr="00712F6C">
        <w:rPr>
          <w:rStyle w:val="StyleUnderline"/>
          <w:rFonts w:asciiTheme="minorHAnsi" w:hAnsiTheme="minorHAnsi" w:cstheme="minorHAnsi"/>
        </w:rPr>
        <w:t xml:space="preserve">by the </w:t>
      </w:r>
      <w:r w:rsidRPr="00712F6C">
        <w:rPr>
          <w:rStyle w:val="Emphasis"/>
          <w:rFonts w:asciiTheme="minorHAnsi" w:hAnsiTheme="minorHAnsi" w:cstheme="minorHAnsi"/>
        </w:rPr>
        <w:t>D</w:t>
      </w:r>
      <w:r w:rsidRPr="00712F6C">
        <w:rPr>
          <w:rFonts w:asciiTheme="minorHAnsi" w:hAnsiTheme="minorHAnsi" w:cstheme="minorHAnsi"/>
          <w:sz w:val="16"/>
        </w:rPr>
        <w:t xml:space="preserve">epartment </w:t>
      </w:r>
      <w:r w:rsidRPr="00712F6C">
        <w:rPr>
          <w:rStyle w:val="Emphasis"/>
          <w:rFonts w:asciiTheme="minorHAnsi" w:hAnsiTheme="minorHAnsi" w:cstheme="minorHAnsi"/>
        </w:rPr>
        <w:t>o</w:t>
      </w:r>
      <w:r w:rsidRPr="00712F6C">
        <w:rPr>
          <w:rFonts w:asciiTheme="minorHAnsi" w:hAnsiTheme="minorHAnsi" w:cstheme="minorHAnsi"/>
          <w:sz w:val="16"/>
        </w:rPr>
        <w:t xml:space="preserve">f </w:t>
      </w:r>
      <w:r w:rsidRPr="00712F6C">
        <w:rPr>
          <w:rStyle w:val="Emphasis"/>
          <w:rFonts w:asciiTheme="minorHAnsi" w:hAnsiTheme="minorHAnsi" w:cstheme="minorHAnsi"/>
        </w:rPr>
        <w:t>L</w:t>
      </w:r>
      <w:r w:rsidRPr="00712F6C">
        <w:rPr>
          <w:rFonts w:asciiTheme="minorHAnsi" w:hAnsiTheme="minorHAnsi" w:cstheme="minorHAnsi"/>
          <w:sz w:val="16"/>
        </w:rPr>
        <w:t xml:space="preserve">abor </w:t>
      </w:r>
      <w:r w:rsidRPr="00712F6C">
        <w:rPr>
          <w:rStyle w:val="StyleUnderline"/>
          <w:rFonts w:asciiTheme="minorHAnsi" w:hAnsiTheme="minorHAnsi" w:cstheme="minorHAnsi"/>
          <w:highlight w:val="cyan"/>
        </w:rPr>
        <w:t>are just required to pay</w:t>
      </w:r>
      <w:r w:rsidRPr="00712F6C">
        <w:rPr>
          <w:rStyle w:val="StyleUnderline"/>
          <w:rFonts w:asciiTheme="minorHAnsi" w:hAnsiTheme="minorHAnsi" w:cstheme="minorHAnsi"/>
        </w:rPr>
        <w:t xml:space="preserve"> the worker</w:t>
      </w:r>
      <w:r w:rsidRPr="00712F6C">
        <w:rPr>
          <w:rFonts w:asciiTheme="minorHAnsi" w:hAnsiTheme="minorHAnsi" w:cstheme="minorHAnsi"/>
          <w:sz w:val="16"/>
        </w:rPr>
        <w:t xml:space="preserve"> the </w:t>
      </w:r>
      <w:r w:rsidRPr="00712F6C">
        <w:rPr>
          <w:rStyle w:val="StyleUnderline"/>
          <w:rFonts w:asciiTheme="minorHAnsi" w:hAnsiTheme="minorHAnsi" w:cstheme="minorHAnsi"/>
          <w:highlight w:val="cyan"/>
        </w:rPr>
        <w:t>wages</w:t>
      </w:r>
      <w:r w:rsidRPr="00712F6C">
        <w:rPr>
          <w:rFonts w:asciiTheme="minorHAnsi" w:hAnsiTheme="minorHAnsi" w:cstheme="minorHAnsi"/>
          <w:sz w:val="16"/>
        </w:rPr>
        <w:t xml:space="preserve"> owed in the first place — </w:t>
      </w:r>
      <w:r w:rsidRPr="00712F6C">
        <w:rPr>
          <w:rStyle w:val="StyleUnderline"/>
          <w:rFonts w:asciiTheme="minorHAnsi" w:hAnsiTheme="minorHAnsi" w:cstheme="minorHAnsi"/>
        </w:rPr>
        <w:t xml:space="preserve">with </w:t>
      </w:r>
      <w:r w:rsidRPr="00712F6C">
        <w:rPr>
          <w:rStyle w:val="Emphasis"/>
          <w:rFonts w:asciiTheme="minorHAnsi" w:hAnsiTheme="minorHAnsi" w:cstheme="minorHAnsi"/>
        </w:rPr>
        <w:t>no additional</w:t>
      </w:r>
      <w:r w:rsidRPr="00712F6C">
        <w:rPr>
          <w:rStyle w:val="StyleUnderline"/>
          <w:rFonts w:asciiTheme="minorHAnsi" w:hAnsiTheme="minorHAnsi" w:cstheme="minorHAnsi"/>
        </w:rPr>
        <w:t xml:space="preserve"> financial cost</w:t>
      </w:r>
      <w:r w:rsidRPr="00712F6C">
        <w:rPr>
          <w:rFonts w:asciiTheme="minorHAnsi" w:hAnsiTheme="minorHAnsi" w:cstheme="minorHAnsi"/>
          <w:sz w:val="16"/>
        </w:rPr>
        <w:t xml:space="preserve"> to the firm at all. About one-third of firms have to pay additional damages. </w:t>
      </w:r>
      <w:r w:rsidRPr="00712F6C">
        <w:rPr>
          <w:rStyle w:val="StyleUnderline"/>
          <w:rFonts w:asciiTheme="minorHAnsi" w:hAnsiTheme="minorHAnsi" w:cstheme="minorHAnsi"/>
        </w:rPr>
        <w:t>Only 6</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percent are required to pay a civil </w:t>
      </w:r>
      <w:r w:rsidRPr="00712F6C">
        <w:rPr>
          <w:rStyle w:val="Emphasis"/>
          <w:rFonts w:asciiTheme="minorHAnsi" w:hAnsiTheme="minorHAnsi" w:cstheme="minorHAnsi"/>
        </w:rPr>
        <w:t xml:space="preserve">monetary </w:t>
      </w:r>
      <w:r w:rsidRPr="00712F6C">
        <w:rPr>
          <w:rStyle w:val="Emphasis"/>
          <w:rFonts w:asciiTheme="minorHAnsi" w:hAnsiTheme="minorHAnsi" w:cstheme="minorHAnsi"/>
          <w:highlight w:val="cyan"/>
        </w:rPr>
        <w:t>penalty</w:t>
      </w:r>
      <w:r w:rsidRPr="00712F6C">
        <w:rPr>
          <w:rFonts w:asciiTheme="minorHAnsi" w:hAnsiTheme="minorHAnsi" w:cstheme="minorHAnsi"/>
          <w:sz w:val="16"/>
        </w:rPr>
        <w:t xml:space="preserve"> on top of this — </w:t>
      </w:r>
      <w:r w:rsidRPr="00712F6C">
        <w:rPr>
          <w:rStyle w:val="StyleUnderline"/>
          <w:rFonts w:asciiTheme="minorHAnsi" w:hAnsiTheme="minorHAnsi" w:cstheme="minorHAnsi"/>
        </w:rPr>
        <w:t xml:space="preserve">and the amounts </w:t>
      </w:r>
      <w:r w:rsidRPr="00712F6C">
        <w:rPr>
          <w:rStyle w:val="StyleUnderline"/>
          <w:rFonts w:asciiTheme="minorHAnsi" w:hAnsiTheme="minorHAnsi" w:cstheme="minorHAnsi"/>
          <w:highlight w:val="cyan"/>
        </w:rPr>
        <w:t>are small</w:t>
      </w:r>
      <w:r w:rsidRPr="00712F6C">
        <w:rPr>
          <w:rFonts w:asciiTheme="minorHAnsi" w:hAnsiTheme="minorHAnsi" w:cstheme="minorHAnsi"/>
          <w:sz w:val="16"/>
        </w:rPr>
        <w:t xml:space="preserve">, </w:t>
      </w:r>
      <w:r w:rsidRPr="00712F6C">
        <w:rPr>
          <w:rStyle w:val="Emphasis"/>
          <w:rFonts w:asciiTheme="minorHAnsi" w:hAnsiTheme="minorHAnsi" w:cstheme="minorHAnsi"/>
        </w:rPr>
        <w:t>very rarely</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adding up to much more than the </w:t>
      </w:r>
      <w:r w:rsidRPr="00712F6C">
        <w:rPr>
          <w:rStyle w:val="Emphasis"/>
          <w:rFonts w:asciiTheme="minorHAnsi" w:hAnsiTheme="minorHAnsi" w:cstheme="minorHAnsi"/>
        </w:rPr>
        <w:t>initial underpayment</w:t>
      </w:r>
      <w:r w:rsidRPr="00712F6C">
        <w:rPr>
          <w:rFonts w:asciiTheme="minorHAnsi" w:hAnsiTheme="minorHAnsi" w:cstheme="minorHAnsi"/>
          <w:sz w:val="16"/>
        </w:rPr>
        <w:t xml:space="preserve">. While many states have heftier enforcement apparatuses and higher penalties, </w:t>
      </w:r>
      <w:r w:rsidRPr="00712F6C">
        <w:rPr>
          <w:rStyle w:val="StyleUnderline"/>
          <w:rFonts w:asciiTheme="minorHAnsi" w:hAnsiTheme="minorHAnsi" w:cstheme="minorHAnsi"/>
        </w:rPr>
        <w:t>the federal level is the baseline for more than half of the U.S.</w:t>
      </w:r>
    </w:p>
    <w:p w14:paraId="48CB03C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2F5D0751"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 xml:space="preserve">From 2005 to 2020,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D</w:t>
      </w:r>
      <w:r w:rsidRPr="00712F6C">
        <w:rPr>
          <w:rFonts w:asciiTheme="minorHAnsi" w:hAnsiTheme="minorHAnsi" w:cstheme="minorHAnsi"/>
          <w:sz w:val="16"/>
        </w:rPr>
        <w:t xml:space="preserve">epartment </w:t>
      </w:r>
      <w:r w:rsidRPr="00712F6C">
        <w:rPr>
          <w:rStyle w:val="Emphasis"/>
          <w:rFonts w:asciiTheme="minorHAnsi" w:hAnsiTheme="minorHAnsi" w:cstheme="minorHAnsi"/>
        </w:rPr>
        <w:t>o</w:t>
      </w:r>
      <w:r w:rsidRPr="00712F6C">
        <w:rPr>
          <w:rFonts w:asciiTheme="minorHAnsi" w:hAnsiTheme="minorHAnsi" w:cstheme="minorHAnsi"/>
          <w:sz w:val="16"/>
        </w:rPr>
        <w:t xml:space="preserve">f </w:t>
      </w:r>
      <w:r w:rsidRPr="00712F6C">
        <w:rPr>
          <w:rStyle w:val="Emphasis"/>
          <w:rFonts w:asciiTheme="minorHAnsi" w:hAnsiTheme="minorHAnsi" w:cstheme="minorHAnsi"/>
        </w:rPr>
        <w:t>L</w:t>
      </w:r>
      <w:r w:rsidRPr="00712F6C">
        <w:rPr>
          <w:rFonts w:asciiTheme="minorHAnsi" w:hAnsiTheme="minorHAnsi" w:cstheme="minorHAnsi"/>
          <w:sz w:val="16"/>
        </w:rPr>
        <w:t xml:space="preserve">abor </w:t>
      </w:r>
      <w:r w:rsidRPr="00712F6C">
        <w:rPr>
          <w:rStyle w:val="StyleUnderline"/>
          <w:rFonts w:asciiTheme="minorHAnsi" w:hAnsiTheme="minorHAnsi" w:cstheme="minorHAnsi"/>
        </w:rPr>
        <w:t>identified</w:t>
      </w:r>
      <w:r w:rsidRPr="00712F6C">
        <w:rPr>
          <w:rFonts w:asciiTheme="minorHAnsi" w:hAnsiTheme="minorHAnsi" w:cstheme="minorHAnsi"/>
          <w:sz w:val="16"/>
        </w:rPr>
        <w:t xml:space="preserve"> more than </w:t>
      </w:r>
      <w:r w:rsidRPr="00712F6C">
        <w:rPr>
          <w:rStyle w:val="Emphasis"/>
          <w:rFonts w:asciiTheme="minorHAnsi" w:hAnsiTheme="minorHAnsi" w:cstheme="minorHAnsi"/>
          <w:highlight w:val="cyan"/>
        </w:rPr>
        <w:t>90,000</w:t>
      </w:r>
      <w:r w:rsidRPr="00712F6C">
        <w:rPr>
          <w:rStyle w:val="StyleUnderline"/>
          <w:rFonts w:asciiTheme="minorHAnsi" w:hAnsiTheme="minorHAnsi" w:cstheme="minorHAnsi"/>
          <w:highlight w:val="cyan"/>
        </w:rPr>
        <w:t xml:space="preserve"> cases where a firm </w:t>
      </w:r>
      <w:r w:rsidRPr="00712F6C">
        <w:rPr>
          <w:rStyle w:val="Emphasis"/>
          <w:rFonts w:asciiTheme="minorHAnsi" w:hAnsiTheme="minorHAnsi" w:cstheme="minorHAnsi"/>
          <w:highlight w:val="cyan"/>
        </w:rPr>
        <w:t>underpaid</w:t>
      </w:r>
      <w:r w:rsidRPr="00712F6C">
        <w:rPr>
          <w:rStyle w:val="StyleUnderline"/>
          <w:rFonts w:asciiTheme="minorHAnsi" w:hAnsiTheme="minorHAnsi" w:cstheme="minorHAnsi"/>
        </w:rPr>
        <w:t xml:space="preserve"> its workers</w:t>
      </w:r>
      <w:r w:rsidRPr="00712F6C">
        <w:rPr>
          <w:rFonts w:asciiTheme="minorHAnsi" w:hAnsiTheme="minorHAnsi" w:cstheme="minorHAnsi"/>
          <w:sz w:val="16"/>
        </w:rPr>
        <w:t xml:space="preserve"> by $2,500 or more — with total underpayment across these cases of $570 million. </w:t>
      </w:r>
      <w:r w:rsidRPr="00712F6C">
        <w:rPr>
          <w:rStyle w:val="StyleUnderline"/>
          <w:rFonts w:asciiTheme="minorHAnsi" w:hAnsiTheme="minorHAnsi" w:cstheme="minorHAnsi"/>
        </w:rPr>
        <w:t xml:space="preserve">Only </w:t>
      </w:r>
      <w:r w:rsidRPr="00712F6C">
        <w:rPr>
          <w:rStyle w:val="Emphasis"/>
          <w:rFonts w:asciiTheme="minorHAnsi" w:hAnsiTheme="minorHAnsi" w:cstheme="minorHAnsi"/>
          <w:highlight w:val="cyan"/>
        </w:rPr>
        <w:t>26</w:t>
      </w:r>
      <w:r w:rsidRPr="00712F6C">
        <w:rPr>
          <w:rFonts w:asciiTheme="minorHAnsi" w:hAnsiTheme="minorHAnsi" w:cstheme="minorHAnsi"/>
          <w:sz w:val="16"/>
        </w:rPr>
        <w:t xml:space="preserve"> cases from this time </w:t>
      </w:r>
      <w:r w:rsidRPr="00712F6C">
        <w:rPr>
          <w:rStyle w:val="StyleUnderline"/>
          <w:rFonts w:asciiTheme="minorHAnsi" w:hAnsiTheme="minorHAnsi" w:cstheme="minorHAnsi"/>
          <w:highlight w:val="cyan"/>
        </w:rPr>
        <w:t>led to</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criminal </w:t>
      </w:r>
      <w:r w:rsidRPr="00712F6C">
        <w:rPr>
          <w:rStyle w:val="Emphasis"/>
          <w:rFonts w:asciiTheme="minorHAnsi" w:hAnsiTheme="minorHAnsi" w:cstheme="minorHAnsi"/>
          <w:highlight w:val="cyan"/>
        </w:rPr>
        <w:t>convictions</w:t>
      </w:r>
      <w:r w:rsidRPr="00712F6C">
        <w:rPr>
          <w:rFonts w:asciiTheme="minorHAnsi" w:hAnsiTheme="minorHAnsi" w:cstheme="minorHAnsi"/>
          <w:sz w:val="16"/>
        </w:rPr>
        <w:t xml:space="preserve">, </w:t>
      </w:r>
      <w:r w:rsidRPr="00712F6C">
        <w:rPr>
          <w:rStyle w:val="StyleUnderline"/>
          <w:rFonts w:asciiTheme="minorHAnsi" w:hAnsiTheme="minorHAnsi" w:cstheme="minorHAnsi"/>
        </w:rPr>
        <w:t>with three fines and no prison sentences.</w:t>
      </w:r>
    </w:p>
    <w:p w14:paraId="1EEE8B5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When people steal from companies, they pay a heavy price. When companies steal from their workers, they don’t.</w:t>
      </w:r>
    </w:p>
    <w:p w14:paraId="40644513" w14:textId="77777777" w:rsidR="00712F6C" w:rsidRPr="00712F6C" w:rsidRDefault="00712F6C" w:rsidP="00712F6C">
      <w:pPr>
        <w:rPr>
          <w:rFonts w:asciiTheme="minorHAnsi" w:hAnsiTheme="minorHAnsi" w:cstheme="minorHAnsi"/>
          <w:sz w:val="16"/>
          <w:szCs w:val="16"/>
        </w:rPr>
      </w:pPr>
      <w:r w:rsidRPr="00712F6C">
        <w:rPr>
          <w:rFonts w:asciiTheme="minorHAnsi" w:hAnsiTheme="minorHAnsi" w:cstheme="minorHAnsi"/>
          <w:sz w:val="16"/>
        </w:rPr>
        <w:t xml:space="preserve">That is, </w:t>
      </w:r>
      <w:r w:rsidRPr="00712F6C">
        <w:rPr>
          <w:rStyle w:val="StyleUnderline"/>
          <w:rFonts w:asciiTheme="minorHAnsi" w:hAnsiTheme="minorHAnsi" w:cstheme="minorHAnsi"/>
        </w:rPr>
        <w:t xml:space="preserve">if a violating firm gets </w:t>
      </w:r>
      <w:r w:rsidRPr="00712F6C">
        <w:rPr>
          <w:rStyle w:val="Emphasis"/>
          <w:rFonts w:asciiTheme="minorHAnsi" w:hAnsiTheme="minorHAnsi" w:cstheme="minorHAnsi"/>
        </w:rPr>
        <w:t>caught</w:t>
      </w:r>
      <w:r w:rsidRPr="00712F6C">
        <w:rPr>
          <w:rFonts w:asciiTheme="minorHAnsi" w:hAnsiTheme="minorHAnsi" w:cstheme="minorHAnsi"/>
          <w:sz w:val="16"/>
        </w:rPr>
        <w:t xml:space="preserve"> at all.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D</w:t>
      </w:r>
      <w:r w:rsidRPr="00712F6C">
        <w:rPr>
          <w:rStyle w:val="StyleUnderline"/>
          <w:rFonts w:asciiTheme="minorHAnsi" w:hAnsiTheme="minorHAnsi" w:cstheme="minorHAnsi"/>
        </w:rPr>
        <w:t xml:space="preserve">epartment </w:t>
      </w:r>
      <w:r w:rsidRPr="00712F6C">
        <w:rPr>
          <w:rStyle w:val="Emphasis"/>
          <w:rFonts w:asciiTheme="minorHAnsi" w:hAnsiTheme="minorHAnsi" w:cstheme="minorHAnsi"/>
          <w:highlight w:val="cyan"/>
        </w:rPr>
        <w:t>o</w:t>
      </w:r>
      <w:r w:rsidRPr="00712F6C">
        <w:rPr>
          <w:rStyle w:val="StyleUnderline"/>
          <w:rFonts w:asciiTheme="minorHAnsi" w:hAnsiTheme="minorHAnsi" w:cstheme="minorHAnsi"/>
        </w:rPr>
        <w:t xml:space="preserve">f </w:t>
      </w:r>
      <w:r w:rsidRPr="00712F6C">
        <w:rPr>
          <w:rStyle w:val="Emphasis"/>
          <w:rFonts w:asciiTheme="minorHAnsi" w:hAnsiTheme="minorHAnsi" w:cstheme="minorHAnsi"/>
          <w:highlight w:val="cyan"/>
        </w:rPr>
        <w:t>L</w:t>
      </w:r>
      <w:r w:rsidRPr="00712F6C">
        <w:rPr>
          <w:rStyle w:val="StyleUnderline"/>
          <w:rFonts w:asciiTheme="minorHAnsi" w:hAnsiTheme="minorHAnsi" w:cstheme="minorHAnsi"/>
        </w:rPr>
        <w:t xml:space="preserve">abor’s </w:t>
      </w:r>
      <w:r w:rsidRPr="00712F6C">
        <w:rPr>
          <w:rStyle w:val="Emphasis"/>
          <w:rFonts w:asciiTheme="minorHAnsi" w:hAnsiTheme="minorHAnsi" w:cstheme="minorHAnsi"/>
          <w:highlight w:val="cyan"/>
        </w:rPr>
        <w:t>inspection resources</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simply </w:t>
      </w:r>
      <w:r w:rsidRPr="00712F6C">
        <w:rPr>
          <w:rStyle w:val="StyleUnderline"/>
          <w:rFonts w:asciiTheme="minorHAnsi" w:hAnsiTheme="minorHAnsi" w:cstheme="minorHAnsi"/>
          <w:highlight w:val="cyan"/>
        </w:rPr>
        <w:t xml:space="preserve">can’t </w:t>
      </w:r>
      <w:r w:rsidRPr="00712F6C">
        <w:rPr>
          <w:rStyle w:val="Emphasis"/>
          <w:rFonts w:asciiTheme="minorHAnsi" w:hAnsiTheme="minorHAnsi" w:cstheme="minorHAnsi"/>
          <w:highlight w:val="cyan"/>
        </w:rPr>
        <w:t>stretch</w:t>
      </w:r>
      <w:r w:rsidRPr="00712F6C">
        <w:rPr>
          <w:rStyle w:val="StyleUnderline"/>
          <w:rFonts w:asciiTheme="minorHAnsi" w:hAnsiTheme="minorHAnsi" w:cstheme="minorHAnsi"/>
        </w:rPr>
        <w:t xml:space="preserve"> as </w:t>
      </w:r>
      <w:r w:rsidRPr="00712F6C">
        <w:rPr>
          <w:rStyle w:val="StyleUnderline"/>
          <w:rFonts w:asciiTheme="minorHAnsi" w:hAnsiTheme="minorHAnsi" w:cstheme="minorHAnsi"/>
          <w:highlight w:val="cyan"/>
        </w:rPr>
        <w:t>far</w:t>
      </w:r>
      <w:r w:rsidRPr="00712F6C">
        <w:rPr>
          <w:rStyle w:val="StyleUnderline"/>
          <w:rFonts w:asciiTheme="minorHAnsi" w:hAnsiTheme="minorHAnsi" w:cstheme="minorHAnsi"/>
        </w:rPr>
        <w:t xml:space="preserve"> as their </w:t>
      </w:r>
      <w:r w:rsidRPr="00712F6C">
        <w:rPr>
          <w:rStyle w:val="Emphasis"/>
          <w:rFonts w:asciiTheme="minorHAnsi" w:hAnsiTheme="minorHAnsi" w:cstheme="minorHAnsi"/>
        </w:rPr>
        <w:t>remit</w:t>
      </w:r>
      <w:r w:rsidRPr="00712F6C">
        <w:rPr>
          <w:rFonts w:asciiTheme="minorHAnsi" w:hAnsiTheme="minorHAnsi" w:cstheme="minorHAnsi"/>
          <w:sz w:val="16"/>
        </w:rPr>
        <w:t xml:space="preserve">: </w:t>
      </w:r>
      <w:r w:rsidRPr="00712F6C">
        <w:rPr>
          <w:rStyle w:val="StyleUnderline"/>
          <w:rFonts w:asciiTheme="minorHAnsi" w:hAnsiTheme="minorHAnsi" w:cstheme="minorHAnsi"/>
        </w:rPr>
        <w:t>for every</w:t>
      </w:r>
      <w:r w:rsidRPr="00712F6C">
        <w:rPr>
          <w:rFonts w:asciiTheme="minorHAnsi" w:hAnsiTheme="minorHAnsi" w:cstheme="minorHAnsi"/>
          <w:sz w:val="16"/>
        </w:rPr>
        <w:t xml:space="preserve"> </w:t>
      </w:r>
      <w:r w:rsidRPr="00712F6C">
        <w:rPr>
          <w:rStyle w:val="StyleUnderline"/>
          <w:rFonts w:asciiTheme="minorHAnsi" w:hAnsiTheme="minorHAnsi" w:cstheme="minorHAnsi"/>
        </w:rPr>
        <w:t>federal</w:t>
      </w:r>
      <w:r w:rsidRPr="00712F6C">
        <w:rPr>
          <w:rFonts w:asciiTheme="minorHAnsi" w:hAnsiTheme="minorHAnsi" w:cstheme="minorHAnsi"/>
          <w:sz w:val="16"/>
        </w:rPr>
        <w:t xml:space="preserve"> wage-and-hour division </w:t>
      </w:r>
      <w:r w:rsidRPr="00712F6C">
        <w:rPr>
          <w:rStyle w:val="StyleUnderline"/>
          <w:rFonts w:asciiTheme="minorHAnsi" w:hAnsiTheme="minorHAnsi" w:cstheme="minorHAnsi"/>
        </w:rPr>
        <w:t>investigator, there are</w:t>
      </w:r>
      <w:r w:rsidRPr="00712F6C">
        <w:rPr>
          <w:rFonts w:asciiTheme="minorHAnsi" w:hAnsiTheme="minorHAnsi" w:cstheme="minorHAnsi"/>
          <w:sz w:val="16"/>
        </w:rPr>
        <w:t xml:space="preserve"> about </w:t>
      </w:r>
      <w:r w:rsidRPr="00712F6C">
        <w:rPr>
          <w:rStyle w:val="Emphasis"/>
          <w:rFonts w:asciiTheme="minorHAnsi" w:hAnsiTheme="minorHAnsi" w:cstheme="minorHAnsi"/>
        </w:rPr>
        <w:t>175,000 workers</w:t>
      </w:r>
      <w:r w:rsidRPr="00712F6C">
        <w:rPr>
          <w:rFonts w:asciiTheme="minorHAnsi" w:hAnsiTheme="minorHAnsi" w:cstheme="minorHAnsi"/>
          <w:sz w:val="16"/>
        </w:rPr>
        <w:t xml:space="preserve"> covered by the statutes they enforce. </w:t>
      </w:r>
      <w:r w:rsidRPr="00712F6C">
        <w:rPr>
          <w:rStyle w:val="StyleUnderline"/>
          <w:rFonts w:asciiTheme="minorHAnsi" w:hAnsiTheme="minorHAnsi" w:cstheme="minorHAnsi"/>
        </w:rPr>
        <w:t xml:space="preserve">The Labor Department </w:t>
      </w:r>
      <w:r w:rsidRPr="00712F6C">
        <w:rPr>
          <w:rStyle w:val="Emphasis"/>
          <w:rFonts w:asciiTheme="minorHAnsi" w:hAnsiTheme="minorHAnsi" w:cstheme="minorHAnsi"/>
        </w:rPr>
        <w:t>targets</w:t>
      </w:r>
      <w:r w:rsidRPr="00712F6C">
        <w:rPr>
          <w:rFonts w:asciiTheme="minorHAnsi" w:hAnsiTheme="minorHAnsi" w:cstheme="minorHAnsi"/>
          <w:sz w:val="16"/>
        </w:rPr>
        <w:t xml:space="preserve"> its </w:t>
      </w:r>
      <w:r w:rsidRPr="00712F6C">
        <w:rPr>
          <w:rStyle w:val="StyleUnderline"/>
          <w:rFonts w:asciiTheme="minorHAnsi" w:hAnsiTheme="minorHAnsi" w:cstheme="minorHAnsi"/>
        </w:rPr>
        <w:t>enforcement activity on sectors with high</w:t>
      </w:r>
      <w:r w:rsidRPr="00712F6C">
        <w:rPr>
          <w:rFonts w:asciiTheme="minorHAnsi" w:hAnsiTheme="minorHAnsi" w:cstheme="minorHAnsi"/>
          <w:sz w:val="16"/>
        </w:rPr>
        <w:t xml:space="preserve"> violation </w:t>
      </w:r>
      <w:r w:rsidRPr="00712F6C">
        <w:rPr>
          <w:rStyle w:val="StyleUnderline"/>
          <w:rFonts w:asciiTheme="minorHAnsi" w:hAnsiTheme="minorHAnsi" w:cstheme="minorHAnsi"/>
        </w:rPr>
        <w:t>risk</w:t>
      </w:r>
      <w:r w:rsidRPr="00712F6C">
        <w:rPr>
          <w:rFonts w:asciiTheme="minorHAnsi" w:hAnsiTheme="minorHAnsi" w:cstheme="minorHAnsi"/>
          <w:sz w:val="16"/>
        </w:rPr>
        <w:t xml:space="preserve">, </w:t>
      </w:r>
      <w:r w:rsidRPr="00712F6C">
        <w:rPr>
          <w:rStyle w:val="StyleUnderline"/>
          <w:rFonts w:asciiTheme="minorHAnsi" w:hAnsiTheme="minorHAnsi" w:cstheme="minorHAnsi"/>
        </w:rPr>
        <w:t>but even in these cases research estimates the chance of a random inspection</w:t>
      </w:r>
      <w:r w:rsidRPr="00712F6C">
        <w:rPr>
          <w:rFonts w:asciiTheme="minorHAnsi" w:hAnsiTheme="minorHAnsi" w:cstheme="minorHAnsi"/>
          <w:sz w:val="16"/>
        </w:rPr>
        <w:t xml:space="preserve"> in any given year </w:t>
      </w:r>
      <w:r w:rsidRPr="00712F6C">
        <w:rPr>
          <w:rStyle w:val="StyleUnderline"/>
          <w:rFonts w:asciiTheme="minorHAnsi" w:hAnsiTheme="minorHAnsi" w:cstheme="minorHAnsi"/>
        </w:rPr>
        <w:t xml:space="preserve">is </w:t>
      </w:r>
      <w:r w:rsidRPr="00712F6C">
        <w:rPr>
          <w:rStyle w:val="Emphasis"/>
          <w:rFonts w:asciiTheme="minorHAnsi" w:hAnsiTheme="minorHAnsi" w:cstheme="minorHAnsi"/>
        </w:rPr>
        <w:t>less</w:t>
      </w:r>
      <w:r w:rsidRPr="00712F6C">
        <w:rPr>
          <w:rStyle w:val="StyleUnderline"/>
          <w:rFonts w:asciiTheme="minorHAnsi" w:hAnsiTheme="minorHAnsi" w:cstheme="minorHAnsi"/>
        </w:rPr>
        <w:t xml:space="preserve"> than </w:t>
      </w:r>
      <w:r w:rsidRPr="00712F6C">
        <w:rPr>
          <w:rStyle w:val="Emphasis"/>
          <w:rFonts w:asciiTheme="minorHAnsi" w:hAnsiTheme="minorHAnsi" w:cstheme="minorHAnsi"/>
        </w:rPr>
        <w:t>2 percent</w:t>
      </w:r>
      <w:r w:rsidRPr="00712F6C">
        <w:rPr>
          <w:rFonts w:asciiTheme="minorHAnsi" w:hAnsiTheme="minorHAnsi" w:cstheme="minorHAnsi"/>
          <w:sz w:val="16"/>
          <w:szCs w:val="16"/>
        </w:rPr>
        <w:t>.</w:t>
      </w:r>
    </w:p>
    <w:p w14:paraId="61BAB3C8"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28FDD3E" w14:textId="77777777" w:rsidR="00712F6C" w:rsidRPr="00712F6C" w:rsidRDefault="00712F6C" w:rsidP="00712F6C">
      <w:pPr>
        <w:rPr>
          <w:rFonts w:asciiTheme="minorHAnsi" w:hAnsiTheme="minorHAnsi" w:cstheme="minorHAnsi"/>
          <w:sz w:val="16"/>
          <w:szCs w:val="16"/>
        </w:rPr>
      </w:pPr>
      <w:r w:rsidRPr="00712F6C">
        <w:rPr>
          <w:rStyle w:val="StyleUnderline"/>
          <w:rFonts w:asciiTheme="minorHAnsi" w:hAnsiTheme="minorHAnsi" w:cstheme="minorHAnsi"/>
        </w:rPr>
        <w:t>This is striking enough, but for</w:t>
      </w:r>
      <w:r w:rsidRPr="00712F6C">
        <w:rPr>
          <w:rFonts w:asciiTheme="minorHAnsi" w:hAnsiTheme="minorHAnsi" w:cstheme="minorHAnsi"/>
          <w:sz w:val="16"/>
        </w:rPr>
        <w:t xml:space="preserve"> certain </w:t>
      </w:r>
      <w:r w:rsidRPr="00712F6C">
        <w:rPr>
          <w:rStyle w:val="StyleUnderline"/>
          <w:rFonts w:asciiTheme="minorHAnsi" w:hAnsiTheme="minorHAnsi" w:cstheme="minorHAnsi"/>
          <w:highlight w:val="cyan"/>
        </w:rPr>
        <w:t>other</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worker </w:t>
      </w:r>
      <w:r w:rsidRPr="00712F6C">
        <w:rPr>
          <w:rStyle w:val="Emphasis"/>
          <w:rFonts w:asciiTheme="minorHAnsi" w:hAnsiTheme="minorHAnsi" w:cstheme="minorHAnsi"/>
          <w:highlight w:val="cyan"/>
        </w:rPr>
        <w:t>protections</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incentive</w:t>
      </w:r>
      <w:r w:rsidRPr="00712F6C">
        <w:rPr>
          <w:rFonts w:asciiTheme="minorHAnsi" w:hAnsiTheme="minorHAnsi" w:cstheme="minorHAnsi"/>
          <w:sz w:val="16"/>
        </w:rPr>
        <w:t xml:space="preserve"> for employers </w:t>
      </w:r>
      <w:r w:rsidRPr="00712F6C">
        <w:rPr>
          <w:rStyle w:val="StyleUnderline"/>
          <w:rFonts w:asciiTheme="minorHAnsi" w:hAnsiTheme="minorHAnsi" w:cstheme="minorHAnsi"/>
        </w:rPr>
        <w:t xml:space="preserve">to comply </w:t>
      </w:r>
      <w:r w:rsidRPr="00712F6C">
        <w:rPr>
          <w:rStyle w:val="StyleUnderline"/>
          <w:rFonts w:asciiTheme="minorHAnsi" w:hAnsiTheme="minorHAnsi" w:cstheme="minorHAnsi"/>
          <w:highlight w:val="cyan"/>
        </w:rPr>
        <w:t xml:space="preserve">is </w:t>
      </w:r>
      <w:r w:rsidRPr="00712F6C">
        <w:rPr>
          <w:rStyle w:val="Emphasis"/>
          <w:rFonts w:asciiTheme="minorHAnsi" w:hAnsiTheme="minorHAnsi" w:cstheme="minorHAnsi"/>
          <w:highlight w:val="cyan"/>
        </w:rPr>
        <w:t>even weaker</w:t>
      </w:r>
      <w:r w:rsidRPr="00712F6C">
        <w:rPr>
          <w:rStyle w:val="StyleUnderline"/>
          <w:rFonts w:asciiTheme="minorHAnsi" w:hAnsiTheme="minorHAnsi" w:cstheme="minorHAnsi"/>
        </w:rPr>
        <w:t>. Look at</w:t>
      </w:r>
      <w:r w:rsidRPr="00712F6C">
        <w:rPr>
          <w:rFonts w:asciiTheme="minorHAnsi" w:hAnsiTheme="minorHAnsi" w:cstheme="minorHAnsi"/>
          <w:sz w:val="16"/>
        </w:rPr>
        <w:t xml:space="preserve"> the </w:t>
      </w:r>
      <w:r w:rsidRPr="00712F6C">
        <w:rPr>
          <w:rStyle w:val="Emphasis"/>
          <w:rFonts w:asciiTheme="minorHAnsi" w:hAnsiTheme="minorHAnsi" w:cstheme="minorHAnsi"/>
        </w:rPr>
        <w:t>union protections</w:t>
      </w:r>
      <w:r w:rsidRPr="00712F6C">
        <w:rPr>
          <w:rFonts w:asciiTheme="minorHAnsi" w:hAnsiTheme="minorHAnsi" w:cstheme="minorHAnsi"/>
          <w:sz w:val="16"/>
        </w:rPr>
        <w:t xml:space="preserve"> in the National Labor Relations Act. </w:t>
      </w:r>
      <w:r w:rsidRPr="00712F6C">
        <w:rPr>
          <w:rStyle w:val="StyleUnderline"/>
          <w:rFonts w:asciiTheme="minorHAnsi" w:hAnsiTheme="minorHAnsi" w:cstheme="minorHAnsi"/>
        </w:rPr>
        <w:t xml:space="preserve">The </w:t>
      </w:r>
      <w:r w:rsidRPr="00712F6C">
        <w:rPr>
          <w:rStyle w:val="StyleUnderline"/>
          <w:rFonts w:asciiTheme="minorHAnsi" w:hAnsiTheme="minorHAnsi" w:cstheme="minorHAnsi"/>
          <w:highlight w:val="cyan"/>
        </w:rPr>
        <w:t xml:space="preserve">NLRA imposes </w:t>
      </w:r>
      <w:r w:rsidRPr="00712F6C">
        <w:rPr>
          <w:rStyle w:val="Emphasis"/>
          <w:rFonts w:asciiTheme="minorHAnsi" w:hAnsiTheme="minorHAnsi" w:cstheme="minorHAnsi"/>
          <w:highlight w:val="cyan"/>
        </w:rPr>
        <w:t>no</w:t>
      </w:r>
      <w:r w:rsidRPr="00712F6C">
        <w:rPr>
          <w:rFonts w:asciiTheme="minorHAnsi" w:hAnsiTheme="minorHAnsi" w:cstheme="minorHAnsi"/>
          <w:sz w:val="16"/>
        </w:rPr>
        <w:t xml:space="preserve"> financial </w:t>
      </w:r>
      <w:r w:rsidRPr="00712F6C">
        <w:rPr>
          <w:rStyle w:val="Emphasis"/>
          <w:rFonts w:asciiTheme="minorHAnsi" w:hAnsiTheme="minorHAnsi" w:cstheme="minorHAnsi"/>
          <w:highlight w:val="cyan"/>
        </w:rPr>
        <w:t>penalty</w:t>
      </w:r>
      <w:r w:rsidRPr="00712F6C">
        <w:rPr>
          <w:rStyle w:val="StyleUnderline"/>
          <w:rFonts w:asciiTheme="minorHAnsi" w:hAnsiTheme="minorHAnsi" w:cstheme="minorHAnsi"/>
          <w:highlight w:val="cyan"/>
        </w:rPr>
        <w:t xml:space="preserve"> for illegally firing</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a worker for </w:t>
      </w:r>
      <w:r w:rsidRPr="00712F6C">
        <w:rPr>
          <w:rStyle w:val="Emphasis"/>
          <w:rFonts w:asciiTheme="minorHAnsi" w:hAnsiTheme="minorHAnsi" w:cstheme="minorHAnsi"/>
          <w:highlight w:val="cyan"/>
        </w:rPr>
        <w:t>union organizing</w:t>
      </w:r>
      <w:r w:rsidRPr="00712F6C">
        <w:rPr>
          <w:rFonts w:asciiTheme="minorHAnsi" w:hAnsiTheme="minorHAnsi" w:cstheme="minorHAnsi"/>
          <w:sz w:val="16"/>
        </w:rPr>
        <w:t xml:space="preserve"> — </w:t>
      </w:r>
      <w:r w:rsidRPr="00712F6C">
        <w:rPr>
          <w:rStyle w:val="StyleUnderline"/>
          <w:rFonts w:asciiTheme="minorHAnsi" w:hAnsiTheme="minorHAnsi" w:cstheme="minorHAnsi"/>
        </w:rPr>
        <w:t>it</w:t>
      </w:r>
      <w:r w:rsidRPr="00712F6C">
        <w:rPr>
          <w:rFonts w:asciiTheme="minorHAnsi" w:hAnsiTheme="minorHAnsi" w:cstheme="minorHAnsi"/>
          <w:sz w:val="16"/>
        </w:rPr>
        <w:t xml:space="preserve"> </w:t>
      </w:r>
      <w:r w:rsidRPr="00712F6C">
        <w:rPr>
          <w:rStyle w:val="Emphasis"/>
          <w:rFonts w:asciiTheme="minorHAnsi" w:hAnsiTheme="minorHAnsi" w:cstheme="minorHAnsi"/>
        </w:rPr>
        <w:t>merely</w:t>
      </w:r>
      <w:r w:rsidRPr="00712F6C">
        <w:rPr>
          <w:rFonts w:asciiTheme="minorHAnsi" w:hAnsiTheme="minorHAnsi" w:cstheme="minorHAnsi"/>
          <w:sz w:val="16"/>
        </w:rPr>
        <w:t xml:space="preserve"> </w:t>
      </w:r>
      <w:r w:rsidRPr="00712F6C">
        <w:rPr>
          <w:rStyle w:val="StyleUnderline"/>
          <w:rFonts w:asciiTheme="minorHAnsi" w:hAnsiTheme="minorHAnsi" w:cstheme="minorHAnsi"/>
        </w:rPr>
        <w:t>requires the offending firm to reinstate the dismissed worker</w:t>
      </w:r>
      <w:r w:rsidRPr="00712F6C">
        <w:rPr>
          <w:rFonts w:asciiTheme="minorHAnsi" w:hAnsiTheme="minorHAnsi" w:cstheme="minorHAnsi"/>
          <w:sz w:val="16"/>
        </w:rPr>
        <w:t xml:space="preserve"> with compensation for lost earnings. And even once workers have voted for a union, </w:t>
      </w:r>
      <w:r w:rsidRPr="00712F6C">
        <w:rPr>
          <w:rStyle w:val="StyleUnderline"/>
          <w:rFonts w:asciiTheme="minorHAnsi" w:hAnsiTheme="minorHAnsi" w:cstheme="minorHAnsi"/>
        </w:rPr>
        <w:t xml:space="preserve">a firm may simply </w:t>
      </w:r>
      <w:r w:rsidRPr="00712F6C">
        <w:rPr>
          <w:rStyle w:val="Emphasis"/>
          <w:rFonts w:asciiTheme="minorHAnsi" w:hAnsiTheme="minorHAnsi" w:cstheme="minorHAnsi"/>
        </w:rPr>
        <w:t>stall</w:t>
      </w:r>
      <w:r w:rsidRPr="00712F6C">
        <w:rPr>
          <w:rStyle w:val="StyleUnderline"/>
          <w:rFonts w:asciiTheme="minorHAnsi" w:hAnsiTheme="minorHAnsi" w:cstheme="minorHAnsi"/>
        </w:rPr>
        <w:t xml:space="preserve"> to avoid reaching a contract. </w:t>
      </w:r>
      <w:r w:rsidRPr="00712F6C">
        <w:rPr>
          <w:rStyle w:val="StyleUnderline"/>
          <w:rFonts w:asciiTheme="minorHAnsi" w:hAnsiTheme="minorHAnsi" w:cstheme="minorHAnsi"/>
          <w:highlight w:val="cyan"/>
        </w:rPr>
        <w:t>Failure to bargain</w:t>
      </w:r>
      <w:r w:rsidRPr="00712F6C">
        <w:rPr>
          <w:rStyle w:val="StyleUnderline"/>
          <w:rFonts w:asciiTheme="minorHAnsi" w:hAnsiTheme="minorHAnsi" w:cstheme="minorHAnsi"/>
        </w:rPr>
        <w:t xml:space="preserve"> in good faith </w:t>
      </w:r>
      <w:r w:rsidRPr="00712F6C">
        <w:rPr>
          <w:rStyle w:val="StyleUnderline"/>
          <w:rFonts w:asciiTheme="minorHAnsi" w:hAnsiTheme="minorHAnsi" w:cstheme="minorHAnsi"/>
          <w:highlight w:val="cyan"/>
        </w:rPr>
        <w:t xml:space="preserve">is </w:t>
      </w:r>
      <w:r w:rsidRPr="00712F6C">
        <w:rPr>
          <w:rStyle w:val="Emphasis"/>
          <w:rFonts w:asciiTheme="minorHAnsi" w:hAnsiTheme="minorHAnsi" w:cstheme="minorHAnsi"/>
          <w:highlight w:val="cyan"/>
        </w:rPr>
        <w:t>illegal</w:t>
      </w:r>
      <w:r w:rsidRPr="00712F6C">
        <w:rPr>
          <w:rStyle w:val="StyleUnderline"/>
          <w:rFonts w:asciiTheme="minorHAnsi" w:hAnsiTheme="minorHAnsi" w:cstheme="minorHAnsi"/>
          <w:highlight w:val="cyan"/>
        </w:rPr>
        <w:t>, but carries no</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financial </w:t>
      </w:r>
      <w:r w:rsidRPr="00712F6C">
        <w:rPr>
          <w:rStyle w:val="Emphasis"/>
          <w:rFonts w:asciiTheme="minorHAnsi" w:hAnsiTheme="minorHAnsi" w:cstheme="minorHAnsi"/>
          <w:highlight w:val="cyan"/>
        </w:rPr>
        <w:t>penalty</w:t>
      </w:r>
      <w:r w:rsidRPr="00712F6C">
        <w:rPr>
          <w:rFonts w:asciiTheme="minorHAnsi" w:hAnsiTheme="minorHAnsi" w:cstheme="minorHAnsi"/>
          <w:sz w:val="16"/>
          <w:szCs w:val="16"/>
        </w:rPr>
        <w:t>.</w:t>
      </w:r>
    </w:p>
    <w:p w14:paraId="74276857"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For firms unconcerned with ethics or reputation, </w:t>
      </w:r>
      <w:r w:rsidRPr="00712F6C">
        <w:rPr>
          <w:rStyle w:val="StyleUnderline"/>
          <w:rFonts w:asciiTheme="minorHAnsi" w:hAnsiTheme="minorHAnsi" w:cstheme="minorHAnsi"/>
        </w:rPr>
        <w:t xml:space="preserve">this means </w:t>
      </w:r>
      <w:r w:rsidRPr="00712F6C">
        <w:rPr>
          <w:rStyle w:val="StyleUnderline"/>
          <w:rFonts w:asciiTheme="minorHAnsi" w:hAnsiTheme="minorHAnsi" w:cstheme="minorHAnsi"/>
          <w:highlight w:val="cyan"/>
        </w:rPr>
        <w:t>there is</w:t>
      </w:r>
      <w:r w:rsidRPr="00712F6C">
        <w:rPr>
          <w:rFonts w:asciiTheme="minorHAnsi" w:hAnsiTheme="minorHAnsi" w:cstheme="minorHAnsi"/>
          <w:sz w:val="16"/>
        </w:rPr>
        <w:t xml:space="preserve"> essentially </w:t>
      </w:r>
      <w:r w:rsidRPr="00712F6C">
        <w:rPr>
          <w:rStyle w:val="Emphasis"/>
          <w:rFonts w:asciiTheme="minorHAnsi" w:hAnsiTheme="minorHAnsi" w:cstheme="minorHAnsi"/>
          <w:highlight w:val="cyan"/>
        </w:rPr>
        <w:t>no deterrent</w:t>
      </w:r>
      <w:r w:rsidRPr="00712F6C">
        <w:rPr>
          <w:rStyle w:val="StyleUnderline"/>
          <w:rFonts w:asciiTheme="minorHAnsi" w:hAnsiTheme="minorHAnsi" w:cstheme="minorHAnsi"/>
          <w:highlight w:val="cyan"/>
        </w:rPr>
        <w:t xml:space="preserve"> to breaking</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law</w:t>
      </w:r>
      <w:r w:rsidRPr="00712F6C">
        <w:rPr>
          <w:rFonts w:asciiTheme="minorHAnsi" w:hAnsiTheme="minorHAnsi" w:cstheme="minorHAnsi"/>
          <w:sz w:val="16"/>
        </w:rPr>
        <w:t>. Is it any wonder, then, that at least one worker is illegally fired in an estimated 20 to 30 percent of union elections, and that more than half of newly certified unions don’t get to a first contract within a year?</w:t>
      </w:r>
    </w:p>
    <w:p w14:paraId="24961C29"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Trump can’t </w:t>
      </w:r>
      <w:r w:rsidRPr="00712F6C">
        <w:rPr>
          <w:rFonts w:asciiTheme="minorHAnsi" w:hAnsiTheme="minorHAnsi" w:cstheme="minorHAnsi"/>
          <w:u w:val="single"/>
        </w:rPr>
        <w:t>autocratize</w:t>
      </w:r>
      <w:r w:rsidRPr="00712F6C">
        <w:rPr>
          <w:rFonts w:asciiTheme="minorHAnsi" w:hAnsiTheme="minorHAnsi" w:cstheme="minorHAnsi"/>
        </w:rPr>
        <w:t xml:space="preserve"> America </w:t>
      </w:r>
      <w:r w:rsidRPr="00712F6C">
        <w:rPr>
          <w:rFonts w:asciiTheme="minorHAnsi" w:hAnsiTheme="minorHAnsi" w:cstheme="minorHAnsi"/>
          <w:u w:val="single"/>
        </w:rPr>
        <w:t>even</w:t>
      </w:r>
      <w:r w:rsidRPr="00712F6C">
        <w:rPr>
          <w:rFonts w:asciiTheme="minorHAnsi" w:hAnsiTheme="minorHAnsi" w:cstheme="minorHAnsi"/>
        </w:rPr>
        <w:t xml:space="preserve"> with loyalists---</w:t>
      </w:r>
      <w:r w:rsidRPr="00712F6C">
        <w:rPr>
          <w:rFonts w:asciiTheme="minorHAnsi" w:hAnsiTheme="minorHAnsi" w:cstheme="minorHAnsi"/>
          <w:u w:val="single"/>
        </w:rPr>
        <w:t>layered</w:t>
      </w:r>
      <w:r w:rsidRPr="00712F6C">
        <w:rPr>
          <w:rFonts w:asciiTheme="minorHAnsi" w:hAnsiTheme="minorHAnsi" w:cstheme="minorHAnsi"/>
        </w:rPr>
        <w:t xml:space="preserve"> safeguards. </w:t>
      </w:r>
    </w:p>
    <w:p w14:paraId="2DC3075E"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Madlovics ’25</w:t>
      </w:r>
      <w:r w:rsidRPr="00712F6C">
        <w:rPr>
          <w:rFonts w:asciiTheme="minorHAnsi" w:hAnsiTheme="minorHAnsi" w:cstheme="minorHAnsi"/>
        </w:rP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2DFE7D03"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For Trump, such moves in the U</w:t>
      </w:r>
      <w:r w:rsidRPr="00712F6C">
        <w:rPr>
          <w:rFonts w:asciiTheme="minorHAnsi" w:hAnsiTheme="minorHAnsi" w:cstheme="minorHAnsi"/>
          <w:sz w:val="16"/>
        </w:rPr>
        <w:t xml:space="preserve">nited </w:t>
      </w:r>
      <w:r w:rsidRPr="00712F6C">
        <w:rPr>
          <w:rStyle w:val="StyleUnderline"/>
          <w:rFonts w:asciiTheme="minorHAnsi" w:hAnsiTheme="minorHAnsi" w:cstheme="minorHAnsi"/>
        </w:rPr>
        <w:t>S</w:t>
      </w:r>
      <w:r w:rsidRPr="00712F6C">
        <w:rPr>
          <w:rFonts w:asciiTheme="minorHAnsi" w:hAnsiTheme="minorHAnsi" w:cstheme="minorHAnsi"/>
          <w:sz w:val="16"/>
        </w:rPr>
        <w:t xml:space="preserve">tates </w:t>
      </w:r>
      <w:r w:rsidRPr="00712F6C">
        <w:rPr>
          <w:rStyle w:val="StyleUnderline"/>
          <w:rFonts w:asciiTheme="minorHAnsi" w:hAnsiTheme="minorHAnsi" w:cstheme="minorHAnsi"/>
        </w:rPr>
        <w:t xml:space="preserve">would be </w:t>
      </w:r>
      <w:r w:rsidRPr="00712F6C">
        <w:rPr>
          <w:rStyle w:val="Emphasis"/>
          <w:rFonts w:asciiTheme="minorHAnsi" w:hAnsiTheme="minorHAnsi" w:cstheme="minorHAnsi"/>
        </w:rPr>
        <w:t>far</w:t>
      </w:r>
      <w:r w:rsidRPr="00712F6C">
        <w:rPr>
          <w:rStyle w:val="StyleUnderline"/>
          <w:rFonts w:asciiTheme="minorHAnsi" w:hAnsiTheme="minorHAnsi" w:cstheme="minorHAnsi"/>
        </w:rPr>
        <w:t xml:space="preserve"> more </w:t>
      </w:r>
      <w:r w:rsidRPr="00712F6C">
        <w:rPr>
          <w:rStyle w:val="Emphasis"/>
          <w:rFonts w:asciiTheme="minorHAnsi" w:hAnsiTheme="minorHAnsi" w:cstheme="minorHAnsi"/>
        </w:rPr>
        <w:t>difficult</w:t>
      </w:r>
      <w:r w:rsidRPr="00712F6C">
        <w:rPr>
          <w:rFonts w:asciiTheme="minorHAnsi" w:hAnsiTheme="minorHAnsi" w:cstheme="minorHAnsi"/>
          <w:sz w:val="16"/>
        </w:rPr>
        <w:t xml:space="preserve">. Hungary’s democracy resembled a single-compartment ship that needed to be punctured at only one point to sink. </w:t>
      </w:r>
      <w:r w:rsidRPr="00712F6C">
        <w:rPr>
          <w:rStyle w:val="Emphasis"/>
          <w:rFonts w:asciiTheme="minorHAnsi" w:hAnsiTheme="minorHAnsi" w:cstheme="minorHAnsi"/>
          <w:highlight w:val="cyan"/>
        </w:rPr>
        <w:t>U.S. democracy</w:t>
      </w:r>
      <w:r w:rsidRPr="00712F6C">
        <w:rPr>
          <w:rStyle w:val="StyleUnderline"/>
          <w:rFonts w:asciiTheme="minorHAnsi" w:hAnsiTheme="minorHAnsi" w:cstheme="minorHAnsi"/>
          <w:highlight w:val="cyan"/>
        </w:rPr>
        <w:t xml:space="preserve"> is</w:t>
      </w:r>
      <w:r w:rsidRPr="00712F6C">
        <w:rPr>
          <w:rFonts w:asciiTheme="minorHAnsi" w:hAnsiTheme="minorHAnsi" w:cstheme="minorHAnsi"/>
          <w:sz w:val="16"/>
        </w:rPr>
        <w:t xml:space="preserve"> more </w:t>
      </w:r>
      <w:r w:rsidRPr="00712F6C">
        <w:rPr>
          <w:rStyle w:val="StyleUnderline"/>
          <w:rFonts w:asciiTheme="minorHAnsi" w:hAnsiTheme="minorHAnsi" w:cstheme="minorHAnsi"/>
        </w:rPr>
        <w:t xml:space="preserve">like </w:t>
      </w:r>
      <w:r w:rsidRPr="00712F6C">
        <w:rPr>
          <w:rStyle w:val="StyleUnderline"/>
          <w:rFonts w:asciiTheme="minorHAnsi" w:hAnsiTheme="minorHAnsi" w:cstheme="minorHAnsi"/>
          <w:highlight w:val="cyan"/>
        </w:rPr>
        <w:t xml:space="preserve">a </w:t>
      </w:r>
      <w:r w:rsidRPr="00712F6C">
        <w:rPr>
          <w:rStyle w:val="Emphasis"/>
          <w:rFonts w:asciiTheme="minorHAnsi" w:hAnsiTheme="minorHAnsi" w:cstheme="minorHAnsi"/>
          <w:highlight w:val="cyan"/>
        </w:rPr>
        <w:t>compartmentalized ship</w:t>
      </w:r>
      <w:r w:rsidRPr="00712F6C">
        <w:rPr>
          <w:rStyle w:val="StyleUnderline"/>
          <w:rFonts w:asciiTheme="minorHAnsi" w:hAnsiTheme="minorHAnsi" w:cstheme="minorHAnsi"/>
          <w:highlight w:val="cyan"/>
        </w:rPr>
        <w:t xml:space="preserve"> that can withstand</w:t>
      </w:r>
      <w:r w:rsidRPr="00712F6C">
        <w:rPr>
          <w:rFonts w:asciiTheme="minorHAnsi" w:hAnsiTheme="minorHAnsi" w:cstheme="minorHAnsi"/>
          <w:sz w:val="16"/>
        </w:rPr>
        <w:t xml:space="preserve"> even a substantial leak, and </w:t>
      </w:r>
      <w:r w:rsidRPr="00712F6C">
        <w:rPr>
          <w:rStyle w:val="Emphasis"/>
          <w:rFonts w:asciiTheme="minorHAnsi" w:hAnsiTheme="minorHAnsi" w:cstheme="minorHAnsi"/>
          <w:highlight w:val="cyan"/>
        </w:rPr>
        <w:t>substantial damage</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without </w:t>
      </w:r>
      <w:r w:rsidRPr="00712F6C">
        <w:rPr>
          <w:rStyle w:val="Emphasis"/>
          <w:rFonts w:asciiTheme="minorHAnsi" w:hAnsiTheme="minorHAnsi" w:cstheme="minorHAnsi"/>
          <w:highlight w:val="cyan"/>
        </w:rPr>
        <w:t>capsizing</w:t>
      </w:r>
      <w:r w:rsidRPr="00712F6C">
        <w:rPr>
          <w:rFonts w:asciiTheme="minorHAnsi" w:hAnsiTheme="minorHAnsi" w:cstheme="minorHAnsi"/>
          <w:sz w:val="16"/>
        </w:rPr>
        <w:t>.</w:t>
      </w:r>
    </w:p>
    <w:p w14:paraId="170EAA18"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28A01191"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 xml:space="preserve">Trump has tried to create a similar dynamic within the Republican Party and his second-term cabinet, described by a journalist in Die Zeit as a “brutally loyal gang of men.” But </w:t>
      </w:r>
      <w:r w:rsidRPr="00712F6C">
        <w:rPr>
          <w:rStyle w:val="StyleUnderline"/>
          <w:rFonts w:asciiTheme="minorHAnsi" w:hAnsiTheme="minorHAnsi" w:cstheme="minorHAnsi"/>
        </w:rPr>
        <w:t xml:space="preserve">even with </w:t>
      </w:r>
      <w:r w:rsidRPr="00712F6C">
        <w:rPr>
          <w:rStyle w:val="StyleUnderline"/>
          <w:rFonts w:asciiTheme="minorHAnsi" w:hAnsiTheme="minorHAnsi" w:cstheme="minorHAnsi"/>
          <w:highlight w:val="cyan"/>
        </w:rPr>
        <w:t>a Republican majority</w:t>
      </w:r>
      <w:r w:rsidRPr="00712F6C">
        <w:rPr>
          <w:rStyle w:val="StyleUnderline"/>
          <w:rFonts w:asciiTheme="minorHAnsi" w:hAnsiTheme="minorHAnsi" w:cstheme="minorHAnsi"/>
        </w:rPr>
        <w:t xml:space="preserve">, Senate approval </w:t>
      </w:r>
      <w:r w:rsidRPr="00712F6C">
        <w:rPr>
          <w:rStyle w:val="StyleUnderline"/>
          <w:rFonts w:asciiTheme="minorHAnsi" w:hAnsiTheme="minorHAnsi" w:cstheme="minorHAnsi"/>
          <w:highlight w:val="cyan"/>
        </w:rPr>
        <w:t xml:space="preserve">can </w:t>
      </w:r>
      <w:r w:rsidRPr="00712F6C">
        <w:rPr>
          <w:rStyle w:val="Emphasis"/>
          <w:rFonts w:asciiTheme="minorHAnsi" w:hAnsiTheme="minorHAnsi" w:cstheme="minorHAnsi"/>
          <w:highlight w:val="cyan"/>
        </w:rPr>
        <w:t>still</w:t>
      </w:r>
      <w:r w:rsidRPr="00712F6C">
        <w:rPr>
          <w:rStyle w:val="Emphasis"/>
          <w:rFonts w:asciiTheme="minorHAnsi" w:hAnsiTheme="minorHAnsi" w:cstheme="minorHAnsi"/>
        </w:rPr>
        <w:t xml:space="preserve"> act</w:t>
      </w:r>
      <w:r w:rsidRPr="00712F6C">
        <w:rPr>
          <w:rStyle w:val="StyleUnderline"/>
          <w:rFonts w:asciiTheme="minorHAnsi" w:hAnsiTheme="minorHAnsi" w:cstheme="minorHAnsi"/>
        </w:rPr>
        <w:t xml:space="preserve"> as a </w:t>
      </w:r>
      <w:r w:rsidRPr="00712F6C">
        <w:rPr>
          <w:rStyle w:val="Emphasis"/>
          <w:rFonts w:asciiTheme="minorHAnsi" w:hAnsiTheme="minorHAnsi" w:cstheme="minorHAnsi"/>
          <w:highlight w:val="cyan"/>
        </w:rPr>
        <w:t>check</w:t>
      </w:r>
      <w:r w:rsidRPr="00712F6C">
        <w:rPr>
          <w:rStyle w:val="StyleUnderline"/>
          <w:rFonts w:asciiTheme="minorHAnsi" w:hAnsiTheme="minorHAnsi" w:cstheme="minorHAnsi"/>
        </w:rPr>
        <w:t xml:space="preserve"> on his appointments, </w:t>
      </w:r>
      <w:r w:rsidRPr="00712F6C">
        <w:rPr>
          <w:rStyle w:val="StyleUnderline"/>
          <w:rFonts w:asciiTheme="minorHAnsi" w:hAnsiTheme="minorHAnsi" w:cstheme="minorHAnsi"/>
          <w:highlight w:val="cyan"/>
        </w:rPr>
        <w:t>as</w:t>
      </w:r>
      <w:r w:rsidRPr="00712F6C">
        <w:rPr>
          <w:rStyle w:val="StyleUnderline"/>
          <w:rFonts w:asciiTheme="minorHAnsi" w:hAnsiTheme="minorHAnsi" w:cstheme="minorHAnsi"/>
        </w:rPr>
        <w:t xml:space="preserve"> the failure of</w:t>
      </w:r>
      <w:r w:rsidRPr="00712F6C">
        <w:rPr>
          <w:rFonts w:asciiTheme="minorHAnsi" w:hAnsiTheme="minorHAnsi" w:cstheme="minorHAnsi"/>
          <w:sz w:val="16"/>
        </w:rPr>
        <w:t xml:space="preserve"> the Matt </w:t>
      </w:r>
      <w:r w:rsidRPr="00712F6C">
        <w:rPr>
          <w:rStyle w:val="Emphasis"/>
          <w:rFonts w:asciiTheme="minorHAnsi" w:hAnsiTheme="minorHAnsi" w:cstheme="minorHAnsi"/>
          <w:highlight w:val="cyan"/>
        </w:rPr>
        <w:t>Gaetz</w:t>
      </w:r>
      <w:r w:rsidRPr="00712F6C">
        <w:rPr>
          <w:rFonts w:asciiTheme="minorHAnsi" w:hAnsiTheme="minorHAnsi" w:cstheme="minorHAnsi"/>
          <w:sz w:val="16"/>
        </w:rPr>
        <w:t xml:space="preserve"> nomination </w:t>
      </w:r>
      <w:r w:rsidRPr="00712F6C">
        <w:rPr>
          <w:rStyle w:val="Emphasis"/>
          <w:rFonts w:asciiTheme="minorHAnsi" w:hAnsiTheme="minorHAnsi" w:cstheme="minorHAnsi"/>
          <w:highlight w:val="cyan"/>
        </w:rPr>
        <w:t>showed</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Senators</w:t>
      </w:r>
      <w:r w:rsidRPr="00712F6C">
        <w:rPr>
          <w:rFonts w:asciiTheme="minorHAnsi" w:hAnsiTheme="minorHAnsi" w:cstheme="minorHAnsi"/>
          <w:sz w:val="16"/>
        </w:rPr>
        <w:t xml:space="preserve"> are </w:t>
      </w:r>
      <w:r w:rsidRPr="00712F6C">
        <w:rPr>
          <w:rStyle w:val="Emphasis"/>
          <w:rFonts w:asciiTheme="minorHAnsi" w:hAnsiTheme="minorHAnsi" w:cstheme="minorHAnsi"/>
          <w:highlight w:val="cyan"/>
        </w:rPr>
        <w:t>depend</w:t>
      </w:r>
      <w:r w:rsidRPr="00712F6C">
        <w:rPr>
          <w:rFonts w:asciiTheme="minorHAnsi" w:hAnsiTheme="minorHAnsi" w:cstheme="minorHAnsi"/>
          <w:sz w:val="16"/>
        </w:rPr>
        <w:t xml:space="preserve">ent </w:t>
      </w:r>
      <w:r w:rsidRPr="00712F6C">
        <w:rPr>
          <w:rStyle w:val="StyleUnderline"/>
          <w:rFonts w:asciiTheme="minorHAnsi" w:hAnsiTheme="minorHAnsi" w:cstheme="minorHAnsi"/>
          <w:highlight w:val="cyan"/>
        </w:rPr>
        <w:t>on</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their </w:t>
      </w:r>
      <w:r w:rsidRPr="00712F6C">
        <w:rPr>
          <w:rStyle w:val="Emphasis"/>
          <w:rFonts w:asciiTheme="minorHAnsi" w:hAnsiTheme="minorHAnsi" w:cstheme="minorHAnsi"/>
          <w:highlight w:val="cyan"/>
        </w:rPr>
        <w:t>constituents</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not</w:t>
      </w:r>
      <w:r w:rsidRPr="00712F6C">
        <w:rPr>
          <w:rStyle w:val="StyleUnderline"/>
          <w:rFonts w:asciiTheme="minorHAnsi" w:hAnsiTheme="minorHAnsi" w:cstheme="minorHAnsi"/>
          <w:highlight w:val="cyan"/>
        </w:rPr>
        <w:t xml:space="preserve"> the </w:t>
      </w:r>
      <w:r w:rsidRPr="00712F6C">
        <w:rPr>
          <w:rStyle w:val="Emphasis"/>
          <w:rFonts w:asciiTheme="minorHAnsi" w:hAnsiTheme="minorHAnsi" w:cstheme="minorHAnsi"/>
          <w:highlight w:val="cyan"/>
        </w:rPr>
        <w:t>pres</w:t>
      </w:r>
      <w:r w:rsidRPr="00712F6C">
        <w:rPr>
          <w:rFonts w:asciiTheme="minorHAnsi" w:hAnsiTheme="minorHAnsi" w:cstheme="minorHAnsi"/>
          <w:sz w:val="16"/>
        </w:rPr>
        <w:t xml:space="preserve">ident, </w:t>
      </w:r>
      <w:r w:rsidRPr="00712F6C">
        <w:rPr>
          <w:rStyle w:val="StyleUnderline"/>
          <w:rFonts w:asciiTheme="minorHAnsi" w:hAnsiTheme="minorHAnsi" w:cstheme="minorHAnsi"/>
        </w:rPr>
        <w:t xml:space="preserve">and Trump may have to </w:t>
      </w:r>
      <w:r w:rsidRPr="00712F6C">
        <w:rPr>
          <w:rStyle w:val="Emphasis"/>
          <w:rFonts w:asciiTheme="minorHAnsi" w:hAnsiTheme="minorHAnsi" w:cstheme="minorHAnsi"/>
        </w:rPr>
        <w:t>fight</w:t>
      </w:r>
      <w:r w:rsidRPr="00712F6C">
        <w:rPr>
          <w:rStyle w:val="StyleUnderline"/>
          <w:rFonts w:asciiTheme="minorHAnsi" w:hAnsiTheme="minorHAnsi" w:cstheme="minorHAnsi"/>
        </w:rPr>
        <w:t xml:space="preserve"> them to get</w:t>
      </w:r>
      <w:r w:rsidRPr="00712F6C">
        <w:rPr>
          <w:rFonts w:asciiTheme="minorHAnsi" w:hAnsiTheme="minorHAnsi" w:cstheme="minorHAnsi"/>
          <w:sz w:val="16"/>
        </w:rPr>
        <w:t xml:space="preserve"> some items </w:t>
      </w:r>
      <w:r w:rsidRPr="00712F6C">
        <w:rPr>
          <w:rStyle w:val="StyleUnderline"/>
          <w:rFonts w:asciiTheme="minorHAnsi" w:hAnsiTheme="minorHAnsi" w:cstheme="minorHAnsi"/>
        </w:rPr>
        <w:t xml:space="preserve">on his </w:t>
      </w:r>
      <w:r w:rsidRPr="00712F6C">
        <w:rPr>
          <w:rStyle w:val="Emphasis"/>
          <w:rFonts w:asciiTheme="minorHAnsi" w:hAnsiTheme="minorHAnsi" w:cstheme="minorHAnsi"/>
        </w:rPr>
        <w:t>agenda</w:t>
      </w:r>
      <w:r w:rsidRPr="00712F6C">
        <w:rPr>
          <w:rFonts w:asciiTheme="minorHAnsi" w:hAnsiTheme="minorHAnsi" w:cstheme="minorHAnsi"/>
          <w:sz w:val="16"/>
        </w:rPr>
        <w:t xml:space="preserve">, such as defunding USAID, through Congress. Moreover, </w:t>
      </w:r>
      <w:r w:rsidRPr="00712F6C">
        <w:rPr>
          <w:rStyle w:val="StyleUnderline"/>
          <w:rFonts w:asciiTheme="minorHAnsi" w:hAnsiTheme="minorHAnsi" w:cstheme="minorHAnsi"/>
        </w:rPr>
        <w:t xml:space="preserve">Trump’s </w:t>
      </w:r>
      <w:r w:rsidRPr="00712F6C">
        <w:rPr>
          <w:rStyle w:val="StyleUnderline"/>
          <w:rFonts w:asciiTheme="minorHAnsi" w:hAnsiTheme="minorHAnsi" w:cstheme="minorHAnsi"/>
          <w:highlight w:val="cyan"/>
        </w:rPr>
        <w:t>attempts to influence</w:t>
      </w:r>
      <w:r w:rsidRPr="00712F6C">
        <w:rPr>
          <w:rStyle w:val="StyleUnderline"/>
          <w:rFonts w:asciiTheme="minorHAnsi" w:hAnsiTheme="minorHAnsi" w:cstheme="minorHAnsi"/>
        </w:rPr>
        <w:t xml:space="preserve"> local</w:t>
      </w:r>
      <w:r w:rsidRPr="00712F6C">
        <w:rPr>
          <w:rFonts w:asciiTheme="minorHAnsi" w:hAnsiTheme="minorHAnsi" w:cstheme="minorHAnsi"/>
          <w:sz w:val="16"/>
        </w:rPr>
        <w:t xml:space="preserve"> and state Republican </w:t>
      </w:r>
      <w:r w:rsidRPr="00712F6C">
        <w:rPr>
          <w:rStyle w:val="StyleUnderline"/>
          <w:rFonts w:asciiTheme="minorHAnsi" w:hAnsiTheme="minorHAnsi" w:cstheme="minorHAnsi"/>
          <w:highlight w:val="cyan"/>
        </w:rPr>
        <w:t>primaries</w:t>
      </w:r>
      <w:r w:rsidRPr="00712F6C">
        <w:rPr>
          <w:rFonts w:asciiTheme="minorHAnsi" w:hAnsiTheme="minorHAnsi" w:cstheme="minorHAnsi"/>
          <w:sz w:val="16"/>
        </w:rPr>
        <w:t xml:space="preserve"> and elections </w:t>
      </w:r>
      <w:r w:rsidRPr="00712F6C">
        <w:rPr>
          <w:rStyle w:val="StyleUnderline"/>
          <w:rFonts w:asciiTheme="minorHAnsi" w:hAnsiTheme="minorHAnsi" w:cstheme="minorHAnsi"/>
        </w:rPr>
        <w:t xml:space="preserve">have not always been successful, with his </w:t>
      </w:r>
      <w:r w:rsidRPr="00712F6C">
        <w:rPr>
          <w:rStyle w:val="Emphasis"/>
          <w:rFonts w:asciiTheme="minorHAnsi" w:hAnsiTheme="minorHAnsi" w:cstheme="minorHAnsi"/>
        </w:rPr>
        <w:t>preferred candidates</w:t>
      </w:r>
      <w:r w:rsidRPr="00712F6C">
        <w:rPr>
          <w:rFonts w:asciiTheme="minorHAnsi" w:hAnsiTheme="minorHAnsi" w:cstheme="minorHAnsi"/>
          <w:sz w:val="16"/>
        </w:rPr>
        <w:t xml:space="preserve"> sometimes </w:t>
      </w:r>
      <w:r w:rsidRPr="00712F6C">
        <w:rPr>
          <w:rStyle w:val="Emphasis"/>
          <w:rFonts w:asciiTheme="minorHAnsi" w:hAnsiTheme="minorHAnsi" w:cstheme="minorHAnsi"/>
          <w:highlight w:val="cyan"/>
        </w:rPr>
        <w:t>suffer</w:t>
      </w:r>
      <w:r w:rsidRPr="00712F6C">
        <w:rPr>
          <w:rStyle w:val="StyleUnderline"/>
          <w:rFonts w:asciiTheme="minorHAnsi" w:hAnsiTheme="minorHAnsi" w:cstheme="minorHAnsi"/>
        </w:rPr>
        <w:t xml:space="preserve">ing </w:t>
      </w:r>
      <w:r w:rsidRPr="00712F6C">
        <w:rPr>
          <w:rStyle w:val="Emphasis"/>
          <w:rFonts w:asciiTheme="minorHAnsi" w:hAnsiTheme="minorHAnsi" w:cstheme="minorHAnsi"/>
          <w:highlight w:val="cyan"/>
        </w:rPr>
        <w:t>embarrassing defeats</w:t>
      </w:r>
      <w:r w:rsidRPr="00712F6C">
        <w:rPr>
          <w:rStyle w:val="StyleUnderline"/>
          <w:rFonts w:asciiTheme="minorHAnsi" w:hAnsiTheme="minorHAnsi" w:cstheme="minorHAnsi"/>
        </w:rPr>
        <w:t>.</w:t>
      </w:r>
    </w:p>
    <w:p w14:paraId="1FCEC005"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Trump’s attempts to weaken checks and balances on the executive also face far more constraints than have Orban’s in Hungary. </w:t>
      </w:r>
      <w:r w:rsidRPr="00712F6C">
        <w:rPr>
          <w:rStyle w:val="StyleUnderline"/>
          <w:rFonts w:asciiTheme="minorHAnsi" w:hAnsiTheme="minorHAnsi" w:cstheme="minorHAnsi"/>
        </w:rPr>
        <w:t xml:space="preserve">Trump’s </w:t>
      </w:r>
      <w:r w:rsidRPr="00712F6C">
        <w:rPr>
          <w:rStyle w:val="Emphasis"/>
          <w:rFonts w:asciiTheme="minorHAnsi" w:hAnsiTheme="minorHAnsi" w:cstheme="minorHAnsi"/>
          <w:highlight w:val="cyan"/>
        </w:rPr>
        <w:t>rampage</w:t>
      </w:r>
      <w:r w:rsidRPr="00712F6C">
        <w:rPr>
          <w:rStyle w:val="StyleUnderline"/>
          <w:rFonts w:asciiTheme="minorHAnsi" w:hAnsiTheme="minorHAnsi" w:cstheme="minorHAnsi"/>
          <w:highlight w:val="cyan"/>
        </w:rPr>
        <w:t xml:space="preserve"> through</w:t>
      </w:r>
      <w:r w:rsidRPr="00712F6C">
        <w:rPr>
          <w:rStyle w:val="StyleUnderline"/>
          <w:rFonts w:asciiTheme="minorHAnsi" w:hAnsiTheme="minorHAnsi" w:cstheme="minorHAnsi"/>
        </w:rPr>
        <w:t xml:space="preserve"> the federal </w:t>
      </w:r>
      <w:r w:rsidRPr="00712F6C">
        <w:rPr>
          <w:rStyle w:val="StyleUnderline"/>
          <w:rFonts w:asciiTheme="minorHAnsi" w:hAnsiTheme="minorHAnsi" w:cstheme="minorHAnsi"/>
          <w:highlight w:val="cyan"/>
        </w:rPr>
        <w:t>bureaucracy</w:t>
      </w:r>
      <w:r w:rsidRPr="00712F6C">
        <w:rPr>
          <w:rStyle w:val="StyleUnderline"/>
          <w:rFonts w:asciiTheme="minorHAnsi" w:hAnsiTheme="minorHAnsi" w:cstheme="minorHAnsi"/>
        </w:rPr>
        <w:t xml:space="preserve"> and efforts to</w:t>
      </w:r>
      <w:r w:rsidRPr="00712F6C">
        <w:rPr>
          <w:rFonts w:asciiTheme="minorHAnsi" w:hAnsiTheme="minorHAnsi" w:cstheme="minorHAnsi"/>
          <w:sz w:val="16"/>
        </w:rPr>
        <w:t xml:space="preserve"> begin </w:t>
      </w:r>
      <w:r w:rsidRPr="00712F6C">
        <w:rPr>
          <w:rStyle w:val="Emphasis"/>
          <w:rFonts w:asciiTheme="minorHAnsi" w:hAnsiTheme="minorHAnsi" w:cstheme="minorHAnsi"/>
        </w:rPr>
        <w:t>purge</w:t>
      </w:r>
      <w:r w:rsidRPr="00712F6C">
        <w:rPr>
          <w:rFonts w:asciiTheme="minorHAnsi" w:hAnsiTheme="minorHAnsi" w:cstheme="minorHAnsi"/>
          <w:sz w:val="16"/>
        </w:rPr>
        <w:t xml:space="preserve">s of </w:t>
      </w:r>
      <w:r w:rsidRPr="00712F6C">
        <w:rPr>
          <w:rStyle w:val="Emphasis"/>
          <w:rFonts w:asciiTheme="minorHAnsi" w:hAnsiTheme="minorHAnsi" w:cstheme="minorHAnsi"/>
        </w:rPr>
        <w:t>civil servants</w:t>
      </w:r>
      <w:r w:rsidRPr="00712F6C">
        <w:rPr>
          <w:rFonts w:asciiTheme="minorHAnsi" w:hAnsiTheme="minorHAnsi" w:cstheme="minorHAnsi"/>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712F6C">
        <w:rPr>
          <w:rStyle w:val="StyleUnderline"/>
          <w:rFonts w:asciiTheme="minorHAnsi" w:hAnsiTheme="minorHAnsi" w:cstheme="minorHAnsi"/>
        </w:rPr>
        <w:t xml:space="preserve">will </w:t>
      </w:r>
      <w:r w:rsidRPr="00712F6C">
        <w:rPr>
          <w:rStyle w:val="StyleUnderline"/>
          <w:rFonts w:asciiTheme="minorHAnsi" w:hAnsiTheme="minorHAnsi" w:cstheme="minorHAnsi"/>
          <w:highlight w:val="cyan"/>
        </w:rPr>
        <w:t>face</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legal</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 xml:space="preserve">legislative </w:t>
      </w:r>
      <w:r w:rsidRPr="00712F6C">
        <w:rPr>
          <w:rStyle w:val="Emphasis"/>
          <w:rFonts w:asciiTheme="minorHAnsi" w:hAnsiTheme="minorHAnsi" w:cstheme="minorHAnsi"/>
          <w:highlight w:val="cyan"/>
        </w:rPr>
        <w:t>roadblocks</w:t>
      </w:r>
      <w:r w:rsidRPr="00712F6C">
        <w:rPr>
          <w:rStyle w:val="StyleUnderline"/>
          <w:rFonts w:asciiTheme="minorHAnsi" w:hAnsiTheme="minorHAnsi" w:cstheme="minorHAnsi"/>
        </w:rPr>
        <w:t xml:space="preserve"> before they can be fully implemented</w:t>
      </w:r>
      <w:r w:rsidRPr="00712F6C">
        <w:rPr>
          <w:rFonts w:asciiTheme="minorHAnsi" w:hAnsiTheme="minorHAnsi" w:cstheme="minorHAnsi"/>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712F6C">
        <w:rPr>
          <w:rStyle w:val="StyleUnderline"/>
          <w:rFonts w:asciiTheme="minorHAnsi" w:hAnsiTheme="minorHAnsi" w:cstheme="minorHAnsi"/>
        </w:rPr>
        <w:t>constitutional amendments have been comparatively rare</w:t>
      </w:r>
      <w:r w:rsidRPr="00712F6C">
        <w:rPr>
          <w:rFonts w:asciiTheme="minorHAnsi" w:hAnsiTheme="minorHAnsi" w:cstheme="minorHAnsi"/>
          <w:sz w:val="16"/>
        </w:rPr>
        <w:t>, requiring not only broad congressional approval but a laborious process of state ratification.</w:t>
      </w:r>
    </w:p>
    <w:p w14:paraId="59A93936"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federal foundations</w:t>
      </w:r>
      <w:r w:rsidRPr="00712F6C">
        <w:rPr>
          <w:rStyle w:val="StyleUnderline"/>
          <w:rFonts w:asciiTheme="minorHAnsi" w:hAnsiTheme="minorHAnsi" w:cstheme="minorHAnsi"/>
        </w:rPr>
        <w:t xml:space="preserve"> of American democracy</w:t>
      </w:r>
      <w:r w:rsidRPr="00712F6C">
        <w:rPr>
          <w:rFonts w:asciiTheme="minorHAnsi" w:hAnsiTheme="minorHAnsi" w:cstheme="minorHAnsi"/>
          <w:sz w:val="16"/>
        </w:rPr>
        <w:t xml:space="preserve"> also </w:t>
      </w:r>
      <w:r w:rsidRPr="00712F6C">
        <w:rPr>
          <w:rStyle w:val="StyleUnderline"/>
          <w:rFonts w:asciiTheme="minorHAnsi" w:hAnsiTheme="minorHAnsi" w:cstheme="minorHAnsi"/>
          <w:highlight w:val="cyan"/>
        </w:rPr>
        <w:t>give</w:t>
      </w:r>
      <w:r w:rsidRPr="00712F6C">
        <w:rPr>
          <w:rFonts w:asciiTheme="minorHAnsi" w:hAnsiTheme="minorHAnsi" w:cstheme="minorHAnsi"/>
          <w:sz w:val="16"/>
        </w:rPr>
        <w:t xml:space="preserve"> U.S. </w:t>
      </w:r>
      <w:r w:rsidRPr="00712F6C">
        <w:rPr>
          <w:rStyle w:val="Emphasis"/>
          <w:rFonts w:asciiTheme="minorHAnsi" w:hAnsiTheme="minorHAnsi" w:cstheme="minorHAnsi"/>
          <w:highlight w:val="cyan"/>
        </w:rPr>
        <w:t>states</w:t>
      </w:r>
      <w:r w:rsidRPr="00712F6C">
        <w:rPr>
          <w:rStyle w:val="StyleUnderline"/>
          <w:rFonts w:asciiTheme="minorHAnsi" w:hAnsiTheme="minorHAnsi" w:cstheme="minorHAnsi"/>
        </w:rPr>
        <w:t xml:space="preserve"> considerable leeway to set their own policies</w:t>
      </w:r>
      <w:r w:rsidRPr="00712F6C">
        <w:rPr>
          <w:rFonts w:asciiTheme="minorHAnsi" w:hAnsiTheme="minorHAnsi" w:cstheme="minorHAnsi"/>
          <w:sz w:val="16"/>
        </w:rPr>
        <w:t xml:space="preserve">, including in education and environmental standards. </w:t>
      </w:r>
      <w:r w:rsidRPr="00712F6C">
        <w:rPr>
          <w:rStyle w:val="StyleUnderline"/>
          <w:rFonts w:asciiTheme="minorHAnsi" w:hAnsiTheme="minorHAnsi" w:cstheme="minorHAnsi"/>
        </w:rPr>
        <w:t xml:space="preserve">They can also </w:t>
      </w:r>
      <w:r w:rsidRPr="00712F6C">
        <w:rPr>
          <w:rStyle w:val="StyleUnderline"/>
          <w:rFonts w:asciiTheme="minorHAnsi" w:hAnsiTheme="minorHAnsi" w:cstheme="minorHAnsi"/>
          <w:highlight w:val="cyan"/>
        </w:rPr>
        <w:t>use their</w:t>
      </w:r>
      <w:r w:rsidRPr="00712F6C">
        <w:rPr>
          <w:rStyle w:val="StyleUnderline"/>
          <w:rFonts w:asciiTheme="minorHAnsi" w:hAnsiTheme="minorHAnsi" w:cstheme="minorHAnsi"/>
        </w:rPr>
        <w:t xml:space="preserve"> own </w:t>
      </w:r>
      <w:r w:rsidRPr="00712F6C">
        <w:rPr>
          <w:rStyle w:val="Emphasis"/>
          <w:rFonts w:asciiTheme="minorHAnsi" w:hAnsiTheme="minorHAnsi" w:cstheme="minorHAnsi"/>
          <w:highlight w:val="cyan"/>
        </w:rPr>
        <w:t>legal authority</w:t>
      </w:r>
      <w:r w:rsidRPr="00712F6C">
        <w:rPr>
          <w:rStyle w:val="StyleUnderline"/>
          <w:rFonts w:asciiTheme="minorHAnsi" w:hAnsiTheme="minorHAnsi" w:cstheme="minorHAnsi"/>
          <w:highlight w:val="cyan"/>
        </w:rPr>
        <w:t xml:space="preserve"> to challenge </w:t>
      </w:r>
      <w:r w:rsidRPr="00712F6C">
        <w:rPr>
          <w:rStyle w:val="Emphasis"/>
          <w:rFonts w:asciiTheme="minorHAnsi" w:hAnsiTheme="minorHAnsi" w:cstheme="minorHAnsi"/>
          <w:highlight w:val="cyan"/>
        </w:rPr>
        <w:t>federal</w:t>
      </w:r>
      <w:r w:rsidRPr="00712F6C">
        <w:rPr>
          <w:rStyle w:val="StyleUnderline"/>
          <w:rFonts w:asciiTheme="minorHAnsi" w:hAnsiTheme="minorHAnsi" w:cstheme="minorHAnsi"/>
          <w:highlight w:val="cyan"/>
        </w:rPr>
        <w:t xml:space="preserve"> laws</w:t>
      </w:r>
      <w:r w:rsidRPr="00712F6C">
        <w:rPr>
          <w:rFonts w:asciiTheme="minorHAnsi" w:hAnsiTheme="minorHAnsi" w:cstheme="minorHAnsi"/>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4C04ABB3"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Finally, </w:t>
      </w:r>
      <w:r w:rsidRPr="00712F6C">
        <w:rPr>
          <w:rStyle w:val="StyleUnderline"/>
          <w:rFonts w:asciiTheme="minorHAnsi" w:hAnsiTheme="minorHAnsi" w:cstheme="minorHAnsi"/>
        </w:rPr>
        <w:t xml:space="preserve">the </w:t>
      </w:r>
      <w:r w:rsidRPr="00712F6C">
        <w:rPr>
          <w:rStyle w:val="StyleUnderline"/>
          <w:rFonts w:asciiTheme="minorHAnsi" w:hAnsiTheme="minorHAnsi" w:cstheme="minorHAnsi"/>
          <w:highlight w:val="cyan"/>
        </w:rPr>
        <w:t>diversity of</w:t>
      </w:r>
      <w:r w:rsidRPr="00712F6C">
        <w:rPr>
          <w:rStyle w:val="StyleUnderline"/>
          <w:rFonts w:asciiTheme="minorHAnsi" w:hAnsiTheme="minorHAnsi" w:cstheme="minorHAnsi"/>
        </w:rPr>
        <w:t xml:space="preserve"> U.S. </w:t>
      </w:r>
      <w:r w:rsidRPr="00712F6C">
        <w:rPr>
          <w:rStyle w:val="Emphasis"/>
          <w:rFonts w:asciiTheme="minorHAnsi" w:hAnsiTheme="minorHAnsi" w:cstheme="minorHAnsi"/>
          <w:highlight w:val="cyan"/>
        </w:rPr>
        <w:t>news</w:t>
      </w:r>
      <w:r w:rsidRPr="00712F6C">
        <w:rPr>
          <w:rStyle w:val="StyleUnderline"/>
          <w:rFonts w:asciiTheme="minorHAnsi" w:hAnsiTheme="minorHAnsi" w:cstheme="minorHAnsi"/>
        </w:rPr>
        <w:t xml:space="preserve"> organizations </w:t>
      </w:r>
      <w:r w:rsidRPr="00712F6C">
        <w:rPr>
          <w:rStyle w:val="StyleUnderline"/>
          <w:rFonts w:asciiTheme="minorHAnsi" w:hAnsiTheme="minorHAnsi" w:cstheme="minorHAnsi"/>
          <w:highlight w:val="cyan"/>
        </w:rPr>
        <w:t>makes it</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much</w:t>
      </w:r>
      <w:r w:rsidRPr="00712F6C">
        <w:rPr>
          <w:rStyle w:val="StyleUnderline"/>
          <w:rFonts w:asciiTheme="minorHAnsi" w:hAnsiTheme="minorHAnsi" w:cstheme="minorHAnsi"/>
        </w:rPr>
        <w:t xml:space="preserve"> more </w:t>
      </w:r>
      <w:r w:rsidRPr="00712F6C">
        <w:rPr>
          <w:rStyle w:val="Emphasis"/>
          <w:rFonts w:asciiTheme="minorHAnsi" w:hAnsiTheme="minorHAnsi" w:cstheme="minorHAnsi"/>
          <w:highlight w:val="cyan"/>
        </w:rPr>
        <w:t>difficult</w:t>
      </w:r>
      <w:r w:rsidRPr="00712F6C">
        <w:rPr>
          <w:rStyle w:val="StyleUnderline"/>
          <w:rFonts w:asciiTheme="minorHAnsi" w:hAnsiTheme="minorHAnsi" w:cstheme="minorHAnsi"/>
        </w:rPr>
        <w:t xml:space="preserve"> for Trump </w:t>
      </w:r>
      <w:r w:rsidRPr="00712F6C">
        <w:rPr>
          <w:rStyle w:val="StyleUnderline"/>
          <w:rFonts w:asciiTheme="minorHAnsi" w:hAnsiTheme="minorHAnsi" w:cstheme="minorHAnsi"/>
          <w:highlight w:val="cyan"/>
        </w:rPr>
        <w:t xml:space="preserve">to </w:t>
      </w:r>
      <w:r w:rsidRPr="00712F6C">
        <w:rPr>
          <w:rStyle w:val="Emphasis"/>
          <w:rFonts w:asciiTheme="minorHAnsi" w:hAnsiTheme="minorHAnsi" w:cstheme="minorHAnsi"/>
          <w:highlight w:val="cyan"/>
        </w:rPr>
        <w:t>wield</w:t>
      </w:r>
      <w:r w:rsidRPr="00712F6C">
        <w:rPr>
          <w:rStyle w:val="Emphasis"/>
          <w:rFonts w:asciiTheme="minorHAnsi" w:hAnsiTheme="minorHAnsi" w:cstheme="minorHAnsi"/>
        </w:rPr>
        <w:t xml:space="preserve"> decisive </w:t>
      </w:r>
      <w:r w:rsidRPr="00712F6C">
        <w:rPr>
          <w:rStyle w:val="Emphasis"/>
          <w:rFonts w:asciiTheme="minorHAnsi" w:hAnsiTheme="minorHAnsi" w:cstheme="minorHAnsi"/>
          <w:highlight w:val="cyan"/>
        </w:rPr>
        <w:t>influence</w:t>
      </w:r>
      <w:r w:rsidRPr="00712F6C">
        <w:rPr>
          <w:rStyle w:val="StyleUnderline"/>
          <w:rFonts w:asciiTheme="minorHAnsi" w:hAnsiTheme="minorHAnsi" w:cstheme="minorHAnsi"/>
          <w:highlight w:val="cyan"/>
        </w:rPr>
        <w:t xml:space="preserve"> over the media</w:t>
      </w:r>
      <w:r w:rsidRPr="00712F6C">
        <w:rPr>
          <w:rFonts w:asciiTheme="minorHAnsi" w:hAnsiTheme="minorHAnsi" w:cstheme="minorHAnsi"/>
          <w:sz w:val="16"/>
        </w:rPr>
        <w:t xml:space="preserve">. In Hungary, the Orban regime controls media revenues, and independent news media account for just 21 percent of the market by income. It’s important to note, as well, that </w:t>
      </w:r>
      <w:r w:rsidRPr="00712F6C">
        <w:rPr>
          <w:rStyle w:val="StyleUnderline"/>
          <w:rFonts w:asciiTheme="minorHAnsi" w:hAnsiTheme="minorHAnsi" w:cstheme="minorHAnsi"/>
        </w:rPr>
        <w:t>the culture of debate is very different in the U</w:t>
      </w:r>
      <w:r w:rsidRPr="00712F6C">
        <w:rPr>
          <w:rFonts w:asciiTheme="minorHAnsi" w:hAnsiTheme="minorHAnsi" w:cstheme="minorHAnsi"/>
          <w:sz w:val="16"/>
        </w:rPr>
        <w:t xml:space="preserve">nited </w:t>
      </w:r>
      <w:r w:rsidRPr="00712F6C">
        <w:rPr>
          <w:rStyle w:val="StyleUnderline"/>
          <w:rFonts w:asciiTheme="minorHAnsi" w:hAnsiTheme="minorHAnsi" w:cstheme="minorHAnsi"/>
        </w:rPr>
        <w:t>S</w:t>
      </w:r>
      <w:r w:rsidRPr="00712F6C">
        <w:rPr>
          <w:rFonts w:asciiTheme="minorHAnsi" w:hAnsiTheme="minorHAnsi" w:cstheme="minorHAnsi"/>
          <w:sz w:val="16"/>
        </w:rPr>
        <w:t xml:space="preserve">tates, </w:t>
      </w:r>
      <w:r w:rsidRPr="00712F6C">
        <w:rPr>
          <w:rStyle w:val="StyleUnderline"/>
          <w:rFonts w:asciiTheme="minorHAnsi" w:hAnsiTheme="minorHAnsi" w:cstheme="minorHAnsi"/>
        </w:rPr>
        <w:t>even in a media</w:t>
      </w:r>
      <w:r w:rsidRPr="00712F6C">
        <w:rPr>
          <w:rFonts w:asciiTheme="minorHAnsi" w:hAnsiTheme="minorHAnsi" w:cstheme="minorHAnsi"/>
          <w:sz w:val="16"/>
        </w:rPr>
        <w:t xml:space="preserve"> and social media </w:t>
      </w:r>
      <w:r w:rsidRPr="00712F6C">
        <w:rPr>
          <w:rStyle w:val="StyleUnderline"/>
          <w:rFonts w:asciiTheme="minorHAnsi" w:hAnsiTheme="minorHAnsi" w:cstheme="minorHAnsi"/>
        </w:rPr>
        <w:t>environment in which Trump has gained considerable influence</w:t>
      </w:r>
      <w:r w:rsidRPr="00712F6C">
        <w:rPr>
          <w:rFonts w:asciiTheme="minorHAnsi" w:hAnsiTheme="minorHAnsi" w:cstheme="minorHAnsi"/>
          <w:sz w:val="16"/>
        </w:rPr>
        <w:t xml:space="preserve">, than it is in Hungary. </w:t>
      </w:r>
      <w:r w:rsidRPr="00712F6C">
        <w:rPr>
          <w:rStyle w:val="StyleUnderline"/>
          <w:rFonts w:asciiTheme="minorHAnsi" w:hAnsiTheme="minorHAnsi" w:cstheme="minorHAnsi"/>
        </w:rPr>
        <w:t>Fox News, which is often considered a Trump mouthpiece and has close ties to many officials in the Trump administration, nevertheless also features Democrats in its programs and has organized debates between the two parties’ candidates.</w:t>
      </w:r>
      <w:r w:rsidRPr="00712F6C">
        <w:rPr>
          <w:rFonts w:asciiTheme="minorHAnsi" w:hAnsiTheme="minorHAnsi" w:cstheme="minorHAnsi"/>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6A3BDF1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difference between Orban’s and Trump’s pursuit of power lies not in autocratic intentions but in autocratic possibilities. </w:t>
      </w:r>
      <w:r w:rsidRPr="00712F6C">
        <w:rPr>
          <w:rStyle w:val="StyleUnderline"/>
          <w:rFonts w:asciiTheme="minorHAnsi" w:hAnsiTheme="minorHAnsi" w:cstheme="minorHAnsi"/>
        </w:rPr>
        <w:t>Trump’s populism</w:t>
      </w:r>
      <w:r w:rsidRPr="00712F6C">
        <w:rPr>
          <w:rFonts w:asciiTheme="minorHAnsi" w:hAnsiTheme="minorHAnsi" w:cstheme="minorHAnsi"/>
          <w:sz w:val="16"/>
        </w:rPr>
        <w:t xml:space="preserve">, distrust of institutions of public deliberation, and demand for personal loyalty </w:t>
      </w:r>
      <w:r w:rsidRPr="00712F6C">
        <w:rPr>
          <w:rStyle w:val="StyleUnderline"/>
          <w:rFonts w:asciiTheme="minorHAnsi" w:hAnsiTheme="minorHAnsi" w:cstheme="minorHAnsi"/>
        </w:rPr>
        <w:t>mirror traits seen in Orban</w:t>
      </w:r>
      <w:r w:rsidRPr="00712F6C">
        <w:rPr>
          <w:rFonts w:asciiTheme="minorHAnsi" w:hAnsiTheme="minorHAnsi" w:cstheme="minorHAnsi"/>
          <w:sz w:val="16"/>
        </w:rPr>
        <w:t xml:space="preserve">. Hungary demonstrates where these tendencies can lead: to autocratic leadership and the incremental stamping out of independent institutions. </w:t>
      </w:r>
      <w:r w:rsidRPr="00712F6C">
        <w:rPr>
          <w:rStyle w:val="StyleUnderline"/>
          <w:rFonts w:asciiTheme="minorHAnsi" w:hAnsiTheme="minorHAnsi" w:cstheme="minorHAnsi"/>
        </w:rPr>
        <w:t xml:space="preserve">In the </w:t>
      </w:r>
      <w:r w:rsidRPr="00712F6C">
        <w:rPr>
          <w:rStyle w:val="Emphasis"/>
          <w:rFonts w:asciiTheme="minorHAnsi" w:hAnsiTheme="minorHAnsi" w:cstheme="minorHAnsi"/>
        </w:rPr>
        <w:t>U</w:t>
      </w:r>
      <w:r w:rsidRPr="00712F6C">
        <w:rPr>
          <w:rFonts w:asciiTheme="minorHAnsi" w:hAnsiTheme="minorHAnsi" w:cstheme="minorHAnsi"/>
          <w:sz w:val="16"/>
        </w:rPr>
        <w:t xml:space="preserve">nited </w:t>
      </w:r>
      <w:r w:rsidRPr="00712F6C">
        <w:rPr>
          <w:rStyle w:val="Emphasis"/>
          <w:rFonts w:asciiTheme="minorHAnsi" w:hAnsiTheme="minorHAnsi" w:cstheme="minorHAnsi"/>
        </w:rPr>
        <w:t>S</w:t>
      </w:r>
      <w:r w:rsidRPr="00712F6C">
        <w:rPr>
          <w:rFonts w:asciiTheme="minorHAnsi" w:hAnsiTheme="minorHAnsi" w:cstheme="minorHAnsi"/>
          <w:sz w:val="16"/>
        </w:rPr>
        <w:t xml:space="preserve">tates, however, the </w:t>
      </w:r>
      <w:r w:rsidRPr="00712F6C">
        <w:rPr>
          <w:rStyle w:val="Emphasis"/>
          <w:rFonts w:asciiTheme="minorHAnsi" w:hAnsiTheme="minorHAnsi" w:cstheme="minorHAnsi"/>
        </w:rPr>
        <w:t>deep</w:t>
      </w:r>
      <w:r w:rsidRPr="00712F6C">
        <w:rPr>
          <w:rFonts w:asciiTheme="minorHAnsi" w:hAnsiTheme="minorHAnsi" w:cstheme="minorHAnsi"/>
          <w:sz w:val="16"/>
        </w:rPr>
        <w:t xml:space="preserve">er </w:t>
      </w:r>
      <w:r w:rsidRPr="00712F6C">
        <w:rPr>
          <w:rStyle w:val="Emphasis"/>
          <w:rFonts w:asciiTheme="minorHAnsi" w:hAnsiTheme="minorHAnsi" w:cstheme="minorHAnsi"/>
          <w:highlight w:val="cyan"/>
        </w:rPr>
        <w:t>structural foundations</w:t>
      </w:r>
      <w:r w:rsidRPr="00712F6C">
        <w:rPr>
          <w:rFonts w:asciiTheme="minorHAnsi" w:hAnsiTheme="minorHAnsi" w:cstheme="minorHAnsi"/>
          <w:sz w:val="16"/>
        </w:rPr>
        <w:t xml:space="preserve"> of federal democracy </w:t>
      </w:r>
      <w:r w:rsidRPr="00712F6C">
        <w:rPr>
          <w:rStyle w:val="StyleUnderline"/>
          <w:rFonts w:asciiTheme="minorHAnsi" w:hAnsiTheme="minorHAnsi" w:cstheme="minorHAnsi"/>
          <w:highlight w:val="cyan"/>
        </w:rPr>
        <w:t>suggest</w:t>
      </w:r>
      <w:r w:rsidRPr="00712F6C">
        <w:rPr>
          <w:rFonts w:asciiTheme="minorHAnsi" w:hAnsiTheme="minorHAnsi" w:cstheme="minorHAnsi"/>
          <w:sz w:val="16"/>
        </w:rPr>
        <w:t xml:space="preserve"> that </w:t>
      </w:r>
      <w:r w:rsidRPr="00712F6C">
        <w:rPr>
          <w:rStyle w:val="StyleUnderline"/>
          <w:rFonts w:asciiTheme="minorHAnsi" w:hAnsiTheme="minorHAnsi" w:cstheme="minorHAnsi"/>
          <w:highlight w:val="cyan"/>
        </w:rPr>
        <w:t>autocracy will remain</w:t>
      </w:r>
      <w:r w:rsidRPr="00712F6C">
        <w:rPr>
          <w:rStyle w:val="StyleUnderline"/>
          <w:rFonts w:asciiTheme="minorHAnsi" w:hAnsiTheme="minorHAnsi" w:cstheme="minorHAnsi"/>
        </w:rPr>
        <w:t xml:space="preserve"> an </w:t>
      </w:r>
      <w:r w:rsidRPr="00712F6C">
        <w:rPr>
          <w:rStyle w:val="Emphasis"/>
          <w:rFonts w:asciiTheme="minorHAnsi" w:hAnsiTheme="minorHAnsi" w:cstheme="minorHAnsi"/>
          <w:highlight w:val="cyan"/>
        </w:rPr>
        <w:t>attempted</w:t>
      </w:r>
      <w:r w:rsidRPr="00712F6C">
        <w:rPr>
          <w:rStyle w:val="StyleUnderline"/>
          <w:rFonts w:asciiTheme="minorHAnsi" w:hAnsiTheme="minorHAnsi" w:cstheme="minorHAnsi"/>
          <w:highlight w:val="cyan"/>
        </w:rPr>
        <w:t xml:space="preserve">, not </w:t>
      </w:r>
      <w:r w:rsidRPr="00712F6C">
        <w:rPr>
          <w:rStyle w:val="Emphasis"/>
          <w:rFonts w:asciiTheme="minorHAnsi" w:hAnsiTheme="minorHAnsi" w:cstheme="minorHAnsi"/>
          <w:highlight w:val="cyan"/>
        </w:rPr>
        <w:t>realized</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outcome</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Democracy’s ship may rock but </w:t>
      </w:r>
      <w:r w:rsidRPr="00712F6C">
        <w:rPr>
          <w:rStyle w:val="Emphasis"/>
          <w:rFonts w:asciiTheme="minorHAnsi" w:hAnsiTheme="minorHAnsi" w:cstheme="minorHAnsi"/>
        </w:rPr>
        <w:t>will not sink</w:t>
      </w:r>
      <w:r w:rsidRPr="00712F6C">
        <w:rPr>
          <w:rFonts w:asciiTheme="minorHAnsi" w:hAnsiTheme="minorHAnsi" w:cstheme="minorHAnsi"/>
          <w:sz w:val="16"/>
        </w:rPr>
        <w:t xml:space="preserve">. From this perspective, </w:t>
      </w:r>
      <w:r w:rsidRPr="00712F6C">
        <w:rPr>
          <w:rStyle w:val="StyleUnderline"/>
          <w:rFonts w:asciiTheme="minorHAnsi" w:hAnsiTheme="minorHAnsi" w:cstheme="minorHAnsi"/>
        </w:rPr>
        <w:t>Trump’s efforts to concentrate power are</w:t>
      </w:r>
      <w:r w:rsidRPr="00712F6C">
        <w:rPr>
          <w:rFonts w:asciiTheme="minorHAnsi" w:hAnsiTheme="minorHAnsi" w:cstheme="minorHAnsi"/>
          <w:sz w:val="16"/>
        </w:rPr>
        <w:t xml:space="preserve"> mostly </w:t>
      </w:r>
      <w:r w:rsidRPr="00712F6C">
        <w:rPr>
          <w:rStyle w:val="Emphasis"/>
          <w:rFonts w:asciiTheme="minorHAnsi" w:hAnsiTheme="minorHAnsi" w:cstheme="minorHAnsi"/>
        </w:rPr>
        <w:t>not</w:t>
      </w:r>
      <w:r w:rsidRPr="00712F6C">
        <w:rPr>
          <w:rFonts w:asciiTheme="minorHAnsi" w:hAnsiTheme="minorHAnsi" w:cstheme="minorHAnsi"/>
          <w:sz w:val="16"/>
        </w:rPr>
        <w:t xml:space="preserve"> qualitatively </w:t>
      </w:r>
      <w:r w:rsidRPr="00712F6C">
        <w:rPr>
          <w:rStyle w:val="Emphasis"/>
          <w:rFonts w:asciiTheme="minorHAnsi" w:hAnsiTheme="minorHAnsi" w:cstheme="minorHAnsi"/>
        </w:rPr>
        <w:t>different</w:t>
      </w:r>
      <w:r w:rsidRPr="00712F6C">
        <w:rPr>
          <w:rStyle w:val="StyleUnderline"/>
          <w:rFonts w:asciiTheme="minorHAnsi" w:hAnsiTheme="minorHAnsi" w:cstheme="minorHAnsi"/>
        </w:rPr>
        <w:t xml:space="preserve"> than</w:t>
      </w:r>
      <w:r w:rsidRPr="00712F6C">
        <w:rPr>
          <w:rFonts w:asciiTheme="minorHAnsi" w:hAnsiTheme="minorHAnsi" w:cstheme="minorHAnsi"/>
          <w:sz w:val="16"/>
        </w:rPr>
        <w:t xml:space="preserve"> what he attempted in </w:t>
      </w:r>
      <w:r w:rsidRPr="00712F6C">
        <w:rPr>
          <w:rStyle w:val="StyleUnderline"/>
          <w:rFonts w:asciiTheme="minorHAnsi" w:hAnsiTheme="minorHAnsi" w:cstheme="minorHAnsi"/>
        </w:rPr>
        <w:t xml:space="preserve">his first term, and </w:t>
      </w:r>
      <w:r w:rsidRPr="00712F6C">
        <w:rPr>
          <w:rStyle w:val="Emphasis"/>
          <w:rFonts w:asciiTheme="minorHAnsi" w:hAnsiTheme="minorHAnsi" w:cstheme="minorHAnsi"/>
          <w:highlight w:val="cyan"/>
        </w:rPr>
        <w:t>even</w:t>
      </w:r>
      <w:r w:rsidRPr="00712F6C">
        <w:rPr>
          <w:rStyle w:val="StyleUnderline"/>
          <w:rFonts w:asciiTheme="minorHAnsi" w:hAnsiTheme="minorHAnsi" w:cstheme="minorHAnsi"/>
          <w:highlight w:val="cyan"/>
        </w:rPr>
        <w:t xml:space="preserve"> with</w:t>
      </w:r>
      <w:r w:rsidRPr="00712F6C">
        <w:rPr>
          <w:rStyle w:val="StyleUnderline"/>
          <w:rFonts w:asciiTheme="minorHAnsi" w:hAnsiTheme="minorHAnsi" w:cstheme="minorHAnsi"/>
        </w:rPr>
        <w:t xml:space="preserve"> more</w:t>
      </w:r>
      <w:r w:rsidRPr="00712F6C">
        <w:rPr>
          <w:rFonts w:asciiTheme="minorHAnsi" w:hAnsiTheme="minorHAnsi" w:cstheme="minorHAnsi"/>
          <w:sz w:val="16"/>
        </w:rPr>
        <w:t xml:space="preserve"> personal </w:t>
      </w:r>
      <w:r w:rsidRPr="00712F6C">
        <w:rPr>
          <w:rStyle w:val="Emphasis"/>
          <w:rFonts w:asciiTheme="minorHAnsi" w:hAnsiTheme="minorHAnsi" w:cstheme="minorHAnsi"/>
          <w:highlight w:val="cyan"/>
        </w:rPr>
        <w:t>loyalists</w:t>
      </w:r>
      <w:r w:rsidRPr="00712F6C">
        <w:rPr>
          <w:rFonts w:asciiTheme="minorHAnsi" w:hAnsiTheme="minorHAnsi" w:cstheme="minorHAnsi"/>
          <w:sz w:val="16"/>
        </w:rPr>
        <w:t xml:space="preserve"> in government, he </w:t>
      </w:r>
      <w:r w:rsidRPr="00712F6C">
        <w:rPr>
          <w:rStyle w:val="StyleUnderline"/>
          <w:rFonts w:asciiTheme="minorHAnsi" w:hAnsiTheme="minorHAnsi" w:cstheme="minorHAnsi"/>
        </w:rPr>
        <w:t xml:space="preserve">will </w:t>
      </w:r>
      <w:r w:rsidRPr="00712F6C">
        <w:rPr>
          <w:rStyle w:val="Emphasis"/>
          <w:rFonts w:asciiTheme="minorHAnsi" w:hAnsiTheme="minorHAnsi" w:cstheme="minorHAnsi"/>
        </w:rPr>
        <w:t>continue</w:t>
      </w:r>
      <w:r w:rsidRPr="00712F6C">
        <w:rPr>
          <w:rStyle w:val="StyleUnderline"/>
          <w:rFonts w:asciiTheme="minorHAnsi" w:hAnsiTheme="minorHAnsi" w:cstheme="minorHAnsi"/>
        </w:rPr>
        <w:t xml:space="preserve"> to face structural barriers</w:t>
      </w:r>
      <w:r w:rsidRPr="00712F6C">
        <w:rPr>
          <w:rFonts w:asciiTheme="minorHAnsi" w:hAnsiTheme="minorHAnsi" w:cstheme="minorHAnsi"/>
          <w:sz w:val="16"/>
        </w:rPr>
        <w:t xml:space="preserve"> to carrying out these ambitions. The exception to this, however, may be his new alliance with economic actors—especially Elon Musk.</w:t>
      </w:r>
    </w:p>
    <w:p w14:paraId="15EB9416" w14:textId="77777777" w:rsidR="00712F6C" w:rsidRPr="00712F6C" w:rsidRDefault="00712F6C" w:rsidP="00712F6C">
      <w:pPr>
        <w:pStyle w:val="Heading4"/>
        <w:rPr>
          <w:rFonts w:asciiTheme="minorHAnsi" w:hAnsiTheme="minorHAnsi" w:cstheme="minorHAnsi"/>
          <w:iCs w:val="0"/>
          <w:u w:val="single"/>
        </w:rPr>
      </w:pPr>
      <w:r w:rsidRPr="00712F6C">
        <w:rPr>
          <w:rFonts w:asciiTheme="minorHAnsi" w:hAnsiTheme="minorHAnsi" w:cstheme="minorHAnsi"/>
          <w:iCs w:val="0"/>
          <w:u w:val="single"/>
        </w:rPr>
        <w:t xml:space="preserve">Democratic </w:t>
      </w:r>
      <w:r w:rsidRPr="00712F6C">
        <w:rPr>
          <w:rFonts w:asciiTheme="minorHAnsi" w:hAnsiTheme="minorHAnsi" w:cstheme="minorHAnsi"/>
          <w:iCs w:val="0"/>
        </w:rPr>
        <w:t>peace theory is</w:t>
      </w:r>
      <w:r w:rsidRPr="00712F6C">
        <w:rPr>
          <w:rFonts w:asciiTheme="minorHAnsi" w:hAnsiTheme="minorHAnsi" w:cstheme="minorHAnsi"/>
          <w:iCs w:val="0"/>
          <w:u w:val="single"/>
        </w:rPr>
        <w:t xml:space="preserve"> wrong</w:t>
      </w:r>
    </w:p>
    <w:p w14:paraId="099CD215"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Schwarz ‘24</w:t>
      </w:r>
      <w:r w:rsidRPr="00712F6C">
        <w:rPr>
          <w:rFonts w:asciiTheme="minorHAnsi" w:hAnsiTheme="minorHAnsi" w:cstheme="minorHAnsi"/>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60342B0C"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For</w:t>
      </w:r>
      <w:r w:rsidRPr="00712F6C">
        <w:rPr>
          <w:rFonts w:asciiTheme="minorHAnsi" w:hAnsiTheme="minorHAnsi" w:cstheme="minorHAnsi"/>
          <w:sz w:val="16"/>
        </w:rPr>
        <w:t xml:space="preserve"> sometimes being called the closest thing international relations has to </w:t>
      </w:r>
      <w:r w:rsidRPr="00712F6C">
        <w:rPr>
          <w:rStyle w:val="StyleUnderline"/>
          <w:rFonts w:asciiTheme="minorHAnsi" w:hAnsiTheme="minorHAnsi" w:cstheme="minorHAnsi"/>
        </w:rPr>
        <w:t>an empirical law</w:t>
      </w:r>
      <w:r w:rsidRPr="00712F6C">
        <w:rPr>
          <w:rFonts w:asciiTheme="minorHAnsi" w:hAnsiTheme="minorHAnsi" w:cstheme="minorHAnsi"/>
          <w:sz w:val="16"/>
        </w:rPr>
        <w:t xml:space="preserve">, the </w:t>
      </w:r>
      <w:r w:rsidRPr="00712F6C">
        <w:rPr>
          <w:rStyle w:val="StyleUnderline"/>
          <w:rFonts w:asciiTheme="minorHAnsi" w:hAnsiTheme="minorHAnsi" w:cstheme="minorHAnsi"/>
          <w:highlight w:val="cyan"/>
        </w:rPr>
        <w:t>democratic peace</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remains</w:t>
      </w:r>
      <w:r w:rsidRPr="00712F6C">
        <w:rPr>
          <w:rFonts w:asciiTheme="minorHAnsi" w:hAnsiTheme="minorHAnsi" w:cstheme="minorHAnsi"/>
          <w:sz w:val="16"/>
        </w:rPr>
        <w:t xml:space="preserve"> subject to lively and </w:t>
      </w:r>
      <w:r w:rsidRPr="00712F6C">
        <w:rPr>
          <w:rStyle w:val="Emphasis"/>
          <w:rFonts w:asciiTheme="minorHAnsi" w:hAnsiTheme="minorHAnsi" w:cstheme="minorHAnsi"/>
          <w:highlight w:val="cyan"/>
        </w:rPr>
        <w:t>inconclusive</w:t>
      </w:r>
      <w:r w:rsidRPr="00712F6C">
        <w:rPr>
          <w:rFonts w:asciiTheme="minorHAnsi" w:hAnsiTheme="minorHAnsi" w:cstheme="minorHAnsi"/>
          <w:sz w:val="16"/>
        </w:rPr>
        <w:t xml:space="preserve"> debate (</w:t>
      </w:r>
      <w:r w:rsidRPr="00712F6C">
        <w:rPr>
          <w:rStyle w:val="Emphasis"/>
          <w:rFonts w:asciiTheme="minorHAnsi" w:hAnsiTheme="minorHAnsi" w:cstheme="minorHAnsi"/>
        </w:rPr>
        <w:t>Hegre</w:t>
      </w:r>
      <w:r w:rsidRPr="00712F6C">
        <w:rPr>
          <w:rFonts w:asciiTheme="minorHAnsi" w:hAnsiTheme="minorHAnsi" w:cstheme="minorHAnsi"/>
          <w:sz w:val="16"/>
        </w:rPr>
        <w:t xml:space="preserve">, 2014; </w:t>
      </w:r>
      <w:r w:rsidRPr="00712F6C">
        <w:rPr>
          <w:rStyle w:val="Emphasis"/>
          <w:rFonts w:asciiTheme="minorHAnsi" w:hAnsiTheme="minorHAnsi" w:cstheme="minorHAnsi"/>
        </w:rPr>
        <w:t>Russett</w:t>
      </w:r>
      <w:r w:rsidRPr="00712F6C">
        <w:rPr>
          <w:rFonts w:asciiTheme="minorHAnsi" w:hAnsiTheme="minorHAnsi" w:cstheme="minorHAnsi"/>
          <w:sz w:val="16"/>
        </w:rPr>
        <w:t xml:space="preserve">, 2019; </w:t>
      </w:r>
      <w:r w:rsidRPr="00712F6C">
        <w:rPr>
          <w:rStyle w:val="Emphasis"/>
          <w:rFonts w:asciiTheme="minorHAnsi" w:hAnsiTheme="minorHAnsi" w:cstheme="minorHAnsi"/>
        </w:rPr>
        <w:t>Gowa</w:t>
      </w:r>
      <w:r w:rsidRPr="00712F6C">
        <w:rPr>
          <w:rFonts w:asciiTheme="minorHAnsi" w:hAnsiTheme="minorHAnsi" w:cstheme="minorHAnsi"/>
          <w:sz w:val="16"/>
        </w:rPr>
        <w:t xml:space="preserve"> and </w:t>
      </w:r>
      <w:r w:rsidRPr="00712F6C">
        <w:rPr>
          <w:rStyle w:val="Emphasis"/>
          <w:rFonts w:asciiTheme="minorHAnsi" w:hAnsiTheme="minorHAnsi" w:cstheme="minorHAnsi"/>
        </w:rPr>
        <w:t>Pratt</w:t>
      </w:r>
      <w:r w:rsidRPr="00712F6C">
        <w:rPr>
          <w:rFonts w:asciiTheme="minorHAnsi" w:hAnsiTheme="minorHAnsi" w:cstheme="minorHAnsi"/>
          <w:sz w:val="16"/>
        </w:rPr>
        <w:t xml:space="preserve">, 2019). This dispute continues to rage much in the same two lines that it has since it’s inception. On the one hand, </w:t>
      </w:r>
      <w:r w:rsidRPr="00712F6C">
        <w:rPr>
          <w:rStyle w:val="StyleUnderline"/>
          <w:rFonts w:asciiTheme="minorHAnsi" w:hAnsiTheme="minorHAnsi" w:cstheme="minorHAnsi"/>
        </w:rPr>
        <w:t>scholars argue that the democratic</w:t>
      </w:r>
      <w:r w:rsidRPr="00712F6C">
        <w:rPr>
          <w:rFonts w:asciiTheme="minorHAnsi" w:hAnsiTheme="minorHAnsi" w:cstheme="minorHAnsi"/>
          <w:sz w:val="16"/>
        </w:rPr>
        <w:t xml:space="preserve"> peace phenomenon </w:t>
      </w:r>
      <w:r w:rsidRPr="00712F6C">
        <w:rPr>
          <w:rStyle w:val="StyleUnderline"/>
          <w:rFonts w:asciiTheme="minorHAnsi" w:hAnsiTheme="minorHAnsi" w:cstheme="minorHAnsi"/>
        </w:rPr>
        <w:t>is spurious</w:t>
      </w:r>
      <w:r w:rsidRPr="00712F6C">
        <w:rPr>
          <w:rFonts w:asciiTheme="minorHAnsi" w:hAnsiTheme="minorHAnsi" w:cstheme="minorHAnsi"/>
          <w:sz w:val="16"/>
        </w:rPr>
        <w:t xml:space="preserve"> or relies on flawed statistical methodology (Gartzke, 2007; Cranmer and Desmarais, 2011; Gibler, 2012; Mousseau, 2013; Gartzke and Weisiger, 2014; McDonald, 2015). </w:t>
      </w:r>
      <w:r w:rsidRPr="00712F6C">
        <w:rPr>
          <w:rStyle w:val="StyleUnderline"/>
          <w:rFonts w:asciiTheme="minorHAnsi" w:hAnsiTheme="minorHAnsi" w:cstheme="minorHAnsi"/>
        </w:rPr>
        <w:t>These arguments are then themselves rebuffed</w:t>
      </w:r>
      <w:r w:rsidRPr="00712F6C">
        <w:rPr>
          <w:rFonts w:asciiTheme="minorHAnsi" w:hAnsiTheme="minorHAnsi" w:cstheme="minorHAnsi"/>
          <w:sz w:val="16"/>
        </w:rPr>
        <w:t xml:space="preserve"> on statistical grounds (Russett, 2010; Dafoe, 2011; Lee Ray, 2013; Dafoe et al., 2013; Crescenzi and Kadera, 2016; Choi, 2016; Ray and Dafoe, 2018) </w:t>
      </w:r>
      <w:r w:rsidRPr="00712F6C">
        <w:rPr>
          <w:rStyle w:val="StyleUnderline"/>
          <w:rFonts w:asciiTheme="minorHAnsi" w:hAnsiTheme="minorHAnsi" w:cstheme="minorHAnsi"/>
        </w:rPr>
        <w:t>only to be rebuffed</w:t>
      </w:r>
      <w:r w:rsidRPr="00712F6C">
        <w:rPr>
          <w:rFonts w:asciiTheme="minorHAnsi" w:hAnsiTheme="minorHAnsi" w:cstheme="minorHAnsi"/>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6AAFD8CC"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highlight w:val="cyan"/>
        </w:rPr>
        <w:t>While</w:t>
      </w:r>
      <w:r w:rsidRPr="00712F6C">
        <w:rPr>
          <w:rFonts w:asciiTheme="minorHAnsi" w:hAnsiTheme="minorHAnsi" w:cstheme="minorHAnsi"/>
          <w:sz w:val="16"/>
        </w:rPr>
        <w:t xml:space="preserve"> </w:t>
      </w:r>
      <w:r w:rsidRPr="00712F6C">
        <w:rPr>
          <w:rStyle w:val="StyleUnderline"/>
          <w:rFonts w:asciiTheme="minorHAnsi" w:hAnsiTheme="minorHAnsi" w:cstheme="minorHAnsi"/>
        </w:rPr>
        <w:t>the</w:t>
      </w:r>
      <w:r w:rsidRPr="00712F6C">
        <w:rPr>
          <w:rFonts w:asciiTheme="minorHAnsi" w:hAnsiTheme="minorHAnsi" w:cstheme="minorHAnsi"/>
          <w:sz w:val="16"/>
        </w:rPr>
        <w:t xml:space="preserve"> majority of </w:t>
      </w:r>
      <w:r w:rsidRPr="00712F6C">
        <w:rPr>
          <w:rStyle w:val="StyleUnderline"/>
          <w:rFonts w:asciiTheme="minorHAnsi" w:hAnsiTheme="minorHAnsi" w:cstheme="minorHAnsi"/>
          <w:highlight w:val="cyan"/>
        </w:rPr>
        <w:t xml:space="preserve">this </w:t>
      </w:r>
      <w:r w:rsidRPr="00712F6C">
        <w:rPr>
          <w:rStyle w:val="Emphasis"/>
          <w:rFonts w:asciiTheme="minorHAnsi" w:hAnsiTheme="minorHAnsi" w:cstheme="minorHAnsi"/>
          <w:highlight w:val="cyan"/>
        </w:rPr>
        <w:t>back and forth</w:t>
      </w:r>
      <w:r w:rsidRPr="00712F6C">
        <w:rPr>
          <w:rStyle w:val="StyleUnderline"/>
          <w:rFonts w:asciiTheme="minorHAnsi" w:hAnsiTheme="minorHAnsi" w:cstheme="minorHAnsi"/>
          <w:highlight w:val="cyan"/>
        </w:rPr>
        <w:t xml:space="preserve"> </w:t>
      </w:r>
      <w:r w:rsidRPr="00712F6C">
        <w:rPr>
          <w:rStyle w:val="StyleUnderline"/>
          <w:rFonts w:asciiTheme="minorHAnsi" w:hAnsiTheme="minorHAnsi" w:cstheme="minorHAnsi"/>
        </w:rPr>
        <w:t xml:space="preserve">process </w:t>
      </w:r>
      <w:r w:rsidRPr="00712F6C">
        <w:rPr>
          <w:rStyle w:val="StyleUnderline"/>
          <w:rFonts w:asciiTheme="minorHAnsi" w:hAnsiTheme="minorHAnsi" w:cstheme="minorHAnsi"/>
          <w:highlight w:val="cyan"/>
        </w:rPr>
        <w:t xml:space="preserve">has produced more </w:t>
      </w:r>
      <w:r w:rsidRPr="00712F6C">
        <w:rPr>
          <w:rStyle w:val="Emphasis"/>
          <w:rFonts w:asciiTheme="minorHAnsi" w:hAnsiTheme="minorHAnsi" w:cstheme="minorHAnsi"/>
          <w:highlight w:val="cyan"/>
        </w:rPr>
        <w:t>uncertainty</w:t>
      </w:r>
      <w:r w:rsidRPr="00712F6C">
        <w:rPr>
          <w:rStyle w:val="StyleUnderline"/>
          <w:rFonts w:asciiTheme="minorHAnsi" w:hAnsiTheme="minorHAnsi" w:cstheme="minorHAnsi"/>
          <w:highlight w:val="cyan"/>
        </w:rPr>
        <w:t xml:space="preserve"> than progress</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a number of </w:t>
      </w:r>
      <w:r w:rsidRPr="00712F6C">
        <w:rPr>
          <w:rStyle w:val="Emphasis"/>
          <w:rFonts w:asciiTheme="minorHAnsi" w:hAnsiTheme="minorHAnsi" w:cstheme="minorHAnsi"/>
        </w:rPr>
        <w:t xml:space="preserve">important </w:t>
      </w:r>
      <w:r w:rsidRPr="00712F6C">
        <w:rPr>
          <w:rStyle w:val="Emphasis"/>
          <w:rFonts w:asciiTheme="minorHAnsi" w:hAnsiTheme="minorHAnsi" w:cstheme="minorHAnsi"/>
          <w:highlight w:val="cyan"/>
        </w:rPr>
        <w:t>caveats</w:t>
      </w:r>
      <w:r w:rsidRPr="00712F6C">
        <w:rPr>
          <w:rStyle w:val="StyleUnderline"/>
          <w:rFonts w:asciiTheme="minorHAnsi" w:hAnsiTheme="minorHAnsi" w:cstheme="minorHAnsi"/>
          <w:highlight w:val="cyan"/>
        </w:rPr>
        <w:t xml:space="preserve"> to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democratic peace</w:t>
      </w:r>
      <w:r w:rsidRPr="00712F6C">
        <w:rPr>
          <w:rStyle w:val="StyleUnderline"/>
          <w:rFonts w:asciiTheme="minorHAnsi" w:hAnsiTheme="minorHAnsi" w:cstheme="minorHAnsi"/>
          <w:highlight w:val="cyan"/>
        </w:rPr>
        <w:t xml:space="preserve"> </w:t>
      </w:r>
      <w:r w:rsidRPr="00712F6C">
        <w:rPr>
          <w:rStyle w:val="StyleUnderline"/>
          <w:rFonts w:asciiTheme="minorHAnsi" w:hAnsiTheme="minorHAnsi" w:cstheme="minorHAnsi"/>
        </w:rPr>
        <w:t xml:space="preserve">phenomenon </w:t>
      </w:r>
      <w:r w:rsidRPr="00712F6C">
        <w:rPr>
          <w:rStyle w:val="StyleUnderline"/>
          <w:rFonts w:asciiTheme="minorHAnsi" w:hAnsiTheme="minorHAnsi" w:cstheme="minorHAnsi"/>
          <w:highlight w:val="cyan"/>
        </w:rPr>
        <w:t xml:space="preserve">have been identified which have </w:t>
      </w:r>
      <w:r w:rsidRPr="00712F6C">
        <w:rPr>
          <w:rStyle w:val="StyleUnderline"/>
          <w:rFonts w:asciiTheme="minorHAnsi" w:hAnsiTheme="minorHAnsi" w:cstheme="minorHAnsi"/>
        </w:rPr>
        <w:t xml:space="preserve">largely </w:t>
      </w:r>
      <w:r w:rsidRPr="00712F6C">
        <w:rPr>
          <w:rStyle w:val="Emphasis"/>
          <w:rFonts w:asciiTheme="minorHAnsi" w:hAnsiTheme="minorHAnsi" w:cstheme="minorHAnsi"/>
          <w:highlight w:val="cyan"/>
        </w:rPr>
        <w:t>escaped dispute</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Most troubling</w:t>
      </w:r>
      <w:r w:rsidRPr="00712F6C">
        <w:rPr>
          <w:rFonts w:asciiTheme="minorHAnsi" w:hAnsiTheme="minorHAnsi" w:cstheme="minorHAnsi"/>
          <w:sz w:val="16"/>
        </w:rPr>
        <w:t xml:space="preserve"> for the bulk of theories which have grown to explain the democratic peace phenomenon </w:t>
      </w:r>
      <w:r w:rsidRPr="00712F6C">
        <w:rPr>
          <w:rStyle w:val="StyleUnderline"/>
          <w:rFonts w:asciiTheme="minorHAnsi" w:hAnsiTheme="minorHAnsi" w:cstheme="minorHAnsi"/>
          <w:highlight w:val="cyan"/>
        </w:rPr>
        <w:t>is</w:t>
      </w:r>
      <w:r w:rsidRPr="00712F6C">
        <w:rPr>
          <w:rFonts w:asciiTheme="minorHAnsi" w:hAnsiTheme="minorHAnsi" w:cstheme="minorHAnsi"/>
          <w:sz w:val="16"/>
        </w:rPr>
        <w:t xml:space="preserve"> the corresponding, if weaker, ‘</w:t>
      </w:r>
      <w:r w:rsidRPr="00712F6C">
        <w:rPr>
          <w:rStyle w:val="Emphasis"/>
          <w:rFonts w:asciiTheme="minorHAnsi" w:hAnsiTheme="minorHAnsi" w:cstheme="minorHAnsi"/>
          <w:highlight w:val="cyan"/>
        </w:rPr>
        <w:t>autocratic peace’</w:t>
      </w:r>
      <w:r w:rsidRPr="00712F6C">
        <w:rPr>
          <w:rFonts w:asciiTheme="minorHAnsi" w:hAnsiTheme="minorHAnsi" w:cstheme="minorHAnsi"/>
          <w:sz w:val="16"/>
        </w:rPr>
        <w:t xml:space="preserve"> </w:t>
      </w:r>
    </w:p>
    <w:p w14:paraId="2E3BA698" w14:textId="77777777" w:rsidR="00712F6C" w:rsidRPr="00712F6C" w:rsidRDefault="00712F6C" w:rsidP="00712F6C">
      <w:pPr>
        <w:rPr>
          <w:rFonts w:asciiTheme="minorHAnsi" w:hAnsiTheme="minorHAnsi" w:cstheme="minorHAnsi"/>
          <w:sz w:val="16"/>
        </w:rPr>
      </w:pPr>
    </w:p>
    <w:p w14:paraId="6C5EDCC3" w14:textId="77777777" w:rsidR="00712F6C" w:rsidRPr="00712F6C" w:rsidRDefault="00712F6C" w:rsidP="00712F6C">
      <w:pPr>
        <w:rPr>
          <w:rFonts w:asciiTheme="minorHAnsi" w:hAnsiTheme="minorHAnsi" w:cstheme="minorHAnsi"/>
          <w:sz w:val="16"/>
        </w:rPr>
      </w:pPr>
    </w:p>
    <w:p w14:paraId="00FB6629" w14:textId="77777777" w:rsidR="00712F6C" w:rsidRPr="00712F6C" w:rsidRDefault="00712F6C" w:rsidP="00712F6C">
      <w:pPr>
        <w:rPr>
          <w:rFonts w:asciiTheme="minorHAnsi" w:hAnsiTheme="minorHAnsi" w:cstheme="minorHAnsi"/>
          <w:sz w:val="16"/>
        </w:rPr>
      </w:pPr>
    </w:p>
    <w:p w14:paraId="4C6446C5" w14:textId="0E48268B"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w:t>
      </w:r>
      <w:r w:rsidRPr="00712F6C">
        <w:rPr>
          <w:rStyle w:val="Emphasis"/>
          <w:rFonts w:asciiTheme="minorHAnsi" w:hAnsiTheme="minorHAnsi" w:cstheme="minorHAnsi"/>
        </w:rPr>
        <w:t>Werner</w:t>
      </w:r>
      <w:r w:rsidRPr="00712F6C">
        <w:rPr>
          <w:rFonts w:asciiTheme="minorHAnsi" w:hAnsiTheme="minorHAnsi" w:cstheme="minorHAnsi"/>
          <w:sz w:val="16"/>
        </w:rPr>
        <w:t xml:space="preserve">, 2000; </w:t>
      </w:r>
      <w:r w:rsidRPr="00712F6C">
        <w:rPr>
          <w:rStyle w:val="Emphasis"/>
          <w:rFonts w:asciiTheme="minorHAnsi" w:hAnsiTheme="minorHAnsi" w:cstheme="minorHAnsi"/>
        </w:rPr>
        <w:t>peceny</w:t>
      </w:r>
      <w:r w:rsidRPr="00712F6C">
        <w:rPr>
          <w:rFonts w:asciiTheme="minorHAnsi" w:hAnsiTheme="minorHAnsi" w:cstheme="minorHAnsi"/>
          <w:sz w:val="16"/>
        </w:rPr>
        <w:t xml:space="preserve"> et al., 2002; </w:t>
      </w:r>
      <w:r w:rsidRPr="00712F6C">
        <w:rPr>
          <w:rStyle w:val="Emphasis"/>
          <w:rFonts w:asciiTheme="minorHAnsi" w:hAnsiTheme="minorHAnsi" w:cstheme="minorHAnsi"/>
        </w:rPr>
        <w:t>Souva</w:t>
      </w:r>
      <w:r w:rsidRPr="00712F6C">
        <w:rPr>
          <w:rFonts w:asciiTheme="minorHAnsi" w:hAnsiTheme="minorHAnsi" w:cstheme="minorHAnsi"/>
          <w:sz w:val="16"/>
        </w:rPr>
        <w:t xml:space="preserve">, 2004; </w:t>
      </w:r>
      <w:r w:rsidRPr="00712F6C">
        <w:rPr>
          <w:rStyle w:val="Emphasis"/>
          <w:rFonts w:asciiTheme="minorHAnsi" w:hAnsiTheme="minorHAnsi" w:cstheme="minorHAnsi"/>
        </w:rPr>
        <w:t>Bennett</w:t>
      </w:r>
      <w:r w:rsidRPr="00712F6C">
        <w:rPr>
          <w:rFonts w:asciiTheme="minorHAnsi" w:hAnsiTheme="minorHAnsi" w:cstheme="minorHAnsi"/>
          <w:sz w:val="16"/>
        </w:rPr>
        <w:t xml:space="preserve">, 2006; </w:t>
      </w:r>
      <w:r w:rsidRPr="00712F6C">
        <w:rPr>
          <w:rStyle w:val="Emphasis"/>
          <w:rFonts w:asciiTheme="minorHAnsi" w:hAnsiTheme="minorHAnsi" w:cstheme="minorHAnsi"/>
        </w:rPr>
        <w:t>Goldsmith</w:t>
      </w:r>
      <w:r w:rsidRPr="00712F6C">
        <w:rPr>
          <w:rFonts w:asciiTheme="minorHAnsi" w:hAnsiTheme="minorHAnsi" w:cstheme="minorHAnsi"/>
          <w:sz w:val="16"/>
        </w:rPr>
        <w:t xml:space="preserve"> et al., 2008; </w:t>
      </w:r>
      <w:r w:rsidRPr="00712F6C">
        <w:rPr>
          <w:rStyle w:val="Emphasis"/>
          <w:rFonts w:asciiTheme="minorHAnsi" w:hAnsiTheme="minorHAnsi" w:cstheme="minorHAnsi"/>
        </w:rPr>
        <w:t>Gartzke</w:t>
      </w:r>
      <w:r w:rsidRPr="00712F6C">
        <w:rPr>
          <w:rFonts w:asciiTheme="minorHAnsi" w:hAnsiTheme="minorHAnsi" w:cstheme="minorHAnsi"/>
          <w:sz w:val="16"/>
        </w:rPr>
        <w:t xml:space="preserve"> and </w:t>
      </w:r>
      <w:r w:rsidRPr="00712F6C">
        <w:rPr>
          <w:rStyle w:val="Emphasis"/>
          <w:rFonts w:asciiTheme="minorHAnsi" w:hAnsiTheme="minorHAnsi" w:cstheme="minorHAnsi"/>
        </w:rPr>
        <w:t>Weisiger</w:t>
      </w:r>
      <w:r w:rsidRPr="00712F6C">
        <w:rPr>
          <w:rFonts w:asciiTheme="minorHAnsi" w:hAnsiTheme="minorHAnsi" w:cstheme="minorHAnsi"/>
          <w:sz w:val="16"/>
        </w:rPr>
        <w:t xml:space="preserve">, 2013; </w:t>
      </w:r>
      <w:r w:rsidRPr="00712F6C">
        <w:rPr>
          <w:rStyle w:val="Emphasis"/>
          <w:rFonts w:asciiTheme="minorHAnsi" w:hAnsiTheme="minorHAnsi" w:cstheme="minorHAnsi"/>
        </w:rPr>
        <w:t>Dafoe</w:t>
      </w:r>
      <w:r w:rsidRPr="00712F6C">
        <w:rPr>
          <w:rFonts w:asciiTheme="minorHAnsi" w:hAnsiTheme="minorHAnsi" w:cstheme="minorHAnsi"/>
          <w:sz w:val="16"/>
        </w:rPr>
        <w:t xml:space="preserve"> et al., 2013; </w:t>
      </w:r>
      <w:r w:rsidRPr="00712F6C">
        <w:rPr>
          <w:rStyle w:val="Emphasis"/>
          <w:rFonts w:asciiTheme="minorHAnsi" w:hAnsiTheme="minorHAnsi" w:cstheme="minorHAnsi"/>
        </w:rPr>
        <w:t>Hegre</w:t>
      </w:r>
      <w:r w:rsidRPr="00712F6C">
        <w:rPr>
          <w:rFonts w:asciiTheme="minorHAnsi" w:hAnsiTheme="minorHAnsi" w:cstheme="minorHAns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712F6C">
        <w:rPr>
          <w:rStyle w:val="StyleUnderline"/>
          <w:rFonts w:asciiTheme="minorHAnsi" w:hAnsiTheme="minorHAnsi" w:cstheme="minorHAnsi"/>
        </w:rPr>
        <w:t xml:space="preserve">both </w:t>
      </w:r>
      <w:r w:rsidRPr="00712F6C">
        <w:rPr>
          <w:rStyle w:val="StyleUnderline"/>
          <w:rFonts w:asciiTheme="minorHAnsi" w:hAnsiTheme="minorHAnsi" w:cstheme="minorHAnsi"/>
          <w:highlight w:val="cyan"/>
        </w:rPr>
        <w:t xml:space="preserve">mixed </w:t>
      </w:r>
      <w:r w:rsidRPr="00712F6C">
        <w:rPr>
          <w:rStyle w:val="Emphasis"/>
          <w:rFonts w:asciiTheme="minorHAnsi" w:hAnsiTheme="minorHAnsi" w:cstheme="minorHAnsi"/>
          <w:highlight w:val="cyan"/>
        </w:rPr>
        <w:t>dyads</w:t>
      </w:r>
      <w:r w:rsidRPr="00712F6C">
        <w:rPr>
          <w:rStyle w:val="StyleUnderline"/>
          <w:rFonts w:asciiTheme="minorHAnsi" w:hAnsiTheme="minorHAnsi" w:cstheme="minorHAnsi"/>
          <w:highlight w:val="cyan"/>
        </w:rPr>
        <w:t xml:space="preserve"> </w:t>
      </w:r>
      <w:r w:rsidRPr="00712F6C">
        <w:rPr>
          <w:rStyle w:val="StyleUnderline"/>
          <w:rFonts w:asciiTheme="minorHAnsi" w:hAnsiTheme="minorHAnsi" w:cstheme="minorHAnsi"/>
        </w:rPr>
        <w:t xml:space="preserve">and mixed regimes </w:t>
      </w:r>
      <w:r w:rsidRPr="00712F6C">
        <w:rPr>
          <w:rStyle w:val="StyleUnderline"/>
          <w:rFonts w:asciiTheme="minorHAnsi" w:hAnsiTheme="minorHAnsi" w:cstheme="minorHAnsi"/>
          <w:highlight w:val="cyan"/>
        </w:rPr>
        <w:t xml:space="preserve">exhibit </w:t>
      </w:r>
      <w:r w:rsidRPr="00712F6C">
        <w:rPr>
          <w:rStyle w:val="StyleUnderline"/>
          <w:rFonts w:asciiTheme="minorHAnsi" w:hAnsiTheme="minorHAnsi" w:cstheme="minorHAnsi"/>
        </w:rPr>
        <w:t xml:space="preserve">a </w:t>
      </w:r>
      <w:r w:rsidRPr="00712F6C">
        <w:rPr>
          <w:rStyle w:val="StyleUnderline"/>
          <w:rFonts w:asciiTheme="minorHAnsi" w:hAnsiTheme="minorHAnsi" w:cstheme="minorHAnsi"/>
          <w:highlight w:val="cyan"/>
        </w:rPr>
        <w:t xml:space="preserve">stronger tendency towards </w:t>
      </w:r>
      <w:r w:rsidRPr="00712F6C">
        <w:rPr>
          <w:rStyle w:val="Emphasis"/>
          <w:rFonts w:asciiTheme="minorHAnsi" w:hAnsiTheme="minorHAnsi" w:cstheme="minorHAnsi"/>
          <w:highlight w:val="cyan"/>
        </w:rPr>
        <w:t>conflict</w:t>
      </w:r>
      <w:r w:rsidRPr="00712F6C">
        <w:rPr>
          <w:rStyle w:val="StyleUnderline"/>
          <w:rFonts w:asciiTheme="minorHAnsi" w:hAnsiTheme="minorHAnsi" w:cstheme="minorHAnsi"/>
          <w:highlight w:val="cyan"/>
        </w:rPr>
        <w:t xml:space="preserve"> than </w:t>
      </w:r>
      <w:r w:rsidRPr="00712F6C">
        <w:rPr>
          <w:rStyle w:val="StyleUnderline"/>
          <w:rFonts w:asciiTheme="minorHAnsi" w:hAnsiTheme="minorHAnsi" w:cstheme="minorHAnsi"/>
        </w:rPr>
        <w:t xml:space="preserve">either </w:t>
      </w:r>
      <w:r w:rsidRPr="00712F6C">
        <w:rPr>
          <w:rStyle w:val="Emphasis"/>
          <w:rFonts w:asciiTheme="minorHAnsi" w:hAnsiTheme="minorHAnsi" w:cstheme="minorHAnsi"/>
          <w:highlight w:val="cyan"/>
        </w:rPr>
        <w:t>autocratic</w:t>
      </w:r>
      <w:r w:rsidRPr="00712F6C">
        <w:rPr>
          <w:rStyle w:val="StyleUnderline"/>
          <w:rFonts w:asciiTheme="minorHAnsi" w:hAnsiTheme="minorHAnsi" w:cstheme="minorHAnsi"/>
          <w:highlight w:val="cyan"/>
        </w:rPr>
        <w:t xml:space="preserve"> or </w:t>
      </w:r>
      <w:r w:rsidRPr="00712F6C">
        <w:rPr>
          <w:rStyle w:val="Emphasis"/>
          <w:rFonts w:asciiTheme="minorHAnsi" w:hAnsiTheme="minorHAnsi" w:cstheme="minorHAnsi"/>
          <w:highlight w:val="cyan"/>
        </w:rPr>
        <w:t>democratic</w:t>
      </w:r>
      <w:r w:rsidRPr="00712F6C">
        <w:rPr>
          <w:rStyle w:val="StyleUnderline"/>
          <w:rFonts w:asciiTheme="minorHAnsi" w:hAnsiTheme="minorHAnsi" w:cstheme="minorHAnsi"/>
          <w:highlight w:val="cyan"/>
        </w:rPr>
        <w:t xml:space="preserve"> dyads</w:t>
      </w:r>
      <w:r w:rsidRPr="00712F6C">
        <w:rPr>
          <w:rFonts w:asciiTheme="minorHAnsi" w:hAnsiTheme="minorHAnsi" w:cstheme="minorHAnsi"/>
          <w:sz w:val="16"/>
        </w:rPr>
        <w:t xml:space="preserve">, arguing that </w:t>
      </w:r>
      <w:r w:rsidRPr="00712F6C">
        <w:rPr>
          <w:rStyle w:val="Emphasis"/>
          <w:rFonts w:asciiTheme="minorHAnsi" w:hAnsiTheme="minorHAnsi" w:cstheme="minorHAnsi"/>
          <w:highlight w:val="cyan"/>
        </w:rPr>
        <w:t>regime ‘coherence’</w:t>
      </w:r>
      <w:r w:rsidRPr="00712F6C">
        <w:rPr>
          <w:rStyle w:val="StyleUnderline"/>
          <w:rFonts w:asciiTheme="minorHAnsi" w:hAnsiTheme="minorHAnsi" w:cstheme="minorHAnsi"/>
          <w:highlight w:val="cyan"/>
        </w:rPr>
        <w:t xml:space="preserve"> facilitates </w:t>
      </w:r>
      <w:r w:rsidRPr="00712F6C">
        <w:rPr>
          <w:rStyle w:val="Emphasis"/>
          <w:rFonts w:asciiTheme="minorHAnsi" w:hAnsiTheme="minorHAnsi" w:cstheme="minorHAnsi"/>
          <w:highlight w:val="cyan"/>
        </w:rPr>
        <w:t>peace</w:t>
      </w:r>
      <w:r w:rsidRPr="00712F6C">
        <w:rPr>
          <w:rStyle w:val="StyleUnderline"/>
          <w:rFonts w:asciiTheme="minorHAnsi" w:hAnsiTheme="minorHAnsi" w:cstheme="minorHAnsi"/>
          <w:highlight w:val="cyan"/>
        </w:rPr>
        <w:t xml:space="preserve"> </w:t>
      </w:r>
      <w:r w:rsidRPr="00712F6C">
        <w:rPr>
          <w:rStyle w:val="StyleUnderline"/>
          <w:rFonts w:asciiTheme="minorHAnsi" w:hAnsiTheme="minorHAnsi" w:cstheme="minorHAnsi"/>
        </w:rPr>
        <w:t>rather than simple similarity</w:t>
      </w:r>
      <w:r w:rsidRPr="00712F6C">
        <w:rPr>
          <w:rFonts w:asciiTheme="minorHAnsi" w:hAnsiTheme="minorHAnsi" w:cstheme="minorHAnsi"/>
          <w:sz w:val="16"/>
        </w:rPr>
        <w:t xml:space="preserve">. All that is certain is that relative to these particularly violent dyads, </w:t>
      </w:r>
      <w:r w:rsidRPr="00712F6C">
        <w:rPr>
          <w:rStyle w:val="StyleUnderline"/>
          <w:rFonts w:asciiTheme="minorHAnsi" w:hAnsiTheme="minorHAnsi" w:cstheme="minorHAnsi"/>
        </w:rPr>
        <w:t xml:space="preserve">pairs of </w:t>
      </w:r>
      <w:r w:rsidRPr="00712F6C">
        <w:rPr>
          <w:rStyle w:val="Emphasis"/>
          <w:rFonts w:asciiTheme="minorHAnsi" w:hAnsiTheme="minorHAnsi" w:cstheme="minorHAnsi"/>
        </w:rPr>
        <w:t>autocracies</w:t>
      </w:r>
      <w:r w:rsidRPr="00712F6C">
        <w:rPr>
          <w:rStyle w:val="StyleUnderline"/>
          <w:rFonts w:asciiTheme="minorHAnsi" w:hAnsiTheme="minorHAnsi" w:cstheme="minorHAnsi"/>
        </w:rPr>
        <w:t xml:space="preserve"> are </w:t>
      </w:r>
      <w:r w:rsidRPr="00712F6C">
        <w:rPr>
          <w:rStyle w:val="Emphasis"/>
          <w:rFonts w:asciiTheme="minorHAnsi" w:hAnsiTheme="minorHAnsi" w:cstheme="minorHAnsi"/>
        </w:rPr>
        <w:t>comparatively peaceful</w:t>
      </w:r>
      <w:r w:rsidRPr="00712F6C">
        <w:rPr>
          <w:rFonts w:asciiTheme="minorHAnsi" w:hAnsiTheme="minorHAnsi" w:cstheme="minorHAnsi"/>
          <w:sz w:val="16"/>
        </w:rPr>
        <w:t xml:space="preserve"> (Dafoe et al., 2013).</w:t>
      </w:r>
    </w:p>
    <w:p w14:paraId="3DFBE47C"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 second important caveat that remains largely undisputed is that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pacifying</w:t>
      </w:r>
      <w:r w:rsidRPr="00712F6C">
        <w:rPr>
          <w:rStyle w:val="StyleUnderline"/>
          <w:rFonts w:asciiTheme="minorHAnsi" w:hAnsiTheme="minorHAnsi" w:cstheme="minorHAnsi"/>
          <w:highlight w:val="cyan"/>
        </w:rPr>
        <w:t xml:space="preserve"> effect of democracy is </w:t>
      </w:r>
      <w:r w:rsidRPr="00712F6C">
        <w:rPr>
          <w:rStyle w:val="Emphasis"/>
          <w:rFonts w:asciiTheme="minorHAnsi" w:hAnsiTheme="minorHAnsi" w:cstheme="minorHAnsi"/>
          <w:highlight w:val="cyan"/>
        </w:rPr>
        <w:t>contingent</w:t>
      </w:r>
      <w:r w:rsidRPr="00712F6C">
        <w:rPr>
          <w:rStyle w:val="StyleUnderline"/>
          <w:rFonts w:asciiTheme="minorHAnsi" w:hAnsiTheme="minorHAnsi" w:cstheme="minorHAnsi"/>
          <w:highlight w:val="cyan"/>
        </w:rPr>
        <w:t xml:space="preserve"> on </w:t>
      </w:r>
      <w:r w:rsidRPr="00712F6C">
        <w:rPr>
          <w:rStyle w:val="Emphasis"/>
          <w:rFonts w:asciiTheme="minorHAnsi" w:hAnsiTheme="minorHAnsi" w:cstheme="minorHAnsi"/>
          <w:highlight w:val="cyan"/>
        </w:rPr>
        <w:t>development</w:t>
      </w:r>
      <w:r w:rsidRPr="00712F6C">
        <w:rPr>
          <w:rFonts w:asciiTheme="minorHAnsi" w:hAnsiTheme="minorHAnsi" w:cstheme="minorHAnsi"/>
          <w:sz w:val="16"/>
        </w:rPr>
        <w:t xml:space="preserve"> (</w:t>
      </w:r>
      <w:r w:rsidRPr="00712F6C">
        <w:rPr>
          <w:rStyle w:val="Emphasis"/>
          <w:rFonts w:asciiTheme="minorHAnsi" w:hAnsiTheme="minorHAnsi" w:cstheme="minorHAnsi"/>
        </w:rPr>
        <w:t>Hegre</w:t>
      </w:r>
      <w:r w:rsidRPr="00712F6C">
        <w:rPr>
          <w:rFonts w:asciiTheme="minorHAnsi" w:hAnsiTheme="minorHAnsi" w:cstheme="minorHAnsi"/>
          <w:sz w:val="16"/>
        </w:rPr>
        <w:t xml:space="preserve">, 2000; </w:t>
      </w:r>
      <w:r w:rsidRPr="00712F6C">
        <w:rPr>
          <w:rStyle w:val="Emphasis"/>
          <w:rFonts w:asciiTheme="minorHAnsi" w:hAnsiTheme="minorHAnsi" w:cstheme="minorHAnsi"/>
        </w:rPr>
        <w:t>Mousseau</w:t>
      </w:r>
      <w:r w:rsidRPr="00712F6C">
        <w:rPr>
          <w:rFonts w:asciiTheme="minorHAnsi" w:hAnsiTheme="minorHAnsi" w:cstheme="minorHAnsi"/>
          <w:sz w:val="16"/>
        </w:rPr>
        <w:t xml:space="preserve">, 2000, 2003); </w:t>
      </w:r>
      <w:r w:rsidRPr="00712F6C">
        <w:rPr>
          <w:rStyle w:val="StyleUnderline"/>
          <w:rFonts w:asciiTheme="minorHAnsi" w:hAnsiTheme="minorHAnsi" w:cstheme="minorHAnsi"/>
        </w:rPr>
        <w:t>below</w:t>
      </w:r>
      <w:r w:rsidRPr="00712F6C">
        <w:rPr>
          <w:rFonts w:asciiTheme="minorHAnsi" w:hAnsiTheme="minorHAnsi" w:cstheme="minorHAnsi"/>
          <w:sz w:val="16"/>
        </w:rPr>
        <w:t xml:space="preserve"> a </w:t>
      </w:r>
      <w:r w:rsidRPr="00712F6C">
        <w:rPr>
          <w:rStyle w:val="StyleUnderline"/>
          <w:rFonts w:asciiTheme="minorHAnsi" w:hAnsiTheme="minorHAnsi" w:cstheme="minorHAnsi"/>
        </w:rPr>
        <w:t>certain level of development democracies are no more peaceful</w:t>
      </w:r>
      <w:r w:rsidRPr="00712F6C">
        <w:rPr>
          <w:rFonts w:asciiTheme="minorHAnsi" w:hAnsiTheme="minorHAnsi" w:cstheme="minorHAnsi"/>
          <w:sz w:val="16"/>
        </w:rPr>
        <w:t xml:space="preserve"> than other states. While taking issue with a number of features of this ‘capitalist peace’ literature, </w:t>
      </w:r>
      <w:r w:rsidRPr="00712F6C">
        <w:rPr>
          <w:rStyle w:val="Emphasis"/>
          <w:rFonts w:asciiTheme="minorHAnsi" w:hAnsiTheme="minorHAnsi" w:cstheme="minorHAnsi"/>
        </w:rPr>
        <w:t>Dafoe</w:t>
      </w:r>
      <w:r w:rsidRPr="00712F6C">
        <w:rPr>
          <w:rFonts w:asciiTheme="minorHAnsi" w:hAnsiTheme="minorHAnsi" w:cstheme="minorHAnsi"/>
          <w:sz w:val="16"/>
        </w:rPr>
        <w:t xml:space="preserve"> et al. (2013) confirm that </w:t>
      </w:r>
      <w:r w:rsidRPr="00712F6C">
        <w:rPr>
          <w:rStyle w:val="StyleUnderline"/>
          <w:rFonts w:asciiTheme="minorHAnsi" w:hAnsiTheme="minorHAnsi" w:cstheme="minorHAnsi"/>
        </w:rPr>
        <w:t>democracy is</w:t>
      </w:r>
      <w:r w:rsidRPr="00712F6C">
        <w:rPr>
          <w:rFonts w:asciiTheme="minorHAnsi" w:hAnsiTheme="minorHAnsi" w:cstheme="minorHAnsi"/>
          <w:sz w:val="16"/>
        </w:rPr>
        <w:t xml:space="preserve"> associated with peace for the most developed dyads but generally </w:t>
      </w:r>
      <w:r w:rsidRPr="00712F6C">
        <w:rPr>
          <w:rStyle w:val="Emphasis"/>
          <w:rFonts w:asciiTheme="minorHAnsi" w:hAnsiTheme="minorHAnsi" w:cstheme="minorHAnsi"/>
        </w:rPr>
        <w:t>insignificant</w:t>
      </w:r>
      <w:r w:rsidRPr="00712F6C">
        <w:rPr>
          <w:rFonts w:asciiTheme="minorHAnsi" w:hAnsiTheme="minorHAnsi" w:cstheme="minorHAnsi"/>
          <w:sz w:val="16"/>
        </w:rPr>
        <w:t xml:space="preserve">ly associated </w:t>
      </w:r>
      <w:r w:rsidRPr="00712F6C">
        <w:rPr>
          <w:rStyle w:val="StyleUnderline"/>
          <w:rFonts w:asciiTheme="minorHAnsi" w:hAnsiTheme="minorHAnsi" w:cstheme="minorHAnsi"/>
        </w:rPr>
        <w:t xml:space="preserve">for </w:t>
      </w:r>
      <w:r w:rsidRPr="00712F6C">
        <w:rPr>
          <w:rStyle w:val="Emphasis"/>
          <w:rFonts w:asciiTheme="minorHAnsi" w:hAnsiTheme="minorHAnsi" w:cstheme="minorHAnsi"/>
        </w:rPr>
        <w:t>less developed</w:t>
      </w:r>
      <w:r w:rsidRPr="00712F6C">
        <w:rPr>
          <w:rStyle w:val="StyleUnderline"/>
          <w:rFonts w:asciiTheme="minorHAnsi" w:hAnsiTheme="minorHAnsi" w:cstheme="minorHAnsi"/>
        </w:rPr>
        <w:t xml:space="preserve"> dyads</w:t>
      </w:r>
      <w:r w:rsidRPr="00712F6C">
        <w:rPr>
          <w:rFonts w:asciiTheme="minorHAnsi" w:hAnsiTheme="minorHAnsi" w:cstheme="minorHAns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712F6C">
        <w:rPr>
          <w:rStyle w:val="StyleUnderline"/>
          <w:rFonts w:asciiTheme="minorHAnsi" w:hAnsiTheme="minorHAnsi" w:cstheme="minorHAnsi"/>
          <w:highlight w:val="cyan"/>
        </w:rPr>
        <w:t>in</w:t>
      </w:r>
      <w:r w:rsidRPr="00712F6C">
        <w:rPr>
          <w:rFonts w:asciiTheme="minorHAnsi" w:hAnsiTheme="minorHAnsi" w:cstheme="minorHAnsi"/>
          <w:sz w:val="16"/>
        </w:rPr>
        <w:t xml:space="preserve"> particularly under developed environments, such as </w:t>
      </w:r>
      <w:r w:rsidRPr="00712F6C">
        <w:rPr>
          <w:rStyle w:val="Emphasis"/>
          <w:rFonts w:asciiTheme="minorHAnsi" w:hAnsiTheme="minorHAnsi" w:cstheme="minorHAnsi"/>
          <w:highlight w:val="cyan"/>
        </w:rPr>
        <w:t>Africa</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democratic dyads are </w:t>
      </w:r>
      <w:r w:rsidRPr="00712F6C">
        <w:rPr>
          <w:rStyle w:val="Emphasis"/>
          <w:rFonts w:asciiTheme="minorHAnsi" w:hAnsiTheme="minorHAnsi" w:cstheme="minorHAnsi"/>
          <w:highlight w:val="cyan"/>
        </w:rPr>
        <w:t>more likely</w:t>
      </w:r>
      <w:r w:rsidRPr="00712F6C">
        <w:rPr>
          <w:rStyle w:val="StyleUnderline"/>
          <w:rFonts w:asciiTheme="minorHAnsi" w:hAnsiTheme="minorHAnsi" w:cstheme="minorHAnsi"/>
          <w:highlight w:val="cyan"/>
        </w:rPr>
        <w:t xml:space="preserve"> to come into </w:t>
      </w:r>
      <w:r w:rsidRPr="00712F6C">
        <w:rPr>
          <w:rStyle w:val="Emphasis"/>
          <w:rFonts w:asciiTheme="minorHAnsi" w:hAnsiTheme="minorHAnsi" w:cstheme="minorHAnsi"/>
          <w:highlight w:val="cyan"/>
        </w:rPr>
        <w:t>conflict</w:t>
      </w:r>
      <w:r w:rsidRPr="00712F6C">
        <w:rPr>
          <w:rFonts w:asciiTheme="minorHAnsi" w:hAnsiTheme="minorHAnsi" w:cstheme="minorHAnsi"/>
          <w:sz w:val="16"/>
        </w:rPr>
        <w:t xml:space="preserve"> (</w:t>
      </w:r>
      <w:r w:rsidRPr="00712F6C">
        <w:rPr>
          <w:rStyle w:val="Emphasis"/>
          <w:rFonts w:asciiTheme="minorHAnsi" w:hAnsiTheme="minorHAnsi" w:cstheme="minorHAnsi"/>
        </w:rPr>
        <w:t>Henderson</w:t>
      </w:r>
      <w:r w:rsidRPr="00712F6C">
        <w:rPr>
          <w:rFonts w:asciiTheme="minorHAnsi" w:hAnsiTheme="minorHAnsi" w:cstheme="minorHAnsi"/>
          <w:sz w:val="16"/>
        </w:rPr>
        <w:t xml:space="preserve">, 2009, 2015). Indeed, it appears as though democracy is only a significant force for peace in dyads that are above global median income; “at very low levels of development </w:t>
      </w:r>
      <w:r w:rsidRPr="00712F6C">
        <w:rPr>
          <w:rStyle w:val="StyleUnderline"/>
          <w:rFonts w:asciiTheme="minorHAnsi" w:hAnsiTheme="minorHAnsi" w:cstheme="minorHAnsi"/>
        </w:rPr>
        <w:t>democracy appears to be a significant force</w:t>
      </w:r>
      <w:r w:rsidRPr="00712F6C">
        <w:rPr>
          <w:rFonts w:asciiTheme="minorHAnsi" w:hAnsiTheme="minorHAnsi" w:cstheme="minorHAnsi"/>
          <w:sz w:val="16"/>
        </w:rPr>
        <w:t xml:space="preserve"> not </w:t>
      </w:r>
      <w:r w:rsidRPr="00712F6C">
        <w:rPr>
          <w:rStyle w:val="StyleUnderline"/>
          <w:rFonts w:asciiTheme="minorHAnsi" w:hAnsiTheme="minorHAnsi" w:cstheme="minorHAnsi"/>
        </w:rPr>
        <w:t>of</w:t>
      </w:r>
      <w:r w:rsidRPr="00712F6C">
        <w:rPr>
          <w:rFonts w:asciiTheme="minorHAnsi" w:hAnsiTheme="minorHAnsi" w:cstheme="minorHAnsi"/>
          <w:sz w:val="16"/>
        </w:rPr>
        <w:t xml:space="preserve"> peace but of </w:t>
      </w:r>
      <w:r w:rsidRPr="00712F6C">
        <w:rPr>
          <w:rStyle w:val="StyleUnderline"/>
          <w:rFonts w:asciiTheme="minorHAnsi" w:hAnsiTheme="minorHAnsi" w:cstheme="minorHAnsi"/>
        </w:rPr>
        <w:t>militarized conflict</w:t>
      </w:r>
      <w:r w:rsidRPr="00712F6C">
        <w:rPr>
          <w:rFonts w:asciiTheme="minorHAnsi" w:hAnsiTheme="minorHAnsi" w:cstheme="minorHAnsi"/>
          <w:sz w:val="16"/>
        </w:rPr>
        <w:t>” (Mousseau, 2005).</w:t>
      </w:r>
    </w:p>
    <w:p w14:paraId="037938A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712F6C">
        <w:rPr>
          <w:rStyle w:val="StyleUnderline"/>
          <w:rFonts w:asciiTheme="minorHAnsi" w:hAnsiTheme="minorHAnsi" w:cstheme="minorHAnsi"/>
        </w:rPr>
        <w:t xml:space="preserve">democratic </w:t>
      </w:r>
      <w:r w:rsidRPr="00712F6C">
        <w:rPr>
          <w:rStyle w:val="Emphasis"/>
          <w:rFonts w:asciiTheme="minorHAnsi" w:hAnsiTheme="minorHAnsi" w:cstheme="minorHAnsi"/>
          <w:highlight w:val="cyan"/>
        </w:rPr>
        <w:t>peace theorists</w:t>
      </w:r>
      <w:r w:rsidRPr="00712F6C">
        <w:rPr>
          <w:rStyle w:val="StyleUnderline"/>
          <w:rFonts w:asciiTheme="minorHAnsi" w:hAnsiTheme="minorHAnsi" w:cstheme="minorHAnsi"/>
          <w:highlight w:val="cyan"/>
        </w:rPr>
        <w:t xml:space="preserve"> have </w:t>
      </w:r>
      <w:r w:rsidRPr="00712F6C">
        <w:rPr>
          <w:rStyle w:val="Emphasis"/>
          <w:rFonts w:asciiTheme="minorHAnsi" w:hAnsiTheme="minorHAnsi" w:cstheme="minorHAnsi"/>
          <w:highlight w:val="cyan"/>
        </w:rPr>
        <w:t>overlooked</w:t>
      </w:r>
      <w:r w:rsidRPr="00712F6C">
        <w:rPr>
          <w:rStyle w:val="StyleUnderline"/>
          <w:rFonts w:asciiTheme="minorHAnsi" w:hAnsiTheme="minorHAnsi" w:cstheme="minorHAnsi"/>
          <w:highlight w:val="cyan"/>
        </w:rPr>
        <w:t xml:space="preserve"> that</w:t>
      </w:r>
      <w:r w:rsidRPr="00712F6C">
        <w:rPr>
          <w:rStyle w:val="StyleUnderline"/>
          <w:rFonts w:asciiTheme="minorHAnsi" w:hAnsiTheme="minorHAnsi" w:cstheme="minorHAnsi"/>
        </w:rPr>
        <w:t xml:space="preserve"> it is was</w:t>
      </w:r>
      <w:r w:rsidRPr="00712F6C">
        <w:rPr>
          <w:rFonts w:asciiTheme="minorHAnsi" w:hAnsiTheme="minorHAnsi" w:cstheme="minorHAnsi"/>
          <w:sz w:val="16"/>
        </w:rPr>
        <w:t xml:space="preserve"> the revolutionary </w:t>
      </w:r>
      <w:r w:rsidRPr="00712F6C">
        <w:rPr>
          <w:rStyle w:val="StyleUnderline"/>
          <w:rFonts w:asciiTheme="minorHAnsi" w:hAnsiTheme="minorHAnsi" w:cstheme="minorHAnsi"/>
          <w:highlight w:val="cyan"/>
        </w:rPr>
        <w:t>expansion</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of</w:t>
      </w:r>
      <w:r w:rsidRPr="00712F6C">
        <w:rPr>
          <w:rStyle w:val="StyleUnderline"/>
          <w:rFonts w:asciiTheme="minorHAnsi" w:hAnsiTheme="minorHAnsi" w:cstheme="minorHAnsi"/>
        </w:rPr>
        <w:t xml:space="preserve"> material </w:t>
      </w:r>
      <w:r w:rsidRPr="00712F6C">
        <w:rPr>
          <w:rStyle w:val="StyleUnderline"/>
          <w:rFonts w:asciiTheme="minorHAnsi" w:hAnsiTheme="minorHAnsi" w:cstheme="minorHAnsi"/>
          <w:highlight w:val="cyan"/>
        </w:rPr>
        <w:t>production under</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industrial</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revolution</w:t>
      </w:r>
      <w:r w:rsidRPr="00712F6C">
        <w:rPr>
          <w:rStyle w:val="StyleUnderline"/>
          <w:rFonts w:asciiTheme="minorHAnsi" w:hAnsiTheme="minorHAnsi" w:cstheme="minorHAnsi"/>
        </w:rPr>
        <w:t xml:space="preserve"> which </w:t>
      </w:r>
      <w:r w:rsidRPr="00712F6C">
        <w:rPr>
          <w:rStyle w:val="StyleUnderline"/>
          <w:rFonts w:asciiTheme="minorHAnsi" w:hAnsiTheme="minorHAnsi" w:cstheme="minorHAnsi"/>
          <w:highlight w:val="cyan"/>
        </w:rPr>
        <w:t>made democracy</w:t>
      </w:r>
      <w:r w:rsidRPr="00712F6C">
        <w:rPr>
          <w:rStyle w:val="StyleUnderline"/>
          <w:rFonts w:asciiTheme="minorHAnsi" w:hAnsiTheme="minorHAnsi" w:cstheme="minorHAnsi"/>
        </w:rPr>
        <w:t xml:space="preserve"> on a country scale </w:t>
      </w:r>
      <w:r w:rsidRPr="00712F6C">
        <w:rPr>
          <w:rStyle w:val="Emphasis"/>
          <w:rFonts w:asciiTheme="minorHAnsi" w:hAnsiTheme="minorHAnsi" w:cstheme="minorHAnsi"/>
          <w:highlight w:val="cyan"/>
        </w:rPr>
        <w:t>possible</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but</w:t>
      </w:r>
      <w:r w:rsidRPr="00712F6C">
        <w:rPr>
          <w:rFonts w:asciiTheme="minorHAnsi" w:hAnsiTheme="minorHAnsi" w:cstheme="minorHAnsi"/>
          <w:sz w:val="16"/>
        </w:rPr>
        <w:t xml:space="preserve"> made the </w:t>
      </w:r>
      <w:r w:rsidRPr="00712F6C">
        <w:rPr>
          <w:rStyle w:val="StyleUnderline"/>
          <w:rFonts w:asciiTheme="minorHAnsi" w:hAnsiTheme="minorHAnsi" w:cstheme="minorHAnsi"/>
          <w:highlight w:val="cyan"/>
        </w:rPr>
        <w:t>general</w:t>
      </w:r>
      <w:r w:rsidRPr="00712F6C">
        <w:rPr>
          <w:rFonts w:asciiTheme="minorHAnsi" w:hAnsiTheme="minorHAnsi" w:cstheme="minorHAnsi"/>
          <w:sz w:val="16"/>
        </w:rPr>
        <w:t xml:space="preserve"> character of </w:t>
      </w:r>
      <w:r w:rsidRPr="00712F6C">
        <w:rPr>
          <w:rStyle w:val="Emphasis"/>
          <w:rFonts w:asciiTheme="minorHAnsi" w:hAnsiTheme="minorHAnsi" w:cstheme="minorHAnsi"/>
          <w:highlight w:val="cyan"/>
        </w:rPr>
        <w:t>i</w:t>
      </w:r>
      <w:r w:rsidRPr="00712F6C">
        <w:rPr>
          <w:rFonts w:asciiTheme="minorHAnsi" w:hAnsiTheme="minorHAnsi" w:cstheme="minorHAnsi"/>
          <w:sz w:val="16"/>
        </w:rPr>
        <w:t xml:space="preserve">nternational </w:t>
      </w:r>
      <w:r w:rsidRPr="00712F6C">
        <w:rPr>
          <w:rStyle w:val="Emphasis"/>
          <w:rFonts w:asciiTheme="minorHAnsi" w:hAnsiTheme="minorHAnsi" w:cstheme="minorHAnsi"/>
          <w:highlight w:val="cyan"/>
        </w:rPr>
        <w:t>r</w:t>
      </w:r>
      <w:r w:rsidRPr="00712F6C">
        <w:rPr>
          <w:rFonts w:asciiTheme="minorHAnsi" w:hAnsiTheme="minorHAnsi" w:cstheme="minorHAnsi"/>
          <w:sz w:val="16"/>
        </w:rPr>
        <w:t xml:space="preserve">elations far </w:t>
      </w:r>
      <w:r w:rsidRPr="00712F6C">
        <w:rPr>
          <w:rStyle w:val="Emphasis"/>
          <w:rFonts w:asciiTheme="minorHAnsi" w:hAnsiTheme="minorHAnsi" w:cstheme="minorHAnsi"/>
          <w:highlight w:val="cyan"/>
        </w:rPr>
        <w:t>less belligerent</w:t>
      </w:r>
      <w:r w:rsidRPr="00712F6C">
        <w:rPr>
          <w:rFonts w:asciiTheme="minorHAnsi" w:hAnsiTheme="minorHAnsi" w:cstheme="minorHAnsi"/>
          <w:sz w:val="16"/>
        </w:rPr>
        <w:t xml:space="preserve"> compared to preindustrial times for democracies and non-democracies alike.8</w:t>
      </w:r>
    </w:p>
    <w:p w14:paraId="5C7E01DA"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Two additional areas of interest stick out. First of these is that </w:t>
      </w:r>
      <w:r w:rsidRPr="00712F6C">
        <w:rPr>
          <w:rStyle w:val="StyleUnderline"/>
          <w:rFonts w:asciiTheme="minorHAnsi" w:hAnsiTheme="minorHAnsi" w:cstheme="minorHAnsi"/>
          <w:highlight w:val="cyan"/>
        </w:rPr>
        <w:t xml:space="preserve">there is </w:t>
      </w:r>
      <w:r w:rsidRPr="00712F6C">
        <w:rPr>
          <w:rStyle w:val="Emphasis"/>
          <w:rFonts w:asciiTheme="minorHAnsi" w:hAnsiTheme="minorHAnsi" w:cstheme="minorHAnsi"/>
          <w:highlight w:val="cyan"/>
        </w:rPr>
        <w:t>little</w:t>
      </w:r>
      <w:r w:rsidRPr="00712F6C">
        <w:rPr>
          <w:rFonts w:asciiTheme="minorHAnsi" w:hAnsiTheme="minorHAnsi" w:cstheme="minorHAnsi"/>
          <w:sz w:val="16"/>
        </w:rPr>
        <w:t xml:space="preserve">, if any, </w:t>
      </w:r>
      <w:r w:rsidRPr="00712F6C">
        <w:rPr>
          <w:rStyle w:val="StyleUnderline"/>
          <w:rFonts w:asciiTheme="minorHAnsi" w:hAnsiTheme="minorHAnsi" w:cstheme="minorHAnsi"/>
          <w:highlight w:val="cyan"/>
        </w:rPr>
        <w:t>evidence for</w:t>
      </w:r>
      <w:r w:rsidRPr="00712F6C">
        <w:rPr>
          <w:rFonts w:asciiTheme="minorHAnsi" w:hAnsiTheme="minorHAnsi" w:cstheme="minorHAnsi"/>
          <w:sz w:val="16"/>
        </w:rPr>
        <w:t xml:space="preserve"> a </w:t>
      </w:r>
      <w:r w:rsidRPr="00712F6C">
        <w:rPr>
          <w:rStyle w:val="Emphasis"/>
          <w:rFonts w:asciiTheme="minorHAnsi" w:hAnsiTheme="minorHAnsi" w:cstheme="minorHAnsi"/>
          <w:highlight w:val="cyan"/>
        </w:rPr>
        <w:t>monadic democratic peace</w:t>
      </w:r>
      <w:r w:rsidRPr="00712F6C">
        <w:rPr>
          <w:rFonts w:asciiTheme="minorHAnsi" w:hAnsiTheme="minorHAnsi" w:cstheme="minorHAnsi"/>
          <w:sz w:val="16"/>
        </w:rPr>
        <w:t xml:space="preserve"> (c.f </w:t>
      </w:r>
      <w:r w:rsidRPr="00712F6C">
        <w:rPr>
          <w:rStyle w:val="Emphasis"/>
          <w:rFonts w:asciiTheme="minorHAnsi" w:hAnsiTheme="minorHAnsi" w:cstheme="minorHAnsi"/>
        </w:rPr>
        <w:t>Quackenbush</w:t>
      </w:r>
      <w:r w:rsidRPr="00712F6C">
        <w:rPr>
          <w:rFonts w:asciiTheme="minorHAnsi" w:hAnsiTheme="minorHAnsi" w:cstheme="minorHAnsi"/>
          <w:sz w:val="16"/>
        </w:rPr>
        <w:t xml:space="preserve"> and </w:t>
      </w:r>
      <w:r w:rsidRPr="00712F6C">
        <w:rPr>
          <w:rStyle w:val="Emphasis"/>
          <w:rFonts w:asciiTheme="minorHAnsi" w:hAnsiTheme="minorHAnsi" w:cstheme="minorHAnsi"/>
        </w:rPr>
        <w:t>Rudy</w:t>
      </w:r>
      <w:r w:rsidRPr="00712F6C">
        <w:rPr>
          <w:rFonts w:asciiTheme="minorHAnsi" w:hAnsiTheme="minorHAnsi" w:cstheme="minorHAnsi"/>
          <w:sz w:val="16"/>
        </w:rPr>
        <w:t xml:space="preserve">, 2009). Indeed, mirroring the autocratic peace reviewed above, </w:t>
      </w:r>
      <w:r w:rsidRPr="00712F6C">
        <w:rPr>
          <w:rStyle w:val="StyleUnderline"/>
          <w:rFonts w:asciiTheme="minorHAnsi" w:hAnsiTheme="minorHAnsi" w:cstheme="minorHAnsi"/>
          <w:highlight w:val="cyan"/>
        </w:rPr>
        <w:t>democracies are</w:t>
      </w:r>
      <w:r w:rsidRPr="00712F6C">
        <w:rPr>
          <w:rFonts w:asciiTheme="minorHAnsi" w:hAnsiTheme="minorHAnsi" w:cstheme="minorHAnsi"/>
          <w:sz w:val="16"/>
        </w:rPr>
        <w:t xml:space="preserve"> no less </w:t>
      </w:r>
      <w:r w:rsidRPr="00712F6C">
        <w:rPr>
          <w:rStyle w:val="Emphasis"/>
          <w:rFonts w:asciiTheme="minorHAnsi" w:hAnsiTheme="minorHAnsi" w:cstheme="minorHAnsi"/>
          <w:highlight w:val="cyan"/>
        </w:rPr>
        <w:t>likely</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to initiate</w:t>
      </w:r>
      <w:r w:rsidRPr="00712F6C">
        <w:rPr>
          <w:rFonts w:asciiTheme="minorHAnsi" w:hAnsiTheme="minorHAnsi" w:cstheme="minorHAnsi"/>
          <w:sz w:val="16"/>
        </w:rPr>
        <w:t xml:space="preserve"> or participate in </w:t>
      </w:r>
      <w:r w:rsidRPr="00712F6C">
        <w:rPr>
          <w:rStyle w:val="Emphasis"/>
          <w:rFonts w:asciiTheme="minorHAnsi" w:hAnsiTheme="minorHAnsi" w:cstheme="minorHAnsi"/>
          <w:highlight w:val="cyan"/>
        </w:rPr>
        <w:t>conflict</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with</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non-democratic</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states</w:t>
      </w:r>
      <w:r w:rsidRPr="00712F6C">
        <w:rPr>
          <w:rFonts w:asciiTheme="minorHAnsi" w:hAnsiTheme="minorHAnsi" w:cstheme="minorHAnsi"/>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6919FD15" w14:textId="77777777" w:rsidR="00712F6C" w:rsidRPr="00712F6C" w:rsidRDefault="00712F6C" w:rsidP="00712F6C">
      <w:pPr>
        <w:rPr>
          <w:rFonts w:asciiTheme="minorHAnsi" w:hAnsiTheme="minorHAnsi" w:cstheme="minorHAnsi"/>
        </w:rPr>
      </w:pPr>
    </w:p>
    <w:p w14:paraId="250EF642" w14:textId="77777777" w:rsidR="00712F6C" w:rsidRPr="00712F6C" w:rsidRDefault="00712F6C" w:rsidP="00712F6C">
      <w:pPr>
        <w:pStyle w:val="Heading3"/>
        <w:rPr>
          <w:rFonts w:asciiTheme="minorHAnsi" w:hAnsiTheme="minorHAnsi" w:cstheme="minorHAnsi"/>
        </w:rPr>
      </w:pPr>
      <w:r w:rsidRPr="00712F6C">
        <w:rPr>
          <w:rFonts w:asciiTheme="minorHAnsi" w:hAnsiTheme="minorHAnsi" w:cstheme="minorHAnsi"/>
        </w:rPr>
        <w:t>Adv 2</w:t>
      </w:r>
    </w:p>
    <w:p w14:paraId="4A09FD78"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States are filling in regulatory gaps now.</w:t>
      </w:r>
    </w:p>
    <w:p w14:paraId="7C4DC6F9"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Taylor ’8-5</w:t>
      </w:r>
      <w:r w:rsidRPr="00712F6C">
        <w:rPr>
          <w:rFonts w:asciiTheme="minorHAnsi" w:hAnsiTheme="minorHAnsi" w:cstheme="minorHAnsi"/>
        </w:rPr>
        <w:t xml:space="preserve"> [Ashley, Clayton Friedman and Michael Yaghi; August 5; JD,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4ED72B41"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August 05, 2025 - In the wake of the November 2024 elections, the United States has experienced a significant shift in regulatory focus, largely due to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fallout</w:t>
      </w:r>
      <w:r w:rsidRPr="00712F6C">
        <w:rPr>
          <w:rStyle w:val="StyleUnderline"/>
          <w:rFonts w:asciiTheme="minorHAnsi" w:hAnsiTheme="minorHAnsi" w:cstheme="minorHAnsi"/>
        </w:rPr>
        <w:t xml:space="preserve"> from the </w:t>
      </w:r>
      <w:r w:rsidRPr="00712F6C">
        <w:rPr>
          <w:rStyle w:val="StyleUnderline"/>
          <w:rFonts w:asciiTheme="minorHAnsi" w:hAnsiTheme="minorHAnsi" w:cstheme="minorHAnsi"/>
          <w:highlight w:val="cyan"/>
        </w:rPr>
        <w:t>Trump</w:t>
      </w:r>
      <w:r w:rsidRPr="00712F6C">
        <w:rPr>
          <w:rStyle w:val="StyleUnderline"/>
          <w:rFonts w:asciiTheme="minorHAnsi" w:hAnsiTheme="minorHAnsi" w:cstheme="minorHAnsi"/>
        </w:rPr>
        <w:t xml:space="preserve"> administration'</w:t>
      </w:r>
      <w:r w:rsidRPr="00712F6C">
        <w:rPr>
          <w:rStyle w:val="StyleUnderline"/>
          <w:rFonts w:asciiTheme="minorHAnsi" w:hAnsiTheme="minorHAnsi" w:cstheme="minorHAnsi"/>
          <w:highlight w:val="cyan"/>
        </w:rPr>
        <w:t>s</w:t>
      </w:r>
      <w:r w:rsidRPr="00712F6C">
        <w:rPr>
          <w:rStyle w:val="StyleUnderline"/>
          <w:rFonts w:asciiTheme="minorHAnsi" w:hAnsiTheme="minorHAnsi" w:cstheme="minorHAnsi"/>
        </w:rPr>
        <w:t xml:space="preserve"> broad </w:t>
      </w:r>
      <w:r w:rsidRPr="00712F6C">
        <w:rPr>
          <w:rStyle w:val="Emphasis"/>
          <w:rFonts w:asciiTheme="minorHAnsi" w:hAnsiTheme="minorHAnsi" w:cstheme="minorHAnsi"/>
          <w:highlight w:val="cyan"/>
        </w:rPr>
        <w:t>deregulatory agenda</w:t>
      </w:r>
      <w:r w:rsidRPr="00712F6C">
        <w:rPr>
          <w:rStyle w:val="StyleUnderline"/>
          <w:rFonts w:asciiTheme="minorHAnsi" w:hAnsiTheme="minorHAnsi" w:cstheme="minorHAnsi"/>
        </w:rPr>
        <w:t xml:space="preserve">. This shift </w:t>
      </w:r>
      <w:r w:rsidRPr="00712F6C">
        <w:rPr>
          <w:rStyle w:val="StyleUnderline"/>
          <w:rFonts w:asciiTheme="minorHAnsi" w:hAnsiTheme="minorHAnsi" w:cstheme="minorHAnsi"/>
          <w:highlight w:val="cyan"/>
        </w:rPr>
        <w:t xml:space="preserve">has </w:t>
      </w:r>
      <w:r w:rsidRPr="00712F6C">
        <w:rPr>
          <w:rStyle w:val="Emphasis"/>
          <w:rFonts w:asciiTheme="minorHAnsi" w:hAnsiTheme="minorHAnsi" w:cstheme="minorHAnsi"/>
          <w:highlight w:val="cyan"/>
        </w:rPr>
        <w:t>prompted state attorneys</w:t>
      </w:r>
      <w:r w:rsidRPr="00712F6C">
        <w:rPr>
          <w:rStyle w:val="StyleUnderline"/>
          <w:rFonts w:asciiTheme="minorHAnsi" w:hAnsiTheme="minorHAnsi" w:cstheme="minorHAnsi"/>
        </w:rPr>
        <w:t xml:space="preserve"> general </w:t>
      </w:r>
      <w:r w:rsidRPr="00712F6C">
        <w:rPr>
          <w:rStyle w:val="StyleUnderline"/>
          <w:rFonts w:asciiTheme="minorHAnsi" w:hAnsiTheme="minorHAnsi" w:cstheme="minorHAnsi"/>
          <w:highlight w:val="cyan"/>
        </w:rPr>
        <w:t xml:space="preserve">to </w:t>
      </w:r>
      <w:r w:rsidRPr="00712F6C">
        <w:rPr>
          <w:rStyle w:val="Emphasis"/>
          <w:rFonts w:asciiTheme="minorHAnsi" w:hAnsiTheme="minorHAnsi" w:cstheme="minorHAnsi"/>
          <w:highlight w:val="cyan"/>
        </w:rPr>
        <w:t>step up</w:t>
      </w:r>
      <w:r w:rsidRPr="00712F6C">
        <w:rPr>
          <w:rStyle w:val="StyleUnderline"/>
          <w:rFonts w:asciiTheme="minorHAnsi" w:hAnsiTheme="minorHAnsi" w:cstheme="minorHAnsi"/>
        </w:rPr>
        <w:t xml:space="preserve"> their </w:t>
      </w:r>
      <w:r w:rsidRPr="00712F6C">
        <w:rPr>
          <w:rStyle w:val="Emphasis"/>
          <w:rFonts w:asciiTheme="minorHAnsi" w:hAnsiTheme="minorHAnsi" w:cstheme="minorHAnsi"/>
          <w:highlight w:val="cyan"/>
        </w:rPr>
        <w:t>enforcement</w:t>
      </w:r>
      <w:r w:rsidRPr="00712F6C">
        <w:rPr>
          <w:rStyle w:val="StyleUnderline"/>
          <w:rFonts w:asciiTheme="minorHAnsi" w:hAnsiTheme="minorHAnsi" w:cstheme="minorHAnsi"/>
        </w:rPr>
        <w:t xml:space="preserve"> efforts, effectively </w:t>
      </w:r>
      <w:r w:rsidRPr="00712F6C">
        <w:rPr>
          <w:rStyle w:val="Emphasis"/>
          <w:rFonts w:asciiTheme="minorHAnsi" w:hAnsiTheme="minorHAnsi" w:cstheme="minorHAnsi"/>
          <w:highlight w:val="cyan"/>
        </w:rPr>
        <w:t>filling</w:t>
      </w:r>
      <w:r w:rsidRPr="00712F6C">
        <w:rPr>
          <w:rStyle w:val="StyleUnderline"/>
          <w:rFonts w:asciiTheme="minorHAnsi" w:hAnsiTheme="minorHAnsi" w:cstheme="minorHAnsi"/>
        </w:rPr>
        <w:t xml:space="preserve"> what they perceive to be </w:t>
      </w:r>
      <w:r w:rsidRPr="00712F6C">
        <w:rPr>
          <w:rStyle w:val="Emphasis"/>
          <w:rFonts w:asciiTheme="minorHAnsi" w:hAnsiTheme="minorHAnsi" w:cstheme="minorHAnsi"/>
        </w:rPr>
        <w:t xml:space="preserve">the regulatory </w:t>
      </w:r>
      <w:r w:rsidRPr="00712F6C">
        <w:rPr>
          <w:rStyle w:val="Emphasis"/>
          <w:rFonts w:asciiTheme="minorHAnsi" w:hAnsiTheme="minorHAnsi" w:cstheme="minorHAnsi"/>
          <w:highlight w:val="cyan"/>
        </w:rPr>
        <w:t>void</w:t>
      </w:r>
      <w:r w:rsidRPr="00712F6C">
        <w:rPr>
          <w:rStyle w:val="StyleUnderline"/>
          <w:rFonts w:asciiTheme="minorHAnsi" w:hAnsiTheme="minorHAnsi" w:cstheme="minorHAnsi"/>
        </w:rPr>
        <w:t xml:space="preserve"> seemingly created by the federal agencies' shifting priorities</w:t>
      </w:r>
      <w:r w:rsidRPr="00712F6C">
        <w:rPr>
          <w:rFonts w:asciiTheme="minorHAnsi" w:hAnsiTheme="minorHAnsi" w:cstheme="minorHAnsi"/>
          <w:sz w:val="16"/>
        </w:rPr>
        <w:t>.</w:t>
      </w:r>
    </w:p>
    <w:p w14:paraId="2FA32C9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1F162E3"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46B5862"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52A9119"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In another instance, the administration announced that it would be suspending federal enforcement of the Foreign Corrupt Practices Act ("FCPA"). Executive Order 14209 of Feb. 10, 2025.</w:t>
      </w:r>
    </w:p>
    <w:p w14:paraId="2D0D62B2" w14:textId="77777777" w:rsidR="00712F6C" w:rsidRPr="00712F6C" w:rsidRDefault="00712F6C" w:rsidP="00712F6C">
      <w:pPr>
        <w:rPr>
          <w:rStyle w:val="StyleUnderline"/>
          <w:rFonts w:asciiTheme="minorHAnsi" w:hAnsiTheme="minorHAnsi" w:cstheme="minorHAnsi"/>
        </w:rPr>
      </w:pPr>
      <w:r w:rsidRPr="00712F6C">
        <w:rPr>
          <w:rStyle w:val="Emphasis"/>
          <w:rFonts w:asciiTheme="minorHAnsi" w:hAnsiTheme="minorHAnsi" w:cstheme="minorHAnsi"/>
        </w:rPr>
        <w:t xml:space="preserve">Increased </w:t>
      </w:r>
      <w:r w:rsidRPr="00712F6C">
        <w:rPr>
          <w:rStyle w:val="Emphasis"/>
          <w:rFonts w:asciiTheme="minorHAnsi" w:hAnsiTheme="minorHAnsi" w:cstheme="minorHAnsi"/>
          <w:highlight w:val="cyan"/>
        </w:rPr>
        <w:t>use</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state </w:t>
      </w:r>
      <w:r w:rsidRPr="00712F6C">
        <w:rPr>
          <w:rStyle w:val="Emphasis"/>
          <w:rFonts w:asciiTheme="minorHAnsi" w:hAnsiTheme="minorHAnsi" w:cstheme="minorHAnsi"/>
        </w:rPr>
        <w:t xml:space="preserve">consumer </w:t>
      </w:r>
      <w:r w:rsidRPr="00712F6C">
        <w:rPr>
          <w:rStyle w:val="Emphasis"/>
          <w:rFonts w:asciiTheme="minorHAnsi" w:hAnsiTheme="minorHAnsi" w:cstheme="minorHAnsi"/>
          <w:highlight w:val="cyan"/>
        </w:rPr>
        <w:t>protection</w:t>
      </w:r>
      <w:r w:rsidRPr="00712F6C">
        <w:rPr>
          <w:rStyle w:val="StyleUnderline"/>
          <w:rFonts w:asciiTheme="minorHAnsi" w:hAnsiTheme="minorHAnsi" w:cstheme="minorHAnsi"/>
          <w:highlight w:val="cyan"/>
        </w:rPr>
        <w:t xml:space="preserve"> statutes</w:t>
      </w:r>
    </w:p>
    <w:p w14:paraId="75900EBE"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As federal agency priorities shift, state action has indicated that </w:t>
      </w:r>
      <w:r w:rsidRPr="00712F6C">
        <w:rPr>
          <w:rStyle w:val="StyleUnderline"/>
          <w:rFonts w:asciiTheme="minorHAnsi" w:hAnsiTheme="minorHAnsi" w:cstheme="minorHAnsi"/>
          <w:highlight w:val="cyan"/>
        </w:rPr>
        <w:t>any</w:t>
      </w:r>
      <w:r w:rsidRPr="00712F6C">
        <w:rPr>
          <w:rStyle w:val="StyleUnderline"/>
          <w:rFonts w:asciiTheme="minorHAnsi" w:hAnsiTheme="minorHAnsi" w:cstheme="minorHAnsi"/>
        </w:rPr>
        <w:t xml:space="preserve"> perceived </w:t>
      </w:r>
      <w:r w:rsidRPr="00712F6C">
        <w:rPr>
          <w:rStyle w:val="Emphasis"/>
          <w:rFonts w:asciiTheme="minorHAnsi" w:hAnsiTheme="minorHAnsi" w:cstheme="minorHAnsi"/>
          <w:highlight w:val="cyan"/>
        </w:rPr>
        <w:t>void</w:t>
      </w:r>
      <w:r w:rsidRPr="00712F6C">
        <w:rPr>
          <w:rStyle w:val="StyleUnderline"/>
          <w:rFonts w:asciiTheme="minorHAnsi" w:hAnsiTheme="minorHAnsi" w:cstheme="minorHAnsi"/>
        </w:rPr>
        <w:t xml:space="preserve"> in federal regulation </w:t>
      </w:r>
      <w:r w:rsidRPr="00712F6C">
        <w:rPr>
          <w:rStyle w:val="StyleUnderline"/>
          <w:rFonts w:asciiTheme="minorHAnsi" w:hAnsiTheme="minorHAnsi" w:cstheme="minorHAnsi"/>
          <w:highlight w:val="cyan"/>
        </w:rPr>
        <w:t xml:space="preserve">will be </w:t>
      </w:r>
      <w:r w:rsidRPr="00712F6C">
        <w:rPr>
          <w:rStyle w:val="Emphasis"/>
          <w:rFonts w:asciiTheme="minorHAnsi" w:hAnsiTheme="minorHAnsi" w:cstheme="minorHAnsi"/>
          <w:highlight w:val="cyan"/>
        </w:rPr>
        <w:t>filled</w:t>
      </w:r>
      <w:r w:rsidRPr="00712F6C">
        <w:rPr>
          <w:rStyle w:val="StyleUnderline"/>
          <w:rFonts w:asciiTheme="minorHAnsi" w:hAnsiTheme="minorHAnsi" w:cstheme="minorHAnsi"/>
        </w:rPr>
        <w:t xml:space="preserve"> by enforcement of state consumer protection statutes</w:t>
      </w:r>
      <w:r w:rsidRPr="00712F6C">
        <w:rPr>
          <w:rFonts w:asciiTheme="minorHAnsi" w:hAnsiTheme="minorHAnsi" w:cstheme="minorHAnsi"/>
          <w:sz w:val="16"/>
        </w:rPr>
        <w:t xml:space="preserve">. For example, </w:t>
      </w:r>
      <w:r w:rsidRPr="00712F6C">
        <w:rPr>
          <w:rStyle w:val="StyleUnderline"/>
          <w:rFonts w:asciiTheme="minorHAnsi" w:hAnsiTheme="minorHAnsi" w:cstheme="minorHAnsi"/>
        </w:rPr>
        <w:t>after the presidential administration announced it would be suspending FCPA enforcement, California's A</w:t>
      </w:r>
      <w:r w:rsidRPr="00712F6C">
        <w:rPr>
          <w:rFonts w:asciiTheme="minorHAnsi" w:hAnsiTheme="minorHAnsi" w:cstheme="minorHAnsi"/>
          <w:sz w:val="16"/>
        </w:rPr>
        <w:t xml:space="preserve">ttorney </w:t>
      </w:r>
      <w:r w:rsidRPr="00712F6C">
        <w:rPr>
          <w:rStyle w:val="StyleUnderline"/>
          <w:rFonts w:asciiTheme="minorHAnsi" w:hAnsiTheme="minorHAnsi" w:cstheme="minorHAnsi"/>
        </w:rPr>
        <w:t>G</w:t>
      </w:r>
      <w:r w:rsidRPr="00712F6C">
        <w:rPr>
          <w:rFonts w:asciiTheme="minorHAnsi" w:hAnsiTheme="minorHAnsi" w:cstheme="minorHAnsi"/>
          <w:sz w:val="16"/>
        </w:rPr>
        <w:t xml:space="preserve">eneral </w:t>
      </w:r>
      <w:r w:rsidRPr="00712F6C">
        <w:rPr>
          <w:rStyle w:val="StyleUnderline"/>
          <w:rFonts w:asciiTheme="minorHAnsi" w:hAnsiTheme="minorHAnsi" w:cstheme="minorHAnsi"/>
        </w:rPr>
        <w:t xml:space="preserve">Rob Bonta affirmed in a press release that FCPA violations </w:t>
      </w:r>
      <w:r w:rsidRPr="00712F6C">
        <w:rPr>
          <w:rStyle w:val="Emphasis"/>
          <w:rFonts w:asciiTheme="minorHAnsi" w:hAnsiTheme="minorHAnsi" w:cstheme="minorHAnsi"/>
        </w:rPr>
        <w:t>remain actionable</w:t>
      </w:r>
      <w:r w:rsidRPr="00712F6C">
        <w:rPr>
          <w:rStyle w:val="StyleUnderline"/>
          <w:rFonts w:asciiTheme="minorHAnsi" w:hAnsiTheme="minorHAnsi" w:cstheme="minorHAnsi"/>
        </w:rPr>
        <w:t xml:space="preserve"> under the </w:t>
      </w:r>
      <w:r w:rsidRPr="00712F6C">
        <w:rPr>
          <w:rStyle w:val="Emphasis"/>
          <w:rFonts w:asciiTheme="minorHAnsi" w:hAnsiTheme="minorHAnsi" w:cstheme="minorHAnsi"/>
        </w:rPr>
        <w:t>state's</w:t>
      </w:r>
      <w:r w:rsidRPr="00712F6C">
        <w:rPr>
          <w:rStyle w:val="StyleUnderline"/>
          <w:rFonts w:asciiTheme="minorHAnsi" w:hAnsiTheme="minorHAnsi" w:cstheme="minorHAnsi"/>
        </w:rPr>
        <w:t xml:space="preserve"> unfair competition </w:t>
      </w:r>
      <w:r w:rsidRPr="00712F6C">
        <w:rPr>
          <w:rStyle w:val="Emphasis"/>
          <w:rFonts w:asciiTheme="minorHAnsi" w:hAnsiTheme="minorHAnsi" w:cstheme="minorHAnsi"/>
        </w:rPr>
        <w:t>law</w:t>
      </w:r>
      <w:r w:rsidRPr="00712F6C">
        <w:rPr>
          <w:rFonts w:asciiTheme="minorHAnsi" w:hAnsiTheme="minorHAnsi" w:cstheme="minorHAnsi"/>
          <w:sz w:val="16"/>
        </w:rPr>
        <w:t>.</w:t>
      </w:r>
    </w:p>
    <w:p w14:paraId="3292853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A0C4726"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041245F0"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States are</w:t>
      </w:r>
      <w:r w:rsidRPr="00712F6C">
        <w:rPr>
          <w:rFonts w:asciiTheme="minorHAnsi" w:hAnsiTheme="minorHAnsi" w:cstheme="minorHAnsi"/>
          <w:sz w:val="16"/>
        </w:rPr>
        <w:t xml:space="preserve"> also </w:t>
      </w:r>
      <w:r w:rsidRPr="00712F6C">
        <w:rPr>
          <w:rStyle w:val="StyleUnderline"/>
          <w:rFonts w:asciiTheme="minorHAnsi" w:hAnsiTheme="minorHAnsi" w:cstheme="minorHAnsi"/>
          <w:highlight w:val="cyan"/>
        </w:rPr>
        <w:t xml:space="preserve">using </w:t>
      </w:r>
      <w:r w:rsidRPr="00712F6C">
        <w:rPr>
          <w:rStyle w:val="Emphasis"/>
          <w:rFonts w:asciiTheme="minorHAnsi" w:hAnsiTheme="minorHAnsi" w:cstheme="minorHAnsi"/>
          <w:highlight w:val="cyan"/>
        </w:rPr>
        <w:t>novel ways</w:t>
      </w:r>
      <w:r w:rsidRPr="00712F6C">
        <w:rPr>
          <w:rStyle w:val="StyleUnderline"/>
          <w:rFonts w:asciiTheme="minorHAnsi" w:hAnsiTheme="minorHAnsi" w:cstheme="minorHAnsi"/>
          <w:highlight w:val="cyan"/>
        </w:rPr>
        <w:t xml:space="preserve"> to </w:t>
      </w:r>
      <w:r w:rsidRPr="00712F6C">
        <w:rPr>
          <w:rStyle w:val="Emphasis"/>
          <w:rFonts w:asciiTheme="minorHAnsi" w:hAnsiTheme="minorHAnsi" w:cstheme="minorHAnsi"/>
          <w:highlight w:val="cyan"/>
        </w:rPr>
        <w:t>regulate</w:t>
      </w:r>
      <w:r w:rsidRPr="00712F6C">
        <w:rPr>
          <w:rStyle w:val="StyleUnderline"/>
          <w:rFonts w:asciiTheme="minorHAnsi" w:hAnsiTheme="minorHAnsi" w:cstheme="minorHAnsi"/>
        </w:rPr>
        <w:t xml:space="preserve"> areas traditionally left to the</w:t>
      </w:r>
      <w:r w:rsidRPr="00712F6C">
        <w:rPr>
          <w:rFonts w:asciiTheme="minorHAnsi" w:hAnsiTheme="minorHAnsi" w:cstheme="minorHAnsi"/>
          <w:sz w:val="16"/>
        </w:rPr>
        <w:t xml:space="preserve"> Food and Drug Administration ("</w:t>
      </w:r>
      <w:r w:rsidRPr="00712F6C">
        <w:rPr>
          <w:rStyle w:val="Emphasis"/>
          <w:rFonts w:asciiTheme="minorHAnsi" w:hAnsiTheme="minorHAnsi" w:cstheme="minorHAnsi"/>
        </w:rPr>
        <w:t>FDA</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by bringing enforcement actions using </w:t>
      </w:r>
      <w:r w:rsidRPr="00712F6C">
        <w:rPr>
          <w:rStyle w:val="Emphasis"/>
          <w:rFonts w:asciiTheme="minorHAnsi" w:hAnsiTheme="minorHAnsi" w:cstheme="minorHAnsi"/>
        </w:rPr>
        <w:t>consumer protection</w:t>
      </w:r>
      <w:r w:rsidRPr="00712F6C">
        <w:rPr>
          <w:rStyle w:val="StyleUnderline"/>
          <w:rFonts w:asciiTheme="minorHAnsi" w:hAnsiTheme="minorHAnsi" w:cstheme="minorHAnsi"/>
        </w:rPr>
        <w:t xml:space="preserve"> statutes</w:t>
      </w:r>
      <w:r w:rsidRPr="00712F6C">
        <w:rPr>
          <w:rFonts w:asciiTheme="minorHAnsi" w:hAnsiTheme="minorHAnsi" w:cstheme="minorHAns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C11C674"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In another example of a consumer protection statute being used to regulate health claims, </w:t>
      </w:r>
      <w:r w:rsidRPr="00712F6C">
        <w:rPr>
          <w:rStyle w:val="StyleUnderline"/>
          <w:rFonts w:asciiTheme="minorHAnsi" w:hAnsiTheme="minorHAnsi" w:cstheme="minorHAnsi"/>
        </w:rPr>
        <w:t>Connecticut's A</w:t>
      </w:r>
      <w:r w:rsidRPr="00712F6C">
        <w:rPr>
          <w:rFonts w:asciiTheme="minorHAnsi" w:hAnsiTheme="minorHAnsi" w:cstheme="minorHAnsi"/>
          <w:sz w:val="16"/>
        </w:rPr>
        <w:t xml:space="preserve">ttorney </w:t>
      </w:r>
      <w:r w:rsidRPr="00712F6C">
        <w:rPr>
          <w:rStyle w:val="StyleUnderline"/>
          <w:rFonts w:asciiTheme="minorHAnsi" w:hAnsiTheme="minorHAnsi" w:cstheme="minorHAnsi"/>
        </w:rPr>
        <w:t>G</w:t>
      </w:r>
      <w:r w:rsidRPr="00712F6C">
        <w:rPr>
          <w:rFonts w:asciiTheme="minorHAnsi" w:hAnsiTheme="minorHAnsi" w:cstheme="minorHAnsi"/>
          <w:sz w:val="16"/>
        </w:rPr>
        <w:t xml:space="preserve">eneral </w:t>
      </w:r>
      <w:r w:rsidRPr="00712F6C">
        <w:rPr>
          <w:rStyle w:val="StyleUnderline"/>
          <w:rFonts w:asciiTheme="minorHAnsi" w:hAnsiTheme="minorHAnsi" w:cstheme="minorHAnsi"/>
        </w:rPr>
        <w:t>filed a lawsuit against companies selling GLP-1 drugs</w:t>
      </w:r>
      <w:r w:rsidRPr="00712F6C">
        <w:rPr>
          <w:rFonts w:asciiTheme="minorHAnsi" w:hAnsiTheme="minorHAnsi" w:cstheme="minorHAns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60F727CE" w14:textId="77777777" w:rsidR="00712F6C" w:rsidRPr="00712F6C" w:rsidRDefault="00712F6C" w:rsidP="00712F6C">
      <w:pPr>
        <w:rPr>
          <w:rStyle w:val="Emphasis"/>
          <w:rFonts w:asciiTheme="minorHAnsi" w:hAnsiTheme="minorHAnsi" w:cstheme="minorHAnsi"/>
        </w:rPr>
      </w:pPr>
      <w:r w:rsidRPr="00712F6C">
        <w:rPr>
          <w:rStyle w:val="Emphasis"/>
          <w:rFonts w:asciiTheme="minorHAnsi" w:hAnsiTheme="minorHAnsi" w:cstheme="minorHAnsi"/>
          <w:highlight w:val="cyan"/>
        </w:rPr>
        <w:t>States enforce federal law</w:t>
      </w:r>
    </w:p>
    <w:p w14:paraId="04BEF79C"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In addition to using state laws to increase enforcement, </w:t>
      </w:r>
      <w:r w:rsidRPr="00712F6C">
        <w:rPr>
          <w:rStyle w:val="StyleUnderline"/>
          <w:rFonts w:asciiTheme="minorHAnsi" w:hAnsiTheme="minorHAnsi" w:cstheme="minorHAnsi"/>
        </w:rPr>
        <w:t xml:space="preserve">state attorneys general have </w:t>
      </w:r>
      <w:r w:rsidRPr="00712F6C">
        <w:rPr>
          <w:rStyle w:val="Emphasis"/>
          <w:rFonts w:asciiTheme="minorHAnsi" w:hAnsiTheme="minorHAnsi" w:cstheme="minorHAnsi"/>
          <w:highlight w:val="cyan"/>
        </w:rPr>
        <w:t>brought</w:t>
      </w:r>
      <w:r w:rsidRPr="00712F6C">
        <w:rPr>
          <w:rStyle w:val="StyleUnderline"/>
          <w:rFonts w:asciiTheme="minorHAnsi" w:hAnsiTheme="minorHAnsi" w:cstheme="minorHAnsi"/>
        </w:rPr>
        <w:t xml:space="preserve"> regulatory </w:t>
      </w:r>
      <w:r w:rsidRPr="00712F6C">
        <w:rPr>
          <w:rStyle w:val="Emphasis"/>
          <w:rFonts w:asciiTheme="minorHAnsi" w:hAnsiTheme="minorHAnsi" w:cstheme="minorHAnsi"/>
          <w:highlight w:val="cyan"/>
        </w:rPr>
        <w:t>action</w:t>
      </w:r>
      <w:r w:rsidRPr="00712F6C">
        <w:rPr>
          <w:rStyle w:val="StyleUnderline"/>
          <w:rFonts w:asciiTheme="minorHAnsi" w:hAnsiTheme="minorHAnsi" w:cstheme="minorHAnsi"/>
          <w:highlight w:val="cyan"/>
        </w:rPr>
        <w:t xml:space="preserve"> for alleged </w:t>
      </w:r>
      <w:r w:rsidRPr="00712F6C">
        <w:rPr>
          <w:rStyle w:val="Emphasis"/>
          <w:rFonts w:asciiTheme="minorHAnsi" w:hAnsiTheme="minorHAnsi" w:cstheme="minorHAnsi"/>
          <w:highlight w:val="cyan"/>
        </w:rPr>
        <w:t>violations</w:t>
      </w:r>
      <w:r w:rsidRPr="00712F6C">
        <w:rPr>
          <w:rStyle w:val="StyleUnderline"/>
          <w:rFonts w:asciiTheme="minorHAnsi" w:hAnsiTheme="minorHAnsi" w:cstheme="minorHAnsi"/>
        </w:rPr>
        <w:t xml:space="preserve"> of federal laws</w:t>
      </w:r>
      <w:r w:rsidRPr="00712F6C">
        <w:rPr>
          <w:rFonts w:asciiTheme="minorHAnsi" w:hAnsiTheme="minorHAnsi" w:cstheme="minorHAns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2D2DD31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The Federal Trade Commission ("FTC") is also undergoing leadership shifts and a refocusing of enforcement priorities. However, </w:t>
      </w:r>
      <w:r w:rsidRPr="00712F6C">
        <w:rPr>
          <w:rStyle w:val="StyleUnderline"/>
          <w:rFonts w:asciiTheme="minorHAnsi" w:hAnsiTheme="minorHAnsi" w:cstheme="minorHAnsi"/>
        </w:rPr>
        <w:t xml:space="preserve">state attorneys general are </w:t>
      </w:r>
      <w:r w:rsidRPr="00712F6C">
        <w:rPr>
          <w:rStyle w:val="Emphasis"/>
          <w:rFonts w:asciiTheme="minorHAnsi" w:hAnsiTheme="minorHAnsi" w:cstheme="minorHAnsi"/>
          <w:highlight w:val="cyan"/>
        </w:rPr>
        <w:t>stepping in</w:t>
      </w:r>
      <w:r w:rsidRPr="00712F6C">
        <w:rPr>
          <w:rStyle w:val="StyleUnderline"/>
          <w:rFonts w:asciiTheme="minorHAnsi" w:hAnsiTheme="minorHAnsi" w:cstheme="minorHAnsi"/>
          <w:highlight w:val="cyan"/>
        </w:rPr>
        <w:t xml:space="preserve"> to address </w:t>
      </w:r>
      <w:r w:rsidRPr="00712F6C">
        <w:rPr>
          <w:rStyle w:val="StyleUnderline"/>
          <w:rFonts w:asciiTheme="minorHAnsi" w:hAnsiTheme="minorHAnsi" w:cstheme="minorHAnsi"/>
        </w:rPr>
        <w:t xml:space="preserve">perceived </w:t>
      </w:r>
      <w:r w:rsidRPr="00712F6C">
        <w:rPr>
          <w:rStyle w:val="StyleUnderline"/>
          <w:rFonts w:asciiTheme="minorHAnsi" w:hAnsiTheme="minorHAnsi" w:cstheme="minorHAnsi"/>
          <w:highlight w:val="cyan"/>
        </w:rPr>
        <w:t>gaps in</w:t>
      </w:r>
      <w:r w:rsidRPr="00712F6C">
        <w:rPr>
          <w:rStyle w:val="StyleUnderline"/>
          <w:rFonts w:asciiTheme="minorHAnsi" w:hAnsiTheme="minorHAnsi" w:cstheme="minorHAnsi"/>
        </w:rPr>
        <w:t xml:space="preserve"> federal </w:t>
      </w:r>
      <w:r w:rsidRPr="00712F6C">
        <w:rPr>
          <w:rStyle w:val="Emphasis"/>
          <w:rFonts w:asciiTheme="minorHAnsi" w:hAnsiTheme="minorHAnsi" w:cstheme="minorHAnsi"/>
          <w:highlight w:val="cyan"/>
        </w:rPr>
        <w:t>enforcement</w:t>
      </w:r>
      <w:r w:rsidRPr="00712F6C">
        <w:rPr>
          <w:rFonts w:asciiTheme="minorHAnsi" w:hAnsiTheme="minorHAnsi" w:cstheme="minorHAns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2090F9F"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Looking ahead</w:t>
      </w:r>
    </w:p>
    <w:p w14:paraId="40A92BEA" w14:textId="77777777" w:rsidR="00712F6C" w:rsidRPr="00712F6C" w:rsidRDefault="00712F6C" w:rsidP="00712F6C">
      <w:pPr>
        <w:rPr>
          <w:rFonts w:asciiTheme="minorHAnsi" w:hAnsiTheme="minorHAnsi" w:cstheme="minorHAnsi"/>
          <w:sz w:val="16"/>
        </w:rPr>
      </w:pPr>
      <w:r w:rsidRPr="00712F6C">
        <w:rPr>
          <w:rStyle w:val="StyleUnderline"/>
          <w:rFonts w:asciiTheme="minorHAnsi" w:hAnsiTheme="minorHAnsi" w:cstheme="minorHAnsi"/>
        </w:rPr>
        <w:t xml:space="preserve">The </w:t>
      </w:r>
      <w:r w:rsidRPr="00712F6C">
        <w:rPr>
          <w:rStyle w:val="StyleUnderline"/>
          <w:rFonts w:asciiTheme="minorHAnsi" w:hAnsiTheme="minorHAnsi" w:cstheme="minorHAnsi"/>
          <w:highlight w:val="cyan"/>
        </w:rPr>
        <w:t>trend</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increased</w:t>
      </w:r>
      <w:r w:rsidRPr="00712F6C">
        <w:rPr>
          <w:rStyle w:val="StyleUnderline"/>
          <w:rFonts w:asciiTheme="minorHAnsi" w:hAnsiTheme="minorHAnsi" w:cstheme="minorHAnsi"/>
        </w:rPr>
        <w:t xml:space="preserve"> state </w:t>
      </w:r>
      <w:r w:rsidRPr="00712F6C">
        <w:rPr>
          <w:rStyle w:val="Emphasis"/>
          <w:rFonts w:asciiTheme="minorHAnsi" w:hAnsiTheme="minorHAnsi" w:cstheme="minorHAnsi"/>
        </w:rPr>
        <w:t>enforcement</w:t>
      </w:r>
      <w:r w:rsidRPr="00712F6C">
        <w:rPr>
          <w:rStyle w:val="StyleUnderline"/>
          <w:rFonts w:asciiTheme="minorHAnsi" w:hAnsiTheme="minorHAnsi" w:cstheme="minorHAnsi"/>
        </w:rPr>
        <w:t xml:space="preserve"> in the consumer protection space is</w:t>
      </w:r>
      <w:r w:rsidRPr="00712F6C">
        <w:rPr>
          <w:rFonts w:asciiTheme="minorHAnsi" w:hAnsiTheme="minorHAnsi" w:cstheme="minorHAnsi"/>
          <w:sz w:val="16"/>
        </w:rPr>
        <w:t xml:space="preserve"> likely </w:t>
      </w:r>
      <w:r w:rsidRPr="00712F6C">
        <w:rPr>
          <w:rStyle w:val="StyleUnderline"/>
          <w:rFonts w:asciiTheme="minorHAnsi" w:hAnsiTheme="minorHAnsi" w:cstheme="minorHAnsi"/>
        </w:rPr>
        <w:t xml:space="preserve">to </w:t>
      </w:r>
      <w:r w:rsidRPr="00712F6C">
        <w:rPr>
          <w:rStyle w:val="Emphasis"/>
          <w:rFonts w:asciiTheme="minorHAnsi" w:hAnsiTheme="minorHAnsi" w:cstheme="minorHAnsi"/>
          <w:highlight w:val="cyan"/>
        </w:rPr>
        <w:t>continue</w:t>
      </w:r>
      <w:r w:rsidRPr="00712F6C">
        <w:rPr>
          <w:rStyle w:val="StyleUnderline"/>
          <w:rFonts w:asciiTheme="minorHAnsi" w:hAnsiTheme="minorHAnsi" w:cstheme="minorHAnsi"/>
        </w:rPr>
        <w:t>. The recent passage of</w:t>
      </w:r>
      <w:r w:rsidRPr="00712F6C">
        <w:rPr>
          <w:rFonts w:asciiTheme="minorHAnsi" w:hAnsiTheme="minorHAnsi" w:cstheme="minorHAnsi"/>
          <w:sz w:val="16"/>
        </w:rPr>
        <w:t xml:space="preserve"> H.R.1, commonly referred to as "</w:t>
      </w:r>
      <w:r w:rsidRPr="00712F6C">
        <w:rPr>
          <w:rStyle w:val="StyleUnderline"/>
          <w:rFonts w:asciiTheme="minorHAnsi" w:hAnsiTheme="minorHAnsi" w:cstheme="minorHAnsi"/>
        </w:rPr>
        <w:t>The Big Beautiful Bill," shifted funding away from several federal agencies</w:t>
      </w:r>
      <w:r w:rsidRPr="00712F6C">
        <w:rPr>
          <w:rFonts w:asciiTheme="minorHAnsi" w:hAnsiTheme="minorHAnsi" w:cstheme="minorHAnsi"/>
          <w:sz w:val="16"/>
        </w:rPr>
        <w:t>. This transfer of funding will likely result in additional shifts to federal enforcement priorities.</w:t>
      </w:r>
    </w:p>
    <w:p w14:paraId="35069217" w14:textId="77777777" w:rsidR="00712F6C" w:rsidRPr="00712F6C" w:rsidRDefault="00712F6C" w:rsidP="00712F6C">
      <w:pPr>
        <w:rPr>
          <w:rStyle w:val="StyleUnderline"/>
          <w:rFonts w:asciiTheme="minorHAnsi" w:hAnsiTheme="minorHAnsi" w:cstheme="minorHAnsi"/>
        </w:rPr>
      </w:pPr>
      <w:r w:rsidRPr="00712F6C">
        <w:rPr>
          <w:rFonts w:asciiTheme="minorHAnsi" w:hAnsiTheme="minorHAnsi" w:cstheme="minorHAnsi"/>
          <w:sz w:val="16"/>
        </w:rPr>
        <w:t xml:space="preserve">As federal agencies scale back their involvement, </w:t>
      </w:r>
      <w:r w:rsidRPr="00712F6C">
        <w:rPr>
          <w:rStyle w:val="Emphasis"/>
          <w:rFonts w:asciiTheme="minorHAnsi" w:hAnsiTheme="minorHAnsi" w:cstheme="minorHAnsi"/>
        </w:rPr>
        <w:t>state A</w:t>
      </w:r>
      <w:r w:rsidRPr="00712F6C">
        <w:rPr>
          <w:rFonts w:asciiTheme="minorHAnsi" w:hAnsiTheme="minorHAnsi" w:cstheme="minorHAnsi"/>
          <w:sz w:val="16"/>
        </w:rPr>
        <w:t xml:space="preserve">ttorneys </w:t>
      </w:r>
      <w:r w:rsidRPr="00712F6C">
        <w:rPr>
          <w:rStyle w:val="Emphasis"/>
          <w:rFonts w:asciiTheme="minorHAnsi" w:hAnsiTheme="minorHAnsi" w:cstheme="minorHAnsi"/>
        </w:rPr>
        <w:t>G</w:t>
      </w:r>
      <w:r w:rsidRPr="00712F6C">
        <w:rPr>
          <w:rFonts w:asciiTheme="minorHAnsi" w:hAnsiTheme="minorHAnsi" w:cstheme="minorHAnsi"/>
          <w:sz w:val="16"/>
        </w:rPr>
        <w:t xml:space="preserve">eneral </w:t>
      </w:r>
      <w:r w:rsidRPr="00712F6C">
        <w:rPr>
          <w:rStyle w:val="StyleUnderline"/>
          <w:rFonts w:asciiTheme="minorHAnsi" w:hAnsiTheme="minorHAnsi" w:cstheme="minorHAnsi"/>
        </w:rPr>
        <w:t xml:space="preserve">are poised to play a more </w:t>
      </w:r>
      <w:r w:rsidRPr="00712F6C">
        <w:rPr>
          <w:rStyle w:val="Emphasis"/>
          <w:rFonts w:asciiTheme="minorHAnsi" w:hAnsiTheme="minorHAnsi" w:cstheme="minorHAnsi"/>
        </w:rPr>
        <w:t>significant role</w:t>
      </w:r>
      <w:r w:rsidRPr="00712F6C">
        <w:rPr>
          <w:rFonts w:asciiTheme="minorHAnsi" w:hAnsiTheme="minorHAnsi" w:cstheme="minorHAnsi"/>
          <w:sz w:val="16"/>
        </w:rPr>
        <w:t xml:space="preserve"> in the consumer protection space. This shift has potential to lead to a patchwork of state regulations, creating challenges for businesses operating across multiple jurisdictions. However, </w:t>
      </w:r>
      <w:r w:rsidRPr="00712F6C">
        <w:rPr>
          <w:rStyle w:val="StyleUnderline"/>
          <w:rFonts w:asciiTheme="minorHAnsi" w:hAnsiTheme="minorHAnsi" w:cstheme="minorHAnsi"/>
        </w:rPr>
        <w:t>it</w:t>
      </w:r>
      <w:r w:rsidRPr="00712F6C">
        <w:rPr>
          <w:rFonts w:asciiTheme="minorHAnsi" w:hAnsiTheme="minorHAnsi" w:cstheme="minorHAnsi"/>
          <w:sz w:val="16"/>
        </w:rPr>
        <w:t xml:space="preserve"> also </w:t>
      </w:r>
      <w:r w:rsidRPr="00712F6C">
        <w:rPr>
          <w:rStyle w:val="StyleUnderline"/>
          <w:rFonts w:asciiTheme="minorHAnsi" w:hAnsiTheme="minorHAnsi" w:cstheme="minorHAnsi"/>
          <w:highlight w:val="cyan"/>
        </w:rPr>
        <w:t>presents an opportunity</w:t>
      </w:r>
      <w:r w:rsidRPr="00712F6C">
        <w:rPr>
          <w:rStyle w:val="StyleUnderline"/>
          <w:rFonts w:asciiTheme="minorHAnsi" w:hAnsiTheme="minorHAnsi" w:cstheme="minorHAnsi"/>
        </w:rPr>
        <w:t xml:space="preserve"> for states </w:t>
      </w:r>
      <w:r w:rsidRPr="00712F6C">
        <w:rPr>
          <w:rStyle w:val="StyleUnderline"/>
          <w:rFonts w:asciiTheme="minorHAnsi" w:hAnsiTheme="minorHAnsi" w:cstheme="minorHAnsi"/>
          <w:highlight w:val="cyan"/>
        </w:rPr>
        <w:t xml:space="preserve">to </w:t>
      </w:r>
      <w:r w:rsidRPr="00712F6C">
        <w:rPr>
          <w:rStyle w:val="Emphasis"/>
          <w:rFonts w:asciiTheme="minorHAnsi" w:hAnsiTheme="minorHAnsi" w:cstheme="minorHAnsi"/>
          <w:highlight w:val="cyan"/>
        </w:rPr>
        <w:t>innovate</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tailor</w:t>
      </w:r>
      <w:r w:rsidRPr="00712F6C">
        <w:rPr>
          <w:rStyle w:val="StyleUnderline"/>
          <w:rFonts w:asciiTheme="minorHAnsi" w:hAnsiTheme="minorHAnsi" w:cstheme="minorHAnsi"/>
        </w:rPr>
        <w:t xml:space="preserve"> consumer </w:t>
      </w:r>
      <w:r w:rsidRPr="00712F6C">
        <w:rPr>
          <w:rStyle w:val="Emphasis"/>
          <w:rFonts w:asciiTheme="minorHAnsi" w:hAnsiTheme="minorHAnsi" w:cstheme="minorHAnsi"/>
          <w:highlight w:val="cyan"/>
        </w:rPr>
        <w:t>protection</w:t>
      </w:r>
      <w:r w:rsidRPr="00712F6C">
        <w:rPr>
          <w:rStyle w:val="Emphasis"/>
          <w:rFonts w:asciiTheme="minorHAnsi" w:hAnsiTheme="minorHAnsi" w:cstheme="minorHAnsi"/>
        </w:rPr>
        <w:t xml:space="preserve"> measures</w:t>
      </w:r>
      <w:r w:rsidRPr="00712F6C">
        <w:rPr>
          <w:rStyle w:val="StyleUnderline"/>
          <w:rFonts w:asciiTheme="minorHAnsi" w:hAnsiTheme="minorHAnsi" w:cstheme="minorHAnsi"/>
        </w:rPr>
        <w:t xml:space="preserve"> to address local needs effectively.</w:t>
      </w:r>
    </w:p>
    <w:p w14:paraId="581F4D47" w14:textId="77777777" w:rsidR="00712F6C" w:rsidRPr="00712F6C" w:rsidRDefault="00712F6C" w:rsidP="00712F6C">
      <w:pPr>
        <w:rPr>
          <w:rFonts w:asciiTheme="minorHAnsi" w:hAnsiTheme="minorHAnsi" w:cstheme="minorHAnsi"/>
        </w:rPr>
      </w:pPr>
      <w:r w:rsidRPr="00712F6C">
        <w:rPr>
          <w:rFonts w:asciiTheme="minorHAnsi" w:hAnsiTheme="minorHAnsi" w:cstheme="minorHAnsi"/>
          <w:sz w:val="16"/>
        </w:rPr>
        <w:t xml:space="preserve">The current landscape of consumer protection is marked by a dynamic interplay between federal deregulation and state enforcement. </w:t>
      </w:r>
      <w:r w:rsidRPr="00712F6C">
        <w:rPr>
          <w:rStyle w:val="StyleUnderline"/>
          <w:rFonts w:asciiTheme="minorHAnsi" w:hAnsiTheme="minorHAnsi" w:cstheme="minorHAnsi"/>
        </w:rPr>
        <w:t>As states amplify their role, they may</w:t>
      </w:r>
      <w:r w:rsidRPr="00712F6C">
        <w:rPr>
          <w:rFonts w:asciiTheme="minorHAnsi" w:hAnsiTheme="minorHAnsi" w:cstheme="minorHAnsi"/>
          <w:sz w:val="16"/>
        </w:rPr>
        <w:t xml:space="preserve"> also </w:t>
      </w:r>
      <w:r w:rsidRPr="00712F6C">
        <w:rPr>
          <w:rStyle w:val="StyleUnderline"/>
          <w:rFonts w:asciiTheme="minorHAnsi" w:hAnsiTheme="minorHAnsi" w:cstheme="minorHAnsi"/>
        </w:rPr>
        <w:t xml:space="preserve">be </w:t>
      </w:r>
      <w:r w:rsidRPr="00712F6C">
        <w:rPr>
          <w:rStyle w:val="StyleUnderline"/>
          <w:rFonts w:asciiTheme="minorHAnsi" w:hAnsiTheme="minorHAnsi" w:cstheme="minorHAnsi"/>
          <w:highlight w:val="cyan"/>
        </w:rPr>
        <w:t xml:space="preserve">setting </w:t>
      </w:r>
      <w:r w:rsidRPr="00712F6C">
        <w:rPr>
          <w:rStyle w:val="Emphasis"/>
          <w:rFonts w:asciiTheme="minorHAnsi" w:hAnsiTheme="minorHAnsi" w:cstheme="minorHAnsi"/>
          <w:highlight w:val="cyan"/>
        </w:rPr>
        <w:t>new standards</w:t>
      </w:r>
      <w:r w:rsidRPr="00712F6C">
        <w:rPr>
          <w:rStyle w:val="StyleUnderline"/>
          <w:rFonts w:asciiTheme="minorHAnsi" w:hAnsiTheme="minorHAnsi" w:cstheme="minorHAnsi"/>
        </w:rPr>
        <w:t xml:space="preserve"> for consumer protection</w:t>
      </w:r>
      <w:r w:rsidRPr="00712F6C">
        <w:rPr>
          <w:rFonts w:asciiTheme="minorHAnsi" w:hAnsiTheme="minorHAnsi" w:cstheme="minorHAnsi"/>
          <w:sz w:val="16"/>
        </w:rPr>
        <w:t>. The coming years will likely see further developments in this area, requiring businesses to adapt to the evolving regulatory environment.</w:t>
      </w:r>
    </w:p>
    <w:p w14:paraId="43E47D3A"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u w:val="single"/>
        </w:rPr>
        <w:t>No extinction</w:t>
      </w:r>
      <w:r w:rsidRPr="00712F6C">
        <w:rPr>
          <w:rFonts w:asciiTheme="minorHAnsi" w:hAnsiTheme="minorHAnsi" w:cstheme="minorHAnsi"/>
        </w:rPr>
        <w:t xml:space="preserve"> from disease</w:t>
      </w:r>
      <w:r w:rsidRPr="00712F6C">
        <w:rPr>
          <w:rFonts w:asciiTheme="minorHAnsi" w:hAnsiTheme="minorHAnsi" w:cstheme="minorHAnsi"/>
          <w:b w:val="0"/>
          <w:bCs/>
        </w:rPr>
        <w:t>.</w:t>
      </w:r>
    </w:p>
    <w:p w14:paraId="2FA4EB25"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Vermeer ’25</w:t>
      </w:r>
      <w:r w:rsidRPr="00712F6C">
        <w:rPr>
          <w:rFonts w:asciiTheme="minorHAnsi" w:hAnsiTheme="minorHAnsi" w:cstheme="minorHAns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4DDB272" w14:textId="77777777" w:rsidR="00712F6C" w:rsidRPr="00712F6C" w:rsidRDefault="00712F6C" w:rsidP="00712F6C">
      <w:pPr>
        <w:rPr>
          <w:rFonts w:asciiTheme="minorHAnsi" w:hAnsiTheme="minorHAnsi" w:cstheme="minorHAnsi"/>
          <w:sz w:val="16"/>
          <w:szCs w:val="16"/>
        </w:rPr>
      </w:pPr>
      <w:r w:rsidRPr="00712F6C">
        <w:rPr>
          <w:rFonts w:asciiTheme="minorHAnsi" w:hAnsiTheme="minorHAnsi" w:cstheme="minorHAnsi"/>
          <w:sz w:val="16"/>
          <w:szCs w:val="16"/>
        </w:rPr>
        <w:t xml:space="preserve">Requirement 1. Multiple Pathogens Are Likely Required Because </w:t>
      </w:r>
      <w:r w:rsidRPr="00712F6C">
        <w:rPr>
          <w:rStyle w:val="StyleUnderline"/>
          <w:rFonts w:asciiTheme="minorHAnsi" w:hAnsiTheme="minorHAnsi" w:cstheme="minorHAnsi"/>
          <w:highlight w:val="cyan"/>
        </w:rPr>
        <w:t>a</w:t>
      </w:r>
      <w:r w:rsidRPr="00712F6C">
        <w:rPr>
          <w:rFonts w:asciiTheme="minorHAnsi" w:hAnsiTheme="minorHAnsi" w:cstheme="minorHAnsi"/>
          <w:sz w:val="16"/>
          <w:szCs w:val="16"/>
        </w:rPr>
        <w:t xml:space="preserve"> Single </w:t>
      </w:r>
      <w:r w:rsidRPr="00712F6C">
        <w:rPr>
          <w:rStyle w:val="StyleUnderline"/>
          <w:rFonts w:asciiTheme="minorHAnsi" w:hAnsiTheme="minorHAnsi" w:cstheme="minorHAnsi"/>
          <w:highlight w:val="cyan"/>
        </w:rPr>
        <w:t>Pathogen Would</w:t>
      </w:r>
      <w:r w:rsidRPr="00712F6C">
        <w:rPr>
          <w:rFonts w:asciiTheme="minorHAnsi" w:hAnsiTheme="minorHAnsi" w:cstheme="minorHAnsi"/>
          <w:sz w:val="16"/>
          <w:szCs w:val="16"/>
        </w:rPr>
        <w:t xml:space="preserve"> Be </w:t>
      </w:r>
      <w:r w:rsidRPr="00712F6C">
        <w:rPr>
          <w:rStyle w:val="Emphasis"/>
          <w:rFonts w:asciiTheme="minorHAnsi" w:hAnsiTheme="minorHAnsi" w:cstheme="minorHAnsi"/>
          <w:highlight w:val="cyan"/>
        </w:rPr>
        <w:t>Unlikely</w:t>
      </w:r>
      <w:r w:rsidRPr="00712F6C">
        <w:rPr>
          <w:rFonts w:asciiTheme="minorHAnsi" w:hAnsiTheme="minorHAnsi" w:cstheme="minorHAnsi"/>
          <w:sz w:val="16"/>
          <w:szCs w:val="16"/>
        </w:rPr>
        <w:t xml:space="preserve"> to Kill a Sufficient Percentage of the Population to </w:t>
      </w:r>
      <w:r w:rsidRPr="00712F6C">
        <w:rPr>
          <w:rStyle w:val="StyleUnderline"/>
          <w:rFonts w:asciiTheme="minorHAnsi" w:hAnsiTheme="minorHAnsi" w:cstheme="minorHAnsi"/>
          <w:highlight w:val="cyan"/>
        </w:rPr>
        <w:t xml:space="preserve">Be an </w:t>
      </w:r>
      <w:r w:rsidRPr="00712F6C">
        <w:rPr>
          <w:rStyle w:val="Emphasis"/>
          <w:rFonts w:asciiTheme="minorHAnsi" w:hAnsiTheme="minorHAnsi" w:cstheme="minorHAnsi"/>
          <w:highlight w:val="cyan"/>
        </w:rPr>
        <w:t>Extinction Threat</w:t>
      </w:r>
      <w:r w:rsidRPr="00712F6C">
        <w:rPr>
          <w:rFonts w:asciiTheme="minorHAnsi" w:hAnsiTheme="minorHAnsi" w:cstheme="minorHAnsi"/>
          <w:sz w:val="16"/>
          <w:szCs w:val="16"/>
        </w:rPr>
        <w:t xml:space="preserve"> </w:t>
      </w:r>
    </w:p>
    <w:p w14:paraId="2813AE9C"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To support this assertion, we look first to historical pandemics. Natural </w:t>
      </w:r>
      <w:r w:rsidRPr="00712F6C">
        <w:rPr>
          <w:rStyle w:val="StyleUnderline"/>
          <w:rFonts w:asciiTheme="minorHAnsi" w:hAnsiTheme="minorHAnsi" w:cstheme="minorHAnsi"/>
        </w:rPr>
        <w:t>biological threats have existed for millennia</w:t>
      </w:r>
      <w:r w:rsidRPr="00712F6C">
        <w:rPr>
          <w:rFonts w:asciiTheme="minorHAnsi" w:hAnsiTheme="minorHAnsi" w:cstheme="minorHAns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712F6C">
        <w:rPr>
          <w:rFonts w:asciiTheme="minorHAnsi" w:hAnsiTheme="minorHAnsi" w:cstheme="minorHAnsi"/>
          <w:sz w:val="16"/>
          <w:szCs w:val="16"/>
        </w:rPr>
        <w:t>However, although these examples led to drastic human population declines, they did not fully extinguish the human population. Indeed, with one known exception—the extinction</w:t>
      </w:r>
      <w:r w:rsidRPr="00712F6C">
        <w:rPr>
          <w:rFonts w:asciiTheme="minorHAnsi" w:hAnsiTheme="minorHAnsi" w:cstheme="minorHAnsi"/>
          <w:sz w:val="10"/>
          <w:szCs w:val="16"/>
        </w:rPr>
        <w:t xml:space="preserve"> </w:t>
      </w:r>
      <w:r w:rsidRPr="00712F6C">
        <w:rPr>
          <w:rFonts w:asciiTheme="minorHAnsi" w:hAnsiTheme="minorHAnsi" w:cstheme="minorHAnsi"/>
          <w:sz w:val="16"/>
        </w:rPr>
        <w:t>of the Christmas Island rat, preceded by the emergence of a deadly pathogen in the population—</w:t>
      </w:r>
      <w:r w:rsidRPr="00712F6C">
        <w:rPr>
          <w:rStyle w:val="StyleUnderline"/>
          <w:rFonts w:asciiTheme="minorHAnsi" w:hAnsiTheme="minorHAnsi" w:cstheme="minorHAnsi"/>
        </w:rPr>
        <w:t xml:space="preserve">there are </w:t>
      </w:r>
      <w:r w:rsidRPr="00712F6C">
        <w:rPr>
          <w:rStyle w:val="Emphasis"/>
          <w:rFonts w:asciiTheme="minorHAnsi" w:hAnsiTheme="minorHAnsi" w:cstheme="minorHAnsi"/>
        </w:rPr>
        <w:t>no</w:t>
      </w:r>
      <w:r w:rsidRPr="00712F6C">
        <w:rPr>
          <w:rFonts w:asciiTheme="minorHAnsi" w:hAnsiTheme="minorHAnsi" w:cstheme="minorHAnsi"/>
          <w:sz w:val="16"/>
        </w:rPr>
        <w:t xml:space="preserve"> well-corroborated </w:t>
      </w:r>
      <w:r w:rsidRPr="00712F6C">
        <w:rPr>
          <w:rStyle w:val="Emphasis"/>
          <w:rFonts w:asciiTheme="minorHAnsi" w:hAnsiTheme="minorHAnsi" w:cstheme="minorHAnsi"/>
        </w:rPr>
        <w:t>instances</w:t>
      </w:r>
      <w:r w:rsidRPr="00712F6C">
        <w:rPr>
          <w:rStyle w:val="StyleUnderline"/>
          <w:rFonts w:asciiTheme="minorHAnsi" w:hAnsiTheme="minorHAnsi" w:cstheme="minorHAnsi"/>
        </w:rPr>
        <w:t xml:space="preserve"> of pathogens causing</w:t>
      </w:r>
      <w:r w:rsidRPr="00712F6C">
        <w:rPr>
          <w:rFonts w:asciiTheme="minorHAnsi" w:hAnsiTheme="minorHAnsi" w:cstheme="minorHAnsi"/>
          <w:sz w:val="16"/>
        </w:rPr>
        <w:t xml:space="preserve"> the complete </w:t>
      </w:r>
      <w:r w:rsidRPr="00712F6C">
        <w:rPr>
          <w:rStyle w:val="Emphasis"/>
          <w:rFonts w:asciiTheme="minorHAnsi" w:hAnsiTheme="minorHAnsi" w:cstheme="minorHAnsi"/>
        </w:rPr>
        <w:t>extinction</w:t>
      </w:r>
      <w:r w:rsidRPr="00712F6C">
        <w:rPr>
          <w:rStyle w:val="StyleUnderline"/>
          <w:rFonts w:asciiTheme="minorHAnsi" w:hAnsiTheme="minorHAnsi" w:cstheme="minorHAnsi"/>
        </w:rPr>
        <w:t xml:space="preserve"> of a </w:t>
      </w:r>
      <w:r w:rsidRPr="00712F6C">
        <w:rPr>
          <w:rStyle w:val="Emphasis"/>
          <w:rFonts w:asciiTheme="minorHAnsi" w:hAnsiTheme="minorHAnsi" w:cstheme="minorHAnsi"/>
        </w:rPr>
        <w:t>mammal</w:t>
      </w:r>
      <w:r w:rsidRPr="00712F6C">
        <w:rPr>
          <w:rFonts w:asciiTheme="minorHAnsi" w:hAnsiTheme="minorHAnsi" w:cstheme="minorHAnsi"/>
          <w:sz w:val="16"/>
        </w:rPr>
        <w:t>ian species (Wyatt et al., 2008).</w:t>
      </w:r>
    </w:p>
    <w:p w14:paraId="161E5F6E"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A greater threat would likely come from novel pathogens, including both modified natural pathogens or completely de novo pathogens, designed for high transmissibility and high lethality. However, </w:t>
      </w:r>
      <w:r w:rsidRPr="00712F6C">
        <w:rPr>
          <w:rStyle w:val="StyleUnderline"/>
          <w:rFonts w:asciiTheme="minorHAnsi" w:hAnsiTheme="minorHAnsi" w:cstheme="minorHAnsi"/>
        </w:rPr>
        <w:t>even pathogens designed to cause</w:t>
      </w:r>
      <w:r w:rsidRPr="00712F6C">
        <w:rPr>
          <w:rFonts w:asciiTheme="minorHAnsi" w:hAnsiTheme="minorHAnsi" w:cstheme="minorHAnsi"/>
          <w:sz w:val="16"/>
        </w:rPr>
        <w:t xml:space="preserve"> these </w:t>
      </w:r>
      <w:r w:rsidRPr="00712F6C">
        <w:rPr>
          <w:rStyle w:val="StyleUnderline"/>
          <w:rFonts w:asciiTheme="minorHAnsi" w:hAnsiTheme="minorHAnsi" w:cstheme="minorHAnsi"/>
          <w:highlight w:val="cyan"/>
        </w:rPr>
        <w:t xml:space="preserve">effects might be </w:t>
      </w:r>
      <w:r w:rsidRPr="00712F6C">
        <w:rPr>
          <w:rStyle w:val="Emphasis"/>
          <w:rFonts w:asciiTheme="minorHAnsi" w:hAnsiTheme="minorHAnsi" w:cstheme="minorHAnsi"/>
          <w:highlight w:val="cyan"/>
        </w:rPr>
        <w:t>limited</w:t>
      </w:r>
      <w:r w:rsidRPr="00712F6C">
        <w:rPr>
          <w:rStyle w:val="StyleUnderline"/>
          <w:rFonts w:asciiTheme="minorHAnsi" w:hAnsiTheme="minorHAnsi" w:cstheme="minorHAnsi"/>
          <w:highlight w:val="cyan"/>
        </w:rPr>
        <w:t xml:space="preserve"> by</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human </w:t>
      </w:r>
      <w:r w:rsidRPr="00712F6C">
        <w:rPr>
          <w:rStyle w:val="Emphasis"/>
          <w:rFonts w:asciiTheme="minorHAnsi" w:hAnsiTheme="minorHAnsi" w:cstheme="minorHAnsi"/>
          <w:highlight w:val="cyan"/>
        </w:rPr>
        <w:t>heterogeneity</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Human </w:t>
      </w:r>
      <w:r w:rsidRPr="00712F6C">
        <w:rPr>
          <w:rStyle w:val="Emphasis"/>
          <w:rFonts w:asciiTheme="minorHAnsi" w:hAnsiTheme="minorHAnsi" w:cstheme="minorHAnsi"/>
        </w:rPr>
        <w:t>genetic diversity</w:t>
      </w:r>
      <w:r w:rsidRPr="00712F6C">
        <w:rPr>
          <w:rFonts w:asciiTheme="minorHAnsi" w:hAnsiTheme="minorHAnsi" w:cstheme="minorHAnsi"/>
          <w:sz w:val="16"/>
        </w:rPr>
        <w:t xml:space="preserve"> plays a key role in </w:t>
      </w:r>
      <w:r w:rsidRPr="00712F6C">
        <w:rPr>
          <w:rStyle w:val="Emphasis"/>
          <w:rFonts w:asciiTheme="minorHAnsi" w:hAnsiTheme="minorHAnsi" w:cstheme="minorHAnsi"/>
        </w:rPr>
        <w:t>limit</w:t>
      </w:r>
      <w:r w:rsidRPr="00712F6C">
        <w:rPr>
          <w:rFonts w:asciiTheme="minorHAnsi" w:hAnsiTheme="minorHAnsi" w:cstheme="minorHAnsi"/>
          <w:sz w:val="16"/>
        </w:rPr>
        <w:t xml:space="preserve">ing the </w:t>
      </w:r>
      <w:r w:rsidRPr="00712F6C">
        <w:rPr>
          <w:rStyle w:val="Emphasis"/>
          <w:rFonts w:asciiTheme="minorHAnsi" w:hAnsiTheme="minorHAnsi" w:cstheme="minorHAnsi"/>
        </w:rPr>
        <w:t>effectiveness</w:t>
      </w:r>
      <w:r w:rsidRPr="00712F6C">
        <w:rPr>
          <w:rFonts w:asciiTheme="minorHAnsi" w:hAnsiTheme="minorHAnsi" w:cstheme="minorHAnsi"/>
          <w:sz w:val="16"/>
        </w:rPr>
        <w:t xml:space="preserve"> of pathogens across populations. Within a population, pathogens affect individuals differently depending on factors related to the specific genetic characteristics of each host (Jones, 2021). Some individuals or </w:t>
      </w:r>
      <w:r w:rsidRPr="00712F6C">
        <w:rPr>
          <w:rStyle w:val="StyleUnderline"/>
          <w:rFonts w:asciiTheme="minorHAnsi" w:hAnsiTheme="minorHAnsi" w:cstheme="minorHAnsi"/>
        </w:rPr>
        <w:t xml:space="preserve">subpopulations might possess </w:t>
      </w:r>
      <w:r w:rsidRPr="00712F6C">
        <w:rPr>
          <w:rStyle w:val="Emphasis"/>
          <w:rFonts w:asciiTheme="minorHAnsi" w:hAnsiTheme="minorHAnsi" w:cstheme="minorHAnsi"/>
          <w:highlight w:val="cyan"/>
        </w:rPr>
        <w:t>genetic traits</w:t>
      </w:r>
      <w:r w:rsidRPr="00712F6C">
        <w:rPr>
          <w:rStyle w:val="StyleUnderline"/>
          <w:rFonts w:asciiTheme="minorHAnsi" w:hAnsiTheme="minorHAnsi" w:cstheme="minorHAnsi"/>
        </w:rPr>
        <w:t xml:space="preserve"> that </w:t>
      </w:r>
      <w:r w:rsidRPr="00712F6C">
        <w:rPr>
          <w:rStyle w:val="StyleUnderline"/>
          <w:rFonts w:asciiTheme="minorHAnsi" w:hAnsiTheme="minorHAnsi" w:cstheme="minorHAnsi"/>
          <w:highlight w:val="cyan"/>
        </w:rPr>
        <w:t xml:space="preserve">confer </w:t>
      </w:r>
      <w:r w:rsidRPr="00712F6C">
        <w:rPr>
          <w:rStyle w:val="Emphasis"/>
          <w:rFonts w:asciiTheme="minorHAnsi" w:hAnsiTheme="minorHAnsi" w:cstheme="minorHAnsi"/>
          <w:highlight w:val="cyan"/>
        </w:rPr>
        <w:t>resistance</w:t>
      </w:r>
      <w:r w:rsidRPr="00712F6C">
        <w:rPr>
          <w:rStyle w:val="StyleUnderline"/>
          <w:rFonts w:asciiTheme="minorHAnsi" w:hAnsiTheme="minorHAnsi" w:cstheme="minorHAnsi"/>
          <w:highlight w:val="cyan"/>
        </w:rPr>
        <w:t xml:space="preserve"> or </w:t>
      </w:r>
      <w:r w:rsidRPr="00712F6C">
        <w:rPr>
          <w:rStyle w:val="Emphasis"/>
          <w:rFonts w:asciiTheme="minorHAnsi" w:hAnsiTheme="minorHAnsi" w:cstheme="minorHAnsi"/>
          <w:highlight w:val="cyan"/>
        </w:rPr>
        <w:t>immunity</w:t>
      </w:r>
      <w:r w:rsidRPr="00712F6C">
        <w:rPr>
          <w:rFonts w:asciiTheme="minorHAnsi" w:hAnsiTheme="minorHAnsi" w:cstheme="minorHAnsi"/>
          <w:sz w:val="16"/>
        </w:rPr>
        <w:t xml:space="preserve"> to certain pathogens. </w:t>
      </w:r>
      <w:r w:rsidRPr="00712F6C">
        <w:rPr>
          <w:rStyle w:val="StyleUnderline"/>
          <w:rFonts w:asciiTheme="minorHAnsi" w:hAnsiTheme="minorHAnsi" w:cstheme="minorHAnsi"/>
          <w:highlight w:val="cyan"/>
        </w:rPr>
        <w:t>For example</w:t>
      </w:r>
      <w:r w:rsidRPr="00712F6C">
        <w:rPr>
          <w:rFonts w:asciiTheme="minorHAnsi" w:hAnsiTheme="minorHAnsi" w:cstheme="minorHAnsi"/>
          <w:sz w:val="16"/>
        </w:rPr>
        <w:t xml:space="preserve">, differences in </w:t>
      </w:r>
      <w:r w:rsidRPr="00712F6C">
        <w:rPr>
          <w:rStyle w:val="Emphasis"/>
          <w:rFonts w:asciiTheme="minorHAnsi" w:hAnsiTheme="minorHAnsi" w:cstheme="minorHAnsi"/>
          <w:highlight w:val="cyan"/>
        </w:rPr>
        <w:t>viral receptors</w:t>
      </w:r>
      <w:r w:rsidRPr="00712F6C">
        <w:rPr>
          <w:rFonts w:asciiTheme="minorHAnsi" w:hAnsiTheme="minorHAnsi" w:cstheme="minorHAnsi"/>
          <w:sz w:val="16"/>
        </w:rPr>
        <w:t xml:space="preserve"> between individuals can affect the ability of the hepatitis C virus to enter a host’s cells (Huang et al., 2019).</w:t>
      </w:r>
    </w:p>
    <w:p w14:paraId="263FC0C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6D24BA8"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rPr>
        <w:t xml:space="preserve">Relatedly, </w:t>
      </w:r>
      <w:r w:rsidRPr="00712F6C">
        <w:rPr>
          <w:rStyle w:val="StyleUnderline"/>
          <w:rFonts w:asciiTheme="minorHAnsi" w:hAnsiTheme="minorHAnsi" w:cstheme="minorHAnsi"/>
        </w:rPr>
        <w:t>the infection dose</w:t>
      </w:r>
      <w:r w:rsidRPr="00712F6C">
        <w:rPr>
          <w:rFonts w:asciiTheme="minorHAnsi" w:hAnsiTheme="minorHAnsi" w:cstheme="minorHAnsi"/>
          <w:sz w:val="16"/>
        </w:rPr>
        <w:t>—</w:t>
      </w:r>
      <w:r w:rsidRPr="00712F6C">
        <w:rPr>
          <w:rStyle w:val="StyleUnderline"/>
          <w:rFonts w:asciiTheme="minorHAnsi" w:hAnsiTheme="minorHAnsi" w:cstheme="minorHAnsi"/>
        </w:rPr>
        <w:t>the amount of a pathogen</w:t>
      </w:r>
      <w:r w:rsidRPr="00712F6C">
        <w:rPr>
          <w:rFonts w:asciiTheme="minorHAnsi" w:hAnsiTheme="minorHAnsi" w:cstheme="minorHAnsi"/>
          <w:sz w:val="16"/>
        </w:rPr>
        <w:t xml:space="preserve"> that </w:t>
      </w:r>
      <w:r w:rsidRPr="00712F6C">
        <w:rPr>
          <w:rStyle w:val="StyleUnderline"/>
          <w:rFonts w:asciiTheme="minorHAnsi" w:hAnsiTheme="minorHAnsi" w:cstheme="minorHAnsi"/>
        </w:rPr>
        <w:t>an individual is exposed to</w:t>
      </w:r>
      <w:r w:rsidRPr="00712F6C">
        <w:rPr>
          <w:rFonts w:asciiTheme="minorHAnsi" w:hAnsiTheme="minorHAnsi" w:cstheme="minorHAnsi"/>
          <w:sz w:val="16"/>
        </w:rPr>
        <w:t>—</w:t>
      </w:r>
      <w:r w:rsidRPr="00712F6C">
        <w:rPr>
          <w:rStyle w:val="StyleUnderline"/>
          <w:rFonts w:asciiTheme="minorHAnsi" w:hAnsiTheme="minorHAnsi" w:cstheme="minorHAnsi"/>
        </w:rPr>
        <w:t>can significantly alter the course of a disease</w:t>
      </w:r>
      <w:r w:rsidRPr="00712F6C">
        <w:rPr>
          <w:rFonts w:asciiTheme="minorHAnsi" w:hAnsiTheme="minorHAnsi" w:cstheme="minorHAns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712F6C">
        <w:rPr>
          <w:rStyle w:val="StyleUnderline"/>
          <w:rFonts w:asciiTheme="minorHAnsi" w:hAnsiTheme="minorHAnsi" w:cstheme="minorHAnsi"/>
        </w:rPr>
        <w:t xml:space="preserve">it is </w:t>
      </w:r>
      <w:r w:rsidRPr="00712F6C">
        <w:rPr>
          <w:rStyle w:val="Emphasis"/>
          <w:rFonts w:asciiTheme="minorHAnsi" w:hAnsiTheme="minorHAnsi" w:cstheme="minorHAnsi"/>
        </w:rPr>
        <w:t>unlikely</w:t>
      </w:r>
      <w:r w:rsidRPr="00712F6C">
        <w:rPr>
          <w:rFonts w:asciiTheme="minorHAnsi" w:hAnsiTheme="minorHAnsi" w:cstheme="minorHAnsi"/>
          <w:sz w:val="16"/>
        </w:rPr>
        <w:t xml:space="preserve"> that </w:t>
      </w:r>
      <w:r w:rsidRPr="00712F6C">
        <w:rPr>
          <w:rStyle w:val="Emphasis"/>
          <w:rFonts w:asciiTheme="minorHAnsi" w:hAnsiTheme="minorHAnsi" w:cstheme="minorHAnsi"/>
        </w:rPr>
        <w:t>even</w:t>
      </w:r>
      <w:r w:rsidRPr="00712F6C">
        <w:rPr>
          <w:rStyle w:val="StyleUnderline"/>
          <w:rFonts w:asciiTheme="minorHAnsi" w:hAnsiTheme="minorHAnsi" w:cstheme="minorHAnsi"/>
        </w:rPr>
        <w:t xml:space="preserve"> a carefully </w:t>
      </w:r>
      <w:r w:rsidRPr="00712F6C">
        <w:rPr>
          <w:rStyle w:val="Emphasis"/>
          <w:rFonts w:asciiTheme="minorHAnsi" w:hAnsiTheme="minorHAnsi" w:cstheme="minorHAnsi"/>
        </w:rPr>
        <w:t>engineered</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pathogen</w:t>
      </w:r>
      <w:r w:rsidRPr="00712F6C">
        <w:rPr>
          <w:rStyle w:val="StyleUnderline"/>
          <w:rFonts w:asciiTheme="minorHAnsi" w:hAnsiTheme="minorHAnsi" w:cstheme="minorHAnsi"/>
        </w:rPr>
        <w:t xml:space="preserve"> would be </w:t>
      </w:r>
      <w:r w:rsidRPr="00712F6C">
        <w:rPr>
          <w:rStyle w:val="Emphasis"/>
          <w:rFonts w:asciiTheme="minorHAnsi" w:hAnsiTheme="minorHAnsi" w:cstheme="minorHAnsi"/>
        </w:rPr>
        <w:t>100 percent lethal</w:t>
      </w:r>
      <w:r w:rsidRPr="00712F6C">
        <w:rPr>
          <w:rStyle w:val="StyleUnderline"/>
          <w:rFonts w:asciiTheme="minorHAnsi" w:hAnsiTheme="minorHAnsi" w:cstheme="minorHAnsi"/>
        </w:rPr>
        <w:t xml:space="preserve"> for all humans, as</w:t>
      </w:r>
      <w:r w:rsidRPr="00712F6C">
        <w:rPr>
          <w:rFonts w:asciiTheme="minorHAnsi" w:hAnsiTheme="minorHAnsi" w:cstheme="minorHAnsi"/>
          <w:sz w:val="16"/>
        </w:rPr>
        <w:t xml:space="preserve"> certain individuals or </w:t>
      </w:r>
      <w:r w:rsidRPr="00712F6C">
        <w:rPr>
          <w:rStyle w:val="StyleUnderline"/>
          <w:rFonts w:asciiTheme="minorHAnsi" w:hAnsiTheme="minorHAnsi" w:cstheme="minorHAnsi"/>
          <w:highlight w:val="cyan"/>
        </w:rPr>
        <w:t>populations</w:t>
      </w:r>
      <w:r w:rsidRPr="00712F6C">
        <w:rPr>
          <w:rFonts w:asciiTheme="minorHAnsi" w:hAnsiTheme="minorHAnsi" w:cstheme="minorHAnsi"/>
          <w:sz w:val="16"/>
        </w:rPr>
        <w:t xml:space="preserve"> might </w:t>
      </w:r>
      <w:r w:rsidRPr="00712F6C">
        <w:rPr>
          <w:rStyle w:val="StyleUnderline"/>
          <w:rFonts w:asciiTheme="minorHAnsi" w:hAnsiTheme="minorHAnsi" w:cstheme="minorHAnsi"/>
          <w:highlight w:val="cyan"/>
        </w:rPr>
        <w:t>possess traits that</w:t>
      </w:r>
      <w:r w:rsidRPr="00712F6C">
        <w:rPr>
          <w:rStyle w:val="StyleUnderline"/>
          <w:rFonts w:asciiTheme="minorHAnsi" w:hAnsiTheme="minorHAnsi" w:cstheme="minorHAnsi"/>
        </w:rPr>
        <w:t xml:space="preserve"> allow them to </w:t>
      </w:r>
      <w:r w:rsidRPr="00712F6C">
        <w:rPr>
          <w:rStyle w:val="Emphasis"/>
          <w:rFonts w:asciiTheme="minorHAnsi" w:hAnsiTheme="minorHAnsi" w:cstheme="minorHAnsi"/>
          <w:highlight w:val="cyan"/>
        </w:rPr>
        <w:t>fight the disease</w:t>
      </w:r>
      <w:r w:rsidRPr="00712F6C">
        <w:rPr>
          <w:rStyle w:val="StyleUnderline"/>
          <w:rFonts w:asciiTheme="minorHAnsi" w:hAnsiTheme="minorHAnsi" w:cstheme="minorHAnsi"/>
          <w:highlight w:val="cyan"/>
        </w:rPr>
        <w:t xml:space="preserve"> or receive a </w:t>
      </w:r>
      <w:r w:rsidRPr="00712F6C">
        <w:rPr>
          <w:rStyle w:val="Emphasis"/>
          <w:rFonts w:asciiTheme="minorHAnsi" w:hAnsiTheme="minorHAnsi" w:cstheme="minorHAnsi"/>
          <w:highlight w:val="cyan"/>
        </w:rPr>
        <w:t>nonlethal dose</w:t>
      </w:r>
      <w:r w:rsidRPr="00712F6C">
        <w:rPr>
          <w:rFonts w:asciiTheme="minorHAnsi" w:hAnsiTheme="minorHAnsi" w:cstheme="minorHAnsi"/>
          <w:sz w:val="16"/>
        </w:rPr>
        <w:t xml:space="preserve"> of the pathogen that causes the disease. Case studies have suggested that </w:t>
      </w:r>
      <w:r w:rsidRPr="00712F6C">
        <w:rPr>
          <w:rStyle w:val="StyleUnderline"/>
          <w:rFonts w:asciiTheme="minorHAnsi" w:hAnsiTheme="minorHAnsi" w:cstheme="minorHAnsi"/>
        </w:rPr>
        <w:t>exposure to even highly lethal viruses, such as rabies, is not always fatal</w:t>
      </w:r>
      <w:r w:rsidRPr="00712F6C">
        <w:rPr>
          <w:rFonts w:asciiTheme="minorHAnsi" w:hAnsiTheme="minorHAnsi" w:cstheme="minorHAnsi"/>
          <w:sz w:val="16"/>
        </w:rPr>
        <w:t xml:space="preserve"> (Gold et al., 2020).</w:t>
      </w:r>
    </w:p>
    <w:p w14:paraId="7CAD57ED" w14:textId="77777777" w:rsidR="00712F6C" w:rsidRPr="00712F6C" w:rsidRDefault="00712F6C" w:rsidP="00712F6C">
      <w:pPr>
        <w:pStyle w:val="Heading4"/>
        <w:rPr>
          <w:rFonts w:asciiTheme="minorHAnsi" w:hAnsiTheme="minorHAnsi" w:cstheme="minorHAnsi"/>
        </w:rPr>
      </w:pPr>
      <w:r w:rsidRPr="00712F6C">
        <w:rPr>
          <w:rFonts w:asciiTheme="minorHAnsi" w:hAnsiTheme="minorHAnsi" w:cstheme="minorHAnsi"/>
        </w:rPr>
        <w:t xml:space="preserve">Air pollution has </w:t>
      </w:r>
      <w:r w:rsidRPr="00712F6C">
        <w:rPr>
          <w:rFonts w:asciiTheme="minorHAnsi" w:hAnsiTheme="minorHAnsi" w:cstheme="minorHAnsi"/>
          <w:u w:val="single"/>
        </w:rPr>
        <w:t>peaked</w:t>
      </w:r>
      <w:r w:rsidRPr="00712F6C">
        <w:rPr>
          <w:rFonts w:asciiTheme="minorHAnsi" w:hAnsiTheme="minorHAnsi" w:cstheme="minorHAnsi"/>
        </w:rPr>
        <w:t>.</w:t>
      </w:r>
    </w:p>
    <w:p w14:paraId="21130E85" w14:textId="77777777" w:rsidR="00712F6C" w:rsidRPr="00712F6C" w:rsidRDefault="00712F6C" w:rsidP="00712F6C">
      <w:pPr>
        <w:rPr>
          <w:rFonts w:asciiTheme="minorHAnsi" w:hAnsiTheme="minorHAnsi" w:cstheme="minorHAnsi"/>
        </w:rPr>
      </w:pPr>
      <w:r w:rsidRPr="00712F6C">
        <w:rPr>
          <w:rStyle w:val="Style13ptBold"/>
          <w:rFonts w:asciiTheme="minorHAnsi" w:hAnsiTheme="minorHAnsi" w:cstheme="minorHAnsi"/>
        </w:rPr>
        <w:t>Ritchie 25</w:t>
      </w:r>
      <w:r w:rsidRPr="00712F6C">
        <w:rPr>
          <w:rFonts w:asciiTheme="minorHAnsi" w:hAnsiTheme="minorHAnsi" w:cstheme="minorHAnsi"/>
        </w:rPr>
        <w:t xml:space="preserve"> [Hannah; January 27</w:t>
      </w:r>
      <w:r w:rsidRPr="00712F6C">
        <w:rPr>
          <w:rFonts w:asciiTheme="minorHAnsi" w:hAnsiTheme="minorHAnsi" w:cstheme="minorHAnsi"/>
          <w:vertAlign w:val="superscript"/>
        </w:rPr>
        <w:t>th</w:t>
      </w:r>
      <w:r w:rsidRPr="00712F6C">
        <w:rPr>
          <w:rFonts w:asciiTheme="minorHAnsi" w:hAnsiTheme="minorHAnsi" w:cstheme="minorHAnsi"/>
        </w:rPr>
        <w:t>; PhD, Deputy Editor &amp; Science Outreach Lead, Our World in Data. Researcher, Oxford Martin Programme in Global Development, Oxford University. Honorary Fellow, School of Geosciences, University of Edinburgh, "The World Has Probably Passed ‘Peak Air Pollution’," Our World in Data, https://ourworldindata.org/data-insights/the-world-has-probably-passed-peak-air-pollution.]</w:t>
      </w:r>
    </w:p>
    <w:p w14:paraId="7320BBB0" w14:textId="77777777" w:rsidR="00712F6C" w:rsidRPr="00712F6C" w:rsidRDefault="00712F6C" w:rsidP="00712F6C">
      <w:pPr>
        <w:rPr>
          <w:rFonts w:asciiTheme="minorHAnsi" w:hAnsiTheme="minorHAnsi" w:cstheme="minorHAnsi"/>
          <w:sz w:val="14"/>
        </w:rPr>
      </w:pPr>
      <w:r w:rsidRPr="00712F6C">
        <w:rPr>
          <w:rFonts w:asciiTheme="minorHAnsi" w:hAnsiTheme="minorHAnsi" w:cstheme="minorHAnsi"/>
          <w:noProof/>
          <w:sz w:val="14"/>
        </w:rPr>
        <w:drawing>
          <wp:inline distT="0" distB="0" distL="0" distR="0" wp14:anchorId="08343E04" wp14:editId="573BE223">
            <wp:extent cx="2484408" cy="2294723"/>
            <wp:effectExtent l="0" t="0" r="0" b="0"/>
            <wp:docPr id="377260361" name="Picture 1" descr="A graph of the different types of air pol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0361" name="Picture 1" descr="A graph of the different types of air pollution&#10;&#10;AI-generated content may be incorrect."/>
                    <pic:cNvPicPr/>
                  </pic:nvPicPr>
                  <pic:blipFill>
                    <a:blip r:embed="rId10"/>
                    <a:stretch>
                      <a:fillRect/>
                    </a:stretch>
                  </pic:blipFill>
                  <pic:spPr>
                    <a:xfrm>
                      <a:off x="0" y="0"/>
                      <a:ext cx="2486158" cy="2296339"/>
                    </a:xfrm>
                    <a:prstGeom prst="rect">
                      <a:avLst/>
                    </a:prstGeom>
                  </pic:spPr>
                </pic:pic>
              </a:graphicData>
            </a:graphic>
          </wp:inline>
        </w:drawing>
      </w:r>
    </w:p>
    <w:p w14:paraId="49CD31B1" w14:textId="77777777" w:rsidR="00712F6C" w:rsidRPr="00712F6C" w:rsidRDefault="00712F6C" w:rsidP="00712F6C">
      <w:pPr>
        <w:rPr>
          <w:rFonts w:asciiTheme="minorHAnsi" w:hAnsiTheme="minorHAnsi" w:cstheme="minorHAnsi"/>
          <w:sz w:val="14"/>
        </w:rPr>
      </w:pPr>
      <w:r w:rsidRPr="00712F6C">
        <w:rPr>
          <w:rStyle w:val="StyleUnderline"/>
          <w:rFonts w:asciiTheme="minorHAnsi" w:hAnsiTheme="minorHAnsi" w:cstheme="minorHAnsi"/>
        </w:rPr>
        <w:t xml:space="preserve">Global </w:t>
      </w:r>
      <w:r w:rsidRPr="00712F6C">
        <w:rPr>
          <w:rStyle w:val="StyleUnderline"/>
          <w:rFonts w:asciiTheme="minorHAnsi" w:hAnsiTheme="minorHAnsi" w:cstheme="minorHAnsi"/>
          <w:highlight w:val="yellow"/>
        </w:rPr>
        <w:t>emissions of</w:t>
      </w:r>
      <w:r w:rsidRPr="00712F6C">
        <w:rPr>
          <w:rFonts w:asciiTheme="minorHAnsi" w:hAnsiTheme="minorHAnsi" w:cstheme="minorHAnsi"/>
          <w:sz w:val="14"/>
        </w:rPr>
        <w:t xml:space="preserve"> local </w:t>
      </w:r>
      <w:r w:rsidRPr="00712F6C">
        <w:rPr>
          <w:rStyle w:val="Emphasis"/>
          <w:rFonts w:asciiTheme="minorHAnsi" w:hAnsiTheme="minorHAnsi" w:cstheme="minorHAnsi"/>
          <w:highlight w:val="yellow"/>
        </w:rPr>
        <w:t>air pollutants</w:t>
      </w:r>
      <w:r w:rsidRPr="00712F6C">
        <w:rPr>
          <w:rFonts w:asciiTheme="minorHAnsi" w:hAnsiTheme="minorHAnsi" w:cstheme="minorHAnsi"/>
          <w:sz w:val="14"/>
        </w:rPr>
        <w:t xml:space="preserve"> </w:t>
      </w:r>
      <w:r w:rsidRPr="00712F6C">
        <w:rPr>
          <w:rStyle w:val="StyleUnderline"/>
          <w:rFonts w:asciiTheme="minorHAnsi" w:hAnsiTheme="minorHAnsi" w:cstheme="minorHAnsi"/>
        </w:rPr>
        <w:t>have</w:t>
      </w:r>
      <w:r w:rsidRPr="00712F6C">
        <w:rPr>
          <w:rFonts w:asciiTheme="minorHAnsi" w:hAnsiTheme="minorHAnsi" w:cstheme="minorHAnsi"/>
          <w:sz w:val="14"/>
        </w:rPr>
        <w:t xml:space="preserve"> probably </w:t>
      </w:r>
      <w:r w:rsidRPr="00712F6C">
        <w:rPr>
          <w:rStyle w:val="StyleUnderline"/>
          <w:rFonts w:asciiTheme="minorHAnsi" w:hAnsiTheme="minorHAnsi" w:cstheme="minorHAnsi"/>
          <w:highlight w:val="yellow"/>
        </w:rPr>
        <w:t>passed their</w:t>
      </w:r>
      <w:r w:rsidRPr="00712F6C">
        <w:rPr>
          <w:rFonts w:asciiTheme="minorHAnsi" w:hAnsiTheme="minorHAnsi" w:cstheme="minorHAnsi"/>
          <w:sz w:val="14"/>
          <w:highlight w:val="yellow"/>
        </w:rPr>
        <w:t xml:space="preserve"> </w:t>
      </w:r>
      <w:r w:rsidRPr="00712F6C">
        <w:rPr>
          <w:rStyle w:val="Emphasis"/>
          <w:rFonts w:asciiTheme="minorHAnsi" w:hAnsiTheme="minorHAnsi" w:cstheme="minorHAnsi"/>
          <w:highlight w:val="yellow"/>
        </w:rPr>
        <w:t>peak</w:t>
      </w:r>
      <w:r w:rsidRPr="00712F6C">
        <w:rPr>
          <w:rFonts w:asciiTheme="minorHAnsi" w:hAnsiTheme="minorHAnsi" w:cstheme="minorHAnsi"/>
          <w:sz w:val="14"/>
        </w:rPr>
        <w:t>.</w:t>
      </w:r>
    </w:p>
    <w:p w14:paraId="5FF83CB9" w14:textId="77777777" w:rsidR="00712F6C" w:rsidRPr="00712F6C" w:rsidRDefault="00712F6C" w:rsidP="00712F6C">
      <w:pPr>
        <w:rPr>
          <w:rFonts w:asciiTheme="minorHAnsi" w:hAnsiTheme="minorHAnsi" w:cstheme="minorHAnsi"/>
          <w:sz w:val="14"/>
        </w:rPr>
      </w:pPr>
      <w:r w:rsidRPr="00712F6C">
        <w:rPr>
          <w:rFonts w:asciiTheme="minorHAnsi" w:hAnsiTheme="minorHAnsi" w:cstheme="minorHAnsi"/>
          <w:sz w:val="14"/>
        </w:rPr>
        <w:t xml:space="preserve">The </w:t>
      </w:r>
      <w:r w:rsidRPr="00712F6C">
        <w:rPr>
          <w:rStyle w:val="StyleUnderline"/>
          <w:rFonts w:asciiTheme="minorHAnsi" w:hAnsiTheme="minorHAnsi" w:cstheme="minorHAnsi"/>
          <w:highlight w:val="yellow"/>
        </w:rPr>
        <w:t>chart shows</w:t>
      </w:r>
      <w:r w:rsidRPr="00712F6C">
        <w:rPr>
          <w:rStyle w:val="StyleUnderline"/>
          <w:rFonts w:asciiTheme="minorHAnsi" w:hAnsiTheme="minorHAnsi" w:cstheme="minorHAnsi"/>
        </w:rPr>
        <w:t xml:space="preserve"> estimates of</w:t>
      </w:r>
      <w:r w:rsidRPr="00712F6C">
        <w:rPr>
          <w:rFonts w:asciiTheme="minorHAnsi" w:hAnsiTheme="minorHAnsi" w:cstheme="minorHAnsi"/>
          <w:sz w:val="14"/>
        </w:rPr>
        <w:t xml:space="preserve"> </w:t>
      </w:r>
      <w:r w:rsidRPr="00712F6C">
        <w:rPr>
          <w:rStyle w:val="Emphasis"/>
          <w:rFonts w:asciiTheme="minorHAnsi" w:hAnsiTheme="minorHAnsi" w:cstheme="minorHAnsi"/>
        </w:rPr>
        <w:t>global</w:t>
      </w:r>
      <w:r w:rsidRPr="00712F6C">
        <w:rPr>
          <w:rFonts w:asciiTheme="minorHAnsi" w:hAnsiTheme="minorHAnsi" w:cstheme="minorHAnsi"/>
          <w:sz w:val="14"/>
        </w:rPr>
        <w:t xml:space="preserve"> </w:t>
      </w:r>
      <w:r w:rsidRPr="00712F6C">
        <w:rPr>
          <w:rStyle w:val="StyleUnderline"/>
          <w:rFonts w:asciiTheme="minorHAnsi" w:hAnsiTheme="minorHAnsi" w:cstheme="minorHAnsi"/>
        </w:rPr>
        <w:t>emissions of pollutants such as</w:t>
      </w:r>
      <w:r w:rsidRPr="00712F6C">
        <w:rPr>
          <w:rFonts w:asciiTheme="minorHAnsi" w:hAnsiTheme="minorHAnsi" w:cstheme="minorHAnsi"/>
          <w:sz w:val="14"/>
        </w:rPr>
        <w:t xml:space="preserve"> </w:t>
      </w:r>
      <w:r w:rsidRPr="00712F6C">
        <w:rPr>
          <w:rStyle w:val="Emphasis"/>
          <w:rFonts w:asciiTheme="minorHAnsi" w:hAnsiTheme="minorHAnsi" w:cstheme="minorHAnsi"/>
          <w:highlight w:val="yellow"/>
        </w:rPr>
        <w:t>sulphur dioxide</w:t>
      </w:r>
      <w:r w:rsidRPr="00712F6C">
        <w:rPr>
          <w:rFonts w:asciiTheme="minorHAnsi" w:hAnsiTheme="minorHAnsi" w:cstheme="minorHAnsi"/>
          <w:sz w:val="14"/>
        </w:rPr>
        <w:t xml:space="preserve"> (which causes acid rain), </w:t>
      </w:r>
      <w:r w:rsidRPr="00712F6C">
        <w:rPr>
          <w:rStyle w:val="Emphasis"/>
          <w:rFonts w:asciiTheme="minorHAnsi" w:hAnsiTheme="minorHAnsi" w:cstheme="minorHAnsi"/>
          <w:highlight w:val="yellow"/>
        </w:rPr>
        <w:t>n</w:t>
      </w:r>
      <w:r w:rsidRPr="00712F6C">
        <w:rPr>
          <w:rStyle w:val="Emphasis"/>
          <w:rFonts w:asciiTheme="minorHAnsi" w:hAnsiTheme="minorHAnsi" w:cstheme="minorHAnsi"/>
        </w:rPr>
        <w:t xml:space="preserve">itrogen </w:t>
      </w:r>
      <w:r w:rsidRPr="00712F6C">
        <w:rPr>
          <w:rStyle w:val="Emphasis"/>
          <w:rFonts w:asciiTheme="minorHAnsi" w:hAnsiTheme="minorHAnsi" w:cstheme="minorHAnsi"/>
          <w:highlight w:val="yellow"/>
        </w:rPr>
        <w:t>ox</w:t>
      </w:r>
      <w:r w:rsidRPr="00712F6C">
        <w:rPr>
          <w:rStyle w:val="Emphasis"/>
          <w:rFonts w:asciiTheme="minorHAnsi" w:hAnsiTheme="minorHAnsi" w:cstheme="minorHAnsi"/>
        </w:rPr>
        <w:t>ides</w:t>
      </w:r>
      <w:r w:rsidRPr="00712F6C">
        <w:rPr>
          <w:rFonts w:asciiTheme="minorHAnsi" w:hAnsiTheme="minorHAnsi" w:cstheme="minorHAnsi"/>
          <w:sz w:val="14"/>
        </w:rPr>
        <w:t xml:space="preserve">, </w:t>
      </w:r>
      <w:r w:rsidRPr="00712F6C">
        <w:rPr>
          <w:rStyle w:val="StyleUnderline"/>
          <w:rFonts w:asciiTheme="minorHAnsi" w:hAnsiTheme="minorHAnsi" w:cstheme="minorHAnsi"/>
          <w:highlight w:val="yellow"/>
        </w:rPr>
        <w:t>and</w:t>
      </w:r>
      <w:r w:rsidRPr="00712F6C">
        <w:rPr>
          <w:rFonts w:asciiTheme="minorHAnsi" w:hAnsiTheme="minorHAnsi" w:cstheme="minorHAnsi"/>
          <w:sz w:val="14"/>
          <w:highlight w:val="yellow"/>
        </w:rPr>
        <w:t xml:space="preserve"> </w:t>
      </w:r>
      <w:r w:rsidRPr="00712F6C">
        <w:rPr>
          <w:rStyle w:val="Emphasis"/>
          <w:rFonts w:asciiTheme="minorHAnsi" w:hAnsiTheme="minorHAnsi" w:cstheme="minorHAnsi"/>
          <w:highlight w:val="yellow"/>
        </w:rPr>
        <w:t>black</w:t>
      </w:r>
      <w:r w:rsidRPr="00712F6C">
        <w:rPr>
          <w:rFonts w:asciiTheme="minorHAnsi" w:hAnsiTheme="minorHAnsi" w:cstheme="minorHAnsi"/>
          <w:sz w:val="14"/>
          <w:highlight w:val="yellow"/>
        </w:rPr>
        <w:t xml:space="preserve"> </w:t>
      </w:r>
      <w:r w:rsidRPr="00712F6C">
        <w:rPr>
          <w:rStyle w:val="StyleUnderline"/>
          <w:rFonts w:asciiTheme="minorHAnsi" w:hAnsiTheme="minorHAnsi" w:cstheme="minorHAnsi"/>
          <w:highlight w:val="yellow"/>
        </w:rPr>
        <w:t>and</w:t>
      </w:r>
      <w:r w:rsidRPr="00712F6C">
        <w:rPr>
          <w:rFonts w:asciiTheme="minorHAnsi" w:hAnsiTheme="minorHAnsi" w:cstheme="minorHAnsi"/>
          <w:sz w:val="14"/>
          <w:highlight w:val="yellow"/>
        </w:rPr>
        <w:t xml:space="preserve"> </w:t>
      </w:r>
      <w:r w:rsidRPr="00712F6C">
        <w:rPr>
          <w:rStyle w:val="Emphasis"/>
          <w:rFonts w:asciiTheme="minorHAnsi" w:hAnsiTheme="minorHAnsi" w:cstheme="minorHAnsi"/>
          <w:highlight w:val="yellow"/>
        </w:rPr>
        <w:t>organic</w:t>
      </w:r>
      <w:r w:rsidRPr="00712F6C">
        <w:rPr>
          <w:rFonts w:asciiTheme="minorHAnsi" w:hAnsiTheme="minorHAnsi" w:cstheme="minorHAnsi"/>
          <w:sz w:val="14"/>
          <w:highlight w:val="yellow"/>
        </w:rPr>
        <w:t xml:space="preserve"> </w:t>
      </w:r>
      <w:r w:rsidRPr="00712F6C">
        <w:rPr>
          <w:rStyle w:val="StyleUnderline"/>
          <w:rFonts w:asciiTheme="minorHAnsi" w:hAnsiTheme="minorHAnsi" w:cstheme="minorHAnsi"/>
          <w:highlight w:val="yellow"/>
        </w:rPr>
        <w:t>carbon</w:t>
      </w:r>
      <w:r w:rsidRPr="00712F6C">
        <w:rPr>
          <w:rFonts w:asciiTheme="minorHAnsi" w:hAnsiTheme="minorHAnsi" w:cstheme="minorHAnsi"/>
          <w:sz w:val="14"/>
        </w:rPr>
        <w:t>.</w:t>
      </w:r>
    </w:p>
    <w:p w14:paraId="513E74D9" w14:textId="77777777" w:rsidR="00712F6C" w:rsidRPr="00712F6C" w:rsidRDefault="00712F6C" w:rsidP="00712F6C">
      <w:pPr>
        <w:rPr>
          <w:rFonts w:asciiTheme="minorHAnsi" w:hAnsiTheme="minorHAnsi" w:cstheme="minorHAnsi"/>
          <w:sz w:val="14"/>
        </w:rPr>
      </w:pPr>
      <w:r w:rsidRPr="00712F6C">
        <w:rPr>
          <w:rFonts w:asciiTheme="minorHAnsi" w:hAnsiTheme="minorHAnsi" w:cstheme="minorHAnsi"/>
          <w:sz w:val="14"/>
        </w:rPr>
        <w:t>These pollutants are harmful to human health and can also damage ecosystems.</w:t>
      </w:r>
    </w:p>
    <w:p w14:paraId="64159B65" w14:textId="77777777" w:rsidR="00712F6C" w:rsidRPr="00712F6C" w:rsidRDefault="00712F6C" w:rsidP="00712F6C">
      <w:pPr>
        <w:rPr>
          <w:rFonts w:asciiTheme="minorHAnsi" w:hAnsiTheme="minorHAnsi" w:cstheme="minorHAnsi"/>
        </w:rPr>
      </w:pPr>
      <w:r w:rsidRPr="00712F6C">
        <w:rPr>
          <w:rFonts w:asciiTheme="minorHAnsi" w:hAnsiTheme="minorHAnsi" w:cstheme="minorHAnsi"/>
          <w:sz w:val="14"/>
        </w:rPr>
        <w:t xml:space="preserve">It looks like </w:t>
      </w:r>
      <w:r w:rsidRPr="00712F6C">
        <w:rPr>
          <w:rStyle w:val="StyleUnderline"/>
          <w:rFonts w:asciiTheme="minorHAnsi" w:hAnsiTheme="minorHAnsi" w:cstheme="minorHAnsi"/>
        </w:rPr>
        <w:t>emissions have</w:t>
      </w:r>
      <w:r w:rsidRPr="00712F6C">
        <w:rPr>
          <w:rFonts w:asciiTheme="minorHAnsi" w:hAnsiTheme="minorHAnsi" w:cstheme="minorHAnsi"/>
          <w:sz w:val="14"/>
        </w:rPr>
        <w:t xml:space="preserve"> </w:t>
      </w:r>
      <w:r w:rsidRPr="00712F6C">
        <w:rPr>
          <w:rStyle w:val="Emphasis"/>
          <w:rFonts w:asciiTheme="minorHAnsi" w:hAnsiTheme="minorHAnsi" w:cstheme="minorHAnsi"/>
          <w:highlight w:val="yellow"/>
        </w:rPr>
        <w:t>peaked</w:t>
      </w:r>
      <w:r w:rsidRPr="00712F6C">
        <w:rPr>
          <w:rStyle w:val="Emphasis"/>
          <w:rFonts w:asciiTheme="minorHAnsi" w:hAnsiTheme="minorHAnsi" w:cstheme="minorHAnsi"/>
        </w:rPr>
        <w:t xml:space="preserve"> for</w:t>
      </w:r>
      <w:r w:rsidRPr="00712F6C">
        <w:rPr>
          <w:rFonts w:asciiTheme="minorHAnsi" w:hAnsiTheme="minorHAnsi" w:cstheme="minorHAnsi"/>
          <w:sz w:val="14"/>
        </w:rPr>
        <w:t xml:space="preserve"> almost </w:t>
      </w:r>
      <w:r w:rsidRPr="00712F6C">
        <w:rPr>
          <w:rStyle w:val="Emphasis"/>
          <w:rFonts w:asciiTheme="minorHAnsi" w:hAnsiTheme="minorHAnsi" w:cstheme="minorHAnsi"/>
        </w:rPr>
        <w:t>all</w:t>
      </w:r>
      <w:r w:rsidRPr="00712F6C">
        <w:rPr>
          <w:rFonts w:asciiTheme="minorHAnsi" w:hAnsiTheme="minorHAnsi" w:cstheme="minorHAnsi"/>
          <w:sz w:val="14"/>
        </w:rPr>
        <w:t xml:space="preserve"> </w:t>
      </w:r>
      <w:r w:rsidRPr="00712F6C">
        <w:rPr>
          <w:rStyle w:val="StyleUnderline"/>
          <w:rFonts w:asciiTheme="minorHAnsi" w:hAnsiTheme="minorHAnsi" w:cstheme="minorHAnsi"/>
        </w:rPr>
        <w:t>of these pollutants</w:t>
      </w:r>
      <w:r w:rsidRPr="00712F6C">
        <w:rPr>
          <w:rFonts w:asciiTheme="minorHAnsi" w:hAnsiTheme="minorHAnsi" w:cstheme="minorHAnsi"/>
          <w:sz w:val="14"/>
        </w:rPr>
        <w:t xml:space="preserve">. </w:t>
      </w:r>
      <w:r w:rsidRPr="00712F6C">
        <w:rPr>
          <w:rStyle w:val="StyleUnderline"/>
          <w:rFonts w:asciiTheme="minorHAnsi" w:hAnsiTheme="minorHAnsi" w:cstheme="minorHAnsi"/>
          <w:highlight w:val="yellow"/>
        </w:rPr>
        <w:t>Global air pollution</w:t>
      </w:r>
      <w:r w:rsidRPr="00712F6C">
        <w:rPr>
          <w:rStyle w:val="StyleUnderline"/>
          <w:rFonts w:asciiTheme="minorHAnsi" w:hAnsiTheme="minorHAnsi" w:cstheme="minorHAnsi"/>
        </w:rPr>
        <w:t xml:space="preserve"> is</w:t>
      </w:r>
      <w:r w:rsidRPr="00712F6C">
        <w:rPr>
          <w:rFonts w:asciiTheme="minorHAnsi" w:hAnsiTheme="minorHAnsi" w:cstheme="minorHAnsi"/>
          <w:sz w:val="14"/>
        </w:rPr>
        <w:t xml:space="preserve"> </w:t>
      </w:r>
      <w:r w:rsidRPr="00712F6C">
        <w:rPr>
          <w:rStyle w:val="Emphasis"/>
          <w:rFonts w:asciiTheme="minorHAnsi" w:hAnsiTheme="minorHAnsi" w:cstheme="minorHAnsi"/>
          <w:highlight w:val="yellow"/>
        </w:rPr>
        <w:t>now falling</w:t>
      </w:r>
      <w:r w:rsidRPr="00712F6C">
        <w:rPr>
          <w:rFonts w:asciiTheme="minorHAnsi" w:hAnsiTheme="minorHAnsi" w:cstheme="minorHAnsi"/>
          <w:sz w:val="14"/>
        </w:rPr>
        <w:t xml:space="preserve">, </w:t>
      </w:r>
      <w:r w:rsidRPr="00712F6C">
        <w:rPr>
          <w:rStyle w:val="StyleUnderline"/>
          <w:rFonts w:asciiTheme="minorHAnsi" w:hAnsiTheme="minorHAnsi" w:cstheme="minorHAnsi"/>
        </w:rPr>
        <w:t>and</w:t>
      </w:r>
      <w:r w:rsidRPr="00712F6C">
        <w:rPr>
          <w:rFonts w:asciiTheme="minorHAnsi" w:hAnsiTheme="minorHAnsi" w:cstheme="minorHAnsi"/>
          <w:sz w:val="14"/>
        </w:rPr>
        <w:t xml:space="preserve"> we </w:t>
      </w:r>
      <w:r w:rsidRPr="00712F6C">
        <w:rPr>
          <w:rStyle w:val="StyleUnderline"/>
          <w:rFonts w:asciiTheme="minorHAnsi" w:hAnsiTheme="minorHAnsi" w:cstheme="minorHAnsi"/>
        </w:rPr>
        <w:t>can save many lives</w:t>
      </w:r>
      <w:r w:rsidRPr="00712F6C">
        <w:rPr>
          <w:rFonts w:asciiTheme="minorHAnsi" w:hAnsiTheme="minorHAnsi" w:cstheme="minorHAnsi"/>
          <w:sz w:val="14"/>
          <w:szCs w:val="16"/>
        </w:rPr>
        <w:t xml:space="preserve"> by accelerating this decline.</w:t>
      </w:r>
    </w:p>
    <w:p w14:paraId="2BF7677B" w14:textId="77777777" w:rsidR="00712F6C" w:rsidRPr="00712F6C" w:rsidRDefault="00712F6C" w:rsidP="00712F6C">
      <w:pPr>
        <w:pStyle w:val="Heading4"/>
        <w:rPr>
          <w:rFonts w:asciiTheme="minorHAnsi" w:hAnsiTheme="minorHAnsi" w:cstheme="minorHAnsi"/>
          <w:iCs w:val="0"/>
        </w:rPr>
      </w:pPr>
      <w:r w:rsidRPr="00712F6C">
        <w:rPr>
          <w:rFonts w:asciiTheme="minorHAnsi" w:hAnsiTheme="minorHAnsi" w:cstheme="minorHAnsi"/>
          <w:iCs w:val="0"/>
        </w:rPr>
        <w:t>No meltdowns from grid collapse and no impact to them.</w:t>
      </w:r>
    </w:p>
    <w:p w14:paraId="4D49A1D7" w14:textId="77777777" w:rsidR="00712F6C" w:rsidRPr="00712F6C" w:rsidRDefault="00712F6C" w:rsidP="00712F6C">
      <w:pPr>
        <w:rPr>
          <w:rFonts w:asciiTheme="minorHAnsi" w:hAnsiTheme="minorHAnsi" w:cstheme="minorHAnsi"/>
          <w:szCs w:val="16"/>
        </w:rPr>
      </w:pPr>
      <w:r w:rsidRPr="00712F6C">
        <w:rPr>
          <w:rStyle w:val="Style13ptBold"/>
          <w:rFonts w:asciiTheme="minorHAnsi" w:hAnsiTheme="minorHAnsi" w:cstheme="minorHAnsi"/>
        </w:rPr>
        <w:t>Bradley ‘16</w:t>
      </w:r>
      <w:r w:rsidRPr="00712F6C">
        <w:rPr>
          <w:rFonts w:asciiTheme="minorHAnsi" w:hAnsiTheme="minorHAnsi" w:cstheme="minorHAnsi"/>
          <w:szCs w:val="16"/>
        </w:rPr>
        <w:t xml:space="preserve"> [Arthur; February 21</w:t>
      </w:r>
      <w:r w:rsidRPr="00712F6C">
        <w:rPr>
          <w:rFonts w:asciiTheme="minorHAnsi" w:hAnsiTheme="minorHAnsi" w:cstheme="minorHAnsi"/>
          <w:szCs w:val="16"/>
          <w:vertAlign w:val="superscript"/>
        </w:rPr>
        <w:t>st</w:t>
      </w:r>
      <w:r w:rsidRPr="00712F6C">
        <w:rPr>
          <w:rFonts w:asciiTheme="minorHAnsi" w:hAnsiTheme="minorHAnsi" w:cstheme="minorHAnsi"/>
          <w:szCs w:val="16"/>
        </w:rPr>
        <w:t xml:space="preserve">; PhD in electrical engineering, works at NASA. [Would a Long-Term Blackout Mean Nuclear Meltdown? The Survival Mom blog, </w:t>
      </w:r>
      <w:hyperlink r:id="rId11" w:history="1">
        <w:r w:rsidRPr="00712F6C">
          <w:rPr>
            <w:rStyle w:val="Hyperlink"/>
            <w:rFonts w:asciiTheme="minorHAnsi" w:hAnsiTheme="minorHAnsi" w:cstheme="minorHAnsi"/>
            <w:szCs w:val="16"/>
          </w:rPr>
          <w:t>http://thesurvivalmom.com/long-term-blackout-nuclear-meltdown/</w:t>
        </w:r>
      </w:hyperlink>
      <w:r w:rsidRPr="00712F6C">
        <w:rPr>
          <w:rStyle w:val="Hyperlink"/>
          <w:rFonts w:asciiTheme="minorHAnsi" w:hAnsiTheme="minorHAnsi" w:cstheme="minorHAnsi"/>
          <w:szCs w:val="16"/>
        </w:rPr>
        <w:t>]</w:t>
      </w:r>
    </w:p>
    <w:p w14:paraId="1CD28BE0" w14:textId="77777777" w:rsidR="00712F6C" w:rsidRPr="00712F6C" w:rsidRDefault="00712F6C" w:rsidP="00712F6C">
      <w:pPr>
        <w:rPr>
          <w:rFonts w:asciiTheme="minorHAnsi" w:hAnsiTheme="minorHAnsi" w:cstheme="minorHAnsi"/>
          <w:sz w:val="16"/>
        </w:rPr>
      </w:pPr>
      <w:r w:rsidRPr="00712F6C">
        <w:rPr>
          <w:rFonts w:asciiTheme="minorHAnsi" w:hAnsiTheme="minorHAnsi" w:cstheme="minorHAnsi"/>
          <w:sz w:val="16"/>
          <w:szCs w:val="16"/>
        </w:rPr>
        <w:t xml:space="preserve">Worst-case power-loss scenario With backup systems to the backup systems, it would seem that there’s nothing to worry about, right? Under all but the direst of circumstances, I think that assessment is correct. </w:t>
      </w:r>
      <w:r w:rsidRPr="00712F6C">
        <w:rPr>
          <w:rFonts w:asciiTheme="minorHAnsi" w:hAnsiTheme="minorHAnsi" w:cstheme="minorHAnsi"/>
          <w:sz w:val="16"/>
        </w:rPr>
        <w:t xml:space="preserve">However, </w:t>
      </w:r>
      <w:r w:rsidRPr="00712F6C">
        <w:rPr>
          <w:rStyle w:val="StyleUnderline"/>
          <w:rFonts w:asciiTheme="minorHAnsi" w:hAnsiTheme="minorHAnsi" w:cstheme="minorHAnsi"/>
        </w:rPr>
        <w:t xml:space="preserve">one could </w:t>
      </w:r>
      <w:r w:rsidRPr="00712F6C">
        <w:rPr>
          <w:rStyle w:val="StyleUnderline"/>
          <w:rFonts w:asciiTheme="minorHAnsi" w:hAnsiTheme="minorHAnsi" w:cstheme="minorHAnsi"/>
          <w:highlight w:val="cyan"/>
        </w:rPr>
        <w:t xml:space="preserve">imagine </w:t>
      </w:r>
      <w:r w:rsidRPr="00712F6C">
        <w:rPr>
          <w:rStyle w:val="StyleUnderline"/>
          <w:rFonts w:asciiTheme="minorHAnsi" w:hAnsiTheme="minorHAnsi" w:cstheme="minorHAnsi"/>
        </w:rPr>
        <w:t xml:space="preserve">a scenario in which </w:t>
      </w:r>
      <w:r w:rsidRPr="00712F6C">
        <w:rPr>
          <w:rStyle w:val="StyleUnderline"/>
          <w:rFonts w:asciiTheme="minorHAnsi" w:hAnsiTheme="minorHAnsi" w:cstheme="minorHAnsi"/>
          <w:highlight w:val="cyan"/>
        </w:rPr>
        <w:t>the grid was lost</w:t>
      </w:r>
      <w:r w:rsidRPr="00712F6C">
        <w:rPr>
          <w:rStyle w:val="StyleUnderline"/>
          <w:rFonts w:asciiTheme="minorHAnsi" w:hAnsiTheme="minorHAnsi" w:cstheme="minorHAnsi"/>
        </w:rPr>
        <w:t xml:space="preserve"> and the diesel generators ran out of fuel</w:t>
      </w:r>
      <w:r w:rsidRPr="00712F6C">
        <w:rPr>
          <w:rFonts w:asciiTheme="minorHAnsi" w:hAnsiTheme="minorHAnsi" w:cstheme="minorHAnsi"/>
          <w:sz w:val="16"/>
        </w:rPr>
        <w:t xml:space="preserve">. </w:t>
      </w:r>
      <w:r w:rsidRPr="00712F6C">
        <w:rPr>
          <w:rFonts w:asciiTheme="minorHAnsi" w:hAnsiTheme="minorHAnsi" w:cstheme="minorHAnsi"/>
          <w:sz w:val="16"/>
          <w:szCs w:val="16"/>
        </w:rPr>
        <w:t xml:space="preserve">Speaking of fuel, how much is actually stored onsite? It depends on the plant, but at the Watts Bar Nuclear Plant, for example, </w:t>
      </w:r>
      <w:r w:rsidRPr="00712F6C">
        <w:rPr>
          <w:rStyle w:val="StyleUnderline"/>
          <w:rFonts w:asciiTheme="minorHAnsi" w:hAnsiTheme="minorHAnsi" w:cstheme="minorHAnsi"/>
          <w:highlight w:val="cyan"/>
        </w:rPr>
        <w:t>there is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enough </w:t>
      </w:r>
      <w:r w:rsidRPr="00712F6C">
        <w:rPr>
          <w:rStyle w:val="Emphasis"/>
          <w:rFonts w:asciiTheme="minorHAnsi" w:hAnsiTheme="minorHAnsi" w:cstheme="minorHAnsi"/>
          <w:highlight w:val="cyan"/>
        </w:rPr>
        <w:t>fuel</w:t>
      </w:r>
      <w:r w:rsidRPr="00712F6C">
        <w:rPr>
          <w:rStyle w:val="StyleUnderline"/>
          <w:rFonts w:asciiTheme="minorHAnsi" w:hAnsiTheme="minorHAnsi" w:cstheme="minorHAnsi"/>
          <w:highlight w:val="cyan"/>
        </w:rPr>
        <w:t xml:space="preserve"> to run</w:t>
      </w:r>
      <w:r w:rsidRPr="00712F6C">
        <w:rPr>
          <w:rFonts w:asciiTheme="minorHAnsi" w:hAnsiTheme="minorHAnsi" w:cstheme="minorHAnsi"/>
          <w:sz w:val="16"/>
          <w:szCs w:val="16"/>
        </w:rPr>
        <w:t xml:space="preserve"> the emergency diesel </w:t>
      </w:r>
      <w:r w:rsidRPr="00712F6C">
        <w:rPr>
          <w:rStyle w:val="StyleUnderline"/>
          <w:rFonts w:asciiTheme="minorHAnsi" w:hAnsiTheme="minorHAnsi" w:cstheme="minorHAnsi"/>
          <w:highlight w:val="cyan"/>
        </w:rPr>
        <w:t>generators for</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at least </w:t>
      </w:r>
      <w:r w:rsidRPr="00712F6C">
        <w:rPr>
          <w:rStyle w:val="Emphasis"/>
          <w:rFonts w:asciiTheme="minorHAnsi" w:hAnsiTheme="minorHAnsi" w:cstheme="minorHAnsi"/>
          <w:highlight w:val="cyan"/>
        </w:rPr>
        <w:t>42 days</w:t>
      </w:r>
      <w:r w:rsidRPr="00712F6C">
        <w:rPr>
          <w:rFonts w:asciiTheme="minorHAnsi" w:hAnsiTheme="minorHAnsi" w:cstheme="minorHAnsi"/>
          <w:sz w:val="16"/>
          <w:szCs w:val="16"/>
        </w:rPr>
        <w:t xml:space="preserve">. I say at least because it would depend on exactly what was being powered. Once the reactor was cooled down, </w:t>
      </w:r>
      <w:r w:rsidRPr="00712F6C">
        <w:rPr>
          <w:rStyle w:val="StyleUnderline"/>
          <w:rFonts w:asciiTheme="minorHAnsi" w:hAnsiTheme="minorHAnsi" w:cstheme="minorHAnsi"/>
          <w:highlight w:val="cyan"/>
        </w:rPr>
        <w:t>a much smaller system</w:t>
      </w:r>
      <w:r w:rsidRPr="00712F6C">
        <w:rPr>
          <w:rStyle w:val="StyleUnderline"/>
          <w:rFonts w:asciiTheme="minorHAnsi" w:hAnsiTheme="minorHAnsi" w:cstheme="minorHAnsi"/>
        </w:rPr>
        <w:t xml:space="preserve">, known as the Residual Heat Removal System, </w:t>
      </w:r>
      <w:r w:rsidRPr="00712F6C">
        <w:rPr>
          <w:rStyle w:val="StyleUnderline"/>
          <w:rFonts w:asciiTheme="minorHAnsi" w:hAnsiTheme="minorHAnsi" w:cstheme="minorHAnsi"/>
          <w:highlight w:val="cyan"/>
        </w:rPr>
        <w:t>would be all that was required to</w:t>
      </w:r>
      <w:r w:rsidRPr="00712F6C">
        <w:rPr>
          <w:rStyle w:val="StyleUnderline"/>
          <w:rFonts w:asciiTheme="minorHAnsi" w:hAnsiTheme="minorHAnsi" w:cstheme="minorHAnsi"/>
        </w:rPr>
        <w:t xml:space="preserve"> keep the fuel assemblies </w:t>
      </w:r>
      <w:r w:rsidRPr="00712F6C">
        <w:rPr>
          <w:rStyle w:val="StyleUnderline"/>
          <w:rFonts w:asciiTheme="minorHAnsi" w:hAnsiTheme="minorHAnsi" w:cstheme="minorHAnsi"/>
          <w:highlight w:val="cyan"/>
        </w:rPr>
        <w:t>cool</w:t>
      </w:r>
      <w:r w:rsidRPr="00712F6C">
        <w:rPr>
          <w:rFonts w:asciiTheme="minorHAnsi" w:hAnsiTheme="minorHAnsi" w:cstheme="minorHAnsi"/>
          <w:sz w:val="16"/>
          <w:szCs w:val="16"/>
        </w:rPr>
        <w:t xml:space="preserve">, both in the reactor and the spent fuel rods pool. </w:t>
      </w:r>
      <w:r w:rsidRPr="00712F6C">
        <w:rPr>
          <w:rStyle w:val="StyleUnderline"/>
          <w:rFonts w:asciiTheme="minorHAnsi" w:hAnsiTheme="minorHAnsi" w:cstheme="minorHAnsi"/>
        </w:rPr>
        <w:t>The generators and onsite fuel supply could power that smaller cooling system</w:t>
      </w:r>
      <w:r w:rsidRPr="00712F6C">
        <w:rPr>
          <w:rFonts w:asciiTheme="minorHAnsi" w:hAnsiTheme="minorHAnsi" w:cstheme="minorHAnsi"/>
          <w:sz w:val="16"/>
          <w:szCs w:val="16"/>
        </w:rPr>
        <w:t xml:space="preserve"> for significantly longer than if they were powering the larger reactor cooling system. </w:t>
      </w:r>
      <w:r w:rsidRPr="00712F6C">
        <w:rPr>
          <w:rStyle w:val="StyleUnderline"/>
          <w:rFonts w:asciiTheme="minorHAnsi" w:hAnsiTheme="minorHAnsi" w:cstheme="minorHAnsi"/>
          <w:highlight w:val="cyan"/>
        </w:rPr>
        <w:t xml:space="preserve">Even if we assumed </w:t>
      </w:r>
      <w:r w:rsidRPr="00712F6C">
        <w:rPr>
          <w:rStyle w:val="Emphasis"/>
          <w:rFonts w:asciiTheme="minorHAnsi" w:hAnsiTheme="minorHAnsi" w:cstheme="minorHAnsi"/>
          <w:highlight w:val="cyan"/>
        </w:rPr>
        <w:t>a worst case</w:t>
      </w:r>
      <w:r w:rsidRPr="00712F6C">
        <w:rPr>
          <w:rStyle w:val="Emphasis"/>
          <w:rFonts w:asciiTheme="minorHAnsi" w:hAnsiTheme="minorHAnsi" w:cstheme="minorHAnsi"/>
        </w:rPr>
        <w:t xml:space="preserve"> of 42 days</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it’s hard to imagine a scenario in which that would not be </w:t>
      </w:r>
      <w:r w:rsidRPr="00712F6C">
        <w:rPr>
          <w:rStyle w:val="Emphasis"/>
          <w:rFonts w:asciiTheme="minorHAnsi" w:hAnsiTheme="minorHAnsi" w:cstheme="minorHAnsi"/>
          <w:highlight w:val="cyan"/>
        </w:rPr>
        <w:t>enough time</w:t>
      </w:r>
      <w:r w:rsidRPr="00712F6C">
        <w:rPr>
          <w:rStyle w:val="StyleUnderline"/>
          <w:rFonts w:asciiTheme="minorHAnsi" w:hAnsiTheme="minorHAnsi" w:cstheme="minorHAnsi"/>
          <w:highlight w:val="cyan"/>
        </w:rPr>
        <w:t xml:space="preserve"> to bring in additional fuel</w:t>
      </w:r>
      <w:r w:rsidRPr="00712F6C">
        <w:rPr>
          <w:rStyle w:val="StyleUnderline"/>
          <w:rFonts w:asciiTheme="minorHAnsi" w:hAnsiTheme="minorHAnsi" w:cstheme="minorHAnsi"/>
        </w:rPr>
        <w:t xml:space="preserve"> either by land, water, or air.</w:t>
      </w:r>
      <w:r w:rsidRPr="00712F6C">
        <w:rPr>
          <w:rFonts w:asciiTheme="minorHAnsi" w:hAnsiTheme="minorHAnsi" w:cstheme="minorHAnsi"/>
          <w:sz w:val="16"/>
          <w:szCs w:val="16"/>
        </w:rPr>
        <w:t xml:space="preserve"> Nonetheless, let’s push the question a little further. </w:t>
      </w:r>
      <w:r w:rsidRPr="00712F6C">
        <w:rPr>
          <w:rStyle w:val="StyleUnderline"/>
          <w:rFonts w:asciiTheme="minorHAnsi" w:hAnsiTheme="minorHAnsi" w:cstheme="minorHAnsi"/>
        </w:rPr>
        <w:t>What would happen in the unlikely event that the diesel fuel was exhausted?</w:t>
      </w:r>
      <w:r w:rsidRPr="00712F6C">
        <w:rPr>
          <w:rFonts w:asciiTheme="minorHAnsi" w:hAnsiTheme="minorHAnsi" w:cstheme="minorHAnsi"/>
          <w:sz w:val="16"/>
          <w:szCs w:val="16"/>
        </w:rPr>
        <w:t xml:space="preserve"> Even with the reactor having been successfully cooled, the biggest risk would continue to be overheating of the fuel rod assemblies, both in the reactor and the spent fuel rods pool. Without circulation, the heat from the fuel rod assemblies could boil the surrounding water, resulting in steam. In turn, the water levels would drop, ultimately exposing the fuel rods to air. Once exposed to air, their </w:t>
      </w:r>
      <w:r w:rsidRPr="00712F6C">
        <w:rPr>
          <w:rStyle w:val="StyleUnderline"/>
          <w:rFonts w:asciiTheme="minorHAnsi" w:hAnsiTheme="minorHAnsi" w:cstheme="minorHAnsi"/>
          <w:highlight w:val="cyan"/>
        </w:rPr>
        <w:t>temp</w:t>
      </w:r>
      <w:r w:rsidRPr="00712F6C">
        <w:rPr>
          <w:rStyle w:val="StyleUnderline"/>
          <w:rFonts w:asciiTheme="minorHAnsi" w:hAnsiTheme="minorHAnsi" w:cstheme="minorHAnsi"/>
        </w:rPr>
        <w:t xml:space="preserve">eratures </w:t>
      </w:r>
      <w:r w:rsidRPr="00712F6C">
        <w:rPr>
          <w:rStyle w:val="StyleUnderline"/>
          <w:rFonts w:asciiTheme="minorHAnsi" w:hAnsiTheme="minorHAnsi" w:cstheme="minorHAnsi"/>
          <w:highlight w:val="cyan"/>
        </w:rPr>
        <w:t>would rise but not to</w:t>
      </w:r>
      <w:r w:rsidRPr="00712F6C">
        <w:rPr>
          <w:rStyle w:val="StyleUnderline"/>
          <w:rFonts w:asciiTheme="minorHAnsi" w:hAnsiTheme="minorHAnsi" w:cstheme="minorHAnsi"/>
        </w:rPr>
        <w:t xml:space="preserve"> the levels that would </w:t>
      </w:r>
      <w:r w:rsidRPr="00712F6C">
        <w:rPr>
          <w:rStyle w:val="StyleUnderline"/>
          <w:rFonts w:asciiTheme="minorHAnsi" w:hAnsiTheme="minorHAnsi" w:cstheme="minorHAnsi"/>
          <w:highlight w:val="cyan"/>
        </w:rPr>
        <w:t xml:space="preserve">melt </w:t>
      </w:r>
      <w:r w:rsidRPr="00712F6C">
        <w:rPr>
          <w:rStyle w:val="Emphasis"/>
          <w:rFonts w:asciiTheme="minorHAnsi" w:hAnsiTheme="minorHAnsi" w:cstheme="minorHAnsi"/>
          <w:highlight w:val="cyan"/>
        </w:rPr>
        <w:t>the</w:t>
      </w:r>
      <w:r w:rsidRPr="00712F6C">
        <w:rPr>
          <w:rStyle w:val="Emphasis"/>
          <w:rFonts w:asciiTheme="minorHAnsi" w:hAnsiTheme="minorHAnsi" w:cstheme="minorHAnsi"/>
        </w:rPr>
        <w:t xml:space="preserve"> zirconium </w:t>
      </w:r>
      <w:r w:rsidRPr="00712F6C">
        <w:rPr>
          <w:rStyle w:val="Emphasis"/>
          <w:rFonts w:asciiTheme="minorHAnsi" w:hAnsiTheme="minorHAnsi" w:cstheme="minorHAnsi"/>
          <w:highlight w:val="cyan"/>
        </w:rPr>
        <w:t>cladding</w:t>
      </w:r>
      <w:r w:rsidRPr="00712F6C">
        <w:rPr>
          <w:rFonts w:asciiTheme="minorHAnsi" w:hAnsiTheme="minorHAnsi" w:cstheme="minorHAnsi"/>
          <w:sz w:val="16"/>
          <w:szCs w:val="16"/>
        </w:rPr>
        <w:t xml:space="preserve">. Thankfully, </w:t>
      </w:r>
      <w:r w:rsidRPr="00712F6C">
        <w:rPr>
          <w:rStyle w:val="StyleUnderline"/>
          <w:rFonts w:asciiTheme="minorHAnsi" w:hAnsiTheme="minorHAnsi" w:cstheme="minorHAnsi"/>
        </w:rPr>
        <w:t>that means</w:t>
      </w:r>
      <w:r w:rsidRPr="00712F6C">
        <w:rPr>
          <w:rFonts w:asciiTheme="minorHAnsi" w:hAnsiTheme="minorHAnsi" w:cstheme="minorHAnsi"/>
          <w:sz w:val="16"/>
          <w:szCs w:val="16"/>
        </w:rPr>
        <w:t xml:space="preserve"> that </w:t>
      </w:r>
      <w:r w:rsidRPr="00712F6C">
        <w:rPr>
          <w:rStyle w:val="Emphasis"/>
          <w:rFonts w:asciiTheme="minorHAnsi" w:hAnsiTheme="minorHAnsi" w:cstheme="minorHAnsi"/>
          <w:highlight w:val="cyan"/>
        </w:rPr>
        <w:t>meltdown would not occur</w:t>
      </w:r>
      <w:r w:rsidRPr="00712F6C">
        <w:rPr>
          <w:rFonts w:asciiTheme="minorHAnsi" w:hAnsiTheme="minorHAnsi" w:cstheme="minorHAnsi"/>
          <w:sz w:val="16"/>
          <w:szCs w:val="16"/>
        </w:rPr>
        <w:t xml:space="preserve">. The steam might well carry radioactive contaminants into the air, but </w:t>
      </w:r>
      <w:r w:rsidRPr="00712F6C">
        <w:rPr>
          <w:rStyle w:val="StyleUnderline"/>
          <w:rFonts w:asciiTheme="minorHAnsi" w:hAnsiTheme="minorHAnsi" w:cstheme="minorHAnsi"/>
          <w:highlight w:val="cyan"/>
        </w:rPr>
        <w:t xml:space="preserve">there would be </w:t>
      </w:r>
      <w:r w:rsidRPr="00712F6C">
        <w:rPr>
          <w:rStyle w:val="Emphasis"/>
          <w:rFonts w:asciiTheme="minorHAnsi" w:hAnsiTheme="minorHAnsi" w:cstheme="minorHAnsi"/>
          <w:highlight w:val="cyan"/>
        </w:rPr>
        <w:t>no</w:t>
      </w:r>
      <w:r w:rsidRPr="00712F6C">
        <w:rPr>
          <w:rStyle w:val="Emphasis"/>
          <w:rFonts w:asciiTheme="minorHAnsi" w:hAnsiTheme="minorHAnsi" w:cstheme="minorHAnsi"/>
        </w:rPr>
        <w:t xml:space="preserve"> release of </w:t>
      </w:r>
      <w:r w:rsidRPr="00712F6C">
        <w:rPr>
          <w:rStyle w:val="Emphasis"/>
          <w:rFonts w:asciiTheme="minorHAnsi" w:hAnsiTheme="minorHAnsi" w:cstheme="minorHAnsi"/>
          <w:highlight w:val="cyan"/>
        </w:rPr>
        <w:t>hydrogen</w:t>
      </w:r>
      <w:r w:rsidRPr="00712F6C">
        <w:rPr>
          <w:rStyle w:val="StyleUnderline"/>
          <w:rFonts w:asciiTheme="minorHAnsi" w:hAnsiTheme="minorHAnsi" w:cstheme="minorHAnsi"/>
        </w:rPr>
        <w:t xml:space="preserve"> and, thus, </w:t>
      </w:r>
      <w:r w:rsidRPr="00712F6C">
        <w:rPr>
          <w:rStyle w:val="StyleUnderline"/>
          <w:rFonts w:asciiTheme="minorHAnsi" w:hAnsiTheme="minorHAnsi" w:cstheme="minorHAnsi"/>
          <w:highlight w:val="cyan"/>
        </w:rPr>
        <w:t>no</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subsequent </w:t>
      </w:r>
      <w:r w:rsidRPr="00712F6C">
        <w:rPr>
          <w:rStyle w:val="Emphasis"/>
          <w:rFonts w:asciiTheme="minorHAnsi" w:hAnsiTheme="minorHAnsi" w:cstheme="minorHAnsi"/>
          <w:highlight w:val="cyan"/>
        </w:rPr>
        <w:t>explosions</w:t>
      </w:r>
      <w:r w:rsidRPr="00712F6C">
        <w:rPr>
          <w:rStyle w:val="StyleUnderline"/>
          <w:rFonts w:asciiTheme="minorHAnsi" w:hAnsiTheme="minorHAnsi" w:cstheme="minorHAnsi"/>
        </w:rPr>
        <w:t xml:space="preserve">. The situation would certainly be dangerous to surrounding communities, but </w:t>
      </w:r>
      <w:r w:rsidRPr="00712F6C">
        <w:rPr>
          <w:rStyle w:val="StyleUnderline"/>
          <w:rFonts w:asciiTheme="minorHAnsi" w:hAnsiTheme="minorHAnsi" w:cstheme="minorHAnsi"/>
          <w:highlight w:val="cyan"/>
        </w:rPr>
        <w:t>it wouldn’t be</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the </w:t>
      </w:r>
      <w:r w:rsidRPr="00712F6C">
        <w:rPr>
          <w:rStyle w:val="Emphasis"/>
          <w:rFonts w:asciiTheme="minorHAnsi" w:hAnsiTheme="minorHAnsi" w:cstheme="minorHAnsi"/>
          <w:highlight w:val="cyan"/>
        </w:rPr>
        <w:t>nuclear Armageddon</w:t>
      </w:r>
      <w:r w:rsidRPr="00712F6C">
        <w:rPr>
          <w:rStyle w:val="StyleUnderline"/>
          <w:rFonts w:asciiTheme="minorHAnsi" w:hAnsiTheme="minorHAnsi" w:cstheme="minorHAnsi"/>
        </w:rPr>
        <w:t xml:space="preserve"> that many people worry about</w:t>
      </w:r>
      <w:r w:rsidRPr="00712F6C">
        <w:rPr>
          <w:rFonts w:asciiTheme="minorHAnsi" w:hAnsiTheme="minorHAnsi" w:cstheme="minorHAnsi"/>
          <w:sz w:val="16"/>
        </w:rPr>
        <w:t>.</w:t>
      </w:r>
    </w:p>
    <w:p w14:paraId="544CD0E3" w14:textId="77777777" w:rsidR="00712F6C" w:rsidRPr="00712F6C" w:rsidRDefault="00712F6C" w:rsidP="00712F6C">
      <w:pPr>
        <w:rPr>
          <w:rFonts w:asciiTheme="minorHAnsi" w:hAnsiTheme="minorHAnsi" w:cstheme="minorHAnsi"/>
        </w:rPr>
      </w:pPr>
    </w:p>
    <w:p w14:paraId="01D1336C" w14:textId="77777777" w:rsidR="00712F6C" w:rsidRPr="00712F6C" w:rsidRDefault="00712F6C" w:rsidP="00712F6C">
      <w:pPr>
        <w:rPr>
          <w:rFonts w:asciiTheme="minorHAnsi" w:hAnsiTheme="minorHAnsi" w:cstheme="minorHAnsi"/>
        </w:rPr>
      </w:pPr>
    </w:p>
    <w:p w14:paraId="71681223" w14:textId="77777777" w:rsidR="00ED7A5D" w:rsidRPr="00712F6C" w:rsidRDefault="00ED7A5D" w:rsidP="00ED7A5D">
      <w:pPr>
        <w:rPr>
          <w:rFonts w:asciiTheme="minorHAnsi" w:hAnsiTheme="minorHAnsi" w:cstheme="minorHAnsi"/>
        </w:rPr>
      </w:pPr>
    </w:p>
    <w:p w14:paraId="3D52333C" w14:textId="20F93DDF" w:rsidR="00ED7A5D" w:rsidRPr="00712F6C" w:rsidRDefault="00ED7A5D" w:rsidP="00ED7A5D">
      <w:pPr>
        <w:pStyle w:val="Heading2"/>
        <w:rPr>
          <w:rFonts w:asciiTheme="minorHAnsi" w:eastAsia="Calibri" w:hAnsiTheme="minorHAnsi" w:cstheme="minorHAnsi"/>
        </w:rPr>
      </w:pPr>
      <w:r w:rsidRPr="00712F6C">
        <w:rPr>
          <w:rFonts w:asciiTheme="minorHAnsi" w:eastAsia="Calibri" w:hAnsiTheme="minorHAnsi" w:cstheme="minorHAnsi"/>
        </w:rPr>
        <w:t>2NC</w:t>
      </w:r>
    </w:p>
    <w:p w14:paraId="2C6D6986" w14:textId="77777777" w:rsidR="00F076F9" w:rsidRPr="00712F6C" w:rsidRDefault="00F076F9" w:rsidP="00F076F9">
      <w:pPr>
        <w:rPr>
          <w:rFonts w:asciiTheme="minorHAnsi" w:hAnsiTheme="minorHAnsi" w:cstheme="minorHAnsi"/>
        </w:rPr>
      </w:pPr>
    </w:p>
    <w:p w14:paraId="7C76013C" w14:textId="77777777" w:rsidR="00F076F9" w:rsidRPr="00712F6C" w:rsidRDefault="00F076F9" w:rsidP="00F076F9">
      <w:pPr>
        <w:pStyle w:val="Heading4"/>
        <w:rPr>
          <w:rFonts w:asciiTheme="minorHAnsi" w:hAnsiTheme="minorHAnsi" w:cstheme="minorHAnsi"/>
        </w:rPr>
      </w:pPr>
      <w:r w:rsidRPr="00712F6C">
        <w:rPr>
          <w:rFonts w:asciiTheme="minorHAnsi" w:hAnsiTheme="minorHAnsi" w:cstheme="minorHAnsi"/>
        </w:rPr>
        <w:t>1—</w:t>
      </w:r>
      <w:r w:rsidRPr="00712F6C">
        <w:rPr>
          <w:rFonts w:asciiTheme="minorHAnsi" w:hAnsiTheme="minorHAnsi" w:cstheme="minorHAnsi"/>
          <w:u w:val="single"/>
        </w:rPr>
        <w:t>Rhetorical Capture DA</w:t>
      </w:r>
      <w:r w:rsidRPr="00712F6C">
        <w:rPr>
          <w:rFonts w:asciiTheme="minorHAnsi" w:hAnsiTheme="minorHAnsi" w:cstheme="minorHAnsi"/>
        </w:rPr>
        <w:t xml:space="preserve">—Debating labor law sans analysis of </w:t>
      </w:r>
      <w:r w:rsidRPr="00712F6C">
        <w:rPr>
          <w:rFonts w:asciiTheme="minorHAnsi" w:hAnsiTheme="minorHAnsi" w:cstheme="minorHAnsi"/>
          <w:u w:val="single"/>
        </w:rPr>
        <w:t>commitments</w:t>
      </w:r>
      <w:r w:rsidRPr="00712F6C">
        <w:rPr>
          <w:rFonts w:asciiTheme="minorHAnsi" w:hAnsiTheme="minorHAnsi" w:cstheme="minorHAnsi"/>
        </w:rPr>
        <w:t xml:space="preserve"> replicates </w:t>
      </w:r>
      <w:r w:rsidRPr="00712F6C">
        <w:rPr>
          <w:rFonts w:asciiTheme="minorHAnsi" w:hAnsiTheme="minorHAnsi" w:cstheme="minorHAnsi"/>
          <w:u w:val="single"/>
        </w:rPr>
        <w:t>populist</w:t>
      </w:r>
      <w:r w:rsidRPr="00712F6C">
        <w:rPr>
          <w:rFonts w:asciiTheme="minorHAnsi" w:hAnsiTheme="minorHAnsi" w:cstheme="minorHAnsi"/>
        </w:rPr>
        <w:t xml:space="preserve"> capture, ensuring </w:t>
      </w:r>
      <w:r w:rsidRPr="00712F6C">
        <w:rPr>
          <w:rFonts w:asciiTheme="minorHAnsi" w:hAnsiTheme="minorHAnsi" w:cstheme="minorHAnsi"/>
          <w:u w:val="single"/>
        </w:rPr>
        <w:t>dangerous</w:t>
      </w:r>
      <w:r w:rsidRPr="00712F6C">
        <w:rPr>
          <w:rFonts w:asciiTheme="minorHAnsi" w:hAnsiTheme="minorHAnsi" w:cstheme="minorHAnsi"/>
        </w:rPr>
        <w:t xml:space="preserve"> coalitions that slide into </w:t>
      </w:r>
      <w:r w:rsidRPr="00712F6C">
        <w:rPr>
          <w:rFonts w:asciiTheme="minorHAnsi" w:hAnsiTheme="minorHAnsi" w:cstheme="minorHAnsi"/>
          <w:u w:val="single"/>
        </w:rPr>
        <w:t>authoritarian takeover</w:t>
      </w:r>
      <w:r w:rsidRPr="00712F6C">
        <w:rPr>
          <w:rFonts w:asciiTheme="minorHAnsi" w:hAnsiTheme="minorHAnsi" w:cstheme="minorHAnsi"/>
        </w:rPr>
        <w:t xml:space="preserve">. </w:t>
      </w:r>
    </w:p>
    <w:p w14:paraId="561A468B" w14:textId="77777777" w:rsidR="00F076F9" w:rsidRPr="00712F6C" w:rsidRDefault="00F076F9" w:rsidP="00F076F9">
      <w:pPr>
        <w:rPr>
          <w:rFonts w:asciiTheme="minorHAnsi" w:hAnsiTheme="minorHAnsi" w:cstheme="minorHAnsi"/>
        </w:rPr>
      </w:pPr>
      <w:r w:rsidRPr="00712F6C">
        <w:rPr>
          <w:rStyle w:val="Style13ptBold"/>
          <w:rFonts w:asciiTheme="minorHAnsi" w:hAnsiTheme="minorHAnsi" w:cstheme="minorHAnsi"/>
        </w:rPr>
        <w:t>Giroux 25</w:t>
      </w:r>
      <w:r w:rsidRPr="00712F6C">
        <w:rPr>
          <w:rFonts w:asciiTheme="minorHAnsi" w:hAnsiTheme="minorHAnsi" w:cstheme="minorHAnsi"/>
        </w:rPr>
        <w:t xml:space="preserve"> (Henry Giroux, McMaster University Chair for Scholarship in the Public Interest, Paulo Freire Distinguished Scholar in Critical Pedagogy, “Culture is the Front Line of the Fight for Democracy”, 6/12/25, ZNetwork, </w:t>
      </w:r>
      <w:hyperlink r:id="rId12" w:history="1">
        <w:r w:rsidRPr="00712F6C">
          <w:rPr>
            <w:rStyle w:val="Hyperlink"/>
            <w:rFonts w:asciiTheme="minorHAnsi" w:hAnsiTheme="minorHAnsi" w:cstheme="minorHAnsi"/>
          </w:rPr>
          <w:t>https://znetwork.org/znetarticle/culture-is-the-front-line-of-the-fight-for-democracy/</w:t>
        </w:r>
      </w:hyperlink>
      <w:r w:rsidRPr="00712F6C">
        <w:rPr>
          <w:rFonts w:asciiTheme="minorHAnsi" w:hAnsiTheme="minorHAnsi" w:cstheme="minorHAnsi"/>
        </w:rPr>
        <w:t>)</w:t>
      </w:r>
    </w:p>
    <w:p w14:paraId="49112421" w14:textId="77777777" w:rsidR="00F076F9" w:rsidRPr="00712F6C" w:rsidRDefault="00F076F9" w:rsidP="00F076F9">
      <w:pPr>
        <w:rPr>
          <w:rFonts w:asciiTheme="minorHAnsi" w:hAnsiTheme="minorHAnsi" w:cstheme="minorHAnsi"/>
        </w:rPr>
      </w:pPr>
    </w:p>
    <w:p w14:paraId="31A3D377" w14:textId="77777777" w:rsidR="00F076F9" w:rsidRPr="00712F6C" w:rsidRDefault="00F076F9" w:rsidP="00F076F9">
      <w:pPr>
        <w:rPr>
          <w:rFonts w:asciiTheme="minorHAnsi" w:hAnsiTheme="minorHAnsi" w:cstheme="minorHAnsi"/>
        </w:rPr>
      </w:pPr>
      <w:r w:rsidRPr="00712F6C">
        <w:rPr>
          <w:rStyle w:val="StyleUnderline"/>
          <w:rFonts w:asciiTheme="minorHAnsi" w:hAnsiTheme="minorHAnsi" w:cstheme="minorHAnsi"/>
          <w:highlight w:val="yellow"/>
        </w:rPr>
        <w:t xml:space="preserve">Fascism </w:t>
      </w:r>
      <w:r w:rsidRPr="00712F6C">
        <w:rPr>
          <w:rStyle w:val="StyleUnderline"/>
          <w:rFonts w:asciiTheme="minorHAnsi" w:hAnsiTheme="minorHAnsi" w:cstheme="minorHAnsi"/>
        </w:rPr>
        <w:t xml:space="preserve">no longer announces itself with marching boots or military coups. It now </w:t>
      </w:r>
      <w:r w:rsidRPr="00712F6C">
        <w:rPr>
          <w:rStyle w:val="StyleUnderline"/>
          <w:rFonts w:asciiTheme="minorHAnsi" w:hAnsiTheme="minorHAnsi" w:cstheme="minorHAnsi"/>
          <w:highlight w:val="yellow"/>
        </w:rPr>
        <w:t>emerges</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yellow"/>
        </w:rPr>
        <w:t>through culture</w:t>
      </w:r>
      <w:r w:rsidRPr="00712F6C">
        <w:rPr>
          <w:rStyle w:val="StyleUnderline"/>
          <w:rFonts w:asciiTheme="minorHAnsi" w:hAnsiTheme="minorHAnsi" w:cstheme="minorHAnsi"/>
        </w:rPr>
        <w:t>,</w:t>
      </w:r>
      <w:r w:rsidRPr="00712F6C">
        <w:rPr>
          <w:rFonts w:asciiTheme="minorHAnsi" w:hAnsiTheme="minorHAnsi" w:cstheme="minorHAnsi"/>
        </w:rPr>
        <w:t xml:space="preserve"> through the seductive rhythms of social media, viral </w:t>
      </w:r>
      <w:r w:rsidRPr="00712F6C">
        <w:rPr>
          <w:rStyle w:val="StyleUnderline"/>
          <w:rFonts w:asciiTheme="minorHAnsi" w:hAnsiTheme="minorHAnsi" w:cstheme="minorHAnsi"/>
        </w:rPr>
        <w:t xml:space="preserve">spectacle </w:t>
      </w:r>
      <w:r w:rsidRPr="00712F6C">
        <w:rPr>
          <w:rStyle w:val="StyleUnderline"/>
          <w:rFonts w:asciiTheme="minorHAnsi" w:hAnsiTheme="minorHAnsi" w:cstheme="minorHAnsi"/>
          <w:highlight w:val="yellow"/>
        </w:rPr>
        <w:t>and</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yellow"/>
        </w:rPr>
        <w:t>normalization of cruelty</w:t>
      </w:r>
      <w:r w:rsidRPr="00712F6C">
        <w:rPr>
          <w:rStyle w:val="StyleUnderline"/>
          <w:rFonts w:asciiTheme="minorHAnsi" w:hAnsiTheme="minorHAnsi" w:cstheme="minorHAnsi"/>
        </w:rPr>
        <w:t>.</w:t>
      </w:r>
    </w:p>
    <w:p w14:paraId="74F44F06" w14:textId="77777777" w:rsidR="00F076F9" w:rsidRPr="00712F6C" w:rsidRDefault="00F076F9" w:rsidP="00F076F9">
      <w:pPr>
        <w:rPr>
          <w:rStyle w:val="StyleUnderline"/>
          <w:rFonts w:asciiTheme="minorHAnsi" w:hAnsiTheme="minorHAnsi" w:cstheme="minorHAnsi"/>
        </w:rPr>
      </w:pPr>
      <w:r w:rsidRPr="00712F6C">
        <w:rPr>
          <w:rFonts w:asciiTheme="minorHAnsi" w:hAnsiTheme="minorHAnsi" w:cstheme="minorHAnsi"/>
        </w:rPr>
        <w:t xml:space="preserve">Today, </w:t>
      </w:r>
      <w:r w:rsidRPr="00712F6C">
        <w:rPr>
          <w:rStyle w:val="StyleUnderline"/>
          <w:rFonts w:asciiTheme="minorHAnsi" w:hAnsiTheme="minorHAnsi" w:cstheme="minorHAnsi"/>
        </w:rPr>
        <w:t>culture is not just a backdrop to politics; it is politics. It teaches us how to see, what to remember, whom to fear, and what to forget.</w:t>
      </w:r>
    </w:p>
    <w:p w14:paraId="5B888E5E" w14:textId="77777777" w:rsidR="00F076F9" w:rsidRPr="00712F6C" w:rsidRDefault="00F076F9" w:rsidP="00F076F9">
      <w:pPr>
        <w:rPr>
          <w:rFonts w:asciiTheme="minorHAnsi" w:hAnsiTheme="minorHAnsi" w:cstheme="minorHAnsi"/>
        </w:rPr>
      </w:pPr>
      <w:r w:rsidRPr="00712F6C">
        <w:rPr>
          <w:rFonts w:asciiTheme="minorHAnsi" w:hAnsiTheme="minorHAnsi" w:cstheme="minorHAnsi"/>
        </w:rPr>
        <w:t xml:space="preserve">In this age of </w:t>
      </w:r>
      <w:r w:rsidRPr="00712F6C">
        <w:rPr>
          <w:rStyle w:val="StyleUnderline"/>
          <w:rFonts w:asciiTheme="minorHAnsi" w:hAnsiTheme="minorHAnsi" w:cstheme="minorHAnsi"/>
        </w:rPr>
        <w:t>resurgent authoritarianism</w:t>
      </w:r>
      <w:r w:rsidRPr="00712F6C">
        <w:rPr>
          <w:rFonts w:asciiTheme="minorHAnsi" w:hAnsiTheme="minorHAnsi" w:cstheme="minorHAnsi"/>
        </w:rPr>
        <w:t>, culture functions as a powerful pedagogy of domination.</w:t>
      </w:r>
    </w:p>
    <w:p w14:paraId="20CA8949" w14:textId="77777777" w:rsidR="00F076F9" w:rsidRPr="00712F6C" w:rsidRDefault="00F076F9" w:rsidP="00F076F9">
      <w:pPr>
        <w:rPr>
          <w:rFonts w:asciiTheme="minorHAnsi" w:hAnsiTheme="minorHAnsi" w:cstheme="minorHAnsi"/>
        </w:rPr>
      </w:pPr>
      <w:r w:rsidRPr="00712F6C">
        <w:rPr>
          <w:rFonts w:asciiTheme="minorHAnsi" w:hAnsiTheme="minorHAnsi" w:cstheme="minorHAnsi"/>
        </w:rPr>
        <w:t>Consider the grotesque moment when Kanye West released a song praising Hitler, a cultural act that doesn’t merely shock but educates.</w:t>
      </w:r>
    </w:p>
    <w:p w14:paraId="150186E5" w14:textId="77777777" w:rsidR="00F076F9" w:rsidRPr="00712F6C" w:rsidRDefault="00F076F9" w:rsidP="00F076F9">
      <w:pPr>
        <w:rPr>
          <w:rFonts w:asciiTheme="minorHAnsi" w:hAnsiTheme="minorHAnsi" w:cstheme="minorHAnsi"/>
        </w:rPr>
      </w:pPr>
      <w:r w:rsidRPr="00712F6C">
        <w:rPr>
          <w:rFonts w:asciiTheme="minorHAnsi" w:hAnsiTheme="minorHAnsi" w:cstheme="minorHAnsi"/>
        </w:rPr>
        <w:t>It teaches, legitimizes and celebrates fascism in a society already desensitized to cruelty. This is not just tasteless provocation; it is pedagogy in its most sinister form.</w:t>
      </w:r>
    </w:p>
    <w:p w14:paraId="76A0BCB4" w14:textId="77777777" w:rsidR="00F076F9" w:rsidRPr="00712F6C" w:rsidRDefault="00F076F9" w:rsidP="00F076F9">
      <w:pPr>
        <w:rPr>
          <w:rFonts w:asciiTheme="minorHAnsi" w:hAnsiTheme="minorHAnsi" w:cstheme="minorHAnsi"/>
        </w:rPr>
      </w:pPr>
      <w:r w:rsidRPr="00712F6C">
        <w:rPr>
          <w:rFonts w:asciiTheme="minorHAnsi" w:hAnsiTheme="minorHAnsi" w:cstheme="minorHAnsi"/>
        </w:rPr>
        <w:t xml:space="preserve">It helps normalize hate, bigotry, and exclusion. And it is far from isolated. It </w:t>
      </w:r>
      <w:r w:rsidRPr="00712F6C">
        <w:rPr>
          <w:rStyle w:val="StyleUnderline"/>
          <w:rFonts w:asciiTheme="minorHAnsi" w:hAnsiTheme="minorHAnsi" w:cstheme="minorHAnsi"/>
        </w:rPr>
        <w:t>reflects a</w:t>
      </w:r>
      <w:r w:rsidRPr="00712F6C">
        <w:rPr>
          <w:rFonts w:asciiTheme="minorHAnsi" w:hAnsiTheme="minorHAnsi" w:cstheme="minorHAnsi"/>
        </w:rPr>
        <w:t xml:space="preserve"> broader </w:t>
      </w:r>
      <w:r w:rsidRPr="00712F6C">
        <w:rPr>
          <w:rStyle w:val="StyleUnderline"/>
          <w:rFonts w:asciiTheme="minorHAnsi" w:hAnsiTheme="minorHAnsi" w:cstheme="minorHAnsi"/>
        </w:rPr>
        <w:t xml:space="preserve">cultural movement that erases historical memory and replaces it with </w:t>
      </w:r>
      <w:r w:rsidRPr="00712F6C">
        <w:rPr>
          <w:rFonts w:asciiTheme="minorHAnsi" w:hAnsiTheme="minorHAnsi" w:cstheme="minorHAnsi"/>
        </w:rPr>
        <w:t xml:space="preserve">white </w:t>
      </w:r>
      <w:r w:rsidRPr="00712F6C">
        <w:rPr>
          <w:rStyle w:val="StyleUnderline"/>
          <w:rFonts w:asciiTheme="minorHAnsi" w:hAnsiTheme="minorHAnsi" w:cstheme="minorHAnsi"/>
        </w:rPr>
        <w:t>nationalist mythologies</w:t>
      </w:r>
      <w:r w:rsidRPr="00712F6C">
        <w:rPr>
          <w:rFonts w:asciiTheme="minorHAnsi" w:hAnsiTheme="minorHAnsi" w:cstheme="minorHAnsi"/>
        </w:rPr>
        <w:t xml:space="preserve"> and criminal fantasies.</w:t>
      </w:r>
    </w:p>
    <w:p w14:paraId="0F744A77" w14:textId="77777777" w:rsidR="00F076F9" w:rsidRPr="00712F6C" w:rsidRDefault="00F076F9" w:rsidP="00F076F9">
      <w:pPr>
        <w:rPr>
          <w:rFonts w:asciiTheme="minorHAnsi" w:hAnsiTheme="minorHAnsi" w:cstheme="minorHAnsi"/>
        </w:rPr>
      </w:pPr>
      <w:r w:rsidRPr="00712F6C">
        <w:rPr>
          <w:rFonts w:asciiTheme="minorHAnsi" w:hAnsiTheme="minorHAnsi" w:cstheme="minorHAnsi"/>
        </w:rPr>
        <w:t>Culture today is largely a disimagination machine.</w:t>
      </w:r>
    </w:p>
    <w:p w14:paraId="7B59817B" w14:textId="77777777" w:rsidR="00F076F9" w:rsidRPr="00712F6C" w:rsidRDefault="00F076F9" w:rsidP="00F076F9">
      <w:pPr>
        <w:rPr>
          <w:rFonts w:asciiTheme="minorHAnsi" w:hAnsiTheme="minorHAnsi" w:cstheme="minorHAnsi"/>
        </w:rPr>
      </w:pPr>
      <w:r w:rsidRPr="00712F6C">
        <w:rPr>
          <w:rFonts w:asciiTheme="minorHAnsi" w:hAnsiTheme="minorHAnsi" w:cstheme="minorHAnsi"/>
        </w:rPr>
        <w:t>It erases the past, strips the oppressed of presence and dignity, and turns cruelty into common sense. It saturates everyday life with pedagogical forces operating through TikTok algorithms, Fox News broadcasts, YouTube rabbit holes, and billionaire-controlled platforms.</w:t>
      </w:r>
    </w:p>
    <w:p w14:paraId="33C94C1D" w14:textId="77777777" w:rsidR="00F076F9" w:rsidRPr="00712F6C" w:rsidRDefault="00F076F9" w:rsidP="00F076F9">
      <w:pPr>
        <w:rPr>
          <w:rFonts w:asciiTheme="minorHAnsi" w:hAnsiTheme="minorHAnsi" w:cstheme="minorHAnsi"/>
        </w:rPr>
      </w:pPr>
      <w:r w:rsidRPr="00712F6C">
        <w:rPr>
          <w:rFonts w:asciiTheme="minorHAnsi" w:hAnsiTheme="minorHAnsi" w:cstheme="minorHAnsi"/>
        </w:rPr>
        <w:t>In this setting, fascism doesn’t only wear jackboots, it wears designer sneakers, speaks in memes and scores record streams.</w:t>
      </w:r>
    </w:p>
    <w:p w14:paraId="4C79B4E6" w14:textId="77777777" w:rsidR="00F076F9" w:rsidRPr="00712F6C" w:rsidRDefault="00F076F9" w:rsidP="00F076F9">
      <w:pPr>
        <w:rPr>
          <w:rStyle w:val="StyleUnderline"/>
          <w:rFonts w:asciiTheme="minorHAnsi" w:hAnsiTheme="minorHAnsi" w:cstheme="minorHAnsi"/>
        </w:rPr>
      </w:pPr>
      <w:r w:rsidRPr="00712F6C">
        <w:rPr>
          <w:rStyle w:val="StyleUnderline"/>
          <w:rFonts w:asciiTheme="minorHAnsi" w:hAnsiTheme="minorHAnsi" w:cstheme="minorHAnsi"/>
        </w:rPr>
        <w:t xml:space="preserve">Too many </w:t>
      </w:r>
      <w:r w:rsidRPr="00712F6C">
        <w:rPr>
          <w:rStyle w:val="StyleUnderline"/>
          <w:rFonts w:asciiTheme="minorHAnsi" w:hAnsiTheme="minorHAnsi" w:cstheme="minorHAnsi"/>
          <w:highlight w:val="yellow"/>
        </w:rPr>
        <w:t>educators</w:t>
      </w:r>
      <w:r w:rsidRPr="00712F6C">
        <w:rPr>
          <w:rStyle w:val="StyleUnderline"/>
          <w:rFonts w:asciiTheme="minorHAnsi" w:hAnsiTheme="minorHAnsi" w:cstheme="minorHAnsi"/>
        </w:rPr>
        <w:t xml:space="preserve"> and progressives still underestimate culture’s power.</w:t>
      </w:r>
    </w:p>
    <w:p w14:paraId="741DB684" w14:textId="77777777" w:rsidR="00F076F9" w:rsidRPr="00712F6C" w:rsidRDefault="00F076F9" w:rsidP="00F076F9">
      <w:pPr>
        <w:rPr>
          <w:rStyle w:val="StyleUnderline"/>
          <w:rFonts w:asciiTheme="minorHAnsi" w:hAnsiTheme="minorHAnsi" w:cstheme="minorHAnsi"/>
        </w:rPr>
      </w:pPr>
      <w:r w:rsidRPr="00712F6C">
        <w:rPr>
          <w:rStyle w:val="StyleUnderline"/>
          <w:rFonts w:asciiTheme="minorHAnsi" w:hAnsiTheme="minorHAnsi" w:cstheme="minorHAnsi"/>
        </w:rPr>
        <w:t xml:space="preserve">They </w:t>
      </w:r>
      <w:r w:rsidRPr="00712F6C">
        <w:rPr>
          <w:rStyle w:val="StyleUnderline"/>
          <w:rFonts w:asciiTheme="minorHAnsi" w:hAnsiTheme="minorHAnsi" w:cstheme="minorHAnsi"/>
          <w:highlight w:val="yellow"/>
        </w:rPr>
        <w:t>focus on policy battles while the right wages</w:t>
      </w:r>
      <w:r w:rsidRPr="00712F6C">
        <w:rPr>
          <w:rStyle w:val="StyleUnderline"/>
          <w:rFonts w:asciiTheme="minorHAnsi" w:hAnsiTheme="minorHAnsi" w:cstheme="minorHAnsi"/>
        </w:rPr>
        <w:t xml:space="preserve"> a full-scale </w:t>
      </w:r>
      <w:r w:rsidRPr="00712F6C">
        <w:rPr>
          <w:rStyle w:val="StyleUnderline"/>
          <w:rFonts w:asciiTheme="minorHAnsi" w:hAnsiTheme="minorHAnsi" w:cstheme="minorHAnsi"/>
          <w:highlight w:val="yellow"/>
        </w:rPr>
        <w:t>cultural war,</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yellow"/>
        </w:rPr>
        <w:t xml:space="preserve">defining reality, shaping desire </w:t>
      </w:r>
      <w:r w:rsidRPr="00712F6C">
        <w:rPr>
          <w:rStyle w:val="StyleUnderline"/>
          <w:rFonts w:asciiTheme="minorHAnsi" w:hAnsiTheme="minorHAnsi" w:cstheme="minorHAnsi"/>
        </w:rPr>
        <w:t xml:space="preserve">and teaching people how to hate. </w:t>
      </w:r>
      <w:r w:rsidRPr="00712F6C">
        <w:rPr>
          <w:rStyle w:val="StyleUnderline"/>
          <w:rFonts w:asciiTheme="minorHAnsi" w:hAnsiTheme="minorHAnsi" w:cstheme="minorHAnsi"/>
          <w:highlight w:val="yellow"/>
        </w:rPr>
        <w:t>They ignore</w:t>
      </w:r>
      <w:r w:rsidRPr="00712F6C">
        <w:rPr>
          <w:rFonts w:asciiTheme="minorHAnsi" w:hAnsiTheme="minorHAnsi" w:cstheme="minorHAnsi"/>
        </w:rPr>
        <w:t xml:space="preserve"> Antonio Gramsci’s warning that all politics is pedagogical, and Stuart Hall’s insistence that ideology is lived in the everyday, </w:t>
      </w:r>
      <w:r w:rsidRPr="00712F6C">
        <w:rPr>
          <w:rStyle w:val="StyleUnderline"/>
          <w:rFonts w:asciiTheme="minorHAnsi" w:hAnsiTheme="minorHAnsi" w:cstheme="minorHAnsi"/>
        </w:rPr>
        <w:t xml:space="preserve">that </w:t>
      </w:r>
      <w:r w:rsidRPr="00712F6C">
        <w:rPr>
          <w:rStyle w:val="StyleUnderline"/>
          <w:rFonts w:asciiTheme="minorHAnsi" w:hAnsiTheme="minorHAnsi" w:cstheme="minorHAnsi"/>
          <w:highlight w:val="yellow"/>
        </w:rPr>
        <w:t>culture is where political meaning is formed and contested.</w:t>
      </w:r>
    </w:p>
    <w:p w14:paraId="32EFD36D" w14:textId="77777777" w:rsidR="00F076F9" w:rsidRPr="00712F6C" w:rsidRDefault="00F076F9" w:rsidP="00F076F9">
      <w:pPr>
        <w:rPr>
          <w:rStyle w:val="StyleUnderline"/>
          <w:rFonts w:asciiTheme="minorHAnsi" w:hAnsiTheme="minorHAnsi" w:cstheme="minorHAnsi"/>
        </w:rPr>
      </w:pPr>
      <w:r w:rsidRPr="00712F6C">
        <w:rPr>
          <w:rStyle w:val="StyleUnderline"/>
          <w:rFonts w:asciiTheme="minorHAnsi" w:hAnsiTheme="minorHAnsi" w:cstheme="minorHAnsi"/>
        </w:rPr>
        <w:t xml:space="preserve">Authoritarians understand this better </w:t>
      </w:r>
      <w:r w:rsidRPr="00712F6C">
        <w:rPr>
          <w:rFonts w:asciiTheme="minorHAnsi" w:hAnsiTheme="minorHAnsi" w:cstheme="minorHAnsi"/>
        </w:rPr>
        <w:t xml:space="preserve">than most. </w:t>
      </w:r>
      <w:r w:rsidRPr="00712F6C">
        <w:rPr>
          <w:rStyle w:val="StyleUnderline"/>
          <w:rFonts w:asciiTheme="minorHAnsi" w:hAnsiTheme="minorHAnsi" w:cstheme="minorHAnsi"/>
        </w:rPr>
        <w:t>Trump</w:t>
      </w:r>
      <w:r w:rsidRPr="00712F6C">
        <w:rPr>
          <w:rFonts w:asciiTheme="minorHAnsi" w:hAnsiTheme="minorHAnsi" w:cstheme="minorHAnsi"/>
        </w:rPr>
        <w:t xml:space="preserve"> and his allies have </w:t>
      </w:r>
      <w:r w:rsidRPr="00712F6C">
        <w:rPr>
          <w:rStyle w:val="StyleUnderline"/>
          <w:rFonts w:asciiTheme="minorHAnsi" w:hAnsiTheme="minorHAnsi" w:cstheme="minorHAnsi"/>
        </w:rPr>
        <w:t>declared war on critical thought, academic freedom and dissent.</w:t>
      </w:r>
    </w:p>
    <w:p w14:paraId="358EBE9C" w14:textId="77777777" w:rsidR="00F076F9" w:rsidRPr="00712F6C" w:rsidRDefault="00F076F9" w:rsidP="00F076F9">
      <w:pPr>
        <w:rPr>
          <w:rFonts w:asciiTheme="minorHAnsi" w:hAnsiTheme="minorHAnsi" w:cstheme="minorHAnsi"/>
        </w:rPr>
      </w:pPr>
      <w:r w:rsidRPr="00712F6C">
        <w:rPr>
          <w:rStyle w:val="StyleUnderline"/>
          <w:rFonts w:asciiTheme="minorHAnsi" w:hAnsiTheme="minorHAnsi" w:cstheme="minorHAnsi"/>
        </w:rPr>
        <w:t>Universities are defunded or censored</w:t>
      </w:r>
      <w:r w:rsidRPr="00712F6C">
        <w:rPr>
          <w:rFonts w:asciiTheme="minorHAnsi" w:hAnsiTheme="minorHAnsi" w:cstheme="minorHAnsi"/>
        </w:rPr>
        <w:t xml:space="preserve">. Histories of </w:t>
      </w:r>
      <w:r w:rsidRPr="00712F6C">
        <w:rPr>
          <w:rStyle w:val="StyleUnderline"/>
          <w:rFonts w:asciiTheme="minorHAnsi" w:hAnsiTheme="minorHAnsi" w:cstheme="minorHAnsi"/>
        </w:rPr>
        <w:t>slavery, settler colonialism, and genocide are erased.</w:t>
      </w:r>
      <w:r w:rsidRPr="00712F6C">
        <w:rPr>
          <w:rFonts w:asciiTheme="minorHAnsi" w:hAnsiTheme="minorHAnsi" w:cstheme="minorHAnsi"/>
        </w:rPr>
        <w:t xml:space="preserve"> Children are arrested in schools. </w:t>
      </w:r>
      <w:r w:rsidRPr="00712F6C">
        <w:rPr>
          <w:rStyle w:val="StyleUnderline"/>
          <w:rFonts w:asciiTheme="minorHAnsi" w:hAnsiTheme="minorHAnsi" w:cstheme="minorHAnsi"/>
        </w:rPr>
        <w:t>Solidarity is criminalized. The aim is</w:t>
      </w:r>
      <w:r w:rsidRPr="00712F6C">
        <w:rPr>
          <w:rFonts w:asciiTheme="minorHAnsi" w:hAnsiTheme="minorHAnsi" w:cstheme="minorHAnsi"/>
        </w:rPr>
        <w:t xml:space="preserve"> not just </w:t>
      </w:r>
      <w:r w:rsidRPr="00712F6C">
        <w:rPr>
          <w:rStyle w:val="StyleUnderline"/>
          <w:rFonts w:asciiTheme="minorHAnsi" w:hAnsiTheme="minorHAnsi" w:cstheme="minorHAnsi"/>
        </w:rPr>
        <w:t>to dismantle critical institutions</w:t>
      </w:r>
      <w:r w:rsidRPr="00712F6C">
        <w:rPr>
          <w:rFonts w:asciiTheme="minorHAnsi" w:hAnsiTheme="minorHAnsi" w:cstheme="minorHAnsi"/>
        </w:rPr>
        <w:t xml:space="preserve">, but to </w:t>
      </w:r>
      <w:r w:rsidRPr="00712F6C">
        <w:rPr>
          <w:rStyle w:val="StyleUnderline"/>
          <w:rFonts w:asciiTheme="minorHAnsi" w:hAnsiTheme="minorHAnsi" w:cstheme="minorHAnsi"/>
        </w:rPr>
        <w:t>strip culture of its emancipatory power and weaponize it for domination.</w:t>
      </w:r>
    </w:p>
    <w:p w14:paraId="4033417C" w14:textId="77777777" w:rsidR="00F076F9" w:rsidRPr="00712F6C" w:rsidRDefault="00F076F9" w:rsidP="00F076F9">
      <w:pPr>
        <w:rPr>
          <w:rFonts w:asciiTheme="minorHAnsi" w:hAnsiTheme="minorHAnsi" w:cstheme="minorHAnsi"/>
        </w:rPr>
      </w:pPr>
      <w:r w:rsidRPr="00712F6C">
        <w:rPr>
          <w:rStyle w:val="Emphasis"/>
          <w:rFonts w:asciiTheme="minorHAnsi" w:hAnsiTheme="minorHAnsi" w:cstheme="minorHAnsi"/>
        </w:rPr>
        <w:t>Under Trumpism, fascism is performed</w:t>
      </w:r>
      <w:r w:rsidRPr="00712F6C">
        <w:rPr>
          <w:rFonts w:asciiTheme="minorHAnsi" w:hAnsiTheme="minorHAnsi" w:cstheme="minorHAnsi"/>
        </w:rPr>
        <w:t xml:space="preserve"> and televised.</w:t>
      </w:r>
    </w:p>
    <w:p w14:paraId="09641196" w14:textId="77777777" w:rsidR="00F076F9" w:rsidRPr="00712F6C" w:rsidRDefault="00F076F9" w:rsidP="00F076F9">
      <w:pPr>
        <w:rPr>
          <w:rFonts w:asciiTheme="minorHAnsi" w:hAnsiTheme="minorHAnsi" w:cstheme="minorHAnsi"/>
        </w:rPr>
      </w:pPr>
      <w:r w:rsidRPr="00712F6C">
        <w:rPr>
          <w:rFonts w:asciiTheme="minorHAnsi" w:hAnsiTheme="minorHAnsi" w:cstheme="minorHAnsi"/>
          <w:lang w:val="fr-FR"/>
        </w:rPr>
        <w:t xml:space="preserve">Elon Musk embraces Nazi salutes. </w:t>
      </w:r>
      <w:r w:rsidRPr="00712F6C">
        <w:rPr>
          <w:rFonts w:asciiTheme="minorHAnsi" w:hAnsiTheme="minorHAnsi" w:cstheme="minorHAnsi"/>
        </w:rPr>
        <w:t>Stephen Miller echoes Hitler’s toxic language of exclusion and racial purity. Trump embraces Confederate symbols, proposes ethnic cleansing in Gaza, and calls for annexing sovereign nations, including Canada.</w:t>
      </w:r>
    </w:p>
    <w:p w14:paraId="5F034B4E" w14:textId="77777777" w:rsidR="00F076F9" w:rsidRPr="00712F6C" w:rsidRDefault="00F076F9" w:rsidP="00F076F9">
      <w:pPr>
        <w:rPr>
          <w:rFonts w:asciiTheme="minorHAnsi" w:hAnsiTheme="minorHAnsi" w:cstheme="minorHAnsi"/>
        </w:rPr>
      </w:pPr>
      <w:r w:rsidRPr="00712F6C">
        <w:rPr>
          <w:rStyle w:val="StyleUnderline"/>
          <w:rFonts w:asciiTheme="minorHAnsi" w:hAnsiTheme="minorHAnsi" w:cstheme="minorHAnsi"/>
        </w:rPr>
        <w:t>These are not random outbursts. They are cultural scripts rehearsing and normalizing authoritarianism</w:t>
      </w:r>
      <w:r w:rsidRPr="00712F6C">
        <w:rPr>
          <w:rFonts w:asciiTheme="minorHAnsi" w:hAnsiTheme="minorHAnsi" w:cstheme="minorHAnsi"/>
        </w:rPr>
        <w:t>, teaching a public steeped in amnesia to accept the unacceptable.</w:t>
      </w:r>
    </w:p>
    <w:p w14:paraId="1C6CE8CC" w14:textId="77777777" w:rsidR="00F076F9" w:rsidRPr="00712F6C" w:rsidRDefault="00F076F9" w:rsidP="00F076F9">
      <w:pPr>
        <w:rPr>
          <w:rFonts w:asciiTheme="minorHAnsi" w:hAnsiTheme="minorHAnsi" w:cstheme="minorHAnsi"/>
        </w:rPr>
      </w:pPr>
      <w:r w:rsidRPr="00712F6C">
        <w:rPr>
          <w:rFonts w:asciiTheme="minorHAnsi" w:hAnsiTheme="minorHAnsi" w:cstheme="minorHAnsi"/>
        </w:rPr>
        <w:t>This is not merely a political or economic crisis, it is a cultural catastrophe.</w:t>
      </w:r>
    </w:p>
    <w:p w14:paraId="192B9E72" w14:textId="77777777" w:rsidR="00F076F9" w:rsidRPr="00712F6C" w:rsidRDefault="00F076F9" w:rsidP="00F076F9">
      <w:pPr>
        <w:rPr>
          <w:rFonts w:asciiTheme="minorHAnsi" w:hAnsiTheme="minorHAnsi" w:cstheme="minorHAnsi"/>
        </w:rPr>
      </w:pPr>
      <w:r w:rsidRPr="00712F6C">
        <w:rPr>
          <w:rStyle w:val="StyleUnderline"/>
          <w:rFonts w:asciiTheme="minorHAnsi" w:hAnsiTheme="minorHAnsi" w:cstheme="minorHAnsi"/>
        </w:rPr>
        <w:t>A society that forgets how to think</w:t>
      </w:r>
      <w:r w:rsidRPr="00712F6C">
        <w:rPr>
          <w:rFonts w:asciiTheme="minorHAnsi" w:hAnsiTheme="minorHAnsi" w:cstheme="minorHAnsi"/>
        </w:rPr>
        <w:t xml:space="preserve">, to feel, and to remember </w:t>
      </w:r>
      <w:r w:rsidRPr="00712F6C">
        <w:rPr>
          <w:rStyle w:val="StyleUnderline"/>
          <w:rFonts w:asciiTheme="minorHAnsi" w:hAnsiTheme="minorHAnsi" w:cstheme="minorHAnsi"/>
        </w:rPr>
        <w:t>becomes fertile ground for fascism</w:t>
      </w:r>
      <w:r w:rsidRPr="00712F6C">
        <w:rPr>
          <w:rFonts w:asciiTheme="minorHAnsi" w:hAnsiTheme="minorHAnsi" w:cstheme="minorHAnsi"/>
        </w:rPr>
        <w:t>. Under such conditions even grotesque acts, children starved in Gaza, immigrant families torn apart, fade into the background noise of spectacle and distraction.</w:t>
      </w:r>
    </w:p>
    <w:p w14:paraId="396A4811" w14:textId="77777777" w:rsidR="00F076F9" w:rsidRPr="00712F6C" w:rsidRDefault="00F076F9" w:rsidP="00F076F9">
      <w:pPr>
        <w:rPr>
          <w:rStyle w:val="StyleUnderline"/>
          <w:rFonts w:asciiTheme="minorHAnsi" w:hAnsiTheme="minorHAnsi" w:cstheme="minorHAnsi"/>
        </w:rPr>
      </w:pPr>
      <w:r w:rsidRPr="00712F6C">
        <w:rPr>
          <w:rStyle w:val="StyleUnderline"/>
          <w:rFonts w:asciiTheme="minorHAnsi" w:hAnsiTheme="minorHAnsi" w:cstheme="minorHAnsi"/>
        </w:rPr>
        <w:t>And yet, culture remains a vital site of possibility.</w:t>
      </w:r>
    </w:p>
    <w:p w14:paraId="3D5B870C" w14:textId="77777777" w:rsidR="00F076F9" w:rsidRPr="00712F6C" w:rsidRDefault="00F076F9" w:rsidP="00F076F9">
      <w:pPr>
        <w:rPr>
          <w:rStyle w:val="StyleUnderline"/>
          <w:rFonts w:asciiTheme="minorHAnsi" w:hAnsiTheme="minorHAnsi" w:cstheme="minorHAnsi"/>
        </w:rPr>
      </w:pPr>
      <w:r w:rsidRPr="00712F6C">
        <w:rPr>
          <w:rFonts w:asciiTheme="minorHAnsi" w:hAnsiTheme="minorHAnsi" w:cstheme="minorHAnsi"/>
        </w:rPr>
        <w:t xml:space="preserve">José Mujica, </w:t>
      </w:r>
      <w:r w:rsidRPr="00712F6C">
        <w:rPr>
          <w:rStyle w:val="StyleUnderline"/>
          <w:rFonts w:asciiTheme="minorHAnsi" w:hAnsiTheme="minorHAnsi" w:cstheme="minorHAnsi"/>
        </w:rPr>
        <w:t xml:space="preserve">former president of Uruguay, reminded us that real </w:t>
      </w:r>
      <w:r w:rsidRPr="00712F6C">
        <w:rPr>
          <w:rStyle w:val="StyleUnderline"/>
          <w:rFonts w:asciiTheme="minorHAnsi" w:hAnsiTheme="minorHAnsi" w:cstheme="minorHAnsi"/>
          <w:highlight w:val="yellow"/>
        </w:rPr>
        <w:t>change does not begin with laws</w:t>
      </w:r>
      <w:r w:rsidRPr="00712F6C">
        <w:rPr>
          <w:rStyle w:val="StyleUnderline"/>
          <w:rFonts w:asciiTheme="minorHAnsi" w:hAnsiTheme="minorHAnsi" w:cstheme="minorHAnsi"/>
        </w:rPr>
        <w:t xml:space="preserve"> or institutions, </w:t>
      </w:r>
      <w:r w:rsidRPr="00712F6C">
        <w:rPr>
          <w:rStyle w:val="StyleUnderline"/>
          <w:rFonts w:asciiTheme="minorHAnsi" w:hAnsiTheme="minorHAnsi" w:cstheme="minorHAnsi"/>
          <w:highlight w:val="yellow"/>
        </w:rPr>
        <w:t>but with</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yellow"/>
        </w:rPr>
        <w:t>values that shape how people see the world.</w:t>
      </w:r>
    </w:p>
    <w:p w14:paraId="7B58AD26" w14:textId="77777777" w:rsidR="00F076F9" w:rsidRPr="00712F6C" w:rsidRDefault="00F076F9" w:rsidP="00F076F9">
      <w:pPr>
        <w:rPr>
          <w:rStyle w:val="StyleUnderline"/>
          <w:rFonts w:asciiTheme="minorHAnsi" w:hAnsiTheme="minorHAnsi" w:cstheme="minorHAnsi"/>
        </w:rPr>
      </w:pPr>
      <w:r w:rsidRPr="00712F6C">
        <w:rPr>
          <w:rStyle w:val="StyleUnderline"/>
          <w:rFonts w:asciiTheme="minorHAnsi" w:hAnsiTheme="minorHAnsi" w:cstheme="minorHAnsi"/>
        </w:rPr>
        <w:t xml:space="preserve">You </w:t>
      </w:r>
      <w:r w:rsidRPr="00712F6C">
        <w:rPr>
          <w:rStyle w:val="StyleUnderline"/>
          <w:rFonts w:asciiTheme="minorHAnsi" w:hAnsiTheme="minorHAnsi" w:cstheme="minorHAnsi"/>
          <w:highlight w:val="yellow"/>
        </w:rPr>
        <w:t>cannot build a society rooted in justice with individuals trained to prize</w:t>
      </w:r>
      <w:r w:rsidRPr="00712F6C">
        <w:rPr>
          <w:rFonts w:asciiTheme="minorHAnsi" w:hAnsiTheme="minorHAnsi" w:cstheme="minorHAnsi"/>
        </w:rPr>
        <w:t xml:space="preserve"> greed, selfishness, and </w:t>
      </w:r>
      <w:r w:rsidRPr="00712F6C">
        <w:rPr>
          <w:rStyle w:val="StyleUnderline"/>
          <w:rFonts w:asciiTheme="minorHAnsi" w:hAnsiTheme="minorHAnsi" w:cstheme="minorHAnsi"/>
          <w:highlight w:val="yellow"/>
        </w:rPr>
        <w:t>domination</w:t>
      </w:r>
      <w:r w:rsidRPr="00712F6C">
        <w:rPr>
          <w:rFonts w:asciiTheme="minorHAnsi" w:hAnsiTheme="minorHAnsi" w:cstheme="minorHAnsi"/>
        </w:rPr>
        <w:t xml:space="preserve">. As he put it, </w:t>
      </w:r>
      <w:r w:rsidRPr="00712F6C">
        <w:rPr>
          <w:rStyle w:val="StyleUnderline"/>
          <w:rFonts w:asciiTheme="minorHAnsi" w:hAnsiTheme="minorHAnsi" w:cstheme="minorHAnsi"/>
        </w:rPr>
        <w:t>“You can’t construct a new kind of future with people whose hearts still belong to the old one.”</w:t>
      </w:r>
    </w:p>
    <w:p w14:paraId="13F78A30" w14:textId="77777777" w:rsidR="00F076F9" w:rsidRPr="00712F6C" w:rsidRDefault="00F076F9" w:rsidP="00F076F9">
      <w:pPr>
        <w:rPr>
          <w:rFonts w:asciiTheme="minorHAnsi" w:hAnsiTheme="minorHAnsi" w:cstheme="minorHAnsi"/>
        </w:rPr>
      </w:pPr>
      <w:r w:rsidRPr="00712F6C">
        <w:rPr>
          <w:rStyle w:val="StyleUnderline"/>
          <w:rFonts w:asciiTheme="minorHAnsi" w:hAnsiTheme="minorHAnsi" w:cstheme="minorHAnsi"/>
        </w:rPr>
        <w:t>The struggle for radical democracy must begin in the realm of culture,</w:t>
      </w:r>
      <w:r w:rsidRPr="00712F6C">
        <w:rPr>
          <w:rFonts w:asciiTheme="minorHAnsi" w:hAnsiTheme="minorHAnsi" w:cstheme="minorHAnsi"/>
        </w:rPr>
        <w:t xml:space="preserve"> where imagination is nurtured, public conscience awakened, and the seeds of transformation take root.</w:t>
      </w:r>
    </w:p>
    <w:p w14:paraId="1A7CFED3" w14:textId="77777777" w:rsidR="00F076F9" w:rsidRPr="00712F6C" w:rsidRDefault="00F076F9" w:rsidP="00F076F9">
      <w:pPr>
        <w:rPr>
          <w:rStyle w:val="StyleUnderline"/>
          <w:rFonts w:asciiTheme="minorHAnsi" w:hAnsiTheme="minorHAnsi" w:cstheme="minorHAnsi"/>
        </w:rPr>
      </w:pPr>
      <w:r w:rsidRPr="00712F6C">
        <w:rPr>
          <w:rStyle w:val="StyleUnderline"/>
          <w:rFonts w:asciiTheme="minorHAnsi" w:hAnsiTheme="minorHAnsi" w:cstheme="minorHAnsi"/>
        </w:rPr>
        <w:t xml:space="preserve">Educators </w:t>
      </w:r>
      <w:r w:rsidRPr="00712F6C">
        <w:rPr>
          <w:rFonts w:asciiTheme="minorHAnsi" w:hAnsiTheme="minorHAnsi" w:cstheme="minorHAnsi"/>
        </w:rPr>
        <w:t>and progressives</w:t>
      </w:r>
      <w:r w:rsidRPr="00712F6C">
        <w:rPr>
          <w:rStyle w:val="StyleUnderline"/>
          <w:rFonts w:asciiTheme="minorHAnsi" w:hAnsiTheme="minorHAnsi" w:cstheme="minorHAnsi"/>
        </w:rPr>
        <w:t xml:space="preserve"> must learn from this. To resist fascism, we need a new cultural politics,</w:t>
      </w:r>
      <w:r w:rsidRPr="00712F6C">
        <w:rPr>
          <w:rFonts w:asciiTheme="minorHAnsi" w:hAnsiTheme="minorHAnsi" w:cstheme="minorHAnsi"/>
        </w:rPr>
        <w:t xml:space="preserve"> one </w:t>
      </w:r>
      <w:r w:rsidRPr="00712F6C">
        <w:rPr>
          <w:rStyle w:val="StyleUnderline"/>
          <w:rFonts w:asciiTheme="minorHAnsi" w:hAnsiTheme="minorHAnsi" w:cstheme="minorHAnsi"/>
        </w:rPr>
        <w:t xml:space="preserve">that educates us toward solidarity, </w:t>
      </w:r>
      <w:r w:rsidRPr="00712F6C">
        <w:rPr>
          <w:rFonts w:asciiTheme="minorHAnsi" w:hAnsiTheme="minorHAnsi" w:cstheme="minorHAnsi"/>
        </w:rPr>
        <w:t xml:space="preserve">historical memory </w:t>
      </w:r>
      <w:r w:rsidRPr="00712F6C">
        <w:rPr>
          <w:rStyle w:val="StyleUnderline"/>
          <w:rFonts w:asciiTheme="minorHAnsi" w:hAnsiTheme="minorHAnsi" w:cstheme="minorHAnsi"/>
        </w:rPr>
        <w:t>and moral imagination.</w:t>
      </w:r>
    </w:p>
    <w:p w14:paraId="48489EA6" w14:textId="77777777" w:rsidR="00F076F9" w:rsidRPr="00712F6C" w:rsidRDefault="00F076F9" w:rsidP="00F076F9">
      <w:pPr>
        <w:rPr>
          <w:rFonts w:asciiTheme="minorHAnsi" w:hAnsiTheme="minorHAnsi" w:cstheme="minorHAnsi"/>
        </w:rPr>
      </w:pPr>
      <w:r w:rsidRPr="00712F6C">
        <w:rPr>
          <w:rStyle w:val="StyleUnderline"/>
          <w:rFonts w:asciiTheme="minorHAnsi" w:hAnsiTheme="minorHAnsi" w:cstheme="minorHAnsi"/>
        </w:rPr>
        <w:t>We must reclaim education as a tool for liberation, not indoctrination, through schools, libraries, universities</w:t>
      </w:r>
      <w:r w:rsidRPr="00712F6C">
        <w:rPr>
          <w:rFonts w:asciiTheme="minorHAnsi" w:hAnsiTheme="minorHAnsi" w:cstheme="minorHAnsi"/>
        </w:rPr>
        <w:t xml:space="preserve">, grassroots media </w:t>
      </w:r>
      <w:r w:rsidRPr="00712F6C">
        <w:rPr>
          <w:rStyle w:val="StyleUnderline"/>
          <w:rFonts w:asciiTheme="minorHAnsi" w:hAnsiTheme="minorHAnsi" w:cstheme="minorHAnsi"/>
        </w:rPr>
        <w:t xml:space="preserve">and the arts. Culture must become a weapon in the fight for justice, </w:t>
      </w:r>
      <w:r w:rsidRPr="00712F6C">
        <w:rPr>
          <w:rFonts w:asciiTheme="minorHAnsi" w:hAnsiTheme="minorHAnsi" w:cstheme="minorHAnsi"/>
        </w:rPr>
        <w:t>not a mirror held up to hatred, terror and despair.</w:t>
      </w:r>
    </w:p>
    <w:p w14:paraId="24FB1069" w14:textId="77777777" w:rsidR="00F076F9" w:rsidRPr="00712F6C" w:rsidRDefault="00F076F9" w:rsidP="00F076F9">
      <w:pPr>
        <w:rPr>
          <w:rFonts w:asciiTheme="minorHAnsi" w:hAnsiTheme="minorHAnsi" w:cstheme="minorHAnsi"/>
        </w:rPr>
      </w:pPr>
      <w:r w:rsidRPr="00712F6C">
        <w:rPr>
          <w:rFonts w:asciiTheme="minorHAnsi" w:hAnsiTheme="minorHAnsi" w:cstheme="minorHAnsi"/>
        </w:rPr>
        <w:t>We are not just fighting to preserve democracy, we are fighting to teach it, to feel it, and to imagine it anew.</w:t>
      </w:r>
    </w:p>
    <w:p w14:paraId="4EB15845" w14:textId="77777777" w:rsidR="00F076F9" w:rsidRPr="00712F6C" w:rsidRDefault="00F076F9" w:rsidP="00F076F9">
      <w:pPr>
        <w:rPr>
          <w:rFonts w:asciiTheme="minorHAnsi" w:hAnsiTheme="minorHAnsi" w:cstheme="minorHAnsi"/>
        </w:rPr>
      </w:pPr>
      <w:r w:rsidRPr="00712F6C">
        <w:rPr>
          <w:rStyle w:val="StyleUnderline"/>
          <w:rFonts w:asciiTheme="minorHAnsi" w:hAnsiTheme="minorHAnsi" w:cstheme="minorHAnsi"/>
        </w:rPr>
        <w:t xml:space="preserve">In that struggle, culture is not peripheral. It is the front line. </w:t>
      </w:r>
      <w:r w:rsidRPr="00712F6C">
        <w:rPr>
          <w:rFonts w:asciiTheme="minorHAnsi" w:hAnsiTheme="minorHAnsi" w:cstheme="minorHAnsi"/>
        </w:rPr>
        <w:t>This poses a profound challenge to Canadian higher education, which must confront how it prepares young people to navigate, resist and transform a world increasingly shaped by authoritarian values and pedagogies of cruelty.</w:t>
      </w:r>
    </w:p>
    <w:p w14:paraId="3E669CDB" w14:textId="77777777" w:rsidR="00003256" w:rsidRPr="00712F6C" w:rsidRDefault="00003256" w:rsidP="00003256">
      <w:pPr>
        <w:pStyle w:val="Heading4"/>
        <w:rPr>
          <w:rFonts w:asciiTheme="minorHAnsi" w:hAnsiTheme="minorHAnsi" w:cstheme="minorHAnsi"/>
        </w:rPr>
      </w:pPr>
      <w:r w:rsidRPr="00712F6C">
        <w:rPr>
          <w:rFonts w:asciiTheme="minorHAnsi" w:hAnsiTheme="minorHAnsi" w:cstheme="minorHAnsi"/>
        </w:rPr>
        <w:t xml:space="preserve">Only our impacts are </w:t>
      </w:r>
      <w:r w:rsidRPr="00712F6C">
        <w:rPr>
          <w:rFonts w:asciiTheme="minorHAnsi" w:hAnsiTheme="minorHAnsi" w:cstheme="minorHAnsi"/>
          <w:u w:val="single"/>
        </w:rPr>
        <w:t>existential</w:t>
      </w:r>
      <w:r w:rsidRPr="00712F6C">
        <w:rPr>
          <w:rFonts w:asciiTheme="minorHAnsi" w:hAnsiTheme="minorHAnsi" w:cstheme="minorHAnsi"/>
        </w:rPr>
        <w:t>.</w:t>
      </w:r>
    </w:p>
    <w:p w14:paraId="019C42B9" w14:textId="77777777" w:rsidR="00003256" w:rsidRPr="00712F6C" w:rsidRDefault="00003256" w:rsidP="00003256">
      <w:pPr>
        <w:rPr>
          <w:rFonts w:asciiTheme="minorHAnsi" w:hAnsiTheme="minorHAnsi" w:cstheme="minorHAnsi"/>
        </w:rPr>
      </w:pPr>
      <w:r w:rsidRPr="00712F6C">
        <w:rPr>
          <w:rFonts w:asciiTheme="minorHAnsi" w:hAnsiTheme="minorHAnsi" w:cstheme="minorHAnsi"/>
        </w:rPr>
        <w:t>Dr. Seth</w:t>
      </w:r>
      <w:r w:rsidRPr="00712F6C">
        <w:rPr>
          <w:rStyle w:val="Style13ptBold"/>
          <w:rFonts w:asciiTheme="minorHAnsi" w:hAnsiTheme="minorHAnsi" w:cstheme="minorHAnsi"/>
        </w:rPr>
        <w:t xml:space="preserve"> Baum 24</w:t>
      </w:r>
      <w:r w:rsidRPr="00712F6C">
        <w:rPr>
          <w:rFonts w:asciiTheme="minorHAnsi" w:hAnsiTheme="minorHAnsi" w:cstheme="minorHAnsi"/>
        </w:rPr>
        <w:t>. Executive Director, Global Catastrophic Risk Institute; Ph.D. in Geography, Penn State; Postdoctoral Researcher, Columbia Center of Research on Environmental Decisions; Fellow, Society of Risk Analysis. “Climate change, uncertainty, and global catastrophic risk.” Futures, 162(1).</w:t>
      </w:r>
    </w:p>
    <w:p w14:paraId="62B8596B" w14:textId="77777777" w:rsidR="00003256" w:rsidRPr="00712F6C" w:rsidRDefault="00003256" w:rsidP="00003256">
      <w:pPr>
        <w:rPr>
          <w:rFonts w:asciiTheme="minorHAnsi" w:hAnsiTheme="minorHAnsi" w:cstheme="minorHAnsi"/>
          <w:sz w:val="16"/>
        </w:rPr>
      </w:pPr>
      <w:r w:rsidRPr="00712F6C">
        <w:rPr>
          <w:rFonts w:asciiTheme="minorHAnsi" w:hAnsiTheme="minorHAnsi" w:cstheme="minorHAnsi"/>
          <w:sz w:val="16"/>
        </w:rPr>
        <w:t xml:space="preserve">Furthermore, </w:t>
      </w:r>
      <w:r w:rsidRPr="00712F6C">
        <w:rPr>
          <w:rStyle w:val="Emphasis"/>
          <w:rFonts w:asciiTheme="minorHAnsi" w:hAnsiTheme="minorHAnsi" w:cstheme="minorHAnsi"/>
          <w:highlight w:val="cyan"/>
        </w:rPr>
        <w:t>nuclear winter</w:t>
      </w:r>
      <w:r w:rsidRPr="00712F6C">
        <w:rPr>
          <w:rStyle w:val="StyleUnderline"/>
          <w:rFonts w:asciiTheme="minorHAnsi" w:hAnsiTheme="minorHAnsi" w:cstheme="minorHAnsi"/>
        </w:rPr>
        <w:t xml:space="preserve"> would </w:t>
      </w:r>
      <w:r w:rsidRPr="00712F6C">
        <w:rPr>
          <w:rStyle w:val="StyleUnderline"/>
          <w:rFonts w:asciiTheme="minorHAnsi" w:hAnsiTheme="minorHAnsi" w:cstheme="minorHAnsi"/>
          <w:highlight w:val="cyan"/>
        </w:rPr>
        <w:t>not</w:t>
      </w:r>
      <w:r w:rsidRPr="00712F6C">
        <w:rPr>
          <w:rStyle w:val="StyleUnderline"/>
          <w:rFonts w:asciiTheme="minorHAnsi" w:hAnsiTheme="minorHAnsi" w:cstheme="minorHAnsi"/>
        </w:rPr>
        <w:t xml:space="preserve"> rate as </w:t>
      </w:r>
      <w:r w:rsidRPr="00712F6C">
        <w:rPr>
          <w:rStyle w:val="StyleUnderline"/>
          <w:rFonts w:asciiTheme="minorHAnsi" w:hAnsiTheme="minorHAnsi" w:cstheme="minorHAnsi"/>
          <w:highlight w:val="cyan"/>
        </w:rPr>
        <w:t>a</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credible </w:t>
      </w:r>
      <w:r w:rsidRPr="00712F6C">
        <w:rPr>
          <w:rStyle w:val="Emphasis"/>
          <w:rFonts w:asciiTheme="minorHAnsi" w:hAnsiTheme="minorHAnsi" w:cstheme="minorHAnsi"/>
          <w:highlight w:val="cyan"/>
        </w:rPr>
        <w:t>GCR</w:t>
      </w:r>
      <w:r w:rsidRPr="00712F6C">
        <w:rPr>
          <w:rFonts w:asciiTheme="minorHAnsi" w:hAnsiTheme="minorHAnsi" w:cstheme="minorHAnsi"/>
          <w:sz w:val="16"/>
        </w:rPr>
        <w:t xml:space="preserve"> according to the first three of the four Beard et al. (2021) criteria presented in Section 2.2. </w:t>
      </w:r>
      <w:r w:rsidRPr="00712F6C">
        <w:rPr>
          <w:rStyle w:val="StyleUnderline"/>
          <w:rFonts w:asciiTheme="minorHAnsi" w:hAnsiTheme="minorHAnsi" w:cstheme="minorHAnsi"/>
          <w:highlight w:val="cyan"/>
        </w:rPr>
        <w:t>Even</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cooling</w:t>
      </w:r>
      <w:r w:rsidRPr="00712F6C">
        <w:rPr>
          <w:rStyle w:val="Emphasis"/>
          <w:rFonts w:asciiTheme="minorHAnsi" w:hAnsiTheme="minorHAnsi" w:cstheme="minorHAnsi"/>
        </w:rPr>
        <w:t xml:space="preserve"> of </w:t>
      </w:r>
      <w:r w:rsidRPr="00712F6C">
        <w:rPr>
          <w:rStyle w:val="Emphasis"/>
          <w:rFonts w:asciiTheme="minorHAnsi" w:hAnsiTheme="minorHAnsi" w:cstheme="minorHAnsi"/>
          <w:highlight w:val="cyan"/>
        </w:rPr>
        <w:t>35ºC</w:t>
      </w:r>
      <w:r w:rsidRPr="00712F6C">
        <w:rPr>
          <w:rFonts w:asciiTheme="minorHAnsi" w:hAnsiTheme="minorHAnsi" w:cstheme="minorHAnsi"/>
          <w:sz w:val="16"/>
        </w:rPr>
        <w:t xml:space="preserve"> may </w:t>
      </w:r>
      <w:r w:rsidRPr="00712F6C">
        <w:rPr>
          <w:rStyle w:val="StyleUnderline"/>
          <w:rFonts w:asciiTheme="minorHAnsi" w:hAnsiTheme="minorHAnsi" w:cstheme="minorHAnsi"/>
          <w:highlight w:val="cyan"/>
        </w:rPr>
        <w:t>not produce conditions so severe</w:t>
      </w:r>
      <w:r w:rsidRPr="00712F6C">
        <w:rPr>
          <w:rFonts w:asciiTheme="minorHAnsi" w:hAnsiTheme="minorHAnsi" w:cstheme="minorHAnsi"/>
          <w:sz w:val="16"/>
        </w:rPr>
        <w:t xml:space="preserve"> that </w:t>
      </w:r>
      <w:r w:rsidRPr="00712F6C">
        <w:rPr>
          <w:rStyle w:val="StyleUnderline"/>
          <w:rFonts w:asciiTheme="minorHAnsi" w:hAnsiTheme="minorHAnsi" w:cstheme="minorHAnsi"/>
          <w:highlight w:val="cyan"/>
        </w:rPr>
        <w:t xml:space="preserve">adaptation would be </w:t>
      </w:r>
      <w:r w:rsidRPr="00712F6C">
        <w:rPr>
          <w:rStyle w:val="Emphasis"/>
          <w:rFonts w:asciiTheme="minorHAnsi" w:hAnsiTheme="minorHAnsi" w:cstheme="minorHAnsi"/>
          <w:highlight w:val="cyan"/>
        </w:rPr>
        <w:t>impossible</w:t>
      </w:r>
      <w:r w:rsidRPr="00712F6C">
        <w:rPr>
          <w:rStyle w:val="Emphasis"/>
          <w:rFonts w:asciiTheme="minorHAnsi" w:hAnsiTheme="minorHAnsi" w:cstheme="minorHAnsi"/>
        </w:rPr>
        <w:t xml:space="preserve"> or unfeasible</w:t>
      </w:r>
      <w:r w:rsidRPr="00712F6C">
        <w:rPr>
          <w:rStyle w:val="StyleUnderline"/>
          <w:rFonts w:asciiTheme="minorHAnsi" w:hAnsiTheme="minorHAnsi" w:cstheme="minorHAnsi"/>
        </w:rPr>
        <w:t xml:space="preserve"> or coordination unachievable</w:t>
      </w:r>
      <w:r w:rsidRPr="00712F6C">
        <w:rPr>
          <w:rFonts w:asciiTheme="minorHAnsi" w:hAnsiTheme="minorHAnsi" w:cstheme="minorHAnsi"/>
          <w:sz w:val="16"/>
        </w:rPr>
        <w:t xml:space="preserve">. The </w:t>
      </w:r>
      <w:r w:rsidRPr="00712F6C">
        <w:rPr>
          <w:rStyle w:val="Emphasis"/>
          <w:rFonts w:asciiTheme="minorHAnsi" w:hAnsiTheme="minorHAnsi" w:cstheme="minorHAnsi"/>
        </w:rPr>
        <w:t>minimum temperature</w:t>
      </w:r>
      <w:r w:rsidRPr="00712F6C">
        <w:rPr>
          <w:rStyle w:val="StyleUnderline"/>
          <w:rFonts w:asciiTheme="minorHAnsi" w:hAnsiTheme="minorHAnsi" w:cstheme="minorHAnsi"/>
        </w:rPr>
        <w:t xml:space="preserve"> needed for the survival</w:t>
      </w:r>
      <w:r w:rsidRPr="00712F6C">
        <w:rPr>
          <w:rFonts w:asciiTheme="minorHAnsi" w:hAnsiTheme="minorHAnsi" w:cstheme="minorHAnsi"/>
          <w:sz w:val="16"/>
        </w:rPr>
        <w:t xml:space="preserve"> of the human body could be </w:t>
      </w:r>
      <w:r w:rsidRPr="00712F6C">
        <w:rPr>
          <w:rStyle w:val="StyleUnderline"/>
          <w:rFonts w:asciiTheme="minorHAnsi" w:hAnsiTheme="minorHAnsi" w:cstheme="minorHAnsi"/>
        </w:rPr>
        <w:t xml:space="preserve">achieved via </w:t>
      </w:r>
      <w:r w:rsidRPr="00712F6C">
        <w:rPr>
          <w:rStyle w:val="Emphasis"/>
          <w:rFonts w:asciiTheme="minorHAnsi" w:hAnsiTheme="minorHAnsi" w:cstheme="minorHAnsi"/>
          <w:highlight w:val="cyan"/>
        </w:rPr>
        <w:t>indoor heating</w:t>
      </w:r>
      <w:r w:rsidRPr="00712F6C">
        <w:rPr>
          <w:rFonts w:asciiTheme="minorHAnsi" w:hAnsiTheme="minorHAnsi" w:cstheme="minorHAnsi"/>
          <w:sz w:val="16"/>
        </w:rPr>
        <w:t xml:space="preserve">, as is already done every winter around the world. </w:t>
      </w:r>
      <w:r w:rsidRPr="00712F6C">
        <w:rPr>
          <w:rStyle w:val="StyleUnderline"/>
          <w:rFonts w:asciiTheme="minorHAnsi" w:hAnsiTheme="minorHAnsi" w:cstheme="minorHAnsi"/>
        </w:rPr>
        <w:t>Food shortages</w:t>
      </w:r>
      <w:r w:rsidRPr="00712F6C">
        <w:rPr>
          <w:rFonts w:asciiTheme="minorHAnsi" w:hAnsiTheme="minorHAnsi" w:cstheme="minorHAnsi"/>
          <w:sz w:val="16"/>
        </w:rPr>
        <w:t xml:space="preserve"> could be </w:t>
      </w:r>
      <w:r w:rsidRPr="00712F6C">
        <w:rPr>
          <w:rStyle w:val="StyleUnderline"/>
          <w:rFonts w:asciiTheme="minorHAnsi" w:hAnsiTheme="minorHAnsi" w:cstheme="minorHAnsi"/>
        </w:rPr>
        <w:t xml:space="preserve">met via </w:t>
      </w:r>
      <w:r w:rsidRPr="00712F6C">
        <w:rPr>
          <w:rStyle w:val="Emphasis"/>
          <w:rFonts w:asciiTheme="minorHAnsi" w:hAnsiTheme="minorHAnsi" w:cstheme="minorHAnsi"/>
          <w:highlight w:val="cyan"/>
        </w:rPr>
        <w:t>food stockpiles</w:t>
      </w:r>
      <w:r w:rsidRPr="00712F6C">
        <w:rPr>
          <w:rStyle w:val="StyleUnderline"/>
          <w:rFonts w:asciiTheme="minorHAnsi" w:hAnsiTheme="minorHAnsi" w:cstheme="minorHAnsi"/>
        </w:rPr>
        <w:t xml:space="preserve"> and</w:t>
      </w:r>
      <w:r w:rsidRPr="00712F6C">
        <w:rPr>
          <w:rFonts w:asciiTheme="minorHAnsi" w:hAnsiTheme="minorHAnsi" w:cstheme="minorHAnsi"/>
          <w:sz w:val="16"/>
        </w:rPr>
        <w:t xml:space="preserve"> “</w:t>
      </w:r>
      <w:r w:rsidRPr="00712F6C">
        <w:rPr>
          <w:rStyle w:val="Emphasis"/>
          <w:rFonts w:asciiTheme="minorHAnsi" w:hAnsiTheme="minorHAnsi" w:cstheme="minorHAnsi"/>
        </w:rPr>
        <w:t>alternative foods</w:t>
      </w:r>
      <w:r w:rsidRPr="00712F6C">
        <w:rPr>
          <w:rFonts w:asciiTheme="minorHAnsi" w:hAnsiTheme="minorHAnsi" w:cstheme="minorHAnsi"/>
          <w:sz w:val="16"/>
        </w:rPr>
        <w:t xml:space="preserve">” grown via sources of energy other than the Sun (Baum et al., 2015). </w:t>
      </w:r>
      <w:r w:rsidRPr="00712F6C">
        <w:rPr>
          <w:rStyle w:val="StyleUnderline"/>
          <w:rFonts w:asciiTheme="minorHAnsi" w:hAnsiTheme="minorHAnsi" w:cstheme="minorHAnsi"/>
        </w:rPr>
        <w:t xml:space="preserve">Other </w:t>
      </w:r>
      <w:r w:rsidRPr="00712F6C">
        <w:rPr>
          <w:rStyle w:val="StyleUnderline"/>
          <w:rFonts w:asciiTheme="minorHAnsi" w:hAnsiTheme="minorHAnsi" w:cstheme="minorHAnsi"/>
          <w:highlight w:val="cyan"/>
        </w:rPr>
        <w:t>stressors</w:t>
      </w:r>
      <w:r w:rsidRPr="00712F6C">
        <w:rPr>
          <w:rFonts w:asciiTheme="minorHAnsi" w:hAnsiTheme="minorHAnsi" w:cstheme="minorHAnsi"/>
          <w:sz w:val="16"/>
        </w:rPr>
        <w:t xml:space="preserve"> may also be </w:t>
      </w:r>
      <w:r w:rsidRPr="00712F6C">
        <w:rPr>
          <w:rStyle w:val="StyleUnderline"/>
          <w:rFonts w:asciiTheme="minorHAnsi" w:hAnsiTheme="minorHAnsi" w:cstheme="minorHAnsi"/>
          <w:highlight w:val="cyan"/>
        </w:rPr>
        <w:t>manageable</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especially </w:t>
      </w:r>
      <w:r w:rsidRPr="00712F6C">
        <w:rPr>
          <w:rStyle w:val="StyleUnderline"/>
          <w:rFonts w:asciiTheme="minorHAnsi" w:hAnsiTheme="minorHAnsi" w:cstheme="minorHAnsi"/>
          <w:highlight w:val="cyan"/>
        </w:rPr>
        <w:t>given</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adequate </w:t>
      </w:r>
      <w:r w:rsidRPr="00712F6C">
        <w:rPr>
          <w:rStyle w:val="Emphasis"/>
          <w:rFonts w:asciiTheme="minorHAnsi" w:hAnsiTheme="minorHAnsi" w:cstheme="minorHAnsi"/>
          <w:highlight w:val="cyan"/>
        </w:rPr>
        <w:t>preparation</w:t>
      </w:r>
      <w:r w:rsidRPr="00712F6C">
        <w:rPr>
          <w:rFonts w:asciiTheme="minorHAnsi" w:hAnsiTheme="minorHAnsi" w:cstheme="minorHAnsi"/>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554B5023" w14:textId="77777777" w:rsidR="00003256" w:rsidRPr="00712F6C" w:rsidRDefault="00003256" w:rsidP="00003256">
      <w:pPr>
        <w:rPr>
          <w:rFonts w:asciiTheme="minorHAnsi" w:hAnsiTheme="minorHAnsi" w:cstheme="minorHAnsi"/>
          <w:sz w:val="16"/>
        </w:rPr>
      </w:pPr>
      <w:r w:rsidRPr="00712F6C">
        <w:rPr>
          <w:rFonts w:asciiTheme="minorHAnsi" w:hAnsiTheme="minorHAnsi" w:cstheme="minorHAnsi"/>
          <w:sz w:val="16"/>
        </w:rPr>
        <w:t xml:space="preserve">4.2. Climate change </w:t>
      </w:r>
    </w:p>
    <w:p w14:paraId="454E3418" w14:textId="77777777" w:rsidR="00003256" w:rsidRPr="00712F6C" w:rsidRDefault="00003256" w:rsidP="00003256">
      <w:pPr>
        <w:rPr>
          <w:rFonts w:asciiTheme="minorHAnsi" w:hAnsiTheme="minorHAnsi" w:cstheme="minorHAnsi"/>
          <w:sz w:val="16"/>
        </w:rPr>
      </w:pPr>
      <w:r w:rsidRPr="00712F6C">
        <w:rPr>
          <w:rStyle w:val="StyleUnderline"/>
          <w:rFonts w:asciiTheme="minorHAnsi" w:hAnsiTheme="minorHAnsi" w:cstheme="minorHAnsi"/>
          <w:highlight w:val="cyan"/>
        </w:rPr>
        <w:t xml:space="preserve">In </w:t>
      </w:r>
      <w:r w:rsidRPr="00712F6C">
        <w:rPr>
          <w:rStyle w:val="Emphasis"/>
          <w:rFonts w:asciiTheme="minorHAnsi" w:hAnsiTheme="minorHAnsi" w:cstheme="minorHAnsi"/>
          <w:highlight w:val="cyan"/>
        </w:rPr>
        <w:t>contrast</w:t>
      </w:r>
      <w:r w:rsidRPr="00712F6C">
        <w:rPr>
          <w:rStyle w:val="StyleUnderline"/>
          <w:rFonts w:asciiTheme="minorHAnsi" w:hAnsiTheme="minorHAnsi" w:cstheme="minorHAnsi"/>
        </w:rPr>
        <w:t xml:space="preserve"> with</w:t>
      </w:r>
      <w:r w:rsidRPr="00712F6C">
        <w:rPr>
          <w:rFonts w:asciiTheme="minorHAnsi" w:hAnsiTheme="minorHAnsi" w:cstheme="minorHAnsi"/>
          <w:sz w:val="16"/>
        </w:rPr>
        <w:t xml:space="preserve"> its brief discussion of </w:t>
      </w:r>
      <w:r w:rsidRPr="00712F6C">
        <w:rPr>
          <w:rStyle w:val="StyleUnderline"/>
          <w:rFonts w:asciiTheme="minorHAnsi" w:hAnsiTheme="minorHAnsi" w:cstheme="minorHAnsi"/>
        </w:rPr>
        <w:t>nuclear winter</w:t>
      </w:r>
      <w:r w:rsidRPr="00712F6C">
        <w:rPr>
          <w:rFonts w:asciiTheme="minorHAnsi" w:hAnsiTheme="minorHAnsi" w:cstheme="minorHAnsi"/>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712F6C">
        <w:rPr>
          <w:rStyle w:val="StyleUnderline"/>
          <w:rFonts w:asciiTheme="minorHAnsi" w:hAnsiTheme="minorHAnsi" w:cstheme="minorHAnsi"/>
          <w:highlight w:val="cyan"/>
        </w:rPr>
        <w:t>climate change</w:t>
      </w:r>
      <w:r w:rsidRPr="00712F6C">
        <w:rPr>
          <w:rFonts w:asciiTheme="minorHAnsi" w:hAnsiTheme="minorHAnsi" w:cstheme="minorHAnsi"/>
          <w:sz w:val="16"/>
        </w:rPr>
        <w:t xml:space="preserve"> could </w:t>
      </w:r>
      <w:r w:rsidRPr="00712F6C">
        <w:rPr>
          <w:rStyle w:val="StyleUnderline"/>
          <w:rFonts w:asciiTheme="minorHAnsi" w:hAnsiTheme="minorHAnsi" w:cstheme="minorHAnsi"/>
          <w:highlight w:val="cyan"/>
        </w:rPr>
        <w:t xml:space="preserve">bring </w:t>
      </w:r>
      <w:r w:rsidRPr="00712F6C">
        <w:rPr>
          <w:rStyle w:val="Emphasis"/>
          <w:rFonts w:asciiTheme="minorHAnsi" w:hAnsiTheme="minorHAnsi" w:cstheme="minorHAnsi"/>
          <w:highlight w:val="cyan"/>
        </w:rPr>
        <w:t>temperature increases large enough</w:t>
      </w:r>
      <w:r w:rsidRPr="00712F6C">
        <w:rPr>
          <w:rStyle w:val="StyleUnderline"/>
          <w:rFonts w:asciiTheme="minorHAnsi" w:hAnsiTheme="minorHAnsi" w:cstheme="minorHAnsi"/>
          <w:highlight w:val="cyan"/>
        </w:rPr>
        <w:t xml:space="preserve"> to exceed</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widely accepted limits</w:t>
      </w:r>
      <w:r w:rsidRPr="00712F6C">
        <w:rPr>
          <w:rStyle w:val="StyleUnderline"/>
          <w:rFonts w:asciiTheme="minorHAnsi" w:hAnsiTheme="minorHAnsi" w:cstheme="minorHAnsi"/>
          <w:highlight w:val="cyan"/>
        </w:rPr>
        <w:t xml:space="preserve"> to humanity’s </w:t>
      </w:r>
      <w:r w:rsidRPr="00712F6C">
        <w:rPr>
          <w:rStyle w:val="Emphasis"/>
          <w:rFonts w:asciiTheme="minorHAnsi" w:hAnsiTheme="minorHAnsi" w:cstheme="minorHAnsi"/>
          <w:highlight w:val="cyan"/>
        </w:rPr>
        <w:t>ability to survive</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direct effects</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climate change</w:t>
      </w:r>
      <w:r w:rsidRPr="00712F6C">
        <w:rPr>
          <w:rFonts w:asciiTheme="minorHAnsi" w:hAnsiTheme="minorHAnsi" w:cstheme="minorHAnsi"/>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49FBBDDF" w14:textId="77777777" w:rsidR="006E68A4" w:rsidRPr="00712F6C" w:rsidRDefault="006E68A4" w:rsidP="006E68A4">
      <w:pPr>
        <w:pStyle w:val="Heading4"/>
        <w:rPr>
          <w:rFonts w:asciiTheme="minorHAnsi" w:hAnsiTheme="minorHAnsi" w:cstheme="minorHAnsi"/>
        </w:rPr>
      </w:pPr>
      <w:r w:rsidRPr="00712F6C">
        <w:rPr>
          <w:rFonts w:asciiTheme="minorHAnsi" w:hAnsiTheme="minorHAnsi" w:cstheme="minorHAnsi"/>
        </w:rPr>
        <w:t xml:space="preserve">Capitalism’s </w:t>
      </w:r>
      <w:r w:rsidRPr="00712F6C">
        <w:rPr>
          <w:rFonts w:asciiTheme="minorHAnsi" w:hAnsiTheme="minorHAnsi" w:cstheme="minorHAnsi"/>
          <w:u w:val="single"/>
        </w:rPr>
        <w:t>unsustainable</w:t>
      </w:r>
      <w:r w:rsidRPr="00712F6C">
        <w:rPr>
          <w:rFonts w:asciiTheme="minorHAnsi" w:hAnsiTheme="minorHAnsi" w:cstheme="minorHAnsi"/>
        </w:rPr>
        <w:t xml:space="preserve">, ensuring </w:t>
      </w:r>
      <w:r w:rsidRPr="00712F6C">
        <w:rPr>
          <w:rFonts w:asciiTheme="minorHAnsi" w:hAnsiTheme="minorHAnsi" w:cstheme="minorHAnsi"/>
          <w:u w:val="single"/>
        </w:rPr>
        <w:t>extinction</w:t>
      </w:r>
      <w:r w:rsidRPr="00712F6C">
        <w:rPr>
          <w:rFonts w:asciiTheme="minorHAnsi" w:hAnsiTheme="minorHAnsi" w:cstheme="minorHAnsi"/>
        </w:rPr>
        <w:t xml:space="preserve"> from deforestation, cyber warfare, nuclear proliferation, and geoengineering.</w:t>
      </w:r>
    </w:p>
    <w:p w14:paraId="59AFE741" w14:textId="77777777" w:rsidR="006E68A4" w:rsidRPr="00712F6C" w:rsidRDefault="006E68A4" w:rsidP="006E68A4">
      <w:pPr>
        <w:rPr>
          <w:rFonts w:asciiTheme="minorHAnsi" w:hAnsiTheme="minorHAnsi" w:cstheme="minorHAnsi"/>
        </w:rPr>
      </w:pPr>
      <w:r w:rsidRPr="00712F6C">
        <w:rPr>
          <w:rFonts w:asciiTheme="minorHAnsi" w:hAnsiTheme="minorHAnsi" w:cstheme="minorHAnsi"/>
        </w:rPr>
        <w:t xml:space="preserve">Jürgen </w:t>
      </w:r>
      <w:r w:rsidRPr="00712F6C">
        <w:rPr>
          <w:rStyle w:val="Style13ptBold"/>
          <w:rFonts w:asciiTheme="minorHAnsi" w:hAnsiTheme="minorHAnsi" w:cstheme="minorHAnsi"/>
        </w:rPr>
        <w:t>Scheffran 25</w:t>
      </w:r>
      <w:r w:rsidRPr="00712F6C">
        <w:rPr>
          <w:rFonts w:asciiTheme="minorHAnsi" w:hAnsiTheme="minorHAnsi" w:cstheme="minorHAnsi"/>
        </w:rPr>
        <w:t xml:space="preserve">. Professor of integrative geography at the University of Hamburg and head of the Research Group “Climate Change and Security” (CLISEC). PhD in Physics from Marburg University. “Planetary Boundaries, Polycrisis and Politics in the Anthropocene: Climate Pathways, Tipping Cascades and Transition to Sustainable Peace in Integrative Geography.” </w:t>
      </w:r>
      <w:r w:rsidRPr="00712F6C">
        <w:rPr>
          <w:rFonts w:asciiTheme="minorHAnsi" w:hAnsiTheme="minorHAnsi" w:cstheme="minorHAnsi"/>
          <w:i/>
          <w:iCs/>
        </w:rPr>
        <w:t>Towards Rethinking Politics, Policy and Polity in the Anthropocene</w:t>
      </w:r>
      <w:r w:rsidRPr="00712F6C">
        <w:rPr>
          <w:rFonts w:asciiTheme="minorHAnsi" w:hAnsiTheme="minorHAnsi" w:cstheme="minorHAnsi"/>
        </w:rPr>
        <w:t>. February 25, 2025. https://link.springer.com/chapter/10.1007/978-3-031-71807-6_8</w:t>
      </w:r>
    </w:p>
    <w:p w14:paraId="4C47A13F"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One response to the </w:t>
      </w:r>
      <w:r w:rsidRPr="00712F6C">
        <w:rPr>
          <w:rStyle w:val="StyleUnderline"/>
          <w:rFonts w:asciiTheme="minorHAnsi" w:hAnsiTheme="minorHAnsi" w:cstheme="minorHAnsi"/>
        </w:rPr>
        <w:t xml:space="preserve">current </w:t>
      </w:r>
      <w:r w:rsidRPr="00712F6C">
        <w:rPr>
          <w:rStyle w:val="StyleUnderline"/>
          <w:rFonts w:asciiTheme="minorHAnsi" w:hAnsiTheme="minorHAnsi" w:cstheme="minorHAnsi"/>
          <w:highlight w:val="cyan"/>
        </w:rPr>
        <w:t xml:space="preserve">world in </w:t>
      </w:r>
      <w:r w:rsidRPr="00712F6C">
        <w:rPr>
          <w:rStyle w:val="Emphasis"/>
          <w:rFonts w:asciiTheme="minorHAnsi" w:hAnsiTheme="minorHAnsi" w:cstheme="minorHAnsi"/>
          <w:highlight w:val="cyan"/>
        </w:rPr>
        <w:t>disorder</w:t>
      </w:r>
      <w:r w:rsidRPr="00712F6C">
        <w:rPr>
          <w:rFonts w:asciiTheme="minorHAnsi" w:hAnsiTheme="minorHAnsi" w:cstheme="minorHAnsi"/>
          <w:sz w:val="16"/>
        </w:rPr>
        <w:t xml:space="preserve"> is the revival of geopolitics to pursue partial interests and regain control in a </w:t>
      </w:r>
      <w:r w:rsidRPr="00712F6C">
        <w:rPr>
          <w:rStyle w:val="StyleUnderline"/>
          <w:rFonts w:asciiTheme="minorHAnsi" w:hAnsiTheme="minorHAnsi" w:cstheme="minorHAnsi"/>
        </w:rPr>
        <w:t>world of limits and crises</w:t>
      </w:r>
      <w:r w:rsidRPr="00712F6C">
        <w:rPr>
          <w:rFonts w:asciiTheme="minorHAnsi" w:hAnsiTheme="minorHAnsi" w:cstheme="minorHAnsi"/>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712F6C">
        <w:rPr>
          <w:rStyle w:val="StyleUnderline"/>
          <w:rFonts w:asciiTheme="minorHAnsi" w:hAnsiTheme="minorHAnsi" w:cstheme="minorHAnsi"/>
        </w:rPr>
        <w:t xml:space="preserve">The world is in a </w:t>
      </w:r>
      <w:r w:rsidRPr="00712F6C">
        <w:rPr>
          <w:rStyle w:val="StyleUnderline"/>
          <w:rFonts w:asciiTheme="minorHAnsi" w:hAnsiTheme="minorHAnsi" w:cstheme="minorHAnsi"/>
          <w:highlight w:val="cyan"/>
        </w:rPr>
        <w:t>transition</w:t>
      </w:r>
      <w:r w:rsidRPr="00712F6C">
        <w:rPr>
          <w:rStyle w:val="StyleUnderline"/>
          <w:rFonts w:asciiTheme="minorHAnsi" w:hAnsiTheme="minorHAnsi" w:cstheme="minorHAnsi"/>
        </w:rPr>
        <w:t xml:space="preserve"> phase (or interspace) between the old and a new world order, reminiscent of the destabilisation of the colonial world order</w:t>
      </w:r>
      <w:r w:rsidRPr="00712F6C">
        <w:rPr>
          <w:rFonts w:asciiTheme="minorHAnsi" w:hAnsiTheme="minorHAnsi" w:cstheme="minorHAnsi"/>
          <w:sz w:val="16"/>
        </w:rPr>
        <w:t xml:space="preserve"> a hundred years ago, when World War I erupted in a spiral of violence, </w:t>
      </w:r>
      <w:r w:rsidRPr="00712F6C">
        <w:rPr>
          <w:rStyle w:val="StyleUnderline"/>
          <w:rFonts w:asciiTheme="minorHAnsi" w:hAnsiTheme="minorHAnsi" w:cstheme="minorHAnsi"/>
          <w:highlight w:val="cyan"/>
        </w:rPr>
        <w:t>followed by</w:t>
      </w:r>
      <w:r w:rsidRPr="00712F6C">
        <w:rPr>
          <w:rStyle w:val="StyleUnderline"/>
          <w:rFonts w:asciiTheme="minorHAnsi" w:hAnsiTheme="minorHAnsi" w:cstheme="minorHAnsi"/>
        </w:rPr>
        <w:t xml:space="preserve"> other </w:t>
      </w:r>
      <w:r w:rsidRPr="00712F6C">
        <w:rPr>
          <w:rStyle w:val="StyleUnderline"/>
          <w:rFonts w:asciiTheme="minorHAnsi" w:hAnsiTheme="minorHAnsi" w:cstheme="minorHAnsi"/>
          <w:highlight w:val="cyan"/>
        </w:rPr>
        <w:t>crises</w:t>
      </w:r>
      <w:r w:rsidRPr="00712F6C">
        <w:rPr>
          <w:rFonts w:asciiTheme="minorHAnsi" w:hAnsiTheme="minorHAnsi" w:cstheme="minorHAnsi"/>
          <w:sz w:val="16"/>
        </w:rPr>
        <w:t xml:space="preserve"> such as the Spanish flu, the Great Depression and fascism, which led to the catastrophe of World War II (Scheffran 2009, 2014). Today it is about the crises of the fossil and </w:t>
      </w:r>
      <w:r w:rsidRPr="00712F6C">
        <w:rPr>
          <w:rStyle w:val="Emphasis"/>
          <w:rFonts w:asciiTheme="minorHAnsi" w:hAnsiTheme="minorHAnsi" w:cstheme="minorHAnsi"/>
          <w:highlight w:val="cyan"/>
        </w:rPr>
        <w:t>neoliberal</w:t>
      </w:r>
      <w:r w:rsidRPr="00712F6C">
        <w:rPr>
          <w:rStyle w:val="StyleUnderline"/>
          <w:rFonts w:asciiTheme="minorHAnsi" w:hAnsiTheme="minorHAnsi" w:cstheme="minorHAnsi"/>
        </w:rPr>
        <w:t xml:space="preserve"> variants of globalized </w:t>
      </w:r>
      <w:r w:rsidRPr="00712F6C">
        <w:rPr>
          <w:rStyle w:val="StyleUnderline"/>
          <w:rFonts w:asciiTheme="minorHAnsi" w:hAnsiTheme="minorHAnsi" w:cstheme="minorHAnsi"/>
          <w:highlight w:val="cyan"/>
        </w:rPr>
        <w:t>capitalism</w:t>
      </w:r>
      <w:r w:rsidRPr="00712F6C">
        <w:rPr>
          <w:rFonts w:asciiTheme="minorHAnsi" w:hAnsiTheme="minorHAnsi" w:cstheme="minorHAnsi"/>
          <w:sz w:val="16"/>
        </w:rPr>
        <w:t xml:space="preserve">, which </w:t>
      </w:r>
      <w:r w:rsidRPr="00712F6C">
        <w:rPr>
          <w:rStyle w:val="StyleUnderline"/>
          <w:rFonts w:asciiTheme="minorHAnsi" w:hAnsiTheme="minorHAnsi" w:cstheme="minorHAnsi"/>
          <w:highlight w:val="cyan"/>
        </w:rPr>
        <w:t>drive</w:t>
      </w:r>
      <w:r w:rsidRPr="00712F6C">
        <w:rPr>
          <w:rFonts w:asciiTheme="minorHAnsi" w:hAnsiTheme="minorHAnsi" w:cstheme="minorHAnsi"/>
          <w:sz w:val="16"/>
        </w:rPr>
        <w:t xml:space="preserve"> humanity down a path if it does not make a fundamental turnaround.</w:t>
      </w:r>
    </w:p>
    <w:p w14:paraId="7301D8A8"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8.6.2 Power Shifts and Crisis in the Liberal World Order</w:t>
      </w:r>
    </w:p>
    <w:p w14:paraId="28E19F04"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712F6C">
        <w:rPr>
          <w:rStyle w:val="Emphasis"/>
          <w:rFonts w:asciiTheme="minorHAnsi" w:hAnsiTheme="minorHAnsi" w:cstheme="minorHAnsi"/>
          <w:highlight w:val="cyan"/>
        </w:rPr>
        <w:t>insecurity</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instability</w:t>
      </w:r>
      <w:r w:rsidRPr="00712F6C">
        <w:rPr>
          <w:rFonts w:asciiTheme="minorHAnsi" w:hAnsiTheme="minorHAnsi" w:cstheme="minorHAnsi"/>
          <w:sz w:val="16"/>
        </w:rPr>
        <w:t xml:space="preserve"> with other crisis drivers, such as globalisation and climate change.</w:t>
      </w:r>
    </w:p>
    <w:p w14:paraId="729E2B33" w14:textId="77777777" w:rsidR="006E68A4" w:rsidRPr="00712F6C" w:rsidRDefault="006E68A4" w:rsidP="006E68A4">
      <w:pPr>
        <w:rPr>
          <w:rFonts w:asciiTheme="minorHAnsi" w:hAnsiTheme="minorHAnsi" w:cstheme="minorHAnsi"/>
          <w:sz w:val="16"/>
        </w:rPr>
      </w:pPr>
      <w:r w:rsidRPr="00712F6C">
        <w:rPr>
          <w:rStyle w:val="StyleUnderline"/>
          <w:rFonts w:asciiTheme="minorHAnsi" w:hAnsiTheme="minorHAnsi" w:cstheme="minorHAnsi"/>
          <w:highlight w:val="cyan"/>
        </w:rPr>
        <w:t>Instead of</w:t>
      </w:r>
      <w:r w:rsidRPr="00712F6C">
        <w:rPr>
          <w:rFonts w:asciiTheme="minorHAnsi" w:hAnsiTheme="minorHAnsi" w:cstheme="minorHAnsi"/>
          <w:sz w:val="16"/>
        </w:rPr>
        <w:t xml:space="preserve"> ushering into a </w:t>
      </w:r>
      <w:r w:rsidRPr="00712F6C">
        <w:rPr>
          <w:rStyle w:val="StyleUnderline"/>
          <w:rFonts w:asciiTheme="minorHAnsi" w:hAnsiTheme="minorHAnsi" w:cstheme="minorHAnsi"/>
          <w:highlight w:val="cyan"/>
        </w:rPr>
        <w:t>peaceful world order</w:t>
      </w:r>
      <w:r w:rsidRPr="00712F6C">
        <w:rPr>
          <w:rFonts w:asciiTheme="minorHAnsi" w:hAnsiTheme="minorHAnsi" w:cstheme="minorHAnsi"/>
          <w:sz w:val="16"/>
        </w:rPr>
        <w:t xml:space="preserve"> and using the peace dividend to tackle global problems, the U.S. and its allies used </w:t>
      </w:r>
      <w:r w:rsidRPr="00712F6C">
        <w:rPr>
          <w:rStyle w:val="StyleUnderline"/>
          <w:rFonts w:asciiTheme="minorHAnsi" w:hAnsiTheme="minorHAnsi" w:cstheme="minorHAnsi"/>
          <w:highlight w:val="cyan"/>
        </w:rPr>
        <w:t>money</w:t>
      </w:r>
      <w:r w:rsidRPr="00712F6C">
        <w:rPr>
          <w:rFonts w:asciiTheme="minorHAnsi" w:hAnsiTheme="minorHAnsi" w:cstheme="minorHAnsi"/>
          <w:sz w:val="16"/>
        </w:rPr>
        <w:t xml:space="preserve"> and diplomacy as well as </w:t>
      </w:r>
      <w:r w:rsidRPr="00712F6C">
        <w:rPr>
          <w:rStyle w:val="StyleUnderline"/>
          <w:rFonts w:asciiTheme="minorHAnsi" w:hAnsiTheme="minorHAnsi" w:cstheme="minorHAnsi"/>
        </w:rPr>
        <w:t xml:space="preserve">weapons </w:t>
      </w:r>
      <w:r w:rsidRPr="00712F6C">
        <w:rPr>
          <w:rStyle w:val="StyleUnderline"/>
          <w:rFonts w:asciiTheme="minorHAnsi" w:hAnsiTheme="minorHAnsi" w:cstheme="minorHAnsi"/>
          <w:highlight w:val="cyan"/>
        </w:rPr>
        <w:t>procurement</w:t>
      </w:r>
      <w:r w:rsidRPr="00712F6C">
        <w:rPr>
          <w:rStyle w:val="StyleUnderline"/>
          <w:rFonts w:asciiTheme="minorHAnsi" w:hAnsiTheme="minorHAnsi" w:cstheme="minorHAnsi"/>
        </w:rPr>
        <w:t xml:space="preserve"> and military </w:t>
      </w:r>
      <w:r w:rsidRPr="00712F6C">
        <w:rPr>
          <w:rStyle w:val="StyleUnderline"/>
          <w:rFonts w:asciiTheme="minorHAnsi" w:hAnsiTheme="minorHAnsi" w:cstheme="minorHAnsi"/>
          <w:highlight w:val="cyan"/>
        </w:rPr>
        <w:t>interventions</w:t>
      </w:r>
      <w:r w:rsidRPr="00712F6C">
        <w:rPr>
          <w:rStyle w:val="StyleUnderline"/>
          <w:rFonts w:asciiTheme="minorHAnsi" w:hAnsiTheme="minorHAnsi" w:cstheme="minorHAnsi"/>
        </w:rPr>
        <w:t xml:space="preserve"> to </w:t>
      </w:r>
      <w:r w:rsidRPr="00712F6C">
        <w:rPr>
          <w:rStyle w:val="StyleUnderline"/>
          <w:rFonts w:asciiTheme="minorHAnsi" w:hAnsiTheme="minorHAnsi" w:cstheme="minorHAnsi"/>
          <w:highlight w:val="cyan"/>
        </w:rPr>
        <w:t>secure</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liberal</w:t>
      </w:r>
      <w:r w:rsidRPr="00712F6C">
        <w:rPr>
          <w:rStyle w:val="StyleUnderline"/>
          <w:rFonts w:asciiTheme="minorHAnsi" w:hAnsiTheme="minorHAnsi" w:cstheme="minorHAnsi"/>
        </w:rPr>
        <w:t xml:space="preserve"> world </w:t>
      </w:r>
      <w:r w:rsidRPr="00712F6C">
        <w:rPr>
          <w:rStyle w:val="StyleUnderline"/>
          <w:rFonts w:asciiTheme="minorHAnsi" w:hAnsiTheme="minorHAnsi" w:cstheme="minorHAnsi"/>
          <w:highlight w:val="cyan"/>
        </w:rPr>
        <w:t>order</w:t>
      </w:r>
      <w:r w:rsidRPr="00712F6C">
        <w:rPr>
          <w:rStyle w:val="StyleUnderline"/>
          <w:rFonts w:asciiTheme="minorHAnsi" w:hAnsiTheme="minorHAnsi" w:cstheme="minorHAnsi"/>
        </w:rPr>
        <w:t xml:space="preserve"> and further expand their lead</w:t>
      </w:r>
      <w:r w:rsidRPr="00712F6C">
        <w:rPr>
          <w:rFonts w:asciiTheme="minorHAnsi" w:hAnsiTheme="minorHAnsi" w:cstheme="minorHAnsi"/>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38EC400F"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There are many reasons why the crisis of the liberal world order (Rupnik 2015) is now following the epochal upheavals three decades ago. Among them are inherent contradictions and limits of Western expansionism. </w:t>
      </w:r>
      <w:r w:rsidRPr="00712F6C">
        <w:rPr>
          <w:rStyle w:val="StyleUnderline"/>
          <w:rFonts w:asciiTheme="minorHAnsi" w:hAnsiTheme="minorHAnsi" w:cstheme="minorHAnsi"/>
        </w:rPr>
        <w:t xml:space="preserve">Globalised </w:t>
      </w:r>
      <w:r w:rsidRPr="00712F6C">
        <w:rPr>
          <w:rStyle w:val="StyleUnderline"/>
          <w:rFonts w:asciiTheme="minorHAnsi" w:hAnsiTheme="minorHAnsi" w:cstheme="minorHAnsi"/>
          <w:highlight w:val="cyan"/>
        </w:rPr>
        <w:t>capitalism produces</w:t>
      </w:r>
      <w:r w:rsidRPr="00712F6C">
        <w:rPr>
          <w:rStyle w:val="StyleUnderline"/>
          <w:rFonts w:asciiTheme="minorHAnsi" w:hAnsiTheme="minorHAnsi" w:cstheme="minorHAnsi"/>
        </w:rPr>
        <w:t xml:space="preserve"> not only winners but also losers, creates </w:t>
      </w:r>
      <w:r w:rsidRPr="00712F6C">
        <w:rPr>
          <w:rStyle w:val="StyleUnderline"/>
          <w:rFonts w:asciiTheme="minorHAnsi" w:hAnsiTheme="minorHAnsi" w:cstheme="minorHAnsi"/>
          <w:highlight w:val="cyan"/>
        </w:rPr>
        <w:t>suffering</w:t>
      </w:r>
      <w:r w:rsidRPr="00712F6C">
        <w:rPr>
          <w:rStyle w:val="StyleUnderline"/>
          <w:rFonts w:asciiTheme="minorHAnsi" w:hAnsiTheme="minorHAnsi" w:cstheme="minorHAnsi"/>
        </w:rPr>
        <w:t xml:space="preserve"> and inequality, </w:t>
      </w:r>
      <w:r w:rsidRPr="00712F6C">
        <w:rPr>
          <w:rStyle w:val="StyleUnderline"/>
          <w:rFonts w:asciiTheme="minorHAnsi" w:hAnsiTheme="minorHAnsi" w:cstheme="minorHAnsi"/>
          <w:highlight w:val="cyan"/>
        </w:rPr>
        <w:t>fractures</w:t>
      </w:r>
      <w:r w:rsidRPr="00712F6C">
        <w:rPr>
          <w:rStyle w:val="StyleUnderline"/>
          <w:rFonts w:asciiTheme="minorHAnsi" w:hAnsiTheme="minorHAnsi" w:cstheme="minorHAnsi"/>
        </w:rPr>
        <w:t xml:space="preserve"> and turbulences, </w:t>
      </w:r>
      <w:r w:rsidRPr="00712F6C">
        <w:rPr>
          <w:rStyle w:val="StyleUnderline"/>
          <w:rFonts w:asciiTheme="minorHAnsi" w:hAnsiTheme="minorHAnsi" w:cstheme="minorHAnsi"/>
          <w:highlight w:val="cyan"/>
        </w:rPr>
        <w:t xml:space="preserve">neglect of </w:t>
      </w:r>
      <w:r w:rsidRPr="00712F6C">
        <w:rPr>
          <w:rStyle w:val="Emphasis"/>
          <w:rFonts w:asciiTheme="minorHAnsi" w:hAnsiTheme="minorHAnsi" w:cstheme="minorHAnsi"/>
          <w:highlight w:val="cyan"/>
        </w:rPr>
        <w:t>social needs</w:t>
      </w:r>
      <w:r w:rsidRPr="00712F6C">
        <w:rPr>
          <w:rStyle w:val="StyleUnderline"/>
          <w:rFonts w:asciiTheme="minorHAnsi" w:hAnsiTheme="minorHAnsi" w:cstheme="minorHAnsi"/>
        </w:rPr>
        <w:t xml:space="preserve"> and identities that work against a stable order </w:t>
      </w:r>
      <w:r w:rsidRPr="00712F6C">
        <w:rPr>
          <w:rFonts w:asciiTheme="minorHAnsi" w:hAnsiTheme="minorHAnsi" w:cstheme="minorHAnsi"/>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712F6C">
        <w:rPr>
          <w:rStyle w:val="StyleUnderline"/>
          <w:rFonts w:asciiTheme="minorHAnsi" w:hAnsiTheme="minorHAnsi" w:cstheme="minorHAnsi"/>
          <w:highlight w:val="cyan"/>
        </w:rPr>
        <w:t>high-tech warfare</w:t>
      </w:r>
      <w:r w:rsidRPr="00712F6C">
        <w:rPr>
          <w:rFonts w:asciiTheme="minorHAnsi" w:hAnsiTheme="minorHAnsi" w:cstheme="minorHAnsi"/>
          <w:sz w:val="16"/>
        </w:rPr>
        <w:t xml:space="preserve"> (Neuneck/Scheffran 2000b), leaving many problems unsolved, most clearly in the Afghanistan mission (2001–2021), which failed to achieve its objectives but resulted in enormous losses.</w:t>
      </w:r>
    </w:p>
    <w:p w14:paraId="5A625517"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Although the nuclear arsenals are lower than in the Cold War, nuclear deterrence and the </w:t>
      </w:r>
      <w:r w:rsidRPr="00712F6C">
        <w:rPr>
          <w:rStyle w:val="Emphasis"/>
          <w:rFonts w:asciiTheme="minorHAnsi" w:hAnsiTheme="minorHAnsi" w:cstheme="minorHAnsi"/>
          <w:highlight w:val="cyan"/>
        </w:rPr>
        <w:t>nuclear</w:t>
      </w:r>
      <w:r w:rsidRPr="00712F6C">
        <w:rPr>
          <w:rStyle w:val="StyleUnderline"/>
          <w:rFonts w:asciiTheme="minorHAnsi" w:hAnsiTheme="minorHAnsi" w:cstheme="minorHAnsi"/>
          <w:highlight w:val="cyan"/>
        </w:rPr>
        <w:t xml:space="preserve"> arms race continues</w:t>
      </w:r>
      <w:r w:rsidRPr="00712F6C">
        <w:rPr>
          <w:rFonts w:asciiTheme="minorHAnsi" w:hAnsiTheme="minorHAnsi" w:cstheme="minorHAnsi"/>
          <w:sz w:val="16"/>
        </w:rPr>
        <w:t xml:space="preserve">. With nearly 13,000 nuclear weapons, there is a risk of their use in crises, wars and terrorist attacks. This is complicated by the ‘Revolution in Military Affairs’, which involves all areas of high technology, including </w:t>
      </w:r>
      <w:r w:rsidRPr="00712F6C">
        <w:rPr>
          <w:rStyle w:val="StyleUnderline"/>
          <w:rFonts w:asciiTheme="minorHAnsi" w:hAnsiTheme="minorHAnsi" w:cstheme="minorHAnsi"/>
        </w:rPr>
        <w:t xml:space="preserve">missile defence, </w:t>
      </w:r>
      <w:r w:rsidRPr="00712F6C">
        <w:rPr>
          <w:rStyle w:val="Emphasis"/>
          <w:rFonts w:asciiTheme="minorHAnsi" w:hAnsiTheme="minorHAnsi" w:cstheme="minorHAnsi"/>
          <w:highlight w:val="cyan"/>
        </w:rPr>
        <w:t>space</w:t>
      </w:r>
      <w:r w:rsidRPr="00712F6C">
        <w:rPr>
          <w:rStyle w:val="StyleUnderline"/>
          <w:rFonts w:asciiTheme="minorHAnsi" w:hAnsiTheme="minorHAnsi" w:cstheme="minorHAnsi"/>
        </w:rPr>
        <w:t xml:space="preserve"> armament </w:t>
      </w:r>
      <w:r w:rsidRPr="00712F6C">
        <w:rPr>
          <w:rStyle w:val="StyleUnderline"/>
          <w:rFonts w:asciiTheme="minorHAnsi" w:hAnsiTheme="minorHAnsi" w:cstheme="minorHAnsi"/>
          <w:highlight w:val="cyan"/>
        </w:rPr>
        <w:t xml:space="preserve">and </w:t>
      </w:r>
      <w:r w:rsidRPr="00712F6C">
        <w:rPr>
          <w:rStyle w:val="Emphasis"/>
          <w:rFonts w:asciiTheme="minorHAnsi" w:hAnsiTheme="minorHAnsi" w:cstheme="minorHAnsi"/>
          <w:highlight w:val="cyan"/>
        </w:rPr>
        <w:t>cyberwar</w:t>
      </w:r>
      <w:r w:rsidRPr="00712F6C">
        <w:rPr>
          <w:rFonts w:asciiTheme="minorHAnsi" w:hAnsiTheme="minorHAnsi" w:cstheme="minorHAnsi"/>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712F6C">
        <w:rPr>
          <w:rStyle w:val="StyleUnderline"/>
          <w:rFonts w:asciiTheme="minorHAnsi" w:hAnsiTheme="minorHAnsi" w:cstheme="minorHAnsi"/>
          <w:highlight w:val="cyan"/>
        </w:rPr>
        <w:t>vulnerability of</w:t>
      </w:r>
      <w:r w:rsidRPr="00712F6C">
        <w:rPr>
          <w:rStyle w:val="StyleUnderline"/>
          <w:rFonts w:asciiTheme="minorHAnsi" w:hAnsiTheme="minorHAnsi" w:cstheme="minorHAnsi"/>
        </w:rPr>
        <w:t xml:space="preserve"> </w:t>
      </w:r>
      <w:r w:rsidRPr="00712F6C">
        <w:rPr>
          <w:rFonts w:asciiTheme="minorHAnsi" w:hAnsiTheme="minorHAnsi" w:cstheme="minorHAnsi"/>
          <w:sz w:val="16"/>
        </w:rPr>
        <w:t xml:space="preserve">military and civilian </w:t>
      </w:r>
      <w:r w:rsidRPr="00712F6C">
        <w:rPr>
          <w:rStyle w:val="Emphasis"/>
          <w:rFonts w:asciiTheme="minorHAnsi" w:hAnsiTheme="minorHAnsi" w:cstheme="minorHAnsi"/>
          <w:highlight w:val="cyan"/>
        </w:rPr>
        <w:t>infrastructures</w:t>
      </w:r>
      <w:r w:rsidRPr="00712F6C">
        <w:rPr>
          <w:rFonts w:asciiTheme="minorHAnsi" w:hAnsiTheme="minorHAnsi" w:cstheme="minorHAnsi"/>
          <w:sz w:val="16"/>
        </w:rPr>
        <w:t>, fake news and hate speech on social media, where the lines between war and peace are blurred (Scheffran 2018a, 2019b).</w:t>
      </w:r>
    </w:p>
    <w:p w14:paraId="096744CD"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712F6C">
        <w:rPr>
          <w:rStyle w:val="Emphasis"/>
          <w:rFonts w:asciiTheme="minorHAnsi" w:hAnsiTheme="minorHAnsi" w:cstheme="minorHAnsi"/>
          <w:sz w:val="28"/>
          <w:szCs w:val="28"/>
          <w:highlight w:val="cyan"/>
        </w:rPr>
        <w:t>direct link</w:t>
      </w:r>
      <w:r w:rsidRPr="00712F6C">
        <w:rPr>
          <w:rStyle w:val="StyleUnderline"/>
          <w:rFonts w:asciiTheme="minorHAnsi" w:hAnsiTheme="minorHAnsi" w:cstheme="minorHAnsi"/>
          <w:highlight w:val="cyan"/>
        </w:rPr>
        <w:t xml:space="preserve"> between </w:t>
      </w:r>
      <w:r w:rsidRPr="00712F6C">
        <w:rPr>
          <w:rStyle w:val="Emphasis"/>
          <w:rFonts w:asciiTheme="minorHAnsi" w:hAnsiTheme="minorHAnsi" w:cstheme="minorHAnsi"/>
          <w:highlight w:val="cyan"/>
        </w:rPr>
        <w:t>economic</w:t>
      </w:r>
      <w:r w:rsidRPr="00712F6C">
        <w:rPr>
          <w:rStyle w:val="StyleUnderline"/>
          <w:rFonts w:asciiTheme="minorHAnsi" w:hAnsiTheme="minorHAnsi" w:cstheme="minorHAnsi"/>
          <w:highlight w:val="cyan"/>
        </w:rPr>
        <w:t xml:space="preserve"> and military </w:t>
      </w:r>
      <w:r w:rsidRPr="00712F6C">
        <w:rPr>
          <w:rStyle w:val="Emphasis"/>
          <w:rFonts w:asciiTheme="minorHAnsi" w:hAnsiTheme="minorHAnsi" w:cstheme="minorHAnsi"/>
          <w:highlight w:val="cyan"/>
        </w:rPr>
        <w:t>growth</w:t>
      </w:r>
      <w:r w:rsidRPr="00712F6C">
        <w:rPr>
          <w:rFonts w:asciiTheme="minorHAnsi" w:hAnsiTheme="minorHAnsi" w:cstheme="minorHAnsi"/>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9C72019"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The more the </w:t>
      </w:r>
      <w:r w:rsidRPr="00712F6C">
        <w:rPr>
          <w:rStyle w:val="StyleUnderline"/>
          <w:rFonts w:asciiTheme="minorHAnsi" w:hAnsiTheme="minorHAnsi" w:cstheme="minorHAnsi"/>
        </w:rPr>
        <w:t xml:space="preserve">expansive </w:t>
      </w:r>
      <w:r w:rsidRPr="00712F6C">
        <w:rPr>
          <w:rStyle w:val="StyleUnderline"/>
          <w:rFonts w:asciiTheme="minorHAnsi" w:hAnsiTheme="minorHAnsi" w:cstheme="minorHAnsi"/>
          <w:highlight w:val="cyan"/>
        </w:rPr>
        <w:t>growth</w:t>
      </w:r>
      <w:r w:rsidRPr="00712F6C">
        <w:rPr>
          <w:rStyle w:val="StyleUnderline"/>
          <w:rFonts w:asciiTheme="minorHAnsi" w:hAnsiTheme="minorHAnsi" w:cstheme="minorHAnsi"/>
        </w:rPr>
        <w:t xml:space="preserve"> model </w:t>
      </w:r>
      <w:r w:rsidRPr="00712F6C">
        <w:rPr>
          <w:rStyle w:val="StyleUnderline"/>
          <w:rFonts w:asciiTheme="minorHAnsi" w:hAnsiTheme="minorHAnsi" w:cstheme="minorHAnsi"/>
          <w:highlight w:val="cyan"/>
        </w:rPr>
        <w:t>encounters</w:t>
      </w:r>
      <w:r w:rsidRPr="00712F6C">
        <w:rPr>
          <w:rStyle w:val="StyleUnderline"/>
          <w:rFonts w:asciiTheme="minorHAnsi" w:hAnsiTheme="minorHAnsi" w:cstheme="minorHAnsi"/>
        </w:rPr>
        <w:t xml:space="preserve"> limits</w:t>
      </w:r>
      <w:r w:rsidRPr="00712F6C">
        <w:rPr>
          <w:rFonts w:asciiTheme="minorHAnsi" w:hAnsiTheme="minorHAnsi" w:cstheme="minorHAnsi"/>
          <w:sz w:val="16"/>
        </w:rPr>
        <w:t xml:space="preserve">, the more evident are marginal costs and risks in a world facing intertwined multiple crises, conflicts and catastrophes that appear as wicked problems in </w:t>
      </w:r>
      <w:r w:rsidRPr="00712F6C">
        <w:rPr>
          <w:rStyle w:val="Emphasis"/>
          <w:rFonts w:asciiTheme="minorHAnsi" w:hAnsiTheme="minorHAnsi" w:cstheme="minorHAnsi"/>
          <w:highlight w:val="cyan"/>
        </w:rPr>
        <w:t>complex</w:t>
      </w:r>
      <w:r w:rsidRPr="00712F6C">
        <w:rPr>
          <w:rStyle w:val="StyleUnderline"/>
          <w:rFonts w:asciiTheme="minorHAnsi" w:hAnsiTheme="minorHAnsi" w:cstheme="minorHAnsi"/>
          <w:highlight w:val="cyan"/>
        </w:rPr>
        <w:t xml:space="preserve"> crisis landscapes</w:t>
      </w:r>
      <w:r w:rsidRPr="00712F6C">
        <w:rPr>
          <w:rFonts w:asciiTheme="minorHAnsi" w:hAnsiTheme="minorHAnsi" w:cstheme="minorHAnsi"/>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712F6C">
        <w:rPr>
          <w:rStyle w:val="Emphasis"/>
          <w:rFonts w:asciiTheme="minorHAnsi" w:hAnsiTheme="minorHAnsi" w:cstheme="minorHAnsi"/>
          <w:highlight w:val="cyan"/>
        </w:rPr>
        <w:t>existential</w:t>
      </w:r>
      <w:r w:rsidRPr="00712F6C">
        <w:rPr>
          <w:rStyle w:val="StyleUnderline"/>
          <w:rFonts w:asciiTheme="minorHAnsi" w:hAnsiTheme="minorHAnsi" w:cstheme="minorHAnsi"/>
          <w:highlight w:val="cyan"/>
        </w:rPr>
        <w:t xml:space="preserve"> problems</w:t>
      </w:r>
      <w:r w:rsidRPr="00712F6C">
        <w:rPr>
          <w:rStyle w:val="StyleUnderline"/>
          <w:rFonts w:asciiTheme="minorHAnsi" w:hAnsiTheme="minorHAnsi" w:cstheme="minorHAnsi"/>
        </w:rPr>
        <w:t xml:space="preserve"> that can no longer be solved within the existing framework</w:t>
      </w:r>
      <w:r w:rsidRPr="00712F6C">
        <w:rPr>
          <w:rFonts w:asciiTheme="minorHAnsi" w:hAnsiTheme="minorHAnsi" w:cstheme="minorHAnsi"/>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712F6C">
        <w:rPr>
          <w:rStyle w:val="StyleUnderline"/>
          <w:rFonts w:asciiTheme="minorHAnsi" w:hAnsiTheme="minorHAnsi" w:cstheme="minorHAnsi"/>
          <w:highlight w:val="cyan"/>
        </w:rPr>
        <w:t xml:space="preserve">limits to </w:t>
      </w:r>
      <w:r w:rsidRPr="00712F6C">
        <w:rPr>
          <w:rStyle w:val="Emphasis"/>
          <w:rFonts w:asciiTheme="minorHAnsi" w:hAnsiTheme="minorHAnsi" w:cstheme="minorHAnsi"/>
          <w:sz w:val="28"/>
          <w:szCs w:val="28"/>
          <w:highlight w:val="cyan"/>
        </w:rPr>
        <w:t>humanity</w:t>
      </w:r>
      <w:r w:rsidRPr="00712F6C">
        <w:rPr>
          <w:rStyle w:val="StyleUnderline"/>
          <w:rFonts w:asciiTheme="minorHAnsi" w:hAnsiTheme="minorHAnsi" w:cstheme="minorHAnsi"/>
          <w:highlight w:val="cyan"/>
        </w:rPr>
        <w:t xml:space="preserve"> as a </w:t>
      </w:r>
      <w:r w:rsidRPr="00712F6C">
        <w:rPr>
          <w:rStyle w:val="Emphasis"/>
          <w:rFonts w:asciiTheme="minorHAnsi" w:hAnsiTheme="minorHAnsi" w:cstheme="minorHAnsi"/>
          <w:highlight w:val="cyan"/>
        </w:rPr>
        <w:t>whole</w:t>
      </w:r>
      <w:r w:rsidRPr="00712F6C">
        <w:rPr>
          <w:rFonts w:asciiTheme="minorHAnsi" w:hAnsiTheme="minorHAnsi" w:cstheme="minorHAnsi"/>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47273EB1"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8.6.3 Geopolitics and Zeitenwende Between National Borders and Planetary Boundaries</w:t>
      </w:r>
    </w:p>
    <w:p w14:paraId="479CDD73"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67E853C0"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56E1D7D2"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While the </w:t>
      </w:r>
      <w:r w:rsidRPr="00712F6C">
        <w:rPr>
          <w:rStyle w:val="StyleUnderline"/>
          <w:rFonts w:asciiTheme="minorHAnsi" w:hAnsiTheme="minorHAnsi" w:cstheme="minorHAnsi"/>
        </w:rPr>
        <w:t>Ukraine</w:t>
      </w:r>
      <w:r w:rsidRPr="00712F6C">
        <w:rPr>
          <w:rFonts w:asciiTheme="minorHAnsi" w:hAnsiTheme="minorHAnsi" w:cstheme="minorHAnsi"/>
          <w:sz w:val="16"/>
        </w:rPr>
        <w:t xml:space="preserve"> war is a burning glass of old geopolitics, it also serves as a </w:t>
      </w:r>
      <w:r w:rsidRPr="00712F6C">
        <w:rPr>
          <w:rStyle w:val="StyleUnderline"/>
          <w:rFonts w:asciiTheme="minorHAnsi" w:hAnsiTheme="minorHAnsi" w:cstheme="minorHAnsi"/>
        </w:rPr>
        <w:t xml:space="preserve">new geopolitical framing of </w:t>
      </w:r>
      <w:r w:rsidRPr="00712F6C">
        <w:rPr>
          <w:rStyle w:val="StyleUnderline"/>
          <w:rFonts w:asciiTheme="minorHAnsi" w:hAnsiTheme="minorHAnsi" w:cstheme="minorHAnsi"/>
          <w:highlight w:val="cyan"/>
        </w:rPr>
        <w:t>emerging security issues</w:t>
      </w:r>
      <w:r w:rsidRPr="00712F6C">
        <w:rPr>
          <w:rStyle w:val="StyleUnderline"/>
          <w:rFonts w:asciiTheme="minorHAnsi" w:hAnsiTheme="minorHAnsi" w:cstheme="minorHAnsi"/>
        </w:rPr>
        <w:t xml:space="preserve">, such as cyber and hybrid war, </w:t>
      </w:r>
      <w:r w:rsidRPr="00712F6C">
        <w:rPr>
          <w:rStyle w:val="StyleUnderline"/>
          <w:rFonts w:asciiTheme="minorHAnsi" w:hAnsiTheme="minorHAnsi" w:cstheme="minorHAnsi"/>
          <w:highlight w:val="cyan"/>
        </w:rPr>
        <w:t>drone</w:t>
      </w:r>
      <w:r w:rsidRPr="00712F6C">
        <w:rPr>
          <w:rStyle w:val="StyleUnderline"/>
          <w:rFonts w:asciiTheme="minorHAnsi" w:hAnsiTheme="minorHAnsi" w:cstheme="minorHAnsi"/>
        </w:rPr>
        <w:t xml:space="preserve"> and </w:t>
      </w:r>
      <w:r w:rsidRPr="00712F6C">
        <w:rPr>
          <w:rStyle w:val="StyleUnderline"/>
          <w:rFonts w:asciiTheme="minorHAnsi" w:hAnsiTheme="minorHAnsi" w:cstheme="minorHAnsi"/>
          <w:highlight w:val="cyan"/>
        </w:rPr>
        <w:t>space warfare</w:t>
      </w:r>
      <w:r w:rsidRPr="00712F6C">
        <w:rPr>
          <w:rStyle w:val="StyleUnderline"/>
          <w:rFonts w:asciiTheme="minorHAnsi" w:hAnsiTheme="minorHAnsi" w:cstheme="minorHAnsi"/>
        </w:rPr>
        <w:t>, anti-globalisation and energy transition, environmental and climate change</w:t>
      </w:r>
      <w:r w:rsidRPr="00712F6C">
        <w:rPr>
          <w:rFonts w:asciiTheme="minorHAnsi" w:hAnsiTheme="minorHAnsi" w:cstheme="minorHAnsi"/>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312182C9"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Corresponding to the declining relevance of national borders and shrinking spatial distances in a highly connected world society, the </w:t>
      </w:r>
      <w:r w:rsidRPr="00712F6C">
        <w:rPr>
          <w:rStyle w:val="StyleUnderline"/>
          <w:rFonts w:asciiTheme="minorHAnsi" w:hAnsiTheme="minorHAnsi" w:cstheme="minorHAnsi"/>
          <w:highlight w:val="cyan"/>
        </w:rPr>
        <w:t xml:space="preserve">geo-economics of </w:t>
      </w:r>
      <w:r w:rsidRPr="00712F6C">
        <w:rPr>
          <w:rStyle w:val="Emphasis"/>
          <w:rFonts w:asciiTheme="minorHAnsi" w:hAnsiTheme="minorHAnsi" w:cstheme="minorHAnsi"/>
          <w:highlight w:val="cyan"/>
        </w:rPr>
        <w:t>markets</w:t>
      </w:r>
      <w:r w:rsidRPr="00712F6C">
        <w:rPr>
          <w:rFonts w:asciiTheme="minorHAnsi" w:hAnsiTheme="minorHAnsi" w:cstheme="minorHAnsi"/>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712F6C">
        <w:rPr>
          <w:rStyle w:val="Emphasis"/>
          <w:rFonts w:asciiTheme="minorHAnsi" w:hAnsiTheme="minorHAnsi" w:cstheme="minorHAnsi"/>
          <w:highlight w:val="cyan"/>
        </w:rPr>
        <w:t>geoengineering</w:t>
      </w:r>
      <w:r w:rsidRPr="00712F6C">
        <w:rPr>
          <w:rFonts w:asciiTheme="minorHAnsi" w:hAnsiTheme="minorHAnsi" w:cstheme="minorHAnsi"/>
          <w:sz w:val="16"/>
        </w:rPr>
        <w:t xml:space="preserve"> to keep the climate system within boundaries which can </w:t>
      </w:r>
      <w:r w:rsidRPr="00712F6C">
        <w:rPr>
          <w:rStyle w:val="StyleUnderline"/>
          <w:rFonts w:asciiTheme="minorHAnsi" w:hAnsiTheme="minorHAnsi" w:cstheme="minorHAnsi"/>
          <w:highlight w:val="cyan"/>
        </w:rPr>
        <w:t>create new side effects</w:t>
      </w:r>
      <w:r w:rsidRPr="00712F6C">
        <w:rPr>
          <w:rFonts w:asciiTheme="minorHAnsi" w:hAnsiTheme="minorHAnsi" w:cstheme="minorHAnsi"/>
          <w:sz w:val="16"/>
        </w:rPr>
        <w:t xml:space="preserve"> (Link et al. 2013; Maas/Scheffran 2012).</w:t>
      </w:r>
    </w:p>
    <w:p w14:paraId="6DA31748" w14:textId="77777777"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712F6C">
        <w:rPr>
          <w:rStyle w:val="StyleUnderline"/>
          <w:rFonts w:asciiTheme="minorHAnsi" w:hAnsiTheme="minorHAnsi" w:cstheme="minorHAnsi"/>
        </w:rPr>
        <w:t xml:space="preserve">Nationalism </w:t>
      </w:r>
      <w:r w:rsidRPr="00712F6C">
        <w:rPr>
          <w:rStyle w:val="StyleUnderline"/>
          <w:rFonts w:asciiTheme="minorHAnsi" w:hAnsiTheme="minorHAnsi" w:cstheme="minorHAnsi"/>
          <w:highlight w:val="cyan"/>
        </w:rPr>
        <w:t>provokes geopolitical conflicts</w:t>
      </w:r>
      <w:r w:rsidRPr="00712F6C">
        <w:rPr>
          <w:rStyle w:val="StyleUnderline"/>
          <w:rFonts w:asciiTheme="minorHAnsi" w:hAnsiTheme="minorHAnsi" w:cstheme="minorHAnsi"/>
        </w:rPr>
        <w:t xml:space="preserve"> which are major </w:t>
      </w:r>
      <w:r w:rsidRPr="00712F6C">
        <w:rPr>
          <w:rStyle w:val="StyleUnderline"/>
          <w:rFonts w:asciiTheme="minorHAnsi" w:hAnsiTheme="minorHAnsi" w:cstheme="minorHAnsi"/>
          <w:highlight w:val="cyan"/>
        </w:rPr>
        <w:t>obstacles to</w:t>
      </w:r>
      <w:r w:rsidRPr="00712F6C">
        <w:rPr>
          <w:rStyle w:val="StyleUnderline"/>
          <w:rFonts w:asciiTheme="minorHAnsi" w:hAnsiTheme="minorHAnsi" w:cstheme="minorHAnsi"/>
        </w:rPr>
        <w:t xml:space="preserve"> effective and coordinated global strategies and </w:t>
      </w:r>
      <w:r w:rsidRPr="00712F6C">
        <w:rPr>
          <w:rStyle w:val="StyleUnderline"/>
          <w:rFonts w:asciiTheme="minorHAnsi" w:hAnsiTheme="minorHAnsi" w:cstheme="minorHAnsi"/>
          <w:highlight w:val="cyan"/>
        </w:rPr>
        <w:t>solutions against climate</w:t>
      </w:r>
      <w:r w:rsidRPr="00712F6C">
        <w:rPr>
          <w:rStyle w:val="StyleUnderline"/>
          <w:rFonts w:asciiTheme="minorHAnsi" w:hAnsiTheme="minorHAnsi" w:cstheme="minorHAnsi"/>
        </w:rPr>
        <w:t xml:space="preserve"> change </w:t>
      </w:r>
      <w:r w:rsidRPr="00712F6C">
        <w:rPr>
          <w:rStyle w:val="StyleUnderline"/>
          <w:rFonts w:asciiTheme="minorHAnsi" w:hAnsiTheme="minorHAnsi" w:cstheme="minorHAnsi"/>
          <w:highlight w:val="cyan"/>
        </w:rPr>
        <w:t>and</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other crises</w:t>
      </w:r>
      <w:r w:rsidRPr="00712F6C">
        <w:rPr>
          <w:rFonts w:asciiTheme="minorHAnsi" w:hAnsiTheme="minorHAnsi" w:cstheme="minorHAnsi"/>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0AF3E743" w14:textId="7671B9B9" w:rsidR="006E68A4" w:rsidRPr="00712F6C" w:rsidRDefault="006E68A4" w:rsidP="006E68A4">
      <w:pPr>
        <w:rPr>
          <w:rFonts w:asciiTheme="minorHAnsi" w:hAnsiTheme="minorHAnsi" w:cstheme="minorHAnsi"/>
          <w:sz w:val="16"/>
        </w:rPr>
      </w:pPr>
      <w:r w:rsidRPr="00712F6C">
        <w:rPr>
          <w:rFonts w:asciiTheme="minorHAnsi" w:hAnsiTheme="minorHAnsi" w:cstheme="minorHAnsi"/>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712F6C">
        <w:rPr>
          <w:rStyle w:val="StyleUnderline"/>
          <w:rFonts w:asciiTheme="minorHAnsi" w:hAnsiTheme="minorHAnsi" w:cstheme="minorHAnsi"/>
        </w:rPr>
        <w:t xml:space="preserve">war </w:t>
      </w:r>
      <w:r w:rsidRPr="00712F6C">
        <w:rPr>
          <w:rStyle w:val="StyleUnderline"/>
          <w:rFonts w:asciiTheme="minorHAnsi" w:hAnsiTheme="minorHAnsi" w:cstheme="minorHAnsi"/>
          <w:highlight w:val="cyan"/>
        </w:rPr>
        <w:t>distracts</w:t>
      </w:r>
      <w:r w:rsidRPr="00712F6C">
        <w:rPr>
          <w:rStyle w:val="StyleUnderline"/>
          <w:rFonts w:asciiTheme="minorHAnsi" w:hAnsiTheme="minorHAnsi" w:cstheme="minorHAnsi"/>
        </w:rPr>
        <w:t xml:space="preserve"> attention and resources away </w:t>
      </w:r>
      <w:r w:rsidRPr="00712F6C">
        <w:rPr>
          <w:rStyle w:val="StyleUnderline"/>
          <w:rFonts w:asciiTheme="minorHAnsi" w:hAnsiTheme="minorHAnsi" w:cstheme="minorHAnsi"/>
          <w:highlight w:val="cyan"/>
        </w:rPr>
        <w:t>from planetary security</w:t>
      </w:r>
      <w:r w:rsidRPr="00712F6C">
        <w:rPr>
          <w:rStyle w:val="StyleUnderline"/>
          <w:rFonts w:asciiTheme="minorHAnsi" w:hAnsiTheme="minorHAnsi" w:cstheme="minorHAnsi"/>
        </w:rPr>
        <w:t xml:space="preserve"> and constrains solutions to the environmental and social crises, as well as the willingness to cooperate, further fuelling the crisis</w:t>
      </w:r>
      <w:r w:rsidRPr="00712F6C">
        <w:rPr>
          <w:rFonts w:asciiTheme="minorHAnsi" w:hAnsiTheme="minorHAnsi" w:cstheme="minorHAnsi"/>
          <w:sz w:val="16"/>
        </w:rPr>
        <w:t xml:space="preserve"> (Scheffran 2022a, d).</w:t>
      </w:r>
    </w:p>
    <w:p w14:paraId="669895F3" w14:textId="77777777" w:rsidR="00884262" w:rsidRPr="00712F6C" w:rsidRDefault="00884262" w:rsidP="00884262">
      <w:pPr>
        <w:pStyle w:val="Heading4"/>
        <w:rPr>
          <w:rFonts w:asciiTheme="minorHAnsi" w:hAnsiTheme="minorHAnsi" w:cstheme="minorHAnsi"/>
        </w:rPr>
      </w:pPr>
      <w:r w:rsidRPr="00712F6C">
        <w:rPr>
          <w:rFonts w:asciiTheme="minorHAnsi" w:hAnsiTheme="minorHAnsi" w:cstheme="minorHAnsi"/>
        </w:rPr>
        <w:t xml:space="preserve">Profit </w:t>
      </w:r>
      <w:r w:rsidRPr="00712F6C">
        <w:rPr>
          <w:rFonts w:asciiTheme="minorHAnsi" w:hAnsiTheme="minorHAnsi" w:cstheme="minorHAnsi"/>
          <w:u w:val="single"/>
        </w:rPr>
        <w:t>incentives</w:t>
      </w:r>
      <w:r w:rsidRPr="00712F6C">
        <w:rPr>
          <w:rFonts w:asciiTheme="minorHAnsi" w:hAnsiTheme="minorHAnsi" w:cstheme="minorHAnsi"/>
        </w:rPr>
        <w:t xml:space="preserve"> make nuclear energy </w:t>
      </w:r>
      <w:r w:rsidRPr="00712F6C">
        <w:rPr>
          <w:rFonts w:asciiTheme="minorHAnsi" w:hAnsiTheme="minorHAnsi" w:cstheme="minorHAnsi"/>
          <w:u w:val="single"/>
        </w:rPr>
        <w:t>unsafe</w:t>
      </w:r>
      <w:r w:rsidRPr="00712F6C">
        <w:rPr>
          <w:rFonts w:asciiTheme="minorHAnsi" w:hAnsiTheme="minorHAnsi" w:cstheme="minorHAnsi"/>
        </w:rPr>
        <w:t xml:space="preserve">---turns every benefit. </w:t>
      </w:r>
    </w:p>
    <w:p w14:paraId="06BD6665" w14:textId="77777777" w:rsidR="00884262" w:rsidRPr="00712F6C" w:rsidRDefault="00884262" w:rsidP="00884262">
      <w:pPr>
        <w:rPr>
          <w:rFonts w:asciiTheme="minorHAnsi" w:hAnsiTheme="minorHAnsi" w:cstheme="minorHAnsi"/>
        </w:rPr>
      </w:pPr>
      <w:r w:rsidRPr="00712F6C">
        <w:rPr>
          <w:rStyle w:val="Style13ptBold"/>
          <w:rFonts w:asciiTheme="minorHAnsi" w:hAnsiTheme="minorHAnsi" w:cstheme="minorHAnsi"/>
        </w:rPr>
        <w:t>Landis ’25</w:t>
      </w:r>
      <w:r w:rsidRPr="00712F6C">
        <w:rPr>
          <w:rFonts w:asciiTheme="minorHAnsi" w:hAnsiTheme="minorHAnsi" w:cstheme="minorHAnsi"/>
        </w:rPr>
        <w:t xml:space="preserve"> [Tina; January 6; Advanced Program in Sustainable Management Certificate, Environmental Management and Sustainability, University of California, Berkeley, Author of Climate Solutions Beyond Capitalism, Public Information Officer at Bay Area Air Quality Management District; Liberation, “Myth vs. fact: Is nuclear power really a climate solution,” https://liberationnews.org/myth-vs-fact-is-nuclear-power-really-a-climate-solution/] </w:t>
      </w:r>
    </w:p>
    <w:p w14:paraId="2B0DDF60"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There has recently been a </w:t>
      </w:r>
      <w:r w:rsidRPr="00712F6C">
        <w:rPr>
          <w:rStyle w:val="Emphasis"/>
          <w:rFonts w:asciiTheme="minorHAnsi" w:hAnsiTheme="minorHAnsi" w:cstheme="minorHAnsi"/>
        </w:rPr>
        <w:t>renewed</w:t>
      </w:r>
      <w:r w:rsidRPr="00712F6C">
        <w:rPr>
          <w:rStyle w:val="StyleUnderline"/>
          <w:rFonts w:asciiTheme="minorHAnsi" w:hAnsiTheme="minorHAnsi" w:cstheme="minorHAnsi"/>
        </w:rPr>
        <w:t xml:space="preserve"> push for an expansion of </w:t>
      </w:r>
      <w:r w:rsidRPr="00712F6C">
        <w:rPr>
          <w:rStyle w:val="Emphasis"/>
          <w:rFonts w:asciiTheme="minorHAnsi" w:hAnsiTheme="minorHAnsi" w:cstheme="minorHAnsi"/>
        </w:rPr>
        <w:t>nuclear</w:t>
      </w:r>
      <w:r w:rsidRPr="00712F6C">
        <w:rPr>
          <w:rStyle w:val="StyleUnderline"/>
          <w:rFonts w:asciiTheme="minorHAnsi" w:hAnsiTheme="minorHAnsi" w:cstheme="minorHAnsi"/>
        </w:rPr>
        <w:t xml:space="preserve"> energy capacity as a means to address </w:t>
      </w:r>
      <w:r w:rsidRPr="00712F6C">
        <w:rPr>
          <w:rStyle w:val="Emphasis"/>
          <w:rFonts w:asciiTheme="minorHAnsi" w:hAnsiTheme="minorHAnsi" w:cstheme="minorHAnsi"/>
        </w:rPr>
        <w:t>climate</w:t>
      </w:r>
      <w:r w:rsidRPr="00712F6C">
        <w:rPr>
          <w:rStyle w:val="StyleUnderline"/>
          <w:rFonts w:asciiTheme="minorHAnsi" w:hAnsiTheme="minorHAnsi" w:cstheme="minorHAnsi"/>
        </w:rPr>
        <w:t xml:space="preserve"> change and provide for the </w:t>
      </w:r>
      <w:r w:rsidRPr="00712F6C">
        <w:rPr>
          <w:rStyle w:val="Emphasis"/>
          <w:rFonts w:asciiTheme="minorHAnsi" w:hAnsiTheme="minorHAnsi" w:cstheme="minorHAnsi"/>
        </w:rPr>
        <w:t>increasing</w:t>
      </w:r>
      <w:r w:rsidRPr="00712F6C">
        <w:rPr>
          <w:rStyle w:val="StyleUnderline"/>
          <w:rFonts w:asciiTheme="minorHAnsi" w:hAnsiTheme="minorHAnsi" w:cstheme="minorHAnsi"/>
        </w:rPr>
        <w:t xml:space="preserve"> energy needs of </w:t>
      </w:r>
      <w:r w:rsidRPr="00712F6C">
        <w:rPr>
          <w:rStyle w:val="Emphasis"/>
          <w:rFonts w:asciiTheme="minorHAnsi" w:hAnsiTheme="minorHAnsi" w:cstheme="minorHAnsi"/>
        </w:rPr>
        <w:t>Big Tech</w:t>
      </w:r>
      <w:r w:rsidRPr="00712F6C">
        <w:rPr>
          <w:rStyle w:val="StyleUnderline"/>
          <w:rFonts w:asciiTheme="minorHAnsi" w:hAnsiTheme="minorHAnsi" w:cstheme="minorHAnsi"/>
        </w:rPr>
        <w:t xml:space="preserve">’s data centers and </w:t>
      </w:r>
      <w:r w:rsidRPr="00712F6C">
        <w:rPr>
          <w:rStyle w:val="Emphasis"/>
          <w:rFonts w:asciiTheme="minorHAnsi" w:hAnsiTheme="minorHAnsi" w:cstheme="minorHAnsi"/>
        </w:rPr>
        <w:t>AI</w:t>
      </w:r>
      <w:r w:rsidRPr="00712F6C">
        <w:rPr>
          <w:rStyle w:val="StyleUnderline"/>
          <w:rFonts w:asciiTheme="minorHAnsi" w:hAnsiTheme="minorHAnsi" w:cstheme="minorHAnsi"/>
        </w:rPr>
        <w:t xml:space="preserve"> applications</w:t>
      </w:r>
      <w:r w:rsidRPr="00712F6C">
        <w:rPr>
          <w:rFonts w:asciiTheme="minorHAnsi" w:hAnsiTheme="minorHAnsi" w:cstheme="minorHAnsi"/>
          <w:sz w:val="16"/>
        </w:rPr>
        <w:t xml:space="preserve">. But is nuclear really the answer? Reliant on government subsidies to survive, the </w:t>
      </w:r>
      <w:r w:rsidRPr="00712F6C">
        <w:rPr>
          <w:rStyle w:val="Emphasis"/>
          <w:rFonts w:asciiTheme="minorHAnsi" w:hAnsiTheme="minorHAnsi" w:cstheme="minorHAnsi"/>
        </w:rPr>
        <w:t>nuclear</w:t>
      </w:r>
      <w:r w:rsidRPr="00712F6C">
        <w:rPr>
          <w:rStyle w:val="StyleUnderline"/>
          <w:rFonts w:asciiTheme="minorHAnsi" w:hAnsiTheme="minorHAnsi" w:cstheme="minorHAnsi"/>
        </w:rPr>
        <w:t xml:space="preserve"> industry lobby is strong and has a </w:t>
      </w:r>
      <w:r w:rsidRPr="00712F6C">
        <w:rPr>
          <w:rStyle w:val="Emphasis"/>
          <w:rFonts w:asciiTheme="minorHAnsi" w:hAnsiTheme="minorHAnsi" w:cstheme="minorHAnsi"/>
        </w:rPr>
        <w:t>history</w:t>
      </w:r>
      <w:r w:rsidRPr="00712F6C">
        <w:rPr>
          <w:rStyle w:val="StyleUnderline"/>
          <w:rFonts w:asciiTheme="minorHAnsi" w:hAnsiTheme="minorHAnsi" w:cstheme="minorHAnsi"/>
        </w:rPr>
        <w:t xml:space="preserve"> of glossing over the </w:t>
      </w:r>
      <w:r w:rsidRPr="00712F6C">
        <w:rPr>
          <w:rStyle w:val="Emphasis"/>
          <w:rFonts w:asciiTheme="minorHAnsi" w:hAnsiTheme="minorHAnsi" w:cstheme="minorHAnsi"/>
        </w:rPr>
        <w:t>risks</w:t>
      </w:r>
      <w:r w:rsidRPr="00712F6C">
        <w:rPr>
          <w:rStyle w:val="StyleUnderline"/>
          <w:rFonts w:asciiTheme="minorHAnsi" w:hAnsiTheme="minorHAnsi" w:cstheme="minorHAnsi"/>
        </w:rPr>
        <w:t xml:space="preserve"> and inefficiencies of nuclear while </w:t>
      </w:r>
      <w:r w:rsidRPr="00712F6C">
        <w:rPr>
          <w:rStyle w:val="Emphasis"/>
          <w:rFonts w:asciiTheme="minorHAnsi" w:hAnsiTheme="minorHAnsi" w:cstheme="minorHAnsi"/>
        </w:rPr>
        <w:t>covering up</w:t>
      </w:r>
      <w:r w:rsidRPr="00712F6C">
        <w:rPr>
          <w:rStyle w:val="StyleUnderline"/>
          <w:rFonts w:asciiTheme="minorHAnsi" w:hAnsiTheme="minorHAnsi" w:cstheme="minorHAnsi"/>
        </w:rPr>
        <w:t xml:space="preserve"> the environmental and health impacts</w:t>
      </w:r>
      <w:r w:rsidRPr="00712F6C">
        <w:rPr>
          <w:rFonts w:asciiTheme="minorHAnsi" w:hAnsiTheme="minorHAnsi" w:cstheme="minorHAnsi"/>
          <w:sz w:val="16"/>
        </w:rPr>
        <w:t xml:space="preserve">. This article outlines some of the myths about nuclear and demonstrates the need for truly clean energy alternatives. </w:t>
      </w:r>
    </w:p>
    <w:p w14:paraId="4E3F1F92"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Myth #1: </w:t>
      </w:r>
      <w:r w:rsidRPr="00712F6C">
        <w:rPr>
          <w:rStyle w:val="Emphasis"/>
          <w:rFonts w:asciiTheme="minorHAnsi" w:hAnsiTheme="minorHAnsi" w:cstheme="minorHAnsi"/>
        </w:rPr>
        <w:t>Nuclear</w:t>
      </w:r>
      <w:r w:rsidRPr="00712F6C">
        <w:rPr>
          <w:rStyle w:val="StyleUnderline"/>
          <w:rFonts w:asciiTheme="minorHAnsi" w:hAnsiTheme="minorHAnsi" w:cstheme="minorHAnsi"/>
        </w:rPr>
        <w:t xml:space="preserve"> power is a </w:t>
      </w:r>
      <w:r w:rsidRPr="00712F6C">
        <w:rPr>
          <w:rStyle w:val="Emphasis"/>
          <w:rFonts w:asciiTheme="minorHAnsi" w:hAnsiTheme="minorHAnsi" w:cstheme="minorHAnsi"/>
        </w:rPr>
        <w:t>zero-emission</w:t>
      </w:r>
      <w:r w:rsidRPr="00712F6C">
        <w:rPr>
          <w:rFonts w:asciiTheme="minorHAnsi" w:hAnsiTheme="minorHAnsi" w:cstheme="minorHAnsi"/>
          <w:sz w:val="16"/>
        </w:rPr>
        <w:t xml:space="preserve"> form of energy</w:t>
      </w:r>
    </w:p>
    <w:p w14:paraId="66AAF8A2" w14:textId="77777777" w:rsidR="00884262" w:rsidRPr="00712F6C" w:rsidRDefault="00884262" w:rsidP="00884262">
      <w:pPr>
        <w:rPr>
          <w:rFonts w:asciiTheme="minorHAnsi" w:hAnsiTheme="minorHAnsi" w:cstheme="minorHAnsi"/>
          <w:sz w:val="16"/>
        </w:rPr>
      </w:pPr>
      <w:r w:rsidRPr="00712F6C">
        <w:rPr>
          <w:rStyle w:val="Emphasis"/>
          <w:rFonts w:asciiTheme="minorHAnsi" w:hAnsiTheme="minorHAnsi" w:cstheme="minorHAnsi"/>
          <w:highlight w:val="cyan"/>
        </w:rPr>
        <w:t>Life cycle</w:t>
      </w:r>
      <w:r w:rsidRPr="00712F6C">
        <w:rPr>
          <w:rStyle w:val="StyleUnderline"/>
          <w:rFonts w:asciiTheme="minorHAnsi" w:hAnsiTheme="minorHAnsi" w:cstheme="minorHAnsi"/>
        </w:rPr>
        <w:t xml:space="preserve"> carbon </w:t>
      </w:r>
      <w:r w:rsidRPr="00712F6C">
        <w:rPr>
          <w:rStyle w:val="StyleUnderline"/>
          <w:rFonts w:asciiTheme="minorHAnsi" w:hAnsiTheme="minorHAnsi" w:cstheme="minorHAnsi"/>
          <w:highlight w:val="cyan"/>
        </w:rPr>
        <w:t xml:space="preserve">emissions from </w:t>
      </w:r>
      <w:r w:rsidRPr="00712F6C">
        <w:rPr>
          <w:rStyle w:val="Emphasis"/>
          <w:rFonts w:asciiTheme="minorHAnsi" w:hAnsiTheme="minorHAnsi" w:cstheme="minorHAnsi"/>
          <w:highlight w:val="cyan"/>
        </w:rPr>
        <w:t>nuclear</w:t>
      </w:r>
      <w:r w:rsidRPr="00712F6C">
        <w:rPr>
          <w:rStyle w:val="StyleUnderline"/>
          <w:rFonts w:asciiTheme="minorHAnsi" w:hAnsiTheme="minorHAnsi" w:cstheme="minorHAnsi"/>
        </w:rPr>
        <w:t xml:space="preserve"> energy are </w:t>
      </w:r>
      <w:r w:rsidRPr="00712F6C">
        <w:rPr>
          <w:rStyle w:val="Emphasis"/>
          <w:rFonts w:asciiTheme="minorHAnsi" w:hAnsiTheme="minorHAnsi" w:cstheme="minorHAnsi"/>
          <w:highlight w:val="cyan"/>
        </w:rPr>
        <w:t>third</w:t>
      </w:r>
      <w:r w:rsidRPr="00712F6C">
        <w:rPr>
          <w:rStyle w:val="StyleUnderline"/>
          <w:rFonts w:asciiTheme="minorHAnsi" w:hAnsiTheme="minorHAnsi" w:cstheme="minorHAnsi"/>
          <w:highlight w:val="cyan"/>
        </w:rPr>
        <w:t xml:space="preserve"> highest</w:t>
      </w:r>
      <w:r w:rsidRPr="00712F6C">
        <w:rPr>
          <w:rFonts w:asciiTheme="minorHAnsi" w:hAnsiTheme="minorHAnsi" w:cstheme="minorHAnsi"/>
          <w:sz w:val="16"/>
        </w:rPr>
        <w:t xml:space="preserve"> after scrubbed coal fired plants and natural gas. The </w:t>
      </w:r>
      <w:r w:rsidRPr="00712F6C">
        <w:rPr>
          <w:rStyle w:val="StyleUnderline"/>
          <w:rFonts w:asciiTheme="minorHAnsi" w:hAnsiTheme="minorHAnsi" w:cstheme="minorHAnsi"/>
        </w:rPr>
        <w:t>energy intensity</w:t>
      </w:r>
      <w:r w:rsidRPr="00712F6C">
        <w:rPr>
          <w:rFonts w:asciiTheme="minorHAnsi" w:hAnsiTheme="minorHAnsi" w:cstheme="minorHAnsi"/>
          <w:sz w:val="16"/>
        </w:rPr>
        <w:t xml:space="preserve"> of nuclear energy production from cradle to grave – from </w:t>
      </w:r>
      <w:r w:rsidRPr="00712F6C">
        <w:rPr>
          <w:rStyle w:val="Emphasis"/>
          <w:rFonts w:asciiTheme="minorHAnsi" w:hAnsiTheme="minorHAnsi" w:cstheme="minorHAnsi"/>
          <w:highlight w:val="cyan"/>
        </w:rPr>
        <w:t>mining</w:t>
      </w:r>
      <w:r w:rsidRPr="00712F6C">
        <w:rPr>
          <w:rStyle w:val="StyleUnderline"/>
          <w:rFonts w:asciiTheme="minorHAnsi" w:hAnsiTheme="minorHAnsi" w:cstheme="minorHAnsi"/>
        </w:rPr>
        <w:t xml:space="preserve">, milling and enrichment of </w:t>
      </w:r>
      <w:r w:rsidRPr="00712F6C">
        <w:rPr>
          <w:rStyle w:val="Emphasis"/>
          <w:rFonts w:asciiTheme="minorHAnsi" w:hAnsiTheme="minorHAnsi" w:cstheme="minorHAnsi"/>
          <w:highlight w:val="cyan"/>
        </w:rPr>
        <w:t>uranium</w:t>
      </w:r>
      <w:r w:rsidRPr="00712F6C">
        <w:rPr>
          <w:rStyle w:val="StyleUnderline"/>
          <w:rFonts w:asciiTheme="minorHAnsi" w:hAnsiTheme="minorHAnsi" w:cstheme="minorHAnsi"/>
        </w:rPr>
        <w:t xml:space="preserve">, to </w:t>
      </w:r>
      <w:r w:rsidRPr="00712F6C">
        <w:rPr>
          <w:rStyle w:val="Emphasis"/>
          <w:rFonts w:asciiTheme="minorHAnsi" w:hAnsiTheme="minorHAnsi" w:cstheme="minorHAnsi"/>
          <w:highlight w:val="cyan"/>
        </w:rPr>
        <w:t>transport</w:t>
      </w:r>
      <w:r w:rsidRPr="00712F6C">
        <w:rPr>
          <w:rStyle w:val="StyleUnderline"/>
          <w:rFonts w:asciiTheme="minorHAnsi" w:hAnsiTheme="minorHAnsi" w:cstheme="minorHAnsi"/>
        </w:rPr>
        <w:t xml:space="preserve"> of materials, to the construction and </w:t>
      </w:r>
      <w:r w:rsidRPr="00712F6C">
        <w:rPr>
          <w:rStyle w:val="Emphasis"/>
          <w:rFonts w:asciiTheme="minorHAnsi" w:hAnsiTheme="minorHAnsi" w:cstheme="minorHAnsi"/>
          <w:highlight w:val="cyan"/>
        </w:rPr>
        <w:t>operation</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plant</w:t>
      </w:r>
      <w:r w:rsidRPr="00712F6C">
        <w:rPr>
          <w:rStyle w:val="StyleUnderline"/>
          <w:rFonts w:asciiTheme="minorHAnsi" w:hAnsiTheme="minorHAnsi" w:cstheme="minorHAnsi"/>
        </w:rPr>
        <w:t xml:space="preserve">, to </w:t>
      </w:r>
      <w:r w:rsidRPr="00712F6C">
        <w:rPr>
          <w:rStyle w:val="Emphasis"/>
          <w:rFonts w:asciiTheme="minorHAnsi" w:hAnsiTheme="minorHAnsi" w:cstheme="minorHAnsi"/>
          <w:highlight w:val="cyan"/>
        </w:rPr>
        <w:t>decommissioning</w:t>
      </w:r>
      <w:r w:rsidRPr="00712F6C">
        <w:rPr>
          <w:rStyle w:val="StyleUnderline"/>
          <w:rFonts w:asciiTheme="minorHAnsi" w:hAnsiTheme="minorHAnsi" w:cstheme="minorHAnsi"/>
        </w:rPr>
        <w:t xml:space="preserve"> and waste removal – makes it a very </w:t>
      </w:r>
      <w:r w:rsidRPr="00712F6C">
        <w:rPr>
          <w:rStyle w:val="Emphasis"/>
          <w:rFonts w:asciiTheme="minorHAnsi" w:hAnsiTheme="minorHAnsi" w:cstheme="minorHAnsi"/>
          <w:highlight w:val="cyan"/>
        </w:rPr>
        <w:t>carbon intensive</w:t>
      </w:r>
      <w:r w:rsidRPr="00712F6C">
        <w:rPr>
          <w:rStyle w:val="StyleUnderline"/>
          <w:rFonts w:asciiTheme="minorHAnsi" w:hAnsiTheme="minorHAnsi" w:cstheme="minorHAnsi"/>
        </w:rPr>
        <w:t xml:space="preserve"> form of energy</w:t>
      </w:r>
      <w:r w:rsidRPr="00712F6C">
        <w:rPr>
          <w:rFonts w:asciiTheme="minorHAnsi" w:hAnsiTheme="minorHAnsi" w:cstheme="minorHAnsi"/>
          <w:sz w:val="16"/>
        </w:rPr>
        <w:t xml:space="preserve">. The immense volume of </w:t>
      </w:r>
      <w:r w:rsidRPr="00712F6C">
        <w:rPr>
          <w:rStyle w:val="StyleUnderline"/>
          <w:rFonts w:asciiTheme="minorHAnsi" w:hAnsiTheme="minorHAnsi" w:cstheme="minorHAnsi"/>
        </w:rPr>
        <w:t>fresh</w:t>
      </w:r>
      <w:r w:rsidRPr="00712F6C">
        <w:rPr>
          <w:rStyle w:val="Emphasis"/>
          <w:rFonts w:asciiTheme="minorHAnsi" w:hAnsiTheme="minorHAnsi" w:cstheme="minorHAnsi"/>
          <w:highlight w:val="cyan"/>
        </w:rPr>
        <w:t>water</w:t>
      </w:r>
      <w:r w:rsidRPr="00712F6C">
        <w:rPr>
          <w:rFonts w:asciiTheme="minorHAnsi" w:hAnsiTheme="minorHAnsi" w:cstheme="minorHAnsi"/>
          <w:sz w:val="16"/>
        </w:rPr>
        <w:t xml:space="preserve"> – up to one million gallons a minute – </w:t>
      </w:r>
      <w:r w:rsidRPr="00712F6C">
        <w:rPr>
          <w:rStyle w:val="StyleUnderline"/>
          <w:rFonts w:asciiTheme="minorHAnsi" w:hAnsiTheme="minorHAnsi" w:cstheme="minorHAnsi"/>
          <w:highlight w:val="cyan"/>
        </w:rPr>
        <w:t>needed</w:t>
      </w:r>
      <w:r w:rsidRPr="00712F6C">
        <w:rPr>
          <w:rStyle w:val="StyleUnderline"/>
          <w:rFonts w:asciiTheme="minorHAnsi" w:hAnsiTheme="minorHAnsi" w:cstheme="minorHAnsi"/>
        </w:rPr>
        <w:t xml:space="preserve"> to run a plant </w:t>
      </w:r>
      <w:r w:rsidRPr="00712F6C">
        <w:rPr>
          <w:rStyle w:val="StyleUnderline"/>
          <w:rFonts w:asciiTheme="minorHAnsi" w:hAnsiTheme="minorHAnsi" w:cstheme="minorHAnsi"/>
          <w:highlight w:val="cyan"/>
        </w:rPr>
        <w:t xml:space="preserve">is </w:t>
      </w:r>
      <w:r w:rsidRPr="00712F6C">
        <w:rPr>
          <w:rStyle w:val="Emphasis"/>
          <w:rFonts w:asciiTheme="minorHAnsi" w:hAnsiTheme="minorHAnsi" w:cstheme="minorHAnsi"/>
          <w:highlight w:val="cyan"/>
        </w:rPr>
        <w:t>unsustainable</w:t>
      </w:r>
      <w:r w:rsidRPr="00712F6C">
        <w:rPr>
          <w:rFonts w:asciiTheme="minorHAnsi" w:hAnsiTheme="minorHAnsi" w:cstheme="minorHAnsi"/>
          <w:sz w:val="16"/>
        </w:rPr>
        <w:t xml:space="preserve">, even more so in a warming world with an increasing scarcity of freshwater resources. </w:t>
      </w:r>
      <w:r w:rsidRPr="00712F6C">
        <w:rPr>
          <w:rStyle w:val="Emphasis"/>
          <w:rFonts w:asciiTheme="minorHAnsi" w:hAnsiTheme="minorHAnsi" w:cstheme="minorHAnsi"/>
        </w:rPr>
        <w:t>Nuclear</w:t>
      </w:r>
      <w:r w:rsidRPr="00712F6C">
        <w:rPr>
          <w:rStyle w:val="StyleUnderline"/>
          <w:rFonts w:asciiTheme="minorHAnsi" w:hAnsiTheme="minorHAnsi" w:cstheme="minorHAnsi"/>
        </w:rPr>
        <w:t xml:space="preserve"> plants also require large amounts of </w:t>
      </w:r>
      <w:r w:rsidRPr="00712F6C">
        <w:rPr>
          <w:rStyle w:val="Emphasis"/>
          <w:rFonts w:asciiTheme="minorHAnsi" w:hAnsiTheme="minorHAnsi" w:cstheme="minorHAnsi"/>
        </w:rPr>
        <w:t>concrete</w:t>
      </w:r>
      <w:r w:rsidRPr="00712F6C">
        <w:rPr>
          <w:rStyle w:val="StyleUnderline"/>
          <w:rFonts w:asciiTheme="minorHAnsi" w:hAnsiTheme="minorHAnsi" w:cstheme="minorHAnsi"/>
        </w:rPr>
        <w:t xml:space="preserve">, which globally accounts for approximately </w:t>
      </w:r>
      <w:r w:rsidRPr="00712F6C">
        <w:rPr>
          <w:rStyle w:val="Emphasis"/>
          <w:rFonts w:asciiTheme="minorHAnsi" w:hAnsiTheme="minorHAnsi" w:cstheme="minorHAnsi"/>
        </w:rPr>
        <w:t>8%</w:t>
      </w:r>
      <w:r w:rsidRPr="00712F6C">
        <w:rPr>
          <w:rStyle w:val="StyleUnderline"/>
          <w:rFonts w:asciiTheme="minorHAnsi" w:hAnsiTheme="minorHAnsi" w:cstheme="minorHAnsi"/>
        </w:rPr>
        <w:t xml:space="preserve"> of greenhouse gas emissions</w:t>
      </w:r>
      <w:r w:rsidRPr="00712F6C">
        <w:rPr>
          <w:rFonts w:asciiTheme="minorHAnsi" w:hAnsiTheme="minorHAnsi" w:cstheme="minorHAnsi"/>
          <w:sz w:val="16"/>
        </w:rPr>
        <w:t>, higher than those from air travel. (Source)</w:t>
      </w:r>
    </w:p>
    <w:p w14:paraId="48113B76"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Myth #2: We need nuclear energy in order to meet emission reduction goals</w:t>
      </w:r>
    </w:p>
    <w:p w14:paraId="58230B30"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Recently the World Nuclear Association proposed constructing 1,000 new nuclear reactors by 2050 as a means to address climate change and meet emission reduction goals. First, </w:t>
      </w:r>
      <w:r w:rsidRPr="00712F6C">
        <w:rPr>
          <w:rStyle w:val="Emphasis"/>
          <w:rFonts w:asciiTheme="minorHAnsi" w:hAnsiTheme="minorHAnsi" w:cstheme="minorHAnsi"/>
          <w:highlight w:val="cyan"/>
        </w:rPr>
        <w:t>nuclear</w:t>
      </w:r>
      <w:r w:rsidRPr="00712F6C">
        <w:rPr>
          <w:rStyle w:val="StyleUnderline"/>
          <w:rFonts w:asciiTheme="minorHAnsi" w:hAnsiTheme="minorHAnsi" w:cstheme="minorHAnsi"/>
        </w:rPr>
        <w:t xml:space="preserve"> plants </w:t>
      </w:r>
      <w:r w:rsidRPr="00712F6C">
        <w:rPr>
          <w:rStyle w:val="StyleUnderline"/>
          <w:rFonts w:asciiTheme="minorHAnsi" w:hAnsiTheme="minorHAnsi" w:cstheme="minorHAnsi"/>
          <w:highlight w:val="cyan"/>
        </w:rPr>
        <w:t>take</w:t>
      </w:r>
      <w:r w:rsidRPr="00712F6C">
        <w:rPr>
          <w:rStyle w:val="StyleUnderline"/>
          <w:rFonts w:asciiTheme="minorHAnsi" w:hAnsiTheme="minorHAnsi" w:cstheme="minorHAnsi"/>
        </w:rPr>
        <w:t xml:space="preserve"> 10 to </w:t>
      </w:r>
      <w:r w:rsidRPr="00712F6C">
        <w:rPr>
          <w:rStyle w:val="Emphasis"/>
          <w:rFonts w:asciiTheme="minorHAnsi" w:hAnsiTheme="minorHAnsi" w:cstheme="minorHAnsi"/>
          <w:highlight w:val="cyan"/>
        </w:rPr>
        <w:t>20 years</w:t>
      </w:r>
      <w:r w:rsidRPr="00712F6C">
        <w:rPr>
          <w:rFonts w:asciiTheme="minorHAnsi" w:hAnsiTheme="minorHAnsi" w:cstheme="minorHAnsi"/>
          <w:sz w:val="16"/>
        </w:rPr>
        <w:t xml:space="preserve"> to build from planning to full operation. With the rapidly destabilizing climate, </w:t>
      </w:r>
      <w:r w:rsidRPr="00712F6C">
        <w:rPr>
          <w:rStyle w:val="StyleUnderline"/>
          <w:rFonts w:asciiTheme="minorHAnsi" w:hAnsiTheme="minorHAnsi" w:cstheme="minorHAnsi"/>
        </w:rPr>
        <w:t xml:space="preserve">we </w:t>
      </w:r>
      <w:r w:rsidRPr="00712F6C">
        <w:rPr>
          <w:rStyle w:val="Emphasis"/>
          <w:rFonts w:asciiTheme="minorHAnsi" w:hAnsiTheme="minorHAnsi" w:cstheme="minorHAnsi"/>
        </w:rPr>
        <w:t>don’t</w:t>
      </w:r>
      <w:r w:rsidRPr="00712F6C">
        <w:rPr>
          <w:rStyle w:val="StyleUnderline"/>
          <w:rFonts w:asciiTheme="minorHAnsi" w:hAnsiTheme="minorHAnsi" w:cstheme="minorHAnsi"/>
        </w:rPr>
        <w:t xml:space="preserve"> have that time</w:t>
      </w:r>
      <w:r w:rsidRPr="00712F6C">
        <w:rPr>
          <w:rFonts w:asciiTheme="minorHAnsi" w:hAnsiTheme="minorHAnsi" w:cstheme="minorHAnsi"/>
          <w:sz w:val="16"/>
        </w:rPr>
        <w:t xml:space="preserve">. Second, </w:t>
      </w:r>
      <w:r w:rsidRPr="00712F6C">
        <w:rPr>
          <w:rStyle w:val="StyleUnderline"/>
          <w:rFonts w:asciiTheme="minorHAnsi" w:hAnsiTheme="minorHAnsi" w:cstheme="minorHAnsi"/>
        </w:rPr>
        <w:t xml:space="preserve">even if </w:t>
      </w:r>
      <w:r w:rsidRPr="00712F6C">
        <w:rPr>
          <w:rStyle w:val="Emphasis"/>
          <w:rFonts w:asciiTheme="minorHAnsi" w:hAnsiTheme="minorHAnsi" w:cstheme="minorHAnsi"/>
        </w:rPr>
        <w:t>1,000</w:t>
      </w:r>
      <w:r w:rsidRPr="00712F6C">
        <w:rPr>
          <w:rStyle w:val="StyleUnderline"/>
          <w:rFonts w:asciiTheme="minorHAnsi" w:hAnsiTheme="minorHAnsi" w:cstheme="minorHAnsi"/>
        </w:rPr>
        <w:t xml:space="preserve"> new reactors were built, this would </w:t>
      </w:r>
      <w:r w:rsidRPr="00712F6C">
        <w:rPr>
          <w:rStyle w:val="StyleUnderline"/>
          <w:rFonts w:asciiTheme="minorHAnsi" w:hAnsiTheme="minorHAnsi" w:cstheme="minorHAnsi"/>
          <w:highlight w:val="cyan"/>
        </w:rPr>
        <w:t xml:space="preserve">only achieve </w:t>
      </w:r>
      <w:r w:rsidRPr="00712F6C">
        <w:rPr>
          <w:rStyle w:val="Emphasis"/>
          <w:rFonts w:asciiTheme="minorHAnsi" w:hAnsiTheme="minorHAnsi" w:cstheme="minorHAnsi"/>
          <w:highlight w:val="cyan"/>
        </w:rPr>
        <w:t>ten percent</w:t>
      </w:r>
      <w:r w:rsidRPr="00712F6C">
        <w:rPr>
          <w:rStyle w:val="StyleUnderline"/>
          <w:rFonts w:asciiTheme="minorHAnsi" w:hAnsiTheme="minorHAnsi" w:cstheme="minorHAnsi"/>
        </w:rPr>
        <w:t xml:space="preserve"> of the </w:t>
      </w:r>
      <w:r w:rsidRPr="00712F6C">
        <w:rPr>
          <w:rStyle w:val="Emphasis"/>
          <w:rFonts w:asciiTheme="minorHAnsi" w:hAnsiTheme="minorHAnsi" w:cstheme="minorHAnsi"/>
        </w:rPr>
        <w:t>needed</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reduction</w:t>
      </w:r>
      <w:r w:rsidRPr="00712F6C">
        <w:rPr>
          <w:rFonts w:asciiTheme="minorHAnsi" w:hAnsiTheme="minorHAnsi" w:cstheme="minorHAnsi"/>
          <w:sz w:val="16"/>
        </w:rPr>
        <w:t xml:space="preserve"> in carbon emissions and would </w:t>
      </w:r>
      <w:r w:rsidRPr="00712F6C">
        <w:rPr>
          <w:rStyle w:val="StyleUnderline"/>
          <w:rFonts w:asciiTheme="minorHAnsi" w:hAnsiTheme="minorHAnsi" w:cstheme="minorHAnsi"/>
        </w:rPr>
        <w:t xml:space="preserve">cost at minimum </w:t>
      </w:r>
      <w:r w:rsidRPr="00712F6C">
        <w:rPr>
          <w:rStyle w:val="Emphasis"/>
          <w:rFonts w:asciiTheme="minorHAnsi" w:hAnsiTheme="minorHAnsi" w:cstheme="minorHAnsi"/>
        </w:rPr>
        <w:t>$8.2 trillion</w:t>
      </w:r>
      <w:r w:rsidRPr="00712F6C">
        <w:rPr>
          <w:rFonts w:asciiTheme="minorHAnsi" w:hAnsiTheme="minorHAnsi" w:cstheme="minorHAnsi"/>
          <w:sz w:val="16"/>
        </w:rPr>
        <w:t>. In contrast, wind and solar are by far the lowest cost form of energy and can be deployed in just a few years. A study out of Stanford University by Mark Jacobsen demonstrated that we currently have the technology to meet the world’s energy needs through wind, water and solar energy production. (Source)</w:t>
      </w:r>
    </w:p>
    <w:p w14:paraId="53710ACD"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Another </w:t>
      </w:r>
      <w:r w:rsidRPr="00712F6C">
        <w:rPr>
          <w:rStyle w:val="Emphasis"/>
          <w:rFonts w:asciiTheme="minorHAnsi" w:hAnsiTheme="minorHAnsi" w:cstheme="minorHAnsi"/>
          <w:highlight w:val="cyan"/>
        </w:rPr>
        <w:t>crucial</w:t>
      </w:r>
      <w:r w:rsidRPr="00712F6C">
        <w:rPr>
          <w:rStyle w:val="StyleUnderline"/>
          <w:rFonts w:asciiTheme="minorHAnsi" w:hAnsiTheme="minorHAnsi" w:cstheme="minorHAnsi"/>
          <w:highlight w:val="cyan"/>
        </w:rPr>
        <w:t xml:space="preserve"> issue</w:t>
      </w:r>
      <w:r w:rsidRPr="00712F6C">
        <w:rPr>
          <w:rStyle w:val="StyleUnderline"/>
          <w:rFonts w:asciiTheme="minorHAnsi" w:hAnsiTheme="minorHAnsi" w:cstheme="minorHAnsi"/>
        </w:rPr>
        <w:t xml:space="preserve"> of sustainability</w:t>
      </w:r>
      <w:r w:rsidRPr="00712F6C">
        <w:rPr>
          <w:rFonts w:asciiTheme="minorHAnsi" w:hAnsiTheme="minorHAnsi" w:cstheme="minorHAnsi"/>
          <w:sz w:val="16"/>
        </w:rPr>
        <w:t xml:space="preserve"> that is rarely discussed is </w:t>
      </w:r>
      <w:r w:rsidRPr="00712F6C">
        <w:rPr>
          <w:rStyle w:val="StyleUnderline"/>
          <w:rFonts w:asciiTheme="minorHAnsi" w:hAnsiTheme="minorHAnsi" w:cstheme="minorHAnsi"/>
        </w:rPr>
        <w:t xml:space="preserve">the </w:t>
      </w:r>
      <w:r w:rsidRPr="00712F6C">
        <w:rPr>
          <w:rStyle w:val="StyleUnderline"/>
          <w:rFonts w:asciiTheme="minorHAnsi" w:hAnsiTheme="minorHAnsi" w:cstheme="minorHAnsi"/>
          <w:highlight w:val="cyan"/>
        </w:rPr>
        <w:t xml:space="preserve">need to </w:t>
      </w:r>
      <w:r w:rsidRPr="00712F6C">
        <w:rPr>
          <w:rStyle w:val="Emphasis"/>
          <w:rFonts w:asciiTheme="minorHAnsi" w:hAnsiTheme="minorHAnsi" w:cstheme="minorHAnsi"/>
          <w:highlight w:val="cyan"/>
        </w:rPr>
        <w:t>reduce</w:t>
      </w:r>
      <w:r w:rsidRPr="00712F6C">
        <w:rPr>
          <w:rStyle w:val="StyleUnderline"/>
          <w:rFonts w:asciiTheme="minorHAnsi" w:hAnsiTheme="minorHAnsi" w:cstheme="minorHAnsi"/>
          <w:highlight w:val="cyan"/>
        </w:rPr>
        <w:t xml:space="preserve"> energy use</w:t>
      </w:r>
      <w:r w:rsidRPr="00712F6C">
        <w:rPr>
          <w:rFonts w:asciiTheme="minorHAnsi" w:hAnsiTheme="minorHAnsi" w:cstheme="minorHAnsi"/>
          <w:sz w:val="16"/>
          <w:highlight w:val="cyan"/>
        </w:rPr>
        <w:t>,</w:t>
      </w:r>
      <w:r w:rsidRPr="00712F6C">
        <w:rPr>
          <w:rFonts w:asciiTheme="minorHAnsi" w:hAnsiTheme="minorHAnsi" w:cstheme="minorHAnsi"/>
          <w:sz w:val="16"/>
        </w:rPr>
        <w:t xml:space="preserve"> and subsequently the amount of energy we need to produce. Energy consumption in the United States is ninth highest on the global list of per capita energy consumption and twice the per capita energy consumption of China. Much energy is wasted through aging energy infrastructure and long-distance transmission lines, but much is also lost in inefficient buildings and appliances. These inefficiencies could easily be overcome in the wealthy Global North and made equitable through subsidized programs to retrofit all housing and upgrade appliances in working-class communities. As part of socialist Cuba’s 2004 “Energy Revolution,” the country greatly reduced energy use by providing energy efficient appliances and light bulbs to the entire population. Under a </w:t>
      </w:r>
      <w:r w:rsidRPr="00712F6C">
        <w:rPr>
          <w:rStyle w:val="Emphasis"/>
          <w:rFonts w:asciiTheme="minorHAnsi" w:hAnsiTheme="minorHAnsi" w:cstheme="minorHAnsi"/>
        </w:rPr>
        <w:t>socialist</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planned economy, </w:t>
      </w:r>
      <w:r w:rsidRPr="00712F6C">
        <w:rPr>
          <w:rStyle w:val="Emphasis"/>
          <w:rFonts w:asciiTheme="minorHAnsi" w:hAnsiTheme="minorHAnsi" w:cstheme="minorHAnsi"/>
          <w:highlight w:val="cyan"/>
        </w:rPr>
        <w:t>energy</w:t>
      </w:r>
      <w:r w:rsidRPr="00712F6C">
        <w:rPr>
          <w:rStyle w:val="Emphasis"/>
          <w:rFonts w:asciiTheme="minorHAnsi" w:hAnsiTheme="minorHAnsi" w:cstheme="minorHAnsi"/>
        </w:rPr>
        <w:t>-hungry</w:t>
      </w:r>
      <w:r w:rsidRPr="00712F6C">
        <w:rPr>
          <w:rStyle w:val="StyleUnderline"/>
          <w:rFonts w:asciiTheme="minorHAnsi" w:hAnsiTheme="minorHAnsi" w:cstheme="minorHAnsi"/>
        </w:rPr>
        <w:t xml:space="preserve"> data centers and AI would be </w:t>
      </w:r>
      <w:r w:rsidRPr="00712F6C">
        <w:rPr>
          <w:rStyle w:val="Emphasis"/>
          <w:rFonts w:asciiTheme="minorHAnsi" w:hAnsiTheme="minorHAnsi" w:cstheme="minorHAnsi"/>
          <w:highlight w:val="cyan"/>
        </w:rPr>
        <w:t>limited</w:t>
      </w:r>
      <w:r w:rsidRPr="00712F6C">
        <w:rPr>
          <w:rStyle w:val="StyleUnderline"/>
          <w:rFonts w:asciiTheme="minorHAnsi" w:hAnsiTheme="minorHAnsi" w:cstheme="minorHAnsi"/>
        </w:rPr>
        <w:t xml:space="preserve"> to what is </w:t>
      </w:r>
      <w:r w:rsidRPr="00712F6C">
        <w:rPr>
          <w:rStyle w:val="Emphasis"/>
          <w:rFonts w:asciiTheme="minorHAnsi" w:hAnsiTheme="minorHAnsi" w:cstheme="minorHAnsi"/>
        </w:rPr>
        <w:t>needed</w:t>
      </w:r>
      <w:r w:rsidRPr="00712F6C">
        <w:rPr>
          <w:rStyle w:val="StyleUnderline"/>
          <w:rFonts w:asciiTheme="minorHAnsi" w:hAnsiTheme="minorHAnsi" w:cstheme="minorHAnsi"/>
        </w:rPr>
        <w:t xml:space="preserve"> by society </w:t>
      </w:r>
      <w:r w:rsidRPr="00712F6C">
        <w:rPr>
          <w:rStyle w:val="StyleUnderline"/>
          <w:rFonts w:asciiTheme="minorHAnsi" w:hAnsiTheme="minorHAnsi" w:cstheme="minorHAnsi"/>
          <w:highlight w:val="cyan"/>
        </w:rPr>
        <w:t>rather than</w:t>
      </w:r>
      <w:r w:rsidRPr="00712F6C">
        <w:rPr>
          <w:rStyle w:val="StyleUnderline"/>
          <w:rFonts w:asciiTheme="minorHAnsi" w:hAnsiTheme="minorHAnsi" w:cstheme="minorHAnsi"/>
        </w:rPr>
        <w:t xml:space="preserve"> its </w:t>
      </w:r>
      <w:r w:rsidRPr="00712F6C">
        <w:rPr>
          <w:rStyle w:val="Emphasis"/>
          <w:rFonts w:asciiTheme="minorHAnsi" w:hAnsiTheme="minorHAnsi" w:cstheme="minorHAnsi"/>
        </w:rPr>
        <w:t>expansion</w:t>
      </w:r>
      <w:r w:rsidRPr="00712F6C">
        <w:rPr>
          <w:rStyle w:val="StyleUnderline"/>
          <w:rFonts w:asciiTheme="minorHAnsi" w:hAnsiTheme="minorHAnsi" w:cstheme="minorHAnsi"/>
        </w:rPr>
        <w:t xml:space="preserve"> being </w:t>
      </w:r>
      <w:r w:rsidRPr="00712F6C">
        <w:rPr>
          <w:rStyle w:val="StyleUnderline"/>
          <w:rFonts w:asciiTheme="minorHAnsi" w:hAnsiTheme="minorHAnsi" w:cstheme="minorHAnsi"/>
          <w:highlight w:val="cyan"/>
        </w:rPr>
        <w:t xml:space="preserve">driven for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profits</w:t>
      </w:r>
      <w:r w:rsidRPr="00712F6C">
        <w:rPr>
          <w:rStyle w:val="StyleUnderline"/>
          <w:rFonts w:asciiTheme="minorHAnsi" w:hAnsiTheme="minorHAnsi" w:cstheme="minorHAnsi"/>
        </w:rPr>
        <w:t xml:space="preserve"> of Big Tech as it is </w:t>
      </w:r>
      <w:r w:rsidRPr="00712F6C">
        <w:rPr>
          <w:rStyle w:val="StyleUnderline"/>
          <w:rFonts w:asciiTheme="minorHAnsi" w:hAnsiTheme="minorHAnsi" w:cstheme="minorHAnsi"/>
          <w:highlight w:val="cyan"/>
        </w:rPr>
        <w:t xml:space="preserve">under </w:t>
      </w:r>
      <w:r w:rsidRPr="00712F6C">
        <w:rPr>
          <w:rStyle w:val="Emphasis"/>
          <w:rFonts w:asciiTheme="minorHAnsi" w:hAnsiTheme="minorHAnsi" w:cstheme="minorHAnsi"/>
          <w:highlight w:val="cyan"/>
        </w:rPr>
        <w:t>cap</w:t>
      </w:r>
      <w:r w:rsidRPr="00712F6C">
        <w:rPr>
          <w:rStyle w:val="Emphasis"/>
          <w:rFonts w:asciiTheme="minorHAnsi" w:hAnsiTheme="minorHAnsi" w:cstheme="minorHAnsi"/>
        </w:rPr>
        <w:t>italism</w:t>
      </w:r>
      <w:r w:rsidRPr="00712F6C">
        <w:rPr>
          <w:rFonts w:asciiTheme="minorHAnsi" w:hAnsiTheme="minorHAnsi" w:cstheme="minorHAnsi"/>
          <w:sz w:val="16"/>
        </w:rPr>
        <w:t xml:space="preserve">.  </w:t>
      </w:r>
    </w:p>
    <w:p w14:paraId="32B83690"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Myth #3: Nuclear power is safe</w:t>
      </w:r>
    </w:p>
    <w:p w14:paraId="6011EEDA" w14:textId="77777777" w:rsidR="00884262" w:rsidRPr="00712F6C" w:rsidRDefault="00884262" w:rsidP="00884262">
      <w:pPr>
        <w:rPr>
          <w:rFonts w:asciiTheme="minorHAnsi" w:hAnsiTheme="minorHAnsi" w:cstheme="minorHAnsi"/>
          <w:sz w:val="16"/>
        </w:rPr>
      </w:pPr>
      <w:r w:rsidRPr="00712F6C">
        <w:rPr>
          <w:rStyle w:val="StyleUnderline"/>
          <w:rFonts w:asciiTheme="minorHAnsi" w:hAnsiTheme="minorHAnsi" w:cstheme="minorHAnsi"/>
        </w:rPr>
        <w:t xml:space="preserve">At </w:t>
      </w:r>
      <w:r w:rsidRPr="00712F6C">
        <w:rPr>
          <w:rStyle w:val="Emphasis"/>
          <w:rFonts w:asciiTheme="minorHAnsi" w:hAnsiTheme="minorHAnsi" w:cstheme="minorHAnsi"/>
        </w:rPr>
        <w:t>every</w:t>
      </w:r>
      <w:r w:rsidRPr="00712F6C">
        <w:rPr>
          <w:rStyle w:val="StyleUnderline"/>
          <w:rFonts w:asciiTheme="minorHAnsi" w:hAnsiTheme="minorHAnsi" w:cstheme="minorHAnsi"/>
        </w:rPr>
        <w:t xml:space="preserve"> step</w:t>
      </w:r>
      <w:r w:rsidRPr="00712F6C">
        <w:rPr>
          <w:rFonts w:asciiTheme="minorHAnsi" w:hAnsiTheme="minorHAnsi" w:cstheme="minorHAnsi"/>
          <w:sz w:val="16"/>
        </w:rPr>
        <w:t xml:space="preserve">, from mining to transport of fuel to reactor operation to waste containment and decommissioning, </w:t>
      </w:r>
      <w:r w:rsidRPr="00712F6C">
        <w:rPr>
          <w:rStyle w:val="Emphasis"/>
          <w:rFonts w:asciiTheme="minorHAnsi" w:hAnsiTheme="minorHAnsi" w:cstheme="minorHAnsi"/>
        </w:rPr>
        <w:t>catastrophe</w:t>
      </w:r>
      <w:r w:rsidRPr="00712F6C">
        <w:rPr>
          <w:rStyle w:val="StyleUnderline"/>
          <w:rFonts w:asciiTheme="minorHAnsi" w:hAnsiTheme="minorHAnsi" w:cstheme="minorHAnsi"/>
        </w:rPr>
        <w:t xml:space="preserve"> looms for humans, the environment and </w:t>
      </w:r>
      <w:r w:rsidRPr="00712F6C">
        <w:rPr>
          <w:rStyle w:val="Emphasis"/>
          <w:rFonts w:asciiTheme="minorHAnsi" w:hAnsiTheme="minorHAnsi" w:cstheme="minorHAnsi"/>
        </w:rPr>
        <w:t>all</w:t>
      </w:r>
      <w:r w:rsidRPr="00712F6C">
        <w:rPr>
          <w:rStyle w:val="StyleUnderline"/>
          <w:rFonts w:asciiTheme="minorHAnsi" w:hAnsiTheme="minorHAnsi" w:cstheme="minorHAnsi"/>
        </w:rPr>
        <w:t xml:space="preserve"> life</w:t>
      </w:r>
      <w:r w:rsidRPr="00712F6C">
        <w:rPr>
          <w:rFonts w:asciiTheme="minorHAnsi" w:hAnsiTheme="minorHAnsi" w:cstheme="minorHAnsi"/>
          <w:sz w:val="16"/>
        </w:rPr>
        <w:t xml:space="preserve">. We may know of the </w:t>
      </w:r>
      <w:r w:rsidRPr="00712F6C">
        <w:rPr>
          <w:rStyle w:val="Emphasis"/>
          <w:rFonts w:asciiTheme="minorHAnsi" w:hAnsiTheme="minorHAnsi" w:cstheme="minorHAnsi"/>
          <w:highlight w:val="cyan"/>
        </w:rPr>
        <w:t>major accidents</w:t>
      </w:r>
      <w:r w:rsidRPr="00712F6C">
        <w:rPr>
          <w:rStyle w:val="StyleUnderline"/>
          <w:rFonts w:asciiTheme="minorHAnsi" w:hAnsiTheme="minorHAnsi" w:cstheme="minorHAnsi"/>
        </w:rPr>
        <w:t xml:space="preserve"> like Three Mile Island, Chernobyl and Fukushima</w:t>
      </w:r>
      <w:r w:rsidRPr="00712F6C">
        <w:rPr>
          <w:rFonts w:asciiTheme="minorHAnsi" w:hAnsiTheme="minorHAnsi" w:cstheme="minorHAnsi"/>
          <w:sz w:val="16"/>
        </w:rPr>
        <w:t xml:space="preserve">, but there is a </w:t>
      </w:r>
      <w:r w:rsidRPr="00712F6C">
        <w:rPr>
          <w:rStyle w:val="Emphasis"/>
          <w:rFonts w:asciiTheme="minorHAnsi" w:hAnsiTheme="minorHAnsi" w:cstheme="minorHAnsi"/>
          <w:highlight w:val="cyan"/>
        </w:rPr>
        <w:t>constant</w:t>
      </w:r>
      <w:r w:rsidRPr="00712F6C">
        <w:rPr>
          <w:rFonts w:asciiTheme="minorHAnsi" w:hAnsiTheme="minorHAnsi" w:cstheme="minorHAnsi"/>
          <w:sz w:val="16"/>
        </w:rPr>
        <w:t xml:space="preserve"> environmental impact and regular </w:t>
      </w:r>
      <w:r w:rsidRPr="00712F6C">
        <w:rPr>
          <w:rStyle w:val="StyleUnderline"/>
          <w:rFonts w:asciiTheme="minorHAnsi" w:hAnsiTheme="minorHAnsi" w:cstheme="minorHAnsi"/>
          <w:highlight w:val="cyan"/>
        </w:rPr>
        <w:t xml:space="preserve">releases of </w:t>
      </w:r>
      <w:r w:rsidRPr="00712F6C">
        <w:rPr>
          <w:rStyle w:val="Emphasis"/>
          <w:rFonts w:asciiTheme="minorHAnsi" w:hAnsiTheme="minorHAnsi" w:cstheme="minorHAnsi"/>
          <w:highlight w:val="cyan"/>
        </w:rPr>
        <w:t>radiation</w:t>
      </w:r>
      <w:r w:rsidRPr="00712F6C">
        <w:rPr>
          <w:rFonts w:asciiTheme="minorHAnsi" w:hAnsiTheme="minorHAnsi" w:cstheme="minorHAnsi"/>
          <w:sz w:val="16"/>
        </w:rPr>
        <w:t xml:space="preserve"> throughout the process. </w:t>
      </w:r>
    </w:p>
    <w:p w14:paraId="2B051868"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Opposition to nuclear energy is an environmental justice, anti-colonial struggle. </w:t>
      </w:r>
      <w:r w:rsidRPr="00712F6C">
        <w:rPr>
          <w:rStyle w:val="Emphasis"/>
          <w:rFonts w:asciiTheme="minorHAnsi" w:hAnsiTheme="minorHAnsi" w:cstheme="minorHAnsi"/>
        </w:rPr>
        <w:t>Low-income</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Indigenous</w:t>
      </w:r>
      <w:r w:rsidRPr="00712F6C">
        <w:rPr>
          <w:rStyle w:val="StyleUnderline"/>
          <w:rFonts w:asciiTheme="minorHAnsi" w:hAnsiTheme="minorHAnsi" w:cstheme="minorHAnsi"/>
        </w:rPr>
        <w:t xml:space="preserve"> communities</w:t>
      </w:r>
      <w:r w:rsidRPr="00712F6C">
        <w:rPr>
          <w:rFonts w:asciiTheme="minorHAnsi" w:hAnsiTheme="minorHAnsi" w:cstheme="minorHAnsi"/>
          <w:sz w:val="16"/>
        </w:rPr>
        <w:t xml:space="preserve"> and “downwinders” have been </w:t>
      </w:r>
      <w:r w:rsidRPr="00712F6C">
        <w:rPr>
          <w:rStyle w:val="StyleUnderline"/>
          <w:rFonts w:asciiTheme="minorHAnsi" w:hAnsiTheme="minorHAnsi" w:cstheme="minorHAnsi"/>
        </w:rPr>
        <w:t xml:space="preserve">treated as </w:t>
      </w:r>
      <w:r w:rsidRPr="00712F6C">
        <w:rPr>
          <w:rStyle w:val="Emphasis"/>
          <w:rFonts w:asciiTheme="minorHAnsi" w:hAnsiTheme="minorHAnsi" w:cstheme="minorHAnsi"/>
        </w:rPr>
        <w:t>collateral</w:t>
      </w:r>
      <w:r w:rsidRPr="00712F6C">
        <w:rPr>
          <w:rStyle w:val="StyleUnderline"/>
          <w:rFonts w:asciiTheme="minorHAnsi" w:hAnsiTheme="minorHAnsi" w:cstheme="minorHAnsi"/>
        </w:rPr>
        <w:t xml:space="preserve"> damage in the pursuit of </w:t>
      </w:r>
      <w:r w:rsidRPr="00712F6C">
        <w:rPr>
          <w:rStyle w:val="Emphasis"/>
          <w:rFonts w:asciiTheme="minorHAnsi" w:hAnsiTheme="minorHAnsi" w:cstheme="minorHAnsi"/>
        </w:rPr>
        <w:t>profits</w:t>
      </w:r>
      <w:r w:rsidRPr="00712F6C">
        <w:rPr>
          <w:rFonts w:asciiTheme="minorHAnsi" w:hAnsiTheme="minorHAnsi" w:cstheme="minorHAnsi"/>
          <w:sz w:val="16"/>
        </w:rPr>
        <w:t xml:space="preserve"> since the birth of the atomic age in the 1940s. At least 70% of uranium in circulation globally is mined on Indigenous lands. Up to 99.9% of uranium ore is left behind in above-ground tailing ponds after mining operations have ceased. Called “National Sacrifice Zones” and largely located on Indigenous lands, these sites will be radioactive long into the future. (Source) </w:t>
      </w:r>
    </w:p>
    <w:p w14:paraId="7D86273E"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For every pound of reactor fuel created, </w:t>
      </w:r>
      <w:r w:rsidRPr="00712F6C">
        <w:rPr>
          <w:rStyle w:val="Emphasis"/>
          <w:rFonts w:asciiTheme="minorHAnsi" w:hAnsiTheme="minorHAnsi" w:cstheme="minorHAnsi"/>
        </w:rPr>
        <w:t>3,500</w:t>
      </w:r>
      <w:r w:rsidRPr="00712F6C">
        <w:rPr>
          <w:rStyle w:val="StyleUnderline"/>
          <w:rFonts w:asciiTheme="minorHAnsi" w:hAnsiTheme="minorHAnsi" w:cstheme="minorHAnsi"/>
        </w:rPr>
        <w:t xml:space="preserve"> pounds of </w:t>
      </w:r>
      <w:r w:rsidRPr="00712F6C">
        <w:rPr>
          <w:rStyle w:val="Emphasis"/>
          <w:rFonts w:asciiTheme="minorHAnsi" w:hAnsiTheme="minorHAnsi" w:cstheme="minorHAnsi"/>
        </w:rPr>
        <w:t>highly</w:t>
      </w:r>
      <w:r w:rsidRPr="00712F6C">
        <w:rPr>
          <w:rStyle w:val="StyleUnderline"/>
          <w:rFonts w:asciiTheme="minorHAnsi" w:hAnsiTheme="minorHAnsi" w:cstheme="minorHAnsi"/>
        </w:rPr>
        <w:t xml:space="preserve"> radioactive waste is left </w:t>
      </w:r>
      <w:r w:rsidRPr="00712F6C">
        <w:rPr>
          <w:rStyle w:val="Emphasis"/>
          <w:rFonts w:asciiTheme="minorHAnsi" w:hAnsiTheme="minorHAnsi" w:cstheme="minorHAnsi"/>
        </w:rPr>
        <w:t>behind</w:t>
      </w:r>
      <w:r w:rsidRPr="00712F6C">
        <w:rPr>
          <w:rStyle w:val="StyleUnderline"/>
          <w:rFonts w:asciiTheme="minorHAnsi" w:hAnsiTheme="minorHAnsi" w:cstheme="minorHAnsi"/>
        </w:rPr>
        <w:t xml:space="preserve"> at mining sites</w:t>
      </w:r>
      <w:r w:rsidRPr="00712F6C">
        <w:rPr>
          <w:rFonts w:asciiTheme="minorHAnsi" w:hAnsiTheme="minorHAnsi" w:cstheme="minorHAnsi"/>
          <w:sz w:val="16"/>
        </w:rPr>
        <w:t xml:space="preserve">. There are over </w:t>
      </w:r>
      <w:r w:rsidRPr="00712F6C">
        <w:rPr>
          <w:rStyle w:val="Emphasis"/>
          <w:rFonts w:asciiTheme="minorHAnsi" w:hAnsiTheme="minorHAnsi" w:cstheme="minorHAnsi"/>
        </w:rPr>
        <w:t>15,000</w:t>
      </w:r>
      <w:r w:rsidRPr="00712F6C">
        <w:rPr>
          <w:rStyle w:val="StyleUnderline"/>
          <w:rFonts w:asciiTheme="minorHAnsi" w:hAnsiTheme="minorHAnsi" w:cstheme="minorHAnsi"/>
        </w:rPr>
        <w:t xml:space="preserve"> abandoned uranium mines</w:t>
      </w:r>
      <w:r w:rsidRPr="00712F6C">
        <w:rPr>
          <w:rFonts w:asciiTheme="minorHAnsi" w:hAnsiTheme="minorHAnsi" w:cstheme="minorHAnsi"/>
          <w:sz w:val="16"/>
        </w:rPr>
        <w:t xml:space="preserve"> in the Western U.S., mainly on Indigenous lands, which continue to cause an epidemic of cancer and other diseases in the population. Fuel processing and uranium enrichment facilities across the country are located in Black, Indigenous and other communities of color. (Source) </w:t>
      </w:r>
    </w:p>
    <w:p w14:paraId="1E9C7115" w14:textId="77777777" w:rsidR="00884262" w:rsidRPr="00712F6C" w:rsidRDefault="00884262" w:rsidP="00884262">
      <w:pPr>
        <w:rPr>
          <w:rFonts w:asciiTheme="minorHAnsi" w:hAnsiTheme="minorHAnsi" w:cstheme="minorHAnsi"/>
          <w:sz w:val="16"/>
        </w:rPr>
      </w:pPr>
      <w:r w:rsidRPr="00712F6C">
        <w:rPr>
          <w:rStyle w:val="Emphasis"/>
          <w:rFonts w:asciiTheme="minorHAnsi" w:hAnsiTheme="minorHAnsi" w:cstheme="minorHAnsi"/>
          <w:highlight w:val="cyan"/>
        </w:rPr>
        <w:t>Extreme</w:t>
      </w:r>
      <w:r w:rsidRPr="00712F6C">
        <w:rPr>
          <w:rStyle w:val="StyleUnderline"/>
          <w:rFonts w:asciiTheme="minorHAnsi" w:hAnsiTheme="minorHAnsi" w:cstheme="minorHAnsi"/>
          <w:highlight w:val="cyan"/>
        </w:rPr>
        <w:t xml:space="preserve"> weather</w:t>
      </w:r>
      <w:r w:rsidRPr="00712F6C">
        <w:rPr>
          <w:rStyle w:val="StyleUnderline"/>
          <w:rFonts w:asciiTheme="minorHAnsi" w:hAnsiTheme="minorHAnsi" w:cstheme="minorHAnsi"/>
        </w:rPr>
        <w:t xml:space="preserve"> events</w:t>
      </w:r>
      <w:r w:rsidRPr="00712F6C">
        <w:rPr>
          <w:rFonts w:asciiTheme="minorHAnsi" w:hAnsiTheme="minorHAnsi" w:cstheme="minorHAnsi"/>
          <w:sz w:val="16"/>
        </w:rPr>
        <w:t xml:space="preserve"> that are increasing with climate change add to the already high risk of nuclear energy facilities and waste storage sites. During extreme droughts and heatwaves, </w:t>
      </w:r>
      <w:r w:rsidRPr="00712F6C">
        <w:rPr>
          <w:rStyle w:val="StyleUnderline"/>
          <w:rFonts w:asciiTheme="minorHAnsi" w:hAnsiTheme="minorHAnsi" w:cstheme="minorHAnsi"/>
          <w:highlight w:val="cyan"/>
        </w:rPr>
        <w:t>nuclear</w:t>
      </w:r>
      <w:r w:rsidRPr="00712F6C">
        <w:rPr>
          <w:rStyle w:val="StyleUnderline"/>
          <w:rFonts w:asciiTheme="minorHAnsi" w:hAnsiTheme="minorHAnsi" w:cstheme="minorHAnsi"/>
        </w:rPr>
        <w:t xml:space="preserve"> plants </w:t>
      </w:r>
      <w:r w:rsidRPr="00712F6C">
        <w:rPr>
          <w:rStyle w:val="Emphasis"/>
          <w:rFonts w:asciiTheme="minorHAnsi" w:hAnsiTheme="minorHAnsi" w:cstheme="minorHAnsi"/>
          <w:highlight w:val="cyan"/>
        </w:rPr>
        <w:t>power down</w:t>
      </w:r>
      <w:r w:rsidRPr="00712F6C">
        <w:rPr>
          <w:rStyle w:val="StyleUnderline"/>
          <w:rFonts w:asciiTheme="minorHAnsi" w:hAnsiTheme="minorHAnsi" w:cstheme="minorHAnsi"/>
        </w:rPr>
        <w:t xml:space="preserve"> for safety reasons and to remain </w:t>
      </w:r>
      <w:r w:rsidRPr="00712F6C">
        <w:rPr>
          <w:rStyle w:val="Emphasis"/>
          <w:rFonts w:asciiTheme="minorHAnsi" w:hAnsiTheme="minorHAnsi" w:cstheme="minorHAnsi"/>
        </w:rPr>
        <w:t>efficient</w:t>
      </w:r>
      <w:r w:rsidRPr="00712F6C">
        <w:rPr>
          <w:rFonts w:asciiTheme="minorHAnsi" w:hAnsiTheme="minorHAnsi" w:cstheme="minorHAnsi"/>
          <w:sz w:val="16"/>
        </w:rPr>
        <w:t xml:space="preserve">. Most nuclear </w:t>
      </w:r>
      <w:r w:rsidRPr="00712F6C">
        <w:rPr>
          <w:rStyle w:val="StyleUnderline"/>
          <w:rFonts w:asciiTheme="minorHAnsi" w:hAnsiTheme="minorHAnsi" w:cstheme="minorHAnsi"/>
          <w:highlight w:val="cyan"/>
        </w:rPr>
        <w:t>plants</w:t>
      </w:r>
      <w:r w:rsidRPr="00712F6C">
        <w:rPr>
          <w:rStyle w:val="StyleUnderline"/>
          <w:rFonts w:asciiTheme="minorHAnsi" w:hAnsiTheme="minorHAnsi" w:cstheme="minorHAnsi"/>
        </w:rPr>
        <w:t xml:space="preserve"> are sited </w:t>
      </w:r>
      <w:r w:rsidRPr="00712F6C">
        <w:rPr>
          <w:rStyle w:val="StyleUnderline"/>
          <w:rFonts w:asciiTheme="minorHAnsi" w:hAnsiTheme="minorHAnsi" w:cstheme="minorHAnsi"/>
          <w:highlight w:val="cyan"/>
        </w:rPr>
        <w:t xml:space="preserve">on </w:t>
      </w:r>
      <w:r w:rsidRPr="00712F6C">
        <w:rPr>
          <w:rStyle w:val="Emphasis"/>
          <w:rFonts w:asciiTheme="minorHAnsi" w:hAnsiTheme="minorHAnsi" w:cstheme="minorHAnsi"/>
          <w:highlight w:val="cyan"/>
        </w:rPr>
        <w:t>coastlines</w:t>
      </w:r>
      <w:r w:rsidRPr="00712F6C">
        <w:rPr>
          <w:rFonts w:asciiTheme="minorHAnsi" w:hAnsiTheme="minorHAnsi" w:cstheme="minorHAnsi"/>
          <w:sz w:val="16"/>
        </w:rPr>
        <w:t xml:space="preserve"> with sea level rise and storm surge </w:t>
      </w:r>
      <w:r w:rsidRPr="00712F6C">
        <w:rPr>
          <w:rStyle w:val="Emphasis"/>
          <w:rFonts w:asciiTheme="minorHAnsi" w:hAnsiTheme="minorHAnsi" w:cstheme="minorHAnsi"/>
          <w:highlight w:val="cyan"/>
        </w:rPr>
        <w:t>increasing</w:t>
      </w:r>
      <w:r w:rsidRPr="00712F6C">
        <w:rPr>
          <w:rStyle w:val="StyleUnderline"/>
          <w:rFonts w:asciiTheme="minorHAnsi" w:hAnsiTheme="minorHAnsi" w:cstheme="minorHAnsi"/>
        </w:rPr>
        <w:t xml:space="preserve"> the likelihood of radioactive </w:t>
      </w:r>
      <w:r w:rsidRPr="00712F6C">
        <w:rPr>
          <w:rStyle w:val="Emphasis"/>
          <w:rFonts w:asciiTheme="minorHAnsi" w:hAnsiTheme="minorHAnsi" w:cstheme="minorHAnsi"/>
          <w:highlight w:val="cyan"/>
        </w:rPr>
        <w:t>releases</w:t>
      </w:r>
      <w:r w:rsidRPr="00712F6C">
        <w:rPr>
          <w:rStyle w:val="StyleUnderline"/>
          <w:rFonts w:asciiTheme="minorHAnsi" w:hAnsiTheme="minorHAnsi" w:cstheme="minorHAnsi"/>
          <w:highlight w:val="cyan"/>
        </w:rPr>
        <w:t xml:space="preserve"> into</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ocean</w:t>
      </w:r>
      <w:r w:rsidRPr="00712F6C">
        <w:rPr>
          <w:rFonts w:asciiTheme="minorHAnsi" w:hAnsiTheme="minorHAnsi" w:cstheme="minorHAnsi"/>
          <w:sz w:val="16"/>
        </w:rPr>
        <w:t>. Hurricanes and tornadoes create a heightened risk of meltdown. Severe weather can force reactors to power down for safety reasons leaving populations without power when they need it most – as occurred when Hurricane Katrina triggered reactors to power down in Louisiana and Mississippi. (Source)</w:t>
      </w:r>
    </w:p>
    <w:p w14:paraId="72AAFA55"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A 2024 report from the U.S. Government Accountability Office showed that </w:t>
      </w:r>
      <w:r w:rsidRPr="00712F6C">
        <w:rPr>
          <w:rStyle w:val="Emphasis"/>
          <w:rFonts w:asciiTheme="minorHAnsi" w:hAnsiTheme="minorHAnsi" w:cstheme="minorHAnsi"/>
        </w:rPr>
        <w:t>every</w:t>
      </w:r>
      <w:r w:rsidRPr="00712F6C">
        <w:rPr>
          <w:rStyle w:val="StyleUnderline"/>
          <w:rFonts w:asciiTheme="minorHAnsi" w:hAnsiTheme="minorHAnsi" w:cstheme="minorHAnsi"/>
        </w:rPr>
        <w:t xml:space="preserve"> nuclear plant in the country is located in an area </w:t>
      </w:r>
      <w:r w:rsidRPr="00712F6C">
        <w:rPr>
          <w:rStyle w:val="Emphasis"/>
          <w:rFonts w:asciiTheme="minorHAnsi" w:hAnsiTheme="minorHAnsi" w:cstheme="minorHAnsi"/>
        </w:rPr>
        <w:t>at risk</w:t>
      </w:r>
      <w:r w:rsidRPr="00712F6C">
        <w:rPr>
          <w:rStyle w:val="StyleUnderline"/>
          <w:rFonts w:asciiTheme="minorHAnsi" w:hAnsiTheme="minorHAnsi" w:cstheme="minorHAnsi"/>
        </w:rPr>
        <w:t xml:space="preserve"> from worsening </w:t>
      </w:r>
      <w:r w:rsidRPr="00712F6C">
        <w:rPr>
          <w:rStyle w:val="Emphasis"/>
          <w:rFonts w:asciiTheme="minorHAnsi" w:hAnsiTheme="minorHAnsi" w:cstheme="minorHAnsi"/>
        </w:rPr>
        <w:t>wildfires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flooding</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storms</w:t>
      </w:r>
      <w:r w:rsidRPr="00712F6C">
        <w:rPr>
          <w:rStyle w:val="StyleUnderline"/>
          <w:rFonts w:asciiTheme="minorHAnsi" w:hAnsiTheme="minorHAnsi" w:cstheme="minorHAnsi"/>
        </w:rPr>
        <w:t xml:space="preserve">, extreme cold and heat, or a </w:t>
      </w:r>
      <w:r w:rsidRPr="00712F6C">
        <w:rPr>
          <w:rStyle w:val="Emphasis"/>
          <w:rFonts w:asciiTheme="minorHAnsi" w:hAnsiTheme="minorHAnsi" w:cstheme="minorHAnsi"/>
        </w:rPr>
        <w:t>combination</w:t>
      </w:r>
      <w:r w:rsidRPr="00712F6C">
        <w:rPr>
          <w:rStyle w:val="StyleUnderline"/>
          <w:rFonts w:asciiTheme="minorHAnsi" w:hAnsiTheme="minorHAnsi" w:cstheme="minorHAnsi"/>
        </w:rPr>
        <w:t xml:space="preserve"> of these factors</w:t>
      </w:r>
      <w:r w:rsidRPr="00712F6C">
        <w:rPr>
          <w:rFonts w:asciiTheme="minorHAnsi" w:hAnsiTheme="minorHAnsi" w:cstheme="minorHAnsi"/>
          <w:sz w:val="16"/>
        </w:rPr>
        <w:t>. But the body tasked with nuclear safety – the Nuclear Regulatory Commission – has yet to conduct analyses on whether or not nuclear facilities have prepared for these heightened risks. (Source)</w:t>
      </w:r>
    </w:p>
    <w:p w14:paraId="24528891"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Myth #4: There is a “safe dose” of radiation</w:t>
      </w:r>
    </w:p>
    <w:p w14:paraId="0D4DD58E"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Nuclear plants regularly release radioactive contaminants during daily operation and refueling. Radiation exposure levels are based on the “Reference Man” – a healthy, white male in the prime of their life. But the impact of radiation exposure on a fetus, children, women, elders and those with other health conditions is not reflected in the “Reference Man.” According to the National Academy of Sciences </w:t>
      </w:r>
      <w:r w:rsidRPr="00712F6C">
        <w:rPr>
          <w:rStyle w:val="StyleUnderline"/>
          <w:rFonts w:asciiTheme="minorHAnsi" w:hAnsiTheme="minorHAnsi" w:cstheme="minorHAnsi"/>
        </w:rPr>
        <w:t xml:space="preserve">there is </w:t>
      </w:r>
      <w:r w:rsidRPr="00712F6C">
        <w:rPr>
          <w:rStyle w:val="Emphasis"/>
          <w:rFonts w:asciiTheme="minorHAnsi" w:hAnsiTheme="minorHAnsi" w:cstheme="minorHAnsi"/>
        </w:rPr>
        <w:t>no safe</w:t>
      </w:r>
      <w:r w:rsidRPr="00712F6C">
        <w:rPr>
          <w:rStyle w:val="StyleUnderline"/>
          <w:rFonts w:asciiTheme="minorHAnsi" w:hAnsiTheme="minorHAnsi" w:cstheme="minorHAnsi"/>
        </w:rPr>
        <w:t xml:space="preserve"> dose of </w:t>
      </w:r>
      <w:r w:rsidRPr="00712F6C">
        <w:rPr>
          <w:rStyle w:val="Emphasis"/>
          <w:rFonts w:asciiTheme="minorHAnsi" w:hAnsiTheme="minorHAnsi" w:cstheme="minorHAnsi"/>
        </w:rPr>
        <w:t>radiation</w:t>
      </w:r>
      <w:r w:rsidRPr="00712F6C">
        <w:rPr>
          <w:rFonts w:asciiTheme="minorHAnsi" w:hAnsiTheme="minorHAnsi" w:cstheme="minorHAnsi"/>
          <w:sz w:val="16"/>
        </w:rPr>
        <w:t xml:space="preserve">, and women are up to 60% more vulnerable to the effects of radiation than adult men. (Source)  </w:t>
      </w:r>
    </w:p>
    <w:p w14:paraId="7E0668DF"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These regular </w:t>
      </w:r>
      <w:r w:rsidRPr="00712F6C">
        <w:rPr>
          <w:rStyle w:val="Emphasis"/>
          <w:rFonts w:asciiTheme="minorHAnsi" w:hAnsiTheme="minorHAnsi" w:cstheme="minorHAnsi"/>
        </w:rPr>
        <w:t>radioactive</w:t>
      </w:r>
      <w:r w:rsidRPr="00712F6C">
        <w:rPr>
          <w:rStyle w:val="StyleUnderline"/>
          <w:rFonts w:asciiTheme="minorHAnsi" w:hAnsiTheme="minorHAnsi" w:cstheme="minorHAnsi"/>
        </w:rPr>
        <w:t xml:space="preserve"> releases into the air and water contain </w:t>
      </w:r>
      <w:r w:rsidRPr="00712F6C">
        <w:rPr>
          <w:rStyle w:val="Emphasis"/>
          <w:rFonts w:asciiTheme="minorHAnsi" w:hAnsiTheme="minorHAnsi" w:cstheme="minorHAnsi"/>
        </w:rPr>
        <w:t>different</w:t>
      </w:r>
      <w:r w:rsidRPr="00712F6C">
        <w:rPr>
          <w:rStyle w:val="StyleUnderline"/>
          <w:rFonts w:asciiTheme="minorHAnsi" w:hAnsiTheme="minorHAnsi" w:cstheme="minorHAnsi"/>
        </w:rPr>
        <w:t xml:space="preserve"> isotopes that </w:t>
      </w:r>
      <w:r w:rsidRPr="00712F6C">
        <w:rPr>
          <w:rStyle w:val="Emphasis"/>
          <w:rFonts w:asciiTheme="minorHAnsi" w:hAnsiTheme="minorHAnsi" w:cstheme="minorHAnsi"/>
        </w:rPr>
        <w:t>attack</w:t>
      </w:r>
      <w:r w:rsidRPr="00712F6C">
        <w:rPr>
          <w:rStyle w:val="StyleUnderline"/>
          <w:rFonts w:asciiTheme="minorHAnsi" w:hAnsiTheme="minorHAnsi" w:cstheme="minorHAnsi"/>
        </w:rPr>
        <w:t xml:space="preserve"> the body</w:t>
      </w:r>
      <w:r w:rsidRPr="00712F6C">
        <w:rPr>
          <w:rFonts w:asciiTheme="minorHAnsi" w:hAnsiTheme="minorHAnsi" w:cstheme="minorHAnsi"/>
          <w:sz w:val="16"/>
        </w:rPr>
        <w:t xml:space="preserve"> in different ways, such as the thyroid, bones and bone marrow, or the heart. Multiple studies show a 37% increase in childhood leukemia within 3 miles of a nuclear plant. “Background” levels of radiation can cause childhood cancers and hinder early brain development. No one even knows how much radiation is released into the air, water and soil during regular plant operations due to the current lack of accurate monitoring of radiation releases. (Source)</w:t>
      </w:r>
    </w:p>
    <w:p w14:paraId="56F22D5E"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There are few studies on the impacts of radiation releases on other species, but evidence shows the presence of tumors, reduced fertility, genetic and neurological damage in birds and mammals after long term exposure to “low” levels of radiation. Water intake systems at reactors kill untold numbers of marine life, as well as the discharge of heated water back into the marine environment. (Source)</w:t>
      </w:r>
    </w:p>
    <w:p w14:paraId="23C360D1" w14:textId="77777777" w:rsidR="00884262" w:rsidRPr="00712F6C" w:rsidRDefault="00884262" w:rsidP="00884262">
      <w:pPr>
        <w:rPr>
          <w:rFonts w:asciiTheme="minorHAnsi" w:hAnsiTheme="minorHAnsi" w:cstheme="minorHAnsi"/>
          <w:sz w:val="16"/>
        </w:rPr>
      </w:pPr>
      <w:r w:rsidRPr="00712F6C">
        <w:rPr>
          <w:rStyle w:val="Emphasis"/>
          <w:rFonts w:asciiTheme="minorHAnsi" w:hAnsiTheme="minorHAnsi" w:cstheme="minorHAnsi"/>
        </w:rPr>
        <w:t>Bioaccumulation</w:t>
      </w:r>
      <w:r w:rsidRPr="00712F6C">
        <w:rPr>
          <w:rStyle w:val="StyleUnderline"/>
          <w:rFonts w:asciiTheme="minorHAnsi" w:hAnsiTheme="minorHAnsi" w:cstheme="minorHAnsi"/>
        </w:rPr>
        <w:t xml:space="preserve"> of radioactive contaminants</w:t>
      </w:r>
      <w:r w:rsidRPr="00712F6C">
        <w:rPr>
          <w:rFonts w:asciiTheme="minorHAnsi" w:hAnsiTheme="minorHAnsi" w:cstheme="minorHAnsi"/>
          <w:sz w:val="16"/>
        </w:rPr>
        <w:t xml:space="preserve"> is also a factor in our environment and increases within species higher on the food chain, like in humans and other predator species. For instance, studies showed a </w:t>
      </w:r>
      <w:r w:rsidRPr="00712F6C">
        <w:rPr>
          <w:rStyle w:val="Emphasis"/>
          <w:rFonts w:asciiTheme="minorHAnsi" w:hAnsiTheme="minorHAnsi" w:cstheme="minorHAnsi"/>
        </w:rPr>
        <w:t>10-fold</w:t>
      </w:r>
      <w:r w:rsidRPr="00712F6C">
        <w:rPr>
          <w:rStyle w:val="StyleUnderline"/>
          <w:rFonts w:asciiTheme="minorHAnsi" w:hAnsiTheme="minorHAnsi" w:cstheme="minorHAnsi"/>
        </w:rPr>
        <w:t xml:space="preserve"> increase in radioactive cesium directly linked to the </w:t>
      </w:r>
      <w:r w:rsidRPr="00712F6C">
        <w:rPr>
          <w:rStyle w:val="Emphasis"/>
          <w:rFonts w:asciiTheme="minorHAnsi" w:hAnsiTheme="minorHAnsi" w:cstheme="minorHAnsi"/>
        </w:rPr>
        <w:t>Fukushima</w:t>
      </w:r>
      <w:r w:rsidRPr="00712F6C">
        <w:rPr>
          <w:rFonts w:asciiTheme="minorHAnsi" w:hAnsiTheme="minorHAnsi" w:cstheme="minorHAnsi"/>
          <w:sz w:val="16"/>
        </w:rPr>
        <w:t xml:space="preserve"> Dia-chi disaster in bluefin tuna caught off the coast of California, which migrate annually from spawning grounds off the coast of Japan. (Source)</w:t>
      </w:r>
    </w:p>
    <w:p w14:paraId="1965FA76"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Myth #5: Nuclear waste has been resolved</w:t>
      </w:r>
    </w:p>
    <w:p w14:paraId="78462DBF"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As of 2020, there were </w:t>
      </w:r>
      <w:r w:rsidRPr="00712F6C">
        <w:rPr>
          <w:rStyle w:val="Emphasis"/>
          <w:rFonts w:asciiTheme="minorHAnsi" w:hAnsiTheme="minorHAnsi" w:cstheme="minorHAnsi"/>
          <w:highlight w:val="cyan"/>
        </w:rPr>
        <w:t>350,000</w:t>
      </w:r>
      <w:r w:rsidRPr="00712F6C">
        <w:rPr>
          <w:rStyle w:val="StyleUnderline"/>
          <w:rFonts w:asciiTheme="minorHAnsi" w:hAnsiTheme="minorHAnsi" w:cstheme="minorHAnsi"/>
          <w:highlight w:val="cyan"/>
        </w:rPr>
        <w:t xml:space="preserve"> tons of</w:t>
      </w:r>
      <w:r w:rsidRPr="00712F6C">
        <w:rPr>
          <w:rStyle w:val="StyleUnderline"/>
          <w:rFonts w:asciiTheme="minorHAnsi" w:hAnsiTheme="minorHAnsi" w:cstheme="minorHAnsi"/>
        </w:rPr>
        <w:t xml:space="preserve"> highly radioactive </w:t>
      </w:r>
      <w:r w:rsidRPr="00712F6C">
        <w:rPr>
          <w:rStyle w:val="Emphasis"/>
          <w:rFonts w:asciiTheme="minorHAnsi" w:hAnsiTheme="minorHAnsi" w:cstheme="minorHAnsi"/>
          <w:highlight w:val="cyan"/>
        </w:rPr>
        <w:t>waste</w:t>
      </w:r>
      <w:r w:rsidRPr="00712F6C">
        <w:rPr>
          <w:rFonts w:asciiTheme="minorHAnsi" w:hAnsiTheme="minorHAnsi" w:cstheme="minorHAnsi"/>
          <w:sz w:val="16"/>
        </w:rPr>
        <w:t xml:space="preserve"> worldwide awaiting safe storage – not including the waste left in tailing ponds at mining sites. </w:t>
      </w:r>
      <w:r w:rsidRPr="00712F6C">
        <w:rPr>
          <w:rStyle w:val="Emphasis"/>
          <w:rFonts w:asciiTheme="minorHAnsi" w:hAnsiTheme="minorHAnsi" w:cstheme="minorHAnsi"/>
          <w:highlight w:val="cyan"/>
        </w:rPr>
        <w:t>No</w:t>
      </w:r>
      <w:r w:rsidRPr="00712F6C">
        <w:rPr>
          <w:rStyle w:val="StyleUnderline"/>
          <w:rFonts w:asciiTheme="minorHAnsi" w:hAnsiTheme="minorHAnsi" w:cstheme="minorHAnsi"/>
          <w:highlight w:val="cyan"/>
        </w:rPr>
        <w:t xml:space="preserve"> country has</w:t>
      </w:r>
      <w:r w:rsidRPr="00712F6C">
        <w:rPr>
          <w:rStyle w:val="StyleUnderline"/>
          <w:rFonts w:asciiTheme="minorHAnsi" w:hAnsiTheme="minorHAnsi" w:cstheme="minorHAnsi"/>
        </w:rPr>
        <w:t xml:space="preserve"> yet opened a </w:t>
      </w:r>
      <w:r w:rsidRPr="00712F6C">
        <w:rPr>
          <w:rStyle w:val="Emphasis"/>
          <w:rFonts w:asciiTheme="minorHAnsi" w:hAnsiTheme="minorHAnsi" w:cstheme="minorHAnsi"/>
          <w:highlight w:val="cyan"/>
        </w:rPr>
        <w:t>safe storage</w:t>
      </w:r>
      <w:r w:rsidRPr="00712F6C">
        <w:rPr>
          <w:rStyle w:val="StyleUnderline"/>
          <w:rFonts w:asciiTheme="minorHAnsi" w:hAnsiTheme="minorHAnsi" w:cstheme="minorHAnsi"/>
        </w:rPr>
        <w:t xml:space="preserve"> site</w:t>
      </w:r>
      <w:r w:rsidRPr="00712F6C">
        <w:rPr>
          <w:rFonts w:asciiTheme="minorHAnsi" w:hAnsiTheme="minorHAnsi" w:cstheme="minorHAnsi"/>
          <w:sz w:val="16"/>
        </w:rPr>
        <w:t xml:space="preserve">. The Yucca Mountain waste depository – built on stolen Western Shoshone land in Nevada – has since been cancelled due to mass opposition from the tribe and others. </w:t>
      </w:r>
    </w:p>
    <w:p w14:paraId="3755F106" w14:textId="77777777" w:rsidR="00884262" w:rsidRPr="00712F6C" w:rsidRDefault="00884262" w:rsidP="00884262">
      <w:pPr>
        <w:rPr>
          <w:rFonts w:asciiTheme="minorHAnsi" w:hAnsiTheme="minorHAnsi" w:cstheme="minorHAnsi"/>
          <w:sz w:val="16"/>
        </w:rPr>
      </w:pP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irony</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environmental </w:t>
      </w:r>
      <w:r w:rsidRPr="00712F6C">
        <w:rPr>
          <w:rStyle w:val="StyleUnderline"/>
          <w:rFonts w:asciiTheme="minorHAnsi" w:hAnsiTheme="minorHAnsi" w:cstheme="minorHAnsi"/>
          <w:highlight w:val="cyan"/>
        </w:rPr>
        <w:t>protection under</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cap</w:t>
      </w:r>
      <w:r w:rsidRPr="00712F6C">
        <w:rPr>
          <w:rStyle w:val="Emphasis"/>
          <w:rFonts w:asciiTheme="minorHAnsi" w:hAnsiTheme="minorHAnsi" w:cstheme="minorHAnsi"/>
        </w:rPr>
        <w:t>italist</w:t>
      </w:r>
      <w:r w:rsidRPr="00712F6C">
        <w:rPr>
          <w:rStyle w:val="StyleUnderline"/>
          <w:rFonts w:asciiTheme="minorHAnsi" w:hAnsiTheme="minorHAnsi" w:cstheme="minorHAnsi"/>
        </w:rPr>
        <w:t xml:space="preserve"> system cannot be </w:t>
      </w:r>
      <w:r w:rsidRPr="00712F6C">
        <w:rPr>
          <w:rStyle w:val="Emphasis"/>
          <w:rFonts w:asciiTheme="minorHAnsi" w:hAnsiTheme="minorHAnsi" w:cstheme="minorHAnsi"/>
        </w:rPr>
        <w:t>starker</w:t>
      </w:r>
      <w:r w:rsidRPr="00712F6C">
        <w:rPr>
          <w:rFonts w:asciiTheme="minorHAnsi" w:hAnsiTheme="minorHAnsi" w:cstheme="minorHAnsi"/>
          <w:sz w:val="16"/>
        </w:rPr>
        <w:t xml:space="preserve"> in this case. While the Yucca Mountain site was under construction, the Environmental Protection Agency founded a task force to devise a “marker system” to communicate the dangers of the site to future generations who may not understand currently-used languages 10,000 years or more from now. </w:t>
      </w:r>
      <w:r w:rsidRPr="00712F6C">
        <w:rPr>
          <w:rStyle w:val="Emphasis"/>
          <w:rFonts w:asciiTheme="minorHAnsi" w:hAnsiTheme="minorHAnsi" w:cstheme="minorHAnsi"/>
        </w:rPr>
        <w:t>Yucca</w:t>
      </w:r>
      <w:r w:rsidRPr="00712F6C">
        <w:rPr>
          <w:rStyle w:val="StyleUnderline"/>
          <w:rFonts w:asciiTheme="minorHAnsi" w:hAnsiTheme="minorHAnsi" w:cstheme="minorHAnsi"/>
        </w:rPr>
        <w:t xml:space="preserve"> Mountain sits on an </w:t>
      </w:r>
      <w:r w:rsidRPr="00712F6C">
        <w:rPr>
          <w:rStyle w:val="Emphasis"/>
          <w:rFonts w:asciiTheme="minorHAnsi" w:hAnsiTheme="minorHAnsi" w:cstheme="minorHAnsi"/>
        </w:rPr>
        <w:t>earthquake</w:t>
      </w:r>
      <w:r w:rsidRPr="00712F6C">
        <w:rPr>
          <w:rStyle w:val="StyleUnderline"/>
          <w:rFonts w:asciiTheme="minorHAnsi" w:hAnsiTheme="minorHAnsi" w:cstheme="minorHAnsi"/>
        </w:rPr>
        <w:t xml:space="preserve"> zone, and if filled to </w:t>
      </w:r>
      <w:r w:rsidRPr="00712F6C">
        <w:rPr>
          <w:rStyle w:val="Emphasis"/>
          <w:rFonts w:asciiTheme="minorHAnsi" w:hAnsiTheme="minorHAnsi" w:cstheme="minorHAnsi"/>
        </w:rPr>
        <w:t>capacity</w:t>
      </w:r>
      <w:r w:rsidRPr="00712F6C">
        <w:rPr>
          <w:rFonts w:asciiTheme="minorHAnsi" w:hAnsiTheme="minorHAnsi" w:cstheme="minorHAnsi"/>
          <w:sz w:val="16"/>
        </w:rPr>
        <w:t xml:space="preserve"> and then breached by seismic activity, would </w:t>
      </w:r>
      <w:r w:rsidRPr="00712F6C">
        <w:rPr>
          <w:rStyle w:val="Emphasis"/>
          <w:rFonts w:asciiTheme="minorHAnsi" w:hAnsiTheme="minorHAnsi" w:cstheme="minorHAnsi"/>
        </w:rPr>
        <w:t>release</w:t>
      </w:r>
      <w:r w:rsidRPr="00712F6C">
        <w:rPr>
          <w:rStyle w:val="StyleUnderline"/>
          <w:rFonts w:asciiTheme="minorHAnsi" w:hAnsiTheme="minorHAnsi" w:cstheme="minorHAnsi"/>
        </w:rPr>
        <w:t xml:space="preserve"> the radiological equivalent of </w:t>
      </w:r>
      <w:r w:rsidRPr="00712F6C">
        <w:rPr>
          <w:rStyle w:val="Emphasis"/>
          <w:rFonts w:asciiTheme="minorHAnsi" w:hAnsiTheme="minorHAnsi" w:cstheme="minorHAnsi"/>
        </w:rPr>
        <w:t>two million</w:t>
      </w:r>
      <w:r w:rsidRPr="00712F6C">
        <w:rPr>
          <w:rStyle w:val="StyleUnderline"/>
          <w:rFonts w:asciiTheme="minorHAnsi" w:hAnsiTheme="minorHAnsi" w:cstheme="minorHAnsi"/>
        </w:rPr>
        <w:t xml:space="preserve"> nuclear detonations, enough to kill </w:t>
      </w:r>
      <w:r w:rsidRPr="00712F6C">
        <w:rPr>
          <w:rStyle w:val="Emphasis"/>
          <w:rFonts w:asciiTheme="minorHAnsi" w:hAnsiTheme="minorHAnsi" w:cstheme="minorHAnsi"/>
        </w:rPr>
        <w:t>everyone</w:t>
      </w:r>
      <w:r w:rsidRPr="00712F6C">
        <w:rPr>
          <w:rStyle w:val="StyleUnderline"/>
          <w:rFonts w:asciiTheme="minorHAnsi" w:hAnsiTheme="minorHAnsi" w:cstheme="minorHAnsi"/>
        </w:rPr>
        <w:t xml:space="preserve"> on the planet </w:t>
      </w:r>
      <w:r w:rsidRPr="00712F6C">
        <w:rPr>
          <w:rStyle w:val="Emphasis"/>
          <w:rFonts w:asciiTheme="minorHAnsi" w:hAnsiTheme="minorHAnsi" w:cstheme="minorHAnsi"/>
        </w:rPr>
        <w:t>350</w:t>
      </w:r>
      <w:r w:rsidRPr="00712F6C">
        <w:rPr>
          <w:rStyle w:val="StyleUnderline"/>
          <w:rFonts w:asciiTheme="minorHAnsi" w:hAnsiTheme="minorHAnsi" w:cstheme="minorHAnsi"/>
        </w:rPr>
        <w:t xml:space="preserve"> times over</w:t>
      </w:r>
      <w:r w:rsidRPr="00712F6C">
        <w:rPr>
          <w:rFonts w:asciiTheme="minorHAnsi" w:hAnsiTheme="minorHAnsi" w:cstheme="minorHAnsi"/>
          <w:sz w:val="16"/>
        </w:rPr>
        <w:t>! We must immediately stop creating radioactive waste rather than wasting billions on creating a life-threatening problem that currently has no solution.</w:t>
      </w:r>
    </w:p>
    <w:p w14:paraId="770C37BC"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Myth #6: Small modular reactors (SMRs) are viable and safe</w:t>
      </w:r>
    </w:p>
    <w:p w14:paraId="2AC32F38"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The </w:t>
      </w:r>
      <w:r w:rsidRPr="00712F6C">
        <w:rPr>
          <w:rStyle w:val="Emphasis"/>
          <w:rFonts w:asciiTheme="minorHAnsi" w:hAnsiTheme="minorHAnsi" w:cstheme="minorHAnsi"/>
        </w:rPr>
        <w:t>nuclear</w:t>
      </w:r>
      <w:r w:rsidRPr="00712F6C">
        <w:rPr>
          <w:rStyle w:val="StyleUnderline"/>
          <w:rFonts w:asciiTheme="minorHAnsi" w:hAnsiTheme="minorHAnsi" w:cstheme="minorHAnsi"/>
        </w:rPr>
        <w:t xml:space="preserve"> industry</w:t>
      </w:r>
      <w:r w:rsidRPr="00712F6C">
        <w:rPr>
          <w:rFonts w:asciiTheme="minorHAnsi" w:hAnsiTheme="minorHAnsi" w:cstheme="minorHAnsi"/>
          <w:sz w:val="16"/>
        </w:rPr>
        <w:t xml:space="preserve"> has a long history of </w:t>
      </w:r>
      <w:r w:rsidRPr="00712F6C">
        <w:rPr>
          <w:rStyle w:val="Emphasis"/>
          <w:rFonts w:asciiTheme="minorHAnsi" w:hAnsiTheme="minorHAnsi" w:cstheme="minorHAnsi"/>
        </w:rPr>
        <w:t>underestimating</w:t>
      </w:r>
      <w:r w:rsidRPr="00712F6C">
        <w:rPr>
          <w:rStyle w:val="StyleUnderline"/>
          <w:rFonts w:asciiTheme="minorHAnsi" w:hAnsiTheme="minorHAnsi" w:cstheme="minorHAnsi"/>
        </w:rPr>
        <w:t xml:space="preserve"> costs</w:t>
      </w:r>
      <w:r w:rsidRPr="00712F6C">
        <w:rPr>
          <w:rFonts w:asciiTheme="minorHAnsi" w:hAnsiTheme="minorHAnsi" w:cstheme="minorHAnsi"/>
          <w:sz w:val="16"/>
        </w:rPr>
        <w:t xml:space="preserve">. SMRs, if ever ramped up to the level of mass production, still do not have the benefit of economies of scale that larger reactors do in costs of construction versus energy output – with a SMR producing only 10 MW to 300 MW. Although the risk is smaller per reactor, </w:t>
      </w:r>
      <w:r w:rsidRPr="00712F6C">
        <w:rPr>
          <w:rStyle w:val="Emphasis"/>
          <w:rFonts w:asciiTheme="minorHAnsi" w:hAnsiTheme="minorHAnsi" w:cstheme="minorHAnsi"/>
          <w:highlight w:val="cyan"/>
        </w:rPr>
        <w:t>SMRs</w:t>
      </w:r>
      <w:r w:rsidRPr="00712F6C">
        <w:rPr>
          <w:rStyle w:val="StyleUnderline"/>
          <w:rFonts w:asciiTheme="minorHAnsi" w:hAnsiTheme="minorHAnsi" w:cstheme="minorHAnsi"/>
        </w:rPr>
        <w:t xml:space="preserve"> still have the risk of </w:t>
      </w:r>
      <w:r w:rsidRPr="00712F6C">
        <w:rPr>
          <w:rStyle w:val="Emphasis"/>
          <w:rFonts w:asciiTheme="minorHAnsi" w:hAnsiTheme="minorHAnsi" w:cstheme="minorHAnsi"/>
        </w:rPr>
        <w:t>radioactivity</w:t>
      </w:r>
      <w:r w:rsidRPr="00712F6C">
        <w:rPr>
          <w:rFonts w:asciiTheme="minorHAnsi" w:hAnsiTheme="minorHAnsi" w:cstheme="minorHAnsi"/>
          <w:sz w:val="16"/>
        </w:rPr>
        <w:t xml:space="preserve"> and the number of SMRs needed to replace large reactors increases that risk. SMR proponents are </w:t>
      </w:r>
      <w:r w:rsidRPr="00712F6C">
        <w:rPr>
          <w:rStyle w:val="StyleUnderline"/>
          <w:rFonts w:asciiTheme="minorHAnsi" w:hAnsiTheme="minorHAnsi" w:cstheme="minorHAnsi"/>
        </w:rPr>
        <w:t xml:space="preserve">attempting to </w:t>
      </w:r>
      <w:r w:rsidRPr="00712F6C">
        <w:rPr>
          <w:rStyle w:val="Emphasis"/>
          <w:rFonts w:asciiTheme="minorHAnsi" w:hAnsiTheme="minorHAnsi" w:cstheme="minorHAnsi"/>
        </w:rPr>
        <w:t>skirt</w:t>
      </w:r>
      <w:r w:rsidRPr="00712F6C">
        <w:rPr>
          <w:rStyle w:val="StyleUnderline"/>
          <w:rFonts w:asciiTheme="minorHAnsi" w:hAnsiTheme="minorHAnsi" w:cstheme="minorHAnsi"/>
        </w:rPr>
        <w:t xml:space="preserve"> safety</w:t>
      </w:r>
      <w:r w:rsidRPr="00712F6C">
        <w:rPr>
          <w:rFonts w:asciiTheme="minorHAnsi" w:hAnsiTheme="minorHAnsi" w:cstheme="minorHAnsi"/>
          <w:sz w:val="16"/>
        </w:rPr>
        <w:t xml:space="preserve"> requirements that apply to larger facilities </w:t>
      </w:r>
      <w:r w:rsidRPr="00712F6C">
        <w:rPr>
          <w:rStyle w:val="StyleUnderline"/>
          <w:rFonts w:asciiTheme="minorHAnsi" w:hAnsiTheme="minorHAnsi" w:cstheme="minorHAnsi"/>
        </w:rPr>
        <w:t xml:space="preserve">as a </w:t>
      </w:r>
      <w:r w:rsidRPr="00712F6C">
        <w:rPr>
          <w:rStyle w:val="Emphasis"/>
          <w:rFonts w:asciiTheme="minorHAnsi" w:hAnsiTheme="minorHAnsi" w:cstheme="minorHAnsi"/>
        </w:rPr>
        <w:t>cost-cutting</w:t>
      </w:r>
      <w:r w:rsidRPr="00712F6C">
        <w:rPr>
          <w:rStyle w:val="StyleUnderline"/>
          <w:rFonts w:asciiTheme="minorHAnsi" w:hAnsiTheme="minorHAnsi" w:cstheme="minorHAnsi"/>
        </w:rPr>
        <w:t xml:space="preserve"> measure</w:t>
      </w:r>
      <w:r w:rsidRPr="00712F6C">
        <w:rPr>
          <w:rFonts w:asciiTheme="minorHAnsi" w:hAnsiTheme="minorHAnsi" w:cstheme="minorHAnsi"/>
          <w:sz w:val="16"/>
        </w:rPr>
        <w:t xml:space="preserve">, despite the fact that they produce all levels of radioactive waste. </w:t>
      </w:r>
      <w:r w:rsidRPr="00712F6C">
        <w:rPr>
          <w:rStyle w:val="Emphasis"/>
          <w:rFonts w:asciiTheme="minorHAnsi" w:hAnsiTheme="minorHAnsi" w:cstheme="minorHAnsi"/>
        </w:rPr>
        <w:t>Dismantling</w:t>
      </w:r>
      <w:r w:rsidRPr="00712F6C">
        <w:rPr>
          <w:rStyle w:val="StyleUnderline"/>
          <w:rFonts w:asciiTheme="minorHAnsi" w:hAnsiTheme="minorHAnsi" w:cstheme="minorHAnsi"/>
        </w:rPr>
        <w:t xml:space="preserve"> an </w:t>
      </w:r>
      <w:r w:rsidRPr="00712F6C">
        <w:rPr>
          <w:rStyle w:val="Emphasis"/>
          <w:rFonts w:asciiTheme="minorHAnsi" w:hAnsiTheme="minorHAnsi" w:cstheme="minorHAnsi"/>
        </w:rPr>
        <w:t>SMR</w:t>
      </w:r>
      <w:r w:rsidRPr="00712F6C">
        <w:rPr>
          <w:rFonts w:asciiTheme="minorHAnsi" w:hAnsiTheme="minorHAnsi" w:cstheme="minorHAnsi"/>
          <w:sz w:val="16"/>
        </w:rPr>
        <w:t xml:space="preserve"> at the end of its life is </w:t>
      </w:r>
      <w:r w:rsidRPr="00712F6C">
        <w:rPr>
          <w:rStyle w:val="Emphasis"/>
          <w:rFonts w:asciiTheme="minorHAnsi" w:hAnsiTheme="minorHAnsi" w:cstheme="minorHAnsi"/>
        </w:rPr>
        <w:t>dangerous</w:t>
      </w:r>
      <w:r w:rsidRPr="00712F6C">
        <w:rPr>
          <w:rFonts w:asciiTheme="minorHAnsi" w:hAnsiTheme="minorHAnsi" w:cstheme="minorHAnsi"/>
          <w:sz w:val="16"/>
        </w:rPr>
        <w:t xml:space="preserve"> for workers </w:t>
      </w:r>
      <w:r w:rsidRPr="00712F6C">
        <w:rPr>
          <w:rStyle w:val="StyleUnderline"/>
          <w:rFonts w:asciiTheme="minorHAnsi" w:hAnsiTheme="minorHAnsi" w:cstheme="minorHAnsi"/>
        </w:rPr>
        <w:t xml:space="preserve">due to the </w:t>
      </w:r>
      <w:r w:rsidRPr="00712F6C">
        <w:rPr>
          <w:rStyle w:val="Emphasis"/>
          <w:rFonts w:asciiTheme="minorHAnsi" w:hAnsiTheme="minorHAnsi" w:cstheme="minorHAnsi"/>
        </w:rPr>
        <w:t>high</w:t>
      </w:r>
      <w:r w:rsidRPr="00712F6C">
        <w:rPr>
          <w:rStyle w:val="StyleUnderline"/>
          <w:rFonts w:asciiTheme="minorHAnsi" w:hAnsiTheme="minorHAnsi" w:cstheme="minorHAnsi"/>
        </w:rPr>
        <w:t xml:space="preserve"> rates of gamma and neutron </w:t>
      </w:r>
      <w:r w:rsidRPr="00712F6C">
        <w:rPr>
          <w:rStyle w:val="Emphasis"/>
          <w:rFonts w:asciiTheme="minorHAnsi" w:hAnsiTheme="minorHAnsi" w:cstheme="minorHAnsi"/>
        </w:rPr>
        <w:t>radiation</w:t>
      </w:r>
      <w:r w:rsidRPr="00712F6C">
        <w:rPr>
          <w:rFonts w:asciiTheme="minorHAnsi" w:hAnsiTheme="minorHAnsi" w:cstheme="minorHAnsi"/>
          <w:sz w:val="16"/>
        </w:rPr>
        <w:t xml:space="preserve"> in the core that must be extracted and transported off site. </w:t>
      </w:r>
      <w:r w:rsidRPr="00712F6C">
        <w:rPr>
          <w:rStyle w:val="Emphasis"/>
          <w:rFonts w:asciiTheme="minorHAnsi" w:hAnsiTheme="minorHAnsi" w:cstheme="minorHAnsi"/>
        </w:rPr>
        <w:t>SMRs</w:t>
      </w:r>
      <w:r w:rsidRPr="00712F6C">
        <w:rPr>
          <w:rStyle w:val="StyleUnderline"/>
          <w:rFonts w:asciiTheme="minorHAnsi" w:hAnsiTheme="minorHAnsi" w:cstheme="minorHAnsi"/>
        </w:rPr>
        <w:t xml:space="preserve"> are small and do </w:t>
      </w:r>
      <w:r w:rsidRPr="00712F6C">
        <w:rPr>
          <w:rStyle w:val="Emphasis"/>
          <w:rFonts w:asciiTheme="minorHAnsi" w:hAnsiTheme="minorHAnsi" w:cstheme="minorHAnsi"/>
        </w:rPr>
        <w:t>little</w:t>
      </w:r>
      <w:r w:rsidRPr="00712F6C">
        <w:rPr>
          <w:rStyle w:val="StyleUnderline"/>
          <w:rFonts w:asciiTheme="minorHAnsi" w:hAnsiTheme="minorHAnsi" w:cstheme="minorHAnsi"/>
        </w:rPr>
        <w:t xml:space="preserve"> to offset greenhouse gas emissions and are </w:t>
      </w:r>
      <w:r w:rsidRPr="00712F6C">
        <w:rPr>
          <w:rStyle w:val="Emphasis"/>
          <w:rFonts w:asciiTheme="minorHAnsi" w:hAnsiTheme="minorHAnsi" w:cstheme="minorHAnsi"/>
        </w:rPr>
        <w:t>decades</w:t>
      </w:r>
      <w:r w:rsidRPr="00712F6C">
        <w:rPr>
          <w:rStyle w:val="StyleUnderline"/>
          <w:rFonts w:asciiTheme="minorHAnsi" w:hAnsiTheme="minorHAnsi" w:cstheme="minorHAnsi"/>
        </w:rPr>
        <w:t xml:space="preserve"> away from being a </w:t>
      </w:r>
      <w:r w:rsidRPr="00712F6C">
        <w:rPr>
          <w:rStyle w:val="Emphasis"/>
          <w:rFonts w:asciiTheme="minorHAnsi" w:hAnsiTheme="minorHAnsi" w:cstheme="minorHAnsi"/>
        </w:rPr>
        <w:t>reality</w:t>
      </w:r>
      <w:r w:rsidRPr="00712F6C">
        <w:rPr>
          <w:rFonts w:asciiTheme="minorHAnsi" w:hAnsiTheme="minorHAnsi" w:cstheme="minorHAnsi"/>
          <w:sz w:val="16"/>
        </w:rPr>
        <w:t>. In the short time we have left to stem climate change, the research and costs involved in developing SMRs would be better spent on implementing a safe and clean energy system powered by solar and wind. (Source)</w:t>
      </w:r>
    </w:p>
    <w:p w14:paraId="1CF73E01"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Myth #7: Nuclear energy is economically viable</w:t>
      </w:r>
    </w:p>
    <w:p w14:paraId="54126ADA"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Construction of </w:t>
      </w:r>
      <w:r w:rsidRPr="00712F6C">
        <w:rPr>
          <w:rStyle w:val="Emphasis"/>
          <w:rFonts w:asciiTheme="minorHAnsi" w:hAnsiTheme="minorHAnsi" w:cstheme="minorHAnsi"/>
          <w:highlight w:val="cyan"/>
        </w:rPr>
        <w:t>nuclear</w:t>
      </w:r>
      <w:r w:rsidRPr="00712F6C">
        <w:rPr>
          <w:rStyle w:val="StyleUnderline"/>
          <w:rFonts w:asciiTheme="minorHAnsi" w:hAnsiTheme="minorHAnsi" w:cstheme="minorHAnsi"/>
        </w:rPr>
        <w:t xml:space="preserve"> plants have always </w:t>
      </w:r>
      <w:r w:rsidRPr="00712F6C">
        <w:rPr>
          <w:rStyle w:val="StyleUnderline"/>
          <w:rFonts w:asciiTheme="minorHAnsi" w:hAnsiTheme="minorHAnsi" w:cstheme="minorHAnsi"/>
          <w:highlight w:val="cyan"/>
        </w:rPr>
        <w:t xml:space="preserve">run </w:t>
      </w:r>
      <w:r w:rsidRPr="00712F6C">
        <w:rPr>
          <w:rStyle w:val="Emphasis"/>
          <w:rFonts w:asciiTheme="minorHAnsi" w:hAnsiTheme="minorHAnsi" w:cstheme="minorHAnsi"/>
          <w:highlight w:val="cyan"/>
        </w:rPr>
        <w:t>way over</w:t>
      </w:r>
      <w:r w:rsidRPr="00712F6C">
        <w:rPr>
          <w:rStyle w:val="StyleUnderline"/>
          <w:rFonts w:asciiTheme="minorHAnsi" w:hAnsiTheme="minorHAnsi" w:cstheme="minorHAnsi"/>
          <w:highlight w:val="cyan"/>
        </w:rPr>
        <w:t xml:space="preserve"> budget</w:t>
      </w:r>
      <w:r w:rsidRPr="00712F6C">
        <w:rPr>
          <w:rFonts w:asciiTheme="minorHAnsi" w:hAnsiTheme="minorHAnsi" w:cstheme="minorHAnsi"/>
          <w:sz w:val="16"/>
        </w:rPr>
        <w:t xml:space="preserve">. The 2005 “Nuclear Renaissance” – led by the industry’s false claims that more affordable, safer reactors could be built in less time – fell flat. By 2018, </w:t>
      </w:r>
      <w:r w:rsidRPr="00712F6C">
        <w:rPr>
          <w:rStyle w:val="Emphasis"/>
          <w:rFonts w:asciiTheme="minorHAnsi" w:hAnsiTheme="minorHAnsi" w:cstheme="minorHAnsi"/>
        </w:rPr>
        <w:t>ballooning</w:t>
      </w:r>
      <w:r w:rsidRPr="00712F6C">
        <w:rPr>
          <w:rStyle w:val="StyleUnderline"/>
          <w:rFonts w:asciiTheme="minorHAnsi" w:hAnsiTheme="minorHAnsi" w:cstheme="minorHAnsi"/>
        </w:rPr>
        <w:t xml:space="preserve"> costs caused the </w:t>
      </w:r>
      <w:r w:rsidRPr="00712F6C">
        <w:rPr>
          <w:rStyle w:val="Emphasis"/>
          <w:rFonts w:asciiTheme="minorHAnsi" w:hAnsiTheme="minorHAnsi" w:cstheme="minorHAnsi"/>
          <w:highlight w:val="cyan"/>
        </w:rPr>
        <w:t>majority</w:t>
      </w:r>
      <w:r w:rsidRPr="00712F6C">
        <w:rPr>
          <w:rStyle w:val="StyleUnderline"/>
          <w:rFonts w:asciiTheme="minorHAnsi" w:hAnsiTheme="minorHAnsi" w:cstheme="minorHAnsi"/>
        </w:rPr>
        <w:t xml:space="preserve"> of </w:t>
      </w:r>
      <w:r w:rsidRPr="00712F6C">
        <w:rPr>
          <w:rStyle w:val="StyleUnderline"/>
          <w:rFonts w:asciiTheme="minorHAnsi" w:hAnsiTheme="minorHAnsi" w:cstheme="minorHAnsi"/>
          <w:highlight w:val="cyan"/>
        </w:rPr>
        <w:t>projects</w:t>
      </w:r>
      <w:r w:rsidRPr="00712F6C">
        <w:rPr>
          <w:rStyle w:val="StyleUnderline"/>
          <w:rFonts w:asciiTheme="minorHAnsi" w:hAnsiTheme="minorHAnsi" w:cstheme="minorHAnsi"/>
        </w:rPr>
        <w:t xml:space="preserve"> to be </w:t>
      </w:r>
      <w:r w:rsidRPr="00712F6C">
        <w:rPr>
          <w:rStyle w:val="Emphasis"/>
          <w:rFonts w:asciiTheme="minorHAnsi" w:hAnsiTheme="minorHAnsi" w:cstheme="minorHAnsi"/>
          <w:highlight w:val="cyan"/>
        </w:rPr>
        <w:t>cancelled</w:t>
      </w:r>
      <w:r w:rsidRPr="00712F6C">
        <w:rPr>
          <w:rFonts w:asciiTheme="minorHAnsi" w:hAnsiTheme="minorHAnsi" w:cstheme="minorHAnsi"/>
          <w:sz w:val="16"/>
        </w:rPr>
        <w:t xml:space="preserve"> and led to the bankruptcy of some of the largest nuclear corporations, including Westinghouse and Areva. (Source) </w:t>
      </w:r>
    </w:p>
    <w:p w14:paraId="619A19C4"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The </w:t>
      </w:r>
      <w:r w:rsidRPr="00712F6C">
        <w:rPr>
          <w:rStyle w:val="Emphasis"/>
          <w:rFonts w:asciiTheme="minorHAnsi" w:hAnsiTheme="minorHAnsi" w:cstheme="minorHAnsi"/>
        </w:rPr>
        <w:t>nuclear</w:t>
      </w:r>
      <w:r w:rsidRPr="00712F6C">
        <w:rPr>
          <w:rStyle w:val="StyleUnderline"/>
          <w:rFonts w:asciiTheme="minorHAnsi" w:hAnsiTheme="minorHAnsi" w:cstheme="minorHAnsi"/>
        </w:rPr>
        <w:t xml:space="preserve"> industry has </w:t>
      </w:r>
      <w:r w:rsidRPr="00712F6C">
        <w:rPr>
          <w:rStyle w:val="Emphasis"/>
          <w:rFonts w:asciiTheme="minorHAnsi" w:hAnsiTheme="minorHAnsi" w:cstheme="minorHAnsi"/>
        </w:rPr>
        <w:t>survived</w:t>
      </w:r>
      <w:r w:rsidRPr="00712F6C">
        <w:rPr>
          <w:rFonts w:asciiTheme="minorHAnsi" w:hAnsiTheme="minorHAnsi" w:cstheme="minorHAnsi"/>
          <w:sz w:val="16"/>
        </w:rPr>
        <w:t xml:space="preserve"> from its inception through today solely </w:t>
      </w:r>
      <w:r w:rsidRPr="00712F6C">
        <w:rPr>
          <w:rStyle w:val="StyleUnderline"/>
          <w:rFonts w:asciiTheme="minorHAnsi" w:hAnsiTheme="minorHAnsi" w:cstheme="minorHAnsi"/>
        </w:rPr>
        <w:t xml:space="preserve">due to </w:t>
      </w:r>
      <w:r w:rsidRPr="00712F6C">
        <w:rPr>
          <w:rStyle w:val="Emphasis"/>
          <w:rFonts w:asciiTheme="minorHAnsi" w:hAnsiTheme="minorHAnsi" w:cstheme="minorHAnsi"/>
        </w:rPr>
        <w:t>billions</w:t>
      </w:r>
      <w:r w:rsidRPr="00712F6C">
        <w:rPr>
          <w:rStyle w:val="StyleUnderline"/>
          <w:rFonts w:asciiTheme="minorHAnsi" w:hAnsiTheme="minorHAnsi" w:cstheme="minorHAnsi"/>
        </w:rPr>
        <w:t xml:space="preserve"> of dollars in government </w:t>
      </w:r>
      <w:r w:rsidRPr="00712F6C">
        <w:rPr>
          <w:rStyle w:val="Emphasis"/>
          <w:rFonts w:asciiTheme="minorHAnsi" w:hAnsiTheme="minorHAnsi" w:cstheme="minorHAnsi"/>
        </w:rPr>
        <w:t>subsidies</w:t>
      </w:r>
      <w:r w:rsidRPr="00712F6C">
        <w:rPr>
          <w:rFonts w:asciiTheme="minorHAnsi" w:hAnsiTheme="minorHAnsi" w:cstheme="minorHAnsi"/>
          <w:sz w:val="16"/>
        </w:rPr>
        <w:t xml:space="preserve"> that channel taxpayer funds for every step of the process from research and development to mining and construction to operation and decommissioning. Through the 1957 Price-Anderson Act, taxpayers cover any damages from a nuclear accident that exceed $13 billion. This </w:t>
      </w:r>
      <w:r w:rsidRPr="00712F6C">
        <w:rPr>
          <w:rStyle w:val="Emphasis"/>
          <w:rFonts w:asciiTheme="minorHAnsi" w:hAnsiTheme="minorHAnsi" w:cstheme="minorHAnsi"/>
        </w:rPr>
        <w:t>lack</w:t>
      </w:r>
      <w:r w:rsidRPr="00712F6C">
        <w:rPr>
          <w:rStyle w:val="StyleUnderline"/>
          <w:rFonts w:asciiTheme="minorHAnsi" w:hAnsiTheme="minorHAnsi" w:cstheme="minorHAnsi"/>
        </w:rPr>
        <w:t xml:space="preserve"> of accountability for industry puts everyone at </w:t>
      </w:r>
      <w:r w:rsidRPr="00712F6C">
        <w:rPr>
          <w:rStyle w:val="Emphasis"/>
          <w:rFonts w:asciiTheme="minorHAnsi" w:hAnsiTheme="minorHAnsi" w:cstheme="minorHAnsi"/>
        </w:rPr>
        <w:t>greater risk</w:t>
      </w:r>
      <w:r w:rsidRPr="00712F6C">
        <w:rPr>
          <w:rFonts w:asciiTheme="minorHAnsi" w:hAnsiTheme="minorHAnsi" w:cstheme="minorHAnsi"/>
          <w:sz w:val="16"/>
        </w:rPr>
        <w:t>. (Source)</w:t>
      </w:r>
    </w:p>
    <w:p w14:paraId="6FDB559B"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Myth #8: The risk from a nuclear power plant ends when its decommissioned</w:t>
      </w:r>
    </w:p>
    <w:p w14:paraId="4C70209B"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Nuclear reactors have a lifespan of approximately 40 years. </w:t>
      </w:r>
      <w:r w:rsidRPr="00712F6C">
        <w:rPr>
          <w:rStyle w:val="Emphasis"/>
          <w:rFonts w:asciiTheme="minorHAnsi" w:hAnsiTheme="minorHAnsi" w:cstheme="minorHAnsi"/>
        </w:rPr>
        <w:t>Nuclear</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plants</w:t>
      </w:r>
      <w:r w:rsidRPr="00712F6C">
        <w:rPr>
          <w:rStyle w:val="StyleUnderline"/>
          <w:rFonts w:asciiTheme="minorHAnsi" w:hAnsiTheme="minorHAnsi" w:cstheme="minorHAnsi"/>
        </w:rPr>
        <w:t xml:space="preserve"> are being </w:t>
      </w:r>
      <w:r w:rsidRPr="00712F6C">
        <w:rPr>
          <w:rStyle w:val="Emphasis"/>
          <w:rFonts w:asciiTheme="minorHAnsi" w:hAnsiTheme="minorHAnsi" w:cstheme="minorHAnsi"/>
          <w:highlight w:val="cyan"/>
        </w:rPr>
        <w:t>decommissioned</w:t>
      </w:r>
      <w:r w:rsidRPr="00712F6C">
        <w:rPr>
          <w:rStyle w:val="StyleUnderline"/>
          <w:rFonts w:asciiTheme="minorHAnsi" w:hAnsiTheme="minorHAnsi" w:cstheme="minorHAnsi"/>
        </w:rPr>
        <w:t xml:space="preserve"> at an </w:t>
      </w:r>
      <w:r w:rsidRPr="00712F6C">
        <w:rPr>
          <w:rStyle w:val="Emphasis"/>
          <w:rFonts w:asciiTheme="minorHAnsi" w:hAnsiTheme="minorHAnsi" w:cstheme="minorHAnsi"/>
        </w:rPr>
        <w:t>accelerating</w:t>
      </w:r>
      <w:r w:rsidRPr="00712F6C">
        <w:rPr>
          <w:rFonts w:asciiTheme="minorHAnsi" w:hAnsiTheme="minorHAnsi" w:cstheme="minorHAnsi"/>
          <w:sz w:val="16"/>
        </w:rPr>
        <w:t xml:space="preserve"> rate with 20 reactors in the United States currently being decommissioned or scheduled to be soon. </w:t>
      </w:r>
      <w:r w:rsidRPr="00712F6C">
        <w:rPr>
          <w:rStyle w:val="Emphasis"/>
          <w:rFonts w:asciiTheme="minorHAnsi" w:hAnsiTheme="minorHAnsi" w:cstheme="minorHAnsi"/>
          <w:highlight w:val="cyan"/>
        </w:rPr>
        <w:t>Two-thirds</w:t>
      </w:r>
      <w:r w:rsidRPr="00712F6C">
        <w:rPr>
          <w:rStyle w:val="StyleUnderline"/>
          <w:rFonts w:asciiTheme="minorHAnsi" w:hAnsiTheme="minorHAnsi" w:cstheme="minorHAnsi"/>
        </w:rPr>
        <w:t xml:space="preserve"> of reactors globally are over </w:t>
      </w:r>
      <w:r w:rsidRPr="00712F6C">
        <w:rPr>
          <w:rStyle w:val="Emphasis"/>
          <w:rFonts w:asciiTheme="minorHAnsi" w:hAnsiTheme="minorHAnsi" w:cstheme="minorHAnsi"/>
          <w:highlight w:val="cyan"/>
        </w:rPr>
        <w:t>30</w:t>
      </w:r>
      <w:r w:rsidRPr="00712F6C">
        <w:rPr>
          <w:rStyle w:val="StyleUnderline"/>
          <w:rFonts w:asciiTheme="minorHAnsi" w:hAnsiTheme="minorHAnsi" w:cstheme="minorHAnsi"/>
          <w:highlight w:val="cyan"/>
        </w:rPr>
        <w:t xml:space="preserve"> years old</w:t>
      </w:r>
      <w:r w:rsidRPr="00712F6C">
        <w:rPr>
          <w:rFonts w:asciiTheme="minorHAnsi" w:hAnsiTheme="minorHAnsi" w:cstheme="minorHAnsi"/>
          <w:sz w:val="16"/>
        </w:rPr>
        <w:t xml:space="preserve"> and 20 percent are over 40 years old and many reactors’ lives – like Diablo Canyon in California – are </w:t>
      </w:r>
      <w:r w:rsidRPr="00712F6C">
        <w:rPr>
          <w:rStyle w:val="StyleUnderline"/>
          <w:rFonts w:asciiTheme="minorHAnsi" w:hAnsiTheme="minorHAnsi" w:cstheme="minorHAnsi"/>
        </w:rPr>
        <w:t xml:space="preserve">being </w:t>
      </w:r>
      <w:r w:rsidRPr="00712F6C">
        <w:rPr>
          <w:rStyle w:val="Emphasis"/>
          <w:rFonts w:asciiTheme="minorHAnsi" w:hAnsiTheme="minorHAnsi" w:cstheme="minorHAnsi"/>
        </w:rPr>
        <w:t>extended</w:t>
      </w:r>
      <w:r w:rsidRPr="00712F6C">
        <w:rPr>
          <w:rStyle w:val="StyleUnderline"/>
          <w:rFonts w:asciiTheme="minorHAnsi" w:hAnsiTheme="minorHAnsi" w:cstheme="minorHAnsi"/>
        </w:rPr>
        <w:t xml:space="preserve"> despite high maintenance </w:t>
      </w:r>
      <w:r w:rsidRPr="00712F6C">
        <w:rPr>
          <w:rStyle w:val="Emphasis"/>
          <w:rFonts w:asciiTheme="minorHAnsi" w:hAnsiTheme="minorHAnsi" w:cstheme="minorHAnsi"/>
        </w:rPr>
        <w:t>costs</w:t>
      </w:r>
      <w:r w:rsidRPr="00712F6C">
        <w:rPr>
          <w:rStyle w:val="StyleUnderline"/>
          <w:rFonts w:asciiTheme="minorHAnsi" w:hAnsiTheme="minorHAnsi" w:cstheme="minorHAnsi"/>
        </w:rPr>
        <w:t xml:space="preserve"> and increasing </w:t>
      </w:r>
      <w:r w:rsidRPr="00712F6C">
        <w:rPr>
          <w:rStyle w:val="Emphasis"/>
          <w:rFonts w:asciiTheme="minorHAnsi" w:hAnsiTheme="minorHAnsi" w:cstheme="minorHAnsi"/>
        </w:rPr>
        <w:t>risks</w:t>
      </w:r>
      <w:r w:rsidRPr="00712F6C">
        <w:rPr>
          <w:rFonts w:asciiTheme="minorHAnsi" w:hAnsiTheme="minorHAnsi" w:cstheme="minorHAnsi"/>
          <w:sz w:val="16"/>
        </w:rPr>
        <w:t xml:space="preserve"> as plants age. (Source) </w:t>
      </w:r>
    </w:p>
    <w:p w14:paraId="049FB98C"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Decommissioning is meant to restore the site to “greenfield” status, meaning it can be redeveloped with no radiological contaminants remaining. But this is not the case. </w:t>
      </w:r>
      <w:r w:rsidRPr="00712F6C">
        <w:rPr>
          <w:rStyle w:val="Emphasis"/>
          <w:rFonts w:asciiTheme="minorHAnsi" w:hAnsiTheme="minorHAnsi" w:cstheme="minorHAnsi"/>
        </w:rPr>
        <w:t>Decommissioning</w:t>
      </w:r>
      <w:r w:rsidRPr="00712F6C">
        <w:rPr>
          <w:rStyle w:val="StyleUnderline"/>
          <w:rFonts w:asciiTheme="minorHAnsi" w:hAnsiTheme="minorHAnsi" w:cstheme="minorHAnsi"/>
        </w:rPr>
        <w:t xml:space="preserve"> companies have </w:t>
      </w:r>
      <w:r w:rsidRPr="00712F6C">
        <w:rPr>
          <w:rStyle w:val="Emphasis"/>
          <w:rFonts w:asciiTheme="minorHAnsi" w:hAnsiTheme="minorHAnsi" w:cstheme="minorHAnsi"/>
        </w:rPr>
        <w:t>no accountability</w:t>
      </w:r>
      <w:r w:rsidRPr="00712F6C">
        <w:rPr>
          <w:rFonts w:asciiTheme="minorHAnsi" w:hAnsiTheme="minorHAnsi" w:cstheme="minorHAnsi"/>
          <w:sz w:val="16"/>
        </w:rPr>
        <w:t xml:space="preserve"> for the end state of the sites they remediate under the lax oversight of the Nuclear Regulatory Commission, so instead </w:t>
      </w:r>
      <w:r w:rsidRPr="00712F6C">
        <w:rPr>
          <w:rStyle w:val="StyleUnderline"/>
          <w:rFonts w:asciiTheme="minorHAnsi" w:hAnsiTheme="minorHAnsi" w:cstheme="minorHAnsi"/>
        </w:rPr>
        <w:t xml:space="preserve">these sites are simply converted to </w:t>
      </w:r>
      <w:r w:rsidRPr="00712F6C">
        <w:rPr>
          <w:rStyle w:val="Emphasis"/>
          <w:rFonts w:asciiTheme="minorHAnsi" w:hAnsiTheme="minorHAnsi" w:cstheme="minorHAnsi"/>
        </w:rPr>
        <w:t>storage</w:t>
      </w:r>
      <w:r w:rsidRPr="00712F6C">
        <w:rPr>
          <w:rStyle w:val="StyleUnderline"/>
          <w:rFonts w:asciiTheme="minorHAnsi" w:hAnsiTheme="minorHAnsi" w:cstheme="minorHAnsi"/>
        </w:rPr>
        <w:t xml:space="preserve"> sites</w:t>
      </w:r>
      <w:r w:rsidRPr="00712F6C">
        <w:rPr>
          <w:rFonts w:asciiTheme="minorHAnsi" w:hAnsiTheme="minorHAnsi" w:cstheme="minorHAnsi"/>
          <w:sz w:val="16"/>
        </w:rPr>
        <w:t xml:space="preserve"> for the highly radioactive waste left behind. There’s </w:t>
      </w:r>
      <w:r w:rsidRPr="00712F6C">
        <w:rPr>
          <w:rStyle w:val="Emphasis"/>
          <w:rFonts w:asciiTheme="minorHAnsi" w:hAnsiTheme="minorHAnsi" w:cstheme="minorHAnsi"/>
        </w:rPr>
        <w:t>little incentive</w:t>
      </w:r>
      <w:r w:rsidRPr="00712F6C">
        <w:rPr>
          <w:rStyle w:val="StyleUnderline"/>
          <w:rFonts w:asciiTheme="minorHAnsi" w:hAnsiTheme="minorHAnsi" w:cstheme="minorHAnsi"/>
        </w:rPr>
        <w:t xml:space="preserve"> for them to do </w:t>
      </w:r>
      <w:r w:rsidRPr="00712F6C">
        <w:rPr>
          <w:rStyle w:val="Emphasis"/>
          <w:rFonts w:asciiTheme="minorHAnsi" w:hAnsiTheme="minorHAnsi" w:cstheme="minorHAnsi"/>
        </w:rPr>
        <w:t>otherwise</w:t>
      </w:r>
      <w:r w:rsidRPr="00712F6C">
        <w:rPr>
          <w:rFonts w:asciiTheme="minorHAnsi" w:hAnsiTheme="minorHAnsi" w:cstheme="minorHAnsi"/>
          <w:sz w:val="16"/>
        </w:rPr>
        <w:t xml:space="preserve">. With the hundreds of millions to billions of ratepayer dollars they receive, </w:t>
      </w:r>
      <w:r w:rsidRPr="00712F6C">
        <w:rPr>
          <w:rStyle w:val="StyleUnderline"/>
          <w:rFonts w:asciiTheme="minorHAnsi" w:hAnsiTheme="minorHAnsi" w:cstheme="minorHAnsi"/>
        </w:rPr>
        <w:t xml:space="preserve">they </w:t>
      </w:r>
      <w:r w:rsidRPr="00712F6C">
        <w:rPr>
          <w:rStyle w:val="StyleUnderline"/>
          <w:rFonts w:asciiTheme="minorHAnsi" w:hAnsiTheme="minorHAnsi" w:cstheme="minorHAnsi"/>
          <w:highlight w:val="cyan"/>
        </w:rPr>
        <w:t xml:space="preserve">do as </w:t>
      </w:r>
      <w:r w:rsidRPr="00712F6C">
        <w:rPr>
          <w:rStyle w:val="Emphasis"/>
          <w:rFonts w:asciiTheme="minorHAnsi" w:hAnsiTheme="minorHAnsi" w:cstheme="minorHAnsi"/>
          <w:highlight w:val="cyan"/>
        </w:rPr>
        <w:t>little</w:t>
      </w:r>
      <w:r w:rsidRPr="00712F6C">
        <w:rPr>
          <w:rStyle w:val="StyleUnderline"/>
          <w:rFonts w:asciiTheme="minorHAnsi" w:hAnsiTheme="minorHAnsi" w:cstheme="minorHAnsi"/>
          <w:highlight w:val="cyan"/>
        </w:rPr>
        <w:t xml:space="preserve"> as possible</w:t>
      </w:r>
      <w:r w:rsidRPr="00712F6C">
        <w:rPr>
          <w:rStyle w:val="StyleUnderline"/>
          <w:rFonts w:asciiTheme="minorHAnsi" w:hAnsiTheme="minorHAnsi" w:cstheme="minorHAnsi"/>
        </w:rPr>
        <w:t xml:space="preserve"> as </w:t>
      </w:r>
      <w:r w:rsidRPr="00712F6C">
        <w:rPr>
          <w:rStyle w:val="Emphasis"/>
          <w:rFonts w:asciiTheme="minorHAnsi" w:hAnsiTheme="minorHAnsi" w:cstheme="minorHAnsi"/>
        </w:rPr>
        <w:t>quickly</w:t>
      </w:r>
      <w:r w:rsidRPr="00712F6C">
        <w:rPr>
          <w:rStyle w:val="StyleUnderline"/>
          <w:rFonts w:asciiTheme="minorHAnsi" w:hAnsiTheme="minorHAnsi" w:cstheme="minorHAnsi"/>
        </w:rPr>
        <w:t xml:space="preserve"> as possible to </w:t>
      </w:r>
      <w:r w:rsidRPr="00712F6C">
        <w:rPr>
          <w:rStyle w:val="Emphasis"/>
          <w:rFonts w:asciiTheme="minorHAnsi" w:hAnsiTheme="minorHAnsi" w:cstheme="minorHAnsi"/>
        </w:rPr>
        <w:t>remediate</w:t>
      </w:r>
      <w:r w:rsidRPr="00712F6C">
        <w:rPr>
          <w:rStyle w:val="StyleUnderline"/>
          <w:rFonts w:asciiTheme="minorHAnsi" w:hAnsiTheme="minorHAnsi" w:cstheme="minorHAnsi"/>
        </w:rPr>
        <w:t xml:space="preserve"> sites and </w:t>
      </w:r>
      <w:r w:rsidRPr="00712F6C">
        <w:rPr>
          <w:rStyle w:val="StyleUnderline"/>
          <w:rFonts w:asciiTheme="minorHAnsi" w:hAnsiTheme="minorHAnsi" w:cstheme="minorHAnsi"/>
          <w:highlight w:val="cyan"/>
        </w:rPr>
        <w:t>keep</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 xml:space="preserve">rest as </w:t>
      </w:r>
      <w:r w:rsidRPr="00712F6C">
        <w:rPr>
          <w:rStyle w:val="Emphasis"/>
          <w:rFonts w:asciiTheme="minorHAnsi" w:hAnsiTheme="minorHAnsi" w:cstheme="minorHAnsi"/>
          <w:highlight w:val="cyan"/>
        </w:rPr>
        <w:t>profit</w:t>
      </w:r>
      <w:r w:rsidRPr="00712F6C">
        <w:rPr>
          <w:rFonts w:asciiTheme="minorHAnsi" w:hAnsiTheme="minorHAnsi" w:cstheme="minorHAnsi"/>
          <w:sz w:val="16"/>
        </w:rPr>
        <w:t xml:space="preserve">. This is a </w:t>
      </w:r>
      <w:r w:rsidRPr="00712F6C">
        <w:rPr>
          <w:rStyle w:val="StyleUnderline"/>
          <w:rFonts w:asciiTheme="minorHAnsi" w:hAnsiTheme="minorHAnsi" w:cstheme="minorHAnsi"/>
          <w:highlight w:val="cyan"/>
        </w:rPr>
        <w:t>chilling example of</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corrupt</w:t>
      </w:r>
      <w:r w:rsidRPr="00712F6C">
        <w:rPr>
          <w:rStyle w:val="StyleUnderline"/>
          <w:rFonts w:asciiTheme="minorHAnsi" w:hAnsiTheme="minorHAnsi" w:cstheme="minorHAnsi"/>
          <w:highlight w:val="cyan"/>
        </w:rPr>
        <w:t xml:space="preserve"> nature of</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capitalist</w:t>
      </w:r>
      <w:r w:rsidRPr="00712F6C">
        <w:rPr>
          <w:rStyle w:val="StyleUnderline"/>
          <w:rFonts w:asciiTheme="minorHAnsi" w:hAnsiTheme="minorHAnsi" w:cstheme="minorHAnsi"/>
          <w:highlight w:val="cyan"/>
        </w:rPr>
        <w:t xml:space="preserve"> system</w:t>
      </w:r>
      <w:r w:rsidRPr="00712F6C">
        <w:rPr>
          <w:rStyle w:val="StyleUnderline"/>
          <w:rFonts w:asciiTheme="minorHAnsi" w:hAnsiTheme="minorHAnsi" w:cstheme="minorHAnsi"/>
        </w:rPr>
        <w:t xml:space="preserve"> that prioritizes </w:t>
      </w:r>
      <w:r w:rsidRPr="00712F6C">
        <w:rPr>
          <w:rStyle w:val="Emphasis"/>
          <w:rFonts w:asciiTheme="minorHAnsi" w:hAnsiTheme="minorHAnsi" w:cstheme="minorHAnsi"/>
        </w:rPr>
        <w:t>profits</w:t>
      </w:r>
      <w:r w:rsidRPr="00712F6C">
        <w:rPr>
          <w:rStyle w:val="StyleUnderline"/>
          <w:rFonts w:asciiTheme="minorHAnsi" w:hAnsiTheme="minorHAnsi" w:cstheme="minorHAnsi"/>
        </w:rPr>
        <w:t xml:space="preserve"> over environmental</w:t>
      </w:r>
      <w:r w:rsidRPr="00712F6C">
        <w:rPr>
          <w:rFonts w:asciiTheme="minorHAnsi" w:hAnsiTheme="minorHAnsi" w:cstheme="minorHAnsi"/>
          <w:sz w:val="16"/>
        </w:rPr>
        <w:t xml:space="preserve"> and health protections. (Source)</w:t>
      </w:r>
    </w:p>
    <w:p w14:paraId="7E9DDE29" w14:textId="59D9FDBB" w:rsidR="00884262" w:rsidRPr="00712F6C" w:rsidRDefault="00884262" w:rsidP="00884262">
      <w:pPr>
        <w:pStyle w:val="Heading4"/>
        <w:rPr>
          <w:rFonts w:asciiTheme="minorHAnsi" w:hAnsiTheme="minorHAnsi" w:cstheme="minorHAnsi"/>
        </w:rPr>
      </w:pPr>
      <w:r w:rsidRPr="00712F6C">
        <w:rPr>
          <w:rFonts w:asciiTheme="minorHAnsi" w:hAnsiTheme="minorHAnsi" w:cstheme="minorHAnsi"/>
        </w:rPr>
        <w:t xml:space="preserve">Growth ensures </w:t>
      </w:r>
      <w:r w:rsidRPr="00712F6C">
        <w:rPr>
          <w:rFonts w:asciiTheme="minorHAnsi" w:hAnsiTheme="minorHAnsi" w:cstheme="minorHAnsi"/>
          <w:u w:val="single"/>
        </w:rPr>
        <w:t>structural public health failures</w:t>
      </w:r>
      <w:r w:rsidRPr="00712F6C">
        <w:rPr>
          <w:rFonts w:asciiTheme="minorHAnsi" w:hAnsiTheme="minorHAnsi" w:cstheme="minorHAnsi"/>
        </w:rPr>
        <w:t xml:space="preserve"> AND </w:t>
      </w:r>
      <w:r w:rsidRPr="00712F6C">
        <w:rPr>
          <w:rFonts w:asciiTheme="minorHAnsi" w:hAnsiTheme="minorHAnsi" w:cstheme="minorHAnsi"/>
          <w:u w:val="single"/>
        </w:rPr>
        <w:t>spawns</w:t>
      </w:r>
      <w:r w:rsidRPr="00712F6C">
        <w:rPr>
          <w:rFonts w:asciiTheme="minorHAnsi" w:hAnsiTheme="minorHAnsi" w:cstheme="minorHAnsi"/>
        </w:rPr>
        <w:t xml:space="preserve"> new disease </w:t>
      </w:r>
      <w:r w:rsidRPr="00712F6C">
        <w:rPr>
          <w:rFonts w:asciiTheme="minorHAnsi" w:hAnsiTheme="minorHAnsi" w:cstheme="minorHAnsi"/>
          <w:u w:val="single"/>
        </w:rPr>
        <w:t>vectors</w:t>
      </w:r>
      <w:r w:rsidRPr="00712F6C">
        <w:rPr>
          <w:rFonts w:asciiTheme="minorHAnsi" w:hAnsiTheme="minorHAnsi" w:cstheme="minorHAnsi"/>
        </w:rPr>
        <w:t>---</w:t>
      </w:r>
      <w:r w:rsidRPr="00712F6C">
        <w:rPr>
          <w:rFonts w:asciiTheme="minorHAnsi" w:hAnsiTheme="minorHAnsi" w:cstheme="minorHAnsi"/>
          <w:u w:val="single"/>
        </w:rPr>
        <w:t>extinction</w:t>
      </w:r>
      <w:r w:rsidRPr="00712F6C">
        <w:rPr>
          <w:rFonts w:asciiTheme="minorHAnsi" w:hAnsiTheme="minorHAnsi" w:cstheme="minorHAnsi"/>
        </w:rPr>
        <w:t xml:space="preserve">. </w:t>
      </w:r>
    </w:p>
    <w:p w14:paraId="0960D4D7" w14:textId="77777777" w:rsidR="00884262" w:rsidRPr="00712F6C" w:rsidRDefault="00884262" w:rsidP="00884262">
      <w:pPr>
        <w:rPr>
          <w:rFonts w:asciiTheme="minorHAnsi" w:hAnsiTheme="minorHAnsi" w:cstheme="minorHAnsi"/>
        </w:rPr>
      </w:pPr>
      <w:r w:rsidRPr="00712F6C">
        <w:rPr>
          <w:rStyle w:val="Style13ptBold"/>
          <w:rFonts w:asciiTheme="minorHAnsi" w:hAnsiTheme="minorHAnsi" w:cstheme="minorHAnsi"/>
        </w:rPr>
        <w:t>Derber ’23</w:t>
      </w:r>
      <w:r w:rsidRPr="00712F6C">
        <w:rPr>
          <w:rFonts w:asciiTheme="minorHAnsi" w:hAnsiTheme="minorHAnsi" w:cstheme="minorHAnsi"/>
        </w:rPr>
        <w:t xml:space="preserve"> [Charles and Suren Moodliar; 2023; Professor of Sociology at Boston College, Ph.D. from the University of Chicago; Managing Editor of the journal, Socialism and Democracy; Dying for Capitalism: How Big Money Fuels Extinction and What We Can do About It, “Plague for Profit: Capitalism and Pandemics” Ch. 3]</w:t>
      </w:r>
    </w:p>
    <w:p w14:paraId="62D1FF04"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The </w:t>
      </w:r>
      <w:r w:rsidRPr="00712F6C">
        <w:rPr>
          <w:rStyle w:val="Emphasis"/>
          <w:rFonts w:asciiTheme="minorHAnsi" w:hAnsiTheme="minorHAnsi" w:cstheme="minorHAnsi"/>
          <w:highlight w:val="cyan"/>
        </w:rPr>
        <w:t>structural deficits</w:t>
      </w:r>
      <w:r w:rsidRPr="00712F6C">
        <w:rPr>
          <w:rStyle w:val="StyleUnderline"/>
          <w:rFonts w:asciiTheme="minorHAnsi" w:hAnsiTheme="minorHAnsi" w:cstheme="minorHAnsi"/>
          <w:highlight w:val="cyan"/>
        </w:rPr>
        <w:t xml:space="preserve"> of capitalist public health</w:t>
      </w:r>
      <w:r w:rsidRPr="00712F6C">
        <w:rPr>
          <w:rFonts w:asciiTheme="minorHAnsi" w:hAnsiTheme="minorHAnsi" w:cstheme="minorHAnsi"/>
          <w:sz w:val="16"/>
        </w:rPr>
        <w:t xml:space="preserve"> and other public goods </w:t>
      </w:r>
      <w:r w:rsidRPr="00712F6C">
        <w:rPr>
          <w:rStyle w:val="StyleUnderline"/>
          <w:rFonts w:asciiTheme="minorHAnsi" w:hAnsiTheme="minorHAnsi" w:cstheme="minorHAnsi"/>
          <w:highlight w:val="cyan"/>
        </w:rPr>
        <w:t>give rise to</w:t>
      </w:r>
      <w:r w:rsidRPr="00712F6C">
        <w:rPr>
          <w:rFonts w:asciiTheme="minorHAnsi" w:hAnsiTheme="minorHAnsi" w:cstheme="minorHAnsi"/>
          <w:sz w:val="16"/>
        </w:rPr>
        <w:t xml:space="preserve"> today’s </w:t>
      </w:r>
      <w:r w:rsidRPr="00712F6C">
        <w:rPr>
          <w:rStyle w:val="StyleUnderline"/>
          <w:rFonts w:asciiTheme="minorHAnsi" w:hAnsiTheme="minorHAnsi" w:cstheme="minorHAnsi"/>
          <w:highlight w:val="cyan"/>
        </w:rPr>
        <w:t>pandemics</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public health deficit </w:t>
      </w:r>
      <w:r w:rsidRPr="00712F6C">
        <w:rPr>
          <w:rStyle w:val="Emphasis"/>
          <w:rFonts w:asciiTheme="minorHAnsi" w:hAnsiTheme="minorHAnsi" w:cstheme="minorHAnsi"/>
        </w:rPr>
        <w:t>fuel</w:t>
      </w:r>
      <w:r w:rsidRPr="00712F6C">
        <w:rPr>
          <w:rStyle w:val="StyleUnderline"/>
          <w:rFonts w:asciiTheme="minorHAnsi" w:hAnsiTheme="minorHAnsi" w:cstheme="minorHAnsi"/>
        </w:rPr>
        <w:t xml:space="preserve">ing is </w:t>
      </w:r>
      <w:r w:rsidRPr="00712F6C">
        <w:rPr>
          <w:rStyle w:val="Emphasis"/>
          <w:rFonts w:asciiTheme="minorHAnsi" w:hAnsiTheme="minorHAnsi" w:cstheme="minorHAnsi"/>
        </w:rPr>
        <w:t>intensified</w:t>
      </w:r>
      <w:r w:rsidRPr="00712F6C">
        <w:rPr>
          <w:rFonts w:asciiTheme="minorHAnsi" w:hAnsiTheme="minorHAnsi" w:cstheme="minorHAnsi"/>
          <w:sz w:val="16"/>
        </w:rPr>
        <w:t xml:space="preserve"> in neoliberalism, representing systemic failures rather than simply mis-management by leaders like Trump in the United States or Jair Bolsonaro in Brazil. As a team of epidemiologists and political economists, including Rob Wallace, write about COVID-19 failures in capitalist societies:</w:t>
      </w:r>
    </w:p>
    <w:p w14:paraId="2D311E29" w14:textId="77777777" w:rsidR="00884262" w:rsidRPr="00712F6C" w:rsidRDefault="00884262" w:rsidP="00884262">
      <w:pPr>
        <w:ind w:left="720"/>
        <w:rPr>
          <w:rFonts w:asciiTheme="minorHAnsi" w:hAnsiTheme="minorHAnsi" w:cstheme="minorHAnsi"/>
          <w:sz w:val="16"/>
        </w:rPr>
      </w:pPr>
      <w:r w:rsidRPr="00712F6C">
        <w:rPr>
          <w:rFonts w:asciiTheme="minorHAnsi" w:hAnsiTheme="minorHAnsi" w:cstheme="minorHAnsi"/>
          <w:sz w:val="16"/>
        </w:rPr>
        <w:t xml:space="preserve">The </w:t>
      </w:r>
      <w:r w:rsidRPr="00712F6C">
        <w:rPr>
          <w:rStyle w:val="Emphasis"/>
          <w:rFonts w:asciiTheme="minorHAnsi" w:hAnsiTheme="minorHAnsi" w:cstheme="minorHAnsi"/>
          <w:highlight w:val="cyan"/>
        </w:rPr>
        <w:t>failures</w:t>
      </w:r>
      <w:r w:rsidRPr="00712F6C">
        <w:rPr>
          <w:rStyle w:val="StyleUnderline"/>
          <w:rFonts w:asciiTheme="minorHAnsi" w:hAnsiTheme="minorHAnsi" w:cstheme="minorHAnsi"/>
          <w:highlight w:val="cyan"/>
        </w:rPr>
        <w:t xml:space="preserve"> were</w:t>
      </w:r>
      <w:r w:rsidRPr="00712F6C">
        <w:rPr>
          <w:rFonts w:asciiTheme="minorHAnsi" w:hAnsiTheme="minorHAnsi" w:cstheme="minorHAnsi"/>
          <w:sz w:val="16"/>
        </w:rPr>
        <w:t xml:space="preserve"> actually </w:t>
      </w:r>
      <w:r w:rsidRPr="00712F6C">
        <w:rPr>
          <w:rStyle w:val="Emphasis"/>
          <w:rFonts w:asciiTheme="minorHAnsi" w:hAnsiTheme="minorHAnsi" w:cstheme="minorHAnsi"/>
          <w:highlight w:val="cyan"/>
        </w:rPr>
        <w:t>programmed</w:t>
      </w:r>
      <w:r w:rsidRPr="00712F6C">
        <w:rPr>
          <w:rFonts w:asciiTheme="minorHAnsi" w:hAnsiTheme="minorHAnsi" w:cstheme="minorHAnsi"/>
          <w:sz w:val="16"/>
        </w:rPr>
        <w:t xml:space="preserve"> decades ago </w:t>
      </w:r>
      <w:r w:rsidRPr="00712F6C">
        <w:rPr>
          <w:rStyle w:val="StyleUnderline"/>
          <w:rFonts w:asciiTheme="minorHAnsi" w:hAnsiTheme="minorHAnsi" w:cstheme="minorHAnsi"/>
          <w:highlight w:val="cyan"/>
        </w:rPr>
        <w:t>as</w:t>
      </w:r>
      <w:r w:rsidRPr="00712F6C">
        <w:rPr>
          <w:rStyle w:val="StyleUnderline"/>
          <w:rFonts w:asciiTheme="minorHAnsi" w:hAnsiTheme="minorHAnsi" w:cstheme="minorHAnsi"/>
        </w:rPr>
        <w:t xml:space="preserve"> the shared commons of </w:t>
      </w:r>
      <w:r w:rsidRPr="00712F6C">
        <w:rPr>
          <w:rStyle w:val="StyleUnderline"/>
          <w:rFonts w:asciiTheme="minorHAnsi" w:hAnsiTheme="minorHAnsi" w:cstheme="minorHAnsi"/>
          <w:highlight w:val="cyan"/>
        </w:rPr>
        <w:t>public health</w:t>
      </w:r>
      <w:r w:rsidRPr="00712F6C">
        <w:rPr>
          <w:rStyle w:val="StyleUnderline"/>
          <w:rFonts w:asciiTheme="minorHAnsi" w:hAnsiTheme="minorHAnsi" w:cstheme="minorHAnsi"/>
        </w:rPr>
        <w:t xml:space="preserve"> were simultaneously </w:t>
      </w:r>
      <w:r w:rsidRPr="00712F6C">
        <w:rPr>
          <w:rStyle w:val="Emphasis"/>
          <w:rFonts w:asciiTheme="minorHAnsi" w:hAnsiTheme="minorHAnsi" w:cstheme="minorHAnsi"/>
          <w:highlight w:val="cyan"/>
        </w:rPr>
        <w:t>neglected</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monetized</w:t>
      </w:r>
      <w:r w:rsidRPr="00712F6C">
        <w:rPr>
          <w:rFonts w:asciiTheme="minorHAnsi" w:hAnsiTheme="minorHAnsi" w:cstheme="minorHAnsi"/>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505EDF57"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Wallace and his co-authors are making explicit that the problem is systemic, with neoliberal capitalism eviscerating the public goods and public health system that could have prevented the turning of COVID-19 into a pandemic.</w:t>
      </w:r>
    </w:p>
    <w:p w14:paraId="62AADB47"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2. The War on Nature Today: Neoliberal Capitalist Expansion and COVID-19</w:t>
      </w:r>
    </w:p>
    <w:p w14:paraId="4FAB285B"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At a 2017 Aspen Ideas Festival in Colorado, a number of moderate policy analysts, some associated with Joe Biden and the Democratic party, summarized their session, well before COVID-19 but after Ebola, with the following observation:</w:t>
      </w:r>
    </w:p>
    <w:p w14:paraId="743804AC" w14:textId="77777777" w:rsidR="00884262" w:rsidRPr="00712F6C" w:rsidRDefault="00884262" w:rsidP="00884262">
      <w:pPr>
        <w:ind w:left="720"/>
        <w:rPr>
          <w:rFonts w:asciiTheme="minorHAnsi" w:hAnsiTheme="minorHAnsi" w:cstheme="minorHAnsi"/>
          <w:sz w:val="16"/>
        </w:rPr>
      </w:pPr>
      <w:r w:rsidRPr="00712F6C">
        <w:rPr>
          <w:rFonts w:asciiTheme="minorHAnsi" w:hAnsiTheme="minorHAnsi" w:cstheme="minorHAnsi"/>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24181D9E"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4C34F5DD" w14:textId="77777777" w:rsidR="00884262" w:rsidRPr="00712F6C" w:rsidRDefault="00884262" w:rsidP="00884262">
      <w:pPr>
        <w:ind w:left="720"/>
        <w:rPr>
          <w:rFonts w:asciiTheme="minorHAnsi" w:hAnsiTheme="minorHAnsi" w:cstheme="minorHAnsi"/>
          <w:sz w:val="16"/>
        </w:rPr>
      </w:pPr>
      <w:r w:rsidRPr="00712F6C">
        <w:rPr>
          <w:rFonts w:asciiTheme="minorHAnsi" w:hAnsiTheme="minorHAnsi" w:cstheme="minorHAnsi"/>
          <w:sz w:val="16"/>
        </w:rPr>
        <w:t xml:space="preserve">They seem to be happening with increasing frequency, and it may have something to do with the </w:t>
      </w:r>
      <w:r w:rsidRPr="00712F6C">
        <w:rPr>
          <w:rStyle w:val="Emphasis"/>
          <w:rFonts w:asciiTheme="minorHAnsi" w:hAnsiTheme="minorHAnsi" w:cstheme="minorHAnsi"/>
        </w:rPr>
        <w:t>increasing frequency</w:t>
      </w:r>
      <w:r w:rsidRPr="00712F6C">
        <w:rPr>
          <w:rStyle w:val="StyleUnderline"/>
          <w:rFonts w:asciiTheme="minorHAnsi" w:hAnsiTheme="minorHAnsi" w:cstheme="minorHAnsi"/>
        </w:rPr>
        <w:t xml:space="preserve"> with which humans are </w:t>
      </w:r>
      <w:r w:rsidRPr="00712F6C">
        <w:rPr>
          <w:rStyle w:val="Emphasis"/>
          <w:rFonts w:asciiTheme="minorHAnsi" w:hAnsiTheme="minorHAnsi" w:cstheme="minorHAnsi"/>
        </w:rPr>
        <w:t>interacting</w:t>
      </w:r>
      <w:r w:rsidRPr="00712F6C">
        <w:rPr>
          <w:rStyle w:val="StyleUnderline"/>
          <w:rFonts w:asciiTheme="minorHAnsi" w:hAnsiTheme="minorHAnsi" w:cstheme="minorHAnsi"/>
        </w:rPr>
        <w:t xml:space="preserve"> with </w:t>
      </w:r>
      <w:r w:rsidRPr="00712F6C">
        <w:rPr>
          <w:rStyle w:val="Emphasis"/>
          <w:rFonts w:asciiTheme="minorHAnsi" w:hAnsiTheme="minorHAnsi" w:cstheme="minorHAnsi"/>
        </w:rPr>
        <w:t>nature</w:t>
      </w:r>
      <w:r w:rsidRPr="00712F6C">
        <w:rPr>
          <w:rStyle w:val="StyleUnderline"/>
          <w:rFonts w:asciiTheme="minorHAnsi" w:hAnsiTheme="minorHAnsi" w:cstheme="minorHAnsi"/>
        </w:rPr>
        <w:t xml:space="preserve">, and pushing into areas where these viruses are </w:t>
      </w:r>
      <w:r w:rsidRPr="00712F6C">
        <w:rPr>
          <w:rStyle w:val="Emphasis"/>
          <w:rFonts w:asciiTheme="minorHAnsi" w:hAnsiTheme="minorHAnsi" w:cstheme="minorHAnsi"/>
        </w:rPr>
        <w:t>harbored</w:t>
      </w:r>
      <w:r w:rsidRPr="00712F6C">
        <w:rPr>
          <w:rStyle w:val="StyleUnderline"/>
          <w:rFonts w:asciiTheme="minorHAnsi" w:hAnsiTheme="minorHAnsi" w:cstheme="minorHAnsi"/>
        </w:rPr>
        <w:t xml:space="preserve"> in</w:t>
      </w:r>
      <w:r w:rsidRPr="00712F6C">
        <w:rPr>
          <w:rFonts w:asciiTheme="minorHAnsi" w:hAnsiTheme="minorHAnsi" w:cstheme="minorHAnsi"/>
          <w:sz w:val="16"/>
        </w:rPr>
        <w:t xml:space="preserve"> other </w:t>
      </w:r>
      <w:r w:rsidRPr="00712F6C">
        <w:rPr>
          <w:rStyle w:val="StyleUnderline"/>
          <w:rFonts w:asciiTheme="minorHAnsi" w:hAnsiTheme="minorHAnsi" w:cstheme="minorHAnsi"/>
        </w:rPr>
        <w:t>animal species</w:t>
      </w:r>
      <w:r w:rsidRPr="00712F6C">
        <w:rPr>
          <w:rFonts w:asciiTheme="minorHAnsi" w:hAnsiTheme="minorHAnsi" w:cstheme="minorHAnsi"/>
          <w:sz w:val="16"/>
        </w:rPr>
        <w:t xml:space="preserve">. And </w:t>
      </w:r>
      <w:r w:rsidRPr="00712F6C">
        <w:rPr>
          <w:rStyle w:val="StyleUnderline"/>
          <w:rFonts w:asciiTheme="minorHAnsi" w:hAnsiTheme="minorHAnsi" w:cstheme="minorHAnsi"/>
        </w:rPr>
        <w:t>so we have</w:t>
      </w:r>
      <w:r w:rsidRPr="00712F6C">
        <w:rPr>
          <w:rFonts w:asciiTheme="minorHAnsi" w:hAnsiTheme="minorHAnsi" w:cstheme="minorHAnsi"/>
          <w:sz w:val="16"/>
        </w:rPr>
        <w:t xml:space="preserve"> what’s called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rPr>
        <w:t>zoonotic</w:t>
      </w:r>
      <w:r w:rsidRPr="00712F6C">
        <w:rPr>
          <w:rStyle w:val="StyleUnderline"/>
          <w:rFonts w:asciiTheme="minorHAnsi" w:hAnsiTheme="minorHAnsi" w:cstheme="minorHAnsi"/>
        </w:rPr>
        <w:t xml:space="preserve"> crossover</w:t>
      </w:r>
      <w:r w:rsidRPr="00712F6C">
        <w:rPr>
          <w:rFonts w:asciiTheme="minorHAnsi" w:hAnsiTheme="minorHAnsi" w:cstheme="minorHAnsi"/>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26C8F35B"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062CBC42" w14:textId="77777777" w:rsidR="00884262" w:rsidRPr="00712F6C" w:rsidRDefault="00884262" w:rsidP="00884262">
      <w:pPr>
        <w:ind w:left="720"/>
        <w:rPr>
          <w:rFonts w:asciiTheme="minorHAnsi" w:hAnsiTheme="minorHAnsi" w:cstheme="minorHAnsi"/>
          <w:sz w:val="16"/>
        </w:rPr>
      </w:pPr>
      <w:r w:rsidRPr="00712F6C">
        <w:rPr>
          <w:rStyle w:val="Emphasis"/>
          <w:rFonts w:asciiTheme="minorHAnsi" w:hAnsiTheme="minorHAnsi" w:cstheme="minorHAnsi"/>
        </w:rPr>
        <w:t xml:space="preserve">Rampant </w:t>
      </w:r>
      <w:r w:rsidRPr="00712F6C">
        <w:rPr>
          <w:rStyle w:val="Emphasis"/>
          <w:rFonts w:asciiTheme="minorHAnsi" w:hAnsiTheme="minorHAnsi" w:cstheme="minorHAnsi"/>
          <w:highlight w:val="cyan"/>
        </w:rPr>
        <w:t>defo</w:t>
      </w:r>
      <w:r w:rsidRPr="00712F6C">
        <w:rPr>
          <w:rStyle w:val="StyleUnderline"/>
          <w:rFonts w:asciiTheme="minorHAnsi" w:hAnsiTheme="minorHAnsi" w:cstheme="minorHAnsi"/>
        </w:rPr>
        <w:t xml:space="preserve">restation, </w:t>
      </w:r>
      <w:r w:rsidRPr="00712F6C">
        <w:rPr>
          <w:rStyle w:val="Emphasis"/>
          <w:rFonts w:asciiTheme="minorHAnsi" w:hAnsiTheme="minorHAnsi" w:cstheme="minorHAnsi"/>
        </w:rPr>
        <w:t xml:space="preserve">uncontrolled </w:t>
      </w:r>
      <w:r w:rsidRPr="00712F6C">
        <w:rPr>
          <w:rStyle w:val="Emphasis"/>
          <w:rFonts w:asciiTheme="minorHAnsi" w:hAnsiTheme="minorHAnsi" w:cstheme="minorHAnsi"/>
          <w:highlight w:val="cyan"/>
        </w:rPr>
        <w:t>expansion</w:t>
      </w:r>
      <w:r w:rsidRPr="00712F6C">
        <w:rPr>
          <w:rStyle w:val="StyleUnderline"/>
          <w:rFonts w:asciiTheme="minorHAnsi" w:hAnsiTheme="minorHAnsi" w:cstheme="minorHAnsi"/>
          <w:highlight w:val="cyan"/>
        </w:rPr>
        <w:t xml:space="preserve"> of </w:t>
      </w:r>
      <w:r w:rsidRPr="00712F6C">
        <w:rPr>
          <w:rStyle w:val="Emphasis"/>
          <w:rFonts w:asciiTheme="minorHAnsi" w:hAnsiTheme="minorHAnsi" w:cstheme="minorHAnsi"/>
          <w:highlight w:val="cyan"/>
        </w:rPr>
        <w:t>farming</w:t>
      </w:r>
      <w:r w:rsidRPr="00712F6C">
        <w:rPr>
          <w:rStyle w:val="StyleUnderline"/>
          <w:rFonts w:asciiTheme="minorHAnsi" w:hAnsiTheme="minorHAnsi" w:cstheme="minorHAnsi"/>
        </w:rPr>
        <w:t xml:space="preserve"> and</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building of </w:t>
      </w:r>
      <w:r w:rsidRPr="00712F6C">
        <w:rPr>
          <w:rStyle w:val="Emphasis"/>
          <w:rFonts w:asciiTheme="minorHAnsi" w:hAnsiTheme="minorHAnsi" w:cstheme="minorHAnsi"/>
          <w:highlight w:val="cyan"/>
        </w:rPr>
        <w:t>mines</w:t>
      </w:r>
      <w:r w:rsidRPr="00712F6C">
        <w:rPr>
          <w:rFonts w:asciiTheme="minorHAnsi" w:hAnsiTheme="minorHAnsi" w:cstheme="minorHAnsi"/>
          <w:sz w:val="16"/>
        </w:rPr>
        <w:t xml:space="preserve"> in remote regions – </w:t>
      </w:r>
      <w:r w:rsidRPr="00712F6C">
        <w:rPr>
          <w:rStyle w:val="StyleUnderline"/>
          <w:rFonts w:asciiTheme="minorHAnsi" w:hAnsiTheme="minorHAnsi" w:cstheme="minorHAnsi"/>
        </w:rPr>
        <w:t xml:space="preserve">as well as the </w:t>
      </w:r>
      <w:r w:rsidRPr="00712F6C">
        <w:rPr>
          <w:rStyle w:val="Emphasis"/>
          <w:rFonts w:asciiTheme="minorHAnsi" w:hAnsiTheme="minorHAnsi" w:cstheme="minorHAnsi"/>
          <w:highlight w:val="cyan"/>
        </w:rPr>
        <w:t>exploitation</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wild </w:t>
      </w:r>
      <w:r w:rsidRPr="00712F6C">
        <w:rPr>
          <w:rStyle w:val="StyleUnderline"/>
          <w:rFonts w:asciiTheme="minorHAnsi" w:hAnsiTheme="minorHAnsi" w:cstheme="minorHAnsi"/>
          <w:highlight w:val="cyan"/>
        </w:rPr>
        <w:t>animals</w:t>
      </w:r>
      <w:r w:rsidRPr="00712F6C">
        <w:rPr>
          <w:rStyle w:val="StyleUnderline"/>
          <w:rFonts w:asciiTheme="minorHAnsi" w:hAnsiTheme="minorHAnsi" w:cstheme="minorHAnsi"/>
        </w:rPr>
        <w:t xml:space="preserve"> as</w:t>
      </w:r>
      <w:r w:rsidRPr="00712F6C">
        <w:rPr>
          <w:rFonts w:asciiTheme="minorHAnsi" w:hAnsiTheme="minorHAnsi" w:cstheme="minorHAnsi"/>
          <w:sz w:val="16"/>
        </w:rPr>
        <w:t xml:space="preserve"> sources of </w:t>
      </w:r>
      <w:r w:rsidRPr="00712F6C">
        <w:rPr>
          <w:rStyle w:val="StyleUnderline"/>
          <w:rFonts w:asciiTheme="minorHAnsi" w:hAnsiTheme="minorHAnsi" w:cstheme="minorHAnsi"/>
        </w:rPr>
        <w:t>food, traditional medicines and exotic pets</w:t>
      </w:r>
      <w:r w:rsidRPr="00712F6C">
        <w:rPr>
          <w:rFonts w:asciiTheme="minorHAnsi" w:hAnsiTheme="minorHAnsi" w:cstheme="minorHAnsi"/>
          <w:sz w:val="16"/>
        </w:rPr>
        <w:t xml:space="preserve"> – </w:t>
      </w:r>
      <w:r w:rsidRPr="00712F6C">
        <w:rPr>
          <w:rStyle w:val="StyleUnderline"/>
          <w:rFonts w:asciiTheme="minorHAnsi" w:hAnsiTheme="minorHAnsi" w:cstheme="minorHAnsi"/>
        </w:rPr>
        <w:t xml:space="preserve">are </w:t>
      </w:r>
      <w:r w:rsidRPr="00712F6C">
        <w:rPr>
          <w:rStyle w:val="StyleUnderline"/>
          <w:rFonts w:asciiTheme="minorHAnsi" w:hAnsiTheme="minorHAnsi" w:cstheme="minorHAnsi"/>
          <w:highlight w:val="cyan"/>
        </w:rPr>
        <w:t>creating</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rPr>
        <w:t>perf</w:t>
      </w:r>
      <w:r w:rsidRPr="00712F6C">
        <w:rPr>
          <w:rStyle w:val="Emphasis"/>
          <w:rFonts w:asciiTheme="minorHAnsi" w:hAnsiTheme="minorHAnsi" w:cstheme="minorHAnsi"/>
          <w:highlight w:val="cyan"/>
        </w:rPr>
        <w:t>ect storm</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for</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spillover</w:t>
      </w:r>
      <w:r w:rsidRPr="00712F6C">
        <w:rPr>
          <w:rStyle w:val="StyleUnderline"/>
          <w:rFonts w:asciiTheme="minorHAnsi" w:hAnsiTheme="minorHAnsi" w:cstheme="minorHAnsi"/>
          <w:highlight w:val="cyan"/>
        </w:rPr>
        <w:t xml:space="preserve"> of diseases</w:t>
      </w:r>
      <w:r w:rsidRPr="00712F6C">
        <w:rPr>
          <w:rFonts w:asciiTheme="minorHAnsi" w:hAnsiTheme="minorHAnsi" w:cstheme="minorHAnsi"/>
          <w:sz w:val="16"/>
        </w:rPr>
        <w:t xml:space="preserve"> from wildlife to people… </w:t>
      </w:r>
    </w:p>
    <w:p w14:paraId="7D3EED6A" w14:textId="77777777" w:rsidR="00884262" w:rsidRPr="00712F6C" w:rsidRDefault="00884262" w:rsidP="00884262">
      <w:pPr>
        <w:ind w:left="720"/>
        <w:rPr>
          <w:rFonts w:asciiTheme="minorHAnsi" w:hAnsiTheme="minorHAnsi" w:cstheme="minorHAnsi"/>
          <w:sz w:val="16"/>
        </w:rPr>
      </w:pPr>
      <w:r w:rsidRPr="00712F6C">
        <w:rPr>
          <w:rFonts w:asciiTheme="minorHAnsi" w:hAnsiTheme="minorHAnsi" w:cstheme="minorHAnsi"/>
          <w:sz w:val="16"/>
        </w:rPr>
        <w:t>Almost a third of all emerging diseases have originated through the process of land use change, it is claimed. As a result, five or six new epidemics a year could soon affect Earth’s population.24</w:t>
      </w:r>
    </w:p>
    <w:p w14:paraId="7226F99C"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The scientists are not political economists, but their work takes them deep into the capitalist system. They are effectively telling us that </w:t>
      </w:r>
      <w:r w:rsidRPr="00712F6C">
        <w:rPr>
          <w:rStyle w:val="StyleUnderline"/>
          <w:rFonts w:asciiTheme="minorHAnsi" w:hAnsiTheme="minorHAnsi" w:cstheme="minorHAnsi"/>
          <w:highlight w:val="cyan"/>
        </w:rPr>
        <w:t>capitalism’s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central </w:t>
      </w:r>
      <w:r w:rsidRPr="00712F6C">
        <w:rPr>
          <w:rStyle w:val="Emphasis"/>
          <w:rFonts w:asciiTheme="minorHAnsi" w:hAnsiTheme="minorHAnsi" w:cstheme="minorHAnsi"/>
          <w:highlight w:val="cyan"/>
        </w:rPr>
        <w:t>commitment</w:t>
      </w:r>
      <w:r w:rsidRPr="00712F6C">
        <w:rPr>
          <w:rStyle w:val="StyleUnderline"/>
          <w:rFonts w:asciiTheme="minorHAnsi" w:hAnsiTheme="minorHAnsi" w:cstheme="minorHAnsi"/>
          <w:highlight w:val="cyan"/>
        </w:rPr>
        <w:t xml:space="preserve"> to profit requires</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commodification</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everything</w:t>
      </w:r>
      <w:r w:rsidRPr="00712F6C">
        <w:rPr>
          <w:rStyle w:val="StyleUnderline"/>
          <w:rFonts w:asciiTheme="minorHAnsi" w:hAnsiTheme="minorHAnsi" w:cstheme="minorHAnsi"/>
        </w:rPr>
        <w:t xml:space="preserve">, including </w:t>
      </w:r>
      <w:r w:rsidRPr="00712F6C">
        <w:rPr>
          <w:rStyle w:val="Emphasis"/>
          <w:rFonts w:asciiTheme="minorHAnsi" w:hAnsiTheme="minorHAnsi" w:cstheme="minorHAnsi"/>
        </w:rPr>
        <w:t>all land</w:t>
      </w:r>
      <w:r w:rsidRPr="00712F6C">
        <w:rPr>
          <w:rFonts w:asciiTheme="minorHAnsi" w:hAnsiTheme="minorHAnsi" w:cstheme="minorHAnsi"/>
          <w:sz w:val="16"/>
        </w:rPr>
        <w:t xml:space="preserve"> on the planet. The scientists’ work leads them unwittingly into revealing the new invasive production and consumption practices of globalized neoliberal capitalist agriculture:</w:t>
      </w:r>
    </w:p>
    <w:p w14:paraId="5C42CA7C" w14:textId="77777777" w:rsidR="00884262" w:rsidRPr="00712F6C" w:rsidRDefault="00884262" w:rsidP="00884262">
      <w:pPr>
        <w:ind w:left="720"/>
        <w:rPr>
          <w:rFonts w:asciiTheme="minorHAnsi" w:hAnsiTheme="minorHAnsi" w:cstheme="minorHAnsi"/>
          <w:sz w:val="16"/>
        </w:rPr>
      </w:pPr>
      <w:r w:rsidRPr="00712F6C">
        <w:rPr>
          <w:rStyle w:val="StyleUnderline"/>
          <w:rFonts w:asciiTheme="minorHAnsi" w:hAnsiTheme="minorHAnsi" w:cstheme="minorHAnsi"/>
        </w:rPr>
        <w:t xml:space="preserve">There are now a </w:t>
      </w:r>
      <w:r w:rsidRPr="00712F6C">
        <w:rPr>
          <w:rStyle w:val="Emphasis"/>
          <w:rFonts w:asciiTheme="minorHAnsi" w:hAnsiTheme="minorHAnsi" w:cstheme="minorHAnsi"/>
          <w:highlight w:val="cyan"/>
        </w:rPr>
        <w:t>whole raft</w:t>
      </w:r>
      <w:r w:rsidRPr="00712F6C">
        <w:rPr>
          <w:rStyle w:val="StyleUnderline"/>
          <w:rFonts w:asciiTheme="minorHAnsi" w:hAnsiTheme="minorHAnsi" w:cstheme="minorHAnsi"/>
          <w:highlight w:val="cyan"/>
        </w:rPr>
        <w:t xml:space="preserve"> of activities</w:t>
      </w:r>
      <w:r w:rsidRPr="00712F6C">
        <w:rPr>
          <w:rFonts w:asciiTheme="minorHAnsi" w:hAnsiTheme="minorHAnsi" w:cstheme="minorHAnsi"/>
          <w:sz w:val="16"/>
        </w:rPr>
        <w:t xml:space="preserve"> – </w:t>
      </w:r>
      <w:r w:rsidRPr="00712F6C">
        <w:rPr>
          <w:rStyle w:val="Emphasis"/>
          <w:rFonts w:asciiTheme="minorHAnsi" w:hAnsiTheme="minorHAnsi" w:cstheme="minorHAnsi"/>
        </w:rPr>
        <w:t>illegal</w:t>
      </w:r>
      <w:r w:rsidRPr="00712F6C">
        <w:rPr>
          <w:rStyle w:val="StyleUnderline"/>
          <w:rFonts w:asciiTheme="minorHAnsi" w:hAnsiTheme="minorHAnsi" w:cstheme="minorHAnsi"/>
        </w:rPr>
        <w:t xml:space="preserve"> logging, clearing and mining</w:t>
      </w:r>
      <w:r w:rsidRPr="00712F6C">
        <w:rPr>
          <w:rFonts w:asciiTheme="minorHAnsi" w:hAnsiTheme="minorHAnsi" w:cstheme="minorHAnsi"/>
          <w:sz w:val="16"/>
        </w:rPr>
        <w:t xml:space="preserve"> – </w:t>
      </w:r>
      <w:r w:rsidRPr="00712F6C">
        <w:rPr>
          <w:rStyle w:val="StyleUnderline"/>
          <w:rFonts w:asciiTheme="minorHAnsi" w:hAnsiTheme="minorHAnsi" w:cstheme="minorHAnsi"/>
          <w:highlight w:val="cyan"/>
        </w:rPr>
        <w:t>with</w:t>
      </w:r>
      <w:r w:rsidRPr="00712F6C">
        <w:rPr>
          <w:rStyle w:val="StyleUnderline"/>
          <w:rFonts w:asciiTheme="minorHAnsi" w:hAnsiTheme="minorHAnsi" w:cstheme="minorHAnsi"/>
        </w:rPr>
        <w:t xml:space="preserve"> associated </w:t>
      </w:r>
      <w:r w:rsidRPr="00712F6C">
        <w:rPr>
          <w:rStyle w:val="Emphasis"/>
          <w:rFonts w:asciiTheme="minorHAnsi" w:hAnsiTheme="minorHAnsi" w:cstheme="minorHAnsi"/>
        </w:rPr>
        <w:t xml:space="preserve">international </w:t>
      </w:r>
      <w:r w:rsidRPr="00712F6C">
        <w:rPr>
          <w:rStyle w:val="Emphasis"/>
          <w:rFonts w:asciiTheme="minorHAnsi" w:hAnsiTheme="minorHAnsi" w:cstheme="minorHAnsi"/>
          <w:highlight w:val="cyan"/>
        </w:rPr>
        <w:t>trades</w:t>
      </w:r>
      <w:r w:rsidRPr="00712F6C">
        <w:rPr>
          <w:rFonts w:asciiTheme="minorHAnsi" w:hAnsiTheme="minorHAnsi" w:cstheme="minorHAnsi"/>
          <w:sz w:val="16"/>
        </w:rPr>
        <w:t xml:space="preserve"> in bushmeat and exotic pets that have created this crisis …. In the case of COVID-19, it has cost the world trillions of dollars and already killed almost a million people, so clearly urgent action is needed.25</w:t>
      </w:r>
    </w:p>
    <w:p w14:paraId="095ED7C8"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It is estimated that tens of millions of hectares of rainforest and other wild environments are being bulldozed every year to cultivate palm trees, farm cattle, extract oil, and provide access to mines and mineral deposits. </w:t>
      </w:r>
      <w:r w:rsidRPr="00712F6C">
        <w:rPr>
          <w:rStyle w:val="StyleUnderline"/>
          <w:rFonts w:asciiTheme="minorHAnsi" w:hAnsiTheme="minorHAnsi" w:cstheme="minorHAnsi"/>
          <w:highlight w:val="cyan"/>
        </w:rPr>
        <w:t>This leads to</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 xml:space="preserve">widespread </w:t>
      </w:r>
      <w:r w:rsidRPr="00712F6C">
        <w:rPr>
          <w:rStyle w:val="Emphasis"/>
          <w:rFonts w:asciiTheme="minorHAnsi" w:hAnsiTheme="minorHAnsi" w:cstheme="minorHAnsi"/>
          <w:highlight w:val="cyan"/>
        </w:rPr>
        <w:t>destruction</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vegetation and </w:t>
      </w:r>
      <w:r w:rsidRPr="00712F6C">
        <w:rPr>
          <w:rStyle w:val="StyleUnderline"/>
          <w:rFonts w:asciiTheme="minorHAnsi" w:hAnsiTheme="minorHAnsi" w:cstheme="minorHAnsi"/>
          <w:highlight w:val="cyan"/>
        </w:rPr>
        <w:t>wildlife that</w:t>
      </w:r>
      <w:r w:rsidRPr="00712F6C">
        <w:rPr>
          <w:rFonts w:asciiTheme="minorHAnsi" w:hAnsiTheme="minorHAnsi" w:cstheme="minorHAnsi"/>
          <w:sz w:val="16"/>
        </w:rPr>
        <w:t xml:space="preserve"> are </w:t>
      </w:r>
      <w:r w:rsidRPr="00712F6C">
        <w:rPr>
          <w:rStyle w:val="StyleUnderline"/>
          <w:rFonts w:asciiTheme="minorHAnsi" w:hAnsiTheme="minorHAnsi" w:cstheme="minorHAnsi"/>
          <w:highlight w:val="cyan"/>
        </w:rPr>
        <w:t>hosts</w:t>
      </w:r>
      <w:r w:rsidRPr="00712F6C">
        <w:rPr>
          <w:rFonts w:asciiTheme="minorHAnsi" w:hAnsiTheme="minorHAnsi" w:cstheme="minorHAnsi"/>
          <w:sz w:val="16"/>
        </w:rPr>
        <w:t xml:space="preserve"> to </w:t>
      </w:r>
      <w:r w:rsidRPr="00712F6C">
        <w:rPr>
          <w:rStyle w:val="Emphasis"/>
          <w:rFonts w:asciiTheme="minorHAnsi" w:hAnsiTheme="minorHAnsi" w:cstheme="minorHAnsi"/>
          <w:highlight w:val="cyan"/>
        </w:rPr>
        <w:t>countless species</w:t>
      </w:r>
      <w:r w:rsidRPr="00712F6C">
        <w:rPr>
          <w:rStyle w:val="StyleUnderline"/>
          <w:rFonts w:asciiTheme="minorHAnsi" w:hAnsiTheme="minorHAnsi" w:cstheme="minorHAnsi"/>
          <w:highlight w:val="cyan"/>
        </w:rPr>
        <w:t xml:space="preserve"> of viruses</w:t>
      </w:r>
      <w:r w:rsidRPr="00712F6C">
        <w:rPr>
          <w:rStyle w:val="StyleUnderline"/>
          <w:rFonts w:asciiTheme="minorHAnsi" w:hAnsiTheme="minorHAnsi" w:cstheme="minorHAnsi"/>
        </w:rPr>
        <w:t xml:space="preserve"> and bacteria, most </w:t>
      </w:r>
      <w:r w:rsidRPr="00712F6C">
        <w:rPr>
          <w:rStyle w:val="Emphasis"/>
          <w:rFonts w:asciiTheme="minorHAnsi" w:hAnsiTheme="minorHAnsi" w:cstheme="minorHAnsi"/>
          <w:highlight w:val="cyan"/>
        </w:rPr>
        <w:t>unknown</w:t>
      </w:r>
      <w:r w:rsidRPr="00712F6C">
        <w:rPr>
          <w:rStyle w:val="StyleUnderline"/>
          <w:rFonts w:asciiTheme="minorHAnsi" w:hAnsiTheme="minorHAnsi" w:cstheme="minorHAnsi"/>
          <w:highlight w:val="cyan"/>
        </w:rPr>
        <w:t xml:space="preserve"> to science</w:t>
      </w:r>
      <w:r w:rsidRPr="00712F6C">
        <w:rPr>
          <w:rFonts w:asciiTheme="minorHAnsi" w:hAnsiTheme="minorHAnsi" w:cstheme="minorHAnsi"/>
          <w:sz w:val="16"/>
        </w:rPr>
        <w:t xml:space="preserve">. Those </w:t>
      </w:r>
      <w:r w:rsidRPr="00712F6C">
        <w:rPr>
          <w:rStyle w:val="Emphasis"/>
          <w:rFonts w:asciiTheme="minorHAnsi" w:hAnsiTheme="minorHAnsi" w:cstheme="minorHAnsi"/>
        </w:rPr>
        <w:t>microbes</w:t>
      </w:r>
      <w:r w:rsidRPr="00712F6C">
        <w:rPr>
          <w:rFonts w:asciiTheme="minorHAnsi" w:hAnsiTheme="minorHAnsi" w:cstheme="minorHAnsi"/>
          <w:sz w:val="16"/>
        </w:rPr>
        <w:t xml:space="preserve"> can </w:t>
      </w:r>
      <w:r w:rsidRPr="00712F6C">
        <w:rPr>
          <w:rStyle w:val="StyleUnderline"/>
          <w:rFonts w:asciiTheme="minorHAnsi" w:hAnsiTheme="minorHAnsi" w:cstheme="minorHAnsi"/>
        </w:rPr>
        <w:t xml:space="preserve">then </w:t>
      </w:r>
      <w:r w:rsidRPr="00712F6C">
        <w:rPr>
          <w:rStyle w:val="Emphasis"/>
          <w:rFonts w:asciiTheme="minorHAnsi" w:hAnsiTheme="minorHAnsi" w:cstheme="minorHAnsi"/>
        </w:rPr>
        <w:t>accident</w:t>
      </w:r>
      <w:r w:rsidRPr="00712F6C">
        <w:rPr>
          <w:rStyle w:val="StyleUnderline"/>
          <w:rFonts w:asciiTheme="minorHAnsi" w:hAnsiTheme="minorHAnsi" w:cstheme="minorHAnsi"/>
        </w:rPr>
        <w:t xml:space="preserve">ally infect </w:t>
      </w:r>
      <w:r w:rsidRPr="00712F6C">
        <w:rPr>
          <w:rStyle w:val="Emphasis"/>
          <w:rFonts w:asciiTheme="minorHAnsi" w:hAnsiTheme="minorHAnsi" w:cstheme="minorHAnsi"/>
        </w:rPr>
        <w:t>new hosts</w:t>
      </w:r>
      <w:r w:rsidRPr="00712F6C">
        <w:rPr>
          <w:rFonts w:asciiTheme="minorHAnsi" w:hAnsiTheme="minorHAnsi" w:cstheme="minorHAnsi"/>
          <w:sz w:val="16"/>
        </w:rPr>
        <w:t>, such as humans and domestic livestock.26</w:t>
      </w:r>
    </w:p>
    <w:p w14:paraId="1688DA3E"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1B29340C"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16BE7AB1"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A growing number of scholars are developing a more explicit analysis of COVID-19 and other pandemics as capitalist systemic disease. As Wallace and his co-authors write:</w:t>
      </w:r>
    </w:p>
    <w:p w14:paraId="247592F9" w14:textId="77777777" w:rsidR="00884262" w:rsidRPr="00712F6C" w:rsidRDefault="00884262" w:rsidP="00884262">
      <w:pPr>
        <w:ind w:left="720"/>
        <w:rPr>
          <w:rFonts w:asciiTheme="minorHAnsi" w:hAnsiTheme="minorHAnsi" w:cstheme="minorHAnsi"/>
          <w:sz w:val="16"/>
        </w:rPr>
      </w:pPr>
      <w:r w:rsidRPr="00712F6C">
        <w:rPr>
          <w:rFonts w:asciiTheme="minorHAnsi" w:hAnsiTheme="minorHAnsi" w:cstheme="minorHAnsi"/>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712F6C">
        <w:rPr>
          <w:rStyle w:val="Emphasis"/>
          <w:rFonts w:asciiTheme="minorHAnsi" w:hAnsiTheme="minorHAnsi" w:cstheme="minorHAnsi"/>
        </w:rPr>
        <w:t xml:space="preserve">genetic </w:t>
      </w:r>
      <w:r w:rsidRPr="00712F6C">
        <w:rPr>
          <w:rStyle w:val="Emphasis"/>
          <w:rFonts w:asciiTheme="minorHAnsi" w:hAnsiTheme="minorHAnsi" w:cstheme="minorHAnsi"/>
          <w:highlight w:val="cyan"/>
        </w:rPr>
        <w:t>monocultures</w:t>
      </w:r>
      <w:r w:rsidRPr="00712F6C">
        <w:rPr>
          <w:rFonts w:asciiTheme="minorHAnsi" w:hAnsiTheme="minorHAnsi" w:cstheme="minorHAnsi"/>
          <w:sz w:val="16"/>
        </w:rPr>
        <w:t xml:space="preserve"> – food animals and plants with nearly identical genomes – </w:t>
      </w:r>
      <w:r w:rsidRPr="00712F6C">
        <w:rPr>
          <w:rStyle w:val="StyleUnderline"/>
          <w:rFonts w:asciiTheme="minorHAnsi" w:hAnsiTheme="minorHAnsi" w:cstheme="minorHAnsi"/>
          <w:highlight w:val="cyan"/>
        </w:rPr>
        <w:t xml:space="preserve">removes immune </w:t>
      </w:r>
      <w:r w:rsidRPr="00712F6C">
        <w:rPr>
          <w:rStyle w:val="Emphasis"/>
          <w:rFonts w:asciiTheme="minorHAnsi" w:hAnsiTheme="minorHAnsi" w:cstheme="minorHAnsi"/>
          <w:highlight w:val="cyan"/>
        </w:rPr>
        <w:t>firebreaks</w:t>
      </w:r>
      <w:r w:rsidRPr="00712F6C">
        <w:rPr>
          <w:rFonts w:asciiTheme="minorHAnsi" w:hAnsiTheme="minorHAnsi" w:cstheme="minorHAnsi"/>
          <w:sz w:val="16"/>
        </w:rPr>
        <w:t xml:space="preserve"> that in more diverse populations slow down transmission…. Meanwhile, </w:t>
      </w:r>
      <w:r w:rsidRPr="00712F6C">
        <w:rPr>
          <w:rStyle w:val="StyleUnderline"/>
          <w:rFonts w:asciiTheme="minorHAnsi" w:hAnsiTheme="minorHAnsi" w:cstheme="minorHAnsi"/>
        </w:rPr>
        <w:t xml:space="preserve">crowded conditions </w:t>
      </w:r>
      <w:r w:rsidRPr="00712F6C">
        <w:rPr>
          <w:rStyle w:val="Emphasis"/>
          <w:rFonts w:asciiTheme="minorHAnsi" w:hAnsiTheme="minorHAnsi" w:cstheme="minorHAnsi"/>
        </w:rPr>
        <w:t>depress</w:t>
      </w:r>
      <w:r w:rsidRPr="00712F6C">
        <w:rPr>
          <w:rStyle w:val="StyleUnderline"/>
          <w:rFonts w:asciiTheme="minorHAnsi" w:hAnsiTheme="minorHAnsi" w:cstheme="minorHAnsi"/>
        </w:rPr>
        <w:t xml:space="preserve"> immune </w:t>
      </w:r>
      <w:r w:rsidRPr="00712F6C">
        <w:rPr>
          <w:rStyle w:val="Emphasis"/>
          <w:rFonts w:asciiTheme="minorHAnsi" w:hAnsiTheme="minorHAnsi" w:cstheme="minorHAnsi"/>
        </w:rPr>
        <w:t>response</w:t>
      </w:r>
      <w:r w:rsidRPr="00712F6C">
        <w:rPr>
          <w:rFonts w:asciiTheme="minorHAnsi" w:hAnsiTheme="minorHAnsi" w:cstheme="minorHAnsi"/>
          <w:sz w:val="16"/>
        </w:rPr>
        <w:t>. Larger farm animal population sizes and densities of factory farms facilitate greater transmission and recurrent infection. … Housing a lot of animals together rewards those strains that can burn through them best ….27</w:t>
      </w:r>
    </w:p>
    <w:p w14:paraId="4D94168D"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They have a colorful way of summarizing their argument:</w:t>
      </w:r>
    </w:p>
    <w:p w14:paraId="4531ECA0" w14:textId="77777777" w:rsidR="00884262" w:rsidRPr="00712F6C" w:rsidRDefault="00884262" w:rsidP="00884262">
      <w:pPr>
        <w:ind w:left="720"/>
        <w:rPr>
          <w:rFonts w:asciiTheme="minorHAnsi" w:hAnsiTheme="minorHAnsi" w:cstheme="minorHAnsi"/>
          <w:sz w:val="16"/>
        </w:rPr>
      </w:pPr>
      <w:r w:rsidRPr="00712F6C">
        <w:rPr>
          <w:rFonts w:asciiTheme="minorHAnsi" w:hAnsiTheme="minorHAnsi" w:cstheme="minorHAnsi"/>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712F6C">
        <w:rPr>
          <w:rStyle w:val="StyleUnderline"/>
          <w:rFonts w:asciiTheme="minorHAnsi" w:hAnsiTheme="minorHAnsi" w:cstheme="minorHAnsi"/>
        </w:rPr>
        <w:t xml:space="preserve">the development of </w:t>
      </w:r>
      <w:r w:rsidRPr="00712F6C">
        <w:rPr>
          <w:rStyle w:val="Emphasis"/>
          <w:rFonts w:asciiTheme="minorHAnsi" w:hAnsiTheme="minorHAnsi" w:cstheme="minorHAnsi"/>
        </w:rPr>
        <w:t xml:space="preserve">global </w:t>
      </w:r>
      <w:r w:rsidRPr="00712F6C">
        <w:rPr>
          <w:rStyle w:val="Emphasis"/>
          <w:rFonts w:asciiTheme="minorHAnsi" w:hAnsiTheme="minorHAnsi" w:cstheme="minorHAnsi"/>
          <w:highlight w:val="cyan"/>
        </w:rPr>
        <w:t>agribusiness</w:t>
      </w:r>
      <w:r w:rsidRPr="00712F6C">
        <w:rPr>
          <w:rStyle w:val="StyleUnderline"/>
          <w:rFonts w:asciiTheme="minorHAnsi" w:hAnsiTheme="minorHAnsi" w:cstheme="minorHAnsi"/>
        </w:rPr>
        <w:t xml:space="preserve"> with</w:t>
      </w:r>
      <w:r w:rsidRPr="00712F6C">
        <w:rPr>
          <w:rFonts w:asciiTheme="minorHAnsi" w:hAnsiTheme="minorHAnsi" w:cstheme="minorHAnsi"/>
          <w:sz w:val="16"/>
        </w:rPr>
        <w:t xml:space="preserve"> its </w:t>
      </w:r>
      <w:r w:rsidRPr="00712F6C">
        <w:rPr>
          <w:rStyle w:val="StyleUnderline"/>
          <w:rFonts w:asciiTheme="minorHAnsi" w:hAnsiTheme="minorHAnsi" w:cstheme="minorHAnsi"/>
        </w:rPr>
        <w:t>expanding genetic monocultures</w:t>
      </w:r>
      <w:r w:rsidRPr="00712F6C">
        <w:rPr>
          <w:rFonts w:asciiTheme="minorHAnsi" w:hAnsiTheme="minorHAnsi" w:cstheme="minorHAnsi"/>
          <w:sz w:val="16"/>
        </w:rPr>
        <w:t xml:space="preserve"> that </w:t>
      </w:r>
      <w:r w:rsidRPr="00712F6C">
        <w:rPr>
          <w:rStyle w:val="StyleUnderline"/>
          <w:rFonts w:asciiTheme="minorHAnsi" w:hAnsiTheme="minorHAnsi" w:cstheme="minorHAnsi"/>
          <w:highlight w:val="cyan"/>
        </w:rPr>
        <w:t>increase</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susceptibility</w:t>
      </w:r>
      <w:r w:rsidRPr="00712F6C">
        <w:rPr>
          <w:rStyle w:val="StyleUnderline"/>
          <w:rFonts w:asciiTheme="minorHAnsi" w:hAnsiTheme="minorHAnsi" w:cstheme="minorHAnsi"/>
        </w:rPr>
        <w:t xml:space="preserve"> to the </w:t>
      </w:r>
      <w:r w:rsidRPr="00712F6C">
        <w:rPr>
          <w:rStyle w:val="StyleUnderline"/>
          <w:rFonts w:asciiTheme="minorHAnsi" w:hAnsiTheme="minorHAnsi" w:cstheme="minorHAnsi"/>
          <w:highlight w:val="cyan"/>
        </w:rPr>
        <w:t xml:space="preserve">contraction of </w:t>
      </w:r>
      <w:r w:rsidRPr="00712F6C">
        <w:rPr>
          <w:rStyle w:val="Emphasis"/>
          <w:rFonts w:asciiTheme="minorHAnsi" w:hAnsiTheme="minorHAnsi" w:cstheme="minorHAnsi"/>
          <w:highlight w:val="cyan"/>
        </w:rPr>
        <w:t>zoonotic</w:t>
      </w:r>
      <w:r w:rsidRPr="00712F6C">
        <w:rPr>
          <w:rStyle w:val="StyleUnderline"/>
          <w:rFonts w:asciiTheme="minorHAnsi" w:hAnsiTheme="minorHAnsi" w:cstheme="minorHAnsi"/>
          <w:highlight w:val="cyan"/>
        </w:rPr>
        <w:t xml:space="preserve"> diseases</w:t>
      </w:r>
      <w:r w:rsidRPr="00712F6C">
        <w:rPr>
          <w:rFonts w:asciiTheme="minorHAnsi" w:hAnsiTheme="minorHAnsi" w:cstheme="minorHAnsi"/>
          <w:sz w:val="16"/>
        </w:rPr>
        <w:t xml:space="preserve"> from wild to domestic animals to humans; (2) </w:t>
      </w:r>
      <w:r w:rsidRPr="00712F6C">
        <w:rPr>
          <w:rStyle w:val="Emphasis"/>
          <w:rFonts w:asciiTheme="minorHAnsi" w:hAnsiTheme="minorHAnsi" w:cstheme="minorHAnsi"/>
        </w:rPr>
        <w:t>destruction</w:t>
      </w:r>
      <w:r w:rsidRPr="00712F6C">
        <w:rPr>
          <w:rStyle w:val="StyleUnderline"/>
          <w:rFonts w:asciiTheme="minorHAnsi" w:hAnsiTheme="minorHAnsi" w:cstheme="minorHAnsi"/>
        </w:rPr>
        <w:t xml:space="preserve"> of</w:t>
      </w:r>
      <w:r w:rsidRPr="00712F6C">
        <w:rPr>
          <w:rFonts w:asciiTheme="minorHAnsi" w:hAnsiTheme="minorHAnsi" w:cstheme="minorHAnsi"/>
          <w:sz w:val="16"/>
        </w:rPr>
        <w:t xml:space="preserve"> wild </w:t>
      </w:r>
      <w:r w:rsidRPr="00712F6C">
        <w:rPr>
          <w:rStyle w:val="StyleUnderline"/>
          <w:rFonts w:asciiTheme="minorHAnsi" w:hAnsiTheme="minorHAnsi" w:cstheme="minorHAnsi"/>
        </w:rPr>
        <w:t xml:space="preserve">habitats and </w:t>
      </w:r>
      <w:r w:rsidRPr="00712F6C">
        <w:rPr>
          <w:rStyle w:val="Emphasis"/>
          <w:rFonts w:asciiTheme="minorHAnsi" w:hAnsiTheme="minorHAnsi" w:cstheme="minorHAnsi"/>
        </w:rPr>
        <w:t>disruption</w:t>
      </w:r>
      <w:r w:rsidRPr="00712F6C">
        <w:rPr>
          <w:rStyle w:val="StyleUnderline"/>
          <w:rFonts w:asciiTheme="minorHAnsi" w:hAnsiTheme="minorHAnsi" w:cstheme="minorHAnsi"/>
        </w:rPr>
        <w:t xml:space="preserve"> of the </w:t>
      </w:r>
      <w:r w:rsidRPr="00712F6C">
        <w:rPr>
          <w:rStyle w:val="Emphasis"/>
          <w:rFonts w:asciiTheme="minorHAnsi" w:hAnsiTheme="minorHAnsi" w:cstheme="minorHAnsi"/>
        </w:rPr>
        <w:t>activities</w:t>
      </w:r>
      <w:r w:rsidRPr="00712F6C">
        <w:rPr>
          <w:rStyle w:val="StyleUnderline"/>
          <w:rFonts w:asciiTheme="minorHAnsi" w:hAnsiTheme="minorHAnsi" w:cstheme="minorHAnsi"/>
        </w:rPr>
        <w:t xml:space="preserve"> of wild species</w:t>
      </w:r>
      <w:r w:rsidRPr="00712F6C">
        <w:rPr>
          <w:rFonts w:asciiTheme="minorHAnsi" w:hAnsiTheme="minorHAnsi" w:cstheme="minorHAnsi"/>
          <w:sz w:val="16"/>
        </w:rPr>
        <w:t xml:space="preserve">; and (3) </w:t>
      </w:r>
      <w:r w:rsidRPr="00712F6C">
        <w:rPr>
          <w:rStyle w:val="StyleUnderline"/>
          <w:rFonts w:asciiTheme="minorHAnsi" w:hAnsiTheme="minorHAnsi" w:cstheme="minorHAnsi"/>
          <w:highlight w:val="cyan"/>
        </w:rPr>
        <w:t>human</w:t>
      </w:r>
      <w:r w:rsidRPr="00712F6C">
        <w:rPr>
          <w:rStyle w:val="StyleUnderline"/>
          <w:rFonts w:asciiTheme="minorHAnsi" w:hAnsiTheme="minorHAnsi" w:cstheme="minorHAnsi"/>
        </w:rPr>
        <w:t xml:space="preserve"> beings living </w:t>
      </w:r>
      <w:r w:rsidRPr="00712F6C">
        <w:rPr>
          <w:rStyle w:val="StyleUnderline"/>
          <w:rFonts w:asciiTheme="minorHAnsi" w:hAnsiTheme="minorHAnsi" w:cstheme="minorHAnsi"/>
          <w:highlight w:val="cyan"/>
        </w:rPr>
        <w:t xml:space="preserve">in </w:t>
      </w:r>
      <w:r w:rsidRPr="00712F6C">
        <w:rPr>
          <w:rStyle w:val="Emphasis"/>
          <w:rFonts w:asciiTheme="minorHAnsi" w:hAnsiTheme="minorHAnsi" w:cstheme="minorHAnsi"/>
          <w:highlight w:val="cyan"/>
        </w:rPr>
        <w:t>closer proximity</w:t>
      </w:r>
      <w:r w:rsidRPr="00712F6C">
        <w:rPr>
          <w:rFonts w:asciiTheme="minorHAnsi" w:hAnsiTheme="minorHAnsi" w:cstheme="minorHAnsi"/>
          <w:sz w:val="16"/>
        </w:rPr>
        <w:t xml:space="preserve">. There is little doubt that </w:t>
      </w:r>
      <w:r w:rsidRPr="00712F6C">
        <w:rPr>
          <w:rStyle w:val="StyleUnderline"/>
          <w:rFonts w:asciiTheme="minorHAnsi" w:hAnsiTheme="minorHAnsi" w:cstheme="minorHAnsi"/>
          <w:highlight w:val="cyan"/>
        </w:rPr>
        <w:t>global</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commodity </w:t>
      </w:r>
      <w:r w:rsidRPr="00712F6C">
        <w:rPr>
          <w:rStyle w:val="Emphasis"/>
          <w:rFonts w:asciiTheme="minorHAnsi" w:hAnsiTheme="minorHAnsi" w:cstheme="minorHAnsi"/>
          <w:highlight w:val="cyan"/>
        </w:rPr>
        <w:t>chains</w:t>
      </w:r>
      <w:r w:rsidRPr="00712F6C">
        <w:rPr>
          <w:rStyle w:val="StyleUnderline"/>
          <w:rFonts w:asciiTheme="minorHAnsi" w:hAnsiTheme="minorHAnsi" w:cstheme="minorHAnsi"/>
        </w:rPr>
        <w:t xml:space="preserve"> and</w:t>
      </w:r>
      <w:r w:rsidRPr="00712F6C">
        <w:rPr>
          <w:rFonts w:asciiTheme="minorHAnsi" w:hAnsiTheme="minorHAnsi" w:cstheme="minorHAnsi"/>
          <w:sz w:val="16"/>
        </w:rPr>
        <w:t xml:space="preserve"> the kinds of </w:t>
      </w:r>
      <w:r w:rsidRPr="00712F6C">
        <w:rPr>
          <w:rStyle w:val="StyleUnderline"/>
          <w:rFonts w:asciiTheme="minorHAnsi" w:hAnsiTheme="minorHAnsi" w:cstheme="minorHAnsi"/>
        </w:rPr>
        <w:t>connectivity</w:t>
      </w:r>
      <w:r w:rsidRPr="00712F6C">
        <w:rPr>
          <w:rFonts w:asciiTheme="minorHAnsi" w:hAnsiTheme="minorHAnsi" w:cstheme="minorHAnsi"/>
          <w:sz w:val="16"/>
        </w:rPr>
        <w:t xml:space="preserve"> that they have produced </w:t>
      </w:r>
      <w:r w:rsidRPr="00712F6C">
        <w:rPr>
          <w:rStyle w:val="StyleUnderline"/>
          <w:rFonts w:asciiTheme="minorHAnsi" w:hAnsiTheme="minorHAnsi" w:cstheme="minorHAnsi"/>
        </w:rPr>
        <w:t xml:space="preserve">have </w:t>
      </w:r>
      <w:r w:rsidRPr="00712F6C">
        <w:rPr>
          <w:rStyle w:val="StyleUnderline"/>
          <w:rFonts w:asciiTheme="minorHAnsi" w:hAnsiTheme="minorHAnsi" w:cstheme="minorHAnsi"/>
          <w:highlight w:val="cyan"/>
        </w:rPr>
        <w:t xml:space="preserve">become </w:t>
      </w:r>
      <w:r w:rsidRPr="00712F6C">
        <w:rPr>
          <w:rStyle w:val="Emphasis"/>
          <w:rFonts w:asciiTheme="minorHAnsi" w:hAnsiTheme="minorHAnsi" w:cstheme="minorHAnsi"/>
          <w:highlight w:val="cyan"/>
        </w:rPr>
        <w:t>vectors</w:t>
      </w:r>
      <w:r w:rsidRPr="00712F6C">
        <w:rPr>
          <w:rStyle w:val="StyleUnderline"/>
          <w:rFonts w:asciiTheme="minorHAnsi" w:hAnsiTheme="minorHAnsi" w:cstheme="minorHAnsi"/>
          <w:highlight w:val="cyan"/>
        </w:rPr>
        <w:t xml:space="preserve"> for</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rapid transmission</w:t>
      </w:r>
      <w:r w:rsidRPr="00712F6C">
        <w:rPr>
          <w:rStyle w:val="StyleUnderline"/>
          <w:rFonts w:asciiTheme="minorHAnsi" w:hAnsiTheme="minorHAnsi" w:cstheme="minorHAnsi"/>
        </w:rPr>
        <w:t xml:space="preserve"> of disease</w:t>
      </w:r>
      <w:r w:rsidRPr="00712F6C">
        <w:rPr>
          <w:rFonts w:asciiTheme="minorHAnsi" w:hAnsiTheme="minorHAnsi" w:cstheme="minorHAnsi"/>
          <w:sz w:val="16"/>
        </w:rPr>
        <w:t>, throwing this whole globally exploitative pattern of development into question”.29</w:t>
      </w:r>
    </w:p>
    <w:p w14:paraId="274F81F4" w14:textId="77777777" w:rsidR="00884262" w:rsidRPr="00712F6C" w:rsidRDefault="00884262" w:rsidP="00884262">
      <w:pPr>
        <w:rPr>
          <w:rFonts w:asciiTheme="minorHAnsi" w:hAnsiTheme="minorHAnsi" w:cstheme="minorHAnsi"/>
          <w:sz w:val="16"/>
        </w:rPr>
      </w:pPr>
      <w:r w:rsidRPr="00712F6C">
        <w:rPr>
          <w:rFonts w:asciiTheme="minorHAnsi" w:hAnsiTheme="minorHAnsi" w:cstheme="minorHAnsi"/>
          <w:sz w:val="16"/>
        </w:rPr>
        <w:t xml:space="preserve">As Mike Davis argues, 21st-century </w:t>
      </w:r>
      <w:r w:rsidRPr="00712F6C">
        <w:rPr>
          <w:rStyle w:val="StyleUnderline"/>
          <w:rFonts w:asciiTheme="minorHAnsi" w:hAnsiTheme="minorHAnsi" w:cstheme="minorHAnsi"/>
          <w:highlight w:val="cyan"/>
        </w:rPr>
        <w:t>capitalism points to</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highlight w:val="cyan"/>
        </w:rPr>
        <w:t>permanent</w:t>
      </w:r>
      <w:r w:rsidRPr="00712F6C">
        <w:rPr>
          <w:rStyle w:val="Emphasis"/>
          <w:rFonts w:asciiTheme="minorHAnsi" w:hAnsiTheme="minorHAnsi" w:cstheme="minorHAnsi"/>
        </w:rPr>
        <w:t xml:space="preserve"> triage</w:t>
      </w:r>
      <w:r w:rsidRPr="00712F6C">
        <w:rPr>
          <w:rStyle w:val="StyleUnderline"/>
          <w:rFonts w:asciiTheme="minorHAnsi" w:hAnsiTheme="minorHAnsi" w:cstheme="minorHAnsi"/>
        </w:rPr>
        <w:t xml:space="preserve"> of humanity</w:t>
      </w:r>
      <w:r w:rsidRPr="00712F6C">
        <w:rPr>
          <w:rFonts w:asciiTheme="minorHAnsi" w:hAnsiTheme="minorHAnsi" w:cstheme="minorHAnsi"/>
          <w:sz w:val="16"/>
        </w:rPr>
        <w:t xml:space="preserve"> … </w:t>
      </w:r>
      <w:r w:rsidRPr="00712F6C">
        <w:rPr>
          <w:rStyle w:val="Emphasis"/>
          <w:rFonts w:asciiTheme="minorHAnsi" w:hAnsiTheme="minorHAnsi" w:cstheme="minorHAnsi"/>
        </w:rPr>
        <w:t>dooming</w:t>
      </w:r>
      <w:r w:rsidRPr="00712F6C">
        <w:rPr>
          <w:rFonts w:asciiTheme="minorHAnsi" w:hAnsiTheme="minorHAnsi" w:cstheme="minorHAnsi"/>
          <w:sz w:val="16"/>
        </w:rPr>
        <w:t xml:space="preserve"> part of the human race </w:t>
      </w:r>
      <w:r w:rsidRPr="00712F6C">
        <w:rPr>
          <w:rStyle w:val="StyleUnderline"/>
          <w:rFonts w:asciiTheme="minorHAnsi" w:hAnsiTheme="minorHAnsi" w:cstheme="minorHAnsi"/>
        </w:rPr>
        <w:t xml:space="preserve">to eventual </w:t>
      </w:r>
      <w:r w:rsidRPr="00712F6C">
        <w:rPr>
          <w:rStyle w:val="Emphasis"/>
          <w:rFonts w:asciiTheme="minorHAnsi" w:hAnsiTheme="minorHAnsi" w:cstheme="minorHAnsi"/>
          <w:highlight w:val="cyan"/>
        </w:rPr>
        <w:t>extinction</w:t>
      </w:r>
      <w:r w:rsidRPr="00712F6C">
        <w:rPr>
          <w:rFonts w:asciiTheme="minorHAnsi" w:hAnsiTheme="minorHAnsi" w:cstheme="minorHAnsi"/>
          <w:sz w:val="16"/>
        </w:rPr>
        <w:t>.”30</w:t>
      </w:r>
    </w:p>
    <w:p w14:paraId="3A2BD602" w14:textId="77777777" w:rsidR="005D599B" w:rsidRPr="00712F6C" w:rsidRDefault="005D599B" w:rsidP="005D599B">
      <w:pPr>
        <w:pStyle w:val="Heading4"/>
        <w:rPr>
          <w:rFonts w:asciiTheme="minorHAnsi" w:hAnsiTheme="minorHAnsi" w:cstheme="minorHAnsi"/>
        </w:rPr>
      </w:pPr>
      <w:r w:rsidRPr="00712F6C">
        <w:rPr>
          <w:rFonts w:asciiTheme="minorHAnsi" w:hAnsiTheme="minorHAnsi" w:cstheme="minorHAnsi"/>
          <w:color w:val="000000" w:themeColor="text1"/>
        </w:rPr>
        <w:t xml:space="preserve">A---CBR </w:t>
      </w:r>
      <w:r w:rsidRPr="00712F6C">
        <w:rPr>
          <w:rFonts w:asciiTheme="minorHAnsi" w:hAnsiTheme="minorHAnsi" w:cstheme="minorHAnsi"/>
          <w:color w:val="000000" w:themeColor="text1"/>
          <w:u w:val="single"/>
        </w:rPr>
        <w:t>requires</w:t>
      </w:r>
      <w:r w:rsidRPr="00712F6C">
        <w:rPr>
          <w:rFonts w:asciiTheme="minorHAnsi" w:hAnsiTheme="minorHAnsi" w:cstheme="minorHAnsi"/>
          <w:color w:val="000000" w:themeColor="text1"/>
        </w:rPr>
        <w:t xml:space="preserve"> an employee negotiating with their employer which the alt doesn’t have since it </w:t>
      </w:r>
      <w:r w:rsidRPr="00712F6C">
        <w:rPr>
          <w:rFonts w:asciiTheme="minorHAnsi" w:hAnsiTheme="minorHAnsi" w:cstheme="minorHAnsi"/>
          <w:color w:val="000000" w:themeColor="text1"/>
          <w:u w:val="single"/>
        </w:rPr>
        <w:t>nationalizes</w:t>
      </w:r>
      <w:r w:rsidRPr="00712F6C">
        <w:rPr>
          <w:rFonts w:asciiTheme="minorHAnsi" w:hAnsiTheme="minorHAnsi" w:cstheme="minorHAnsi"/>
          <w:color w:val="000000" w:themeColor="text1"/>
        </w:rPr>
        <w:t xml:space="preserve"> the means of production. </w:t>
      </w:r>
    </w:p>
    <w:p w14:paraId="3EBDF08E" w14:textId="77777777" w:rsidR="005D599B" w:rsidRPr="00712F6C" w:rsidRDefault="005D599B" w:rsidP="005D599B">
      <w:pPr>
        <w:rPr>
          <w:rFonts w:asciiTheme="minorHAnsi" w:hAnsiTheme="minorHAnsi" w:cstheme="minorHAnsi"/>
          <w:lang w:val="fr-FR"/>
        </w:rPr>
      </w:pPr>
      <w:r w:rsidRPr="00712F6C">
        <w:rPr>
          <w:rStyle w:val="Style13ptBold"/>
          <w:rFonts w:asciiTheme="minorHAnsi" w:hAnsiTheme="minorHAnsi" w:cstheme="minorHAnsi"/>
        </w:rPr>
        <w:t xml:space="preserve">Yun 25 </w:t>
      </w:r>
      <w:r w:rsidRPr="00712F6C">
        <w:rPr>
          <w:rFonts w:asciiTheme="minorHAnsi" w:hAnsiTheme="minorHAnsi" w:cstheme="minorHAnsi"/>
        </w:rPr>
        <w:t xml:space="preserve">[Aelim, PhD in Labor Law, Director of the Institute of Workers Rights. </w:t>
      </w:r>
      <w:r w:rsidRPr="00712F6C">
        <w:rPr>
          <w:rFonts w:asciiTheme="minorHAnsi" w:hAnsiTheme="minorHAnsi" w:cstheme="minorHAnsi"/>
          <w:lang w:val="fr-FR"/>
        </w:rPr>
        <w:t>“Collective Bargaining as a right for all workers?” Revue de droit comparé du travail et de la sécurité sociale. https://journals.openedition.org/rdctss/11274?lang=en]</w:t>
      </w:r>
    </w:p>
    <w:p w14:paraId="17C24BA9" w14:textId="77777777" w:rsidR="005D599B" w:rsidRPr="00712F6C" w:rsidRDefault="005D599B" w:rsidP="005D599B">
      <w:pPr>
        <w:rPr>
          <w:rFonts w:asciiTheme="minorHAnsi" w:hAnsiTheme="minorHAnsi" w:cstheme="minorHAnsi"/>
          <w:sz w:val="16"/>
        </w:rPr>
      </w:pPr>
      <w:r w:rsidRPr="00712F6C">
        <w:rPr>
          <w:rFonts w:asciiTheme="minorHAnsi" w:hAnsiTheme="minorHAnsi" w:cstheme="minorHAnsi"/>
          <w:sz w:val="16"/>
        </w:rPr>
        <w:t xml:space="preserve">Effective recognition of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right</w:t>
      </w:r>
      <w:r w:rsidRPr="00712F6C">
        <w:rPr>
          <w:rStyle w:val="StyleUnderline"/>
          <w:rFonts w:asciiTheme="minorHAnsi" w:hAnsiTheme="minorHAnsi" w:cstheme="minorHAnsi"/>
          <w:highlight w:val="cyan"/>
        </w:rPr>
        <w:t xml:space="preserve"> to </w:t>
      </w:r>
      <w:r w:rsidRPr="00712F6C">
        <w:rPr>
          <w:rStyle w:val="Emphasis"/>
          <w:rFonts w:asciiTheme="minorHAnsi" w:hAnsiTheme="minorHAnsi" w:cstheme="minorHAnsi"/>
          <w:highlight w:val="cyan"/>
        </w:rPr>
        <w:t>collective bargaining</w:t>
      </w:r>
      <w:r w:rsidRPr="00712F6C">
        <w:rPr>
          <w:rFonts w:asciiTheme="minorHAnsi" w:hAnsiTheme="minorHAnsi" w:cstheme="minorHAnsi"/>
          <w:sz w:val="16"/>
        </w:rPr>
        <w:t xml:space="preserve"> is one of the ILO’s fundamental principles and rights at work. However, it is difficult </w:t>
      </w:r>
      <w:r w:rsidRPr="00712F6C">
        <w:rPr>
          <w:rStyle w:val="StyleUnderline"/>
          <w:rFonts w:asciiTheme="minorHAnsi" w:hAnsiTheme="minorHAnsi" w:cstheme="minorHAnsi"/>
          <w:highlight w:val="cyan"/>
        </w:rPr>
        <w:t>for workers</w:t>
      </w:r>
      <w:r w:rsidRPr="00712F6C">
        <w:rPr>
          <w:rFonts w:asciiTheme="minorHAnsi" w:hAnsiTheme="minorHAnsi" w:cstheme="minorHAnsi"/>
          <w:sz w:val="16"/>
        </w:rPr>
        <w:t xml:space="preserve"> in non-standard employment (“precarious workers”) </w:t>
      </w:r>
      <w:r w:rsidRPr="00712F6C">
        <w:rPr>
          <w:rStyle w:val="StyleUnderline"/>
          <w:rFonts w:asciiTheme="minorHAnsi" w:hAnsiTheme="minorHAnsi" w:cstheme="minorHAnsi"/>
        </w:rPr>
        <w:t xml:space="preserve">to enjoy this right due to a legal “design” </w:t>
      </w:r>
      <w:r w:rsidRPr="00712F6C">
        <w:rPr>
          <w:rStyle w:val="StyleUnderline"/>
          <w:rFonts w:asciiTheme="minorHAnsi" w:hAnsiTheme="minorHAnsi" w:cstheme="minorHAnsi"/>
          <w:highlight w:val="cyan"/>
        </w:rPr>
        <w:t>based on</w:t>
      </w:r>
      <w:r w:rsidRPr="00712F6C">
        <w:rPr>
          <w:rStyle w:val="StyleUnderline"/>
          <w:rFonts w:asciiTheme="minorHAnsi" w:hAnsiTheme="minorHAnsi" w:cstheme="minorHAnsi"/>
        </w:rPr>
        <w:t xml:space="preserve"> a single </w:t>
      </w:r>
      <w:r w:rsidRPr="00712F6C">
        <w:rPr>
          <w:rStyle w:val="Emphasis"/>
          <w:rFonts w:asciiTheme="minorHAnsi" w:hAnsiTheme="minorHAnsi" w:cstheme="minorHAnsi"/>
          <w:sz w:val="28"/>
          <w:szCs w:val="28"/>
          <w:highlight w:val="cyan"/>
        </w:rPr>
        <w:t>employment</w:t>
      </w:r>
      <w:r w:rsidRPr="00712F6C">
        <w:rPr>
          <w:rStyle w:val="StyleUnderline"/>
          <w:rFonts w:asciiTheme="minorHAnsi" w:hAnsiTheme="minorHAnsi" w:cstheme="minorHAnsi"/>
          <w:highlight w:val="cyan"/>
        </w:rPr>
        <w:t xml:space="preserve"> relationship</w:t>
      </w:r>
      <w:r w:rsidRPr="00712F6C">
        <w:rPr>
          <w:rFonts w:asciiTheme="minorHAnsi" w:hAnsiTheme="minorHAnsi" w:cstheme="minorHAnsi"/>
          <w:sz w:val="16"/>
        </w:rPr>
        <w:t xml:space="preserve">. In countries where </w:t>
      </w:r>
      <w:r w:rsidRPr="00712F6C">
        <w:rPr>
          <w:rStyle w:val="StyleUnderline"/>
          <w:rFonts w:asciiTheme="minorHAnsi" w:hAnsiTheme="minorHAnsi" w:cstheme="minorHAnsi"/>
          <w:highlight w:val="cyan"/>
        </w:rPr>
        <w:t xml:space="preserve">workers may negotiate </w:t>
      </w:r>
      <w:r w:rsidRPr="00712F6C">
        <w:rPr>
          <w:rStyle w:val="Emphasis"/>
          <w:rFonts w:asciiTheme="minorHAnsi" w:hAnsiTheme="minorHAnsi" w:cstheme="minorHAnsi"/>
          <w:sz w:val="28"/>
          <w:szCs w:val="28"/>
          <w:highlight w:val="cyan"/>
        </w:rPr>
        <w:t>only</w:t>
      </w:r>
      <w:r w:rsidRPr="00712F6C">
        <w:rPr>
          <w:rStyle w:val="StyleUnderline"/>
          <w:rFonts w:asciiTheme="minorHAnsi" w:hAnsiTheme="minorHAnsi" w:cstheme="minorHAnsi"/>
          <w:highlight w:val="cyan"/>
        </w:rPr>
        <w:t xml:space="preserve"> with</w:t>
      </w:r>
      <w:r w:rsidRPr="00712F6C">
        <w:rPr>
          <w:rStyle w:val="StyleUnderline"/>
          <w:rFonts w:asciiTheme="minorHAnsi" w:hAnsiTheme="minorHAnsi" w:cstheme="minorHAnsi"/>
        </w:rPr>
        <w:t xml:space="preserve"> their “</w:t>
      </w:r>
      <w:r w:rsidRPr="00712F6C">
        <w:rPr>
          <w:rStyle w:val="StyleUnderline"/>
          <w:rFonts w:asciiTheme="minorHAnsi" w:hAnsiTheme="minorHAnsi" w:cstheme="minorHAnsi"/>
          <w:highlight w:val="cyan"/>
        </w:rPr>
        <w:t>employer</w:t>
      </w:r>
      <w:r w:rsidRPr="00712F6C">
        <w:rPr>
          <w:rFonts w:asciiTheme="minorHAnsi" w:hAnsiTheme="minorHAnsi" w:cstheme="minorHAnsi"/>
          <w:sz w:val="16"/>
        </w:rPr>
        <w:t xml:space="preserve">”, those whose “real” employer is open to question, such as workers in the value chain or dependent contractors, are excluded from the current bargaining system. </w:t>
      </w:r>
      <w:r w:rsidRPr="00712F6C">
        <w:rPr>
          <w:rStyle w:val="StyleUnderline"/>
          <w:rFonts w:asciiTheme="minorHAnsi" w:hAnsiTheme="minorHAnsi" w:cstheme="minorHAnsi"/>
          <w:highlight w:val="cyan"/>
        </w:rPr>
        <w:t xml:space="preserve">Even if </w:t>
      </w:r>
      <w:r w:rsidRPr="00712F6C">
        <w:rPr>
          <w:rStyle w:val="Emphasis"/>
          <w:rFonts w:asciiTheme="minorHAnsi" w:hAnsiTheme="minorHAnsi" w:cstheme="minorHAnsi"/>
        </w:rPr>
        <w:t xml:space="preserve">all </w:t>
      </w:r>
      <w:r w:rsidRPr="00712F6C">
        <w:rPr>
          <w:rStyle w:val="Emphasis"/>
          <w:rFonts w:asciiTheme="minorHAnsi" w:hAnsiTheme="minorHAnsi" w:cstheme="minorHAnsi"/>
          <w:highlight w:val="cyan"/>
        </w:rPr>
        <w:t>workers</w:t>
      </w:r>
      <w:r w:rsidRPr="00712F6C">
        <w:rPr>
          <w:rStyle w:val="StyleUnderline"/>
          <w:rFonts w:asciiTheme="minorHAnsi" w:hAnsiTheme="minorHAnsi" w:cstheme="minorHAnsi"/>
        </w:rPr>
        <w:t xml:space="preserve">, including the self-employed, should </w:t>
      </w:r>
      <w:r w:rsidRPr="00712F6C">
        <w:rPr>
          <w:rStyle w:val="StyleUnderline"/>
          <w:rFonts w:asciiTheme="minorHAnsi" w:hAnsiTheme="minorHAnsi" w:cstheme="minorHAnsi"/>
          <w:highlight w:val="cyan"/>
        </w:rPr>
        <w:t>enjoy freedom</w:t>
      </w:r>
      <w:r w:rsidRPr="00712F6C">
        <w:rPr>
          <w:rStyle w:val="StyleUnderline"/>
          <w:rFonts w:asciiTheme="minorHAnsi" w:hAnsiTheme="minorHAnsi" w:cstheme="minorHAnsi"/>
        </w:rPr>
        <w:t xml:space="preserve"> of association in accordance with the ILO principle, their </w:t>
      </w:r>
      <w:r w:rsidRPr="00712F6C">
        <w:rPr>
          <w:rStyle w:val="StyleUnderline"/>
          <w:rFonts w:asciiTheme="minorHAnsi" w:hAnsiTheme="minorHAnsi" w:cstheme="minorHAnsi"/>
          <w:highlight w:val="cyan"/>
        </w:rPr>
        <w:t xml:space="preserve">right to </w:t>
      </w:r>
      <w:r w:rsidRPr="00712F6C">
        <w:rPr>
          <w:rStyle w:val="Emphasis"/>
          <w:rFonts w:asciiTheme="minorHAnsi" w:hAnsiTheme="minorHAnsi" w:cstheme="minorHAnsi"/>
          <w:highlight w:val="cyan"/>
        </w:rPr>
        <w:t>collective bargaining</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sz w:val="28"/>
          <w:szCs w:val="28"/>
          <w:highlight w:val="cyan"/>
        </w:rPr>
        <w:t>cannot</w:t>
      </w:r>
      <w:r w:rsidRPr="00712F6C">
        <w:rPr>
          <w:rStyle w:val="StyleUnderline"/>
          <w:rFonts w:asciiTheme="minorHAnsi" w:hAnsiTheme="minorHAnsi" w:cstheme="minorHAnsi"/>
          <w:highlight w:val="cyan"/>
        </w:rPr>
        <w:t xml:space="preserve"> be fulfilled</w:t>
      </w:r>
      <w:r w:rsidRPr="00712F6C">
        <w:rPr>
          <w:rFonts w:asciiTheme="minorHAnsi" w:hAnsiTheme="minorHAnsi" w:cstheme="minorHAnsi"/>
          <w:sz w:val="16"/>
        </w:rPr>
        <w:t xml:space="preserve"> in so far as employing entities refuse to negotiate with them. While international human rights bodies have increasingly come to recognise freedom of association and the right to collective bargaining as “human rights”, the effective recognition of these rights remains a long way off if the counterparty cannot be identified. This article aims to analyse the issues involved in promoting the right to collective bargaining for all workers, regardless of their legal status.</w:t>
      </w:r>
    </w:p>
    <w:p w14:paraId="13DD3E3B" w14:textId="77777777" w:rsidR="005D599B" w:rsidRPr="00712F6C" w:rsidRDefault="005D599B" w:rsidP="005D599B">
      <w:pPr>
        <w:pStyle w:val="Heading4"/>
        <w:rPr>
          <w:rFonts w:asciiTheme="minorHAnsi" w:hAnsiTheme="minorHAnsi" w:cstheme="minorHAnsi"/>
          <w:u w:val="single"/>
        </w:rPr>
      </w:pPr>
      <w:r w:rsidRPr="00712F6C">
        <w:rPr>
          <w:rFonts w:asciiTheme="minorHAnsi" w:hAnsiTheme="minorHAnsi" w:cstheme="minorHAnsi"/>
        </w:rPr>
        <w:t xml:space="preserve">Socialism requires </w:t>
      </w:r>
      <w:r w:rsidRPr="00712F6C">
        <w:rPr>
          <w:rFonts w:asciiTheme="minorHAnsi" w:hAnsiTheme="minorHAnsi" w:cstheme="minorHAnsi"/>
          <w:u w:val="single"/>
        </w:rPr>
        <w:t>denying the right to collective bargaining</w:t>
      </w:r>
      <w:r w:rsidRPr="00712F6C">
        <w:rPr>
          <w:rFonts w:asciiTheme="minorHAnsi" w:hAnsiTheme="minorHAnsi" w:cstheme="minorHAnsi"/>
        </w:rPr>
        <w:t xml:space="preserve">. </w:t>
      </w:r>
    </w:p>
    <w:p w14:paraId="29A91AE0" w14:textId="77777777" w:rsidR="005D599B" w:rsidRPr="00712F6C" w:rsidRDefault="005D599B" w:rsidP="005D599B">
      <w:pPr>
        <w:rPr>
          <w:rFonts w:asciiTheme="minorHAnsi" w:hAnsiTheme="minorHAnsi" w:cstheme="minorHAnsi"/>
        </w:rPr>
      </w:pPr>
      <w:r w:rsidRPr="00712F6C">
        <w:rPr>
          <w:rStyle w:val="Style13ptBold"/>
          <w:rFonts w:asciiTheme="minorHAnsi" w:hAnsiTheme="minorHAnsi" w:cstheme="minorHAnsi"/>
        </w:rPr>
        <w:t xml:space="preserve">Davis ‘58 </w:t>
      </w:r>
      <w:r w:rsidRPr="00712F6C">
        <w:rPr>
          <w:rFonts w:asciiTheme="minorHAnsi" w:hAnsiTheme="minorHAnsi" w:cstheme="minorHAnsi"/>
        </w:rPr>
        <w:t>[Ralph C.; Professor of Business Organization at Ohio State University. “A Philosophy of Management.” The Journal of the Academy of Management, December 1958, Vol. 1, No. 3]</w:t>
      </w:r>
    </w:p>
    <w:p w14:paraId="5778DB1D" w14:textId="77777777" w:rsidR="005D599B" w:rsidRPr="00712F6C" w:rsidRDefault="005D599B" w:rsidP="005D599B">
      <w:pPr>
        <w:rPr>
          <w:rFonts w:asciiTheme="minorHAnsi" w:hAnsiTheme="minorHAnsi" w:cstheme="minorHAnsi"/>
          <w:sz w:val="16"/>
        </w:rPr>
      </w:pPr>
      <w:r w:rsidRPr="00712F6C">
        <w:rPr>
          <w:rFonts w:asciiTheme="minorHAnsi" w:hAnsiTheme="minorHAnsi" w:cstheme="minorHAnsi"/>
          <w:sz w:val="16"/>
        </w:rPr>
        <w:t>This philosophy requires the recognition by owners and managers of labor's right of collective bargaining. It is a labor-management philosophy in part.</w:t>
      </w:r>
    </w:p>
    <w:p w14:paraId="527ADC46" w14:textId="77777777" w:rsidR="005D599B" w:rsidRPr="00712F6C" w:rsidRDefault="005D599B" w:rsidP="005D599B">
      <w:pPr>
        <w:rPr>
          <w:rStyle w:val="Emphasis"/>
          <w:rFonts w:asciiTheme="minorHAnsi" w:hAnsiTheme="minorHAnsi" w:cstheme="minorHAnsi"/>
          <w:sz w:val="28"/>
        </w:rPr>
      </w:pPr>
      <w:r w:rsidRPr="00712F6C">
        <w:rPr>
          <w:rFonts w:asciiTheme="minorHAnsi" w:hAnsiTheme="minorHAnsi" w:cstheme="minorHAnsi"/>
          <w:sz w:val="16"/>
        </w:rPr>
        <w:t xml:space="preserve">a. It recognizes that the loss of a property right in one's services is coincident with or follows the loss of property rights in one's goods. </w:t>
      </w:r>
      <w:r w:rsidRPr="00712F6C">
        <w:rPr>
          <w:rStyle w:val="StyleUnderline"/>
          <w:rFonts w:asciiTheme="minorHAnsi" w:hAnsiTheme="minorHAnsi" w:cstheme="minorHAnsi"/>
          <w:highlight w:val="cyan"/>
        </w:rPr>
        <w:t xml:space="preserve">A </w:t>
      </w:r>
      <w:r w:rsidRPr="00712F6C">
        <w:rPr>
          <w:rStyle w:val="Emphasis"/>
          <w:rFonts w:asciiTheme="minorHAnsi" w:hAnsiTheme="minorHAnsi" w:cstheme="minorHAnsi"/>
          <w:highlight w:val="cyan"/>
        </w:rPr>
        <w:t>denial of the right</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of </w:t>
      </w:r>
      <w:r w:rsidRPr="00712F6C">
        <w:rPr>
          <w:rStyle w:val="Emphasis"/>
          <w:rFonts w:asciiTheme="minorHAnsi" w:hAnsiTheme="minorHAnsi" w:cstheme="minorHAnsi"/>
          <w:highlight w:val="cyan"/>
        </w:rPr>
        <w:t>collective bargaining</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and</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its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concomitant</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right to organize</w:t>
      </w:r>
      <w:r w:rsidRPr="00712F6C">
        <w:rPr>
          <w:rFonts w:asciiTheme="minorHAnsi" w:hAnsiTheme="minorHAnsi" w:cstheme="minorHAnsi"/>
          <w:sz w:val="16"/>
        </w:rPr>
        <w:t xml:space="preserve">, </w:t>
      </w:r>
      <w:r w:rsidRPr="00712F6C">
        <w:rPr>
          <w:rStyle w:val="Emphasis"/>
          <w:rFonts w:asciiTheme="minorHAnsi" w:hAnsiTheme="minorHAnsi" w:cstheme="minorHAnsi"/>
          <w:sz w:val="30"/>
          <w:szCs w:val="30"/>
          <w:highlight w:val="cyan"/>
        </w:rPr>
        <w:t>leads to socialism</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socialist state</w:t>
      </w:r>
      <w:r w:rsidRPr="00712F6C">
        <w:rPr>
          <w:rStyle w:val="StyleUnderline"/>
          <w:rFonts w:asciiTheme="minorHAnsi" w:hAnsiTheme="minorHAnsi" w:cstheme="minorHAnsi"/>
        </w:rPr>
        <w:t xml:space="preserve"> owns or </w:t>
      </w:r>
      <w:r w:rsidRPr="00712F6C">
        <w:rPr>
          <w:rStyle w:val="Emphasis"/>
          <w:rFonts w:asciiTheme="minorHAnsi" w:hAnsiTheme="minorHAnsi" w:cstheme="minorHAnsi"/>
          <w:highlight w:val="cyan"/>
        </w:rPr>
        <w:t>controls</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 xml:space="preserve">means of </w:t>
      </w:r>
      <w:r w:rsidRPr="00712F6C">
        <w:rPr>
          <w:rStyle w:val="Emphasis"/>
          <w:rFonts w:asciiTheme="minorHAnsi" w:hAnsiTheme="minorHAnsi" w:cstheme="minorHAnsi"/>
          <w:highlight w:val="cyan"/>
        </w:rPr>
        <w:t>production</w:t>
      </w:r>
      <w:r w:rsidRPr="00712F6C">
        <w:rPr>
          <w:rStyle w:val="StyleUnderline"/>
          <w:rFonts w:asciiTheme="minorHAnsi" w:hAnsiTheme="minorHAnsi" w:cstheme="minorHAnsi"/>
        </w:rPr>
        <w:t xml:space="preserve">. These means include </w:t>
      </w:r>
      <w:r w:rsidRPr="00712F6C">
        <w:rPr>
          <w:rStyle w:val="Emphasis"/>
          <w:rFonts w:asciiTheme="minorHAnsi" w:hAnsiTheme="minorHAnsi" w:cstheme="minorHAnsi"/>
        </w:rPr>
        <w:t>operative labor</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management</w:t>
      </w:r>
      <w:r w:rsidRPr="00712F6C">
        <w:rPr>
          <w:rFonts w:asciiTheme="minorHAnsi" w:hAnsiTheme="minorHAnsi" w:cstheme="minorHAnsi"/>
          <w:sz w:val="16"/>
        </w:rPr>
        <w:t xml:space="preserve">, as well as land and capital. </w:t>
      </w:r>
      <w:r w:rsidRPr="00712F6C">
        <w:rPr>
          <w:rStyle w:val="Emphasis"/>
          <w:rFonts w:asciiTheme="minorHAnsi" w:hAnsiTheme="minorHAnsi" w:cstheme="minorHAnsi"/>
          <w:sz w:val="30"/>
          <w:szCs w:val="30"/>
          <w:highlight w:val="cyan"/>
        </w:rPr>
        <w:t>There can be no true collective bargaining under socialism.</w:t>
      </w:r>
    </w:p>
    <w:p w14:paraId="4E61431E" w14:textId="77777777" w:rsidR="005D599B" w:rsidRPr="00712F6C" w:rsidRDefault="005D599B" w:rsidP="005D599B">
      <w:pPr>
        <w:rPr>
          <w:rFonts w:asciiTheme="minorHAnsi" w:hAnsiTheme="minorHAnsi" w:cstheme="minorHAnsi"/>
          <w:sz w:val="16"/>
        </w:rPr>
      </w:pPr>
      <w:r w:rsidRPr="00712F6C">
        <w:rPr>
          <w:rFonts w:asciiTheme="minorHAnsi" w:hAnsiTheme="minorHAnsi" w:cstheme="minorHAnsi"/>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0458C000" w14:textId="77777777" w:rsidR="005D599B" w:rsidRPr="00712F6C" w:rsidRDefault="005D599B" w:rsidP="005D599B">
      <w:pPr>
        <w:pStyle w:val="Heading4"/>
        <w:rPr>
          <w:rFonts w:asciiTheme="minorHAnsi" w:hAnsiTheme="minorHAnsi" w:cstheme="minorHAnsi"/>
        </w:rPr>
      </w:pPr>
      <w:r w:rsidRPr="00712F6C">
        <w:rPr>
          <w:rFonts w:asciiTheme="minorHAnsi" w:hAnsiTheme="minorHAnsi" w:cstheme="minorHAnsi"/>
        </w:rPr>
        <w:t>B---‘Workers’.</w:t>
      </w:r>
    </w:p>
    <w:p w14:paraId="5BCA7B44" w14:textId="77777777" w:rsidR="005D599B" w:rsidRPr="00712F6C" w:rsidRDefault="005D599B" w:rsidP="005D599B">
      <w:pPr>
        <w:rPr>
          <w:rFonts w:asciiTheme="minorHAnsi" w:hAnsiTheme="minorHAnsi" w:cstheme="minorHAnsi"/>
        </w:rPr>
      </w:pPr>
      <w:r w:rsidRPr="00712F6C">
        <w:rPr>
          <w:rStyle w:val="Style13ptBold"/>
          <w:rFonts w:asciiTheme="minorHAnsi" w:hAnsiTheme="minorHAnsi" w:cstheme="minorHAnsi"/>
        </w:rPr>
        <w:t>Justia 24</w:t>
      </w:r>
      <w:r w:rsidRPr="00712F6C">
        <w:rPr>
          <w:rFonts w:asciiTheme="minorHAnsi" w:hAnsiTheme="minorHAnsi" w:cstheme="minorHAnsi"/>
        </w:rPr>
        <w:t xml:space="preserve"> [“2024 Revised Code of Washington Title 51 - Industrial Insurance Chapter 51.08 - Definitions. 51.08.180 - "Worker" — Exceptions.” https://law.justia.com/codes/washington/title-51/chapter-51-08/section-51-08-180]</w:t>
      </w:r>
    </w:p>
    <w:p w14:paraId="01E7D38C" w14:textId="77777777" w:rsidR="005D599B" w:rsidRPr="00712F6C" w:rsidRDefault="005D599B" w:rsidP="005D599B">
      <w:pPr>
        <w:rPr>
          <w:rFonts w:asciiTheme="minorHAnsi" w:hAnsiTheme="minorHAnsi" w:cstheme="minorHAnsi"/>
          <w:sz w:val="16"/>
        </w:rPr>
      </w:pPr>
      <w:r w:rsidRPr="00712F6C">
        <w:rPr>
          <w:rFonts w:asciiTheme="minorHAnsi" w:hAnsiTheme="minorHAnsi" w:cstheme="minorHAnsi"/>
          <w:sz w:val="16"/>
        </w:rPr>
        <w:t>(1) "</w:t>
      </w:r>
      <w:r w:rsidRPr="00712F6C">
        <w:rPr>
          <w:rStyle w:val="Emphasis"/>
          <w:rFonts w:asciiTheme="minorHAnsi" w:hAnsiTheme="minorHAnsi" w:cstheme="minorHAnsi"/>
          <w:highlight w:val="cyan"/>
        </w:rPr>
        <w:t>Worker</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means</w:t>
      </w:r>
      <w:r w:rsidRPr="00712F6C">
        <w:rPr>
          <w:rStyle w:val="StyleUnderline"/>
          <w:rFonts w:asciiTheme="minorHAnsi" w:hAnsiTheme="minorHAnsi" w:cstheme="minorHAnsi"/>
        </w:rPr>
        <w:t xml:space="preserve"> every </w:t>
      </w:r>
      <w:r w:rsidRPr="00712F6C">
        <w:rPr>
          <w:rStyle w:val="StyleUnderline"/>
          <w:rFonts w:asciiTheme="minorHAnsi" w:hAnsiTheme="minorHAnsi" w:cstheme="minorHAnsi"/>
          <w:highlight w:val="cyan"/>
        </w:rPr>
        <w:t>person</w:t>
      </w:r>
      <w:r w:rsidRPr="00712F6C">
        <w:rPr>
          <w:rFonts w:asciiTheme="minorHAnsi" w:hAnsiTheme="minorHAnsi" w:cstheme="minorHAnsi"/>
          <w:sz w:val="16"/>
        </w:rPr>
        <w:t xml:space="preserve"> in this state </w:t>
      </w:r>
      <w:r w:rsidRPr="00712F6C">
        <w:rPr>
          <w:rStyle w:val="StyleUnderline"/>
          <w:rFonts w:asciiTheme="minorHAnsi" w:hAnsiTheme="minorHAnsi" w:cstheme="minorHAnsi"/>
        </w:rPr>
        <w:t xml:space="preserve">who is </w:t>
      </w:r>
      <w:r w:rsidRPr="00712F6C">
        <w:rPr>
          <w:rStyle w:val="StyleUnderline"/>
          <w:rFonts w:asciiTheme="minorHAnsi" w:hAnsiTheme="minorHAnsi" w:cstheme="minorHAnsi"/>
          <w:highlight w:val="cyan"/>
        </w:rPr>
        <w:t>engaged in</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employment</w:t>
      </w:r>
      <w:r w:rsidRPr="00712F6C">
        <w:rPr>
          <w:rStyle w:val="StyleUnderline"/>
          <w:rFonts w:asciiTheme="minorHAnsi" w:hAnsiTheme="minorHAnsi" w:cstheme="minorHAnsi"/>
          <w:highlight w:val="cyan"/>
        </w:rPr>
        <w:t xml:space="preserve"> of an </w:t>
      </w:r>
      <w:r w:rsidRPr="00712F6C">
        <w:rPr>
          <w:rStyle w:val="Emphasis"/>
          <w:rFonts w:asciiTheme="minorHAnsi" w:hAnsiTheme="minorHAnsi" w:cstheme="minorHAnsi"/>
          <w:highlight w:val="cyan"/>
        </w:rPr>
        <w:t>employer</w:t>
      </w:r>
      <w:r w:rsidRPr="00712F6C">
        <w:rPr>
          <w:rStyle w:val="StyleUnderline"/>
          <w:rFonts w:asciiTheme="minorHAnsi" w:hAnsiTheme="minorHAnsi" w:cstheme="minorHAnsi"/>
        </w:rPr>
        <w:t xml:space="preserve"> under this title</w:t>
      </w:r>
      <w:r w:rsidRPr="00712F6C">
        <w:rPr>
          <w:rFonts w:asciiTheme="minorHAnsi" w:hAnsiTheme="minorHAnsi" w:cstheme="minorHAnsi"/>
          <w:sz w:val="16"/>
        </w:rPr>
        <w:t xml:space="preserve">, whether by way of manual labor or otherwise in the course of his or her employment; also every person in this state who is engaged in the employment of </w:t>
      </w:r>
      <w:r w:rsidRPr="00712F6C">
        <w:rPr>
          <w:rStyle w:val="StyleUnderline"/>
          <w:rFonts w:asciiTheme="minorHAnsi" w:hAnsiTheme="minorHAnsi" w:cstheme="minorHAnsi"/>
          <w:highlight w:val="cyan"/>
        </w:rPr>
        <w:t>or</w:t>
      </w:r>
      <w:r w:rsidRPr="00712F6C">
        <w:rPr>
          <w:rStyle w:val="StyleUnderline"/>
          <w:rFonts w:asciiTheme="minorHAnsi" w:hAnsiTheme="minorHAnsi" w:cstheme="minorHAnsi"/>
        </w:rPr>
        <w:t xml:space="preserve"> who is working </w:t>
      </w:r>
      <w:r w:rsidRPr="00712F6C">
        <w:rPr>
          <w:rStyle w:val="StyleUnderline"/>
          <w:rFonts w:asciiTheme="minorHAnsi" w:hAnsiTheme="minorHAnsi" w:cstheme="minorHAnsi"/>
          <w:highlight w:val="cyan"/>
        </w:rPr>
        <w:t>under</w:t>
      </w:r>
      <w:r w:rsidRPr="00712F6C">
        <w:rPr>
          <w:rStyle w:val="StyleUnderline"/>
          <w:rFonts w:asciiTheme="minorHAnsi" w:hAnsiTheme="minorHAnsi" w:cstheme="minorHAnsi"/>
        </w:rPr>
        <w:t xml:space="preserve"> an </w:t>
      </w:r>
      <w:r w:rsidRPr="00712F6C">
        <w:rPr>
          <w:rStyle w:val="Emphasis"/>
          <w:rFonts w:asciiTheme="minorHAnsi" w:hAnsiTheme="minorHAnsi" w:cstheme="minorHAnsi"/>
          <w:highlight w:val="cyan"/>
        </w:rPr>
        <w:t>independent contract</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sz w:val="30"/>
          <w:szCs w:val="30"/>
          <w:highlight w:val="cyan"/>
        </w:rPr>
        <w:t>essence</w:t>
      </w:r>
      <w:r w:rsidRPr="00712F6C">
        <w:rPr>
          <w:rStyle w:val="StyleUnderline"/>
          <w:rFonts w:asciiTheme="minorHAnsi" w:hAnsiTheme="minorHAnsi" w:cstheme="minorHAnsi"/>
          <w:highlight w:val="cyan"/>
        </w:rPr>
        <w:t xml:space="preserve"> of which is</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their</w:t>
      </w:r>
      <w:r w:rsidRPr="00712F6C">
        <w:rPr>
          <w:rFonts w:asciiTheme="minorHAnsi" w:hAnsiTheme="minorHAnsi" w:cstheme="minorHAnsi"/>
          <w:sz w:val="16"/>
        </w:rPr>
        <w:t xml:space="preserve">] </w:t>
      </w:r>
      <w:r w:rsidRPr="00712F6C">
        <w:rPr>
          <w:rFonts w:asciiTheme="minorHAnsi" w:hAnsiTheme="minorHAnsi" w:cstheme="minorHAnsi"/>
          <w:strike/>
          <w:sz w:val="16"/>
        </w:rPr>
        <w:t>his or her</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personal labor</w:t>
      </w:r>
      <w:r w:rsidRPr="00712F6C">
        <w:rPr>
          <w:rStyle w:val="StyleUnderline"/>
          <w:rFonts w:asciiTheme="minorHAnsi" w:hAnsiTheme="minorHAnsi" w:cstheme="minorHAnsi"/>
          <w:highlight w:val="cyan"/>
        </w:rPr>
        <w:t xml:space="preserve"> for an employer under this title</w:t>
      </w:r>
      <w:r w:rsidRPr="00712F6C">
        <w:rPr>
          <w:rFonts w:asciiTheme="minorHAnsi" w:hAnsiTheme="minorHAnsi" w:cstheme="minorHAnsi"/>
          <w:sz w:val="16"/>
        </w:rPr>
        <w:t xml:space="preserve">, whether by way of manual labor or otherwise, in the course of his or her employment, or as an exception to the definition of worker, </w:t>
      </w:r>
      <w:r w:rsidRPr="00712F6C">
        <w:rPr>
          <w:rStyle w:val="StyleUnderline"/>
          <w:rFonts w:asciiTheme="minorHAnsi" w:hAnsiTheme="minorHAnsi" w:cstheme="minorHAnsi"/>
        </w:rPr>
        <w:t xml:space="preserve">a person is </w:t>
      </w:r>
      <w:r w:rsidRPr="00712F6C">
        <w:rPr>
          <w:rStyle w:val="Emphasis"/>
          <w:rFonts w:asciiTheme="minorHAnsi" w:hAnsiTheme="minorHAnsi" w:cstheme="minorHAnsi"/>
          <w:sz w:val="30"/>
          <w:szCs w:val="30"/>
        </w:rPr>
        <w:t>not</w:t>
      </w:r>
      <w:r w:rsidRPr="00712F6C">
        <w:rPr>
          <w:rStyle w:val="StyleUnderline"/>
          <w:rFonts w:asciiTheme="minorHAnsi" w:hAnsiTheme="minorHAnsi" w:cstheme="minorHAnsi"/>
        </w:rPr>
        <w:t xml:space="preserve"> a worker if</w:t>
      </w:r>
      <w:r w:rsidRPr="00712F6C">
        <w:rPr>
          <w:rFonts w:asciiTheme="minorHAnsi" w:hAnsiTheme="minorHAnsi" w:cstheme="minorHAnsi"/>
          <w:sz w:val="16"/>
        </w:rPr>
        <w:t xml:space="preserve"> [</w:t>
      </w:r>
      <w:r w:rsidRPr="00712F6C">
        <w:rPr>
          <w:rStyle w:val="Emphasis"/>
          <w:rFonts w:asciiTheme="minorHAnsi" w:hAnsiTheme="minorHAnsi" w:cstheme="minorHAnsi"/>
        </w:rPr>
        <w:t>they</w:t>
      </w:r>
      <w:r w:rsidRPr="00712F6C">
        <w:rPr>
          <w:rFonts w:asciiTheme="minorHAnsi" w:hAnsiTheme="minorHAnsi" w:cstheme="minorHAnsi"/>
          <w:sz w:val="16"/>
        </w:rPr>
        <w:t xml:space="preserve">] </w:t>
      </w:r>
      <w:r w:rsidRPr="00712F6C">
        <w:rPr>
          <w:rFonts w:asciiTheme="minorHAnsi" w:hAnsiTheme="minorHAnsi" w:cstheme="minorHAnsi"/>
          <w:strike/>
          <w:sz w:val="16"/>
        </w:rPr>
        <w:t>he or she</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meets the tests set forth in </w:t>
      </w:r>
      <w:r w:rsidRPr="00712F6C">
        <w:rPr>
          <w:rStyle w:val="Emphasis"/>
          <w:rFonts w:asciiTheme="minorHAnsi" w:hAnsiTheme="minorHAnsi" w:cstheme="minorHAnsi"/>
        </w:rPr>
        <w:t>RCW 51.08.195</w:t>
      </w:r>
      <w:r w:rsidRPr="00712F6C">
        <w:rPr>
          <w:rFonts w:asciiTheme="minorHAnsi" w:hAnsiTheme="minorHAnsi" w:cstheme="minorHAnsi"/>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35AB4E4B" w14:textId="77777777" w:rsidR="005D599B" w:rsidRPr="00712F6C" w:rsidRDefault="005D599B" w:rsidP="005D599B">
      <w:pPr>
        <w:pStyle w:val="Heading4"/>
        <w:rPr>
          <w:rFonts w:asciiTheme="minorHAnsi" w:hAnsiTheme="minorHAnsi" w:cstheme="minorHAnsi"/>
          <w:color w:val="000000" w:themeColor="text1"/>
        </w:rPr>
      </w:pPr>
      <w:r w:rsidRPr="00712F6C">
        <w:rPr>
          <w:rFonts w:asciiTheme="minorHAnsi" w:hAnsiTheme="minorHAnsi" w:cstheme="minorHAnsi"/>
          <w:color w:val="000000" w:themeColor="text1"/>
        </w:rPr>
        <w:t>C---Employment contract negotiations. Anything else is labor rights.</w:t>
      </w:r>
    </w:p>
    <w:p w14:paraId="07E76214" w14:textId="77777777" w:rsidR="005D599B" w:rsidRPr="00712F6C" w:rsidRDefault="005D599B" w:rsidP="005D599B">
      <w:pPr>
        <w:rPr>
          <w:rStyle w:val="StyleUnderline"/>
          <w:rFonts w:asciiTheme="minorHAnsi" w:hAnsiTheme="minorHAnsi" w:cstheme="minorHAnsi"/>
          <w:color w:val="000000" w:themeColor="text1"/>
        </w:rPr>
      </w:pPr>
      <w:r w:rsidRPr="00712F6C">
        <w:rPr>
          <w:rStyle w:val="Style13ptBold"/>
          <w:rFonts w:asciiTheme="minorHAnsi" w:hAnsiTheme="minorHAnsi" w:cstheme="minorHAnsi"/>
          <w:color w:val="000000" w:themeColor="text1"/>
        </w:rPr>
        <w:t>Sentelle ‘12</w:t>
      </w:r>
      <w:r w:rsidRPr="00712F6C">
        <w:rPr>
          <w:rFonts w:asciiTheme="minorHAnsi" w:hAnsiTheme="minorHAnsi" w:cstheme="minorHAnsi"/>
          <w:color w:val="000000" w:themeColor="text1"/>
        </w:rPr>
        <w:t xml:space="preserve"> [David B; Judge on the DC Circuit Court of Appeals, “AFGE, AFL-CIO, Local 3669 v. Shinseki,” United States Court of Appeals for the District of Columbia Circuit, No. 11-5359, University of Kansas Libraries, Lexis]</w:t>
      </w:r>
    </w:p>
    <w:p w14:paraId="1E201E29" w14:textId="77777777" w:rsidR="00294EF9" w:rsidRPr="00712F6C" w:rsidRDefault="005D599B" w:rsidP="005D599B">
      <w:pPr>
        <w:rPr>
          <w:rStyle w:val="StyleUnderline"/>
          <w:rFonts w:asciiTheme="minorHAnsi" w:hAnsiTheme="minorHAnsi" w:cstheme="minorHAnsi"/>
          <w:color w:val="000000" w:themeColor="text1"/>
        </w:rPr>
      </w:pPr>
      <w:r w:rsidRPr="00712F6C">
        <w:rPr>
          <w:rStyle w:val="StyleUnderline"/>
          <w:rFonts w:asciiTheme="minorHAnsi" w:hAnsiTheme="minorHAnsi" w:cstheme="minorHAnsi"/>
          <w:color w:val="000000" w:themeColor="text1"/>
          <w:highlight w:val="cyan"/>
        </w:rPr>
        <w:t>We</w:t>
      </w:r>
      <w:r w:rsidRPr="00712F6C">
        <w:rPr>
          <w:rStyle w:val="StyleUnderline"/>
          <w:rFonts w:asciiTheme="minorHAnsi" w:hAnsiTheme="minorHAnsi" w:cstheme="minorHAnsi"/>
          <w:color w:val="000000" w:themeColor="text1"/>
        </w:rPr>
        <w:t xml:space="preserve"> have </w:t>
      </w:r>
      <w:r w:rsidRPr="00712F6C">
        <w:rPr>
          <w:rStyle w:val="StyleUnderline"/>
          <w:rFonts w:asciiTheme="minorHAnsi" w:hAnsiTheme="minorHAnsi" w:cstheme="minorHAnsi"/>
          <w:color w:val="000000" w:themeColor="text1"/>
          <w:highlight w:val="cyan"/>
        </w:rPr>
        <w:t xml:space="preserve">consistently </w:t>
      </w:r>
      <w:r w:rsidRPr="00712F6C">
        <w:rPr>
          <w:rStyle w:val="Emphasis"/>
          <w:rFonts w:asciiTheme="minorHAnsi" w:hAnsiTheme="minorHAnsi" w:cstheme="minorHAnsi"/>
          <w:color w:val="000000" w:themeColor="text1"/>
          <w:highlight w:val="cyan"/>
        </w:rPr>
        <w:t>distinguished</w:t>
      </w:r>
      <w:r w:rsidRPr="00712F6C">
        <w:rPr>
          <w:rStyle w:val="StyleUnderline"/>
          <w:rFonts w:asciiTheme="minorHAnsi" w:hAnsiTheme="minorHAnsi" w:cstheme="minorHAnsi"/>
          <w:color w:val="000000" w:themeColor="text1"/>
        </w:rPr>
        <w:t xml:space="preserve"> between the </w:t>
      </w:r>
      <w:r w:rsidRPr="00712F6C">
        <w:rPr>
          <w:rStyle w:val="Emphasis"/>
          <w:rFonts w:asciiTheme="minorHAnsi" w:hAnsiTheme="minorHAnsi" w:cstheme="minorHAnsi"/>
          <w:color w:val="000000" w:themeColor="text1"/>
          <w:highlight w:val="cyan"/>
        </w:rPr>
        <w:t>limited collective bargaining right</w:t>
      </w:r>
      <w:r w:rsidRPr="00712F6C">
        <w:rPr>
          <w:rFonts w:asciiTheme="minorHAnsi" w:hAnsiTheme="minorHAnsi" w:cstheme="minorHAnsi"/>
          <w:color w:val="000000" w:themeColor="text1"/>
          <w:sz w:val="16"/>
        </w:rPr>
        <w:t xml:space="preserve"> provided by § 7422 </w:t>
      </w:r>
      <w:r w:rsidRPr="00712F6C">
        <w:rPr>
          <w:rStyle w:val="StyleUnderline"/>
          <w:rFonts w:asciiTheme="minorHAnsi" w:hAnsiTheme="minorHAnsi" w:cstheme="minorHAnsi"/>
          <w:color w:val="000000" w:themeColor="text1"/>
          <w:highlight w:val="cyan"/>
        </w:rPr>
        <w:t xml:space="preserve">and </w:t>
      </w:r>
      <w:r w:rsidRPr="00712F6C">
        <w:rPr>
          <w:rStyle w:val="Emphasis"/>
          <w:rFonts w:asciiTheme="minorHAnsi" w:hAnsiTheme="minorHAnsi" w:cstheme="minorHAnsi"/>
          <w:color w:val="000000" w:themeColor="text1"/>
          <w:highlight w:val="cyan"/>
        </w:rPr>
        <w:t>labor rights</w:t>
      </w:r>
      <w:r w:rsidRPr="00712F6C">
        <w:rPr>
          <w:rStyle w:val="Emphasis"/>
          <w:rFonts w:asciiTheme="minorHAnsi" w:hAnsiTheme="minorHAnsi" w:cstheme="minorHAnsi"/>
          <w:color w:val="000000" w:themeColor="text1"/>
        </w:rPr>
        <w:t xml:space="preserve"> more </w:t>
      </w:r>
      <w:r w:rsidRPr="00712F6C">
        <w:rPr>
          <w:rStyle w:val="Emphasis"/>
          <w:rFonts w:asciiTheme="minorHAnsi" w:hAnsiTheme="minorHAnsi" w:cstheme="minorHAnsi"/>
          <w:color w:val="000000" w:themeColor="text1"/>
          <w:highlight w:val="cyan"/>
        </w:rPr>
        <w:t>broadly</w:t>
      </w:r>
      <w:r w:rsidRPr="00712F6C">
        <w:rPr>
          <w:rFonts w:asciiTheme="minorHAnsi" w:hAnsiTheme="minorHAnsi" w:cstheme="minorHAnsi"/>
          <w:color w:val="000000" w:themeColor="text1"/>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712F6C">
        <w:rPr>
          <w:rStyle w:val="StyleUnderline"/>
          <w:rFonts w:asciiTheme="minorHAnsi" w:hAnsiTheme="minorHAnsi" w:cstheme="minorHAnsi"/>
          <w:color w:val="000000" w:themeColor="text1"/>
        </w:rPr>
        <w:t xml:space="preserve">we </w:t>
      </w:r>
      <w:r w:rsidRPr="00712F6C">
        <w:rPr>
          <w:rStyle w:val="Emphasis"/>
          <w:rFonts w:asciiTheme="minorHAnsi" w:hAnsiTheme="minorHAnsi" w:cstheme="minorHAnsi"/>
          <w:color w:val="000000" w:themeColor="text1"/>
          <w:highlight w:val="cyan"/>
        </w:rPr>
        <w:t>differentiated</w:t>
      </w:r>
      <w:r w:rsidRPr="00712F6C">
        <w:rPr>
          <w:rStyle w:val="StyleUnderline"/>
          <w:rFonts w:asciiTheme="minorHAnsi" w:hAnsiTheme="minorHAnsi" w:cstheme="minorHAnsi"/>
          <w:color w:val="000000" w:themeColor="text1"/>
        </w:rPr>
        <w:t xml:space="preserve"> the "</w:t>
      </w:r>
      <w:r w:rsidRPr="00712F6C">
        <w:rPr>
          <w:rStyle w:val="StyleUnderline"/>
          <w:rFonts w:asciiTheme="minorHAnsi" w:hAnsiTheme="minorHAnsi" w:cstheme="minorHAnsi"/>
          <w:color w:val="000000" w:themeColor="text1"/>
          <w:highlight w:val="cyan"/>
        </w:rPr>
        <w:t xml:space="preserve">right </w:t>
      </w:r>
      <w:r w:rsidRPr="00712F6C">
        <w:rPr>
          <w:rStyle w:val="Emphasis"/>
          <w:rFonts w:asciiTheme="minorHAnsi" w:hAnsiTheme="minorHAnsi" w:cstheme="minorHAnsi"/>
          <w:color w:val="000000" w:themeColor="text1"/>
          <w:highlight w:val="cyan"/>
        </w:rPr>
        <w:t>to negotiate</w:t>
      </w:r>
      <w:r w:rsidRPr="00712F6C">
        <w:rPr>
          <w:rStyle w:val="StyleUnderline"/>
          <w:rFonts w:asciiTheme="minorHAnsi" w:hAnsiTheme="minorHAnsi" w:cstheme="minorHAnsi"/>
          <w:color w:val="000000" w:themeColor="text1"/>
        </w:rPr>
        <w:t xml:space="preserve"> collective </w:t>
      </w:r>
      <w:r w:rsidRPr="00712F6C">
        <w:rPr>
          <w:rStyle w:val="StyleUnderline"/>
          <w:rFonts w:asciiTheme="minorHAnsi" w:hAnsiTheme="minorHAnsi" w:cstheme="minorHAnsi"/>
          <w:color w:val="000000" w:themeColor="text1"/>
          <w:highlight w:val="cyan"/>
        </w:rPr>
        <w:t>bargaining agreements, or</w:t>
      </w:r>
      <w:r w:rsidRPr="00712F6C">
        <w:rPr>
          <w:rStyle w:val="StyleUnderline"/>
          <w:rFonts w:asciiTheme="minorHAnsi" w:hAnsiTheme="minorHAnsi" w:cstheme="minorHAnsi"/>
          <w:color w:val="000000" w:themeColor="text1"/>
        </w:rPr>
        <w:t xml:space="preserve"> </w:t>
      </w:r>
      <w:r w:rsidRPr="00712F6C">
        <w:rPr>
          <w:rStyle w:val="Emphasis"/>
          <w:rFonts w:asciiTheme="minorHAnsi" w:hAnsiTheme="minorHAnsi" w:cstheme="minorHAnsi"/>
          <w:color w:val="000000" w:themeColor="text1"/>
        </w:rPr>
        <w:t xml:space="preserve">to </w:t>
      </w:r>
      <w:r w:rsidRPr="00712F6C">
        <w:rPr>
          <w:rStyle w:val="Emphasis"/>
          <w:rFonts w:asciiTheme="minorHAnsi" w:hAnsiTheme="minorHAnsi" w:cstheme="minorHAnsi"/>
          <w:color w:val="000000" w:themeColor="text1"/>
          <w:highlight w:val="cyan"/>
        </w:rPr>
        <w:t>administer</w:t>
      </w:r>
      <w:r w:rsidRPr="00712F6C">
        <w:rPr>
          <w:rStyle w:val="StyleUnderline"/>
          <w:rFonts w:asciiTheme="minorHAnsi" w:hAnsiTheme="minorHAnsi" w:cstheme="minorHAnsi"/>
          <w:color w:val="000000" w:themeColor="text1"/>
        </w:rPr>
        <w:t xml:space="preserve"> such agreements </w:t>
      </w:r>
      <w:r w:rsidRPr="00712F6C">
        <w:rPr>
          <w:rStyle w:val="StyleUnderline"/>
          <w:rFonts w:asciiTheme="minorHAnsi" w:hAnsiTheme="minorHAnsi" w:cstheme="minorHAnsi"/>
          <w:color w:val="000000" w:themeColor="text1"/>
          <w:highlight w:val="cyan"/>
        </w:rPr>
        <w:t>through</w:t>
      </w:r>
      <w:r w:rsidRPr="00712F6C">
        <w:rPr>
          <w:rStyle w:val="StyleUnderline"/>
          <w:rFonts w:asciiTheme="minorHAnsi" w:hAnsiTheme="minorHAnsi" w:cstheme="minorHAnsi"/>
          <w:color w:val="000000" w:themeColor="text1"/>
        </w:rPr>
        <w:t xml:space="preserve"> </w:t>
      </w:r>
      <w:r w:rsidRPr="00712F6C">
        <w:rPr>
          <w:rStyle w:val="Emphasis"/>
          <w:rFonts w:asciiTheme="minorHAnsi" w:hAnsiTheme="minorHAnsi" w:cstheme="minorHAnsi"/>
          <w:color w:val="000000" w:themeColor="text1"/>
        </w:rPr>
        <w:t xml:space="preserve">grievance </w:t>
      </w:r>
      <w:r w:rsidRPr="00712F6C">
        <w:rPr>
          <w:rStyle w:val="Emphasis"/>
          <w:rFonts w:asciiTheme="minorHAnsi" w:hAnsiTheme="minorHAnsi" w:cstheme="minorHAnsi"/>
          <w:color w:val="000000" w:themeColor="text1"/>
          <w:highlight w:val="cyan"/>
        </w:rPr>
        <w:t>arbitration</w:t>
      </w:r>
      <w:r w:rsidRPr="00712F6C">
        <w:rPr>
          <w:rStyle w:val="StyleUnderline"/>
          <w:rFonts w:asciiTheme="minorHAnsi" w:hAnsiTheme="minorHAnsi" w:cstheme="minorHAnsi"/>
          <w:color w:val="000000" w:themeColor="text1"/>
        </w:rPr>
        <w:t xml:space="preserve"> procedures" </w:t>
      </w:r>
      <w:r w:rsidRPr="00712F6C">
        <w:rPr>
          <w:rStyle w:val="StyleUnderline"/>
          <w:rFonts w:asciiTheme="minorHAnsi" w:hAnsiTheme="minorHAnsi" w:cstheme="minorHAnsi"/>
          <w:color w:val="000000" w:themeColor="text1"/>
          <w:highlight w:val="cyan"/>
        </w:rPr>
        <w:t>from "</w:t>
      </w:r>
      <w:r w:rsidRPr="00712F6C">
        <w:rPr>
          <w:rStyle w:val="Emphasis"/>
          <w:rFonts w:asciiTheme="minorHAnsi" w:hAnsiTheme="minorHAnsi" w:cstheme="minorHAnsi"/>
          <w:color w:val="000000" w:themeColor="text1"/>
          <w:highlight w:val="cyan"/>
        </w:rPr>
        <w:t>other rights</w:t>
      </w:r>
      <w:r w:rsidRPr="00712F6C">
        <w:rPr>
          <w:rFonts w:asciiTheme="minorHAnsi" w:hAnsiTheme="minorHAnsi" w:cstheme="minorHAnsi"/>
          <w:color w:val="000000" w:themeColor="text1"/>
          <w:sz w:val="16"/>
        </w:rPr>
        <w:t xml:space="preserve"> protected by the FSLMRS, </w:t>
      </w:r>
      <w:r w:rsidRPr="00712F6C">
        <w:rPr>
          <w:rStyle w:val="StyleUnderline"/>
          <w:rFonts w:asciiTheme="minorHAnsi" w:hAnsiTheme="minorHAnsi" w:cstheme="minorHAnsi"/>
          <w:color w:val="000000" w:themeColor="text1"/>
          <w:highlight w:val="cyan"/>
        </w:rPr>
        <w:t>including</w:t>
      </w:r>
      <w:r w:rsidRPr="00712F6C">
        <w:rPr>
          <w:rStyle w:val="StyleUnderline"/>
          <w:rFonts w:asciiTheme="minorHAnsi" w:hAnsiTheme="minorHAnsi" w:cstheme="minorHAnsi"/>
          <w:color w:val="000000" w:themeColor="text1"/>
        </w:rPr>
        <w:t xml:space="preserve"> '</w:t>
      </w:r>
      <w:r w:rsidRPr="00712F6C">
        <w:rPr>
          <w:rStyle w:val="Emphasis"/>
          <w:rFonts w:asciiTheme="minorHAnsi" w:hAnsiTheme="minorHAnsi" w:cstheme="minorHAnsi"/>
          <w:color w:val="000000" w:themeColor="text1"/>
        </w:rPr>
        <w:t xml:space="preserve">the </w:t>
      </w:r>
      <w:r w:rsidRPr="00712F6C">
        <w:rPr>
          <w:rStyle w:val="Emphasis"/>
          <w:rFonts w:asciiTheme="minorHAnsi" w:hAnsiTheme="minorHAnsi" w:cstheme="minorHAnsi"/>
          <w:color w:val="000000" w:themeColor="text1"/>
          <w:highlight w:val="cyan"/>
        </w:rPr>
        <w:t>right to</w:t>
      </w:r>
      <w:r w:rsidRPr="00712F6C">
        <w:rPr>
          <w:rStyle w:val="Emphasis"/>
          <w:rFonts w:asciiTheme="minorHAnsi" w:hAnsiTheme="minorHAnsi" w:cstheme="minorHAnsi"/>
          <w:color w:val="000000" w:themeColor="text1"/>
        </w:rPr>
        <w:t xml:space="preserve"> form, join, or </w:t>
      </w:r>
      <w:r w:rsidRPr="00712F6C">
        <w:rPr>
          <w:rStyle w:val="Emphasis"/>
          <w:rFonts w:asciiTheme="minorHAnsi" w:hAnsiTheme="minorHAnsi" w:cstheme="minorHAnsi"/>
          <w:color w:val="000000" w:themeColor="text1"/>
          <w:highlight w:val="cyan"/>
        </w:rPr>
        <w:t>assist</w:t>
      </w:r>
      <w:r w:rsidRPr="00712F6C">
        <w:rPr>
          <w:rStyle w:val="StyleUnderline"/>
          <w:rFonts w:asciiTheme="minorHAnsi" w:hAnsiTheme="minorHAnsi" w:cstheme="minorHAnsi"/>
          <w:color w:val="000000" w:themeColor="text1"/>
          <w:highlight w:val="cyan"/>
        </w:rPr>
        <w:t xml:space="preserve"> </w:t>
      </w:r>
      <w:r w:rsidRPr="00712F6C">
        <w:rPr>
          <w:rStyle w:val="StyleUnderline"/>
          <w:rFonts w:asciiTheme="minorHAnsi" w:hAnsiTheme="minorHAnsi" w:cstheme="minorHAnsi"/>
          <w:color w:val="000000" w:themeColor="text1"/>
        </w:rPr>
        <w:t xml:space="preserve">a </w:t>
      </w:r>
      <w:r w:rsidRPr="00712F6C">
        <w:rPr>
          <w:rStyle w:val="StyleUnderline"/>
          <w:rFonts w:asciiTheme="minorHAnsi" w:hAnsiTheme="minorHAnsi" w:cstheme="minorHAnsi"/>
          <w:color w:val="000000" w:themeColor="text1"/>
          <w:highlight w:val="cyan"/>
        </w:rPr>
        <w:t>labor organization</w:t>
      </w:r>
      <w:r w:rsidRPr="00712F6C">
        <w:rPr>
          <w:rStyle w:val="StyleUnderline"/>
          <w:rFonts w:asciiTheme="minorHAnsi" w:hAnsiTheme="minorHAnsi" w:cstheme="minorHAnsi"/>
          <w:color w:val="000000" w:themeColor="text1"/>
        </w:rPr>
        <w:t xml:space="preserve"> </w:t>
      </w:r>
    </w:p>
    <w:p w14:paraId="7F52324C" w14:textId="77777777" w:rsidR="00294EF9" w:rsidRPr="00712F6C" w:rsidRDefault="00294EF9" w:rsidP="005D599B">
      <w:pPr>
        <w:rPr>
          <w:rStyle w:val="StyleUnderline"/>
          <w:rFonts w:asciiTheme="minorHAnsi" w:hAnsiTheme="minorHAnsi" w:cstheme="minorHAnsi"/>
          <w:color w:val="000000" w:themeColor="text1"/>
        </w:rPr>
      </w:pPr>
    </w:p>
    <w:p w14:paraId="054740A9" w14:textId="77777777" w:rsidR="00294EF9" w:rsidRPr="00712F6C" w:rsidRDefault="00294EF9" w:rsidP="005D599B">
      <w:pPr>
        <w:rPr>
          <w:rStyle w:val="StyleUnderline"/>
          <w:rFonts w:asciiTheme="minorHAnsi" w:hAnsiTheme="minorHAnsi" w:cstheme="minorHAnsi"/>
          <w:color w:val="000000" w:themeColor="text1"/>
        </w:rPr>
      </w:pPr>
    </w:p>
    <w:p w14:paraId="1AB7DA56" w14:textId="77777777" w:rsidR="00294EF9" w:rsidRPr="00712F6C" w:rsidRDefault="00294EF9" w:rsidP="005D599B">
      <w:pPr>
        <w:rPr>
          <w:rStyle w:val="StyleUnderline"/>
          <w:rFonts w:asciiTheme="minorHAnsi" w:hAnsiTheme="minorHAnsi" w:cstheme="minorHAnsi"/>
          <w:color w:val="000000" w:themeColor="text1"/>
        </w:rPr>
      </w:pPr>
    </w:p>
    <w:p w14:paraId="52AA40AD" w14:textId="19883DCE" w:rsidR="005D599B" w:rsidRPr="00712F6C" w:rsidRDefault="005D599B" w:rsidP="005D599B">
      <w:pPr>
        <w:rPr>
          <w:rFonts w:asciiTheme="minorHAnsi" w:hAnsiTheme="minorHAnsi" w:cstheme="minorHAnsi"/>
          <w:color w:val="000000" w:themeColor="text1"/>
          <w:sz w:val="16"/>
        </w:rPr>
      </w:pPr>
      <w:r w:rsidRPr="00712F6C">
        <w:rPr>
          <w:rStyle w:val="Emphasis"/>
          <w:rFonts w:asciiTheme="minorHAnsi" w:hAnsiTheme="minorHAnsi" w:cstheme="minorHAnsi"/>
          <w:color w:val="000000" w:themeColor="text1"/>
        </w:rPr>
        <w:t>without</w:t>
      </w:r>
      <w:r w:rsidRPr="00712F6C">
        <w:rPr>
          <w:rStyle w:val="StyleUnderline"/>
          <w:rFonts w:asciiTheme="minorHAnsi" w:hAnsiTheme="minorHAnsi" w:cstheme="minorHAnsi"/>
          <w:color w:val="000000" w:themeColor="text1"/>
        </w:rPr>
        <w:t xml:space="preserve"> fear of </w:t>
      </w:r>
      <w:r w:rsidRPr="00712F6C">
        <w:rPr>
          <w:rStyle w:val="Emphasis"/>
          <w:rFonts w:asciiTheme="minorHAnsi" w:hAnsiTheme="minorHAnsi" w:cstheme="minorHAnsi"/>
          <w:color w:val="000000" w:themeColor="text1"/>
        </w:rPr>
        <w:t>penalty</w:t>
      </w:r>
      <w:r w:rsidRPr="00712F6C">
        <w:rPr>
          <w:rStyle w:val="StyleUnderline"/>
          <w:rFonts w:asciiTheme="minorHAnsi" w:hAnsiTheme="minorHAnsi" w:cstheme="minorHAnsi"/>
          <w:color w:val="000000" w:themeColor="text1"/>
        </w:rPr>
        <w:t xml:space="preserve"> or reprisal.'</w:t>
      </w:r>
      <w:r w:rsidRPr="00712F6C">
        <w:rPr>
          <w:rFonts w:asciiTheme="minorHAnsi" w:hAnsiTheme="minorHAnsi" w:cstheme="minorHAnsi"/>
          <w:color w:val="000000" w:themeColor="text1"/>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712F6C">
        <w:rPr>
          <w:rStyle w:val="StyleUnderline"/>
          <w:rFonts w:asciiTheme="minorHAnsi" w:hAnsiTheme="minorHAnsi" w:cstheme="minorHAnsi"/>
          <w:color w:val="000000" w:themeColor="text1"/>
          <w:highlight w:val="cyan"/>
        </w:rPr>
        <w:t xml:space="preserve">referring to </w:t>
      </w:r>
      <w:r w:rsidRPr="00712F6C">
        <w:rPr>
          <w:rStyle w:val="Emphasis"/>
          <w:rFonts w:asciiTheme="minorHAnsi" w:hAnsiTheme="minorHAnsi" w:cstheme="minorHAnsi"/>
          <w:color w:val="000000" w:themeColor="text1"/>
          <w:highlight w:val="cyan"/>
        </w:rPr>
        <w:t>"collective bargaining"</w:t>
      </w:r>
      <w:r w:rsidRPr="00712F6C">
        <w:rPr>
          <w:rStyle w:val="StyleUnderline"/>
          <w:rFonts w:asciiTheme="minorHAnsi" w:hAnsiTheme="minorHAnsi" w:cstheme="minorHAnsi"/>
          <w:color w:val="000000" w:themeColor="text1"/>
          <w:highlight w:val="cyan"/>
        </w:rPr>
        <w:t xml:space="preserve"> as</w:t>
      </w:r>
      <w:r w:rsidRPr="00712F6C">
        <w:rPr>
          <w:rStyle w:val="StyleUnderline"/>
          <w:rFonts w:asciiTheme="minorHAnsi" w:hAnsiTheme="minorHAnsi" w:cstheme="minorHAnsi"/>
          <w:color w:val="000000" w:themeColor="text1"/>
        </w:rPr>
        <w:t xml:space="preserve"> a "process" of </w:t>
      </w:r>
      <w:r w:rsidRPr="00712F6C">
        <w:rPr>
          <w:rStyle w:val="StyleUnderline"/>
          <w:rFonts w:asciiTheme="minorHAnsi" w:hAnsiTheme="minorHAnsi" w:cstheme="minorHAnsi"/>
          <w:color w:val="000000" w:themeColor="text1"/>
          <w:highlight w:val="cyan"/>
        </w:rPr>
        <w:t>"</w:t>
      </w:r>
      <w:r w:rsidRPr="00712F6C">
        <w:rPr>
          <w:rStyle w:val="Emphasis"/>
          <w:rFonts w:asciiTheme="minorHAnsi" w:hAnsiTheme="minorHAnsi" w:cstheme="minorHAnsi"/>
          <w:color w:val="000000" w:themeColor="text1"/>
          <w:highlight w:val="cyan"/>
        </w:rPr>
        <w:t>contract negotiation</w:t>
      </w:r>
      <w:r w:rsidRPr="00712F6C">
        <w:rPr>
          <w:rStyle w:val="StyleUnderline"/>
          <w:rFonts w:asciiTheme="minorHAnsi" w:hAnsiTheme="minorHAnsi" w:cstheme="minorHAnsi"/>
          <w:color w:val="000000" w:themeColor="text1"/>
          <w:highlight w:val="cyan"/>
        </w:rPr>
        <w:t>"</w:t>
      </w:r>
      <w:r w:rsidRPr="00712F6C">
        <w:rPr>
          <w:rFonts w:asciiTheme="minorHAnsi" w:hAnsiTheme="minorHAnsi" w:cstheme="minorHAnsi"/>
          <w:color w:val="000000" w:themeColor="text1"/>
          <w:sz w:val="16"/>
          <w:highlight w:val="cyan"/>
        </w:rPr>
        <w:t>);</w:t>
      </w:r>
      <w:r w:rsidRPr="00712F6C">
        <w:rPr>
          <w:rFonts w:asciiTheme="minorHAnsi" w:hAnsiTheme="minorHAnsi" w:cstheme="minorHAnsi"/>
          <w:color w:val="000000" w:themeColor="text1"/>
          <w:sz w:val="16"/>
        </w:rPr>
        <w:t xml:space="preserve"> [***16] id. at 1461 (Sentelle, J., concurring) (</w:t>
      </w:r>
      <w:r w:rsidRPr="00712F6C">
        <w:rPr>
          <w:rStyle w:val="StyleUnderline"/>
          <w:rFonts w:asciiTheme="minorHAnsi" w:hAnsiTheme="minorHAnsi" w:cstheme="minorHAnsi"/>
          <w:color w:val="000000" w:themeColor="text1"/>
        </w:rPr>
        <w:t>distinguishing</w:t>
      </w:r>
      <w:r w:rsidRPr="00712F6C">
        <w:rPr>
          <w:rFonts w:asciiTheme="minorHAnsi" w:hAnsiTheme="minorHAnsi" w:cstheme="minorHAnsi"/>
          <w:color w:val="000000" w:themeColor="text1"/>
          <w:sz w:val="16"/>
        </w:rPr>
        <w:t xml:space="preserve"> between </w:t>
      </w:r>
      <w:r w:rsidRPr="00712F6C">
        <w:rPr>
          <w:rStyle w:val="StyleUnderline"/>
          <w:rFonts w:asciiTheme="minorHAnsi" w:hAnsiTheme="minorHAnsi" w:cstheme="minorHAnsi"/>
          <w:color w:val="000000" w:themeColor="text1"/>
        </w:rPr>
        <w:t>"</w:t>
      </w:r>
      <w:r w:rsidRPr="00712F6C">
        <w:rPr>
          <w:rStyle w:val="Emphasis"/>
          <w:rFonts w:asciiTheme="minorHAnsi" w:hAnsiTheme="minorHAnsi" w:cstheme="minorHAnsi"/>
          <w:color w:val="000000" w:themeColor="text1"/>
        </w:rPr>
        <w:t>collective bargaining</w:t>
      </w:r>
      <w:r w:rsidRPr="00712F6C">
        <w:rPr>
          <w:rStyle w:val="StyleUnderline"/>
          <w:rFonts w:asciiTheme="minorHAnsi" w:hAnsiTheme="minorHAnsi" w:cstheme="minorHAnsi"/>
          <w:color w:val="000000" w:themeColor="text1"/>
        </w:rPr>
        <w:t>" and "</w:t>
      </w:r>
      <w:r w:rsidRPr="00712F6C">
        <w:rPr>
          <w:rStyle w:val="Emphasis"/>
          <w:rFonts w:asciiTheme="minorHAnsi" w:hAnsiTheme="minorHAnsi" w:cstheme="minorHAnsi"/>
          <w:color w:val="000000" w:themeColor="text1"/>
          <w:highlight w:val="cyan"/>
        </w:rPr>
        <w:t>other</w:t>
      </w:r>
      <w:r w:rsidRPr="00712F6C">
        <w:rPr>
          <w:rStyle w:val="StyleUnderline"/>
          <w:rFonts w:asciiTheme="minorHAnsi" w:hAnsiTheme="minorHAnsi" w:cstheme="minorHAnsi"/>
          <w:color w:val="000000" w:themeColor="text1"/>
        </w:rPr>
        <w:t xml:space="preserve"> representational </w:t>
      </w:r>
      <w:r w:rsidRPr="00712F6C">
        <w:rPr>
          <w:rStyle w:val="Emphasis"/>
          <w:rFonts w:asciiTheme="minorHAnsi" w:hAnsiTheme="minorHAnsi" w:cstheme="minorHAnsi"/>
          <w:color w:val="000000" w:themeColor="text1"/>
          <w:highlight w:val="cyan"/>
        </w:rPr>
        <w:t>activities</w:t>
      </w:r>
      <w:r w:rsidRPr="00712F6C">
        <w:rPr>
          <w:rStyle w:val="StyleUnderline"/>
          <w:rFonts w:asciiTheme="minorHAnsi" w:hAnsiTheme="minorHAnsi" w:cstheme="minorHAnsi"/>
          <w:color w:val="000000" w:themeColor="text1"/>
        </w:rPr>
        <w:t>"</w:t>
      </w:r>
      <w:r w:rsidRPr="00712F6C">
        <w:rPr>
          <w:rFonts w:asciiTheme="minorHAnsi" w:hAnsiTheme="minorHAnsi" w:cstheme="minorHAnsi"/>
          <w:color w:val="000000" w:themeColor="text1"/>
          <w:sz w:val="16"/>
        </w:rPr>
        <w:t xml:space="preserve">). Finally, </w:t>
      </w:r>
      <w:r w:rsidRPr="00712F6C">
        <w:rPr>
          <w:rStyle w:val="StyleUnderline"/>
          <w:rFonts w:asciiTheme="minorHAnsi" w:hAnsiTheme="minorHAnsi" w:cstheme="minorHAnsi"/>
          <w:color w:val="000000" w:themeColor="text1"/>
        </w:rPr>
        <w:t>the</w:t>
      </w:r>
      <w:r w:rsidRPr="00712F6C">
        <w:rPr>
          <w:rFonts w:asciiTheme="minorHAnsi" w:hAnsiTheme="minorHAnsi" w:cstheme="minorHAnsi"/>
          <w:color w:val="000000" w:themeColor="text1"/>
          <w:sz w:val="16"/>
        </w:rPr>
        <w:t xml:space="preserve"> VA's </w:t>
      </w:r>
      <w:r w:rsidRPr="00712F6C">
        <w:rPr>
          <w:rStyle w:val="Emphasis"/>
          <w:rFonts w:asciiTheme="minorHAnsi" w:hAnsiTheme="minorHAnsi" w:cstheme="minorHAnsi"/>
          <w:color w:val="000000" w:themeColor="text1"/>
          <w:highlight w:val="cyan"/>
        </w:rPr>
        <w:t>interp</w:t>
      </w:r>
      <w:r w:rsidRPr="00712F6C">
        <w:rPr>
          <w:rStyle w:val="StyleUnderline"/>
          <w:rFonts w:asciiTheme="minorHAnsi" w:hAnsiTheme="minorHAnsi" w:cstheme="minorHAnsi"/>
          <w:color w:val="000000" w:themeColor="text1"/>
        </w:rPr>
        <w:t xml:space="preserve">retation </w:t>
      </w:r>
      <w:r w:rsidRPr="00712F6C">
        <w:rPr>
          <w:rStyle w:val="Emphasis"/>
          <w:rFonts w:asciiTheme="minorHAnsi" w:hAnsiTheme="minorHAnsi" w:cstheme="minorHAnsi"/>
          <w:color w:val="000000" w:themeColor="text1"/>
          <w:highlight w:val="cyan"/>
        </w:rPr>
        <w:t>does violence</w:t>
      </w:r>
      <w:r w:rsidRPr="00712F6C">
        <w:rPr>
          <w:rStyle w:val="StyleUnderline"/>
          <w:rFonts w:asciiTheme="minorHAnsi" w:hAnsiTheme="minorHAnsi" w:cstheme="minorHAnsi"/>
          <w:color w:val="000000" w:themeColor="text1"/>
          <w:highlight w:val="cyan"/>
        </w:rPr>
        <w:t xml:space="preserve"> to</w:t>
      </w:r>
      <w:r w:rsidRPr="00712F6C">
        <w:rPr>
          <w:rStyle w:val="StyleUnderline"/>
          <w:rFonts w:asciiTheme="minorHAnsi" w:hAnsiTheme="minorHAnsi" w:cstheme="minorHAnsi"/>
          <w:color w:val="000000" w:themeColor="text1"/>
        </w:rPr>
        <w:t xml:space="preserve"> the statutory </w:t>
      </w:r>
      <w:r w:rsidRPr="00712F6C">
        <w:rPr>
          <w:rStyle w:val="Emphasis"/>
          <w:rFonts w:asciiTheme="minorHAnsi" w:hAnsiTheme="minorHAnsi" w:cstheme="minorHAnsi"/>
          <w:color w:val="000000" w:themeColor="text1"/>
          <w:highlight w:val="cyan"/>
        </w:rPr>
        <w:t>text</w:t>
      </w:r>
      <w:r w:rsidRPr="00712F6C">
        <w:rPr>
          <w:rStyle w:val="StyleUnderline"/>
          <w:rFonts w:asciiTheme="minorHAnsi" w:hAnsiTheme="minorHAnsi" w:cstheme="minorHAnsi"/>
          <w:color w:val="000000" w:themeColor="text1"/>
        </w:rPr>
        <w:t xml:space="preserve">. It would be </w:t>
      </w:r>
      <w:r w:rsidRPr="00712F6C">
        <w:rPr>
          <w:rStyle w:val="Emphasis"/>
          <w:rFonts w:asciiTheme="minorHAnsi" w:hAnsiTheme="minorHAnsi" w:cstheme="minorHAnsi"/>
          <w:color w:val="000000" w:themeColor="text1"/>
          <w:highlight w:val="cyan"/>
        </w:rPr>
        <w:t>nonsensical</w:t>
      </w:r>
      <w:r w:rsidRPr="00712F6C">
        <w:rPr>
          <w:rStyle w:val="StyleUnderline"/>
          <w:rFonts w:asciiTheme="minorHAnsi" w:hAnsiTheme="minorHAnsi" w:cstheme="minorHAnsi"/>
          <w:color w:val="000000" w:themeColor="text1"/>
          <w:highlight w:val="cyan"/>
        </w:rPr>
        <w:t xml:space="preserve"> to read</w:t>
      </w:r>
      <w:r w:rsidRPr="00712F6C">
        <w:rPr>
          <w:rStyle w:val="StyleUnderline"/>
          <w:rFonts w:asciiTheme="minorHAnsi" w:hAnsiTheme="minorHAnsi" w:cstheme="minorHAnsi"/>
          <w:color w:val="000000" w:themeColor="text1"/>
        </w:rPr>
        <w:t xml:space="preserve"> the phrase "</w:t>
      </w:r>
      <w:r w:rsidRPr="00712F6C">
        <w:rPr>
          <w:rStyle w:val="StyleUnderline"/>
          <w:rFonts w:asciiTheme="minorHAnsi" w:hAnsiTheme="minorHAnsi" w:cstheme="minorHAnsi"/>
          <w:color w:val="000000" w:themeColor="text1"/>
          <w:highlight w:val="cyan"/>
        </w:rPr>
        <w:t xml:space="preserve">engage in </w:t>
      </w:r>
      <w:r w:rsidRPr="00712F6C">
        <w:rPr>
          <w:rStyle w:val="Emphasis"/>
          <w:rFonts w:asciiTheme="minorHAnsi" w:hAnsiTheme="minorHAnsi" w:cstheme="minorHAnsi"/>
          <w:color w:val="000000" w:themeColor="text1"/>
          <w:highlight w:val="cyan"/>
        </w:rPr>
        <w:t>collective bargaining</w:t>
      </w:r>
      <w:r w:rsidRPr="00712F6C">
        <w:rPr>
          <w:rFonts w:asciiTheme="minorHAnsi" w:hAnsiTheme="minorHAnsi" w:cstheme="minorHAnsi"/>
          <w:color w:val="000000" w:themeColor="text1"/>
          <w:sz w:val="16"/>
        </w:rPr>
        <w:t xml:space="preserve"> with respect to conditions of employment," 38 U.S.C. § 7422(a), </w:t>
      </w:r>
      <w:r w:rsidRPr="00712F6C">
        <w:rPr>
          <w:rStyle w:val="StyleUnderline"/>
          <w:rFonts w:asciiTheme="minorHAnsi" w:hAnsiTheme="minorHAnsi" w:cstheme="minorHAnsi"/>
          <w:color w:val="000000" w:themeColor="text1"/>
          <w:highlight w:val="cyan"/>
        </w:rPr>
        <w:t xml:space="preserve">as "engage in </w:t>
      </w:r>
      <w:r w:rsidRPr="00712F6C">
        <w:rPr>
          <w:rStyle w:val="Emphasis"/>
          <w:rFonts w:asciiTheme="minorHAnsi" w:hAnsiTheme="minorHAnsi" w:cstheme="minorHAnsi"/>
          <w:color w:val="000000" w:themeColor="text1"/>
          <w:highlight w:val="cyan"/>
        </w:rPr>
        <w:t>labor rights</w:t>
      </w:r>
      <w:r w:rsidRPr="00712F6C">
        <w:rPr>
          <w:rFonts w:asciiTheme="minorHAnsi" w:hAnsiTheme="minorHAnsi" w:cstheme="minorHAnsi"/>
          <w:color w:val="000000" w:themeColor="text1"/>
          <w:sz w:val="16"/>
        </w:rPr>
        <w:t xml:space="preserve"> with respect to conditions of employment."</w:t>
      </w:r>
    </w:p>
    <w:p w14:paraId="68801B84" w14:textId="77777777" w:rsidR="005D599B" w:rsidRPr="00712F6C" w:rsidRDefault="005D599B" w:rsidP="005D599B">
      <w:pPr>
        <w:pStyle w:val="Heading4"/>
        <w:rPr>
          <w:rFonts w:asciiTheme="minorHAnsi" w:hAnsiTheme="minorHAnsi" w:cstheme="minorHAnsi"/>
          <w:color w:val="000000" w:themeColor="text1"/>
        </w:rPr>
      </w:pPr>
      <w:r w:rsidRPr="00712F6C">
        <w:rPr>
          <w:rFonts w:asciiTheme="minorHAnsi" w:hAnsiTheme="minorHAnsi" w:cstheme="minorHAnsi"/>
          <w:color w:val="000000" w:themeColor="text1"/>
        </w:rPr>
        <w:t>D---Strengthen requires rights are preexisting.</w:t>
      </w:r>
    </w:p>
    <w:p w14:paraId="15AC7BA9" w14:textId="77777777" w:rsidR="005D599B" w:rsidRPr="00712F6C" w:rsidRDefault="005D599B" w:rsidP="005D599B">
      <w:pPr>
        <w:rPr>
          <w:rFonts w:asciiTheme="minorHAnsi" w:hAnsiTheme="minorHAnsi" w:cstheme="minorHAnsi"/>
        </w:rPr>
      </w:pPr>
      <w:r w:rsidRPr="00712F6C">
        <w:rPr>
          <w:rStyle w:val="Style13ptBold"/>
          <w:rFonts w:asciiTheme="minorHAnsi" w:hAnsiTheme="minorHAnsi" w:cstheme="minorHAnsi"/>
        </w:rPr>
        <w:t>Morris ’19</w:t>
      </w:r>
      <w:r w:rsidRPr="00712F6C">
        <w:rPr>
          <w:rFonts w:asciiTheme="minorHAnsi" w:hAnsiTheme="minorHAnsi" w:cstheme="minorHAnsi"/>
        </w:rPr>
        <w:t xml:space="preserve"> [David; Professor of Business Development at Coventry University, “Toward a New Knowledge Economy?,” Revival of a City, edited by Jason Begley et al., Springer International Publishing, pp. 229–254, doi:10.1007/978-3-030-22822-4_10]</w:t>
      </w:r>
    </w:p>
    <w:p w14:paraId="1510BAAB" w14:textId="77777777" w:rsidR="005D599B" w:rsidRPr="00712F6C" w:rsidRDefault="005D599B" w:rsidP="005D599B">
      <w:pPr>
        <w:rPr>
          <w:rFonts w:asciiTheme="minorHAnsi" w:hAnsiTheme="minorHAnsi" w:cstheme="minorHAnsi"/>
          <w:color w:val="000000" w:themeColor="text1"/>
          <w:sz w:val="16"/>
        </w:rPr>
      </w:pPr>
      <w:r w:rsidRPr="00712F6C">
        <w:rPr>
          <w:rFonts w:asciiTheme="minorHAnsi" w:hAnsiTheme="minorHAnsi" w:cstheme="minorHAnsi"/>
          <w:color w:val="000000" w:themeColor="text1"/>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712F6C">
        <w:rPr>
          <w:rStyle w:val="StyleUnderline"/>
          <w:rFonts w:asciiTheme="minorHAnsi" w:hAnsiTheme="minorHAnsi" w:cstheme="minorHAnsi"/>
          <w:color w:val="000000" w:themeColor="text1"/>
          <w:highlight w:val="cyan"/>
        </w:rPr>
        <w:t>initiatives are</w:t>
      </w:r>
      <w:r w:rsidRPr="00712F6C">
        <w:rPr>
          <w:rFonts w:asciiTheme="minorHAnsi" w:hAnsiTheme="minorHAnsi" w:cstheme="minorHAnsi"/>
          <w:color w:val="000000" w:themeColor="text1"/>
          <w:sz w:val="16"/>
        </w:rPr>
        <w:t xml:space="preserve"> public-private </w:t>
      </w:r>
      <w:r w:rsidRPr="00712F6C">
        <w:rPr>
          <w:rStyle w:val="StyleUnderline"/>
          <w:rFonts w:asciiTheme="minorHAnsi" w:hAnsiTheme="minorHAnsi" w:cstheme="minorHAnsi"/>
          <w:color w:val="000000" w:themeColor="text1"/>
        </w:rPr>
        <w:t xml:space="preserve">actions </w:t>
      </w:r>
      <w:r w:rsidRPr="00712F6C">
        <w:rPr>
          <w:rStyle w:val="StyleUnderline"/>
          <w:rFonts w:asciiTheme="minorHAnsi" w:hAnsiTheme="minorHAnsi" w:cstheme="minorHAnsi"/>
          <w:color w:val="000000" w:themeColor="text1"/>
          <w:highlight w:val="cyan"/>
        </w:rPr>
        <w:t>designed</w:t>
      </w:r>
      <w:r w:rsidRPr="00712F6C">
        <w:rPr>
          <w:rFonts w:asciiTheme="minorHAnsi" w:hAnsiTheme="minorHAnsi" w:cstheme="minorHAnsi"/>
          <w:color w:val="000000" w:themeColor="text1"/>
          <w:sz w:val="16"/>
        </w:rPr>
        <w:t xml:space="preserve"> and resourced </w:t>
      </w:r>
      <w:r w:rsidRPr="00712F6C">
        <w:rPr>
          <w:rStyle w:val="StyleUnderline"/>
          <w:rFonts w:asciiTheme="minorHAnsi" w:hAnsiTheme="minorHAnsi" w:cstheme="minorHAnsi"/>
          <w:color w:val="000000" w:themeColor="text1"/>
          <w:highlight w:val="cyan"/>
        </w:rPr>
        <w:t>to</w:t>
      </w:r>
      <w:r w:rsidRPr="00712F6C">
        <w:rPr>
          <w:rFonts w:asciiTheme="minorHAnsi" w:hAnsiTheme="minorHAnsi" w:cstheme="minorHAnsi"/>
          <w:color w:val="000000" w:themeColor="text1"/>
          <w:sz w:val="16"/>
        </w:rPr>
        <w:t xml:space="preserve"> </w:t>
      </w:r>
      <w:r w:rsidRPr="00712F6C">
        <w:rPr>
          <w:rStyle w:val="Emphasis"/>
          <w:rFonts w:asciiTheme="minorHAnsi" w:hAnsiTheme="minorHAnsi" w:cstheme="minorHAnsi"/>
          <w:color w:val="000000" w:themeColor="text1"/>
          <w:highlight w:val="cyan"/>
        </w:rPr>
        <w:t>strengthen</w:t>
      </w:r>
      <w:r w:rsidRPr="00712F6C">
        <w:rPr>
          <w:rFonts w:asciiTheme="minorHAnsi" w:hAnsiTheme="minorHAnsi" w:cstheme="minorHAnsi"/>
          <w:color w:val="000000" w:themeColor="text1"/>
          <w:sz w:val="16"/>
        </w:rPr>
        <w:t xml:space="preserve"> clusters. </w:t>
      </w:r>
      <w:r w:rsidRPr="00712F6C">
        <w:rPr>
          <w:rStyle w:val="StyleUnderline"/>
          <w:rFonts w:asciiTheme="minorHAnsi" w:hAnsiTheme="minorHAnsi" w:cstheme="minorHAnsi"/>
          <w:color w:val="000000" w:themeColor="text1"/>
          <w:highlight w:val="cyan"/>
        </w:rPr>
        <w:t>Note</w:t>
      </w:r>
      <w:r w:rsidRPr="00712F6C">
        <w:rPr>
          <w:rStyle w:val="StyleUnderline"/>
          <w:rFonts w:asciiTheme="minorHAnsi" w:hAnsiTheme="minorHAnsi" w:cstheme="minorHAnsi"/>
          <w:color w:val="000000" w:themeColor="text1"/>
        </w:rPr>
        <w:t xml:space="preserve"> the word</w:t>
      </w:r>
      <w:r w:rsidRPr="00712F6C">
        <w:rPr>
          <w:rFonts w:asciiTheme="minorHAnsi" w:hAnsiTheme="minorHAnsi" w:cstheme="minorHAnsi"/>
          <w:color w:val="000000" w:themeColor="text1"/>
          <w:sz w:val="16"/>
        </w:rPr>
        <w:t xml:space="preserve"> </w:t>
      </w:r>
      <w:r w:rsidRPr="00712F6C">
        <w:rPr>
          <w:rStyle w:val="Emphasis"/>
          <w:rFonts w:asciiTheme="minorHAnsi" w:hAnsiTheme="minorHAnsi" w:cstheme="minorHAnsi"/>
          <w:color w:val="000000" w:themeColor="text1"/>
        </w:rPr>
        <w:t>“</w:t>
      </w:r>
      <w:r w:rsidRPr="00712F6C">
        <w:rPr>
          <w:rStyle w:val="Emphasis"/>
          <w:rFonts w:asciiTheme="minorHAnsi" w:hAnsiTheme="minorHAnsi" w:cstheme="minorHAnsi"/>
          <w:color w:val="000000" w:themeColor="text1"/>
          <w:highlight w:val="cyan"/>
        </w:rPr>
        <w:t>strengthen</w:t>
      </w:r>
      <w:r w:rsidRPr="00712F6C">
        <w:rPr>
          <w:rStyle w:val="Emphasis"/>
          <w:rFonts w:asciiTheme="minorHAnsi" w:hAnsiTheme="minorHAnsi" w:cstheme="minorHAnsi"/>
          <w:color w:val="000000" w:themeColor="text1"/>
        </w:rPr>
        <w:t>”</w:t>
      </w:r>
      <w:r w:rsidRPr="00712F6C">
        <w:rPr>
          <w:rFonts w:asciiTheme="minorHAnsi" w:hAnsiTheme="minorHAnsi" w:cstheme="minorHAnsi"/>
          <w:color w:val="000000" w:themeColor="text1"/>
          <w:sz w:val="16"/>
        </w:rPr>
        <w:t xml:space="preserve"> </w:t>
      </w:r>
      <w:r w:rsidRPr="00712F6C">
        <w:rPr>
          <w:rStyle w:val="Emphasis"/>
          <w:rFonts w:asciiTheme="minorHAnsi" w:hAnsiTheme="minorHAnsi" w:cstheme="minorHAnsi"/>
          <w:color w:val="000000" w:themeColor="text1"/>
          <w:highlight w:val="cyan"/>
        </w:rPr>
        <w:t>rather than “create</w:t>
      </w:r>
      <w:r w:rsidRPr="00712F6C">
        <w:rPr>
          <w:rStyle w:val="Emphasis"/>
          <w:rFonts w:asciiTheme="minorHAnsi" w:hAnsiTheme="minorHAnsi" w:cstheme="minorHAnsi"/>
          <w:color w:val="000000" w:themeColor="text1"/>
        </w:rPr>
        <w:t>”.</w:t>
      </w:r>
      <w:r w:rsidRPr="00712F6C">
        <w:rPr>
          <w:rFonts w:asciiTheme="minorHAnsi" w:hAnsiTheme="minorHAnsi" w:cstheme="minorHAnsi"/>
          <w:color w:val="000000" w:themeColor="text1"/>
          <w:sz w:val="16"/>
        </w:rPr>
        <w:t xml:space="preserve"> Again, </w:t>
      </w:r>
      <w:r w:rsidRPr="00712F6C">
        <w:rPr>
          <w:rStyle w:val="StyleUnderline"/>
          <w:rFonts w:asciiTheme="minorHAnsi" w:hAnsiTheme="minorHAnsi" w:cstheme="minorHAnsi"/>
          <w:color w:val="000000" w:themeColor="text1"/>
        </w:rPr>
        <w:t xml:space="preserve">the </w:t>
      </w:r>
      <w:r w:rsidRPr="00712F6C">
        <w:rPr>
          <w:rStyle w:val="StyleUnderline"/>
          <w:rFonts w:asciiTheme="minorHAnsi" w:hAnsiTheme="minorHAnsi" w:cstheme="minorHAnsi"/>
          <w:color w:val="000000" w:themeColor="text1"/>
          <w:highlight w:val="cyan"/>
        </w:rPr>
        <w:t>implication is that initiatives can</w:t>
      </w:r>
      <w:r w:rsidRPr="00712F6C">
        <w:rPr>
          <w:rFonts w:asciiTheme="minorHAnsi" w:hAnsiTheme="minorHAnsi" w:cstheme="minorHAnsi"/>
          <w:color w:val="000000" w:themeColor="text1"/>
          <w:sz w:val="16"/>
          <w:highlight w:val="cyan"/>
        </w:rPr>
        <w:t xml:space="preserve"> </w:t>
      </w:r>
      <w:r w:rsidRPr="00712F6C">
        <w:rPr>
          <w:rStyle w:val="Emphasis"/>
          <w:rFonts w:asciiTheme="minorHAnsi" w:hAnsiTheme="minorHAnsi" w:cstheme="minorHAnsi"/>
          <w:color w:val="000000" w:themeColor="text1"/>
          <w:highlight w:val="cyan"/>
        </w:rPr>
        <w:t>only develop something which has already begun</w:t>
      </w:r>
      <w:r w:rsidRPr="00712F6C">
        <w:rPr>
          <w:rFonts w:asciiTheme="minorHAnsi" w:hAnsiTheme="minorHAnsi" w:cstheme="minorHAnsi"/>
          <w:color w:val="000000" w:themeColor="text1"/>
          <w:sz w:val="16"/>
        </w:rPr>
        <w:t xml:space="preserve"> to emerge </w:t>
      </w:r>
      <w:r w:rsidRPr="00712F6C">
        <w:rPr>
          <w:rStyle w:val="StyleUnderline"/>
          <w:rFonts w:asciiTheme="minorHAnsi" w:hAnsiTheme="minorHAnsi" w:cstheme="minorHAnsi"/>
          <w:color w:val="000000" w:themeColor="text1"/>
          <w:highlight w:val="cyan"/>
        </w:rPr>
        <w:t>rather than</w:t>
      </w:r>
      <w:r w:rsidRPr="00712F6C">
        <w:rPr>
          <w:rFonts w:asciiTheme="minorHAnsi" w:hAnsiTheme="minorHAnsi" w:cstheme="minorHAnsi"/>
          <w:color w:val="000000" w:themeColor="text1"/>
          <w:sz w:val="16"/>
          <w:highlight w:val="cyan"/>
        </w:rPr>
        <w:t xml:space="preserve"> </w:t>
      </w:r>
      <w:r w:rsidRPr="00712F6C">
        <w:rPr>
          <w:rStyle w:val="Emphasis"/>
          <w:rFonts w:asciiTheme="minorHAnsi" w:hAnsiTheme="minorHAnsi" w:cstheme="minorHAnsi"/>
          <w:color w:val="000000" w:themeColor="text1"/>
          <w:highlight w:val="cyan"/>
        </w:rPr>
        <w:t>build something new</w:t>
      </w:r>
      <w:r w:rsidRPr="00712F6C">
        <w:rPr>
          <w:rFonts w:asciiTheme="minorHAnsi" w:hAnsiTheme="minorHAnsi" w:cstheme="minorHAnsi"/>
          <w:color w:val="000000" w:themeColor="text1"/>
          <w:sz w:val="16"/>
        </w:rPr>
        <w:t xml:space="preserve"> </w:t>
      </w:r>
      <w:r w:rsidRPr="00712F6C">
        <w:rPr>
          <w:rStyle w:val="StyleUnderline"/>
          <w:rFonts w:asciiTheme="minorHAnsi" w:hAnsiTheme="minorHAnsi" w:cstheme="minorHAnsi"/>
          <w:color w:val="000000" w:themeColor="text1"/>
        </w:rPr>
        <w:t>where there was</w:t>
      </w:r>
      <w:r w:rsidRPr="00712F6C">
        <w:rPr>
          <w:rFonts w:asciiTheme="minorHAnsi" w:hAnsiTheme="minorHAnsi" w:cstheme="minorHAnsi"/>
          <w:color w:val="000000" w:themeColor="text1"/>
          <w:sz w:val="16"/>
        </w:rPr>
        <w:t xml:space="preserve"> </w:t>
      </w:r>
      <w:r w:rsidRPr="00712F6C">
        <w:rPr>
          <w:rStyle w:val="Emphasis"/>
          <w:rFonts w:asciiTheme="minorHAnsi" w:hAnsiTheme="minorHAnsi" w:cstheme="minorHAnsi"/>
          <w:color w:val="000000" w:themeColor="text1"/>
        </w:rPr>
        <w:t>previously</w:t>
      </w:r>
      <w:r w:rsidRPr="00712F6C">
        <w:rPr>
          <w:rFonts w:asciiTheme="minorHAnsi" w:hAnsiTheme="minorHAnsi" w:cstheme="minorHAnsi"/>
          <w:color w:val="000000" w:themeColor="text1"/>
          <w:sz w:val="16"/>
        </w:rPr>
        <w:t xml:space="preserve"> </w:t>
      </w:r>
      <w:r w:rsidRPr="00712F6C">
        <w:rPr>
          <w:rStyle w:val="StyleUnderline"/>
          <w:rFonts w:asciiTheme="minorHAnsi" w:hAnsiTheme="minorHAnsi" w:cstheme="minorHAnsi"/>
          <w:color w:val="000000" w:themeColor="text1"/>
        </w:rPr>
        <w:t>a</w:t>
      </w:r>
      <w:r w:rsidRPr="00712F6C">
        <w:rPr>
          <w:rFonts w:asciiTheme="minorHAnsi" w:hAnsiTheme="minorHAnsi" w:cstheme="minorHAnsi"/>
          <w:color w:val="000000" w:themeColor="text1"/>
          <w:sz w:val="16"/>
        </w:rPr>
        <w:t xml:space="preserve"> </w:t>
      </w:r>
      <w:r w:rsidRPr="00712F6C">
        <w:rPr>
          <w:rStyle w:val="Emphasis"/>
          <w:rFonts w:asciiTheme="minorHAnsi" w:hAnsiTheme="minorHAnsi" w:cstheme="minorHAnsi"/>
          <w:color w:val="000000" w:themeColor="text1"/>
        </w:rPr>
        <w:t>gap</w:t>
      </w:r>
      <w:r w:rsidRPr="00712F6C">
        <w:rPr>
          <w:rFonts w:asciiTheme="minorHAnsi" w:hAnsiTheme="minorHAnsi" w:cstheme="minorHAnsi"/>
          <w:color w:val="000000" w:themeColor="text1"/>
          <w:sz w:val="16"/>
        </w:rPr>
        <w:t>. Cluster initiatives concentrate on particular aspects of cluster policy, for example developing commercial and research collaboration. Upgrading human resources and the business environment are also important.</w:t>
      </w:r>
    </w:p>
    <w:p w14:paraId="3DD5F568" w14:textId="77777777" w:rsidR="005D599B" w:rsidRPr="00712F6C" w:rsidRDefault="005D599B" w:rsidP="005D599B">
      <w:pPr>
        <w:pStyle w:val="Heading4"/>
        <w:rPr>
          <w:rFonts w:asciiTheme="minorHAnsi" w:hAnsiTheme="minorHAnsi" w:cstheme="minorHAnsi"/>
        </w:rPr>
      </w:pPr>
      <w:r w:rsidRPr="00712F6C">
        <w:rPr>
          <w:rFonts w:asciiTheme="minorHAnsi" w:hAnsiTheme="minorHAnsi" w:cstheme="minorHAnsi"/>
        </w:rPr>
        <w:t>‘Strengthening’ bargaining rights requires increasing.</w:t>
      </w:r>
    </w:p>
    <w:p w14:paraId="543474F7" w14:textId="77777777" w:rsidR="005D599B" w:rsidRPr="00712F6C" w:rsidRDefault="005D599B" w:rsidP="005D599B">
      <w:pPr>
        <w:rPr>
          <w:rFonts w:asciiTheme="minorHAnsi" w:hAnsiTheme="minorHAnsi" w:cstheme="minorHAnsi"/>
        </w:rPr>
      </w:pPr>
      <w:r w:rsidRPr="00712F6C">
        <w:rPr>
          <w:rStyle w:val="Style13ptBold"/>
          <w:rFonts w:asciiTheme="minorHAnsi" w:hAnsiTheme="minorHAnsi" w:cstheme="minorHAnsi"/>
        </w:rPr>
        <w:t>Longman Dictionary No Date</w:t>
      </w:r>
      <w:r w:rsidRPr="00712F6C">
        <w:rPr>
          <w:rFonts w:asciiTheme="minorHAnsi" w:hAnsiTheme="minorHAnsi" w:cstheme="minorHAnsi"/>
        </w:rPr>
        <w:t>. “Strengthen.” https://www.ldoceonline.com/dictionary/strengthen</w:t>
      </w:r>
    </w:p>
    <w:p w14:paraId="7B780DEE" w14:textId="77777777" w:rsidR="005D599B" w:rsidRPr="00712F6C" w:rsidRDefault="005D599B" w:rsidP="005D599B">
      <w:pPr>
        <w:rPr>
          <w:rStyle w:val="Emphasis"/>
          <w:rFonts w:asciiTheme="minorHAnsi" w:hAnsiTheme="minorHAnsi" w:cstheme="minorHAnsi"/>
        </w:rPr>
      </w:pPr>
      <w:r w:rsidRPr="00712F6C">
        <w:rPr>
          <w:rStyle w:val="Emphasis"/>
          <w:rFonts w:asciiTheme="minorHAnsi" w:hAnsiTheme="minorHAnsi" w:cstheme="minorHAnsi"/>
          <w:highlight w:val="cyan"/>
        </w:rPr>
        <w:t>strengthen</w:t>
      </w:r>
    </w:p>
    <w:p w14:paraId="47BB5A5F" w14:textId="77777777" w:rsidR="005D599B" w:rsidRPr="00712F6C" w:rsidRDefault="005D599B" w:rsidP="005D599B">
      <w:pPr>
        <w:rPr>
          <w:rFonts w:asciiTheme="minorHAnsi" w:hAnsiTheme="minorHAnsi" w:cstheme="minorHAnsi"/>
          <w:sz w:val="16"/>
        </w:rPr>
      </w:pPr>
      <w:r w:rsidRPr="00712F6C">
        <w:rPr>
          <w:rFonts w:asciiTheme="minorHAnsi" w:hAnsiTheme="minorHAnsi" w:cstheme="minorHAnsi"/>
          <w:sz w:val="16"/>
        </w:rPr>
        <w:t xml:space="preserve">1[intransitive, transitive] </w:t>
      </w:r>
      <w:r w:rsidRPr="00712F6C">
        <w:rPr>
          <w:rStyle w:val="StyleUnderline"/>
          <w:rFonts w:asciiTheme="minorHAnsi" w:hAnsiTheme="minorHAnsi" w:cstheme="minorHAnsi"/>
          <w:highlight w:val="cyan"/>
        </w:rPr>
        <w:t xml:space="preserve">if </w:t>
      </w:r>
      <w:r w:rsidRPr="00712F6C">
        <w:rPr>
          <w:rStyle w:val="StyleUnderline"/>
          <w:rFonts w:asciiTheme="minorHAnsi" w:hAnsiTheme="minorHAnsi" w:cstheme="minorHAnsi"/>
        </w:rPr>
        <w:t>a currency strengthens, or</w:t>
      </w:r>
      <w:r w:rsidRPr="00712F6C">
        <w:rPr>
          <w:rStyle w:val="StyleUnderline"/>
          <w:rFonts w:asciiTheme="minorHAnsi" w:hAnsiTheme="minorHAnsi" w:cstheme="minorHAnsi"/>
          <w:highlight w:val="cyan"/>
        </w:rPr>
        <w:t xml:space="preserve"> something </w:t>
      </w:r>
      <w:r w:rsidRPr="00712F6C">
        <w:rPr>
          <w:rStyle w:val="Emphasis"/>
          <w:rFonts w:asciiTheme="minorHAnsi" w:hAnsiTheme="minorHAnsi" w:cstheme="minorHAnsi"/>
          <w:highlight w:val="cyan"/>
        </w:rPr>
        <w:t>strengthens</w:t>
      </w:r>
      <w:r w:rsidRPr="00712F6C">
        <w:rPr>
          <w:rStyle w:val="StyleUnderline"/>
          <w:rFonts w:asciiTheme="minorHAnsi" w:hAnsiTheme="minorHAnsi" w:cstheme="minorHAnsi"/>
          <w:highlight w:val="cyan"/>
        </w:rPr>
        <w:t xml:space="preserve"> it</w:t>
      </w:r>
      <w:r w:rsidRPr="00712F6C">
        <w:rPr>
          <w:rFonts w:asciiTheme="minorHAnsi" w:hAnsiTheme="minorHAnsi" w:cstheme="minorHAnsi"/>
          <w:sz w:val="16"/>
        </w:rPr>
        <w:t xml:space="preserve">, the currency </w:t>
      </w:r>
      <w:r w:rsidRPr="00712F6C">
        <w:rPr>
          <w:rStyle w:val="Emphasis"/>
          <w:rFonts w:asciiTheme="minorHAnsi" w:hAnsiTheme="minorHAnsi" w:cstheme="minorHAnsi"/>
          <w:highlight w:val="cyan"/>
        </w:rPr>
        <w:t>increases</w:t>
      </w:r>
      <w:r w:rsidRPr="00712F6C">
        <w:rPr>
          <w:rStyle w:val="StyleUnderline"/>
          <w:rFonts w:asciiTheme="minorHAnsi" w:hAnsiTheme="minorHAnsi" w:cstheme="minorHAnsi"/>
        </w:rPr>
        <w:t xml:space="preserve"> in value</w:t>
      </w:r>
    </w:p>
    <w:p w14:paraId="7986D28A" w14:textId="77777777" w:rsidR="005D599B" w:rsidRPr="00712F6C" w:rsidRDefault="005D599B" w:rsidP="005D599B">
      <w:pPr>
        <w:pStyle w:val="Heading4"/>
        <w:rPr>
          <w:rFonts w:asciiTheme="minorHAnsi" w:hAnsiTheme="minorHAnsi" w:cstheme="minorHAnsi"/>
        </w:rPr>
      </w:pPr>
      <w:r w:rsidRPr="00712F6C">
        <w:rPr>
          <w:rFonts w:asciiTheme="minorHAnsi" w:hAnsiTheme="minorHAnsi" w:cstheme="minorHAnsi"/>
        </w:rPr>
        <w:t xml:space="preserve">Which must be on </w:t>
      </w:r>
      <w:r w:rsidRPr="00712F6C">
        <w:rPr>
          <w:rFonts w:asciiTheme="minorHAnsi" w:hAnsiTheme="minorHAnsi" w:cstheme="minorHAnsi"/>
          <w:u w:val="single"/>
        </w:rPr>
        <w:t>net</w:t>
      </w:r>
      <w:r w:rsidRPr="00712F6C">
        <w:rPr>
          <w:rFonts w:asciiTheme="minorHAnsi" w:hAnsiTheme="minorHAnsi" w:cstheme="minorHAnsi"/>
        </w:rPr>
        <w:t xml:space="preserve">, meaning that the alt </w:t>
      </w:r>
      <w:r w:rsidRPr="00712F6C">
        <w:rPr>
          <w:rFonts w:asciiTheme="minorHAnsi" w:hAnsiTheme="minorHAnsi" w:cstheme="minorHAnsi"/>
          <w:u w:val="single"/>
        </w:rPr>
        <w:t>offsets</w:t>
      </w:r>
      <w:r w:rsidRPr="00712F6C">
        <w:rPr>
          <w:rFonts w:asciiTheme="minorHAnsi" w:hAnsiTheme="minorHAnsi" w:cstheme="minorHAnsi"/>
        </w:rPr>
        <w:t xml:space="preserve"> the plan.</w:t>
      </w:r>
    </w:p>
    <w:p w14:paraId="4447E4C7" w14:textId="77777777" w:rsidR="005D599B" w:rsidRPr="00712F6C" w:rsidRDefault="005D599B" w:rsidP="005D599B">
      <w:pPr>
        <w:rPr>
          <w:rFonts w:asciiTheme="minorHAnsi" w:hAnsiTheme="minorHAnsi" w:cstheme="minorHAnsi"/>
        </w:rPr>
      </w:pPr>
      <w:r w:rsidRPr="00712F6C">
        <w:rPr>
          <w:rStyle w:val="Style13ptBold"/>
          <w:rFonts w:asciiTheme="minorHAnsi" w:hAnsiTheme="minorHAnsi" w:cstheme="minorHAnsi"/>
        </w:rPr>
        <w:t>Words and Phrases 8</w:t>
      </w:r>
      <w:r w:rsidRPr="00712F6C">
        <w:rPr>
          <w:rFonts w:asciiTheme="minorHAnsi" w:hAnsiTheme="minorHAnsi" w:cstheme="minorHAnsi"/>
        </w:rPr>
        <w:t xml:space="preserve">. Legal Dictionary. “Increase.” </w:t>
      </w:r>
    </w:p>
    <w:p w14:paraId="15208ED2" w14:textId="77777777" w:rsidR="005D599B" w:rsidRPr="00712F6C" w:rsidRDefault="005D599B" w:rsidP="005D599B">
      <w:pPr>
        <w:rPr>
          <w:rFonts w:asciiTheme="minorHAnsi" w:hAnsiTheme="minorHAnsi" w:cstheme="minorHAnsi"/>
          <w:sz w:val="16"/>
        </w:rPr>
      </w:pPr>
      <w:r w:rsidRPr="00712F6C">
        <w:rPr>
          <w:rFonts w:asciiTheme="minorHAnsi" w:hAnsiTheme="minorHAnsi" w:cstheme="minorHAnsi"/>
          <w:sz w:val="16"/>
        </w:rPr>
        <w:t xml:space="preserve">Cal.App.2 Dist. 1991.  </w:t>
      </w:r>
      <w:r w:rsidRPr="00712F6C">
        <w:rPr>
          <w:rStyle w:val="StyleUnderline"/>
          <w:rFonts w:asciiTheme="minorHAnsi" w:hAnsiTheme="minorHAnsi" w:cstheme="minorHAnsi"/>
        </w:rPr>
        <w:t xml:space="preserve">Term </w:t>
      </w:r>
      <w:r w:rsidRPr="00712F6C">
        <w:rPr>
          <w:rStyle w:val="StyleUnderline"/>
          <w:rFonts w:asciiTheme="minorHAnsi" w:hAnsiTheme="minorHAnsi" w:cstheme="minorHAnsi"/>
          <w:highlight w:val="cyan"/>
        </w:rPr>
        <w:t>“</w:t>
      </w:r>
      <w:r w:rsidRPr="00712F6C">
        <w:rPr>
          <w:rStyle w:val="Emphasis"/>
          <w:rFonts w:asciiTheme="minorHAnsi" w:hAnsiTheme="minorHAnsi" w:cstheme="minorHAnsi"/>
          <w:highlight w:val="cyan"/>
        </w:rPr>
        <w:t>increase</w:t>
      </w:r>
      <w:r w:rsidRPr="00712F6C">
        <w:rPr>
          <w:rStyle w:val="StyleUnderline"/>
          <w:rFonts w:asciiTheme="minorHAnsi" w:hAnsiTheme="minorHAnsi" w:cstheme="minorHAnsi"/>
          <w:highlight w:val="cyan"/>
        </w:rPr>
        <w:t>,”</w:t>
      </w:r>
      <w:r w:rsidRPr="00712F6C">
        <w:rPr>
          <w:rStyle w:val="StyleUnderline"/>
          <w:rFonts w:asciiTheme="minorHAnsi" w:hAnsiTheme="minorHAnsi" w:cstheme="minorHAnsi"/>
        </w:rPr>
        <w:t xml:space="preserve"> as used</w:t>
      </w:r>
      <w:r w:rsidRPr="00712F6C">
        <w:rPr>
          <w:rFonts w:asciiTheme="minorHAnsi" w:hAnsiTheme="minorHAnsi" w:cstheme="minorHAnsi"/>
          <w:sz w:val="16"/>
        </w:rPr>
        <w:t xml:space="preserve"> in statute giving the Energy Commission modification jurisdiction over any alteration, replacement, or improvement of equipment that results in “increase” of 50 megawatts or more in electric generating capacity of existing thermal power plant</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refers to “</w:t>
      </w:r>
      <w:r w:rsidRPr="00712F6C">
        <w:rPr>
          <w:rStyle w:val="Emphasis"/>
          <w:rFonts w:asciiTheme="minorHAnsi" w:hAnsiTheme="minorHAnsi" w:cstheme="minorHAnsi"/>
          <w:highlight w:val="cyan"/>
        </w:rPr>
        <w:t>net increase</w:t>
      </w:r>
      <w:r w:rsidRPr="00712F6C">
        <w:rPr>
          <w:rStyle w:val="StyleUnderline"/>
          <w:rFonts w:asciiTheme="minorHAnsi" w:hAnsiTheme="minorHAnsi" w:cstheme="minorHAnsi"/>
          <w:highlight w:val="cyan"/>
        </w:rPr>
        <w:t>”</w:t>
      </w:r>
      <w:r w:rsidRPr="00712F6C">
        <w:rPr>
          <w:rStyle w:val="StyleUnderline"/>
          <w:rFonts w:asciiTheme="minorHAnsi" w:hAnsiTheme="minorHAnsi" w:cstheme="minorHAnsi"/>
        </w:rPr>
        <w:t xml:space="preserve"> in power</w:t>
      </w:r>
      <w:r w:rsidRPr="00712F6C">
        <w:rPr>
          <w:rFonts w:asciiTheme="minorHAnsi" w:hAnsiTheme="minorHAnsi" w:cstheme="minorHAnsi"/>
          <w:sz w:val="16"/>
        </w:rPr>
        <w:t xml:space="preserve"> plant’s total generating capacity; in deciding whether there has been the requisite 50-megawatt increase as a result of new units being incorporated into a plant</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E</w:t>
      </w:r>
      <w:r w:rsidRPr="00712F6C">
        <w:rPr>
          <w:rStyle w:val="StyleUnderline"/>
          <w:rFonts w:asciiTheme="minorHAnsi" w:hAnsiTheme="minorHAnsi" w:cstheme="minorHAnsi"/>
        </w:rPr>
        <w:t xml:space="preserve">nergy </w:t>
      </w:r>
      <w:r w:rsidRPr="00712F6C">
        <w:rPr>
          <w:rStyle w:val="StyleUnderline"/>
          <w:rFonts w:asciiTheme="minorHAnsi" w:hAnsiTheme="minorHAnsi" w:cstheme="minorHAnsi"/>
          <w:highlight w:val="cyan"/>
        </w:rPr>
        <w:t>C</w:t>
      </w:r>
      <w:r w:rsidRPr="00712F6C">
        <w:rPr>
          <w:rStyle w:val="StyleUnderline"/>
          <w:rFonts w:asciiTheme="minorHAnsi" w:hAnsiTheme="minorHAnsi" w:cstheme="minorHAnsi"/>
        </w:rPr>
        <w:t xml:space="preserve">ommission </w:t>
      </w:r>
      <w:r w:rsidRPr="00712F6C">
        <w:rPr>
          <w:rStyle w:val="StyleUnderline"/>
          <w:rFonts w:asciiTheme="minorHAnsi" w:hAnsiTheme="minorHAnsi" w:cstheme="minorHAnsi"/>
          <w:highlight w:val="cyan"/>
        </w:rPr>
        <w:t xml:space="preserve">cannot </w:t>
      </w:r>
      <w:r w:rsidRPr="00712F6C">
        <w:rPr>
          <w:rStyle w:val="Emphasis"/>
          <w:rFonts w:asciiTheme="minorHAnsi" w:hAnsiTheme="minorHAnsi" w:cstheme="minorHAnsi"/>
          <w:highlight w:val="cyan"/>
        </w:rPr>
        <w:t>ignore decreases</w:t>
      </w:r>
      <w:r w:rsidRPr="00712F6C">
        <w:rPr>
          <w:rStyle w:val="StyleUnderline"/>
          <w:rFonts w:asciiTheme="minorHAnsi" w:hAnsiTheme="minorHAnsi" w:cstheme="minorHAnsi"/>
        </w:rPr>
        <w:t xml:space="preserve"> in capacity </w:t>
      </w:r>
      <w:r w:rsidRPr="00712F6C">
        <w:rPr>
          <w:rStyle w:val="StyleUnderline"/>
          <w:rFonts w:asciiTheme="minorHAnsi" w:hAnsiTheme="minorHAnsi" w:cstheme="minorHAnsi"/>
          <w:highlight w:val="cyan"/>
        </w:rPr>
        <w:t>caused by</w:t>
      </w:r>
      <w:r w:rsidRPr="00712F6C">
        <w:rPr>
          <w:rStyle w:val="StyleUnderline"/>
          <w:rFonts w:asciiTheme="minorHAnsi" w:hAnsiTheme="minorHAnsi" w:cstheme="minorHAnsi"/>
        </w:rPr>
        <w:t xml:space="preserve"> retirement or deactivation of </w:t>
      </w:r>
      <w:r w:rsidRPr="00712F6C">
        <w:rPr>
          <w:rStyle w:val="Emphasis"/>
          <w:rFonts w:asciiTheme="minorHAnsi" w:hAnsiTheme="minorHAnsi" w:cstheme="minorHAnsi"/>
          <w:highlight w:val="cyan"/>
        </w:rPr>
        <w:t>other units</w:t>
      </w:r>
      <w:r w:rsidRPr="00712F6C">
        <w:rPr>
          <w:rStyle w:val="StyleUnderline"/>
          <w:rFonts w:asciiTheme="minorHAnsi" w:hAnsiTheme="minorHAnsi" w:cstheme="minorHAnsi"/>
        </w:rPr>
        <w:t xml:space="preserve"> at plant</w:t>
      </w:r>
      <w:r w:rsidRPr="00712F6C">
        <w:rPr>
          <w:rFonts w:asciiTheme="minorHAnsi" w:hAnsiTheme="minorHAnsi" w:cstheme="minorHAnsi"/>
          <w:sz w:val="16"/>
        </w:rPr>
        <w:t>.  West’s Ann.Cal.Pub.Res.Code § 25123.</w:t>
      </w:r>
    </w:p>
    <w:p w14:paraId="1D13D0AE" w14:textId="77777777" w:rsidR="005D599B" w:rsidRPr="00712F6C" w:rsidRDefault="005D599B" w:rsidP="005D599B">
      <w:pPr>
        <w:pStyle w:val="Heading4"/>
        <w:rPr>
          <w:rFonts w:asciiTheme="minorHAnsi" w:hAnsiTheme="minorHAnsi" w:cstheme="minorHAnsi"/>
          <w:lang w:eastAsia="zh-CN"/>
        </w:rPr>
      </w:pPr>
      <w:r w:rsidRPr="00712F6C">
        <w:rPr>
          <w:rFonts w:asciiTheme="minorHAnsi" w:hAnsiTheme="minorHAnsi" w:cstheme="minorHAnsi"/>
          <w:lang w:eastAsia="zh-CN"/>
        </w:rPr>
        <w:t xml:space="preserve">E---The alt </w:t>
      </w:r>
      <w:r w:rsidRPr="00712F6C">
        <w:rPr>
          <w:rFonts w:asciiTheme="minorHAnsi" w:hAnsiTheme="minorHAnsi" w:cstheme="minorHAnsi"/>
          <w:u w:val="single"/>
          <w:lang w:eastAsia="zh-CN"/>
        </w:rPr>
        <w:t>deletes</w:t>
      </w:r>
      <w:r w:rsidRPr="00712F6C">
        <w:rPr>
          <w:rFonts w:asciiTheme="minorHAnsi" w:hAnsiTheme="minorHAnsi" w:cstheme="minorHAnsi"/>
          <w:lang w:eastAsia="zh-CN"/>
        </w:rPr>
        <w:t xml:space="preserve"> the plan, which </w:t>
      </w:r>
      <w:r w:rsidRPr="00712F6C">
        <w:rPr>
          <w:rFonts w:asciiTheme="minorHAnsi" w:hAnsiTheme="minorHAnsi" w:cstheme="minorHAnsi"/>
          <w:u w:val="single"/>
          <w:lang w:eastAsia="zh-CN"/>
        </w:rPr>
        <w:t>severs</w:t>
      </w:r>
      <w:r w:rsidRPr="00712F6C">
        <w:rPr>
          <w:rFonts w:asciiTheme="minorHAnsi" w:hAnsiTheme="minorHAnsi" w:cstheme="minorHAnsi"/>
          <w:lang w:eastAsia="zh-CN"/>
        </w:rPr>
        <w:t xml:space="preserve"> ‘should’ </w:t>
      </w:r>
    </w:p>
    <w:p w14:paraId="1C395424" w14:textId="77777777" w:rsidR="005D599B" w:rsidRPr="00712F6C" w:rsidRDefault="005D599B" w:rsidP="005D599B">
      <w:pPr>
        <w:rPr>
          <w:rFonts w:asciiTheme="minorHAnsi" w:hAnsiTheme="minorHAnsi" w:cstheme="minorHAnsi"/>
          <w:lang w:eastAsia="zh-CN"/>
        </w:rPr>
      </w:pPr>
      <w:r w:rsidRPr="00712F6C">
        <w:rPr>
          <w:rStyle w:val="Style13ptBold"/>
          <w:rFonts w:asciiTheme="minorHAnsi" w:hAnsiTheme="minorHAnsi" w:cstheme="minorHAnsi"/>
        </w:rPr>
        <w:t xml:space="preserve">Powell 22 </w:t>
      </w:r>
      <w:r w:rsidRPr="00712F6C">
        <w:rPr>
          <w:rFonts w:asciiTheme="minorHAnsi" w:hAnsiTheme="minorHAnsi" w:cstheme="minorHAnsi"/>
        </w:rPr>
        <w:t>[</w:t>
      </w:r>
      <w:r w:rsidRPr="00712F6C">
        <w:rPr>
          <w:rFonts w:asciiTheme="minorHAnsi" w:hAnsiTheme="minorHAnsi" w:cstheme="minorHAnsi"/>
          <w:lang w:eastAsia="zh-CN"/>
        </w:rPr>
        <w:t xml:space="preserve">Anthony; </w:t>
      </w:r>
      <w:r w:rsidRPr="00712F6C">
        <w:rPr>
          <w:rFonts w:asciiTheme="minorHAnsi" w:hAnsiTheme="minorHAnsi" w:cstheme="minorHAnsi"/>
        </w:rPr>
        <w:t>Judge on the Kansas Appeals Court for Sedgwick County; Kansas District Court, “State v. Aurelio Renato Marmolejo,” Lexis. ]</w:t>
      </w:r>
    </w:p>
    <w:p w14:paraId="5E5DB401" w14:textId="77777777" w:rsidR="005D599B" w:rsidRPr="00712F6C" w:rsidRDefault="005D599B" w:rsidP="005D599B">
      <w:pPr>
        <w:rPr>
          <w:rFonts w:asciiTheme="minorHAnsi" w:hAnsiTheme="minorHAnsi" w:cstheme="minorHAnsi"/>
          <w:sz w:val="16"/>
        </w:rPr>
      </w:pPr>
      <w:r w:rsidRPr="00712F6C">
        <w:rPr>
          <w:rFonts w:asciiTheme="minorHAnsi" w:hAnsiTheme="minorHAnsi" w:cstheme="minorHAnsi"/>
          <w:sz w:val="16"/>
        </w:rPr>
        <w:t xml:space="preserve">Marmolejo also quibbles with the language of the district court's admonishment. Marmolejo complains the district court used </w:t>
      </w:r>
      <w:r w:rsidRPr="00712F6C">
        <w:rPr>
          <w:rStyle w:val="StyleUnderline"/>
          <w:rFonts w:asciiTheme="minorHAnsi" w:hAnsiTheme="minorHAnsi" w:cstheme="minorHAnsi"/>
          <w:highlight w:val="cyan"/>
        </w:rPr>
        <w:t>the word "</w:t>
      </w:r>
      <w:r w:rsidRPr="00712F6C">
        <w:rPr>
          <w:rStyle w:val="Emphasis"/>
          <w:rFonts w:asciiTheme="minorHAnsi" w:hAnsiTheme="minorHAnsi" w:cstheme="minorHAnsi"/>
          <w:highlight w:val="cyan"/>
        </w:rPr>
        <w:t>should</w:t>
      </w:r>
      <w:r w:rsidRPr="00712F6C">
        <w:rPr>
          <w:rStyle w:val="StyleUnderline"/>
          <w:rFonts w:asciiTheme="minorHAnsi" w:hAnsiTheme="minorHAnsi" w:cstheme="minorHAnsi"/>
          <w:highlight w:val="cyan"/>
        </w:rPr>
        <w:t>"</w:t>
      </w:r>
      <w:r w:rsidRPr="00712F6C">
        <w:rPr>
          <w:rFonts w:asciiTheme="minorHAnsi" w:hAnsiTheme="minorHAnsi" w:cstheme="minorHAnsi"/>
          <w:sz w:val="16"/>
        </w:rPr>
        <w:t xml:space="preserve"> instead of "must," </w:t>
      </w:r>
      <w:r w:rsidRPr="00712F6C">
        <w:rPr>
          <w:rStyle w:val="StyleUnderline"/>
          <w:rFonts w:asciiTheme="minorHAnsi" w:hAnsiTheme="minorHAnsi" w:cstheme="minorHAnsi"/>
          <w:highlight w:val="cyan"/>
        </w:rPr>
        <w:t>suggest</w:t>
      </w:r>
      <w:r w:rsidRPr="00712F6C">
        <w:rPr>
          <w:rStyle w:val="StyleUnderline"/>
          <w:rFonts w:asciiTheme="minorHAnsi" w:hAnsiTheme="minorHAnsi" w:cstheme="minorHAnsi"/>
        </w:rPr>
        <w:t xml:space="preserve">ing the instruction was just an </w:t>
      </w:r>
      <w:r w:rsidRPr="00712F6C">
        <w:rPr>
          <w:rStyle w:val="Emphasis"/>
          <w:rFonts w:asciiTheme="minorHAnsi" w:hAnsiTheme="minorHAnsi" w:cstheme="minorHAnsi"/>
          <w:highlight w:val="cyan"/>
        </w:rPr>
        <w:t>encourage</w:t>
      </w:r>
      <w:r w:rsidRPr="00712F6C">
        <w:rPr>
          <w:rStyle w:val="Emphasis"/>
          <w:rFonts w:asciiTheme="minorHAnsi" w:hAnsiTheme="minorHAnsi" w:cstheme="minorHAnsi"/>
        </w:rPr>
        <w:t>ment</w:t>
      </w:r>
      <w:r w:rsidRPr="00712F6C">
        <w:rPr>
          <w:rStyle w:val="StyleUnderline"/>
          <w:rFonts w:asciiTheme="minorHAnsi" w:hAnsiTheme="minorHAnsi" w:cstheme="minorHAnsi"/>
        </w:rPr>
        <w:t xml:space="preserve"> and optional </w:t>
      </w:r>
      <w:r w:rsidRPr="00712F6C">
        <w:rPr>
          <w:rStyle w:val="StyleUnderline"/>
          <w:rFonts w:asciiTheme="minorHAnsi" w:hAnsiTheme="minorHAnsi" w:cstheme="minorHAnsi"/>
          <w:highlight w:val="cyan"/>
        </w:rPr>
        <w:t xml:space="preserve">rather than </w:t>
      </w:r>
      <w:r w:rsidRPr="00712F6C">
        <w:rPr>
          <w:rStyle w:val="Emphasis"/>
          <w:rFonts w:asciiTheme="minorHAnsi" w:hAnsiTheme="minorHAnsi" w:cstheme="minorHAnsi"/>
          <w:highlight w:val="cyan"/>
        </w:rPr>
        <w:t>mandatory</w:t>
      </w:r>
      <w:r w:rsidRPr="00712F6C">
        <w:rPr>
          <w:rStyle w:val="StyleUnderline"/>
          <w:rFonts w:asciiTheme="minorHAnsi" w:hAnsiTheme="minorHAnsi" w:cstheme="minorHAnsi"/>
          <w:highlight w:val="cyan"/>
        </w:rPr>
        <w:t xml:space="preserve">. We </w:t>
      </w:r>
      <w:r w:rsidRPr="00712F6C">
        <w:rPr>
          <w:rStyle w:val="Emphasis"/>
          <w:rFonts w:asciiTheme="minorHAnsi" w:hAnsiTheme="minorHAnsi" w:cstheme="minorHAnsi"/>
          <w:highlight w:val="cyan"/>
        </w:rPr>
        <w:t>disagree</w:t>
      </w:r>
      <w:r w:rsidRPr="00712F6C">
        <w:rPr>
          <w:rFonts w:asciiTheme="minorHAnsi" w:hAnsiTheme="minorHAnsi" w:cstheme="minorHAnsi"/>
          <w:sz w:val="16"/>
        </w:rPr>
        <w:t xml:space="preserve">. Admittedly, the district court's instruction is cloaked in polite language rather than as a strict command to the jury. But </w:t>
      </w:r>
      <w:r w:rsidRPr="00712F6C">
        <w:rPr>
          <w:rStyle w:val="Emphasis"/>
          <w:rFonts w:asciiTheme="minorHAnsi" w:hAnsiTheme="minorHAnsi" w:cstheme="minorHAnsi"/>
        </w:rPr>
        <w:t>no matter</w:t>
      </w:r>
      <w:r w:rsidRPr="00712F6C">
        <w:rPr>
          <w:rStyle w:val="StyleUnderline"/>
          <w:rFonts w:asciiTheme="minorHAnsi" w:hAnsiTheme="minorHAnsi" w:cstheme="minorHAnsi"/>
        </w:rPr>
        <w:t xml:space="preserve"> how</w:t>
      </w:r>
      <w:r w:rsidRPr="00712F6C">
        <w:rPr>
          <w:rFonts w:asciiTheme="minorHAnsi" w:hAnsiTheme="minorHAnsi" w:cstheme="minorHAnsi"/>
          <w:sz w:val="16"/>
        </w:rPr>
        <w:t xml:space="preserve"> the district court </w:t>
      </w:r>
      <w:r w:rsidRPr="00712F6C">
        <w:rPr>
          <w:rStyle w:val="StyleUnderline"/>
          <w:rFonts w:asciiTheme="minorHAnsi" w:hAnsiTheme="minorHAnsi" w:cstheme="minorHAnsi"/>
        </w:rPr>
        <w:t>phrased</w:t>
      </w:r>
      <w:r w:rsidRPr="00712F6C">
        <w:rPr>
          <w:rFonts w:asciiTheme="minorHAnsi" w:hAnsiTheme="minorHAnsi" w:cstheme="minorHAnsi"/>
          <w:sz w:val="16"/>
        </w:rPr>
        <w:t xml:space="preserve"> its admonishment, </w:t>
      </w:r>
      <w:r w:rsidRPr="00712F6C">
        <w:rPr>
          <w:rStyle w:val="StyleUnderline"/>
          <w:rFonts w:asciiTheme="minorHAnsi" w:hAnsiTheme="minorHAnsi" w:cstheme="minorHAnsi"/>
          <w:highlight w:val="cyan"/>
        </w:rPr>
        <w:t>it</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did</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instruct</w:t>
      </w:r>
      <w:r w:rsidRPr="00712F6C">
        <w:rPr>
          <w:rStyle w:val="StyleUnderline"/>
          <w:rFonts w:asciiTheme="minorHAnsi" w:hAnsiTheme="minorHAnsi" w:cstheme="minorHAnsi"/>
        </w:rPr>
        <w:t xml:space="preserve"> the jury</w:t>
      </w:r>
      <w:r w:rsidRPr="00712F6C">
        <w:rPr>
          <w:rFonts w:asciiTheme="minorHAnsi" w:hAnsiTheme="minorHAnsi" w:cstheme="minorHAnsi"/>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4BCF7CC7" w14:textId="77777777" w:rsidR="005D599B" w:rsidRPr="00712F6C" w:rsidRDefault="005D599B" w:rsidP="005D599B">
      <w:pPr>
        <w:rPr>
          <w:rFonts w:asciiTheme="minorHAnsi" w:hAnsiTheme="minorHAnsi" w:cstheme="minorHAnsi"/>
          <w:color w:val="000000" w:themeColor="text1"/>
          <w:sz w:val="16"/>
        </w:rPr>
      </w:pPr>
    </w:p>
    <w:p w14:paraId="71F2C624" w14:textId="77777777" w:rsidR="005D599B" w:rsidRPr="00712F6C" w:rsidRDefault="005D599B" w:rsidP="005D599B">
      <w:pPr>
        <w:pStyle w:val="Analytics"/>
        <w:rPr>
          <w:rFonts w:asciiTheme="minorHAnsi" w:hAnsiTheme="minorHAnsi" w:cstheme="minorHAnsi"/>
        </w:rPr>
      </w:pPr>
      <w:r w:rsidRPr="00712F6C">
        <w:rPr>
          <w:rFonts w:asciiTheme="minorHAnsi" w:hAnsiTheme="minorHAnsi" w:cstheme="minorHAnsi"/>
        </w:rPr>
        <w:t>Prefer our definitions:</w:t>
      </w:r>
      <w:r w:rsidRPr="00712F6C">
        <w:rPr>
          <w:rFonts w:asciiTheme="minorHAnsi" w:hAnsiTheme="minorHAnsi" w:cstheme="minorHAnsi"/>
        </w:rPr>
        <w:br/>
        <w:t>1---</w:t>
      </w:r>
      <w:r w:rsidRPr="00712F6C">
        <w:rPr>
          <w:rFonts w:asciiTheme="minorHAnsi" w:hAnsiTheme="minorHAnsi" w:cstheme="minorHAnsi"/>
          <w:u w:val="single"/>
        </w:rPr>
        <w:t>Debateability</w:t>
      </w:r>
      <w:r w:rsidRPr="00712F6C">
        <w:rPr>
          <w:rFonts w:asciiTheme="minorHAnsi" w:hAnsiTheme="minorHAnsi" w:cstheme="minorHAnsi"/>
        </w:rPr>
        <w:t>---Anything else causes massive limits explosion. They allow the communism aff, X.</w:t>
      </w:r>
    </w:p>
    <w:p w14:paraId="09A849D8" w14:textId="77777777" w:rsidR="005D599B" w:rsidRPr="00712F6C" w:rsidRDefault="005D599B" w:rsidP="005D599B">
      <w:pPr>
        <w:pStyle w:val="Analytics"/>
        <w:rPr>
          <w:rFonts w:asciiTheme="minorHAnsi" w:hAnsiTheme="minorHAnsi" w:cstheme="minorHAnsi"/>
        </w:rPr>
      </w:pPr>
      <w:r w:rsidRPr="00712F6C">
        <w:rPr>
          <w:rFonts w:asciiTheme="minorHAnsi" w:hAnsiTheme="minorHAnsi" w:cstheme="minorHAnsi"/>
        </w:rPr>
        <w:t>2---</w:t>
      </w:r>
      <w:r w:rsidRPr="00712F6C">
        <w:rPr>
          <w:rFonts w:asciiTheme="minorHAnsi" w:hAnsiTheme="minorHAnsi" w:cstheme="minorHAnsi"/>
          <w:u w:val="single"/>
        </w:rPr>
        <w:t>Predictability</w:t>
      </w:r>
      <w:r w:rsidRPr="00712F6C">
        <w:rPr>
          <w:rFonts w:asciiTheme="minorHAnsi" w:hAnsiTheme="minorHAnsi" w:cstheme="minorHAnsi"/>
        </w:rPr>
        <w:t xml:space="preserve">---The NLRA and AFL-CIO briefs are the </w:t>
      </w:r>
      <w:r w:rsidRPr="00712F6C">
        <w:rPr>
          <w:rFonts w:asciiTheme="minorHAnsi" w:hAnsiTheme="minorHAnsi" w:cstheme="minorHAnsi"/>
          <w:u w:val="single"/>
        </w:rPr>
        <w:t>foundation</w:t>
      </w:r>
      <w:r w:rsidRPr="00712F6C">
        <w:rPr>
          <w:rFonts w:asciiTheme="minorHAnsi" w:hAnsiTheme="minorHAnsi" w:cstheme="minorHAnsi"/>
        </w:rPr>
        <w:t xml:space="preserve"> of all literature that </w:t>
      </w:r>
      <w:r w:rsidRPr="00712F6C">
        <w:rPr>
          <w:rFonts w:asciiTheme="minorHAnsi" w:hAnsiTheme="minorHAnsi" w:cstheme="minorHAnsi"/>
          <w:u w:val="single"/>
        </w:rPr>
        <w:t>defines MBIs</w:t>
      </w:r>
      <w:r w:rsidRPr="00712F6C">
        <w:rPr>
          <w:rFonts w:asciiTheme="minorHAnsi" w:hAnsiTheme="minorHAnsi" w:cstheme="minorHAnsi"/>
        </w:rPr>
        <w:t xml:space="preserve">, our definition of regulation is from </w:t>
      </w:r>
      <w:r w:rsidRPr="00712F6C">
        <w:rPr>
          <w:rFonts w:asciiTheme="minorHAnsi" w:hAnsiTheme="minorHAnsi" w:cstheme="minorHAnsi"/>
          <w:u w:val="single"/>
        </w:rPr>
        <w:t xml:space="preserve">international organizations </w:t>
      </w:r>
      <w:r w:rsidRPr="00712F6C">
        <w:rPr>
          <w:rFonts w:asciiTheme="minorHAnsi" w:hAnsiTheme="minorHAnsi" w:cstheme="minorHAnsi"/>
        </w:rPr>
        <w:t xml:space="preserve"> and </w:t>
      </w:r>
      <w:r w:rsidRPr="00712F6C">
        <w:rPr>
          <w:rFonts w:asciiTheme="minorHAnsi" w:hAnsiTheme="minorHAnsi" w:cstheme="minorHAnsi"/>
          <w:u w:val="single"/>
        </w:rPr>
        <w:t>law experts</w:t>
      </w:r>
      <w:r w:rsidRPr="00712F6C">
        <w:rPr>
          <w:rFonts w:asciiTheme="minorHAnsi" w:hAnsiTheme="minorHAnsi" w:cstheme="minorHAnsi"/>
        </w:rPr>
        <w:t>. That’s an independent impact, it formulates both aff and neg prep and is key to legal skills. Otherwise debaters come out of debate with misconceptions about the economy they operate in.</w:t>
      </w:r>
    </w:p>
    <w:p w14:paraId="5A960C59" w14:textId="77777777" w:rsidR="005D599B" w:rsidRPr="00712F6C" w:rsidRDefault="005D599B" w:rsidP="005D599B">
      <w:pPr>
        <w:pStyle w:val="Heading4"/>
        <w:rPr>
          <w:rFonts w:asciiTheme="minorHAnsi" w:hAnsiTheme="minorHAnsi" w:cstheme="minorHAnsi"/>
        </w:rPr>
      </w:pPr>
      <w:r w:rsidRPr="00712F6C">
        <w:rPr>
          <w:rFonts w:asciiTheme="minorHAnsi" w:hAnsiTheme="minorHAnsi" w:cstheme="minorHAnsi"/>
        </w:rPr>
        <w:t>Abolish bans all instances of collective bargaining rights, that excludes exemptions.</w:t>
      </w:r>
    </w:p>
    <w:p w14:paraId="49649443" w14:textId="77777777" w:rsidR="005D599B" w:rsidRPr="00712F6C" w:rsidRDefault="005D599B" w:rsidP="005D599B">
      <w:pPr>
        <w:rPr>
          <w:rStyle w:val="Style13ptBold"/>
          <w:rFonts w:asciiTheme="minorHAnsi" w:hAnsiTheme="minorHAnsi" w:cstheme="minorHAnsi"/>
          <w:b w:val="0"/>
          <w:bCs w:val="0"/>
        </w:rPr>
      </w:pPr>
      <w:r w:rsidRPr="00712F6C">
        <w:rPr>
          <w:rStyle w:val="Style13ptBold"/>
          <w:rFonts w:asciiTheme="minorHAnsi" w:hAnsiTheme="minorHAnsi" w:cstheme="minorHAnsi"/>
        </w:rPr>
        <w:t xml:space="preserve">Heher ’33 </w:t>
      </w:r>
      <w:r w:rsidRPr="00712F6C">
        <w:rPr>
          <w:rFonts w:asciiTheme="minorHAnsi" w:hAnsiTheme="minorHAnsi" w:cstheme="minorHAnsi"/>
        </w:rPr>
        <w:t>[Harry; August 18; Justice on the Supreme Court of Oregon; Pondelick v. Passaic Cty., 111 N.J.L. 187, Westlaw]</w:t>
      </w:r>
    </w:p>
    <w:p w14:paraId="3298B7B1" w14:textId="77777777" w:rsidR="005D599B" w:rsidRPr="00712F6C" w:rsidRDefault="005D599B" w:rsidP="005D599B">
      <w:pPr>
        <w:rPr>
          <w:rFonts w:asciiTheme="minorHAnsi" w:hAnsiTheme="minorHAnsi" w:cstheme="minorHAnsi"/>
          <w:sz w:val="16"/>
        </w:rPr>
      </w:pPr>
      <w:r w:rsidRPr="00712F6C">
        <w:rPr>
          <w:rStyle w:val="StyleUnderline"/>
          <w:rFonts w:asciiTheme="minorHAnsi" w:hAnsiTheme="minorHAnsi" w:cstheme="minorHAnsi"/>
        </w:rPr>
        <w:t xml:space="preserve">The verb </w:t>
      </w:r>
      <w:r w:rsidRPr="00712F6C">
        <w:rPr>
          <w:rStyle w:val="StyleUnderline"/>
          <w:rFonts w:asciiTheme="minorHAnsi" w:hAnsiTheme="minorHAnsi" w:cstheme="minorHAnsi"/>
          <w:highlight w:val="cyan"/>
        </w:rPr>
        <w:t xml:space="preserve">‘abolish’ imports </w:t>
      </w:r>
      <w:r w:rsidRPr="00712F6C">
        <w:rPr>
          <w:rStyle w:val="Emphasis"/>
          <w:rFonts w:asciiTheme="minorHAnsi" w:hAnsiTheme="minorHAnsi" w:cstheme="minorHAnsi"/>
          <w:highlight w:val="cyan"/>
        </w:rPr>
        <w:t>absolute destruction</w:t>
      </w:r>
      <w:r w:rsidRPr="00712F6C">
        <w:rPr>
          <w:rFonts w:asciiTheme="minorHAnsi" w:hAnsiTheme="minorHAnsi" w:cstheme="minorHAnsi"/>
          <w:sz w:val="16"/>
        </w:rPr>
        <w:t xml:space="preserve">. It has its root in the Latin word ‘abolere,’ </w:t>
      </w:r>
      <w:r w:rsidRPr="00712F6C">
        <w:rPr>
          <w:rStyle w:val="StyleUnderline"/>
          <w:rFonts w:asciiTheme="minorHAnsi" w:hAnsiTheme="minorHAnsi" w:cstheme="minorHAnsi"/>
          <w:highlight w:val="cyan"/>
        </w:rPr>
        <w:t xml:space="preserve">meaning ‘to </w:t>
      </w:r>
      <w:r w:rsidRPr="00712F6C">
        <w:rPr>
          <w:rStyle w:val="Emphasis"/>
          <w:rFonts w:asciiTheme="minorHAnsi" w:hAnsiTheme="minorHAnsi" w:cstheme="minorHAnsi"/>
          <w:highlight w:val="cyan"/>
        </w:rPr>
        <w:t>utterly destroy</w:t>
      </w:r>
      <w:r w:rsidRPr="00712F6C">
        <w:rPr>
          <w:rStyle w:val="StyleUnderline"/>
          <w:rFonts w:asciiTheme="minorHAnsi" w:hAnsiTheme="minorHAnsi" w:cstheme="minorHAnsi"/>
          <w:highlight w:val="cyan"/>
        </w:rPr>
        <w:t>.</w:t>
      </w:r>
      <w:r w:rsidRPr="00712F6C">
        <w:rPr>
          <w:rStyle w:val="StyleUnderline"/>
          <w:rFonts w:asciiTheme="minorHAnsi" w:hAnsiTheme="minorHAnsi" w:cstheme="minorHAnsi"/>
        </w:rPr>
        <w:t>’ It is defined</w:t>
      </w:r>
      <w:r w:rsidRPr="00712F6C">
        <w:rPr>
          <w:rFonts w:asciiTheme="minorHAnsi" w:hAnsiTheme="minorHAnsi" w:cstheme="minorHAnsi"/>
          <w:sz w:val="16"/>
        </w:rPr>
        <w:t xml:space="preserve"> thus: </w:t>
      </w:r>
      <w:r w:rsidRPr="00712F6C">
        <w:rPr>
          <w:rStyle w:val="StyleUnderline"/>
          <w:rFonts w:asciiTheme="minorHAnsi" w:hAnsiTheme="minorHAnsi" w:cstheme="minorHAnsi"/>
        </w:rPr>
        <w:t xml:space="preserve">‘To </w:t>
      </w:r>
      <w:r w:rsidRPr="00712F6C">
        <w:rPr>
          <w:rStyle w:val="Emphasis"/>
          <w:rFonts w:asciiTheme="minorHAnsi" w:hAnsiTheme="minorHAnsi" w:cstheme="minorHAnsi"/>
        </w:rPr>
        <w:t>extinguish</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abrogate</w:t>
      </w:r>
      <w:r w:rsidRPr="00712F6C">
        <w:rPr>
          <w:rStyle w:val="StyleUnderline"/>
          <w:rFonts w:asciiTheme="minorHAnsi" w:hAnsiTheme="minorHAnsi" w:cstheme="minorHAnsi"/>
        </w:rPr>
        <w:t xml:space="preserve">, or </w:t>
      </w:r>
      <w:r w:rsidRPr="00712F6C">
        <w:rPr>
          <w:rStyle w:val="Emphasis"/>
          <w:rFonts w:asciiTheme="minorHAnsi" w:hAnsiTheme="minorHAnsi" w:cstheme="minorHAnsi"/>
        </w:rPr>
        <w:t>annihilate</w:t>
      </w:r>
      <w:r w:rsidRPr="00712F6C">
        <w:rPr>
          <w:rStyle w:val="StyleUnderline"/>
          <w:rFonts w:asciiTheme="minorHAnsi" w:hAnsiTheme="minorHAnsi" w:cstheme="minorHAnsi"/>
        </w:rPr>
        <w:t xml:space="preserve"> a thing.’</w:t>
      </w:r>
      <w:r w:rsidRPr="00712F6C">
        <w:rPr>
          <w:rFonts w:asciiTheme="minorHAnsi" w:hAnsiTheme="minorHAnsi" w:cstheme="minorHAnsi"/>
          <w:sz w:val="16"/>
        </w:rPr>
        <w:t xml:space="preserve"> Bouvier's Law Dictionary. </w:t>
      </w:r>
      <w:r w:rsidRPr="00712F6C">
        <w:rPr>
          <w:rStyle w:val="StyleUnderline"/>
          <w:rFonts w:asciiTheme="minorHAnsi" w:hAnsiTheme="minorHAnsi" w:cstheme="minorHAnsi"/>
        </w:rPr>
        <w:t>‘</w:t>
      </w:r>
      <w:r w:rsidRPr="00712F6C">
        <w:rPr>
          <w:rStyle w:val="StyleUnderline"/>
          <w:rFonts w:asciiTheme="minorHAnsi" w:hAnsiTheme="minorHAnsi" w:cstheme="minorHAnsi"/>
          <w:highlight w:val="cyan"/>
        </w:rPr>
        <w:t xml:space="preserve">To do </w:t>
      </w:r>
      <w:r w:rsidRPr="00712F6C">
        <w:rPr>
          <w:rStyle w:val="Emphasis"/>
          <w:rFonts w:asciiTheme="minorHAnsi" w:hAnsiTheme="minorHAnsi" w:cstheme="minorHAnsi"/>
          <w:highlight w:val="cyan"/>
        </w:rPr>
        <w:t>away with wholly</w:t>
      </w:r>
      <w:r w:rsidRPr="00712F6C">
        <w:rPr>
          <w:rStyle w:val="StyleUnderline"/>
          <w:rFonts w:asciiTheme="minorHAnsi" w:hAnsiTheme="minorHAnsi" w:cstheme="minorHAnsi"/>
        </w:rPr>
        <w:t xml:space="preserve">; to </w:t>
      </w:r>
      <w:r w:rsidRPr="00712F6C">
        <w:rPr>
          <w:rStyle w:val="Emphasis"/>
          <w:rFonts w:asciiTheme="minorHAnsi" w:hAnsiTheme="minorHAnsi" w:cstheme="minorHAnsi"/>
        </w:rPr>
        <w:t>annul</w:t>
      </w:r>
      <w:r w:rsidRPr="00712F6C">
        <w:rPr>
          <w:rStyle w:val="StyleUnderline"/>
          <w:rFonts w:asciiTheme="minorHAnsi" w:hAnsiTheme="minorHAnsi" w:cstheme="minorHAnsi"/>
        </w:rPr>
        <w:t xml:space="preserve">; to </w:t>
      </w:r>
      <w:r w:rsidRPr="00712F6C">
        <w:rPr>
          <w:rStyle w:val="Emphasis"/>
          <w:rFonts w:asciiTheme="minorHAnsi" w:hAnsiTheme="minorHAnsi" w:cstheme="minorHAnsi"/>
        </w:rPr>
        <w:t>make void</w:t>
      </w:r>
      <w:r w:rsidRPr="00712F6C">
        <w:rPr>
          <w:rStyle w:val="StyleUnderline"/>
          <w:rFonts w:asciiTheme="minorHAnsi" w:hAnsiTheme="minorHAnsi" w:cstheme="minorHAnsi"/>
        </w:rPr>
        <w:t>; to</w:t>
      </w:r>
      <w:r w:rsidRPr="00712F6C">
        <w:rPr>
          <w:rFonts w:asciiTheme="minorHAnsi" w:hAnsiTheme="minorHAnsi" w:cstheme="minorHAnsi"/>
          <w:sz w:val="16"/>
        </w:rPr>
        <w:t xml:space="preserve"> put an end to or </w:t>
      </w:r>
      <w:r w:rsidRPr="00712F6C">
        <w:rPr>
          <w:rStyle w:val="Emphasis"/>
          <w:rFonts w:asciiTheme="minorHAnsi" w:hAnsiTheme="minorHAnsi" w:cstheme="minorHAnsi"/>
        </w:rPr>
        <w:t>destroy</w:t>
      </w:r>
      <w:r w:rsidRPr="00712F6C">
        <w:rPr>
          <w:rFonts w:asciiTheme="minorHAnsi" w:hAnsiTheme="minorHAnsi" w:cstheme="minorHAnsi"/>
          <w:sz w:val="16"/>
        </w:rPr>
        <w:t xml:space="preserve"> as a physical object; to wipe out.’ </w:t>
      </w:r>
      <w:r w:rsidRPr="00712F6C">
        <w:rPr>
          <w:rStyle w:val="StyleUnderline"/>
          <w:rFonts w:asciiTheme="minorHAnsi" w:hAnsiTheme="minorHAnsi" w:cstheme="minorHAnsi"/>
        </w:rPr>
        <w:t xml:space="preserve">‘Abolish’ </w:t>
      </w:r>
      <w:r w:rsidRPr="00712F6C">
        <w:rPr>
          <w:rStyle w:val="Emphasis"/>
          <w:rFonts w:asciiTheme="minorHAnsi" w:hAnsiTheme="minorHAnsi" w:cstheme="minorHAnsi"/>
        </w:rPr>
        <w:t xml:space="preserve">applies </w:t>
      </w:r>
      <w:r w:rsidRPr="00712F6C">
        <w:rPr>
          <w:rStyle w:val="Emphasis"/>
          <w:rFonts w:asciiTheme="minorHAnsi" w:hAnsiTheme="minorHAnsi" w:cstheme="minorHAnsi"/>
          <w:highlight w:val="cyan"/>
        </w:rPr>
        <w:t>particularly</w:t>
      </w:r>
      <w:r w:rsidRPr="00712F6C">
        <w:rPr>
          <w:rStyle w:val="StyleUnderline"/>
          <w:rFonts w:asciiTheme="minorHAnsi" w:hAnsiTheme="minorHAnsi" w:cstheme="minorHAnsi"/>
          <w:highlight w:val="cyan"/>
        </w:rPr>
        <w:t xml:space="preserve"> to</w:t>
      </w:r>
      <w:r w:rsidRPr="00712F6C">
        <w:rPr>
          <w:rStyle w:val="StyleUnderline"/>
          <w:rFonts w:asciiTheme="minorHAnsi" w:hAnsiTheme="minorHAnsi" w:cstheme="minorHAnsi"/>
        </w:rPr>
        <w:t xml:space="preserve"> things of a </w:t>
      </w:r>
      <w:r w:rsidRPr="00712F6C">
        <w:rPr>
          <w:rStyle w:val="Emphasis"/>
          <w:rFonts w:asciiTheme="minorHAnsi" w:hAnsiTheme="minorHAnsi" w:cstheme="minorHAnsi"/>
        </w:rPr>
        <w:t>permanent nature</w:t>
      </w:r>
      <w:r w:rsidRPr="00712F6C">
        <w:rPr>
          <w:rStyle w:val="StyleUnderline"/>
          <w:rFonts w:asciiTheme="minorHAnsi" w:hAnsiTheme="minorHAnsi" w:cstheme="minorHAnsi"/>
        </w:rPr>
        <w:t xml:space="preserve">, such as </w:t>
      </w:r>
      <w:r w:rsidRPr="00712F6C">
        <w:rPr>
          <w:rStyle w:val="Emphasis"/>
          <w:rFonts w:asciiTheme="minorHAnsi" w:hAnsiTheme="minorHAnsi" w:cstheme="minorHAnsi"/>
          <w:highlight w:val="cyan"/>
        </w:rPr>
        <w:t>institutions</w:t>
      </w:r>
      <w:r w:rsidRPr="00712F6C">
        <w:rPr>
          <w:rFonts w:asciiTheme="minorHAnsi" w:hAnsiTheme="minorHAnsi" w:cstheme="minorHAnsi"/>
          <w:sz w:val="16"/>
        </w:rPr>
        <w:t>, usages, customs; as the abolition of slavery.' Webster's New International Dictionary.</w:t>
      </w:r>
    </w:p>
    <w:p w14:paraId="072B4E7A" w14:textId="77777777" w:rsidR="005D599B" w:rsidRPr="00712F6C" w:rsidRDefault="005D599B" w:rsidP="005D599B">
      <w:pPr>
        <w:keepNext/>
        <w:keepLines/>
        <w:spacing w:before="40" w:after="0"/>
        <w:outlineLvl w:val="3"/>
        <w:rPr>
          <w:rFonts w:asciiTheme="minorHAnsi" w:eastAsia="Times New Roman" w:hAnsiTheme="minorHAnsi" w:cstheme="minorHAnsi"/>
          <w:b/>
          <w:iCs/>
          <w:sz w:val="26"/>
        </w:rPr>
      </w:pPr>
      <w:r w:rsidRPr="00712F6C">
        <w:rPr>
          <w:rFonts w:asciiTheme="minorHAnsi" w:eastAsia="Times New Roman" w:hAnsiTheme="minorHAnsi" w:cstheme="minorHAnsi"/>
          <w:b/>
          <w:iCs/>
          <w:sz w:val="26"/>
        </w:rPr>
        <w:t xml:space="preserve">Nationalization sans </w:t>
      </w:r>
      <w:r w:rsidRPr="00712F6C">
        <w:rPr>
          <w:rFonts w:asciiTheme="minorHAnsi" w:eastAsia="Times New Roman" w:hAnsiTheme="minorHAnsi" w:cstheme="minorHAnsi"/>
          <w:b/>
          <w:iCs/>
          <w:sz w:val="26"/>
          <w:u w:val="single"/>
        </w:rPr>
        <w:t>complete</w:t>
      </w:r>
      <w:r w:rsidRPr="00712F6C">
        <w:rPr>
          <w:rFonts w:asciiTheme="minorHAnsi" w:eastAsia="Times New Roman" w:hAnsiTheme="minorHAnsi" w:cstheme="minorHAnsi"/>
          <w:b/>
          <w:iCs/>
          <w:sz w:val="26"/>
        </w:rPr>
        <w:t xml:space="preserve"> worker control fails.</w:t>
      </w:r>
    </w:p>
    <w:p w14:paraId="236E43A3" w14:textId="77777777" w:rsidR="005D599B" w:rsidRPr="00712F6C" w:rsidRDefault="005D599B" w:rsidP="005D599B">
      <w:pPr>
        <w:rPr>
          <w:rFonts w:asciiTheme="minorHAnsi" w:eastAsia="Aptos" w:hAnsiTheme="minorHAnsi" w:cstheme="minorHAnsi"/>
        </w:rPr>
      </w:pPr>
      <w:r w:rsidRPr="00712F6C">
        <w:rPr>
          <w:rFonts w:asciiTheme="minorHAnsi" w:eastAsia="Aptos" w:hAnsiTheme="minorHAnsi" w:cstheme="minorHAnsi"/>
          <w:b/>
          <w:bCs/>
          <w:sz w:val="26"/>
          <w:szCs w:val="26"/>
        </w:rPr>
        <w:t xml:space="preserve">Wetzel 22 </w:t>
      </w:r>
      <w:r w:rsidRPr="00712F6C">
        <w:rPr>
          <w:rFonts w:asciiTheme="minorHAnsi" w:hAnsiTheme="minorHAnsi" w:cstheme="minorHAnsi"/>
        </w:rPr>
        <w:t>[Dr. Tom</w:t>
      </w:r>
      <w:r w:rsidRPr="00712F6C">
        <w:rPr>
          <w:rFonts w:asciiTheme="minorHAnsi" w:eastAsia="Aptos" w:hAnsiTheme="minorHAnsi" w:cstheme="minorHAnsi"/>
        </w:rPr>
        <w:t xml:space="preserve">. Professor of Philosophy at the University of Wisconsin-Milwaukee. </w:t>
      </w:r>
      <w:r w:rsidRPr="00712F6C">
        <w:rPr>
          <w:rFonts w:asciiTheme="minorHAnsi" w:eastAsia="Aptos" w:hAnsiTheme="minorHAnsi" w:cstheme="minorHAnsi"/>
          <w:i/>
          <w:iCs/>
        </w:rPr>
        <w:t>Overcoming Capitalism: Strategy for the Working Class in the 21st Century</w:t>
      </w:r>
      <w:r w:rsidRPr="00712F6C">
        <w:rPr>
          <w:rFonts w:asciiTheme="minorHAnsi" w:eastAsia="Aptos" w:hAnsiTheme="minorHAnsi" w:cstheme="minorHAnsi"/>
        </w:rPr>
        <w:t>.]</w:t>
      </w:r>
    </w:p>
    <w:p w14:paraId="58258939" w14:textId="77777777" w:rsidR="005D599B" w:rsidRPr="00712F6C" w:rsidRDefault="005D599B" w:rsidP="005D599B">
      <w:pPr>
        <w:rPr>
          <w:rFonts w:asciiTheme="minorHAnsi" w:hAnsiTheme="minorHAnsi" w:cstheme="minorHAnsi"/>
          <w:sz w:val="16"/>
        </w:rPr>
      </w:pPr>
      <w:r w:rsidRPr="00712F6C">
        <w:rPr>
          <w:rFonts w:asciiTheme="minorHAnsi" w:hAnsiTheme="minorHAnsi" w:cstheme="minorHAnsi"/>
          <w:sz w:val="16"/>
        </w:rPr>
        <w:t xml:space="preserve">Nonetheless, their proposal is a form of </w:t>
      </w:r>
      <w:r w:rsidRPr="00712F6C">
        <w:rPr>
          <w:rStyle w:val="Emphasis"/>
          <w:rFonts w:asciiTheme="minorHAnsi" w:hAnsiTheme="minorHAnsi" w:cstheme="minorHAnsi"/>
          <w:highlight w:val="cyan"/>
        </w:rPr>
        <w:t>central planning</w:t>
      </w:r>
      <w:r w:rsidRPr="00712F6C">
        <w:rPr>
          <w:rStyle w:val="StyleUnderline"/>
          <w:rFonts w:asciiTheme="minorHAnsi" w:hAnsiTheme="minorHAnsi" w:cstheme="minorHAnsi"/>
          <w:highlight w:val="cyan"/>
        </w:rPr>
        <w:t xml:space="preserve"> where the </w:t>
      </w:r>
      <w:r w:rsidRPr="00712F6C">
        <w:rPr>
          <w:rStyle w:val="Emphasis"/>
          <w:rFonts w:asciiTheme="minorHAnsi" w:hAnsiTheme="minorHAnsi" w:cstheme="minorHAnsi"/>
          <w:highlight w:val="cyan"/>
        </w:rPr>
        <w:t>government plan</w:t>
      </w:r>
      <w:r w:rsidRPr="00712F6C">
        <w:rPr>
          <w:rStyle w:val="Emphasis"/>
          <w:rFonts w:asciiTheme="minorHAnsi" w:hAnsiTheme="minorHAnsi" w:cstheme="minorHAnsi"/>
        </w:rPr>
        <w:t>ning authoritie</w:t>
      </w:r>
      <w:r w:rsidRPr="00712F6C">
        <w:rPr>
          <w:rStyle w:val="Emphasis"/>
          <w:rFonts w:asciiTheme="minorHAnsi" w:hAnsiTheme="minorHAnsi" w:cstheme="minorHAnsi"/>
          <w:highlight w:val="cyan"/>
        </w:rPr>
        <w:t>s</w:t>
      </w:r>
      <w:r w:rsidRPr="00712F6C">
        <w:rPr>
          <w:rStyle w:val="StyleUnderline"/>
          <w:rFonts w:asciiTheme="minorHAnsi" w:hAnsiTheme="minorHAnsi" w:cstheme="minorHAnsi"/>
        </w:rPr>
        <w:t xml:space="preserve"> assign </w:t>
      </w:r>
      <w:r w:rsidRPr="00712F6C">
        <w:rPr>
          <w:rStyle w:val="Emphasis"/>
          <w:rFonts w:asciiTheme="minorHAnsi" w:hAnsiTheme="minorHAnsi" w:cstheme="minorHAnsi"/>
        </w:rPr>
        <w:t>inputs and output goals</w:t>
      </w:r>
      <w:r w:rsidRPr="00712F6C">
        <w:rPr>
          <w:rStyle w:val="StyleUnderline"/>
          <w:rFonts w:asciiTheme="minorHAnsi" w:hAnsiTheme="minorHAnsi" w:cstheme="minorHAnsi"/>
        </w:rPr>
        <w:t xml:space="preserve"> to the </w:t>
      </w:r>
      <w:r w:rsidRPr="00712F6C">
        <w:rPr>
          <w:rStyle w:val="Emphasis"/>
          <w:rFonts w:asciiTheme="minorHAnsi" w:hAnsiTheme="minorHAnsi" w:cstheme="minorHAnsi"/>
        </w:rPr>
        <w:t>various production groups</w:t>
      </w:r>
      <w:r w:rsidRPr="00712F6C">
        <w:rPr>
          <w:rFonts w:asciiTheme="minorHAnsi" w:hAnsiTheme="minorHAnsi" w:cstheme="minorHAnsi"/>
          <w:sz w:val="16"/>
        </w:rPr>
        <w:t xml:space="preserve">, which </w:t>
      </w:r>
      <w:r w:rsidRPr="00712F6C">
        <w:rPr>
          <w:rStyle w:val="StyleUnderline"/>
          <w:rFonts w:asciiTheme="minorHAnsi" w:hAnsiTheme="minorHAnsi" w:cstheme="minorHAnsi"/>
          <w:highlight w:val="cyan"/>
        </w:rPr>
        <w:t>means</w:t>
      </w:r>
      <w:r w:rsidRPr="00712F6C">
        <w:rPr>
          <w:rFonts w:asciiTheme="minorHAnsi" w:hAnsiTheme="minorHAnsi" w:cstheme="minorHAnsi"/>
          <w:sz w:val="16"/>
        </w:rPr>
        <w:t xml:space="preserve"> that </w:t>
      </w:r>
      <w:r w:rsidRPr="00712F6C">
        <w:rPr>
          <w:rStyle w:val="StyleUnderline"/>
          <w:rFonts w:asciiTheme="minorHAnsi" w:hAnsiTheme="minorHAnsi" w:cstheme="minorHAnsi"/>
          <w:highlight w:val="cyan"/>
        </w:rPr>
        <w:t>workers</w:t>
      </w:r>
      <w:r w:rsidRPr="00712F6C">
        <w:rPr>
          <w:rStyle w:val="StyleUnderline"/>
          <w:rFonts w:asciiTheme="minorHAnsi" w:hAnsiTheme="minorHAnsi" w:cstheme="minorHAnsi"/>
        </w:rPr>
        <w:t xml:space="preserve"> will be </w:t>
      </w:r>
      <w:r w:rsidRPr="00712F6C">
        <w:rPr>
          <w:rStyle w:val="StyleUnderline"/>
          <w:rFonts w:asciiTheme="minorHAnsi" w:hAnsiTheme="minorHAnsi" w:cstheme="minorHAnsi"/>
          <w:highlight w:val="cyan"/>
        </w:rPr>
        <w:t>denied</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effective </w:t>
      </w:r>
      <w:r w:rsidRPr="00712F6C">
        <w:rPr>
          <w:rStyle w:val="Emphasis"/>
          <w:rFonts w:asciiTheme="minorHAnsi" w:hAnsiTheme="minorHAnsi" w:cstheme="minorHAnsi"/>
          <w:highlight w:val="cyan"/>
        </w:rPr>
        <w:t>self-management</w:t>
      </w:r>
      <w:r w:rsidRPr="00712F6C">
        <w:rPr>
          <w:rStyle w:val="StyleUnderline"/>
          <w:rFonts w:asciiTheme="minorHAnsi" w:hAnsiTheme="minorHAnsi" w:cstheme="minorHAnsi"/>
          <w:highlight w:val="cyan"/>
        </w:rPr>
        <w:t xml:space="preserve"> over their </w:t>
      </w:r>
      <w:r w:rsidRPr="00712F6C">
        <w:rPr>
          <w:rStyle w:val="Emphasis"/>
          <w:rFonts w:asciiTheme="minorHAnsi" w:hAnsiTheme="minorHAnsi" w:cstheme="minorHAnsi"/>
          <w:highlight w:val="cyan"/>
        </w:rPr>
        <w:t>work</w:t>
      </w:r>
      <w:r w:rsidRPr="00712F6C">
        <w:rPr>
          <w:rStyle w:val="StyleUnderline"/>
          <w:rFonts w:asciiTheme="minorHAnsi" w:hAnsiTheme="minorHAnsi" w:cstheme="minorHAnsi"/>
          <w:highlight w:val="cyan"/>
        </w:rPr>
        <w:t xml:space="preserve"> and</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workplaces</w:t>
      </w:r>
      <w:r w:rsidRPr="00712F6C">
        <w:rPr>
          <w:rFonts w:asciiTheme="minorHAnsi" w:hAnsiTheme="minorHAnsi" w:cstheme="minorHAnsi"/>
          <w:sz w:val="16"/>
        </w:rPr>
        <w:t xml:space="preserve">. A fundamental flaw in this type of proposal is that the politicians — and those in control of the planning process — will want to have managers on site in the workplaces to make sure that workers carry out the plans that state leaders have concocted. Thus a purely geographic conception of “socialist” economic governance tends to </w:t>
      </w:r>
      <w:r w:rsidRPr="00712F6C">
        <w:rPr>
          <w:rStyle w:val="Emphasis"/>
          <w:rFonts w:asciiTheme="minorHAnsi" w:hAnsiTheme="minorHAnsi" w:cstheme="minorHAnsi"/>
          <w:sz w:val="30"/>
          <w:szCs w:val="30"/>
          <w:highlight w:val="cyan"/>
        </w:rPr>
        <w:t>inevitably</w:t>
      </w:r>
      <w:r w:rsidRPr="00712F6C">
        <w:rPr>
          <w:rStyle w:val="StyleUnderline"/>
          <w:rFonts w:asciiTheme="minorHAnsi" w:hAnsiTheme="minorHAnsi" w:cstheme="minorHAnsi"/>
          <w:highlight w:val="cyan"/>
        </w:rPr>
        <w:t xml:space="preserve"> lead to </w:t>
      </w:r>
      <w:r w:rsidRPr="00712F6C">
        <w:rPr>
          <w:rStyle w:val="Emphasis"/>
          <w:rFonts w:asciiTheme="minorHAnsi" w:hAnsiTheme="minorHAnsi" w:cstheme="minorHAnsi"/>
          <w:highlight w:val="cyan"/>
        </w:rPr>
        <w:t>top-down</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managerial hierarchies</w:t>
      </w:r>
      <w:r w:rsidRPr="00712F6C">
        <w:rPr>
          <w:rStyle w:val="StyleUnderline"/>
          <w:rFonts w:asciiTheme="minorHAnsi" w:hAnsiTheme="minorHAnsi" w:cstheme="minorHAnsi"/>
        </w:rPr>
        <w:t xml:space="preserve"> set up </w:t>
      </w:r>
      <w:r w:rsidRPr="00712F6C">
        <w:rPr>
          <w:rStyle w:val="StyleUnderline"/>
          <w:rFonts w:asciiTheme="minorHAnsi" w:hAnsiTheme="minorHAnsi" w:cstheme="minorHAnsi"/>
          <w:highlight w:val="cyan"/>
        </w:rPr>
        <w:t xml:space="preserve">to </w:t>
      </w:r>
      <w:r w:rsidRPr="00712F6C">
        <w:rPr>
          <w:rStyle w:val="Emphasis"/>
          <w:rFonts w:asciiTheme="minorHAnsi" w:hAnsiTheme="minorHAnsi" w:cstheme="minorHAnsi"/>
          <w:highlight w:val="cyan"/>
        </w:rPr>
        <w:t>control workers</w:t>
      </w:r>
      <w:r w:rsidRPr="00712F6C">
        <w:rPr>
          <w:rStyle w:val="Emphasis"/>
          <w:rFonts w:asciiTheme="minorHAnsi" w:hAnsiTheme="minorHAnsi" w:cstheme="minorHAnsi"/>
        </w:rPr>
        <w:t xml:space="preserve"> in workplaces</w:t>
      </w:r>
      <w:r w:rsidRPr="00712F6C">
        <w:rPr>
          <w:rFonts w:asciiTheme="minorHAnsi" w:hAnsiTheme="minorHAnsi" w:cstheme="minorHAnsi"/>
          <w:sz w:val="16"/>
        </w:rPr>
        <w:t xml:space="preserve">. This is </w:t>
      </w:r>
      <w:r w:rsidRPr="00712F6C">
        <w:rPr>
          <w:rStyle w:val="StyleUnderline"/>
          <w:rFonts w:asciiTheme="minorHAnsi" w:hAnsiTheme="minorHAnsi" w:cstheme="minorHAnsi"/>
          <w:highlight w:val="cyan"/>
        </w:rPr>
        <w:t>consistent with</w:t>
      </w:r>
      <w:r w:rsidRPr="00712F6C">
        <w:rPr>
          <w:rStyle w:val="StyleUnderline"/>
          <w:rFonts w:asciiTheme="minorHAnsi" w:hAnsiTheme="minorHAnsi" w:cstheme="minorHAnsi"/>
        </w:rPr>
        <w:t xml:space="preserve"> how</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ownership</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is </w:t>
      </w:r>
      <w:r w:rsidRPr="00712F6C">
        <w:rPr>
          <w:rStyle w:val="Emphasis"/>
          <w:rFonts w:asciiTheme="minorHAnsi" w:hAnsiTheme="minorHAnsi" w:cstheme="minorHAnsi"/>
          <w:highlight w:val="cyan"/>
        </w:rPr>
        <w:t>under</w:t>
      </w:r>
      <w:r w:rsidRPr="00712F6C">
        <w:rPr>
          <w:rStyle w:val="StyleUnderline"/>
          <w:rFonts w:asciiTheme="minorHAnsi" w:hAnsiTheme="minorHAnsi" w:cstheme="minorHAnsi"/>
        </w:rPr>
        <w:t xml:space="preserve">stood within </w:t>
      </w:r>
      <w:r w:rsidRPr="00712F6C">
        <w:rPr>
          <w:rStyle w:val="Emphasis"/>
          <w:rFonts w:asciiTheme="minorHAnsi" w:hAnsiTheme="minorHAnsi" w:cstheme="minorHAnsi"/>
          <w:highlight w:val="cyan"/>
        </w:rPr>
        <w:t>capitalism</w:t>
      </w:r>
      <w:r w:rsidRPr="00712F6C">
        <w:rPr>
          <w:rFonts w:asciiTheme="minorHAnsi" w:hAnsiTheme="minorHAnsi" w:cstheme="minorHAnsi"/>
          <w:sz w:val="16"/>
        </w:rPr>
        <w:t xml:space="preserve">. Because the investors own the companies, they have the legal right to impose a managerial despotism over the workers there. If we look at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 xml:space="preserve">structure of </w:t>
      </w:r>
      <w:r w:rsidRPr="00712F6C">
        <w:rPr>
          <w:rStyle w:val="Emphasis"/>
          <w:rFonts w:asciiTheme="minorHAnsi" w:hAnsiTheme="minorHAnsi" w:cstheme="minorHAnsi"/>
          <w:highlight w:val="cyan"/>
        </w:rPr>
        <w:t>existing states</w:t>
      </w:r>
      <w:r w:rsidRPr="00712F6C">
        <w:rPr>
          <w:rFonts w:asciiTheme="minorHAnsi" w:hAnsiTheme="minorHAnsi" w:cstheme="minorHAnsi"/>
          <w:sz w:val="16"/>
        </w:rPr>
        <w:t xml:space="preserve">, we see that they </w:t>
      </w:r>
      <w:r w:rsidRPr="00712F6C">
        <w:rPr>
          <w:rStyle w:val="StyleUnderline"/>
          <w:rFonts w:asciiTheme="minorHAnsi" w:hAnsiTheme="minorHAnsi" w:cstheme="minorHAnsi"/>
          <w:highlight w:val="cyan"/>
        </w:rPr>
        <w:t xml:space="preserve">have </w:t>
      </w:r>
      <w:r w:rsidRPr="00712F6C">
        <w:rPr>
          <w:rStyle w:val="Emphasis"/>
          <w:rFonts w:asciiTheme="minorHAnsi" w:hAnsiTheme="minorHAnsi" w:cstheme="minorHAnsi"/>
          <w:highlight w:val="cyan"/>
        </w:rPr>
        <w:t>class oppression</w:t>
      </w:r>
      <w:r w:rsidRPr="00712F6C">
        <w:rPr>
          <w:rStyle w:val="StyleUnderline"/>
          <w:rFonts w:asciiTheme="minorHAnsi" w:hAnsiTheme="minorHAnsi" w:cstheme="minorHAnsi"/>
          <w:highlight w:val="cyan"/>
        </w:rPr>
        <w:t xml:space="preserve"> built in</w:t>
      </w:r>
      <w:r w:rsidRPr="00712F6C">
        <w:rPr>
          <w:rStyle w:val="StyleUnderline"/>
          <w:rFonts w:asciiTheme="minorHAnsi" w:hAnsiTheme="minorHAnsi" w:cstheme="minorHAnsi"/>
        </w:rPr>
        <w:t>to them</w:t>
      </w:r>
      <w:r w:rsidRPr="00712F6C">
        <w:rPr>
          <w:rFonts w:asciiTheme="minorHAnsi" w:hAnsiTheme="minorHAnsi" w:cstheme="minorHAnsi"/>
          <w:sz w:val="16"/>
        </w:rPr>
        <w:t xml:space="preserve"> — with </w:t>
      </w:r>
      <w:r w:rsidRPr="00712F6C">
        <w:rPr>
          <w:rStyle w:val="StyleUnderline"/>
          <w:rFonts w:asciiTheme="minorHAnsi" w:hAnsiTheme="minorHAnsi" w:cstheme="minorHAnsi"/>
          <w:highlight w:val="cyan"/>
        </w:rPr>
        <w:t>the same</w:t>
      </w:r>
      <w:r w:rsidRPr="00712F6C">
        <w:rPr>
          <w:rFonts w:asciiTheme="minorHAnsi" w:hAnsiTheme="minorHAnsi" w:cstheme="minorHAnsi"/>
          <w:sz w:val="16"/>
        </w:rPr>
        <w:t xml:space="preserve"> sort of </w:t>
      </w:r>
      <w:r w:rsidRPr="00712F6C">
        <w:rPr>
          <w:rStyle w:val="StyleUnderline"/>
          <w:rFonts w:asciiTheme="minorHAnsi" w:hAnsiTheme="minorHAnsi" w:cstheme="minorHAnsi"/>
        </w:rPr>
        <w:t xml:space="preserve">autocratic power of the </w:t>
      </w:r>
      <w:r w:rsidRPr="00712F6C">
        <w:rPr>
          <w:rStyle w:val="Emphasis"/>
          <w:rFonts w:asciiTheme="minorHAnsi" w:hAnsiTheme="minorHAnsi" w:cstheme="minorHAnsi"/>
          <w:highlight w:val="cyan"/>
        </w:rPr>
        <w:t>bureaucratic control</w:t>
      </w:r>
      <w:r w:rsidRPr="00712F6C">
        <w:rPr>
          <w:rStyle w:val="Emphasis"/>
          <w:rFonts w:asciiTheme="minorHAnsi" w:hAnsiTheme="minorHAnsi" w:cstheme="minorHAnsi"/>
        </w:rPr>
        <w:t xml:space="preserve"> class</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over workers as in</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private </w:t>
      </w:r>
      <w:r w:rsidRPr="00712F6C">
        <w:rPr>
          <w:rStyle w:val="Emphasis"/>
          <w:rFonts w:asciiTheme="minorHAnsi" w:hAnsiTheme="minorHAnsi" w:cstheme="minorHAnsi"/>
          <w:highlight w:val="cyan"/>
        </w:rPr>
        <w:t>capitalist firms</w:t>
      </w:r>
      <w:r w:rsidRPr="00712F6C">
        <w:rPr>
          <w:rFonts w:asciiTheme="minorHAnsi" w:hAnsiTheme="minorHAnsi" w:cstheme="minorHAnsi"/>
          <w:sz w:val="16"/>
        </w:rPr>
        <w:t xml:space="preserve">. In the previous chapter, I discussed how Lenin and Trotsky insisted on the subordination of workers to managers appointed by the planning bureaucracy to control production. They tried to justify this as consistent with “worker power” by referring to the election of worker delegates or a “workers party” to a soviet congress. In reality, </w:t>
      </w:r>
      <w:r w:rsidRPr="00712F6C">
        <w:rPr>
          <w:rStyle w:val="Emphasis"/>
          <w:rFonts w:asciiTheme="minorHAnsi" w:hAnsiTheme="minorHAnsi" w:cstheme="minorHAnsi"/>
        </w:rPr>
        <w:t>workers</w:t>
      </w:r>
      <w:r w:rsidRPr="00712F6C">
        <w:rPr>
          <w:rStyle w:val="StyleUnderline"/>
          <w:rFonts w:asciiTheme="minorHAnsi" w:hAnsiTheme="minorHAnsi" w:cstheme="minorHAnsi"/>
        </w:rPr>
        <w:t xml:space="preserve"> were </w:t>
      </w:r>
      <w:r w:rsidRPr="00712F6C">
        <w:rPr>
          <w:rStyle w:val="Emphasis"/>
          <w:rFonts w:asciiTheme="minorHAnsi" w:hAnsiTheme="minorHAnsi" w:cstheme="minorHAnsi"/>
        </w:rPr>
        <w:t>subordinate</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lacking </w:t>
      </w:r>
      <w:r w:rsidRPr="00712F6C">
        <w:rPr>
          <w:rStyle w:val="Emphasis"/>
          <w:rFonts w:asciiTheme="minorHAnsi" w:hAnsiTheme="minorHAnsi" w:cstheme="minorHAnsi"/>
        </w:rPr>
        <w:t>control of the industries</w:t>
      </w:r>
      <w:r w:rsidRPr="00712F6C">
        <w:rPr>
          <w:rStyle w:val="StyleUnderline"/>
          <w:rFonts w:asciiTheme="minorHAnsi" w:hAnsiTheme="minorHAnsi" w:cstheme="minorHAnsi"/>
        </w:rPr>
        <w:t xml:space="preserve"> where they worked</w:t>
      </w:r>
      <w:r w:rsidRPr="00712F6C">
        <w:rPr>
          <w:rFonts w:asciiTheme="minorHAnsi" w:hAnsiTheme="minorHAnsi" w:cstheme="minorHAnsi"/>
          <w:sz w:val="16"/>
        </w:rPr>
        <w:t>. As the history of the socialist movement shows, a purely geographic or statist conception of “socialist” governance will tend to sustain a system of class oppression.</w:t>
      </w:r>
    </w:p>
    <w:p w14:paraId="3B3C7272" w14:textId="77777777" w:rsidR="004A6264" w:rsidRPr="00712F6C" w:rsidRDefault="004A6264" w:rsidP="004A6264">
      <w:pPr>
        <w:pStyle w:val="Heading4"/>
        <w:rPr>
          <w:rFonts w:asciiTheme="minorHAnsi" w:hAnsiTheme="minorHAnsi" w:cstheme="minorHAnsi"/>
          <w:iCs w:val="0"/>
        </w:rPr>
      </w:pPr>
      <w:r w:rsidRPr="00712F6C">
        <w:rPr>
          <w:rFonts w:asciiTheme="minorHAnsi" w:hAnsiTheme="minorHAnsi" w:cstheme="minorHAnsi"/>
          <w:iCs w:val="0"/>
        </w:rPr>
        <w:t>All the best fighters are in the military.</w:t>
      </w:r>
    </w:p>
    <w:p w14:paraId="18FF525D" w14:textId="77777777" w:rsidR="004A6264" w:rsidRPr="00712F6C" w:rsidRDefault="004A6264" w:rsidP="004A6264">
      <w:pPr>
        <w:rPr>
          <w:rFonts w:asciiTheme="minorHAnsi" w:hAnsiTheme="minorHAnsi" w:cstheme="minorHAnsi"/>
        </w:rPr>
      </w:pPr>
      <w:r w:rsidRPr="00712F6C">
        <w:rPr>
          <w:rStyle w:val="Style13ptBold"/>
          <w:rFonts w:asciiTheme="minorHAnsi" w:hAnsiTheme="minorHAnsi" w:cstheme="minorHAnsi"/>
        </w:rPr>
        <w:t>FRAC ND</w:t>
      </w:r>
      <w:r w:rsidRPr="00712F6C">
        <w:rPr>
          <w:rFonts w:asciiTheme="minorHAnsi" w:hAnsiTheme="minorHAnsi" w:cstheme="minorHAnsi"/>
        </w:rPr>
        <w:t xml:space="preserve"> [Food Research Action Center, "Obesity in the U.S.,”, https://frac.org/obesity-health/obesity-u-s-2]</w:t>
      </w:r>
    </w:p>
    <w:p w14:paraId="16077030" w14:textId="77777777" w:rsidR="004A6264" w:rsidRPr="00712F6C" w:rsidRDefault="004A6264" w:rsidP="004A6264">
      <w:pPr>
        <w:rPr>
          <w:rFonts w:asciiTheme="minorHAnsi" w:hAnsiTheme="minorHAnsi" w:cstheme="minorHAnsi"/>
          <w:sz w:val="16"/>
        </w:rPr>
      </w:pPr>
      <w:r w:rsidRPr="00712F6C">
        <w:rPr>
          <w:rFonts w:asciiTheme="minorHAnsi" w:hAnsiTheme="minorHAnsi" w:cstheme="minorHAnsi"/>
          <w:sz w:val="16"/>
        </w:rPr>
        <w:t xml:space="preserve">The latest data indicate that </w:t>
      </w:r>
      <w:r w:rsidRPr="00712F6C">
        <w:rPr>
          <w:rStyle w:val="Emphasis"/>
          <w:rFonts w:asciiTheme="minorHAnsi" w:hAnsiTheme="minorHAnsi" w:cstheme="minorHAnsi"/>
          <w:highlight w:val="cyan"/>
        </w:rPr>
        <w:t>39</w:t>
      </w:r>
      <w:r w:rsidRPr="00712F6C">
        <w:rPr>
          <w:rStyle w:val="StyleUnderline"/>
          <w:rFonts w:asciiTheme="minorHAnsi" w:hAnsiTheme="minorHAnsi" w:cstheme="minorHAnsi"/>
        </w:rPr>
        <w:t xml:space="preserve">.6 </w:t>
      </w:r>
      <w:r w:rsidRPr="00712F6C">
        <w:rPr>
          <w:rStyle w:val="Emphasis"/>
          <w:rFonts w:asciiTheme="minorHAnsi" w:hAnsiTheme="minorHAnsi" w:cstheme="minorHAnsi"/>
          <w:highlight w:val="cyan"/>
        </w:rPr>
        <w:t>percent</w:t>
      </w:r>
      <w:r w:rsidRPr="00712F6C">
        <w:rPr>
          <w:rStyle w:val="StyleUnderline"/>
          <w:rFonts w:asciiTheme="minorHAnsi" w:hAnsiTheme="minorHAnsi" w:cstheme="minorHAnsi"/>
          <w:highlight w:val="cyan"/>
        </w:rPr>
        <w:t xml:space="preserve"> of U.S. adults are </w:t>
      </w:r>
      <w:r w:rsidRPr="00712F6C">
        <w:rPr>
          <w:rStyle w:val="Emphasis"/>
          <w:rFonts w:asciiTheme="minorHAnsi" w:hAnsiTheme="minorHAnsi" w:cstheme="minorHAnsi"/>
          <w:highlight w:val="cyan"/>
        </w:rPr>
        <w:t>obese</w:t>
      </w:r>
      <w:r w:rsidRPr="00712F6C">
        <w:rPr>
          <w:rFonts w:asciiTheme="minorHAnsi" w:hAnsiTheme="minorHAnsi" w:cstheme="minorHAnsi"/>
          <w:sz w:val="16"/>
        </w:rPr>
        <w:t>. (</w:t>
      </w:r>
      <w:r w:rsidRPr="00712F6C">
        <w:rPr>
          <w:rStyle w:val="StyleUnderline"/>
          <w:rFonts w:asciiTheme="minorHAnsi" w:hAnsiTheme="minorHAnsi" w:cstheme="minorHAnsi"/>
          <w:highlight w:val="cyan"/>
        </w:rPr>
        <w:t xml:space="preserve">Another </w:t>
      </w:r>
      <w:r w:rsidRPr="00712F6C">
        <w:rPr>
          <w:rStyle w:val="Emphasis"/>
          <w:rFonts w:asciiTheme="minorHAnsi" w:hAnsiTheme="minorHAnsi" w:cstheme="minorHAnsi"/>
          <w:highlight w:val="cyan"/>
        </w:rPr>
        <w:t>31</w:t>
      </w:r>
      <w:r w:rsidRPr="00712F6C">
        <w:rPr>
          <w:rStyle w:val="Emphasis"/>
          <w:rFonts w:asciiTheme="minorHAnsi" w:hAnsiTheme="minorHAnsi" w:cstheme="minorHAnsi"/>
        </w:rPr>
        <w:t xml:space="preserve">.6 </w:t>
      </w:r>
      <w:r w:rsidRPr="00712F6C">
        <w:rPr>
          <w:rStyle w:val="Emphasis"/>
          <w:rFonts w:asciiTheme="minorHAnsi" w:hAnsiTheme="minorHAnsi" w:cstheme="minorHAnsi"/>
          <w:highlight w:val="cyan"/>
        </w:rPr>
        <w:t>percent</w:t>
      </w:r>
      <w:r w:rsidRPr="00712F6C">
        <w:rPr>
          <w:rStyle w:val="StyleUnderline"/>
          <w:rFonts w:asciiTheme="minorHAnsi" w:hAnsiTheme="minorHAnsi" w:cstheme="minorHAnsi"/>
          <w:highlight w:val="cyan"/>
        </w:rPr>
        <w:t xml:space="preserve"> </w:t>
      </w:r>
      <w:r w:rsidRPr="00712F6C">
        <w:rPr>
          <w:rStyle w:val="StyleUnderline"/>
          <w:rFonts w:asciiTheme="minorHAnsi" w:hAnsiTheme="minorHAnsi" w:cstheme="minorHAnsi"/>
        </w:rPr>
        <w:t xml:space="preserve">are </w:t>
      </w:r>
      <w:r w:rsidRPr="00712F6C">
        <w:rPr>
          <w:rStyle w:val="Emphasis"/>
          <w:rFonts w:asciiTheme="minorHAnsi" w:hAnsiTheme="minorHAnsi" w:cstheme="minorHAnsi"/>
          <w:highlight w:val="cyan"/>
        </w:rPr>
        <w:t>overweight</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and </w:t>
      </w:r>
      <w:r w:rsidRPr="00712F6C">
        <w:rPr>
          <w:rStyle w:val="Emphasis"/>
          <w:rFonts w:asciiTheme="minorHAnsi" w:hAnsiTheme="minorHAnsi" w:cstheme="minorHAnsi"/>
          <w:highlight w:val="cyan"/>
        </w:rPr>
        <w:t>7</w:t>
      </w:r>
      <w:r w:rsidRPr="00712F6C">
        <w:rPr>
          <w:rStyle w:val="Emphasis"/>
          <w:rFonts w:asciiTheme="minorHAnsi" w:hAnsiTheme="minorHAnsi" w:cstheme="minorHAnsi"/>
        </w:rPr>
        <w:t xml:space="preserve">.7 </w:t>
      </w:r>
      <w:r w:rsidRPr="00712F6C">
        <w:rPr>
          <w:rStyle w:val="Emphasis"/>
          <w:rFonts w:asciiTheme="minorHAnsi" w:hAnsiTheme="minorHAnsi" w:cstheme="minorHAnsi"/>
          <w:highlight w:val="cyan"/>
        </w:rPr>
        <w:t>percent</w:t>
      </w:r>
      <w:r w:rsidRPr="00712F6C">
        <w:rPr>
          <w:rFonts w:asciiTheme="minorHAnsi" w:hAnsiTheme="minorHAnsi" w:cstheme="minorHAnsi"/>
          <w:sz w:val="16"/>
        </w:rPr>
        <w:t xml:space="preserve"> are </w:t>
      </w:r>
      <w:r w:rsidRPr="00712F6C">
        <w:rPr>
          <w:rStyle w:val="Emphasis"/>
          <w:rFonts w:asciiTheme="minorHAnsi" w:hAnsiTheme="minorHAnsi" w:cstheme="minorHAnsi"/>
          <w:highlight w:val="cyan"/>
        </w:rPr>
        <w:t>severely obese</w:t>
      </w:r>
      <w:r w:rsidRPr="00712F6C">
        <w:rPr>
          <w:rFonts w:asciiTheme="minorHAnsi" w:hAnsiTheme="minorHAnsi" w:cstheme="minorHAnsi"/>
          <w:sz w:val="16"/>
        </w:rPr>
        <w:t>.) In general, rates of obesity are higher for Black and Hispanic women, for Hispanic men, in the South and Midwest, in nonmetropolitan counties, and tend to increase with age.</w:t>
      </w:r>
    </w:p>
    <w:p w14:paraId="36678FF8" w14:textId="77777777" w:rsidR="004A6264" w:rsidRPr="00712F6C" w:rsidRDefault="004A6264" w:rsidP="004A6264">
      <w:pPr>
        <w:pStyle w:val="Heading4"/>
        <w:rPr>
          <w:rFonts w:asciiTheme="minorHAnsi" w:hAnsiTheme="minorHAnsi" w:cstheme="minorHAnsi"/>
          <w:iCs w:val="0"/>
        </w:rPr>
      </w:pPr>
      <w:r w:rsidRPr="00712F6C">
        <w:rPr>
          <w:rFonts w:asciiTheme="minorHAnsi" w:hAnsiTheme="minorHAnsi" w:cstheme="minorHAnsi"/>
          <w:iCs w:val="0"/>
        </w:rPr>
        <w:t>More ev.</w:t>
      </w:r>
    </w:p>
    <w:p w14:paraId="3E0AEF37" w14:textId="77777777" w:rsidR="004A6264" w:rsidRPr="00712F6C" w:rsidRDefault="004A6264" w:rsidP="004A6264">
      <w:pPr>
        <w:spacing w:after="120"/>
        <w:rPr>
          <w:rFonts w:asciiTheme="minorHAnsi" w:hAnsiTheme="minorHAnsi" w:cstheme="minorHAnsi"/>
          <w:color w:val="000000"/>
        </w:rPr>
      </w:pPr>
      <w:r w:rsidRPr="00712F6C">
        <w:rPr>
          <w:rStyle w:val="Style13ptBold"/>
          <w:rFonts w:asciiTheme="minorHAnsi" w:hAnsiTheme="minorHAnsi" w:cstheme="minorHAnsi"/>
        </w:rPr>
        <w:t>Hanania ‘20</w:t>
      </w:r>
      <w:r w:rsidRPr="00712F6C">
        <w:rPr>
          <w:rFonts w:asciiTheme="minorHAnsi" w:hAnsiTheme="minorHAnsi" w:cstheme="minorHAnsi"/>
          <w:color w:val="000000"/>
        </w:rPr>
        <w:t xml:space="preserve"> [Richard; October 29</w:t>
      </w:r>
      <w:r w:rsidRPr="00712F6C">
        <w:rPr>
          <w:rFonts w:asciiTheme="minorHAnsi" w:hAnsiTheme="minorHAnsi" w:cstheme="minorHAnsi"/>
          <w:color w:val="000000"/>
          <w:vertAlign w:val="superscript"/>
        </w:rPr>
        <w:t>th</w:t>
      </w:r>
      <w:r w:rsidRPr="00712F6C">
        <w:rPr>
          <w:rFonts w:asciiTheme="minorHAnsi" w:hAnsiTheme="minorHAnsi" w:cstheme="minorHAnsi"/>
          <w:color w:val="000000"/>
        </w:rPr>
        <w:t xml:space="preserve">; research fellow at Defense Priorities, and a postdoctoral research fellow at the Saltzman Institute of War and Peace Studies at Columbia University, "Americans hate </w:t>
      </w:r>
      <w:r w:rsidRPr="00712F6C">
        <w:rPr>
          <w:rFonts w:asciiTheme="minorHAnsi" w:hAnsiTheme="minorHAnsi" w:cstheme="minorHAnsi"/>
        </w:rPr>
        <w:t>each other. But we aren’t headed for civil war.", Washington</w:t>
      </w:r>
      <w:r w:rsidRPr="00712F6C">
        <w:rPr>
          <w:rFonts w:asciiTheme="minorHAnsi" w:hAnsiTheme="minorHAnsi" w:cstheme="minorHAnsi"/>
          <w:color w:val="000000"/>
        </w:rPr>
        <w:t xml:space="preserve"> Post,</w:t>
      </w:r>
      <w:r w:rsidRPr="00712F6C">
        <w:rPr>
          <w:rFonts w:asciiTheme="minorHAnsi" w:hAnsiTheme="minorHAnsi" w:cstheme="minorHAnsi"/>
        </w:rPr>
        <w:t xml:space="preserve"> </w:t>
      </w:r>
      <w:r w:rsidRPr="00712F6C">
        <w:rPr>
          <w:rFonts w:asciiTheme="minorHAnsi" w:hAnsiTheme="minorHAnsi" w:cstheme="minorHAnsi"/>
          <w:color w:val="000000"/>
        </w:rPr>
        <w:t>https://www.washingtonpost.com/outlook/civil-war-united-states-unlikely-violence/2020/10/29/3a143936-0f0f-11eb-8074-0e943a91bf08_story.html]</w:t>
      </w:r>
    </w:p>
    <w:p w14:paraId="4487EDD1" w14:textId="77777777" w:rsidR="004A6264" w:rsidRPr="00712F6C" w:rsidRDefault="004A6264" w:rsidP="004A6264">
      <w:pPr>
        <w:rPr>
          <w:rFonts w:asciiTheme="minorHAnsi" w:hAnsiTheme="minorHAnsi" w:cstheme="minorHAnsi"/>
          <w:sz w:val="16"/>
        </w:rPr>
      </w:pPr>
      <w:r w:rsidRPr="00712F6C">
        <w:rPr>
          <w:rFonts w:asciiTheme="minorHAnsi" w:hAnsiTheme="minorHAnsi" w:cstheme="minorHAnsi"/>
          <w:sz w:val="16"/>
        </w:rPr>
        <w:t>Even with the most difficult geographic conditions</w:t>
      </w:r>
      <w:r w:rsidRPr="00712F6C">
        <w:rPr>
          <w:rFonts w:asciiTheme="minorHAnsi" w:hAnsiTheme="minorHAnsi" w:cstheme="minorHAnsi"/>
        </w:rPr>
        <w:t xml:space="preserve">, </w:t>
      </w:r>
      <w:r w:rsidRPr="00712F6C">
        <w:rPr>
          <w:rFonts w:asciiTheme="minorHAnsi" w:hAnsiTheme="minorHAnsi" w:cstheme="minorHAnsi"/>
          <w:color w:val="000000"/>
          <w:u w:val="single"/>
        </w:rPr>
        <w:t>however,</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wealth</w:t>
      </w:r>
      <w:r w:rsidRPr="00712F6C">
        <w:rPr>
          <w:rFonts w:asciiTheme="minorHAnsi" w:hAnsiTheme="minorHAnsi" w:cstheme="minorHAnsi"/>
          <w:color w:val="000000"/>
          <w:sz w:val="16"/>
          <w:highlight w:val="cyan"/>
        </w:rPr>
        <w:t> </w:t>
      </w:r>
      <w:r w:rsidRPr="00712F6C">
        <w:rPr>
          <w:rFonts w:asciiTheme="minorHAnsi" w:hAnsiTheme="minorHAnsi" w:cstheme="minorHAnsi"/>
          <w:color w:val="000000"/>
          <w:highlight w:val="cyan"/>
          <w:u w:val="single"/>
          <w:shd w:val="clear" w:color="auto" w:fill="00FF00"/>
        </w:rPr>
        <w:t>and</w:t>
      </w:r>
      <w:r w:rsidRPr="00712F6C">
        <w:rPr>
          <w:rFonts w:asciiTheme="minorHAnsi" w:hAnsiTheme="minorHAnsi" w:cstheme="minorHAnsi"/>
          <w:color w:val="000000"/>
          <w:sz w:val="16"/>
          <w:highlight w:val="cyan"/>
        </w:rPr>
        <w:t> </w:t>
      </w:r>
      <w:r w:rsidRPr="00712F6C">
        <w:rPr>
          <w:rStyle w:val="Emphasis"/>
          <w:rFonts w:asciiTheme="minorHAnsi" w:hAnsiTheme="minorHAnsi" w:cstheme="minorHAnsi"/>
          <w:highlight w:val="cyan"/>
        </w:rPr>
        <w:t>government power</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tend to</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erase</w:t>
      </w:r>
      <w:r w:rsidRPr="00712F6C">
        <w:rPr>
          <w:rStyle w:val="Emphasis"/>
          <w:rFonts w:asciiTheme="minorHAnsi" w:hAnsiTheme="minorHAnsi" w:cstheme="minorHAnsi"/>
        </w:rPr>
        <w:t> opportunities for </w:t>
      </w:r>
      <w:r w:rsidRPr="00712F6C">
        <w:rPr>
          <w:rStyle w:val="Emphasis"/>
          <w:rFonts w:asciiTheme="minorHAnsi" w:hAnsiTheme="minorHAnsi" w:cstheme="minorHAnsi"/>
          <w:highlight w:val="cyan"/>
        </w:rPr>
        <w:t>rebellion</w:t>
      </w:r>
      <w:r w:rsidRPr="00712F6C">
        <w:rPr>
          <w:rFonts w:asciiTheme="minorHAnsi" w:hAnsiTheme="minorHAnsi" w:cstheme="minorHAnsi"/>
          <w:color w:val="000000"/>
          <w:sz w:val="16"/>
        </w:rPr>
        <w:t xml:space="preserve">. Consider </w:t>
      </w:r>
      <w:r w:rsidRPr="00712F6C">
        <w:rPr>
          <w:rFonts w:asciiTheme="minorHAnsi" w:hAnsiTheme="minorHAnsi" w:cstheme="minorHAnsi"/>
          <w:sz w:val="16"/>
        </w:rPr>
        <w:t>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2DBB46CA" w14:textId="77777777" w:rsidR="004A6264" w:rsidRPr="00712F6C" w:rsidRDefault="004A6264" w:rsidP="004A6264">
      <w:pPr>
        <w:rPr>
          <w:rFonts w:asciiTheme="minorHAnsi" w:hAnsiTheme="minorHAnsi" w:cstheme="minorHAnsi"/>
          <w:color w:val="000000"/>
          <w:sz w:val="16"/>
        </w:rPr>
      </w:pPr>
      <w:r w:rsidRPr="00712F6C">
        <w:rPr>
          <w:rStyle w:val="Emphasis"/>
          <w:rFonts w:asciiTheme="minorHAnsi" w:hAnsiTheme="minorHAnsi" w:cstheme="minorHAnsi"/>
        </w:rPr>
        <w:t>Wealth</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and</w:t>
      </w:r>
      <w:r w:rsidRPr="00712F6C">
        <w:rPr>
          <w:rFonts w:asciiTheme="minorHAnsi" w:hAnsiTheme="minorHAnsi" w:cstheme="minorHAnsi"/>
          <w:color w:val="000000"/>
          <w:sz w:val="16"/>
        </w:rPr>
        <w:t> </w:t>
      </w:r>
      <w:r w:rsidRPr="00712F6C">
        <w:rPr>
          <w:rStyle w:val="Emphasis"/>
          <w:rFonts w:asciiTheme="minorHAnsi" w:hAnsiTheme="minorHAnsi" w:cstheme="minorHAnsi"/>
        </w:rPr>
        <w:t>military power</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explain why,</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 xml:space="preserve">in the </w:t>
      </w:r>
      <w:r w:rsidRPr="00712F6C">
        <w:rPr>
          <w:rStyle w:val="Emphasis"/>
          <w:rFonts w:asciiTheme="minorHAnsi" w:hAnsiTheme="minorHAnsi" w:cstheme="minorHAnsi"/>
          <w:highlight w:val="cyan"/>
        </w:rPr>
        <w:t>U</w:t>
      </w:r>
      <w:r w:rsidRPr="00712F6C">
        <w:rPr>
          <w:rFonts w:asciiTheme="minorHAnsi" w:hAnsiTheme="minorHAnsi" w:cstheme="minorHAnsi"/>
          <w:color w:val="000000"/>
          <w:sz w:val="16"/>
        </w:rPr>
        <w:t>nited </w:t>
      </w:r>
      <w:r w:rsidRPr="00712F6C">
        <w:rPr>
          <w:rStyle w:val="Emphasis"/>
          <w:rFonts w:asciiTheme="minorHAnsi" w:hAnsiTheme="minorHAnsi" w:cstheme="minorHAnsi"/>
          <w:highlight w:val="cyan"/>
        </w:rPr>
        <w:t>S</w:t>
      </w:r>
      <w:r w:rsidRPr="00712F6C">
        <w:rPr>
          <w:rFonts w:asciiTheme="minorHAnsi" w:hAnsiTheme="minorHAnsi" w:cstheme="minorHAnsi"/>
          <w:color w:val="000000"/>
          <w:sz w:val="16"/>
        </w:rPr>
        <w:t>tates, </w:t>
      </w:r>
      <w:r w:rsidRPr="00712F6C">
        <w:rPr>
          <w:rStyle w:val="Emphasis"/>
          <w:rFonts w:asciiTheme="minorHAnsi" w:hAnsiTheme="minorHAnsi" w:cstheme="minorHAnsi"/>
          <w:highlight w:val="cyan"/>
        </w:rPr>
        <w:t>civil war is likely to remain a metaphor</w:t>
      </w:r>
      <w:r w:rsidRPr="00712F6C">
        <w:rPr>
          <w:rFonts w:asciiTheme="minorHAnsi" w:hAnsiTheme="minorHAnsi" w:cstheme="minorHAnsi"/>
          <w:color w:val="000000"/>
          <w:u w:val="single"/>
        </w:rPr>
        <w:t>. Its per capita gross domestic product is about $62,000 a year, among the highest in the world, and</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its</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military</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is</w:t>
      </w:r>
      <w:r w:rsidRPr="00712F6C">
        <w:rPr>
          <w:rFonts w:asciiTheme="minorHAnsi" w:hAnsiTheme="minorHAnsi" w:cstheme="minorHAnsi"/>
          <w:color w:val="000000"/>
          <w:sz w:val="16"/>
        </w:rPr>
        <w:t> </w:t>
      </w:r>
      <w:r w:rsidRPr="00712F6C">
        <w:rPr>
          <w:rStyle w:val="Emphasis"/>
          <w:rFonts w:asciiTheme="minorHAnsi" w:hAnsiTheme="minorHAnsi" w:cstheme="minorHAnsi"/>
        </w:rPr>
        <w:t>clearly </w:t>
      </w:r>
      <w:r w:rsidRPr="00712F6C">
        <w:rPr>
          <w:rStyle w:val="Emphasis"/>
          <w:rFonts w:asciiTheme="minorHAnsi" w:hAnsiTheme="minorHAnsi" w:cstheme="minorHAnsi"/>
          <w:highlight w:val="cyan"/>
        </w:rPr>
        <w:t>capable of wiping out any challenges</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to state power</w:t>
      </w:r>
      <w:r w:rsidRPr="00712F6C">
        <w:rPr>
          <w:rFonts w:asciiTheme="minorHAnsi" w:hAnsiTheme="minorHAnsi" w:cstheme="minorHAnsi"/>
          <w:color w:val="000000"/>
          <w:sz w:val="16"/>
        </w:rPr>
        <w:t>. (The U.S. Civil War occurred when the nation had a per capita GDP comparable to that of a developing nation today, and when military technology was limited to rifles and cannon.) </w:t>
      </w:r>
      <w:r w:rsidRPr="00712F6C">
        <w:rPr>
          <w:rFonts w:asciiTheme="minorHAnsi" w:hAnsiTheme="minorHAnsi" w:cstheme="minorHAnsi"/>
          <w:color w:val="000000"/>
          <w:highlight w:val="cyan"/>
          <w:u w:val="single"/>
          <w:shd w:val="clear" w:color="auto" w:fill="00FF00"/>
        </w:rPr>
        <w:t>The Pentagon</w:t>
      </w:r>
      <w:r w:rsidRPr="00712F6C">
        <w:rPr>
          <w:rFonts w:asciiTheme="minorHAnsi" w:hAnsiTheme="minorHAnsi" w:cstheme="minorHAnsi"/>
          <w:color w:val="000000"/>
          <w:sz w:val="16"/>
          <w:highlight w:val="cyan"/>
        </w:rPr>
        <w:t> </w:t>
      </w:r>
      <w:r w:rsidRPr="00712F6C">
        <w:rPr>
          <w:rFonts w:asciiTheme="minorHAnsi" w:hAnsiTheme="minorHAnsi" w:cstheme="minorHAnsi"/>
          <w:b/>
          <w:bCs/>
          <w:color w:val="000000"/>
          <w:highlight w:val="cyan"/>
          <w:u w:val="single"/>
          <w:shd w:val="clear" w:color="auto" w:fill="00FF00"/>
        </w:rPr>
        <w:t xml:space="preserve">has </w:t>
      </w:r>
      <w:r w:rsidRPr="00712F6C">
        <w:rPr>
          <w:rStyle w:val="Emphasis"/>
          <w:rFonts w:asciiTheme="minorHAnsi" w:hAnsiTheme="minorHAnsi" w:cstheme="minorHAnsi"/>
          <w:highlight w:val="cyan"/>
        </w:rPr>
        <w:t>1</w:t>
      </w:r>
      <w:r w:rsidRPr="00712F6C">
        <w:rPr>
          <w:rFonts w:asciiTheme="minorHAnsi" w:hAnsiTheme="minorHAnsi" w:cstheme="minorHAnsi"/>
          <w:b/>
          <w:bCs/>
          <w:color w:val="000000"/>
          <w:u w:val="single"/>
        </w:rPr>
        <w:t>.3</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million</w:t>
      </w:r>
      <w:r w:rsidRPr="00712F6C">
        <w:rPr>
          <w:rFonts w:asciiTheme="minorHAnsi" w:hAnsiTheme="minorHAnsi" w:cstheme="minorHAnsi"/>
          <w:color w:val="000000"/>
          <w:sz w:val="16"/>
        </w:rPr>
        <w:t> </w:t>
      </w:r>
      <w:r w:rsidRPr="00712F6C">
        <w:rPr>
          <w:rStyle w:val="Emphasis"/>
          <w:rFonts w:asciiTheme="minorHAnsi" w:hAnsiTheme="minorHAnsi" w:cstheme="minorHAnsi"/>
        </w:rPr>
        <w:t>active-duty</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personnel</w:t>
      </w:r>
      <w:r w:rsidRPr="00712F6C">
        <w:rPr>
          <w:rFonts w:asciiTheme="minorHAnsi" w:hAnsiTheme="minorHAnsi" w:cstheme="minorHAnsi"/>
          <w:color w:val="000000"/>
          <w:highlight w:val="cyan"/>
          <w:u w:val="single"/>
        </w:rPr>
        <w:t>,</w:t>
      </w:r>
      <w:r w:rsidRPr="00712F6C">
        <w:rPr>
          <w:rFonts w:asciiTheme="minorHAnsi" w:hAnsiTheme="minorHAnsi" w:cstheme="minorHAnsi"/>
          <w:color w:val="000000"/>
          <w:sz w:val="16"/>
          <w:highlight w:val="cyan"/>
        </w:rPr>
        <w:t> </w:t>
      </w:r>
      <w:r w:rsidRPr="00712F6C">
        <w:rPr>
          <w:rFonts w:asciiTheme="minorHAnsi" w:hAnsiTheme="minorHAnsi" w:cstheme="minorHAnsi"/>
          <w:color w:val="000000"/>
          <w:highlight w:val="cyan"/>
          <w:u w:val="single"/>
          <w:shd w:val="clear" w:color="auto" w:fill="00FF00"/>
        </w:rPr>
        <w:t>can find</w:t>
      </w:r>
      <w:r w:rsidRPr="00712F6C">
        <w:rPr>
          <w:rFonts w:asciiTheme="minorHAnsi" w:hAnsiTheme="minorHAnsi" w:cstheme="minorHAnsi"/>
          <w:color w:val="000000"/>
          <w:sz w:val="16"/>
          <w:highlight w:val="cyan"/>
        </w:rPr>
        <w:t> </w:t>
      </w:r>
      <w:r w:rsidRPr="00712F6C">
        <w:rPr>
          <w:rStyle w:val="Emphasis"/>
          <w:rFonts w:asciiTheme="minorHAnsi" w:hAnsiTheme="minorHAnsi" w:cstheme="minorHAnsi"/>
          <w:highlight w:val="cyan"/>
        </w:rPr>
        <w:t>terrorists</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on the other side of the</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world</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and</w:t>
      </w:r>
      <w:r w:rsidRPr="00712F6C">
        <w:rPr>
          <w:rFonts w:asciiTheme="minorHAnsi" w:hAnsiTheme="minorHAnsi" w:cstheme="minorHAnsi"/>
          <w:color w:val="000000"/>
          <w:sz w:val="16"/>
          <w:highlight w:val="cyan"/>
        </w:rPr>
        <w:t> </w:t>
      </w:r>
      <w:r w:rsidRPr="00712F6C">
        <w:rPr>
          <w:rStyle w:val="Emphasis"/>
          <w:rFonts w:asciiTheme="minorHAnsi" w:hAnsiTheme="minorHAnsi" w:cstheme="minorHAnsi"/>
          <w:highlight w:val="cyan"/>
        </w:rPr>
        <w:t>wipe them out</w:t>
      </w:r>
      <w:r w:rsidRPr="00712F6C">
        <w:rPr>
          <w:rFonts w:asciiTheme="minorHAnsi" w:hAnsiTheme="minorHAnsi" w:cstheme="minorHAnsi"/>
          <w:color w:val="000000"/>
          <w:highlight w:val="cyan"/>
          <w:u w:val="single"/>
          <w:shd w:val="clear" w:color="auto" w:fill="00FF00"/>
        </w:rPr>
        <w:t xml:space="preserve"> </w:t>
      </w:r>
      <w:r w:rsidRPr="00712F6C">
        <w:rPr>
          <w:rStyle w:val="StyleUnderline"/>
          <w:rFonts w:asciiTheme="minorHAnsi" w:hAnsiTheme="minorHAnsi" w:cstheme="minorHAnsi"/>
        </w:rPr>
        <w:t>with the push of a button</w:t>
      </w:r>
      <w:r w:rsidRPr="00712F6C">
        <w:rPr>
          <w:rFonts w:asciiTheme="minorHAnsi" w:hAnsiTheme="minorHAnsi" w:cstheme="minorHAnsi"/>
          <w:color w:val="000000"/>
          <w:u w:val="single"/>
        </w:rPr>
        <w:t>, and boasts a</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command-and-control structure</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with</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no recent history</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of</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factionalization</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There is</w:t>
      </w:r>
      <w:r w:rsidRPr="00712F6C">
        <w:rPr>
          <w:rFonts w:asciiTheme="minorHAnsi" w:hAnsiTheme="minorHAnsi" w:cstheme="minorHAnsi"/>
          <w:color w:val="000000"/>
          <w:sz w:val="16"/>
          <w:highlight w:val="cyan"/>
        </w:rPr>
        <w:t> </w:t>
      </w:r>
      <w:r w:rsidRPr="00712F6C">
        <w:rPr>
          <w:rFonts w:asciiTheme="minorHAnsi" w:hAnsiTheme="minorHAnsi" w:cstheme="minorHAnsi"/>
          <w:color w:val="000000"/>
          <w:highlight w:val="cyan"/>
          <w:u w:val="single"/>
          <w:shd w:val="clear" w:color="auto" w:fill="00FF00"/>
        </w:rPr>
        <w:t>no</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swamp</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or</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mountain</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peak</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that is</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beyond</w:t>
      </w:r>
      <w:r w:rsidRPr="00712F6C">
        <w:rPr>
          <w:rStyle w:val="StyleUnderline"/>
          <w:rFonts w:asciiTheme="minorHAnsi" w:hAnsiTheme="minorHAnsi" w:cstheme="minorHAnsi"/>
        </w:rPr>
        <w:t xml:space="preserve"> the</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easy</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reach</w:t>
      </w:r>
      <w:r w:rsidRPr="00712F6C">
        <w:rPr>
          <w:rFonts w:asciiTheme="minorHAnsi" w:hAnsiTheme="minorHAnsi" w:cstheme="minorHAnsi"/>
          <w:color w:val="000000"/>
          <w:highlight w:val="cyan"/>
          <w:u w:val="single"/>
          <w:shd w:val="clear" w:color="auto" w:fill="00FF00"/>
        </w:rPr>
        <w:t xml:space="preserve"> of the</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U.S.</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military</w:t>
      </w:r>
      <w:r w:rsidRPr="00712F6C">
        <w:rPr>
          <w:rFonts w:asciiTheme="minorHAnsi" w:hAnsiTheme="minorHAnsi" w:cstheme="minorHAnsi"/>
          <w:color w:val="000000"/>
          <w:u w:val="single"/>
        </w:rPr>
        <w:t>.</w:t>
      </w:r>
    </w:p>
    <w:p w14:paraId="04978163" w14:textId="77777777" w:rsidR="004A6264" w:rsidRPr="00712F6C" w:rsidRDefault="004A6264" w:rsidP="004A6264">
      <w:pPr>
        <w:rPr>
          <w:rFonts w:asciiTheme="minorHAnsi" w:hAnsiTheme="minorHAnsi" w:cstheme="minorHAnsi"/>
          <w:color w:val="000000"/>
          <w:sz w:val="16"/>
        </w:rPr>
      </w:pPr>
      <w:r w:rsidRPr="00712F6C">
        <w:rPr>
          <w:rFonts w:asciiTheme="minorHAnsi" w:hAnsiTheme="minorHAnsi" w:cstheme="minorHAnsi"/>
          <w:color w:val="000000"/>
          <w:sz w:val="16"/>
        </w:rPr>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434B69D0" w14:textId="77777777" w:rsidR="004A6264" w:rsidRPr="00712F6C" w:rsidRDefault="004A6264" w:rsidP="004A6264">
      <w:pPr>
        <w:rPr>
          <w:rFonts w:asciiTheme="minorHAnsi" w:hAnsiTheme="minorHAnsi" w:cstheme="minorHAnsi"/>
          <w:color w:val="000000"/>
          <w:sz w:val="16"/>
        </w:rPr>
      </w:pPr>
      <w:r w:rsidRPr="00712F6C">
        <w:rPr>
          <w:rFonts w:asciiTheme="minorHAnsi" w:hAnsiTheme="minorHAnsi" w:cstheme="minorHAnsi"/>
          <w:color w:val="000000"/>
          <w:sz w:val="16"/>
        </w:rPr>
        <w:t>To be sure, riots and general discord can happen as long as leaders lack the political will to respond (or if, as today, leaders disagree about the line dividing peaceful protest from lawlessness). But </w:t>
      </w:r>
      <w:r w:rsidRPr="00712F6C">
        <w:rPr>
          <w:rFonts w:asciiTheme="minorHAnsi" w:hAnsiTheme="minorHAnsi" w:cstheme="minorHAnsi"/>
          <w:color w:val="000000"/>
          <w:u w:val="single"/>
        </w:rPr>
        <w:t>as soon as the authorities perceive a serious enough problem, they can move</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quickly</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and</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decisively, a lesson learned by the anarchists who recently took over part of Seattle, declaring it</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the</w:t>
      </w:r>
      <w:r w:rsidRPr="00712F6C">
        <w:rPr>
          <w:rFonts w:asciiTheme="minorHAnsi" w:hAnsiTheme="minorHAnsi" w:cstheme="minorHAnsi"/>
          <w:color w:val="000000"/>
          <w:sz w:val="16"/>
          <w:highlight w:val="cyan"/>
        </w:rPr>
        <w:t> </w:t>
      </w:r>
      <w:r w:rsidRPr="00712F6C">
        <w:rPr>
          <w:rStyle w:val="Emphasis"/>
          <w:rFonts w:asciiTheme="minorHAnsi" w:hAnsiTheme="minorHAnsi" w:cstheme="minorHAnsi"/>
          <w:highlight w:val="cyan"/>
        </w:rPr>
        <w:t>C</w:t>
      </w:r>
      <w:r w:rsidRPr="00712F6C">
        <w:rPr>
          <w:rFonts w:asciiTheme="minorHAnsi" w:hAnsiTheme="minorHAnsi" w:cstheme="minorHAnsi"/>
          <w:color w:val="000000"/>
          <w:highlight w:val="cyan"/>
          <w:u w:val="single"/>
          <w:shd w:val="clear" w:color="auto" w:fill="00FF00"/>
        </w:rPr>
        <w:t xml:space="preserve">apitol </w:t>
      </w:r>
      <w:r w:rsidRPr="00712F6C">
        <w:rPr>
          <w:rStyle w:val="Emphasis"/>
          <w:rFonts w:asciiTheme="minorHAnsi" w:hAnsiTheme="minorHAnsi" w:cstheme="minorHAnsi"/>
          <w:highlight w:val="cyan"/>
        </w:rPr>
        <w:t>H</w:t>
      </w:r>
      <w:r w:rsidRPr="00712F6C">
        <w:rPr>
          <w:rFonts w:asciiTheme="minorHAnsi" w:hAnsiTheme="minorHAnsi" w:cstheme="minorHAnsi"/>
          <w:color w:val="000000"/>
          <w:highlight w:val="cyan"/>
          <w:u w:val="single"/>
          <w:shd w:val="clear" w:color="auto" w:fill="00FF00"/>
        </w:rPr>
        <w:t xml:space="preserve">ill </w:t>
      </w:r>
      <w:r w:rsidRPr="00712F6C">
        <w:rPr>
          <w:rStyle w:val="Emphasis"/>
          <w:rFonts w:asciiTheme="minorHAnsi" w:hAnsiTheme="minorHAnsi" w:cstheme="minorHAnsi"/>
          <w:highlight w:val="cyan"/>
        </w:rPr>
        <w:t>A</w:t>
      </w:r>
      <w:r w:rsidRPr="00712F6C">
        <w:rPr>
          <w:rFonts w:asciiTheme="minorHAnsi" w:hAnsiTheme="minorHAnsi" w:cstheme="minorHAnsi"/>
          <w:color w:val="000000"/>
          <w:highlight w:val="cyan"/>
          <w:u w:val="single"/>
          <w:shd w:val="clear" w:color="auto" w:fill="00FF00"/>
        </w:rPr>
        <w:t xml:space="preserve">utonomous </w:t>
      </w:r>
      <w:r w:rsidRPr="00712F6C">
        <w:rPr>
          <w:rStyle w:val="Emphasis"/>
          <w:rFonts w:asciiTheme="minorHAnsi" w:hAnsiTheme="minorHAnsi" w:cstheme="minorHAnsi"/>
          <w:highlight w:val="cyan"/>
        </w:rPr>
        <w:t>Z</w:t>
      </w:r>
      <w:r w:rsidRPr="00712F6C">
        <w:rPr>
          <w:rFonts w:asciiTheme="minorHAnsi" w:hAnsiTheme="minorHAnsi" w:cstheme="minorHAnsi"/>
          <w:color w:val="000000"/>
          <w:highlight w:val="cyan"/>
          <w:u w:val="single"/>
          <w:shd w:val="clear" w:color="auto" w:fill="00FF00"/>
        </w:rPr>
        <w:t>one</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They were tolerated for just over three weeks until they</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were</w:t>
      </w:r>
      <w:r w:rsidRPr="00712F6C">
        <w:rPr>
          <w:rFonts w:asciiTheme="minorHAnsi" w:hAnsiTheme="minorHAnsi" w:cstheme="minorHAnsi"/>
          <w:color w:val="000000"/>
          <w:sz w:val="16"/>
          <w:highlight w:val="cyan"/>
        </w:rPr>
        <w:t> </w:t>
      </w:r>
      <w:r w:rsidRPr="00712F6C">
        <w:rPr>
          <w:rStyle w:val="Emphasis"/>
          <w:rFonts w:asciiTheme="minorHAnsi" w:hAnsiTheme="minorHAnsi" w:cstheme="minorHAnsi"/>
          <w:highlight w:val="cyan"/>
        </w:rPr>
        <w:t>cleared out</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by local police in partnership with the FBI</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 xml:space="preserve">Law </w:t>
      </w:r>
      <w:r w:rsidRPr="00712F6C">
        <w:rPr>
          <w:rStyle w:val="Emphasis"/>
          <w:rFonts w:asciiTheme="minorHAnsi" w:hAnsiTheme="minorHAnsi" w:cstheme="minorHAnsi"/>
          <w:highlight w:val="cyan"/>
        </w:rPr>
        <w:t>enforcement</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at the local and national levels, from police to the military,</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remains united</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and</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under civilian control, willing</w:t>
      </w:r>
      <w:r w:rsidRPr="00712F6C">
        <w:rPr>
          <w:rFonts w:asciiTheme="minorHAnsi" w:hAnsiTheme="minorHAnsi" w:cstheme="minorHAnsi"/>
          <w:color w:val="000000"/>
          <w:sz w:val="16"/>
        </w:rPr>
        <w:t> </w:t>
      </w:r>
      <w:r w:rsidRPr="00712F6C">
        <w:rPr>
          <w:rFonts w:asciiTheme="minorHAnsi" w:hAnsiTheme="minorHAnsi" w:cstheme="minorHAnsi"/>
          <w:color w:val="000000"/>
          <w:highlight w:val="cyan"/>
          <w:u w:val="single"/>
          <w:shd w:val="clear" w:color="auto" w:fill="00FF00"/>
        </w:rPr>
        <w:t>and able to</w:t>
      </w:r>
      <w:r w:rsidRPr="00712F6C">
        <w:rPr>
          <w:rFonts w:asciiTheme="minorHAnsi" w:hAnsiTheme="minorHAnsi" w:cstheme="minorHAnsi"/>
          <w:color w:val="000000"/>
          <w:sz w:val="16"/>
          <w:highlight w:val="cyan"/>
        </w:rPr>
        <w:t> </w:t>
      </w:r>
      <w:r w:rsidRPr="00712F6C">
        <w:rPr>
          <w:rStyle w:val="Emphasis"/>
          <w:rFonts w:asciiTheme="minorHAnsi" w:hAnsiTheme="minorHAnsi" w:cstheme="minorHAnsi"/>
          <w:highlight w:val="cyan"/>
        </w:rPr>
        <w:t>put down</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potential</w:t>
      </w:r>
      <w:r w:rsidRPr="00712F6C">
        <w:rPr>
          <w:rFonts w:asciiTheme="minorHAnsi" w:hAnsiTheme="minorHAnsi" w:cstheme="minorHAnsi"/>
          <w:color w:val="000000"/>
          <w:sz w:val="16"/>
        </w:rPr>
        <w:t> </w:t>
      </w:r>
      <w:r w:rsidRPr="00712F6C">
        <w:rPr>
          <w:rStyle w:val="Emphasis"/>
          <w:rFonts w:asciiTheme="minorHAnsi" w:hAnsiTheme="minorHAnsi" w:cstheme="minorHAnsi"/>
          <w:highlight w:val="cyan"/>
        </w:rPr>
        <w:t>threats</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to our</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governing system or</w:t>
      </w:r>
      <w:r w:rsidRPr="00712F6C">
        <w:rPr>
          <w:rFonts w:asciiTheme="minorHAnsi" w:hAnsiTheme="minorHAnsi" w:cstheme="minorHAnsi"/>
          <w:color w:val="000000"/>
          <w:sz w:val="16"/>
        </w:rPr>
        <w:t> </w:t>
      </w:r>
      <w:r w:rsidRPr="00712F6C">
        <w:rPr>
          <w:rFonts w:asciiTheme="minorHAnsi" w:hAnsiTheme="minorHAnsi" w:cstheme="minorHAnsi"/>
          <w:color w:val="000000"/>
          <w:u w:val="single"/>
        </w:rPr>
        <w:t>territorial integrity</w:t>
      </w:r>
      <w:r w:rsidRPr="00712F6C">
        <w:rPr>
          <w:rFonts w:asciiTheme="minorHAnsi" w:hAnsiTheme="minorHAnsi" w:cstheme="minorHAnsi"/>
          <w:color w:val="000000"/>
          <w:sz w:val="16"/>
        </w:rPr>
        <w:t>.</w:t>
      </w:r>
    </w:p>
    <w:p w14:paraId="3F2728E7" w14:textId="77777777" w:rsidR="004A6264" w:rsidRPr="00712F6C" w:rsidRDefault="004A6264" w:rsidP="004A6264">
      <w:pPr>
        <w:rPr>
          <w:rFonts w:asciiTheme="minorHAnsi" w:hAnsiTheme="minorHAnsi" w:cstheme="minorHAnsi"/>
          <w:color w:val="000000"/>
          <w:sz w:val="16"/>
        </w:rPr>
      </w:pPr>
      <w:r w:rsidRPr="00712F6C">
        <w:rPr>
          <w:rFonts w:asciiTheme="minorHAnsi" w:hAnsiTheme="minorHAnsi" w:cstheme="minorHAnsi"/>
          <w:color w:val="000000"/>
          <w:u w:val="single"/>
        </w:rPr>
        <w:t>The wide availability of guns does make the American situation unique</w:t>
      </w:r>
      <w:r w:rsidRPr="00712F6C">
        <w:rPr>
          <w:rFonts w:asciiTheme="minorHAnsi" w:hAnsiTheme="minorHAnsi" w:cstheme="minorHAnsi"/>
          <w:color w:val="000000"/>
          <w:sz w:val="16"/>
        </w:rPr>
        <w:t> among developed countries — </w:t>
      </w:r>
      <w:r w:rsidRPr="00712F6C">
        <w:rPr>
          <w:rFonts w:asciiTheme="minorHAnsi" w:hAnsiTheme="minorHAnsi" w:cstheme="minorHAnsi"/>
          <w:color w:val="000000"/>
          <w:u w:val="single"/>
        </w:rPr>
        <w:t>and leads to more horrific low-level violence</w:t>
      </w:r>
      <w:r w:rsidRPr="00712F6C">
        <w:rPr>
          <w:rFonts w:asciiTheme="minorHAnsi" w:hAnsiTheme="minorHAnsi" w:cstheme="minorHAnsi"/>
          <w:color w:val="000000"/>
          <w:sz w:val="16"/>
        </w:rPr>
        <w:t>, such as the 2019 El Paso shooting, in which a White racist angry about immigration is accused of targeting innocent Hispanics, killing 23 people. (He had apparently sought, but failed, to provoke a larger conflict.) </w:t>
      </w:r>
      <w:r w:rsidRPr="00712F6C">
        <w:rPr>
          <w:rFonts w:asciiTheme="minorHAnsi" w:hAnsiTheme="minorHAnsi" w:cstheme="minorHAnsi"/>
          <w:color w:val="000000"/>
          <w:u w:val="single"/>
        </w:rPr>
        <w:t>But that is not civil war</w:t>
      </w:r>
      <w:r w:rsidRPr="00712F6C">
        <w:rPr>
          <w:rFonts w:asciiTheme="minorHAnsi" w:hAnsiTheme="minorHAnsi" w:cstheme="minorHAnsi"/>
          <w:color w:val="000000"/>
          <w:sz w:val="16"/>
        </w:rPr>
        <w:t> — and using such hyperbolic language may actually lead to more violence, as radicals come to believe that true civil war is possible and undertake copycat attacks.</w:t>
      </w:r>
    </w:p>
    <w:p w14:paraId="5C5905AD" w14:textId="77777777" w:rsidR="004A6264" w:rsidRPr="00712F6C" w:rsidRDefault="004A6264" w:rsidP="004A6264">
      <w:pPr>
        <w:pStyle w:val="Heading4"/>
        <w:rPr>
          <w:rFonts w:asciiTheme="minorHAnsi" w:hAnsiTheme="minorHAnsi" w:cstheme="minorHAnsi"/>
        </w:rPr>
      </w:pPr>
      <w:r w:rsidRPr="00712F6C">
        <w:rPr>
          <w:rFonts w:asciiTheme="minorHAnsi" w:hAnsiTheme="minorHAnsi" w:cstheme="minorHAnsi"/>
        </w:rPr>
        <w:t xml:space="preserve">Class struggle is </w:t>
      </w:r>
      <w:r w:rsidRPr="00712F6C">
        <w:rPr>
          <w:rFonts w:asciiTheme="minorHAnsi" w:hAnsiTheme="minorHAnsi" w:cstheme="minorHAnsi"/>
          <w:u w:val="single"/>
        </w:rPr>
        <w:t>increasing</w:t>
      </w:r>
      <w:r w:rsidRPr="00712F6C">
        <w:rPr>
          <w:rFonts w:asciiTheme="minorHAnsi" w:hAnsiTheme="minorHAnsi" w:cstheme="minorHAnsi"/>
        </w:rPr>
        <w:t xml:space="preserve"> now---the alt </w:t>
      </w:r>
      <w:r w:rsidRPr="00712F6C">
        <w:rPr>
          <w:rFonts w:asciiTheme="minorHAnsi" w:hAnsiTheme="minorHAnsi" w:cstheme="minorHAnsi"/>
          <w:u w:val="single"/>
        </w:rPr>
        <w:t>ensures</w:t>
      </w:r>
      <w:r w:rsidRPr="00712F6C">
        <w:rPr>
          <w:rFonts w:asciiTheme="minorHAnsi" w:hAnsiTheme="minorHAnsi" w:cstheme="minorHAnsi"/>
        </w:rPr>
        <w:t xml:space="preserve"> it’s successful.</w:t>
      </w:r>
    </w:p>
    <w:p w14:paraId="5E3B9CEE" w14:textId="77777777" w:rsidR="004A6264" w:rsidRPr="00712F6C" w:rsidRDefault="004A6264" w:rsidP="004A6264">
      <w:pPr>
        <w:rPr>
          <w:rStyle w:val="Style13ptBold"/>
          <w:rFonts w:asciiTheme="minorHAnsi" w:hAnsiTheme="minorHAnsi" w:cstheme="minorHAnsi"/>
          <w:b w:val="0"/>
          <w:bCs w:val="0"/>
          <w:szCs w:val="20"/>
        </w:rPr>
      </w:pPr>
      <w:r w:rsidRPr="00712F6C">
        <w:rPr>
          <w:rStyle w:val="Style13ptBold"/>
          <w:rFonts w:asciiTheme="minorHAnsi" w:hAnsiTheme="minorHAnsi" w:cstheme="minorHAnsi"/>
        </w:rPr>
        <w:t xml:space="preserve">Crean 24 </w:t>
      </w:r>
      <w:r w:rsidRPr="00712F6C">
        <w:rPr>
          <w:rFonts w:asciiTheme="minorHAnsi" w:hAnsiTheme="minorHAnsi" w:cstheme="minorHAnsi"/>
        </w:rPr>
        <w:t>[Tom, writer for Socialist Alternative, “A World In Crisis: Why We Need Revolutionary Change,” February 1, 2024, https://www.socialistalternative.org/2024/02/01/a-world-in-crisis-why-we-need-revolutionary-change/]</w:t>
      </w:r>
    </w:p>
    <w:p w14:paraId="3000438F" w14:textId="77777777" w:rsidR="004A6264" w:rsidRPr="00712F6C" w:rsidRDefault="004A6264" w:rsidP="004A6264">
      <w:pPr>
        <w:rPr>
          <w:rFonts w:asciiTheme="minorHAnsi" w:hAnsiTheme="minorHAnsi" w:cstheme="minorHAnsi"/>
          <w:sz w:val="16"/>
        </w:rPr>
      </w:pPr>
      <w:r w:rsidRPr="00712F6C">
        <w:rPr>
          <w:rFonts w:asciiTheme="minorHAnsi" w:hAnsiTheme="minorHAnsi" w:cstheme="minorHAnsi"/>
          <w:sz w:val="16"/>
        </w:rPr>
        <w:t xml:space="preserve">Major Contradictions </w:t>
      </w:r>
    </w:p>
    <w:p w14:paraId="152C8A69" w14:textId="77777777" w:rsidR="004A6264" w:rsidRPr="00712F6C" w:rsidRDefault="004A6264" w:rsidP="004A6264">
      <w:pPr>
        <w:rPr>
          <w:rFonts w:asciiTheme="minorHAnsi" w:hAnsiTheme="minorHAnsi" w:cstheme="minorHAnsi"/>
          <w:sz w:val="16"/>
        </w:rPr>
      </w:pPr>
      <w:r w:rsidRPr="00712F6C">
        <w:rPr>
          <w:rStyle w:val="StyleUnderline"/>
          <w:rFonts w:asciiTheme="minorHAnsi" w:hAnsiTheme="minorHAnsi" w:cstheme="minorHAnsi"/>
        </w:rPr>
        <w:t xml:space="preserve">The case for </w:t>
      </w:r>
      <w:r w:rsidRPr="00712F6C">
        <w:rPr>
          <w:rStyle w:val="Emphasis"/>
          <w:rFonts w:asciiTheme="minorHAnsi" w:hAnsiTheme="minorHAnsi" w:cstheme="minorHAnsi"/>
        </w:rPr>
        <w:t>ending capitalism</w:t>
      </w:r>
      <w:r w:rsidRPr="00712F6C">
        <w:rPr>
          <w:rStyle w:val="StyleUnderline"/>
          <w:rFonts w:asciiTheme="minorHAnsi" w:hAnsiTheme="minorHAnsi" w:cstheme="minorHAnsi"/>
        </w:rPr>
        <w:t xml:space="preserve"> and beginning the socialist transformation of society couldn’t be clearer</w:t>
      </w:r>
      <w:r w:rsidRPr="00712F6C">
        <w:rPr>
          <w:rFonts w:asciiTheme="minorHAnsi" w:hAnsiTheme="minorHAnsi" w:cstheme="minorHAnsi"/>
          <w:sz w:val="16"/>
        </w:rPr>
        <w:t xml:space="preserve">. The scale of the problems we face and their urgency begs for a rational and democratic planned use of resources for human needs. </w:t>
      </w:r>
      <w:r w:rsidRPr="00712F6C">
        <w:rPr>
          <w:rStyle w:val="StyleUnderline"/>
          <w:rFonts w:asciiTheme="minorHAnsi" w:hAnsiTheme="minorHAnsi" w:cstheme="minorHAnsi"/>
        </w:rPr>
        <w:t xml:space="preserve">The working class under capitalism has created </w:t>
      </w:r>
      <w:r w:rsidRPr="00712F6C">
        <w:rPr>
          <w:rStyle w:val="Emphasis"/>
          <w:rFonts w:asciiTheme="minorHAnsi" w:hAnsiTheme="minorHAnsi" w:cstheme="minorHAnsi"/>
        </w:rPr>
        <w:t>productive forces</w:t>
      </w:r>
      <w:r w:rsidRPr="00712F6C">
        <w:rPr>
          <w:rStyle w:val="StyleUnderline"/>
          <w:rFonts w:asciiTheme="minorHAnsi" w:hAnsiTheme="minorHAnsi" w:cstheme="minorHAnsi"/>
        </w:rPr>
        <w:t xml:space="preserve"> on a completely </w:t>
      </w:r>
      <w:r w:rsidRPr="00712F6C">
        <w:rPr>
          <w:rStyle w:val="Emphasis"/>
          <w:rFonts w:asciiTheme="minorHAnsi" w:hAnsiTheme="minorHAnsi" w:cstheme="minorHAnsi"/>
        </w:rPr>
        <w:t>unprecedented scale</w:t>
      </w:r>
      <w:r w:rsidRPr="00712F6C">
        <w:rPr>
          <w:rStyle w:val="StyleUnderline"/>
          <w:rFonts w:asciiTheme="minorHAnsi" w:hAnsiTheme="minorHAnsi" w:cstheme="minorHAnsi"/>
        </w:rPr>
        <w:t xml:space="preserve"> which lays the basis for ending all of these crises</w:t>
      </w:r>
      <w:r w:rsidRPr="00712F6C">
        <w:rPr>
          <w:rFonts w:asciiTheme="minorHAnsi" w:hAnsiTheme="minorHAnsi" w:cstheme="minorHAnsi"/>
          <w:sz w:val="16"/>
        </w:rPr>
        <w:t>, but they can’t be properly deployed because of subordination of the economy to profit.</w:t>
      </w:r>
    </w:p>
    <w:p w14:paraId="68C6A03B" w14:textId="77777777" w:rsidR="004A6264" w:rsidRPr="00712F6C" w:rsidRDefault="004A6264" w:rsidP="004A6264">
      <w:pPr>
        <w:rPr>
          <w:rFonts w:asciiTheme="minorHAnsi" w:hAnsiTheme="minorHAnsi" w:cstheme="minorHAnsi"/>
          <w:sz w:val="16"/>
        </w:rPr>
      </w:pPr>
      <w:r w:rsidRPr="00712F6C">
        <w:rPr>
          <w:rStyle w:val="StyleUnderline"/>
          <w:rFonts w:asciiTheme="minorHAnsi" w:hAnsiTheme="minorHAnsi" w:cstheme="minorHAnsi"/>
        </w:rPr>
        <w:t>In the last five years</w:t>
      </w:r>
      <w:r w:rsidRPr="00712F6C">
        <w:rPr>
          <w:rFonts w:asciiTheme="minorHAnsi" w:hAnsiTheme="minorHAnsi" w:cstheme="minorHAnsi"/>
          <w:sz w:val="16"/>
        </w:rPr>
        <w:t xml:space="preserve">, especially in 2019, </w:t>
      </w:r>
      <w:r w:rsidRPr="00712F6C">
        <w:rPr>
          <w:rStyle w:val="StyleUnderline"/>
          <w:rFonts w:asciiTheme="minorHAnsi" w:hAnsiTheme="minorHAnsi" w:cstheme="minorHAnsi"/>
        </w:rPr>
        <w:t xml:space="preserve">we have seen a </w:t>
      </w:r>
      <w:r w:rsidRPr="00712F6C">
        <w:rPr>
          <w:rStyle w:val="Emphasis"/>
          <w:rFonts w:asciiTheme="minorHAnsi" w:hAnsiTheme="minorHAnsi" w:cstheme="minorHAnsi"/>
        </w:rPr>
        <w:t xml:space="preserve">wave of </w:t>
      </w:r>
      <w:r w:rsidRPr="00712F6C">
        <w:rPr>
          <w:rStyle w:val="Emphasis"/>
          <w:rFonts w:asciiTheme="minorHAnsi" w:hAnsiTheme="minorHAnsi" w:cstheme="minorHAnsi"/>
          <w:highlight w:val="cyan"/>
        </w:rPr>
        <w:t>massive social struggles</w:t>
      </w:r>
      <w:r w:rsidRPr="00712F6C">
        <w:rPr>
          <w:rStyle w:val="StyleUnderline"/>
          <w:rFonts w:asciiTheme="minorHAnsi" w:hAnsiTheme="minorHAnsi" w:cstheme="minorHAnsi"/>
        </w:rPr>
        <w:t xml:space="preserve"> across the world </w:t>
      </w:r>
      <w:r w:rsidRPr="00712F6C">
        <w:rPr>
          <w:rStyle w:val="StyleUnderline"/>
          <w:rFonts w:asciiTheme="minorHAnsi" w:hAnsiTheme="minorHAnsi" w:cstheme="minorHAnsi"/>
          <w:highlight w:val="cyan"/>
        </w:rPr>
        <w:t>from Hong Kong</w:t>
      </w:r>
      <w:r w:rsidRPr="00712F6C">
        <w:rPr>
          <w:rStyle w:val="StyleUnderline"/>
          <w:rFonts w:asciiTheme="minorHAnsi" w:hAnsiTheme="minorHAnsi" w:cstheme="minorHAnsi"/>
        </w:rPr>
        <w:t xml:space="preserve"> and Myanmar in Asia; to </w:t>
      </w:r>
      <w:r w:rsidRPr="00712F6C">
        <w:rPr>
          <w:rStyle w:val="StyleUnderline"/>
          <w:rFonts w:asciiTheme="minorHAnsi" w:hAnsiTheme="minorHAnsi" w:cstheme="minorHAnsi"/>
          <w:highlight w:val="cyan"/>
        </w:rPr>
        <w:t>Iran</w:t>
      </w:r>
      <w:r w:rsidRPr="00712F6C">
        <w:rPr>
          <w:rStyle w:val="StyleUnderline"/>
          <w:rFonts w:asciiTheme="minorHAnsi" w:hAnsiTheme="minorHAnsi" w:cstheme="minorHAnsi"/>
        </w:rPr>
        <w:t xml:space="preserve"> in the Middle East; to </w:t>
      </w:r>
      <w:r w:rsidRPr="00712F6C">
        <w:rPr>
          <w:rStyle w:val="StyleUnderline"/>
          <w:rFonts w:asciiTheme="minorHAnsi" w:hAnsiTheme="minorHAnsi" w:cstheme="minorHAnsi"/>
          <w:highlight w:val="cyan"/>
        </w:rPr>
        <w:t>Chile and</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Colombia</w:t>
      </w:r>
      <w:r w:rsidRPr="00712F6C">
        <w:rPr>
          <w:rStyle w:val="StyleUnderline"/>
          <w:rFonts w:asciiTheme="minorHAnsi" w:hAnsiTheme="minorHAnsi" w:cstheme="minorHAnsi"/>
        </w:rPr>
        <w:t xml:space="preserve"> in Latin America. In the US we had </w:t>
      </w:r>
      <w:r w:rsidRPr="00712F6C">
        <w:rPr>
          <w:rStyle w:val="StyleUnderline"/>
          <w:rFonts w:asciiTheme="minorHAnsi" w:hAnsiTheme="minorHAnsi" w:cstheme="minorHAnsi"/>
          <w:highlight w:val="cyan"/>
        </w:rPr>
        <w:t>the George Floyd Uprising</w:t>
      </w:r>
      <w:r w:rsidRPr="00712F6C">
        <w:rPr>
          <w:rStyle w:val="StyleUnderline"/>
          <w:rFonts w:asciiTheme="minorHAnsi" w:hAnsiTheme="minorHAnsi" w:cstheme="minorHAnsi"/>
        </w:rPr>
        <w:t xml:space="preserve"> in 2020; </w:t>
      </w:r>
      <w:r w:rsidRPr="00712F6C">
        <w:rPr>
          <w:rStyle w:val="StyleUnderline"/>
          <w:rFonts w:asciiTheme="minorHAnsi" w:hAnsiTheme="minorHAnsi" w:cstheme="minorHAnsi"/>
          <w:highlight w:val="cyan"/>
        </w:rPr>
        <w:t>in France</w:t>
      </w:r>
      <w:r w:rsidRPr="00712F6C">
        <w:rPr>
          <w:rStyle w:val="StyleUnderline"/>
          <w:rFonts w:asciiTheme="minorHAnsi" w:hAnsiTheme="minorHAnsi" w:cstheme="minorHAnsi"/>
        </w:rPr>
        <w:t xml:space="preserve"> in early 2023, </w:t>
      </w:r>
      <w:r w:rsidRPr="00712F6C">
        <w:rPr>
          <w:rStyle w:val="StyleUnderline"/>
          <w:rFonts w:asciiTheme="minorHAnsi" w:hAnsiTheme="minorHAnsi" w:cstheme="minorHAnsi"/>
          <w:highlight w:val="cyan"/>
        </w:rPr>
        <w:t>a massive wave of strikes</w:t>
      </w:r>
      <w:r w:rsidRPr="00712F6C">
        <w:rPr>
          <w:rStyle w:val="StyleUnderline"/>
          <w:rFonts w:asciiTheme="minorHAnsi" w:hAnsiTheme="minorHAnsi" w:cstheme="minorHAnsi"/>
        </w:rPr>
        <w:t xml:space="preserve"> to </w:t>
      </w:r>
      <w:r w:rsidRPr="00712F6C">
        <w:rPr>
          <w:rStyle w:val="StyleUnderline"/>
          <w:rFonts w:asciiTheme="minorHAnsi" w:hAnsiTheme="minorHAnsi" w:cstheme="minorHAnsi"/>
          <w:highlight w:val="cyan"/>
        </w:rPr>
        <w:t>defend</w:t>
      </w:r>
      <w:r w:rsidRPr="00712F6C">
        <w:rPr>
          <w:rStyle w:val="StyleUnderline"/>
          <w:rFonts w:asciiTheme="minorHAnsi" w:hAnsiTheme="minorHAnsi" w:cstheme="minorHAnsi"/>
        </w:rPr>
        <w:t xml:space="preserve"> French workers’ hardwon </w:t>
      </w:r>
      <w:r w:rsidRPr="00712F6C">
        <w:rPr>
          <w:rStyle w:val="StyleUnderline"/>
          <w:rFonts w:asciiTheme="minorHAnsi" w:hAnsiTheme="minorHAnsi" w:cstheme="minorHAnsi"/>
          <w:highlight w:val="cyan"/>
        </w:rPr>
        <w:t>pension</w:t>
      </w:r>
      <w:r w:rsidRPr="00712F6C">
        <w:rPr>
          <w:rFonts w:asciiTheme="minorHAnsi" w:hAnsiTheme="minorHAnsi" w:cstheme="minorHAnsi"/>
          <w:sz w:val="16"/>
        </w:rPr>
        <w:t xml:space="preserve"> gains threatened to become a full scale confrontation with the ruling class. </w:t>
      </w:r>
      <w:r w:rsidRPr="00712F6C">
        <w:rPr>
          <w:rStyle w:val="StyleUnderline"/>
          <w:rFonts w:asciiTheme="minorHAnsi" w:hAnsiTheme="minorHAnsi" w:cstheme="minorHAnsi"/>
        </w:rPr>
        <w:t xml:space="preserve">We have seen huge </w:t>
      </w:r>
      <w:r w:rsidRPr="00712F6C">
        <w:rPr>
          <w:rStyle w:val="Emphasis"/>
          <w:rFonts w:asciiTheme="minorHAnsi" w:hAnsiTheme="minorHAnsi" w:cstheme="minorHAnsi"/>
          <w:highlight w:val="cyan"/>
        </w:rPr>
        <w:t>feminist struggles</w:t>
      </w:r>
      <w:r w:rsidRPr="00712F6C">
        <w:rPr>
          <w:rStyle w:val="StyleUnderline"/>
          <w:rFonts w:asciiTheme="minorHAnsi" w:hAnsiTheme="minorHAnsi" w:cstheme="minorHAnsi"/>
          <w:highlight w:val="cyan"/>
        </w:rPr>
        <w:t xml:space="preserve"> and</w:t>
      </w:r>
      <w:r w:rsidRPr="00712F6C">
        <w:rPr>
          <w:rStyle w:val="StyleUnderline"/>
          <w:rFonts w:asciiTheme="minorHAnsi" w:hAnsiTheme="minorHAnsi" w:cstheme="minorHAnsi"/>
        </w:rPr>
        <w:t xml:space="preserve"> an unprecedented level of involvement by young women in social struggle generally. Young people have also displayed a </w:t>
      </w:r>
      <w:r w:rsidRPr="00712F6C">
        <w:rPr>
          <w:rStyle w:val="Emphasis"/>
          <w:rFonts w:asciiTheme="minorHAnsi" w:hAnsiTheme="minorHAnsi" w:cstheme="minorHAnsi"/>
        </w:rPr>
        <w:t xml:space="preserve">tremendous level of </w:t>
      </w:r>
      <w:r w:rsidRPr="00712F6C">
        <w:rPr>
          <w:rStyle w:val="Emphasis"/>
          <w:rFonts w:asciiTheme="minorHAnsi" w:hAnsiTheme="minorHAnsi" w:cstheme="minorHAnsi"/>
          <w:highlight w:val="cyan"/>
        </w:rPr>
        <w:t>internationalism</w:t>
      </w:r>
      <w:r w:rsidRPr="00712F6C">
        <w:rPr>
          <w:rStyle w:val="StyleUnderline"/>
          <w:rFonts w:asciiTheme="minorHAnsi" w:hAnsiTheme="minorHAnsi" w:cstheme="minorHAnsi"/>
        </w:rPr>
        <w:t xml:space="preserve"> in these struggles</w:t>
      </w:r>
      <w:r w:rsidRPr="00712F6C">
        <w:rPr>
          <w:rFonts w:asciiTheme="minorHAnsi" w:hAnsiTheme="minorHAnsi" w:cstheme="minorHAnsi"/>
          <w:sz w:val="16"/>
        </w:rPr>
        <w:t>, a desire to overcome all traditional divisions.</w:t>
      </w:r>
    </w:p>
    <w:p w14:paraId="26FDD938" w14:textId="77777777" w:rsidR="004A6264" w:rsidRPr="00712F6C" w:rsidRDefault="004A6264" w:rsidP="004A6264">
      <w:pPr>
        <w:rPr>
          <w:rFonts w:asciiTheme="minorHAnsi" w:hAnsiTheme="minorHAnsi" w:cstheme="minorHAnsi"/>
          <w:sz w:val="16"/>
        </w:rPr>
      </w:pPr>
      <w:r w:rsidRPr="00712F6C">
        <w:rPr>
          <w:rFonts w:asciiTheme="minorHAnsi" w:hAnsiTheme="minorHAnsi" w:cstheme="minorHAnsi"/>
          <w:sz w:val="16"/>
        </w:rPr>
        <w:t xml:space="preserve">Nevertheless, </w:t>
      </w:r>
      <w:r w:rsidRPr="00712F6C">
        <w:rPr>
          <w:rStyle w:val="StyleUnderline"/>
          <w:rFonts w:asciiTheme="minorHAnsi" w:hAnsiTheme="minorHAnsi" w:cstheme="minorHAnsi"/>
        </w:rPr>
        <w:t>the enormous willingness to struggle and sacrifice for revolutionary change is not in itself enough to ensure victory</w:t>
      </w:r>
      <w:r w:rsidRPr="00712F6C">
        <w:rPr>
          <w:rFonts w:asciiTheme="minorHAnsi" w:hAnsiTheme="minorHAnsi" w:cstheme="minorHAnsi"/>
          <w:sz w:val="16"/>
        </w:rPr>
        <w:t xml:space="preserve">. Specifically, </w:t>
      </w:r>
      <w:r w:rsidRPr="00712F6C">
        <w:rPr>
          <w:rStyle w:val="StyleUnderline"/>
          <w:rFonts w:asciiTheme="minorHAnsi" w:hAnsiTheme="minorHAnsi" w:cstheme="minorHAnsi"/>
          <w:highlight w:val="cyan"/>
        </w:rPr>
        <w:t>mass movements need</w:t>
      </w:r>
      <w:r w:rsidRPr="00712F6C">
        <w:rPr>
          <w:rStyle w:val="StyleUnderline"/>
          <w:rFonts w:asciiTheme="minorHAnsi" w:hAnsiTheme="minorHAnsi" w:cstheme="minorHAnsi"/>
        </w:rPr>
        <w:t xml:space="preserve"> clearly articulated </w:t>
      </w:r>
      <w:r w:rsidRPr="00712F6C">
        <w:rPr>
          <w:rStyle w:val="Emphasis"/>
          <w:rFonts w:asciiTheme="minorHAnsi" w:hAnsiTheme="minorHAnsi" w:cstheme="minorHAnsi"/>
        </w:rPr>
        <w:t xml:space="preserve">bold </w:t>
      </w:r>
      <w:r w:rsidRPr="00712F6C">
        <w:rPr>
          <w:rStyle w:val="Emphasis"/>
          <w:rFonts w:asciiTheme="minorHAnsi" w:hAnsiTheme="minorHAnsi" w:cstheme="minorHAnsi"/>
          <w:highlight w:val="cyan"/>
        </w:rPr>
        <w:t>demands, democratic structures</w:t>
      </w:r>
      <w:r w:rsidRPr="00712F6C">
        <w:rPr>
          <w:rStyle w:val="StyleUnderline"/>
          <w:rFonts w:asciiTheme="minorHAnsi" w:hAnsiTheme="minorHAnsi" w:cstheme="minorHAnsi"/>
          <w:highlight w:val="cyan"/>
        </w:rPr>
        <w:t>, and</w:t>
      </w:r>
      <w:r w:rsidRPr="00712F6C">
        <w:rPr>
          <w:rStyle w:val="StyleUnderline"/>
          <w:rFonts w:asciiTheme="minorHAnsi" w:hAnsiTheme="minorHAnsi" w:cstheme="minorHAnsi"/>
        </w:rPr>
        <w:t xml:space="preserve"> an </w:t>
      </w:r>
      <w:r w:rsidRPr="00712F6C">
        <w:rPr>
          <w:rStyle w:val="Emphasis"/>
          <w:rFonts w:asciiTheme="minorHAnsi" w:hAnsiTheme="minorHAnsi" w:cstheme="minorHAnsi"/>
        </w:rPr>
        <w:t xml:space="preserve">authoritative </w:t>
      </w:r>
      <w:r w:rsidRPr="00712F6C">
        <w:rPr>
          <w:rStyle w:val="Emphasis"/>
          <w:rFonts w:asciiTheme="minorHAnsi" w:hAnsiTheme="minorHAnsi" w:cstheme="minorHAnsi"/>
          <w:highlight w:val="cyan"/>
        </w:rPr>
        <w:t>leadership</w:t>
      </w:r>
      <w:r w:rsidRPr="00712F6C">
        <w:rPr>
          <w:rFonts w:asciiTheme="minorHAnsi" w:hAnsiTheme="minorHAnsi" w:cstheme="minorHAnsi"/>
          <w:sz w:val="16"/>
        </w:rPr>
        <w:t>. These have been sorely lacking in almost all cases. These weaknesses are inherited from the massive defeats suffered by the working class in the neoliberal era, leading to a loss of traditions and the spread of “horizontalist” ideas that explicitly oppose structures and leadership. They will be overcome as new layers enter the struggle and draw lessons from these complex experiences.</w:t>
      </w:r>
    </w:p>
    <w:p w14:paraId="7382EE64" w14:textId="77777777" w:rsidR="004A6264" w:rsidRPr="00712F6C" w:rsidRDefault="004A6264" w:rsidP="004A6264">
      <w:pPr>
        <w:rPr>
          <w:rFonts w:asciiTheme="minorHAnsi" w:hAnsiTheme="minorHAnsi" w:cstheme="minorHAnsi"/>
          <w:sz w:val="16"/>
        </w:rPr>
      </w:pPr>
      <w:r w:rsidRPr="00712F6C">
        <w:rPr>
          <w:rFonts w:asciiTheme="minorHAnsi" w:hAnsiTheme="minorHAnsi" w:cstheme="minorHAnsi"/>
          <w:sz w:val="16"/>
        </w:rPr>
        <w:t xml:space="preserve">In the words of British railworkers leader Mick Lynch, </w:t>
      </w:r>
      <w:r w:rsidRPr="00712F6C">
        <w:rPr>
          <w:rStyle w:val="StyleUnderline"/>
          <w:rFonts w:asciiTheme="minorHAnsi" w:hAnsiTheme="minorHAnsi" w:cstheme="minorHAnsi"/>
        </w:rPr>
        <w:t>we now also see that “</w:t>
      </w:r>
      <w:r w:rsidRPr="00712F6C">
        <w:rPr>
          <w:rStyle w:val="StyleUnderline"/>
          <w:rFonts w:asciiTheme="minorHAnsi" w:hAnsiTheme="minorHAnsi" w:cstheme="minorHAnsi"/>
          <w:highlight w:val="cyan"/>
        </w:rPr>
        <w:t>the working class is back</w:t>
      </w:r>
      <w:r w:rsidRPr="00712F6C">
        <w:rPr>
          <w:rStyle w:val="StyleUnderline"/>
          <w:rFonts w:asciiTheme="minorHAnsi" w:hAnsiTheme="minorHAnsi" w:cstheme="minorHAnsi"/>
        </w:rPr>
        <w:t xml:space="preserve">” in a whole series of countries, </w:t>
      </w:r>
      <w:r w:rsidRPr="00712F6C">
        <w:rPr>
          <w:rStyle w:val="StyleUnderline"/>
          <w:rFonts w:asciiTheme="minorHAnsi" w:hAnsiTheme="minorHAnsi" w:cstheme="minorHAnsi"/>
          <w:highlight w:val="cyan"/>
        </w:rPr>
        <w:t>with</w:t>
      </w:r>
      <w:r w:rsidRPr="00712F6C">
        <w:rPr>
          <w:rStyle w:val="StyleUnderline"/>
          <w:rFonts w:asciiTheme="minorHAnsi" w:hAnsiTheme="minorHAnsi" w:cstheme="minorHAnsi"/>
        </w:rPr>
        <w:t xml:space="preserve"> huge </w:t>
      </w:r>
      <w:r w:rsidRPr="00712F6C">
        <w:rPr>
          <w:rStyle w:val="StyleUnderline"/>
          <w:rFonts w:asciiTheme="minorHAnsi" w:hAnsiTheme="minorHAnsi" w:cstheme="minorHAnsi"/>
          <w:highlight w:val="cyan"/>
        </w:rPr>
        <w:t>strike waves</w:t>
      </w:r>
      <w:r w:rsidRPr="00712F6C">
        <w:rPr>
          <w:rStyle w:val="StyleUnderline"/>
          <w:rFonts w:asciiTheme="minorHAnsi" w:hAnsiTheme="minorHAnsi" w:cstheme="minorHAnsi"/>
        </w:rPr>
        <w:t xml:space="preserve">, spurred particularly by </w:t>
      </w:r>
      <w:r w:rsidRPr="00712F6C">
        <w:rPr>
          <w:rStyle w:val="Emphasis"/>
          <w:rFonts w:asciiTheme="minorHAnsi" w:hAnsiTheme="minorHAnsi" w:cstheme="minorHAnsi"/>
        </w:rPr>
        <w:t>inflation</w:t>
      </w:r>
      <w:r w:rsidRPr="00712F6C">
        <w:rPr>
          <w:rStyle w:val="StyleUnderline"/>
          <w:rFonts w:asciiTheme="minorHAnsi" w:hAnsiTheme="minorHAnsi" w:cstheme="minorHAnsi"/>
        </w:rPr>
        <w:t xml:space="preserve"> which has </w:t>
      </w:r>
      <w:r w:rsidRPr="00712F6C">
        <w:rPr>
          <w:rStyle w:val="Emphasis"/>
          <w:rFonts w:asciiTheme="minorHAnsi" w:hAnsiTheme="minorHAnsi" w:cstheme="minorHAnsi"/>
        </w:rPr>
        <w:t>eroded living standards</w:t>
      </w:r>
      <w:r w:rsidRPr="00712F6C">
        <w:rPr>
          <w:rStyle w:val="StyleUnderline"/>
          <w:rFonts w:asciiTheme="minorHAnsi" w:hAnsiTheme="minorHAnsi" w:cstheme="minorHAnsi"/>
        </w:rPr>
        <w:t>. Britain and France stand out</w:t>
      </w:r>
      <w:r w:rsidRPr="00712F6C">
        <w:rPr>
          <w:rFonts w:asciiTheme="minorHAnsi" w:hAnsiTheme="minorHAnsi" w:cstheme="minorHAnsi"/>
          <w:sz w:val="16"/>
        </w:rPr>
        <w:t xml:space="preserve"> in Western Europe </w:t>
      </w:r>
      <w:r w:rsidRPr="00712F6C">
        <w:rPr>
          <w:rStyle w:val="StyleUnderline"/>
          <w:rFonts w:asciiTheme="minorHAnsi" w:hAnsiTheme="minorHAnsi" w:cstheme="minorHAnsi"/>
        </w:rPr>
        <w:t>for the scale of workers’ action. A general strike took place in Greece in September</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transport workers took action in Italy in December; and there is an </w:t>
      </w:r>
      <w:r w:rsidRPr="00712F6C">
        <w:rPr>
          <w:rStyle w:val="Emphasis"/>
          <w:rFonts w:asciiTheme="minorHAnsi" w:hAnsiTheme="minorHAnsi" w:cstheme="minorHAnsi"/>
        </w:rPr>
        <w:t xml:space="preserve">ongoing series of strikes </w:t>
      </w:r>
      <w:r w:rsidRPr="00712F6C">
        <w:rPr>
          <w:rStyle w:val="StyleUnderline"/>
          <w:rFonts w:asciiTheme="minorHAnsi" w:hAnsiTheme="minorHAnsi" w:cstheme="minorHAnsi"/>
        </w:rPr>
        <w:t>against a right wing government in Finland</w:t>
      </w:r>
      <w:r w:rsidRPr="00712F6C">
        <w:rPr>
          <w:rFonts w:asciiTheme="minorHAnsi" w:hAnsiTheme="minorHAnsi" w:cstheme="minorHAnsi"/>
          <w:sz w:val="16"/>
        </w:rPr>
        <w:t xml:space="preserve">. German train drivers have also taken action. </w:t>
      </w:r>
    </w:p>
    <w:p w14:paraId="01006340" w14:textId="77777777" w:rsidR="004A6264" w:rsidRPr="00712F6C" w:rsidRDefault="004A6264" w:rsidP="004A6264">
      <w:pPr>
        <w:rPr>
          <w:rFonts w:asciiTheme="minorHAnsi" w:hAnsiTheme="minorHAnsi" w:cstheme="minorHAnsi"/>
          <w:sz w:val="16"/>
        </w:rPr>
      </w:pPr>
      <w:r w:rsidRPr="00712F6C">
        <w:rPr>
          <w:rStyle w:val="StyleUnderline"/>
          <w:rFonts w:asciiTheme="minorHAnsi" w:hAnsiTheme="minorHAnsi" w:cstheme="minorHAnsi"/>
          <w:highlight w:val="cyan"/>
        </w:rPr>
        <w:t>More workers went on strike</w:t>
      </w:r>
      <w:r w:rsidRPr="00712F6C">
        <w:rPr>
          <w:rStyle w:val="StyleUnderline"/>
          <w:rFonts w:asciiTheme="minorHAnsi" w:hAnsiTheme="minorHAnsi" w:cstheme="minorHAnsi"/>
        </w:rPr>
        <w:t xml:space="preserve"> in the US </w:t>
      </w:r>
      <w:r w:rsidRPr="00712F6C">
        <w:rPr>
          <w:rStyle w:val="StyleUnderline"/>
          <w:rFonts w:asciiTheme="minorHAnsi" w:hAnsiTheme="minorHAnsi" w:cstheme="minorHAnsi"/>
          <w:highlight w:val="cyan"/>
        </w:rPr>
        <w:t xml:space="preserve">than </w:t>
      </w:r>
      <w:r w:rsidRPr="00712F6C">
        <w:rPr>
          <w:rStyle w:val="Emphasis"/>
          <w:rFonts w:asciiTheme="minorHAnsi" w:hAnsiTheme="minorHAnsi" w:cstheme="minorHAnsi"/>
          <w:highlight w:val="cyan"/>
        </w:rPr>
        <w:t>any year</w:t>
      </w:r>
      <w:r w:rsidRPr="00712F6C">
        <w:rPr>
          <w:rStyle w:val="StyleUnderline"/>
          <w:rFonts w:asciiTheme="minorHAnsi" w:hAnsiTheme="minorHAnsi" w:cstheme="minorHAnsi"/>
          <w:highlight w:val="cyan"/>
        </w:rPr>
        <w:t xml:space="preserve"> since 1986</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resuming the wave of class struggle</w:t>
      </w:r>
      <w:r w:rsidRPr="00712F6C">
        <w:rPr>
          <w:rStyle w:val="StyleUnderline"/>
          <w:rFonts w:asciiTheme="minorHAnsi" w:hAnsiTheme="minorHAnsi" w:cstheme="minorHAnsi"/>
        </w:rPr>
        <w:t xml:space="preserve"> begun by teachers in West Virginia, Arizona, and Oklahoma in 2018. The outcome of the strike by auto workers at the Big Three stands out as a major victory. There are </w:t>
      </w:r>
      <w:r w:rsidRPr="00712F6C">
        <w:rPr>
          <w:rStyle w:val="Emphasis"/>
          <w:rFonts w:asciiTheme="minorHAnsi" w:hAnsiTheme="minorHAnsi" w:cstheme="minorHAnsi"/>
        </w:rPr>
        <w:t>similar developments</w:t>
      </w:r>
      <w:r w:rsidRPr="00712F6C">
        <w:rPr>
          <w:rStyle w:val="StyleUnderline"/>
          <w:rFonts w:asciiTheme="minorHAnsi" w:hAnsiTheme="minorHAnsi" w:cstheme="minorHAnsi"/>
        </w:rPr>
        <w:t xml:space="preserve"> in Canada and Quebec, as well as a general strike in Argentina</w:t>
      </w:r>
      <w:r w:rsidRPr="00712F6C">
        <w:rPr>
          <w:rFonts w:asciiTheme="minorHAnsi" w:hAnsiTheme="minorHAnsi" w:cstheme="minorHAnsi"/>
          <w:sz w:val="16"/>
        </w:rPr>
        <w:t xml:space="preserve"> on January 24, against the newly elected reactionary government of Javier Milei.</w:t>
      </w:r>
    </w:p>
    <w:p w14:paraId="06EC378A" w14:textId="77777777" w:rsidR="004A6264" w:rsidRPr="00712F6C" w:rsidRDefault="004A6264" w:rsidP="004A6264">
      <w:pPr>
        <w:rPr>
          <w:rFonts w:asciiTheme="minorHAnsi" w:hAnsiTheme="minorHAnsi" w:cstheme="minorHAnsi"/>
          <w:sz w:val="16"/>
        </w:rPr>
      </w:pPr>
      <w:r w:rsidRPr="00712F6C">
        <w:rPr>
          <w:rFonts w:asciiTheme="minorHAnsi" w:hAnsiTheme="minorHAnsi" w:cstheme="minorHAnsi"/>
          <w:sz w:val="16"/>
        </w:rPr>
        <w:t xml:space="preserve">But in many of the very same countries, including Germany and France, </w:t>
      </w:r>
      <w:r w:rsidRPr="00712F6C">
        <w:rPr>
          <w:rStyle w:val="StyleUnderline"/>
          <w:rFonts w:asciiTheme="minorHAnsi" w:hAnsiTheme="minorHAnsi" w:cstheme="minorHAnsi"/>
        </w:rPr>
        <w:t>the far right continues to make gains in the polls</w:t>
      </w:r>
      <w:r w:rsidRPr="00712F6C">
        <w:rPr>
          <w:rFonts w:asciiTheme="minorHAnsi" w:hAnsiTheme="minorHAnsi" w:cstheme="minorHAnsi"/>
          <w:sz w:val="16"/>
        </w:rPr>
        <w:t xml:space="preserve">. In the US, Trump is dominating the start of the Republican primaries with a very real chance to be reelected. We have seen the electoral victory of outright reactionaries and far right elements like Milei and Geert Wilders in the Netherlands though they also lost in Poland. </w:t>
      </w:r>
    </w:p>
    <w:p w14:paraId="2F1B5FD5" w14:textId="77777777" w:rsidR="004A6264" w:rsidRPr="00712F6C" w:rsidRDefault="004A6264" w:rsidP="004A6264">
      <w:pPr>
        <w:rPr>
          <w:rStyle w:val="StyleUnderline"/>
          <w:rFonts w:asciiTheme="minorHAnsi" w:hAnsiTheme="minorHAnsi" w:cstheme="minorHAnsi"/>
        </w:rPr>
      </w:pPr>
      <w:r w:rsidRPr="00712F6C">
        <w:rPr>
          <w:rStyle w:val="StyleUnderline"/>
          <w:rFonts w:asciiTheme="minorHAnsi" w:hAnsiTheme="minorHAnsi" w:cstheme="minorHAnsi"/>
        </w:rPr>
        <w:t xml:space="preserve">The only explanation for this is the </w:t>
      </w:r>
      <w:r w:rsidRPr="00712F6C">
        <w:rPr>
          <w:rStyle w:val="Emphasis"/>
          <w:rFonts w:asciiTheme="minorHAnsi" w:hAnsiTheme="minorHAnsi" w:cstheme="minorHAnsi"/>
        </w:rPr>
        <w:t>massive weakness of left parties</w:t>
      </w:r>
      <w:r w:rsidRPr="00712F6C">
        <w:rPr>
          <w:rStyle w:val="StyleUnderline"/>
          <w:rFonts w:asciiTheme="minorHAnsi" w:hAnsiTheme="minorHAnsi" w:cstheme="minorHAnsi"/>
        </w:rPr>
        <w:t xml:space="preserve"> and figures</w:t>
      </w:r>
      <w:r w:rsidRPr="00712F6C">
        <w:rPr>
          <w:rFonts w:asciiTheme="minorHAnsi" w:hAnsiTheme="minorHAnsi" w:cstheme="minorHAnsi"/>
          <w:sz w:val="16"/>
        </w:rPr>
        <w:t xml:space="preserve">. In Greece in 2015, the leader of the left party SYRIZA, Alexis Tsipras, capitulated despite mass backing during the fight to end the savage austerity being imposed on the country by the EU and IMF bloodsuckers acting at the behest of the banks. Jeremy Corbyn, the radical leader of the British Labour Party, failed to follow through and win the war against the vicious neoliberal wing of the party. And tragically Bernie Sanders capitulated to the leadership of the Democratic Party in 2020. </w:t>
      </w:r>
      <w:r w:rsidRPr="00712F6C">
        <w:rPr>
          <w:rStyle w:val="StyleUnderline"/>
          <w:rFonts w:asciiTheme="minorHAnsi" w:hAnsiTheme="minorHAnsi" w:cstheme="minorHAnsi"/>
        </w:rPr>
        <w:t xml:space="preserve">This </w:t>
      </w:r>
      <w:r w:rsidRPr="00712F6C">
        <w:rPr>
          <w:rStyle w:val="Emphasis"/>
          <w:rFonts w:asciiTheme="minorHAnsi" w:hAnsiTheme="minorHAnsi" w:cstheme="minorHAnsi"/>
        </w:rPr>
        <w:t>failure of left social democrats</w:t>
      </w:r>
      <w:r w:rsidRPr="00712F6C">
        <w:rPr>
          <w:rStyle w:val="StyleUnderline"/>
          <w:rFonts w:asciiTheme="minorHAnsi" w:hAnsiTheme="minorHAnsi" w:cstheme="minorHAnsi"/>
        </w:rPr>
        <w:t xml:space="preserve"> who won huge support from workers and young people with calls for change but who refuse to break with capitalism has also been seen in Latin America</w:t>
      </w:r>
      <w:r w:rsidRPr="00712F6C">
        <w:rPr>
          <w:rFonts w:asciiTheme="minorHAnsi" w:hAnsiTheme="minorHAnsi" w:cstheme="minorHAnsi"/>
          <w:sz w:val="16"/>
        </w:rPr>
        <w:t xml:space="preserve">, for example in Chile. </w:t>
      </w:r>
      <w:r w:rsidRPr="00712F6C">
        <w:rPr>
          <w:rStyle w:val="StyleUnderline"/>
          <w:rFonts w:asciiTheme="minorHAnsi" w:hAnsiTheme="minorHAnsi" w:cstheme="minorHAnsi"/>
        </w:rPr>
        <w:t xml:space="preserve">It is this failure, combined with the lack of a </w:t>
      </w:r>
      <w:r w:rsidRPr="00712F6C">
        <w:rPr>
          <w:rStyle w:val="Emphasis"/>
          <w:rFonts w:asciiTheme="minorHAnsi" w:hAnsiTheme="minorHAnsi" w:cstheme="minorHAnsi"/>
        </w:rPr>
        <w:t>strong alternative</w:t>
      </w:r>
      <w:r w:rsidRPr="00712F6C">
        <w:rPr>
          <w:rStyle w:val="StyleUnderline"/>
          <w:rFonts w:asciiTheme="minorHAnsi" w:hAnsiTheme="minorHAnsi" w:cstheme="minorHAnsi"/>
        </w:rPr>
        <w:t xml:space="preserve"> from the revolutionary left, that opens the door further to the far right.</w:t>
      </w:r>
    </w:p>
    <w:p w14:paraId="48384449" w14:textId="77777777" w:rsidR="004A6264" w:rsidRPr="00712F6C" w:rsidRDefault="004A6264" w:rsidP="004A6264">
      <w:pPr>
        <w:pStyle w:val="Heading4"/>
        <w:rPr>
          <w:rFonts w:asciiTheme="minorHAnsi" w:hAnsiTheme="minorHAnsi" w:cstheme="minorHAnsi"/>
        </w:rPr>
      </w:pPr>
      <w:r w:rsidRPr="00712F6C">
        <w:rPr>
          <w:rFonts w:asciiTheme="minorHAnsi" w:hAnsiTheme="minorHAnsi" w:cstheme="minorHAnsi"/>
        </w:rPr>
        <w:t>Only 3.5% of the population needs to say yes.</w:t>
      </w:r>
    </w:p>
    <w:p w14:paraId="31A074CE" w14:textId="77777777" w:rsidR="004A6264" w:rsidRPr="00712F6C" w:rsidRDefault="004A6264" w:rsidP="004A6264">
      <w:pPr>
        <w:rPr>
          <w:rFonts w:asciiTheme="minorHAnsi" w:hAnsiTheme="minorHAnsi" w:cstheme="minorHAnsi"/>
        </w:rPr>
      </w:pPr>
      <w:r w:rsidRPr="00712F6C">
        <w:rPr>
          <w:rStyle w:val="Style13ptBold"/>
          <w:rFonts w:asciiTheme="minorHAnsi" w:hAnsiTheme="minorHAnsi" w:cstheme="minorHAnsi"/>
        </w:rPr>
        <w:t>Beam ’24</w:t>
      </w:r>
      <w:r w:rsidRPr="00712F6C">
        <w:rPr>
          <w:rFonts w:asciiTheme="minorHAnsi" w:hAnsiTheme="minorHAnsi" w:cstheme="minorHAnsi"/>
        </w:rPr>
        <w:t xml:space="preserve"> [Christopher; May 28; writing fellow, graduated Columbia in History; The Atlantic, “Is America Ready for ‘Degrowth Communism’?” https://www.theatlantic.com/ideas/archive/2024/05/kohei-saito-degrowth-communism/678481/]</w:t>
      </w:r>
    </w:p>
    <w:p w14:paraId="73ADE18B" w14:textId="77777777" w:rsidR="004A6264" w:rsidRPr="00712F6C" w:rsidRDefault="004A6264" w:rsidP="004A6264">
      <w:pPr>
        <w:rPr>
          <w:rFonts w:asciiTheme="minorHAnsi" w:hAnsiTheme="minorHAnsi" w:cstheme="minorHAnsi"/>
          <w:sz w:val="16"/>
          <w:lang w:eastAsia="ko-KR"/>
        </w:rPr>
      </w:pPr>
      <w:r w:rsidRPr="00712F6C">
        <w:rPr>
          <w:rStyle w:val="StyleUnderline"/>
          <w:rFonts w:asciiTheme="minorHAnsi" w:hAnsiTheme="minorHAnsi" w:cstheme="minorHAnsi"/>
        </w:rPr>
        <w:t>The</w:t>
      </w:r>
      <w:r w:rsidRPr="00712F6C">
        <w:rPr>
          <w:rFonts w:asciiTheme="minorHAnsi" w:hAnsiTheme="minorHAnsi" w:cstheme="minorHAnsi"/>
          <w:sz w:val="16"/>
          <w:lang w:eastAsia="ko-KR"/>
        </w:rPr>
        <w:t xml:space="preserve"> degrowth </w:t>
      </w:r>
      <w:r w:rsidRPr="00712F6C">
        <w:rPr>
          <w:rStyle w:val="Emphasis"/>
          <w:rFonts w:asciiTheme="minorHAnsi" w:hAnsiTheme="minorHAnsi" w:cstheme="minorHAnsi"/>
          <w:highlight w:val="cyan"/>
        </w:rPr>
        <w:t>movement</w:t>
      </w:r>
      <w:r w:rsidRPr="00712F6C">
        <w:rPr>
          <w:rStyle w:val="StyleUnderline"/>
          <w:rFonts w:asciiTheme="minorHAnsi" w:hAnsiTheme="minorHAnsi" w:cstheme="minorHAnsi"/>
        </w:rPr>
        <w:t xml:space="preserve"> has </w:t>
      </w:r>
      <w:r w:rsidRPr="00712F6C">
        <w:rPr>
          <w:rStyle w:val="Emphasis"/>
          <w:rFonts w:asciiTheme="minorHAnsi" w:hAnsiTheme="minorHAnsi" w:cstheme="minorHAnsi"/>
          <w:highlight w:val="cyan"/>
        </w:rPr>
        <w:t>swelled</w:t>
      </w:r>
      <w:r w:rsidRPr="00712F6C">
        <w:rPr>
          <w:rStyle w:val="StyleUnderline"/>
          <w:rFonts w:asciiTheme="minorHAnsi" w:hAnsiTheme="minorHAnsi" w:cstheme="minorHAnsi"/>
        </w:rPr>
        <w:t xml:space="preserve"> in recent years, particularly </w:t>
      </w:r>
      <w:r w:rsidRPr="00712F6C">
        <w:rPr>
          <w:rStyle w:val="StyleUnderline"/>
          <w:rFonts w:asciiTheme="minorHAnsi" w:hAnsiTheme="minorHAnsi" w:cstheme="minorHAnsi"/>
          <w:highlight w:val="cyan"/>
        </w:rPr>
        <w:t xml:space="preserve">in </w:t>
      </w:r>
      <w:r w:rsidRPr="00712F6C">
        <w:rPr>
          <w:rStyle w:val="Emphasis"/>
          <w:rFonts w:asciiTheme="minorHAnsi" w:hAnsiTheme="minorHAnsi" w:cstheme="minorHAnsi"/>
          <w:highlight w:val="cyan"/>
        </w:rPr>
        <w:t>Europe</w:t>
      </w:r>
      <w:r w:rsidRPr="00712F6C">
        <w:rPr>
          <w:rStyle w:val="StyleUnderline"/>
          <w:rFonts w:asciiTheme="minorHAnsi" w:hAnsiTheme="minorHAnsi" w:cstheme="minorHAnsi"/>
          <w:highlight w:val="cyan"/>
        </w:rPr>
        <w:t xml:space="preserve"> and</w:t>
      </w:r>
      <w:r w:rsidRPr="00712F6C">
        <w:rPr>
          <w:rFonts w:asciiTheme="minorHAnsi" w:hAnsiTheme="minorHAnsi" w:cstheme="minorHAnsi"/>
          <w:sz w:val="16"/>
          <w:lang w:eastAsia="ko-KR"/>
        </w:rPr>
        <w:t xml:space="preserve"> in </w:t>
      </w:r>
      <w:r w:rsidRPr="00712F6C">
        <w:rPr>
          <w:rStyle w:val="Emphasis"/>
          <w:rFonts w:asciiTheme="minorHAnsi" w:hAnsiTheme="minorHAnsi" w:cstheme="minorHAnsi"/>
          <w:highlight w:val="cyan"/>
        </w:rPr>
        <w:t>academic</w:t>
      </w:r>
      <w:r w:rsidRPr="00712F6C">
        <w:rPr>
          <w:rStyle w:val="StyleUnderline"/>
          <w:rFonts w:asciiTheme="minorHAnsi" w:hAnsiTheme="minorHAnsi" w:cstheme="minorHAnsi"/>
        </w:rPr>
        <w:t xml:space="preserve"> circle</w:t>
      </w:r>
      <w:r w:rsidRPr="00712F6C">
        <w:rPr>
          <w:rStyle w:val="Emphasis"/>
          <w:rFonts w:asciiTheme="minorHAnsi" w:hAnsiTheme="minorHAnsi" w:cstheme="minorHAnsi"/>
          <w:highlight w:val="cyan"/>
        </w:rPr>
        <w:t>s</w:t>
      </w:r>
      <w:r w:rsidRPr="00712F6C">
        <w:rPr>
          <w:rFonts w:asciiTheme="minorHAnsi" w:hAnsiTheme="minorHAnsi" w:cstheme="minorHAnsi"/>
          <w:sz w:val="16"/>
          <w:lang w:eastAsia="ko-KR"/>
        </w:rPr>
        <w:t>. The theory has dramatic implications. Instead of finding carbon-neutral ways to power our luxurious modern lifestyles, degrowth would require us to surrender some material comforts. One leading proponent suggests imposing a hard cap on total national energy use, which would ratchet down every year. Energy-intensive activities might be banned outright or taxed to near oblivion. (Say goodbye, perhaps, to hamburgers, SUVs, and your annual cross-country flight home for the holidays.) You’d probably be prohibited from setting the thermostat too cold in summer or too warm in winter. To keep frivolous spending down, the government might decide which products are “wasteful” and ban advertising for them. Slower growth would require less labor, so the government would shorten the workweek and guarantee a job for every person.</w:t>
      </w:r>
    </w:p>
    <w:p w14:paraId="70B2821C" w14:textId="77777777" w:rsidR="004A6264" w:rsidRPr="00712F6C" w:rsidRDefault="004A6264" w:rsidP="004A6264">
      <w:pPr>
        <w:rPr>
          <w:rFonts w:asciiTheme="minorHAnsi" w:hAnsiTheme="minorHAnsi" w:cstheme="minorHAnsi"/>
          <w:sz w:val="16"/>
          <w:lang w:eastAsia="ko-KR"/>
        </w:rPr>
      </w:pPr>
      <w:r w:rsidRPr="00712F6C">
        <w:rPr>
          <w:rFonts w:asciiTheme="minorHAnsi" w:hAnsiTheme="minorHAnsi" w:cstheme="minorHAnsi"/>
          <w:sz w:val="16"/>
          <w:lang w:eastAsia="ko-KR"/>
        </w:rPr>
        <w:t>Saito did not invent degrowth, but he has put his own spin on it by adding the C word.</w:t>
      </w:r>
    </w:p>
    <w:p w14:paraId="0B366CAD" w14:textId="77777777" w:rsidR="004A6264" w:rsidRPr="00712F6C" w:rsidRDefault="004A6264" w:rsidP="004A6264">
      <w:pPr>
        <w:rPr>
          <w:rFonts w:asciiTheme="minorHAnsi" w:hAnsiTheme="minorHAnsi" w:cstheme="minorHAnsi"/>
          <w:sz w:val="16"/>
          <w:lang w:eastAsia="ko-KR"/>
        </w:rPr>
      </w:pPr>
      <w:r w:rsidRPr="00712F6C">
        <w:rPr>
          <w:rFonts w:asciiTheme="minorHAnsi" w:hAnsiTheme="minorHAnsi" w:cstheme="minorHAnsi"/>
          <w:sz w:val="16"/>
          <w:lang w:eastAsia="ko-KR"/>
        </w:rPr>
        <w:t xml:space="preserve">As for </w:t>
      </w:r>
      <w:r w:rsidRPr="00712F6C">
        <w:rPr>
          <w:rStyle w:val="StyleUnderline"/>
          <w:rFonts w:asciiTheme="minorHAnsi" w:hAnsiTheme="minorHAnsi" w:cstheme="minorHAnsi"/>
        </w:rPr>
        <w:t xml:space="preserve">what </w:t>
      </w:r>
      <w:r w:rsidRPr="00712F6C">
        <w:rPr>
          <w:rStyle w:val="Emphasis"/>
          <w:rFonts w:asciiTheme="minorHAnsi" w:hAnsiTheme="minorHAnsi" w:cstheme="minorHAnsi"/>
        </w:rPr>
        <w:t>kind</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highlight w:val="cyan"/>
        </w:rPr>
        <w:t>communism</w:t>
      </w:r>
      <w:r w:rsidRPr="00712F6C">
        <w:rPr>
          <w:rStyle w:val="StyleUnderline"/>
          <w:rFonts w:asciiTheme="minorHAnsi" w:hAnsiTheme="minorHAnsi" w:cstheme="minorHAnsi"/>
        </w:rPr>
        <w:t>” we’re talking about</w:t>
      </w:r>
      <w:r w:rsidRPr="00712F6C">
        <w:rPr>
          <w:rFonts w:asciiTheme="minorHAnsi" w:hAnsiTheme="minorHAnsi" w:cstheme="minorHAnsi"/>
          <w:sz w:val="16"/>
          <w:lang w:eastAsia="ko-KR"/>
        </w:rPr>
        <w:t xml:space="preserve">, Saito tends </w:t>
      </w:r>
      <w:r w:rsidRPr="00712F6C">
        <w:rPr>
          <w:rStyle w:val="StyleUnderline"/>
          <w:rFonts w:asciiTheme="minorHAnsi" w:hAnsiTheme="minorHAnsi" w:cstheme="minorHAnsi"/>
        </w:rPr>
        <w:t xml:space="preserve">to </w:t>
      </w:r>
      <w:r w:rsidRPr="00712F6C">
        <w:rPr>
          <w:rStyle w:val="StyleUnderline"/>
          <w:rFonts w:asciiTheme="minorHAnsi" w:hAnsiTheme="minorHAnsi" w:cstheme="minorHAnsi"/>
          <w:highlight w:val="cyan"/>
        </w:rPr>
        <w:t xml:space="preserve">emphasize </w:t>
      </w:r>
      <w:r w:rsidRPr="00712F6C">
        <w:rPr>
          <w:rStyle w:val="Emphasis"/>
          <w:rFonts w:asciiTheme="minorHAnsi" w:hAnsiTheme="minorHAnsi" w:cstheme="minorHAnsi"/>
          <w:highlight w:val="cyan"/>
        </w:rPr>
        <w:t>workers’ coop</w:t>
      </w:r>
      <w:r w:rsidRPr="00712F6C">
        <w:rPr>
          <w:rStyle w:val="StyleUnderline"/>
          <w:rFonts w:asciiTheme="minorHAnsi" w:hAnsiTheme="minorHAnsi" w:cstheme="minorHAnsi"/>
        </w:rPr>
        <w:t>erative</w:t>
      </w:r>
      <w:r w:rsidRPr="00712F6C">
        <w:rPr>
          <w:rStyle w:val="Emphasis"/>
          <w:rFonts w:asciiTheme="minorHAnsi" w:hAnsiTheme="minorHAnsi" w:cstheme="minorHAnsi"/>
          <w:highlight w:val="cyan"/>
        </w:rPr>
        <w:t>s</w:t>
      </w:r>
      <w:r w:rsidRPr="00712F6C">
        <w:rPr>
          <w:rStyle w:val="StyleUnderline"/>
          <w:rFonts w:asciiTheme="minorHAnsi" w:hAnsiTheme="minorHAnsi" w:cstheme="minorHAnsi"/>
          <w:highlight w:val="cyan"/>
        </w:rPr>
        <w:t xml:space="preserve"> and generous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social-</w:t>
      </w:r>
      <w:r w:rsidRPr="00712F6C">
        <w:rPr>
          <w:rStyle w:val="Emphasis"/>
          <w:rFonts w:asciiTheme="minorHAnsi" w:hAnsiTheme="minorHAnsi" w:cstheme="minorHAnsi"/>
          <w:highlight w:val="cyan"/>
        </w:rPr>
        <w:t>welfare</w:t>
      </w:r>
      <w:r w:rsidRPr="00712F6C">
        <w:rPr>
          <w:rStyle w:val="StyleUnderline"/>
          <w:rFonts w:asciiTheme="minorHAnsi" w:hAnsiTheme="minorHAnsi" w:cstheme="minorHAnsi"/>
        </w:rPr>
        <w:t xml:space="preserve"> policies</w:t>
      </w:r>
      <w:r w:rsidRPr="00712F6C">
        <w:rPr>
          <w:rFonts w:asciiTheme="minorHAnsi" w:hAnsiTheme="minorHAnsi" w:cstheme="minorHAnsi"/>
          <w:sz w:val="16"/>
          <w:lang w:eastAsia="ko-KR"/>
        </w:rPr>
        <w:t xml:space="preserve"> rather than top-down Leninist state control of the economy. He says he </w:t>
      </w:r>
      <w:r w:rsidRPr="00712F6C">
        <w:rPr>
          <w:rStyle w:val="StyleUnderline"/>
          <w:rFonts w:asciiTheme="minorHAnsi" w:hAnsiTheme="minorHAnsi" w:cstheme="minorHAnsi"/>
          <w:highlight w:val="cyan"/>
        </w:rPr>
        <w:t xml:space="preserve">wants </w:t>
      </w:r>
      <w:r w:rsidRPr="00712F6C">
        <w:rPr>
          <w:rStyle w:val="Emphasis"/>
          <w:rFonts w:asciiTheme="minorHAnsi" w:hAnsiTheme="minorHAnsi" w:cstheme="minorHAnsi"/>
          <w:highlight w:val="cyan"/>
        </w:rPr>
        <w:t>democratic change</w:t>
      </w:r>
      <w:r w:rsidRPr="00712F6C">
        <w:rPr>
          <w:rStyle w:val="StyleUnderline"/>
          <w:rFonts w:asciiTheme="minorHAnsi" w:hAnsiTheme="minorHAnsi" w:cstheme="minorHAnsi"/>
        </w:rPr>
        <w:t xml:space="preserve"> rather than revolution</w:t>
      </w:r>
      <w:r w:rsidRPr="00712F6C">
        <w:rPr>
          <w:rFonts w:asciiTheme="minorHAnsi" w:hAnsiTheme="minorHAnsi" w:cstheme="minorHAnsi"/>
          <w:sz w:val="16"/>
          <w:lang w:eastAsia="ko-KR"/>
        </w:rPr>
        <w:t>—though he’s fuzzy on how exactly you get people to vote for shrinkage.</w:t>
      </w:r>
    </w:p>
    <w:p w14:paraId="41F3F01B" w14:textId="77777777" w:rsidR="004A6264" w:rsidRPr="00712F6C" w:rsidRDefault="004A6264" w:rsidP="004A6264">
      <w:pPr>
        <w:rPr>
          <w:rFonts w:asciiTheme="minorHAnsi" w:hAnsiTheme="minorHAnsi" w:cstheme="minorHAnsi"/>
          <w:sz w:val="16"/>
          <w:lang w:eastAsia="ko-KR"/>
        </w:rPr>
      </w:pPr>
      <w:r w:rsidRPr="00712F6C">
        <w:rPr>
          <w:rFonts w:asciiTheme="minorHAnsi" w:hAnsiTheme="minorHAnsi" w:cstheme="minorHAnsi"/>
          <w:sz w:val="16"/>
          <w:lang w:eastAsia="ko-KR"/>
        </w:rPr>
        <w:t>&lt;&lt;TEXT CONDENSED, NONE OMITTED&gt;&gt;</w:t>
      </w:r>
    </w:p>
    <w:p w14:paraId="464F0BAF" w14:textId="77777777" w:rsidR="004A6264" w:rsidRPr="00712F6C" w:rsidRDefault="004A6264" w:rsidP="004A6264">
      <w:pPr>
        <w:rPr>
          <w:rFonts w:asciiTheme="minorHAnsi" w:hAnsiTheme="minorHAnsi" w:cstheme="minorHAnsi"/>
          <w:sz w:val="4"/>
          <w:szCs w:val="4"/>
          <w:lang w:eastAsia="ko-KR"/>
        </w:rPr>
      </w:pPr>
      <w:r w:rsidRPr="00712F6C">
        <w:rPr>
          <w:rFonts w:asciiTheme="minorHAnsi" w:hAnsiTheme="minorHAnsi" w:cstheme="minorHAnsi"/>
          <w:sz w:val="4"/>
          <w:szCs w:val="4"/>
          <w:lang w:eastAsia="ko-KR"/>
        </w:rPr>
        <w:t>This message has found an enthusiastic audience. Saito’s 2020 book, Capital in the Anthropocene, sold half a million copies. He took a job at the prestigious University of Tokyo and became a regular commentator on Japanese TV—one of the few far-left talking heads in that country’s conservative media sphere. When we met up in April, he was touring the northeastern U.S. to promote the new English translation of the book, titled Slow Down: The Degrowth Manifesto, and planning to appear on a series of panels at Georgetown University to discuss his ideas. One day during his New York stint, we visited the pro-Palestinian protests at Columbia University, where a young protester named Tianle Zhang spotted him and waved him over, telling Saito he’s the reason he’s applying to graduate school. They took a selfie together, and Saito posted it on X. Saito’s haters are just as passionate as his admirers. The right-wing podcaster James Lindsay recently dedicated a three-hour episode to what he called Saito’s “death cult.” Liberals who favor renewable energy and other technologies say Saito’s ideas would lead to stagnation. On the pro-labor left, Jacobin magazine published multiple articles criticizing degrowth in general and Saito in particular, calling his vision a “political disaster” that would hurt the working class. And don’t get the Marxist textualists started; they accuse Saito of distorting the great man’s words in order to portray Marx as the OG degrowth communist. It’s understandable that Saito provokes so much ire: He rejects the mainstream political consensus that the best way to fight climate change is through innovation, which requires growth. But no matter how many times opponents swat it down, the idea of degrowth refuses to die. Perhaps it survives these detailed, technical refutations because its very implausibility is central to its appeal. Economic growth, the French economist Daniel Cohen has written, is the religion of the modern world. Growth is the closest thing to an unalloyed good that exists in politics or economics. It’s good for the rich, and it’s good for the poor. It’s good if you believe inequality is too high, and if you think inequality doesn’t matter. Deciding how to distribute wealth is complicated, but in theory it gets easier when there’s more wealth to distribute. Growth is the source of legitimacy for governments across the political spectrum: Keep us in power, and we’ll make your life better. Japan has worshipped as devoutly as anyone. After the country’s defeat in World War II, GDP replaced military might as a source of national pride. Japan’s economy grew at a rate of nearly 10 percent annually until the 1970s and remained strong through the ’80s as its automotive and electronics industries boomed. So when the Asian financial bubble burst and the Japanese economy collapsed in the early ’90s, the country faced not just an economic crisis, but a crisis of meaning. If Japan wasn’t growing, what was it? Saito was born in 1987, just before the crash, and he grew up in a time of stagnation. As a student at a private all-boys secondary school, his politics were moderate, he says. He thought of problems like inequality and consumerism in terms of individual moral failings rather than as the consequences of policy choices. But the war in Iraq got him reading Noam Chomsky, college introduced him to Marx, and the 2008 financial crisis spurred him to question the capitalist system. Saito briefly enrolled at the University of Tokyo, but transferred to Wesleyan University, which he found insufficiently radical, on a scholarship. He graduated in 2009. The 2011 earthquake and nuclear disaster at Fukushima pushed Saito to reconsider humanity’s relationship with nature. “Fukushima caused me to question whether technology and the increase of productive forces create a better society,” he said. “The answer was no.” Saito moved to Berlin and got his Ph.D. at Humboldt University, where he studied Marx’s views on ecology. In 2016, he published an academic treatise on Marx’s “ecosocialism,” the English translation of which won the prestigious Deutscher Memorial Prize for books in the Marxist tradition. Around that time, the idea of degrowth, which had been kicking around environmentalist circles for decades, was gaining steam in Europe. Saito started reading thinkers such as Tim Jackson, Giorgos Kallis, and Kate Raworth, all of whom argued that there are planetary boundaries we can’t exceed without causing mayhem. Thinkers since Thomas Malthus had been talking about limits to humanity’s expansion—sometimes with disturbing implications, as in Paul Ehrlich’s 1968 best seller, The Population Bomb, which described with disgust a teeming Delhi slum. But degrowthers identified the pursuit of GDP as the culprit, arguing that it fails to account for all kinds of human flourishing. Greta Thunberg amplified the degrowth message further when she mocked capitalist society’s “fairy tales of eternal economic growth.” Japan was a ripe target for these ideas. For decades, the country had been mired in low and sometimes even negative growth. The problem was no longer new, and the government’s proposed solutions—negative interest rates; trying to boost worker productivity—were losing their appeal. “A lot of young people feel like, I don’t want to work endless overtime and give up my family life and all my hobbies just to serve a corporation until I die,” says Nick Kapur, an associate professor at Rutgers University at Camden who studies modern Japanese history. “For what? Just to grow our GDP?” Saito saw an opening: to connect degrowth with the Marxist ideas that he had been studying closely for years. Degrowth on its own had bad branding, he told me between bites of Beyond Burger at Tom’s Restaurant in Morningside Heights. The solution, he said with a grin, was to add “another very negative term: communism.” When we met, Saito had traded his usual blazer and clean-cut look for an oversize denim jacket and a boy-band tousle. He has a disarming sense of humor: When he signs a book, he stamps it with a cartoon image of himself alongside Marx. But he’s serious about the need to embrace degrowth communism. He argues, not unreasonably, that degrowth is incompatible with capitalism, which encourages individuals to act selfishly and grow their riches. “Many people criticize neoliberalism,” Saito said. “But they don’t criticize capitalism. So that’s why we have ethical capitalism, sustainable capitalism, green capitalism.” Degrowth communism instead targets what Saito says is the root cause of our climate woes—capitalism itself—rather than just the symptoms, and prioritizes the public good over profit. While degrowthers and Marxists have plenty of intellectual overlap, the match has always been an awkward one. Marx is generally considered pro-growth: He wanted to leverage the productive tools of capitalism to bring about a socialist future in which the fruits of that production would be fairly distributed. Saito, however, rejects that “Promethean” characterization of Marx. In Capital in the Anthropocene, he instead argues that Marx converted late in life from productivism to, yes, degrowth communism. To make his case, Saito cites some of Marx’s lesser-known writings, including a draft of his 1881 letter to the Russian revolutionary writer Vera Zasulich and Critique of the Gotha Programme, which was published after Marx’s death. Saito’s book is a mishmash of political polemic, cultural criticism, and obscure Marxist exegesis. He calls individual actions like using a thermos instead of plastic water bottles “meaningless,” and mocks the UN Sustainable Development Goals, dismissing them and other market-friendly solutions as “the opiate of the masses.” Instead of relying on technology alone to save humanity, he argues, wealthy countries need to give up their consumerist lifestyles and redistribute their resources to poor countries to help them navigate the transition to a slower global economy. He advocates transitioning away from capitalism toward a “sharing economy,” and offers a mix of solutions both modest and bold. Workers should own their businesses. Citizens should control local energy production. Also: “What if Uber were publicly owned, turning its platform into a commons?” Saito argues that this arrangement would produce not scarcity but “radical abundance” as we freed ourselves from the obligation to generate ever-higher profits: “There will be more opportunities to do sports, go hiking, take up gardening, and get back in touch with nature. We will have time once again to play guitar, paint pictures, read … Compared to cramming ourselves into crowded subways every morning and eating our deli lunches in front of our computers as we work nonstop for hours and hours every day, this is clearly a richer lifestyle.” On a superficial level, Saito put a fresh young face on old environmentalist ideas. Well spoken and self-deprecating, he didn’t have the off-putting self-seriousness of many ideologues. After years of ineffective stimulus and grind culture, Saito’s ideas may have intrigued Japanese audiences looking for “the opposite of the status quo,” Nick Kapur told me. Saito’s analysis also offered a kind of tonic for Japan’s national neurosis around slow growth: What if this is good, actually? On a recent Saturday, Saito sat onstage at the People’s Forum, a community center in New York’s Chelsea neighborhood, along with three other panelists: a historian, a geographer, and a journalist from The New Republic. It was a friendly crowd, but each of the panelists cast gentle doubt on Saito’s pitch. The historian said he’d like to see more modeling of the impact of degrowth policies; the geographer wondered how a degrowth agenda would ever expand beyond small, local experiments; and the journalist, Kate Aronoff, suggested that degrowth had a branding problem. Saito had just begun his U.S. tour, and he was already encountering more resistance than he’d expected. “One thing surprising about American culture is they’re really anti-degrowth,” Saito told me after the event, as we walked along a chaotic stretch of 9th Avenue. When an American writer recently laced into him online, Saito’s European friends came to his defense. But here he was more isolated. The simplest case against degrowth is that it’s not necessary. The prospect of boosting GDP while reducing emissions—known as “decoupling”—used to look like a moon shot. But now it’s happening. In more than 30 countries, including the United States and much of Europe, emissions are declining while GDP climbs, even when you factor in the “consumption-based emissions” generated in places that manufacture goods for rich countries. Solar and wind are cheaper in the U.S. than fossil fuels. Electric vehicles, for all their struggles, will make up half of global car sales by 2035, according to one recent estimate. Decoupling still isn’t happening nearly fast enough to meet the goals of the Paris Agreement, but green-growthers argue that we can speed up the process with enough investment. “It’s easy to say we need a socialist revolution to solve the climate crisis, but that’s not going to happen in the timescale,” says Robert Pollin, a progressive economist at the University of Massachusetts at Amherst who co-authored a book with Noam Chomsky on the Green New Deal. Other detractors say that degrowth would be actively harmful. It’s one thing to ask billionaires to cut back, but what about everyone else? Are they supposed to abandon hope of raising their standard of living? Saito includes working-class Americans in his indictment of the “imperial mode of living” that he blames for carbon emissions. This was too much for Matt Huber, a professor of geography at Syracuse University, and the left-leaning climate journalist Leigh Phillips, who co-wrote an article for Jacobin accusing Saito of doing “capital’s work” by “dividing the international working class against itself.” Perhaps the most vicious reads of Saito target his interpretation of Marx. In the eyes of his critics, his reliance on a handful of passages in order to prove that Marx embraced degrowth communism amounts to a kind of fan fiction. One otherwise-sympathetic scholar wrote in a Marxist journal that the evidence Saito marshals is “simply not very convincing.” Huber and Phillips describe various claims about Marx’s views made by Saito as “wild,” “remarkable,” and “unsubstantiated.” Even John Bellamy Foster, the University of Oregon sociology professor who pioneered Marxist ecological studies in the 1990s and published Saito’s first book, told an interviewer that “no concrete evidence could be found of Marx actually advocating what could reasonably be called degrowth” and called Saito’s analysis “profoundly ahistorical.” (Saito responded in an email that Huber and Phillips “never read Marx’s notebooks that I investigate. Thus, they are not in a position to judge whether my claims are unsubstantiated because I am rereading Marx’s texts based on new materials.” As for Foster’s criticism, Saito wrote: “​​Marx never used the terms like degrowth, sustainability, and ecology. It is an attempt to push beyond Marx’s thought because there is no necessity to dogmatize Marx and he did not complete his work.”)</w:t>
      </w:r>
    </w:p>
    <w:p w14:paraId="6180042D" w14:textId="77777777" w:rsidR="004A6264" w:rsidRPr="00712F6C" w:rsidRDefault="004A6264" w:rsidP="004A6264">
      <w:pPr>
        <w:rPr>
          <w:rFonts w:asciiTheme="minorHAnsi" w:hAnsiTheme="minorHAnsi" w:cstheme="minorHAnsi"/>
          <w:sz w:val="16"/>
        </w:rPr>
      </w:pPr>
      <w:r w:rsidRPr="00712F6C">
        <w:rPr>
          <w:rFonts w:asciiTheme="minorHAnsi" w:hAnsiTheme="minorHAnsi" w:cstheme="minorHAnsi"/>
          <w:sz w:val="16"/>
        </w:rPr>
        <w:t>&lt;&lt;PARAGRAPH BREAKS RESUME&gt;&gt;</w:t>
      </w:r>
    </w:p>
    <w:p w14:paraId="072D16C1" w14:textId="77777777" w:rsidR="004A6264" w:rsidRPr="00712F6C" w:rsidRDefault="004A6264" w:rsidP="004A6264">
      <w:pPr>
        <w:rPr>
          <w:rFonts w:asciiTheme="minorHAnsi" w:hAnsiTheme="minorHAnsi" w:cstheme="minorHAnsi"/>
          <w:sz w:val="16"/>
          <w:lang w:eastAsia="ko-KR"/>
        </w:rPr>
      </w:pP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question</w:t>
      </w:r>
      <w:r w:rsidRPr="00712F6C">
        <w:rPr>
          <w:rStyle w:val="StyleUnderline"/>
          <w:rFonts w:asciiTheme="minorHAnsi" w:hAnsiTheme="minorHAnsi" w:cstheme="minorHAnsi"/>
        </w:rPr>
        <w:t xml:space="preserve"> of whether </w:t>
      </w:r>
      <w:r w:rsidRPr="00712F6C">
        <w:rPr>
          <w:rStyle w:val="Emphasis"/>
          <w:rFonts w:asciiTheme="minorHAnsi" w:hAnsiTheme="minorHAnsi" w:cstheme="minorHAnsi"/>
          <w:highlight w:val="cyan"/>
        </w:rPr>
        <w:t>Marx</w:t>
      </w:r>
      <w:r w:rsidRPr="00712F6C">
        <w:rPr>
          <w:rFonts w:asciiTheme="minorHAnsi" w:hAnsiTheme="minorHAnsi" w:cstheme="minorHAnsi"/>
          <w:sz w:val="16"/>
          <w:lang w:eastAsia="ko-KR"/>
        </w:rPr>
        <w:t xml:space="preserve"> was a degrowther is academic—and so is degrowth itself, unless it </w:t>
      </w:r>
      <w:r w:rsidRPr="00712F6C">
        <w:rPr>
          <w:rStyle w:val="StyleUnderline"/>
          <w:rFonts w:asciiTheme="minorHAnsi" w:hAnsiTheme="minorHAnsi" w:cstheme="minorHAnsi"/>
        </w:rPr>
        <w:t xml:space="preserve">can </w:t>
      </w:r>
      <w:r w:rsidRPr="00712F6C">
        <w:rPr>
          <w:rStyle w:val="Emphasis"/>
          <w:rFonts w:asciiTheme="minorHAnsi" w:hAnsiTheme="minorHAnsi" w:cstheme="minorHAnsi"/>
          <w:highlight w:val="cyan"/>
        </w:rPr>
        <w:t>find</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viable political path</w:t>
      </w:r>
      <w:r w:rsidRPr="00712F6C">
        <w:rPr>
          <w:rFonts w:asciiTheme="minorHAnsi" w:hAnsiTheme="minorHAnsi" w:cstheme="minorHAnsi"/>
          <w:sz w:val="16"/>
          <w:lang w:eastAsia="ko-KR"/>
        </w:rPr>
        <w:t xml:space="preserve">. Right now, that path is murky at best. The next politician to win reelection by urging voters to accept a lower standard of living will be the first. </w:t>
      </w:r>
      <w:r w:rsidRPr="00712F6C">
        <w:rPr>
          <w:rStyle w:val="StyleUnderline"/>
          <w:rFonts w:asciiTheme="minorHAnsi" w:hAnsiTheme="minorHAnsi" w:cstheme="minorHAnsi"/>
          <w:highlight w:val="cyan"/>
        </w:rPr>
        <w:t>In</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U.S.</w:t>
      </w:r>
      <w:r w:rsidRPr="00712F6C">
        <w:rPr>
          <w:rStyle w:val="StyleUnderline"/>
          <w:rFonts w:asciiTheme="minorHAnsi" w:hAnsiTheme="minorHAnsi" w:cstheme="minorHAnsi"/>
          <w:highlight w:val="cyan"/>
        </w:rPr>
        <w:t>, policies like</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carbon tax</w:t>
      </w:r>
      <w:r w:rsidRPr="00712F6C">
        <w:rPr>
          <w:rStyle w:val="StyleUnderline"/>
          <w:rFonts w:asciiTheme="minorHAnsi" w:hAnsiTheme="minorHAnsi" w:cstheme="minorHAnsi"/>
          <w:highlight w:val="cyan"/>
        </w:rPr>
        <w:t xml:space="preserve"> and</w:t>
      </w:r>
      <w:r w:rsidRPr="00712F6C">
        <w:rPr>
          <w:rStyle w:val="StyleUnderline"/>
          <w:rFonts w:asciiTheme="minorHAnsi" w:hAnsiTheme="minorHAnsi" w:cstheme="minorHAnsi"/>
        </w:rPr>
        <w:t xml:space="preserve"> a national </w:t>
      </w:r>
      <w:r w:rsidRPr="00712F6C">
        <w:rPr>
          <w:rStyle w:val="Emphasis"/>
          <w:rFonts w:asciiTheme="minorHAnsi" w:hAnsiTheme="minorHAnsi" w:cstheme="minorHAnsi"/>
          <w:highlight w:val="cyan"/>
        </w:rPr>
        <w:t>c</w:t>
      </w:r>
      <w:r w:rsidRPr="00712F6C">
        <w:rPr>
          <w:rStyle w:val="StyleUnderline"/>
          <w:rFonts w:asciiTheme="minorHAnsi" w:hAnsiTheme="minorHAnsi" w:cstheme="minorHAnsi"/>
        </w:rPr>
        <w:t>ap-</w:t>
      </w:r>
      <w:r w:rsidRPr="00712F6C">
        <w:rPr>
          <w:rStyle w:val="Emphasis"/>
          <w:rFonts w:asciiTheme="minorHAnsi" w:hAnsiTheme="minorHAnsi" w:cstheme="minorHAnsi"/>
          <w:highlight w:val="cyan"/>
        </w:rPr>
        <w:t>a</w:t>
      </w:r>
      <w:r w:rsidRPr="00712F6C">
        <w:rPr>
          <w:rStyle w:val="StyleUnderline"/>
          <w:rFonts w:asciiTheme="minorHAnsi" w:hAnsiTheme="minorHAnsi" w:cstheme="minorHAnsi"/>
        </w:rPr>
        <w:t>nd-</w:t>
      </w:r>
      <w:r w:rsidRPr="00712F6C">
        <w:rPr>
          <w:rStyle w:val="Emphasis"/>
          <w:rFonts w:asciiTheme="minorHAnsi" w:hAnsiTheme="minorHAnsi" w:cstheme="minorHAnsi"/>
          <w:highlight w:val="cyan"/>
        </w:rPr>
        <w:t>t</w:t>
      </w:r>
      <w:r w:rsidRPr="00712F6C">
        <w:rPr>
          <w:rStyle w:val="StyleUnderline"/>
          <w:rFonts w:asciiTheme="minorHAnsi" w:hAnsiTheme="minorHAnsi" w:cstheme="minorHAnsi"/>
        </w:rPr>
        <w:t xml:space="preserve">rade program </w:t>
      </w:r>
      <w:r w:rsidRPr="00712F6C">
        <w:rPr>
          <w:rStyle w:val="StyleUnderline"/>
          <w:rFonts w:asciiTheme="minorHAnsi" w:hAnsiTheme="minorHAnsi" w:cstheme="minorHAnsi"/>
          <w:highlight w:val="cyan"/>
        </w:rPr>
        <w:t xml:space="preserve">are </w:t>
      </w:r>
      <w:r w:rsidRPr="00712F6C">
        <w:rPr>
          <w:rStyle w:val="Emphasis"/>
          <w:rFonts w:asciiTheme="minorHAnsi" w:hAnsiTheme="minorHAnsi" w:cstheme="minorHAnsi"/>
          <w:highlight w:val="cyan"/>
        </w:rPr>
        <w:t>d</w:t>
      </w:r>
      <w:r w:rsidRPr="00712F6C">
        <w:rPr>
          <w:rStyle w:val="StyleUnderline"/>
          <w:rFonts w:asciiTheme="minorHAnsi" w:hAnsiTheme="minorHAnsi" w:cstheme="minorHAnsi"/>
        </w:rPr>
        <w:t xml:space="preserve">ead </w:t>
      </w:r>
      <w:r w:rsidRPr="00712F6C">
        <w:rPr>
          <w:rStyle w:val="Emphasis"/>
          <w:rFonts w:asciiTheme="minorHAnsi" w:hAnsiTheme="minorHAnsi" w:cstheme="minorHAnsi"/>
          <w:highlight w:val="cyan"/>
        </w:rPr>
        <w:t>o</w:t>
      </w:r>
      <w:r w:rsidRPr="00712F6C">
        <w:rPr>
          <w:rStyle w:val="StyleUnderline"/>
          <w:rFonts w:asciiTheme="minorHAnsi" w:hAnsiTheme="minorHAnsi" w:cstheme="minorHAnsi"/>
        </w:rPr>
        <w:t xml:space="preserve">n </w:t>
      </w:r>
      <w:r w:rsidRPr="00712F6C">
        <w:rPr>
          <w:rStyle w:val="Emphasis"/>
          <w:rFonts w:asciiTheme="minorHAnsi" w:hAnsiTheme="minorHAnsi" w:cstheme="minorHAnsi"/>
          <w:highlight w:val="cyan"/>
        </w:rPr>
        <w:t>a</w:t>
      </w:r>
      <w:r w:rsidRPr="00712F6C">
        <w:rPr>
          <w:rStyle w:val="StyleUnderline"/>
          <w:rFonts w:asciiTheme="minorHAnsi" w:hAnsiTheme="minorHAnsi" w:cstheme="minorHAnsi"/>
        </w:rPr>
        <w:t>rrival</w:t>
      </w:r>
      <w:r w:rsidRPr="00712F6C">
        <w:rPr>
          <w:rFonts w:asciiTheme="minorHAnsi" w:hAnsiTheme="minorHAnsi" w:cstheme="minorHAnsi"/>
          <w:sz w:val="16"/>
          <w:lang w:eastAsia="ko-KR"/>
        </w:rPr>
        <w:t xml:space="preserve">. Even in Europe, farmers are protesting environmental regulations that they say erode their livelihood. In today’s politics, </w:t>
      </w:r>
      <w:r w:rsidRPr="00712F6C">
        <w:rPr>
          <w:rStyle w:val="StyleUnderline"/>
          <w:rFonts w:asciiTheme="minorHAnsi" w:hAnsiTheme="minorHAnsi" w:cstheme="minorHAnsi"/>
          <w:highlight w:val="cyan"/>
        </w:rPr>
        <w:t xml:space="preserve">proposing </w:t>
      </w:r>
      <w:r w:rsidRPr="00712F6C">
        <w:rPr>
          <w:rStyle w:val="Emphasis"/>
          <w:rFonts w:asciiTheme="minorHAnsi" w:hAnsiTheme="minorHAnsi" w:cstheme="minorHAnsi"/>
          <w:highlight w:val="cyan"/>
        </w:rPr>
        <w:t>sacrifice</w:t>
      </w:r>
      <w:r w:rsidRPr="00712F6C">
        <w:rPr>
          <w:rFonts w:asciiTheme="minorHAnsi" w:hAnsiTheme="minorHAnsi" w:cstheme="minorHAnsi"/>
          <w:sz w:val="16"/>
          <w:lang w:eastAsia="ko-KR"/>
        </w:rPr>
        <w:t xml:space="preserve"> seems like an obvious form of political suicide that would only empower politicians who don’t care about climate change.</w:t>
      </w:r>
    </w:p>
    <w:p w14:paraId="67CEACDF" w14:textId="77777777" w:rsidR="004A6264" w:rsidRPr="00712F6C" w:rsidRDefault="004A6264" w:rsidP="004A6264">
      <w:pPr>
        <w:rPr>
          <w:rFonts w:asciiTheme="minorHAnsi" w:hAnsiTheme="minorHAnsi" w:cstheme="minorHAnsi"/>
          <w:sz w:val="16"/>
          <w:lang w:eastAsia="ko-KR"/>
        </w:rPr>
      </w:pPr>
      <w:r w:rsidRPr="00712F6C">
        <w:rPr>
          <w:rFonts w:asciiTheme="minorHAnsi" w:hAnsiTheme="minorHAnsi" w:cstheme="minorHAnsi"/>
          <w:sz w:val="16"/>
          <w:lang w:eastAsia="ko-KR"/>
        </w:rPr>
        <w:t xml:space="preserve">Saito nonetheless insists that degrowth </w:t>
      </w:r>
      <w:r w:rsidRPr="00712F6C">
        <w:rPr>
          <w:rStyle w:val="StyleUnderline"/>
          <w:rFonts w:asciiTheme="minorHAnsi" w:hAnsiTheme="minorHAnsi" w:cstheme="minorHAnsi"/>
          <w:highlight w:val="cyan"/>
        </w:rPr>
        <w:t xml:space="preserve">is </w:t>
      </w:r>
      <w:r w:rsidRPr="00712F6C">
        <w:rPr>
          <w:rStyle w:val="Emphasis"/>
          <w:rFonts w:asciiTheme="minorHAnsi" w:hAnsiTheme="minorHAnsi" w:cstheme="minorHAnsi"/>
          <w:highlight w:val="cyan"/>
        </w:rPr>
        <w:t>politically possible</w:t>
      </w:r>
      <w:r w:rsidRPr="00712F6C">
        <w:rPr>
          <w:rStyle w:val="StyleUnderline"/>
          <w:rFonts w:asciiTheme="minorHAnsi" w:hAnsiTheme="minorHAnsi" w:cstheme="minorHAnsi"/>
          <w:highlight w:val="cyan"/>
        </w:rPr>
        <w:t>. It starts small</w:t>
      </w:r>
      <w:r w:rsidRPr="00712F6C">
        <w:rPr>
          <w:rFonts w:asciiTheme="minorHAnsi" w:hAnsiTheme="minorHAnsi" w:cstheme="minorHAnsi"/>
          <w:sz w:val="16"/>
          <w:lang w:eastAsia="ko-KR"/>
        </w:rPr>
        <w:t xml:space="preserve">, he says, </w:t>
      </w:r>
      <w:r w:rsidRPr="00712F6C">
        <w:rPr>
          <w:rStyle w:val="StyleUnderline"/>
          <w:rFonts w:asciiTheme="minorHAnsi" w:hAnsiTheme="minorHAnsi" w:cstheme="minorHAnsi"/>
          <w:highlight w:val="cyan"/>
        </w:rPr>
        <w:t xml:space="preserve">with </w:t>
      </w:r>
      <w:r w:rsidRPr="00712F6C">
        <w:rPr>
          <w:rStyle w:val="Emphasis"/>
          <w:rFonts w:asciiTheme="minorHAnsi" w:hAnsiTheme="minorHAnsi" w:cstheme="minorHAnsi"/>
          <w:highlight w:val="cyan"/>
        </w:rPr>
        <w:t>workers’ coop</w:t>
      </w:r>
      <w:r w:rsidRPr="00712F6C">
        <w:rPr>
          <w:rStyle w:val="StyleUnderline"/>
          <w:rFonts w:asciiTheme="minorHAnsi" w:hAnsiTheme="minorHAnsi" w:cstheme="minorHAnsi"/>
        </w:rPr>
        <w:t>erative</w:t>
      </w:r>
      <w:r w:rsidRPr="00712F6C">
        <w:rPr>
          <w:rStyle w:val="Emphasis"/>
          <w:rFonts w:asciiTheme="minorHAnsi" w:hAnsiTheme="minorHAnsi" w:cstheme="minorHAnsi"/>
          <w:highlight w:val="cyan"/>
        </w:rPr>
        <w:t>s</w:t>
      </w:r>
      <w:r w:rsidRPr="00712F6C">
        <w:rPr>
          <w:rStyle w:val="StyleUnderline"/>
          <w:rFonts w:asciiTheme="minorHAnsi" w:hAnsiTheme="minorHAnsi" w:cstheme="minorHAnsi"/>
          <w:highlight w:val="cyan"/>
        </w:rPr>
        <w:t xml:space="preserve"> and</w:t>
      </w:r>
      <w:r w:rsidRPr="00712F6C">
        <w:rPr>
          <w:rStyle w:val="StyleUnderline"/>
          <w:rFonts w:asciiTheme="minorHAnsi" w:hAnsiTheme="minorHAnsi" w:cstheme="minorHAnsi"/>
        </w:rPr>
        <w:t xml:space="preserve"> citizens’ </w:t>
      </w:r>
      <w:r w:rsidRPr="00712F6C">
        <w:rPr>
          <w:rStyle w:val="Emphasis"/>
          <w:rFonts w:asciiTheme="minorHAnsi" w:hAnsiTheme="minorHAnsi" w:cstheme="minorHAnsi"/>
          <w:highlight w:val="cyan"/>
        </w:rPr>
        <w:t>assemblies</w:t>
      </w:r>
      <w:r w:rsidRPr="00712F6C">
        <w:rPr>
          <w:rStyle w:val="StyleUnderline"/>
          <w:rFonts w:asciiTheme="minorHAnsi" w:hAnsiTheme="minorHAnsi" w:cstheme="minorHAnsi"/>
        </w:rPr>
        <w:t xml:space="preserve">, and then </w:t>
      </w:r>
      <w:r w:rsidRPr="00712F6C">
        <w:rPr>
          <w:rStyle w:val="Emphasis"/>
          <w:rFonts w:asciiTheme="minorHAnsi" w:hAnsiTheme="minorHAnsi" w:cstheme="minorHAnsi"/>
          <w:highlight w:val="cyan"/>
        </w:rPr>
        <w:t>spreads</w:t>
      </w:r>
      <w:r w:rsidRPr="00712F6C">
        <w:rPr>
          <w:rStyle w:val="StyleUnderline"/>
          <w:rFonts w:asciiTheme="minorHAnsi" w:hAnsiTheme="minorHAnsi" w:cstheme="minorHAnsi"/>
        </w:rPr>
        <w:t xml:space="preserve"> from </w:t>
      </w:r>
      <w:r w:rsidRPr="00712F6C">
        <w:rPr>
          <w:rStyle w:val="Emphasis"/>
          <w:rFonts w:asciiTheme="minorHAnsi" w:hAnsiTheme="minorHAnsi" w:cstheme="minorHAnsi"/>
          <w:highlight w:val="cyan"/>
        </w:rPr>
        <w:t>city</w:t>
      </w:r>
      <w:r w:rsidRPr="00712F6C">
        <w:rPr>
          <w:rStyle w:val="StyleUnderline"/>
          <w:rFonts w:asciiTheme="minorHAnsi" w:hAnsiTheme="minorHAnsi" w:cstheme="minorHAnsi"/>
          <w:highlight w:val="cyan"/>
        </w:rPr>
        <w:t xml:space="preserve"> to </w:t>
      </w:r>
      <w:r w:rsidRPr="00712F6C">
        <w:rPr>
          <w:rStyle w:val="Emphasis"/>
          <w:rFonts w:asciiTheme="minorHAnsi" w:hAnsiTheme="minorHAnsi" w:cstheme="minorHAnsi"/>
          <w:highlight w:val="cyan"/>
        </w:rPr>
        <w:t>city</w:t>
      </w:r>
      <w:r w:rsidRPr="00712F6C">
        <w:rPr>
          <w:rFonts w:asciiTheme="minorHAnsi" w:hAnsiTheme="minorHAnsi" w:cstheme="minorHAnsi"/>
          <w:sz w:val="16"/>
          <w:lang w:eastAsia="ko-KR"/>
        </w:rPr>
        <w:t xml:space="preserve">. Europe is already taking the lead, he says: Amsterdam recently banned building new hotels, while Paris restricted parking for SUVs. (One could fairly ask whether these are degrowth policies or just traditional forms of regulation.) The Spanish government has piloted a four-day workweek, Barcelona has introduced car-free “superblocks,” and the Spanish city of Girona has begun to explore how to implement “post-growth policies.” Saito says success is simply a matter of persuading a critical mass of citizens to push for degrowth. He cites the statistic popularized by the Harvard political scientist Erica Chenoweth that </w:t>
      </w:r>
      <w:r w:rsidRPr="00712F6C">
        <w:rPr>
          <w:rStyle w:val="StyleUnderline"/>
          <w:rFonts w:asciiTheme="minorHAnsi" w:hAnsiTheme="minorHAnsi" w:cstheme="minorHAnsi"/>
          <w:highlight w:val="cyan"/>
        </w:rPr>
        <w:t xml:space="preserve">it takes only </w:t>
      </w:r>
      <w:r w:rsidRPr="00712F6C">
        <w:rPr>
          <w:rStyle w:val="Emphasis"/>
          <w:rFonts w:asciiTheme="minorHAnsi" w:hAnsiTheme="minorHAnsi" w:cstheme="minorHAnsi"/>
          <w:highlight w:val="cyan"/>
        </w:rPr>
        <w:t>3.5 percent</w:t>
      </w:r>
      <w:r w:rsidRPr="00712F6C">
        <w:rPr>
          <w:rStyle w:val="StyleUnderline"/>
          <w:rFonts w:asciiTheme="minorHAnsi" w:hAnsiTheme="minorHAnsi" w:cstheme="minorHAnsi"/>
          <w:highlight w:val="cyan"/>
        </w:rPr>
        <w:t xml:space="preserve"> of the population</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protesting</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to </w:t>
      </w:r>
      <w:r w:rsidRPr="00712F6C">
        <w:rPr>
          <w:rStyle w:val="Emphasis"/>
          <w:rFonts w:asciiTheme="minorHAnsi" w:hAnsiTheme="minorHAnsi" w:cstheme="minorHAnsi"/>
          <w:highlight w:val="cyan"/>
        </w:rPr>
        <w:t>enact change</w:t>
      </w:r>
      <w:r w:rsidRPr="00712F6C">
        <w:rPr>
          <w:rFonts w:asciiTheme="minorHAnsi" w:hAnsiTheme="minorHAnsi" w:cstheme="minorHAnsi"/>
          <w:sz w:val="16"/>
          <w:lang w:eastAsia="ko-KR"/>
        </w:rPr>
        <w:t>.</w:t>
      </w:r>
    </w:p>
    <w:p w14:paraId="447BB7E8" w14:textId="77777777" w:rsidR="0093093B" w:rsidRPr="00712F6C" w:rsidRDefault="0093093B" w:rsidP="005D599B">
      <w:pPr>
        <w:pStyle w:val="Analytics"/>
        <w:rPr>
          <w:rFonts w:asciiTheme="minorHAnsi" w:hAnsiTheme="minorHAnsi" w:cstheme="minorHAnsi"/>
        </w:rPr>
      </w:pPr>
    </w:p>
    <w:p w14:paraId="7CEDCB4D" w14:textId="7F8880B4" w:rsidR="0009004F" w:rsidRPr="00712F6C" w:rsidRDefault="0009004F" w:rsidP="0009004F">
      <w:pPr>
        <w:pStyle w:val="Heading4"/>
        <w:rPr>
          <w:rFonts w:asciiTheme="minorHAnsi" w:eastAsia="Times New Roman" w:hAnsiTheme="minorHAnsi" w:cstheme="minorHAnsi"/>
        </w:rPr>
      </w:pPr>
      <w:r w:rsidRPr="00712F6C">
        <w:rPr>
          <w:rFonts w:asciiTheme="minorHAnsi" w:eastAsia="Times New Roman" w:hAnsiTheme="minorHAnsi" w:cstheme="minorHAnsi"/>
        </w:rPr>
        <w:t xml:space="preserve">Utopian fiat </w:t>
      </w:r>
      <w:r w:rsidRPr="00712F6C">
        <w:rPr>
          <w:rFonts w:asciiTheme="minorHAnsi" w:eastAsia="Times New Roman" w:hAnsiTheme="minorHAnsi" w:cstheme="minorHAnsi"/>
          <w:u w:val="single"/>
        </w:rPr>
        <w:t>isn’t</w:t>
      </w:r>
      <w:r w:rsidRPr="00712F6C">
        <w:rPr>
          <w:rFonts w:asciiTheme="minorHAnsi" w:eastAsia="Times New Roman" w:hAnsiTheme="minorHAnsi" w:cstheme="minorHAnsi"/>
        </w:rPr>
        <w:t xml:space="preserve"> a thing, it’s </w:t>
      </w:r>
      <w:r w:rsidRPr="00712F6C">
        <w:rPr>
          <w:rFonts w:asciiTheme="minorHAnsi" w:eastAsia="Times New Roman" w:hAnsiTheme="minorHAnsi" w:cstheme="minorHAnsi"/>
          <w:u w:val="single"/>
        </w:rPr>
        <w:t>good</w:t>
      </w:r>
      <w:r w:rsidRPr="00712F6C">
        <w:rPr>
          <w:rFonts w:asciiTheme="minorHAnsi" w:eastAsia="Times New Roman" w:hAnsiTheme="minorHAnsi" w:cstheme="minorHAnsi"/>
        </w:rPr>
        <w:t>, and you link back by faiting.</w:t>
      </w:r>
    </w:p>
    <w:p w14:paraId="499D44AE" w14:textId="77777777" w:rsidR="0009004F" w:rsidRPr="00712F6C" w:rsidRDefault="0009004F" w:rsidP="0009004F">
      <w:pPr>
        <w:rPr>
          <w:rFonts w:asciiTheme="minorHAnsi" w:hAnsiTheme="minorHAnsi" w:cstheme="minorHAnsi"/>
        </w:rPr>
      </w:pPr>
      <w:r w:rsidRPr="00712F6C">
        <w:rPr>
          <w:rFonts w:asciiTheme="minorHAnsi" w:hAnsiTheme="minorHAnsi" w:cstheme="minorHAnsi"/>
          <w:b/>
          <w:bCs/>
          <w:sz w:val="26"/>
          <w:szCs w:val="26"/>
        </w:rPr>
        <w:t>Edwards 19</w:t>
      </w:r>
      <w:r w:rsidRPr="00712F6C">
        <w:rPr>
          <w:rFonts w:asciiTheme="minorHAnsi" w:hAnsiTheme="minorHAnsi" w:cstheme="minorHAnsi"/>
          <w:sz w:val="24"/>
        </w:rPr>
        <w:t xml:space="preserve"> </w:t>
      </w:r>
      <w:r w:rsidRPr="00712F6C">
        <w:rPr>
          <w:rFonts w:asciiTheme="minorHAnsi" w:hAnsiTheme="minorHAnsi" w:cstheme="minorHAnsi"/>
        </w:rPr>
        <w:t>[Rich; September 15</w:t>
      </w:r>
      <w:r w:rsidRPr="00712F6C">
        <w:rPr>
          <w:rFonts w:asciiTheme="minorHAnsi" w:hAnsiTheme="minorHAnsi" w:cstheme="minorHAnsi"/>
          <w:vertAlign w:val="superscript"/>
        </w:rPr>
        <w:t>th</w:t>
      </w:r>
      <w:r w:rsidRPr="00712F6C">
        <w:rPr>
          <w:rFonts w:asciiTheme="minorHAnsi" w:hAnsiTheme="minorHAnsi" w:cstheme="minorHAnsi"/>
        </w:rPr>
        <w:t xml:space="preserve">; Professor of Communication, Baylor University, “International Agents of Action in Policy Debate: An Introduction to Topic Selection in 2022-23”, </w:t>
      </w:r>
      <w:hyperlink r:id="rId13" w:history="1">
        <w:r w:rsidRPr="00712F6C">
          <w:rPr>
            <w:rStyle w:val="Hyperlink"/>
            <w:rFonts w:asciiTheme="minorHAnsi" w:hAnsiTheme="minorHAnsi" w:cstheme="minorHAnsi"/>
          </w:rPr>
          <w:t>https://www.nfhs.org/media/3609753/international-agents-of-action_edwards-2020.pdf</w:t>
        </w:r>
      </w:hyperlink>
      <w:r w:rsidRPr="00712F6C">
        <w:rPr>
          <w:rFonts w:asciiTheme="minorHAnsi" w:hAnsiTheme="minorHAnsi" w:cstheme="minorHAnsi"/>
        </w:rPr>
        <w:t>]</w:t>
      </w:r>
    </w:p>
    <w:p w14:paraId="31609CDB" w14:textId="77777777" w:rsidR="0009004F" w:rsidRPr="00712F6C" w:rsidRDefault="0009004F" w:rsidP="0009004F">
      <w:pPr>
        <w:rPr>
          <w:rFonts w:asciiTheme="minorHAnsi" w:hAnsiTheme="minorHAnsi" w:cstheme="minorHAnsi"/>
          <w:sz w:val="16"/>
        </w:rPr>
      </w:pPr>
      <w:r w:rsidRPr="00712F6C">
        <w:rPr>
          <w:rFonts w:asciiTheme="minorHAnsi" w:hAnsiTheme="minorHAnsi" w:cstheme="minorHAnsi"/>
          <w:sz w:val="16"/>
        </w:rPr>
        <w:t xml:space="preserve">It should be pointed out that </w:t>
      </w:r>
      <w:r w:rsidRPr="00712F6C">
        <w:rPr>
          <w:rFonts w:asciiTheme="minorHAnsi" w:hAnsiTheme="minorHAnsi" w:cstheme="minorHAnsi"/>
          <w:highlight w:val="cyan"/>
          <w:u w:val="single"/>
        </w:rPr>
        <w:t xml:space="preserve">the </w:t>
      </w:r>
      <w:r w:rsidRPr="00712F6C">
        <w:rPr>
          <w:rStyle w:val="Emphasis"/>
          <w:rFonts w:asciiTheme="minorHAnsi" w:hAnsiTheme="minorHAnsi" w:cstheme="minorHAnsi"/>
          <w:highlight w:val="cyan"/>
        </w:rPr>
        <w:t>impossible</w:t>
      </w:r>
      <w:r w:rsidRPr="00712F6C">
        <w:rPr>
          <w:rFonts w:asciiTheme="minorHAnsi" w:hAnsiTheme="minorHAnsi" w:cstheme="minorHAnsi"/>
          <w:highlight w:val="cyan"/>
          <w:u w:val="single"/>
        </w:rPr>
        <w:t xml:space="preserve"> happens</w:t>
      </w:r>
      <w:r w:rsidRPr="00712F6C">
        <w:rPr>
          <w:rFonts w:asciiTheme="minorHAnsi" w:hAnsiTheme="minorHAnsi" w:cstheme="minorHAnsi"/>
          <w:u w:val="single"/>
        </w:rPr>
        <w:t xml:space="preserve"> rather </w:t>
      </w:r>
      <w:r w:rsidRPr="00712F6C">
        <w:rPr>
          <w:rStyle w:val="Emphasis"/>
          <w:rFonts w:asciiTheme="minorHAnsi" w:hAnsiTheme="minorHAnsi" w:cstheme="minorHAnsi"/>
          <w:highlight w:val="cyan"/>
        </w:rPr>
        <w:t>frequently</w:t>
      </w:r>
      <w:r w:rsidRPr="00712F6C">
        <w:rPr>
          <w:rFonts w:asciiTheme="minorHAnsi" w:hAnsiTheme="minorHAnsi" w:cstheme="minorHAnsi"/>
          <w:sz w:val="16"/>
        </w:rPr>
        <w:t xml:space="preserve">. </w:t>
      </w:r>
      <w:r w:rsidRPr="00712F6C">
        <w:rPr>
          <w:rFonts w:asciiTheme="minorHAnsi" w:hAnsiTheme="minorHAnsi" w:cstheme="minorHAnsi"/>
          <w:u w:val="single"/>
        </w:rPr>
        <w:t xml:space="preserve">Recent instances include </w:t>
      </w:r>
      <w:r w:rsidRPr="00712F6C">
        <w:rPr>
          <w:rStyle w:val="Emphasis"/>
          <w:rFonts w:asciiTheme="minorHAnsi" w:hAnsiTheme="minorHAnsi" w:cstheme="minorHAnsi"/>
          <w:highlight w:val="cyan"/>
        </w:rPr>
        <w:t>decolonization</w:t>
      </w:r>
      <w:r w:rsidRPr="00712F6C">
        <w:rPr>
          <w:rFonts w:asciiTheme="minorHAnsi" w:hAnsiTheme="minorHAnsi" w:cstheme="minorHAnsi"/>
          <w:highlight w:val="cyan"/>
          <w:u w:val="single"/>
        </w:rPr>
        <w:t>,</w:t>
      </w:r>
      <w:r w:rsidRPr="00712F6C">
        <w:rPr>
          <w:rFonts w:asciiTheme="minorHAnsi" w:hAnsiTheme="minorHAnsi" w:cstheme="minorHAnsi"/>
          <w:u w:val="single"/>
        </w:rPr>
        <w:t xml:space="preserve"> the </w:t>
      </w:r>
      <w:r w:rsidRPr="00712F6C">
        <w:rPr>
          <w:rFonts w:asciiTheme="minorHAnsi" w:hAnsiTheme="minorHAnsi" w:cstheme="minorHAnsi"/>
          <w:highlight w:val="cyan"/>
          <w:u w:val="single"/>
        </w:rPr>
        <w:t>American civil rights</w:t>
      </w:r>
      <w:r w:rsidRPr="00712F6C">
        <w:rPr>
          <w:rFonts w:asciiTheme="minorHAnsi" w:hAnsiTheme="minorHAnsi" w:cstheme="minorHAnsi"/>
          <w:u w:val="single"/>
        </w:rPr>
        <w:t xml:space="preserve"> movement, the </w:t>
      </w:r>
      <w:r w:rsidRPr="00712F6C">
        <w:rPr>
          <w:rStyle w:val="Emphasis"/>
          <w:rFonts w:asciiTheme="minorHAnsi" w:hAnsiTheme="minorHAnsi" w:cstheme="minorHAnsi"/>
          <w:highlight w:val="cyan"/>
        </w:rPr>
        <w:t>liberation</w:t>
      </w:r>
      <w:r w:rsidRPr="00712F6C">
        <w:rPr>
          <w:rFonts w:asciiTheme="minorHAnsi" w:hAnsiTheme="minorHAnsi" w:cstheme="minorHAnsi"/>
          <w:highlight w:val="cyan"/>
          <w:u w:val="single"/>
        </w:rPr>
        <w:t xml:space="preserve"> of Eastern Europe</w:t>
      </w:r>
      <w:r w:rsidRPr="00712F6C">
        <w:rPr>
          <w:rFonts w:asciiTheme="minorHAnsi" w:hAnsiTheme="minorHAnsi" w:cstheme="minorHAnsi"/>
          <w:u w:val="single"/>
        </w:rPr>
        <w:t>,</w:t>
      </w:r>
      <w:r w:rsidRPr="00712F6C">
        <w:rPr>
          <w:rFonts w:asciiTheme="minorHAnsi" w:hAnsiTheme="minorHAnsi" w:cstheme="minorHAnsi"/>
          <w:sz w:val="16"/>
        </w:rPr>
        <w:t xml:space="preserve"> </w:t>
      </w:r>
      <w:r w:rsidRPr="00712F6C">
        <w:rPr>
          <w:rFonts w:asciiTheme="minorHAnsi" w:hAnsiTheme="minorHAnsi" w:cstheme="minorHAnsi"/>
          <w:u w:val="single"/>
        </w:rPr>
        <w:t xml:space="preserve">the </w:t>
      </w:r>
      <w:r w:rsidRPr="00712F6C">
        <w:rPr>
          <w:rFonts w:asciiTheme="minorHAnsi" w:hAnsiTheme="minorHAnsi" w:cstheme="minorHAnsi"/>
          <w:highlight w:val="cyan"/>
          <w:u w:val="single"/>
        </w:rPr>
        <w:t xml:space="preserve">collapse of </w:t>
      </w:r>
      <w:r w:rsidRPr="00712F6C">
        <w:rPr>
          <w:rStyle w:val="Emphasis"/>
          <w:rFonts w:asciiTheme="minorHAnsi" w:hAnsiTheme="minorHAnsi" w:cstheme="minorHAnsi"/>
          <w:highlight w:val="cyan"/>
        </w:rPr>
        <w:t>apartheid</w:t>
      </w:r>
      <w:r w:rsidRPr="00712F6C">
        <w:rPr>
          <w:rFonts w:asciiTheme="minorHAnsi" w:hAnsiTheme="minorHAnsi" w:cstheme="minorHAnsi"/>
          <w:u w:val="single"/>
        </w:rPr>
        <w:t xml:space="preserve"> in South Africa, and the election of </w:t>
      </w:r>
      <w:r w:rsidRPr="00712F6C">
        <w:rPr>
          <w:rFonts w:asciiTheme="minorHAnsi" w:hAnsiTheme="minorHAnsi" w:cstheme="minorHAnsi"/>
          <w:highlight w:val="cyan"/>
          <w:u w:val="single"/>
        </w:rPr>
        <w:t xml:space="preserve">an </w:t>
      </w:r>
      <w:r w:rsidRPr="00712F6C">
        <w:rPr>
          <w:rStyle w:val="Emphasis"/>
          <w:rFonts w:asciiTheme="minorHAnsi" w:hAnsiTheme="minorHAnsi" w:cstheme="minorHAnsi"/>
          <w:highlight w:val="cyan"/>
        </w:rPr>
        <w:t>African</w:t>
      </w:r>
      <w:r w:rsidRPr="00712F6C">
        <w:rPr>
          <w:rFonts w:asciiTheme="minorHAnsi" w:hAnsiTheme="minorHAnsi" w:cstheme="minorHAnsi"/>
          <w:highlight w:val="cyan"/>
          <w:u w:val="single"/>
        </w:rPr>
        <w:t xml:space="preserve"> </w:t>
      </w:r>
      <w:r w:rsidRPr="00712F6C">
        <w:rPr>
          <w:rStyle w:val="Emphasis"/>
          <w:rFonts w:asciiTheme="minorHAnsi" w:hAnsiTheme="minorHAnsi" w:cstheme="minorHAnsi"/>
          <w:highlight w:val="cyan"/>
        </w:rPr>
        <w:t>American</w:t>
      </w:r>
      <w:r w:rsidRPr="00712F6C">
        <w:rPr>
          <w:rFonts w:asciiTheme="minorHAnsi" w:hAnsiTheme="minorHAnsi" w:cstheme="minorHAnsi"/>
          <w:highlight w:val="cyan"/>
          <w:u w:val="single"/>
        </w:rPr>
        <w:t xml:space="preserve"> as </w:t>
      </w:r>
      <w:r w:rsidRPr="00712F6C">
        <w:rPr>
          <w:rStyle w:val="Emphasis"/>
          <w:rFonts w:asciiTheme="minorHAnsi" w:hAnsiTheme="minorHAnsi" w:cstheme="minorHAnsi"/>
          <w:highlight w:val="cyan"/>
        </w:rPr>
        <w:t>president</w:t>
      </w:r>
      <w:r w:rsidRPr="00712F6C">
        <w:rPr>
          <w:rFonts w:asciiTheme="minorHAnsi" w:hAnsiTheme="minorHAnsi" w:cstheme="minorHAnsi"/>
          <w:u w:val="single"/>
        </w:rPr>
        <w:t xml:space="preserve"> of the United States</w:t>
      </w:r>
      <w:r w:rsidRPr="00712F6C">
        <w:rPr>
          <w:rFonts w:asciiTheme="minorHAnsi" w:hAnsiTheme="minorHAnsi" w:cstheme="minorHAnsi"/>
          <w:sz w:val="16"/>
        </w:rPr>
        <w:t xml:space="preserve">. All of </w:t>
      </w:r>
      <w:r w:rsidRPr="00712F6C">
        <w:rPr>
          <w:rFonts w:asciiTheme="minorHAnsi" w:hAnsiTheme="minorHAnsi" w:cstheme="minorHAnsi"/>
          <w:u w:val="single"/>
        </w:rPr>
        <w:t xml:space="preserve">these outcomes were impossible in the sense that </w:t>
      </w:r>
      <w:r w:rsidRPr="00712F6C">
        <w:rPr>
          <w:rFonts w:asciiTheme="minorHAnsi" w:hAnsiTheme="minorHAnsi" w:cstheme="minorHAnsi"/>
          <w:highlight w:val="cyan"/>
          <w:u w:val="single"/>
        </w:rPr>
        <w:t>few</w:t>
      </w:r>
      <w:r w:rsidRPr="00712F6C">
        <w:rPr>
          <w:rFonts w:asciiTheme="minorHAnsi" w:hAnsiTheme="minorHAnsi" w:cstheme="minorHAnsi"/>
          <w:u w:val="single"/>
        </w:rPr>
        <w:t xml:space="preserve">, if any, ‘responsible’ </w:t>
      </w:r>
      <w:r w:rsidRPr="00712F6C">
        <w:rPr>
          <w:rFonts w:asciiTheme="minorHAnsi" w:hAnsiTheme="minorHAnsi" w:cstheme="minorHAnsi"/>
          <w:highlight w:val="cyan"/>
          <w:u w:val="single"/>
        </w:rPr>
        <w:t>persons envisioned such results</w:t>
      </w:r>
      <w:r w:rsidRPr="00712F6C">
        <w:rPr>
          <w:rFonts w:asciiTheme="minorHAnsi" w:hAnsiTheme="minorHAnsi" w:cstheme="minorHAnsi"/>
          <w:u w:val="single"/>
        </w:rPr>
        <w:t xml:space="preserve"> as feasible</w:t>
      </w:r>
      <w:r w:rsidRPr="00712F6C">
        <w:rPr>
          <w:rFonts w:asciiTheme="minorHAnsi" w:hAnsiTheme="minorHAnsi" w:cstheme="minorHAnsi"/>
          <w:sz w:val="16"/>
        </w:rPr>
        <w:t>, and scoffed at proponents. Of course, after the fact, these responsible observers had many explanations to account for the outcomes previously neglected or dismissed as impossible. (Falk, 2014, p. 11)</w:t>
      </w:r>
    </w:p>
    <w:p w14:paraId="626E48A3" w14:textId="77777777" w:rsidR="0009004F" w:rsidRPr="00712F6C" w:rsidRDefault="0009004F" w:rsidP="0009004F">
      <w:pPr>
        <w:rPr>
          <w:rFonts w:asciiTheme="minorHAnsi" w:hAnsiTheme="minorHAnsi" w:cstheme="minorHAnsi"/>
          <w:sz w:val="16"/>
        </w:rPr>
      </w:pPr>
      <w:r w:rsidRPr="00712F6C">
        <w:rPr>
          <w:rFonts w:asciiTheme="minorHAnsi" w:hAnsiTheme="minorHAnsi" w:cstheme="minorHAnsi"/>
          <w:sz w:val="16"/>
        </w:rPr>
        <w:t xml:space="preserve">I responded to the claims of Katsulas, Herbeck and Panetta in the following issue of Argumentation and Advocacy as follows: “(1) </w:t>
      </w:r>
      <w:r w:rsidRPr="00712F6C">
        <w:rPr>
          <w:rFonts w:asciiTheme="minorHAnsi" w:hAnsiTheme="minorHAnsi" w:cstheme="minorHAnsi"/>
          <w:u w:val="single"/>
        </w:rPr>
        <w:t xml:space="preserve">The traditional conception of </w:t>
      </w:r>
      <w:r w:rsidRPr="00712F6C">
        <w:rPr>
          <w:rFonts w:asciiTheme="minorHAnsi" w:hAnsiTheme="minorHAnsi" w:cstheme="minorHAnsi"/>
          <w:highlight w:val="cyan"/>
          <w:u w:val="single"/>
        </w:rPr>
        <w:t xml:space="preserve">fiat does </w:t>
      </w:r>
      <w:r w:rsidRPr="00712F6C">
        <w:rPr>
          <w:rStyle w:val="Emphasis"/>
          <w:rFonts w:asciiTheme="minorHAnsi" w:hAnsiTheme="minorHAnsi" w:cstheme="minorHAnsi"/>
          <w:highlight w:val="cyan"/>
        </w:rPr>
        <w:t>not include</w:t>
      </w:r>
      <w:r w:rsidRPr="00712F6C">
        <w:rPr>
          <w:rFonts w:asciiTheme="minorHAnsi" w:hAnsiTheme="minorHAnsi" w:cstheme="minorHAnsi"/>
          <w:highlight w:val="cyan"/>
          <w:u w:val="single"/>
        </w:rPr>
        <w:t xml:space="preserve"> political </w:t>
      </w:r>
      <w:r w:rsidRPr="00712F6C">
        <w:rPr>
          <w:rStyle w:val="Emphasis"/>
          <w:rFonts w:asciiTheme="minorHAnsi" w:hAnsiTheme="minorHAnsi" w:cstheme="minorHAnsi"/>
          <w:highlight w:val="cyan"/>
        </w:rPr>
        <w:t>feasibility</w:t>
      </w:r>
      <w:r w:rsidRPr="00712F6C">
        <w:rPr>
          <w:rFonts w:asciiTheme="minorHAnsi" w:hAnsiTheme="minorHAnsi" w:cstheme="minorHAnsi"/>
          <w:sz w:val="16"/>
        </w:rPr>
        <w:t xml:space="preserve">, (2) The problem of field specialization does not prevent discussion of utopianism in a policy context, (3) </w:t>
      </w:r>
      <w:r w:rsidRPr="00712F6C">
        <w:rPr>
          <w:rStyle w:val="Emphasis"/>
          <w:rFonts w:asciiTheme="minorHAnsi" w:hAnsiTheme="minorHAnsi" w:cstheme="minorHAnsi"/>
          <w:highlight w:val="cyan"/>
        </w:rPr>
        <w:t>Futurist</w:t>
      </w:r>
      <w:r w:rsidRPr="00712F6C">
        <w:rPr>
          <w:rFonts w:asciiTheme="minorHAnsi" w:hAnsiTheme="minorHAnsi" w:cstheme="minorHAnsi"/>
          <w:highlight w:val="cyan"/>
          <w:u w:val="single"/>
        </w:rPr>
        <w:t xml:space="preserve"> writings</w:t>
      </w:r>
      <w:r w:rsidRPr="00712F6C">
        <w:rPr>
          <w:rFonts w:asciiTheme="minorHAnsi" w:hAnsiTheme="minorHAnsi" w:cstheme="minorHAnsi"/>
          <w:sz w:val="16"/>
        </w:rPr>
        <w:t xml:space="preserve"> such as those of Richard Falk </w:t>
      </w:r>
      <w:r w:rsidRPr="00712F6C">
        <w:rPr>
          <w:rFonts w:asciiTheme="minorHAnsi" w:hAnsiTheme="minorHAnsi" w:cstheme="minorHAnsi"/>
          <w:highlight w:val="cyan"/>
          <w:u w:val="single"/>
        </w:rPr>
        <w:t xml:space="preserve">are designed for </w:t>
      </w:r>
      <w:r w:rsidRPr="00712F6C">
        <w:rPr>
          <w:rStyle w:val="Emphasis"/>
          <w:rFonts w:asciiTheme="minorHAnsi" w:hAnsiTheme="minorHAnsi" w:cstheme="minorHAnsi"/>
          <w:highlight w:val="cyan"/>
        </w:rPr>
        <w:t>policy relevance</w:t>
      </w:r>
      <w:r w:rsidRPr="00712F6C">
        <w:rPr>
          <w:rFonts w:asciiTheme="minorHAnsi" w:hAnsiTheme="minorHAnsi" w:cstheme="minorHAnsi"/>
          <w:sz w:val="16"/>
        </w:rPr>
        <w:t xml:space="preserve">, and (4) </w:t>
      </w:r>
      <w:r w:rsidRPr="00712F6C">
        <w:rPr>
          <w:rFonts w:asciiTheme="minorHAnsi" w:hAnsiTheme="minorHAnsi" w:cstheme="minorHAnsi"/>
          <w:highlight w:val="cyan"/>
          <w:u w:val="single"/>
        </w:rPr>
        <w:t xml:space="preserve">Debate </w:t>
      </w:r>
      <w:r w:rsidRPr="00712F6C">
        <w:rPr>
          <w:rStyle w:val="Emphasis"/>
          <w:rFonts w:asciiTheme="minorHAnsi" w:hAnsiTheme="minorHAnsi" w:cstheme="minorHAnsi"/>
          <w:highlight w:val="cyan"/>
        </w:rPr>
        <w:t>judges</w:t>
      </w:r>
      <w:r w:rsidRPr="00712F6C">
        <w:rPr>
          <w:rFonts w:asciiTheme="minorHAnsi" w:hAnsiTheme="minorHAnsi" w:cstheme="minorHAnsi"/>
          <w:highlight w:val="cyan"/>
          <w:u w:val="single"/>
        </w:rPr>
        <w:t xml:space="preserve"> should not </w:t>
      </w:r>
      <w:r w:rsidRPr="00712F6C">
        <w:rPr>
          <w:rStyle w:val="Emphasis"/>
          <w:rFonts w:asciiTheme="minorHAnsi" w:hAnsiTheme="minorHAnsi" w:cstheme="minorHAnsi"/>
          <w:highlight w:val="cyan"/>
        </w:rPr>
        <w:t>arbitrarily exclude</w:t>
      </w:r>
      <w:r w:rsidRPr="00712F6C">
        <w:rPr>
          <w:rFonts w:asciiTheme="minorHAnsi" w:hAnsiTheme="minorHAnsi" w:cstheme="minorHAnsi"/>
          <w:u w:val="single"/>
        </w:rPr>
        <w:t xml:space="preserve"> from a debate the advocacy of </w:t>
      </w:r>
      <w:r w:rsidRPr="00712F6C">
        <w:rPr>
          <w:rFonts w:asciiTheme="minorHAnsi" w:hAnsiTheme="minorHAnsi" w:cstheme="minorHAnsi"/>
          <w:highlight w:val="cyan"/>
          <w:u w:val="single"/>
        </w:rPr>
        <w:t xml:space="preserve">alternative </w:t>
      </w:r>
      <w:r w:rsidRPr="00712F6C">
        <w:rPr>
          <w:rStyle w:val="Emphasis"/>
          <w:rFonts w:asciiTheme="minorHAnsi" w:hAnsiTheme="minorHAnsi" w:cstheme="minorHAnsi"/>
          <w:highlight w:val="cyan"/>
        </w:rPr>
        <w:t>futures</w:t>
      </w:r>
      <w:r w:rsidRPr="00712F6C">
        <w:rPr>
          <w:rFonts w:asciiTheme="minorHAnsi" w:hAnsiTheme="minorHAnsi" w:cstheme="minorHAnsi"/>
          <w:sz w:val="16"/>
        </w:rPr>
        <w:t xml:space="preserve">” (Edwards, 1987, p. 112). I argued that </w:t>
      </w:r>
      <w:r w:rsidRPr="00712F6C">
        <w:rPr>
          <w:rFonts w:asciiTheme="minorHAnsi" w:hAnsiTheme="minorHAnsi" w:cstheme="minorHAnsi"/>
          <w:u w:val="single"/>
        </w:rPr>
        <w:t xml:space="preserve">the </w:t>
      </w:r>
      <w:r w:rsidRPr="00712F6C">
        <w:rPr>
          <w:rFonts w:asciiTheme="minorHAnsi" w:hAnsiTheme="minorHAnsi" w:cstheme="minorHAnsi"/>
          <w:highlight w:val="cyan"/>
          <w:u w:val="single"/>
        </w:rPr>
        <w:t xml:space="preserve">academic </w:t>
      </w:r>
      <w:r w:rsidRPr="00712F6C">
        <w:rPr>
          <w:rStyle w:val="Emphasis"/>
          <w:rFonts w:asciiTheme="minorHAnsi" w:hAnsiTheme="minorHAnsi" w:cstheme="minorHAnsi"/>
          <w:highlight w:val="cyan"/>
        </w:rPr>
        <w:t>literature</w:t>
      </w:r>
      <w:r w:rsidRPr="00712F6C">
        <w:rPr>
          <w:rFonts w:asciiTheme="minorHAnsi" w:hAnsiTheme="minorHAnsi" w:cstheme="minorHAnsi"/>
          <w:highlight w:val="cyan"/>
          <w:u w:val="single"/>
        </w:rPr>
        <w:t xml:space="preserve"> provides an </w:t>
      </w:r>
      <w:r w:rsidRPr="00712F6C">
        <w:rPr>
          <w:rStyle w:val="Emphasis"/>
          <w:rFonts w:asciiTheme="minorHAnsi" w:hAnsiTheme="minorHAnsi" w:cstheme="minorHAnsi"/>
          <w:highlight w:val="cyan"/>
        </w:rPr>
        <w:t>adequate</w:t>
      </w:r>
      <w:r w:rsidRPr="00712F6C">
        <w:rPr>
          <w:rFonts w:asciiTheme="minorHAnsi" w:hAnsiTheme="minorHAnsi" w:cstheme="minorHAnsi"/>
          <w:highlight w:val="cyan"/>
          <w:u w:val="single"/>
        </w:rPr>
        <w:t xml:space="preserve"> check</w:t>
      </w:r>
      <w:r w:rsidRPr="00712F6C">
        <w:rPr>
          <w:rFonts w:asciiTheme="minorHAnsi" w:hAnsiTheme="minorHAnsi" w:cstheme="minorHAnsi"/>
          <w:u w:val="single"/>
        </w:rPr>
        <w:t xml:space="preserve"> on the abusive use of alternative actors in that </w:t>
      </w:r>
      <w:r w:rsidRPr="00712F6C">
        <w:rPr>
          <w:rFonts w:asciiTheme="minorHAnsi" w:hAnsiTheme="minorHAnsi" w:cstheme="minorHAnsi"/>
          <w:highlight w:val="cyan"/>
          <w:u w:val="single"/>
        </w:rPr>
        <w:t>debaters</w:t>
      </w:r>
      <w:r w:rsidRPr="00712F6C">
        <w:rPr>
          <w:rFonts w:asciiTheme="minorHAnsi" w:hAnsiTheme="minorHAnsi" w:cstheme="minorHAnsi"/>
          <w:u w:val="single"/>
        </w:rPr>
        <w:t xml:space="preserve"> would still be required to </w:t>
      </w:r>
      <w:r w:rsidRPr="00712F6C">
        <w:rPr>
          <w:rFonts w:asciiTheme="minorHAnsi" w:hAnsiTheme="minorHAnsi" w:cstheme="minorHAnsi"/>
          <w:highlight w:val="cyan"/>
          <w:u w:val="single"/>
        </w:rPr>
        <w:t>read solvency evidence</w:t>
      </w:r>
      <w:r w:rsidRPr="00712F6C">
        <w:rPr>
          <w:rFonts w:asciiTheme="minorHAnsi" w:hAnsiTheme="minorHAnsi" w:cstheme="minorHAnsi"/>
          <w:u w:val="single"/>
        </w:rPr>
        <w:t xml:space="preserve"> establishing the workability of proposed solutions</w:t>
      </w:r>
      <w:r w:rsidRPr="00712F6C">
        <w:rPr>
          <w:rFonts w:asciiTheme="minorHAnsi" w:hAnsiTheme="minorHAnsi" w:cstheme="minorHAnsi"/>
          <w:sz w:val="16"/>
        </w:rPr>
        <w:t>. Numerous other debate commentators have weighed in on the feasibility within the debate context of using agents of action other than the United States federal government (Antonucci, 2011; Katsulas et al., 1987; Madsen, 1993; McGee &amp; Romanelli, 1997; Mitchell, 1992; Smith, 1998).</w:t>
      </w:r>
    </w:p>
    <w:p w14:paraId="5CD8C6FF" w14:textId="77777777" w:rsidR="009A4D32" w:rsidRPr="00712F6C" w:rsidRDefault="009A4D32" w:rsidP="009A4D32">
      <w:pPr>
        <w:pStyle w:val="Heading4"/>
        <w:rPr>
          <w:rFonts w:asciiTheme="minorHAnsi" w:hAnsiTheme="minorHAnsi" w:cstheme="minorHAnsi"/>
        </w:rPr>
      </w:pPr>
      <w:r w:rsidRPr="00712F6C">
        <w:rPr>
          <w:rFonts w:asciiTheme="minorHAnsi" w:hAnsiTheme="minorHAnsi" w:cstheme="minorHAnsi"/>
        </w:rPr>
        <w:t>B---Empirics prove workers won’t bring costly litigatory action---they’ll just change jobs.</w:t>
      </w:r>
    </w:p>
    <w:p w14:paraId="03570C91" w14:textId="77777777" w:rsidR="009A4D32" w:rsidRPr="00712F6C" w:rsidRDefault="009A4D32" w:rsidP="009A4D32">
      <w:pPr>
        <w:rPr>
          <w:rStyle w:val="StyleUnderline"/>
          <w:rFonts w:asciiTheme="minorHAnsi" w:hAnsiTheme="minorHAnsi" w:cstheme="minorHAnsi"/>
        </w:rPr>
      </w:pPr>
      <w:r w:rsidRPr="00712F6C">
        <w:rPr>
          <w:rStyle w:val="Style13ptBold"/>
          <w:rFonts w:asciiTheme="minorHAnsi" w:hAnsiTheme="minorHAnsi" w:cstheme="minorHAnsi"/>
        </w:rPr>
        <w:t xml:space="preserve">Stansbury 24 </w:t>
      </w:r>
      <w:r w:rsidRPr="00712F6C">
        <w:rPr>
          <w:rFonts w:asciiTheme="minorHAnsi" w:hAnsiTheme="minorHAnsi" w:cstheme="minorHAnsi"/>
        </w:rPr>
        <w:t>[Anna. Assistant Professor at MIT Sloan School of Management; MIT’s Institute for Work and Employment Research. “INCENTIVES TO COMPLY WITH THE MINIMUM WAGE IN THE UNITED STATES AND THE UNITED KINGDOM.” ILR Review, 78(1).]</w:t>
      </w:r>
    </w:p>
    <w:p w14:paraId="3D89C7AE" w14:textId="77777777" w:rsidR="009A4D32" w:rsidRPr="00712F6C" w:rsidRDefault="009A4D32" w:rsidP="009A4D32">
      <w:pPr>
        <w:rPr>
          <w:rStyle w:val="StyleUnderline"/>
          <w:rFonts w:asciiTheme="minorHAnsi" w:hAnsiTheme="minorHAnsi" w:cstheme="minorHAnsi"/>
        </w:rPr>
      </w:pPr>
      <w:r w:rsidRPr="00712F6C">
        <w:rPr>
          <w:rStyle w:val="StyleUnderline"/>
          <w:rFonts w:asciiTheme="minorHAnsi" w:hAnsiTheme="minorHAnsi" w:cstheme="minorHAnsi"/>
          <w:highlight w:val="cyan"/>
        </w:rPr>
        <w:t>Given the</w:t>
      </w:r>
      <w:r w:rsidRPr="00712F6C">
        <w:rPr>
          <w:rFonts w:asciiTheme="minorHAnsi" w:hAnsiTheme="minorHAnsi" w:cstheme="minorHAnsi"/>
          <w:sz w:val="16"/>
        </w:rPr>
        <w:t xml:space="preserve"> relative </w:t>
      </w:r>
      <w:r w:rsidRPr="00712F6C">
        <w:rPr>
          <w:rStyle w:val="StyleUnderline"/>
          <w:rFonts w:asciiTheme="minorHAnsi" w:hAnsiTheme="minorHAnsi" w:cstheme="minorHAnsi"/>
          <w:highlight w:val="cyan"/>
        </w:rPr>
        <w:t>scarcity of</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inspection </w:t>
      </w:r>
      <w:r w:rsidRPr="00712F6C">
        <w:rPr>
          <w:rStyle w:val="Emphasis"/>
          <w:rFonts w:asciiTheme="minorHAnsi" w:hAnsiTheme="minorHAnsi" w:cstheme="minorHAnsi"/>
          <w:highlight w:val="cyan"/>
        </w:rPr>
        <w:t>resources</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worker-initiated actions are</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key</w:t>
      </w:r>
      <w:r w:rsidRPr="00712F6C">
        <w:rPr>
          <w:rStyle w:val="Emphasis"/>
          <w:rFonts w:asciiTheme="minorHAnsi" w:hAnsiTheme="minorHAnsi" w:cstheme="minorHAnsi"/>
        </w:rPr>
        <w:t xml:space="preserve"> channel</w:t>
      </w:r>
      <w:r w:rsidRPr="00712F6C">
        <w:rPr>
          <w:rStyle w:val="StyleUnderline"/>
          <w:rFonts w:asciiTheme="minorHAnsi" w:hAnsiTheme="minorHAnsi" w:cstheme="minorHAnsi"/>
        </w:rPr>
        <w:t xml:space="preserve"> for FLSA enforcement</w:t>
      </w:r>
      <w:r w:rsidRPr="00712F6C">
        <w:rPr>
          <w:rFonts w:asciiTheme="minorHAnsi" w:hAnsiTheme="minorHAnsi" w:cstheme="minorHAnsi"/>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712F6C">
        <w:rPr>
          <w:rStyle w:val="StyleUnderline"/>
          <w:rFonts w:asciiTheme="minorHAnsi" w:hAnsiTheme="minorHAnsi" w:cstheme="minorHAnsi"/>
          <w:highlight w:val="cyan"/>
        </w:rPr>
        <w:t>workers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often </w:t>
      </w:r>
      <w:r w:rsidRPr="00712F6C">
        <w:rPr>
          <w:rStyle w:val="Emphasis"/>
          <w:rFonts w:asciiTheme="minorHAnsi" w:hAnsiTheme="minorHAnsi" w:cstheme="minorHAnsi"/>
          <w:highlight w:val="cyan"/>
        </w:rPr>
        <w:t>do not</w:t>
      </w:r>
      <w:r w:rsidRPr="00712F6C">
        <w:rPr>
          <w:rStyle w:val="StyleUnderline"/>
          <w:rFonts w:asciiTheme="minorHAnsi" w:hAnsiTheme="minorHAnsi" w:cstheme="minorHAnsi"/>
          <w:highlight w:val="cyan"/>
        </w:rPr>
        <w:t xml:space="preserve"> make complaints or bring suits</w:t>
      </w:r>
      <w:r w:rsidRPr="00712F6C">
        <w:rPr>
          <w:rFonts w:asciiTheme="minorHAnsi" w:hAnsiTheme="minorHAnsi" w:cstheme="minorHAnsi"/>
          <w:sz w:val="16"/>
        </w:rPr>
        <w:t xml:space="preserve">. </w:t>
      </w:r>
      <w:r w:rsidRPr="00712F6C">
        <w:rPr>
          <w:rStyle w:val="StyleUnderline"/>
          <w:rFonts w:asciiTheme="minorHAnsi" w:hAnsiTheme="minorHAnsi" w:cstheme="minorHAnsi"/>
        </w:rPr>
        <w:t>This</w:t>
      </w:r>
      <w:r w:rsidRPr="00712F6C">
        <w:rPr>
          <w:rFonts w:asciiTheme="minorHAnsi" w:hAnsiTheme="minorHAnsi" w:cstheme="minorHAnsi"/>
          <w:sz w:val="16"/>
        </w:rPr>
        <w:t xml:space="preserve"> fact </w:t>
      </w:r>
      <w:r w:rsidRPr="00712F6C">
        <w:rPr>
          <w:rStyle w:val="StyleUnderline"/>
          <w:rFonts w:asciiTheme="minorHAnsi" w:hAnsiTheme="minorHAnsi" w:cstheme="minorHAnsi"/>
        </w:rPr>
        <w:t xml:space="preserve">is </w:t>
      </w:r>
      <w:r w:rsidRPr="00712F6C">
        <w:rPr>
          <w:rStyle w:val="Emphasis"/>
          <w:rFonts w:asciiTheme="minorHAnsi" w:hAnsiTheme="minorHAnsi" w:cstheme="minorHAnsi"/>
          <w:highlight w:val="cyan"/>
        </w:rPr>
        <w:t>particularly</w:t>
      </w:r>
      <w:r w:rsidRPr="00712F6C">
        <w:rPr>
          <w:rStyle w:val="Emphasis"/>
          <w:rFonts w:asciiTheme="minorHAnsi" w:hAnsiTheme="minorHAnsi" w:cstheme="minorHAnsi"/>
        </w:rPr>
        <w:t xml:space="preserve"> true</w:t>
      </w:r>
      <w:r w:rsidRPr="00712F6C">
        <w:rPr>
          <w:rStyle w:val="StyleUnderline"/>
          <w:rFonts w:asciiTheme="minorHAnsi" w:hAnsiTheme="minorHAnsi" w:cstheme="minorHAnsi"/>
        </w:rPr>
        <w:t xml:space="preserve"> for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most vulnerable</w:t>
      </w:r>
      <w:r w:rsidRPr="00712F6C">
        <w:rPr>
          <w:rStyle w:val="Emphasis"/>
          <w:rFonts w:asciiTheme="minorHAnsi" w:hAnsiTheme="minorHAnsi" w:cstheme="minorHAnsi"/>
        </w:rPr>
        <w:t xml:space="preserve"> workers</w:t>
      </w:r>
      <w:r w:rsidRPr="00712F6C">
        <w:rPr>
          <w:rFonts w:asciiTheme="minorHAnsi" w:hAnsiTheme="minorHAnsi" w:cstheme="minorHAnsi"/>
          <w:sz w:val="16"/>
        </w:rPr>
        <w:t xml:space="preserve">. Weil and Pyles (2006) estimated for example that </w:t>
      </w:r>
      <w:r w:rsidRPr="00712F6C">
        <w:rPr>
          <w:rStyle w:val="StyleUnderline"/>
          <w:rFonts w:asciiTheme="minorHAnsi" w:hAnsiTheme="minorHAnsi" w:cstheme="minorHAnsi"/>
          <w:highlight w:val="cyan"/>
        </w:rPr>
        <w:t xml:space="preserve">for </w:t>
      </w:r>
      <w:r w:rsidRPr="00712F6C">
        <w:rPr>
          <w:rStyle w:val="Emphasis"/>
          <w:rFonts w:asciiTheme="minorHAnsi" w:hAnsiTheme="minorHAnsi" w:cstheme="minorHAnsi"/>
          <w:highlight w:val="cyan"/>
        </w:rPr>
        <w:t>every 130</w:t>
      </w:r>
      <w:r w:rsidRPr="00712F6C">
        <w:rPr>
          <w:rFonts w:asciiTheme="minorHAnsi" w:hAnsiTheme="minorHAnsi" w:cstheme="minorHAnsi"/>
          <w:sz w:val="16"/>
        </w:rPr>
        <w:t xml:space="preserve"> overtime </w:t>
      </w:r>
      <w:r w:rsidRPr="00712F6C">
        <w:rPr>
          <w:rStyle w:val="StyleUnderline"/>
          <w:rFonts w:asciiTheme="minorHAnsi" w:hAnsiTheme="minorHAnsi" w:cstheme="minorHAnsi"/>
          <w:highlight w:val="cyan"/>
        </w:rPr>
        <w:t>violations</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 xml:space="preserve">only </w:t>
      </w:r>
      <w:r w:rsidRPr="00712F6C">
        <w:rPr>
          <w:rStyle w:val="Emphasis"/>
          <w:rFonts w:asciiTheme="minorHAnsi" w:hAnsiTheme="minorHAnsi" w:cstheme="minorHAnsi"/>
          <w:highlight w:val="cyan"/>
        </w:rPr>
        <w:t>one complaint</w:t>
      </w:r>
      <w:r w:rsidRPr="00712F6C">
        <w:rPr>
          <w:rStyle w:val="StyleUnderline"/>
          <w:rFonts w:asciiTheme="minorHAnsi" w:hAnsiTheme="minorHAnsi" w:cstheme="minorHAnsi"/>
          <w:highlight w:val="cyan"/>
        </w:rPr>
        <w:t xml:space="preserve"> is received</w:t>
      </w:r>
      <w:r w:rsidRPr="00712F6C">
        <w:rPr>
          <w:rFonts w:asciiTheme="minorHAnsi" w:hAnsiTheme="minorHAnsi" w:cstheme="minorHAnsi"/>
          <w:sz w:val="16"/>
        </w:rPr>
        <w:t xml:space="preserve">, and the </w:t>
      </w:r>
      <w:r w:rsidRPr="00712F6C">
        <w:rPr>
          <w:rStyle w:val="StyleUnderline"/>
          <w:rFonts w:asciiTheme="minorHAnsi" w:hAnsiTheme="minorHAnsi" w:cstheme="minorHAnsi"/>
        </w:rPr>
        <w:t xml:space="preserve">industries with the </w:t>
      </w:r>
      <w:r w:rsidRPr="00712F6C">
        <w:rPr>
          <w:rStyle w:val="Emphasis"/>
          <w:rFonts w:asciiTheme="minorHAnsi" w:hAnsiTheme="minorHAnsi" w:cstheme="minorHAnsi"/>
        </w:rPr>
        <w:t>highest rate</w:t>
      </w:r>
      <w:r w:rsidRPr="00712F6C">
        <w:rPr>
          <w:rStyle w:val="StyleUnderline"/>
          <w:rFonts w:asciiTheme="minorHAnsi" w:hAnsiTheme="minorHAnsi" w:cstheme="minorHAnsi"/>
        </w:rPr>
        <w:t xml:space="preserve"> of</w:t>
      </w:r>
      <w:r w:rsidRPr="00712F6C">
        <w:rPr>
          <w:rFonts w:asciiTheme="minorHAnsi" w:hAnsiTheme="minorHAnsi" w:cstheme="minorHAnsi"/>
          <w:sz w:val="16"/>
          <w:szCs w:val="16"/>
        </w:rPr>
        <w:t xml:space="preserve"> </w:t>
      </w:r>
      <w:r w:rsidRPr="00712F6C">
        <w:rPr>
          <w:rFonts w:asciiTheme="minorHAnsi" w:hAnsiTheme="minorHAnsi" w:cstheme="minorHAnsi"/>
          <w:sz w:val="16"/>
        </w:rPr>
        <w:t xml:space="preserve">FLSA </w:t>
      </w:r>
      <w:r w:rsidRPr="00712F6C">
        <w:rPr>
          <w:rStyle w:val="StyleUnderline"/>
          <w:rFonts w:asciiTheme="minorHAnsi" w:hAnsiTheme="minorHAnsi" w:cstheme="minorHAnsi"/>
        </w:rPr>
        <w:t>complaints</w:t>
      </w:r>
      <w:r w:rsidRPr="00712F6C">
        <w:rPr>
          <w:rFonts w:asciiTheme="minorHAnsi" w:hAnsiTheme="minorHAnsi" w:cstheme="minorHAnsi"/>
          <w:sz w:val="16"/>
        </w:rPr>
        <w:t xml:space="preserve"> to the DOL </w:t>
      </w:r>
      <w:r w:rsidRPr="00712F6C">
        <w:rPr>
          <w:rStyle w:val="StyleUnderline"/>
          <w:rFonts w:asciiTheme="minorHAnsi" w:hAnsiTheme="minorHAnsi" w:cstheme="minorHAnsi"/>
        </w:rPr>
        <w:t xml:space="preserve">are not the industries with the </w:t>
      </w:r>
      <w:r w:rsidRPr="00712F6C">
        <w:rPr>
          <w:rStyle w:val="Emphasis"/>
          <w:rFonts w:asciiTheme="minorHAnsi" w:hAnsiTheme="minorHAnsi" w:cstheme="minorHAnsi"/>
        </w:rPr>
        <w:t>highest rates of violations</w:t>
      </w:r>
      <w:r w:rsidRPr="00712F6C">
        <w:rPr>
          <w:rFonts w:asciiTheme="minorHAnsi" w:hAnsiTheme="minorHAnsi" w:cstheme="minorHAnsi"/>
          <w:sz w:val="16"/>
        </w:rPr>
        <w:t>.</w:t>
      </w:r>
    </w:p>
    <w:p w14:paraId="69BE301B" w14:textId="77777777" w:rsidR="009A4D32" w:rsidRPr="00712F6C" w:rsidRDefault="009A4D32" w:rsidP="009A4D32">
      <w:pPr>
        <w:rPr>
          <w:rFonts w:asciiTheme="minorHAnsi" w:hAnsiTheme="minorHAnsi" w:cstheme="minorHAnsi"/>
          <w:sz w:val="16"/>
        </w:rPr>
      </w:pPr>
      <w:r w:rsidRPr="00712F6C">
        <w:rPr>
          <w:rFonts w:asciiTheme="minorHAnsi" w:hAnsiTheme="minorHAnsi" w:cstheme="minorHAnsi"/>
          <w:sz w:val="16"/>
        </w:rPr>
        <w:t xml:space="preserve">Why would workers not report violations? First, many </w:t>
      </w:r>
      <w:r w:rsidRPr="00712F6C">
        <w:rPr>
          <w:rStyle w:val="StyleUnderline"/>
          <w:rFonts w:asciiTheme="minorHAnsi" w:hAnsiTheme="minorHAnsi" w:cstheme="minorHAnsi"/>
          <w:highlight w:val="cyan"/>
        </w:rPr>
        <w:t xml:space="preserve">workers are </w:t>
      </w:r>
      <w:r w:rsidRPr="00712F6C">
        <w:rPr>
          <w:rStyle w:val="Emphasis"/>
          <w:rFonts w:asciiTheme="minorHAnsi" w:hAnsiTheme="minorHAnsi" w:cstheme="minorHAnsi"/>
          <w:highlight w:val="cyan"/>
        </w:rPr>
        <w:t>unaware</w:t>
      </w:r>
      <w:r w:rsidRPr="00712F6C">
        <w:rPr>
          <w:rStyle w:val="StyleUnderline"/>
          <w:rFonts w:asciiTheme="minorHAnsi" w:hAnsiTheme="minorHAnsi" w:cstheme="minorHAnsi"/>
        </w:rPr>
        <w:t xml:space="preserve"> that their </w:t>
      </w:r>
      <w:r w:rsidRPr="00712F6C">
        <w:rPr>
          <w:rStyle w:val="Emphasis"/>
          <w:rFonts w:asciiTheme="minorHAnsi" w:hAnsiTheme="minorHAnsi" w:cstheme="minorHAnsi"/>
        </w:rPr>
        <w:t xml:space="preserve">employer’s pay </w:t>
      </w:r>
      <w:r w:rsidRPr="00712F6C">
        <w:rPr>
          <w:rStyle w:val="Emphasis"/>
          <w:rFonts w:asciiTheme="minorHAnsi" w:hAnsiTheme="minorHAnsi" w:cstheme="minorHAnsi"/>
          <w:highlight w:val="cyan"/>
        </w:rPr>
        <w:t>practices</w:t>
      </w:r>
      <w:r w:rsidRPr="00712F6C">
        <w:rPr>
          <w:rStyle w:val="StyleUnderline"/>
          <w:rFonts w:asciiTheme="minorHAnsi" w:hAnsiTheme="minorHAnsi" w:cstheme="minorHAnsi"/>
          <w:highlight w:val="cyan"/>
        </w:rPr>
        <w:t xml:space="preserve"> are illegal</w:t>
      </w:r>
      <w:r w:rsidRPr="00712F6C">
        <w:rPr>
          <w:rFonts w:asciiTheme="minorHAnsi" w:hAnsiTheme="minorHAnsi" w:cstheme="minorHAnsi"/>
          <w:sz w:val="16"/>
        </w:rPr>
        <w:t xml:space="preserve"> (Bobo 2011; Alexander and Prasad 2014). Second, </w:t>
      </w:r>
      <w:r w:rsidRPr="00712F6C">
        <w:rPr>
          <w:rStyle w:val="StyleUnderline"/>
          <w:rFonts w:asciiTheme="minorHAnsi" w:hAnsiTheme="minorHAnsi" w:cstheme="minorHAnsi"/>
        </w:rPr>
        <w:t xml:space="preserve">workers may </w:t>
      </w:r>
      <w:r w:rsidRPr="00712F6C">
        <w:rPr>
          <w:rStyle w:val="Emphasis"/>
          <w:rFonts w:asciiTheme="minorHAnsi" w:hAnsiTheme="minorHAnsi" w:cstheme="minorHAnsi"/>
        </w:rPr>
        <w:t>suspect</w:t>
      </w:r>
      <w:r w:rsidRPr="00712F6C">
        <w:rPr>
          <w:rFonts w:asciiTheme="minorHAnsi" w:hAnsiTheme="minorHAnsi" w:cstheme="minorHAnsi"/>
          <w:sz w:val="16"/>
        </w:rPr>
        <w:t xml:space="preserve"> they have been underpaid, </w:t>
      </w:r>
      <w:r w:rsidRPr="00712F6C">
        <w:rPr>
          <w:rStyle w:val="StyleUnderline"/>
          <w:rFonts w:asciiTheme="minorHAnsi" w:hAnsiTheme="minorHAnsi" w:cstheme="minorHAnsi"/>
        </w:rPr>
        <w:t xml:space="preserve">but </w:t>
      </w:r>
      <w:r w:rsidRPr="00712F6C">
        <w:rPr>
          <w:rStyle w:val="StyleUnderline"/>
          <w:rFonts w:asciiTheme="minorHAnsi" w:hAnsiTheme="minorHAnsi" w:cstheme="minorHAnsi"/>
          <w:highlight w:val="cyan"/>
        </w:rPr>
        <w:t xml:space="preserve">lack </w:t>
      </w:r>
      <w:r w:rsidRPr="00712F6C">
        <w:rPr>
          <w:rStyle w:val="Emphasis"/>
          <w:rFonts w:asciiTheme="minorHAnsi" w:hAnsiTheme="minorHAnsi" w:cstheme="minorHAnsi"/>
          <w:highlight w:val="cyan"/>
        </w:rPr>
        <w:t>records to prove it</w:t>
      </w:r>
      <w:r w:rsidRPr="00712F6C">
        <w:rPr>
          <w:rFonts w:asciiTheme="minorHAnsi" w:hAnsiTheme="minorHAnsi" w:cstheme="minorHAnsi"/>
          <w:sz w:val="16"/>
        </w:rPr>
        <w:t xml:space="preserve"> (e.g., Dombrowski, Garcia, and Despard 2017). Third, even </w:t>
      </w:r>
      <w:r w:rsidRPr="00712F6C">
        <w:rPr>
          <w:rStyle w:val="StyleUnderline"/>
          <w:rFonts w:asciiTheme="minorHAnsi" w:hAnsiTheme="minorHAnsi" w:cstheme="minorHAnsi"/>
        </w:rPr>
        <w:t>workers</w:t>
      </w:r>
      <w:r w:rsidRPr="00712F6C">
        <w:rPr>
          <w:rFonts w:asciiTheme="minorHAnsi" w:hAnsiTheme="minorHAnsi" w:cstheme="minorHAnsi"/>
          <w:sz w:val="16"/>
        </w:rPr>
        <w:t xml:space="preserve"> who are aware they are being underpaid may be </w:t>
      </w:r>
      <w:r w:rsidRPr="00712F6C">
        <w:rPr>
          <w:rStyle w:val="StyleUnderline"/>
          <w:rFonts w:asciiTheme="minorHAnsi" w:hAnsiTheme="minorHAnsi" w:cstheme="minorHAnsi"/>
        </w:rPr>
        <w:t>reluctant to complain</w:t>
      </w:r>
      <w:r w:rsidRPr="00712F6C">
        <w:rPr>
          <w:rFonts w:asciiTheme="minorHAnsi" w:hAnsiTheme="minorHAnsi" w:cstheme="minorHAnsi"/>
          <w:sz w:val="16"/>
        </w:rPr>
        <w:t xml:space="preserve"> if </w:t>
      </w:r>
      <w:r w:rsidRPr="00712F6C">
        <w:rPr>
          <w:rStyle w:val="StyleUnderline"/>
          <w:rFonts w:asciiTheme="minorHAnsi" w:hAnsiTheme="minorHAnsi" w:cstheme="minorHAnsi"/>
        </w:rPr>
        <w:t xml:space="preserve">they are </w:t>
      </w:r>
      <w:r w:rsidRPr="00712F6C">
        <w:rPr>
          <w:rStyle w:val="StyleUnderline"/>
          <w:rFonts w:asciiTheme="minorHAnsi" w:hAnsiTheme="minorHAnsi" w:cstheme="minorHAnsi"/>
          <w:highlight w:val="cyan"/>
        </w:rPr>
        <w:t>scared of</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employer </w:t>
      </w:r>
      <w:r w:rsidRPr="00712F6C">
        <w:rPr>
          <w:rStyle w:val="Emphasis"/>
          <w:rFonts w:asciiTheme="minorHAnsi" w:hAnsiTheme="minorHAnsi" w:cstheme="minorHAnsi"/>
          <w:highlight w:val="cyan"/>
        </w:rPr>
        <w:t>retaliation</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of </w:t>
      </w:r>
      <w:r w:rsidRPr="00712F6C">
        <w:rPr>
          <w:rStyle w:val="StyleUnderline"/>
          <w:rFonts w:asciiTheme="minorHAnsi" w:hAnsiTheme="minorHAnsi" w:cstheme="minorHAnsi"/>
          <w:highlight w:val="cyan"/>
        </w:rPr>
        <w:t xml:space="preserve">losing their job if the firm is </w:t>
      </w:r>
      <w:r w:rsidRPr="00712F6C">
        <w:rPr>
          <w:rStyle w:val="Emphasis"/>
          <w:rFonts w:asciiTheme="minorHAnsi" w:hAnsiTheme="minorHAnsi" w:cstheme="minorHAnsi"/>
          <w:highlight w:val="cyan"/>
        </w:rPr>
        <w:t>penalized</w:t>
      </w:r>
      <w:r w:rsidRPr="00712F6C">
        <w:rPr>
          <w:rStyle w:val="Emphasis"/>
          <w:rFonts w:asciiTheme="minorHAnsi" w:hAnsiTheme="minorHAnsi" w:cstheme="minorHAnsi"/>
        </w:rPr>
        <w:t xml:space="preserve"> by the DOL</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or</w:t>
      </w:r>
      <w:r w:rsidRPr="00712F6C">
        <w:rPr>
          <w:rFonts w:asciiTheme="minorHAnsi" w:hAnsiTheme="minorHAnsi" w:cstheme="minorHAnsi"/>
          <w:sz w:val="16"/>
        </w:rPr>
        <w:t xml:space="preserve"> of </w:t>
      </w:r>
      <w:r w:rsidRPr="00712F6C">
        <w:rPr>
          <w:rStyle w:val="StyleUnderline"/>
          <w:rFonts w:asciiTheme="minorHAnsi" w:hAnsiTheme="minorHAnsi" w:cstheme="minorHAnsi"/>
        </w:rPr>
        <w:t xml:space="preserve">contacting </w:t>
      </w:r>
      <w:r w:rsidRPr="00712F6C">
        <w:rPr>
          <w:rStyle w:val="StyleUnderline"/>
          <w:rFonts w:asciiTheme="minorHAnsi" w:hAnsiTheme="minorHAnsi" w:cstheme="minorHAnsi"/>
          <w:highlight w:val="cyan"/>
        </w:rPr>
        <w:t>the authorities</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if they are </w:t>
      </w:r>
      <w:r w:rsidRPr="00712F6C">
        <w:rPr>
          <w:rStyle w:val="Emphasis"/>
          <w:rFonts w:asciiTheme="minorHAnsi" w:hAnsiTheme="minorHAnsi" w:cstheme="minorHAnsi"/>
        </w:rPr>
        <w:t>undocumented</w:t>
      </w:r>
      <w:r w:rsidRPr="00712F6C">
        <w:rPr>
          <w:rFonts w:asciiTheme="minorHAnsi" w:hAnsiTheme="minorHAnsi" w:cstheme="minorHAnsi"/>
          <w:sz w:val="16"/>
        </w:rPr>
        <w:t xml:space="preserve"> for example (Fine 2006; Weil and Pyles 2006; Bernhardt et al. 2009; Milkman, González, and Narro 2010; Fussell 2011; Alexander and Prasad 2014; Grittner and Johnson 2021). Or, </w:t>
      </w:r>
      <w:r w:rsidRPr="00712F6C">
        <w:rPr>
          <w:rStyle w:val="StyleUnderline"/>
          <w:rFonts w:asciiTheme="minorHAnsi" w:hAnsiTheme="minorHAnsi" w:cstheme="minorHAnsi"/>
        </w:rPr>
        <w:t xml:space="preserve">in </w:t>
      </w:r>
      <w:r w:rsidRPr="00712F6C">
        <w:rPr>
          <w:rStyle w:val="Emphasis"/>
          <w:rFonts w:asciiTheme="minorHAnsi" w:hAnsiTheme="minorHAnsi" w:cstheme="minorHAnsi"/>
        </w:rPr>
        <w:t>high-turnover industries</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workers</w:t>
      </w:r>
      <w:r w:rsidRPr="00712F6C">
        <w:rPr>
          <w:rFonts w:asciiTheme="minorHAnsi" w:hAnsiTheme="minorHAnsi" w:cstheme="minorHAnsi"/>
          <w:sz w:val="16"/>
        </w:rPr>
        <w:t xml:space="preserve"> may </w:t>
      </w:r>
      <w:r w:rsidRPr="00712F6C">
        <w:rPr>
          <w:rStyle w:val="Emphasis"/>
          <w:rFonts w:asciiTheme="minorHAnsi" w:hAnsiTheme="minorHAnsi" w:cstheme="minorHAnsi"/>
        </w:rPr>
        <w:t xml:space="preserve">simply </w:t>
      </w:r>
      <w:r w:rsidRPr="00712F6C">
        <w:rPr>
          <w:rStyle w:val="Emphasis"/>
          <w:rFonts w:asciiTheme="minorHAnsi" w:hAnsiTheme="minorHAnsi" w:cstheme="minorHAnsi"/>
          <w:highlight w:val="cyan"/>
        </w:rPr>
        <w:t>move</w:t>
      </w:r>
      <w:r w:rsidRPr="00712F6C">
        <w:rPr>
          <w:rStyle w:val="Emphasis"/>
          <w:rFonts w:asciiTheme="minorHAnsi" w:hAnsiTheme="minorHAnsi" w:cstheme="minorHAnsi"/>
        </w:rPr>
        <w:t xml:space="preserve"> on</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to another job</w:t>
      </w:r>
      <w:r w:rsidRPr="00712F6C">
        <w:rPr>
          <w:rFonts w:asciiTheme="minorHAnsi" w:hAnsiTheme="minorHAnsi" w:cstheme="minorHAnsi"/>
          <w:sz w:val="16"/>
        </w:rPr>
        <w:t xml:space="preserve"> (Bobo 2011). Finally, </w:t>
      </w:r>
      <w:r w:rsidRPr="00712F6C">
        <w:rPr>
          <w:rStyle w:val="StyleUnderline"/>
          <w:rFonts w:asciiTheme="minorHAnsi" w:hAnsiTheme="minorHAnsi" w:cstheme="minorHAnsi"/>
          <w:highlight w:val="cyan"/>
        </w:rPr>
        <w:t>if</w:t>
      </w:r>
      <w:r w:rsidRPr="00712F6C">
        <w:rPr>
          <w:rStyle w:val="StyleUnderline"/>
          <w:rFonts w:asciiTheme="minorHAnsi" w:hAnsiTheme="minorHAnsi" w:cstheme="minorHAnsi"/>
        </w:rPr>
        <w:t xml:space="preserve"> a worker believes</w:t>
      </w:r>
      <w:r w:rsidRPr="00712F6C">
        <w:rPr>
          <w:rFonts w:asciiTheme="minorHAnsi" w:hAnsiTheme="minorHAnsi" w:cstheme="minorHAnsi"/>
          <w:sz w:val="16"/>
        </w:rPr>
        <w:t xml:space="preserve"> that </w:t>
      </w:r>
      <w:r w:rsidRPr="00712F6C">
        <w:rPr>
          <w:rStyle w:val="StyleUnderline"/>
          <w:rFonts w:asciiTheme="minorHAnsi" w:hAnsiTheme="minorHAnsi" w:cstheme="minorHAnsi"/>
          <w:highlight w:val="cyan"/>
        </w:rPr>
        <w:t xml:space="preserve">their job </w:t>
      </w:r>
      <w:r w:rsidRPr="00712F6C">
        <w:rPr>
          <w:rStyle w:val="Emphasis"/>
          <w:rFonts w:asciiTheme="minorHAnsi" w:hAnsiTheme="minorHAnsi" w:cstheme="minorHAnsi"/>
          <w:highlight w:val="cyan"/>
        </w:rPr>
        <w:t>would not exist</w:t>
      </w:r>
      <w:r w:rsidRPr="00712F6C">
        <w:rPr>
          <w:rStyle w:val="StyleUnderline"/>
          <w:rFonts w:asciiTheme="minorHAnsi" w:hAnsiTheme="minorHAnsi" w:cstheme="minorHAnsi"/>
          <w:highlight w:val="cyan"/>
        </w:rPr>
        <w:t xml:space="preserve"> with a higher wage</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a </w:t>
      </w:r>
      <w:r w:rsidRPr="00712F6C">
        <w:rPr>
          <w:rStyle w:val="StyleUnderline"/>
          <w:rFonts w:asciiTheme="minorHAnsi" w:hAnsiTheme="minorHAnsi" w:cstheme="minorHAnsi"/>
          <w:highlight w:val="cyan"/>
        </w:rPr>
        <w:t>firm and worker</w:t>
      </w:r>
      <w:r w:rsidRPr="00712F6C">
        <w:rPr>
          <w:rFonts w:asciiTheme="minorHAnsi" w:hAnsiTheme="minorHAnsi" w:cstheme="minorHAnsi"/>
          <w:sz w:val="16"/>
        </w:rPr>
        <w:t xml:space="preserve"> may </w:t>
      </w:r>
      <w:r w:rsidRPr="00712F6C">
        <w:rPr>
          <w:rStyle w:val="Emphasis"/>
          <w:rFonts w:asciiTheme="minorHAnsi" w:hAnsiTheme="minorHAnsi" w:cstheme="minorHAnsi"/>
          <w:highlight w:val="cyan"/>
        </w:rPr>
        <w:t>collude</w:t>
      </w:r>
      <w:r w:rsidRPr="00712F6C">
        <w:rPr>
          <w:rStyle w:val="StyleUnderline"/>
          <w:rFonts w:asciiTheme="minorHAnsi" w:hAnsiTheme="minorHAnsi" w:cstheme="minorHAnsi"/>
        </w:rPr>
        <w:t xml:space="preserve"> to avoid</w:t>
      </w:r>
      <w:r w:rsidRPr="00712F6C">
        <w:rPr>
          <w:rFonts w:asciiTheme="minorHAnsi" w:hAnsiTheme="minorHAnsi" w:cstheme="minorHAnsi"/>
          <w:sz w:val="16"/>
        </w:rPr>
        <w:t xml:space="preserve"> paying the minimum wage (e.g., Clemens and Strain 2020). </w:t>
      </w:r>
      <w:r w:rsidRPr="00712F6C">
        <w:rPr>
          <w:rStyle w:val="StyleUnderline"/>
          <w:rFonts w:asciiTheme="minorHAnsi" w:hAnsiTheme="minorHAnsi" w:cstheme="minorHAnsi"/>
          <w:highlight w:val="cyan"/>
        </w:rPr>
        <w:t>Even if a worker does want to bring a suit</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high costs</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mean</w:t>
      </w:r>
      <w:r w:rsidRPr="00712F6C">
        <w:rPr>
          <w:rStyle w:val="StyleUnderline"/>
          <w:rFonts w:asciiTheme="minorHAnsi" w:hAnsiTheme="minorHAnsi" w:cstheme="minorHAnsi"/>
        </w:rPr>
        <w:t xml:space="preserve"> that </w:t>
      </w:r>
      <w:r w:rsidRPr="00712F6C">
        <w:rPr>
          <w:rStyle w:val="Emphasis"/>
          <w:rFonts w:asciiTheme="minorHAnsi" w:hAnsiTheme="minorHAnsi" w:cstheme="minorHAnsi"/>
        </w:rPr>
        <w:t xml:space="preserve">FLSA </w:t>
      </w:r>
      <w:r w:rsidRPr="00712F6C">
        <w:rPr>
          <w:rStyle w:val="Emphasis"/>
          <w:rFonts w:asciiTheme="minorHAnsi" w:hAnsiTheme="minorHAnsi" w:cstheme="minorHAnsi"/>
          <w:highlight w:val="cyan"/>
        </w:rPr>
        <w:t>cases</w:t>
      </w:r>
      <w:r w:rsidRPr="00712F6C">
        <w:rPr>
          <w:rStyle w:val="StyleUnderline"/>
          <w:rFonts w:asciiTheme="minorHAnsi" w:hAnsiTheme="minorHAnsi" w:cstheme="minorHAnsi"/>
          <w:highlight w:val="cyan"/>
        </w:rPr>
        <w:t xml:space="preserve"> are</w:t>
      </w:r>
      <w:r w:rsidRPr="00712F6C">
        <w:rPr>
          <w:rStyle w:val="StyleUnderline"/>
          <w:rFonts w:asciiTheme="minorHAnsi" w:hAnsiTheme="minorHAnsi" w:cstheme="minorHAnsi"/>
        </w:rPr>
        <w:t xml:space="preserve"> often </w:t>
      </w:r>
      <w:r w:rsidRPr="00712F6C">
        <w:rPr>
          <w:rStyle w:val="Emphasis"/>
          <w:rFonts w:asciiTheme="minorHAnsi" w:hAnsiTheme="minorHAnsi" w:cstheme="minorHAnsi"/>
          <w:highlight w:val="cyan"/>
        </w:rPr>
        <w:t>not financially viable</w:t>
      </w:r>
      <w:r w:rsidRPr="00712F6C">
        <w:rPr>
          <w:rFonts w:asciiTheme="minorHAnsi" w:hAnsiTheme="minorHAnsi" w:cstheme="minorHAnsi"/>
          <w:sz w:val="16"/>
        </w:rPr>
        <w:t xml:space="preserve"> for individuals or small groups. Collective actions for large groups are more often financially viable, but an estimated 23% of workers are subject to class action waivers (Colvin 2018).</w:t>
      </w:r>
    </w:p>
    <w:p w14:paraId="705B9B47" w14:textId="0EE7E77E" w:rsidR="00ED7A5D" w:rsidRPr="00712F6C" w:rsidRDefault="00ED7A5D" w:rsidP="00ED7A5D">
      <w:pPr>
        <w:pStyle w:val="Heading2"/>
        <w:rPr>
          <w:rFonts w:asciiTheme="minorHAnsi" w:hAnsiTheme="minorHAnsi" w:cstheme="minorHAnsi"/>
        </w:rPr>
      </w:pPr>
      <w:r w:rsidRPr="00712F6C">
        <w:rPr>
          <w:rFonts w:asciiTheme="minorHAnsi" w:hAnsiTheme="minorHAnsi" w:cstheme="minorHAnsi"/>
        </w:rPr>
        <w:t>1NR</w:t>
      </w:r>
    </w:p>
    <w:p w14:paraId="6FCD9D8F"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Threats are </w:t>
      </w:r>
      <w:r w:rsidRPr="00712F6C">
        <w:rPr>
          <w:rFonts w:asciiTheme="minorHAnsi" w:hAnsiTheme="minorHAnsi" w:cstheme="minorHAnsi"/>
          <w:u w:val="single"/>
        </w:rPr>
        <w:t>proliferating</w:t>
      </w:r>
      <w:r w:rsidRPr="00712F6C">
        <w:rPr>
          <w:rFonts w:asciiTheme="minorHAnsi" w:hAnsiTheme="minorHAnsi" w:cstheme="minorHAnsi"/>
        </w:rPr>
        <w:t xml:space="preserve"> and </w:t>
      </w:r>
      <w:r w:rsidRPr="00712F6C">
        <w:rPr>
          <w:rFonts w:asciiTheme="minorHAnsi" w:hAnsiTheme="minorHAnsi" w:cstheme="minorHAnsi"/>
          <w:u w:val="single"/>
        </w:rPr>
        <w:t>global</w:t>
      </w:r>
      <w:r w:rsidRPr="00712F6C">
        <w:rPr>
          <w:rFonts w:asciiTheme="minorHAnsi" w:hAnsiTheme="minorHAnsi" w:cstheme="minorHAnsi"/>
        </w:rPr>
        <w:t xml:space="preserve">---existential </w:t>
      </w:r>
      <w:r w:rsidRPr="00712F6C">
        <w:rPr>
          <w:rFonts w:asciiTheme="minorHAnsi" w:hAnsiTheme="minorHAnsi" w:cstheme="minorHAnsi"/>
          <w:u w:val="single"/>
        </w:rPr>
        <w:t>war</w:t>
      </w:r>
      <w:r w:rsidRPr="00712F6C">
        <w:rPr>
          <w:rFonts w:asciiTheme="minorHAnsi" w:hAnsiTheme="minorHAnsi" w:cstheme="minorHAnsi"/>
        </w:rPr>
        <w:t xml:space="preserve">, </w:t>
      </w:r>
      <w:r w:rsidRPr="00712F6C">
        <w:rPr>
          <w:rFonts w:asciiTheme="minorHAnsi" w:hAnsiTheme="minorHAnsi" w:cstheme="minorHAnsi"/>
          <w:u w:val="single"/>
        </w:rPr>
        <w:t>rogue tech</w:t>
      </w:r>
      <w:r w:rsidRPr="00712F6C">
        <w:rPr>
          <w:rFonts w:asciiTheme="minorHAnsi" w:hAnsiTheme="minorHAnsi" w:cstheme="minorHAnsi"/>
        </w:rPr>
        <w:t xml:space="preserve">, and </w:t>
      </w:r>
      <w:r w:rsidRPr="00712F6C">
        <w:rPr>
          <w:rFonts w:asciiTheme="minorHAnsi" w:hAnsiTheme="minorHAnsi" w:cstheme="minorHAnsi"/>
          <w:u w:val="single"/>
        </w:rPr>
        <w:t>climate breakdown</w:t>
      </w:r>
      <w:r w:rsidRPr="00712F6C">
        <w:rPr>
          <w:rFonts w:asciiTheme="minorHAnsi" w:hAnsiTheme="minorHAnsi" w:cstheme="minorHAnsi"/>
        </w:rPr>
        <w:t xml:space="preserve"> are </w:t>
      </w:r>
      <w:r w:rsidRPr="00712F6C">
        <w:rPr>
          <w:rFonts w:asciiTheme="minorHAnsi" w:hAnsiTheme="minorHAnsi" w:cstheme="minorHAnsi"/>
          <w:u w:val="single"/>
        </w:rPr>
        <w:t>each inevitable</w:t>
      </w:r>
      <w:r w:rsidRPr="00712F6C">
        <w:rPr>
          <w:rFonts w:asciiTheme="minorHAnsi" w:hAnsiTheme="minorHAnsi" w:cstheme="minorHAnsi"/>
        </w:rPr>
        <w:t xml:space="preserve"> absent EU </w:t>
      </w:r>
      <w:r w:rsidRPr="00712F6C">
        <w:rPr>
          <w:rFonts w:asciiTheme="minorHAnsi" w:hAnsiTheme="minorHAnsi" w:cstheme="minorHAnsi"/>
          <w:u w:val="single"/>
        </w:rPr>
        <w:t>assertiveness</w:t>
      </w:r>
      <w:r w:rsidRPr="00712F6C">
        <w:rPr>
          <w:rFonts w:asciiTheme="minorHAnsi" w:hAnsiTheme="minorHAnsi" w:cstheme="minorHAnsi"/>
        </w:rPr>
        <w:t>.</w:t>
      </w:r>
    </w:p>
    <w:p w14:paraId="3E225BCE"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Balfour ’24</w:t>
      </w:r>
      <w:r w:rsidRPr="00712F6C">
        <w:rPr>
          <w:rFonts w:asciiTheme="minorHAnsi" w:hAnsiTheme="minorHAnsi" w:cstheme="minorHAnsi"/>
        </w:rPr>
        <w:t xml:space="preserve"> [Rosa and Sinan Ulgen; November 2024; Director of Carnegie Europe, Ph.D. in International Relations from the London School of Economics and Political Science; Senior Fellow, M.A. from the College of Europe; Geopolitics and Economic Statecraft in the European Union, “Introduction,” Ch. 1]</w:t>
      </w:r>
    </w:p>
    <w:p w14:paraId="4728B432"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At that time, economics served the broad geopolitical goal of supporting the post–Cold War order in Europe—just as it had supported the post–World War II order. After the fall of the Berlin Wall, </w:t>
      </w:r>
      <w:r w:rsidRPr="00712F6C">
        <w:rPr>
          <w:rStyle w:val="StyleUnderline"/>
          <w:rFonts w:asciiTheme="minorHAnsi" w:hAnsiTheme="minorHAnsi" w:cstheme="minorHAnsi"/>
          <w:highlight w:val="cyan"/>
        </w:rPr>
        <w:t xml:space="preserve">projecting the </w:t>
      </w:r>
      <w:r w:rsidRPr="00712F6C">
        <w:rPr>
          <w:rStyle w:val="Emphasis"/>
          <w:rFonts w:asciiTheme="minorHAnsi" w:hAnsiTheme="minorHAnsi" w:cstheme="minorHAnsi"/>
          <w:highlight w:val="cyan"/>
        </w:rPr>
        <w:t>European model</w:t>
      </w:r>
      <w:r w:rsidRPr="00712F6C">
        <w:rPr>
          <w:rStyle w:val="StyleUnderline"/>
          <w:rFonts w:asciiTheme="minorHAnsi" w:hAnsiTheme="minorHAnsi" w:cstheme="minorHAnsi"/>
        </w:rPr>
        <w:t xml:space="preserve"> worldwide became the external </w:t>
      </w:r>
      <w:r w:rsidRPr="00712F6C">
        <w:rPr>
          <w:rStyle w:val="Emphasis"/>
          <w:rFonts w:asciiTheme="minorHAnsi" w:hAnsiTheme="minorHAnsi" w:cstheme="minorHAnsi"/>
        </w:rPr>
        <w:t>corollary</w:t>
      </w:r>
      <w:r w:rsidRPr="00712F6C">
        <w:rPr>
          <w:rStyle w:val="StyleUnderline"/>
          <w:rFonts w:asciiTheme="minorHAnsi" w:hAnsiTheme="minorHAnsi" w:cstheme="minorHAnsi"/>
        </w:rPr>
        <w:t xml:space="preserve"> to the EU’s internal </w:t>
      </w:r>
      <w:r w:rsidRPr="00712F6C">
        <w:rPr>
          <w:rStyle w:val="Emphasis"/>
          <w:rFonts w:asciiTheme="minorHAnsi" w:hAnsiTheme="minorHAnsi" w:cstheme="minorHAnsi"/>
        </w:rPr>
        <w:t>success</w:t>
      </w:r>
      <w:r w:rsidRPr="00712F6C">
        <w:rPr>
          <w:rStyle w:val="StyleUnderline"/>
          <w:rFonts w:asciiTheme="minorHAnsi" w:hAnsiTheme="minorHAnsi" w:cstheme="minorHAnsi"/>
        </w:rPr>
        <w:t xml:space="preserve">: The prevailing </w:t>
      </w:r>
      <w:r w:rsidRPr="00712F6C">
        <w:rPr>
          <w:rStyle w:val="Emphasis"/>
          <w:rFonts w:asciiTheme="minorHAnsi" w:hAnsiTheme="minorHAnsi" w:cstheme="minorHAnsi"/>
        </w:rPr>
        <w:t>liberal</w:t>
      </w:r>
      <w:r w:rsidRPr="00712F6C">
        <w:rPr>
          <w:rFonts w:asciiTheme="minorHAnsi" w:hAnsiTheme="minorHAnsi" w:cstheme="minorHAnsi"/>
          <w:sz w:val="16"/>
        </w:rPr>
        <w:t xml:space="preserve">, rules-based </w:t>
      </w:r>
      <w:r w:rsidRPr="00712F6C">
        <w:rPr>
          <w:rStyle w:val="StyleUnderline"/>
          <w:rFonts w:asciiTheme="minorHAnsi" w:hAnsiTheme="minorHAnsi" w:cstheme="minorHAnsi"/>
        </w:rPr>
        <w:t>approach to international</w:t>
      </w:r>
      <w:r w:rsidRPr="00712F6C">
        <w:rPr>
          <w:rFonts w:asciiTheme="minorHAnsi" w:hAnsiTheme="minorHAnsi" w:cstheme="minorHAnsi"/>
          <w:sz w:val="16"/>
        </w:rPr>
        <w:t xml:space="preserve"> economic </w:t>
      </w:r>
      <w:r w:rsidRPr="00712F6C">
        <w:rPr>
          <w:rStyle w:val="StyleUnderline"/>
          <w:rFonts w:asciiTheme="minorHAnsi" w:hAnsiTheme="minorHAnsi" w:cstheme="minorHAnsi"/>
        </w:rPr>
        <w:t xml:space="preserve">relations </w:t>
      </w:r>
      <w:r w:rsidRPr="00712F6C">
        <w:rPr>
          <w:rStyle w:val="StyleUnderline"/>
          <w:rFonts w:asciiTheme="minorHAnsi" w:hAnsiTheme="minorHAnsi" w:cstheme="minorHAnsi"/>
          <w:highlight w:val="cyan"/>
        </w:rPr>
        <w:t xml:space="preserve">helped </w:t>
      </w:r>
      <w:r w:rsidRPr="00712F6C">
        <w:rPr>
          <w:rStyle w:val="Emphasis"/>
          <w:rFonts w:asciiTheme="minorHAnsi" w:hAnsiTheme="minorHAnsi" w:cstheme="minorHAnsi"/>
          <w:highlight w:val="cyan"/>
        </w:rPr>
        <w:t>defuse tensions</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regulate</w:t>
      </w:r>
      <w:r w:rsidRPr="00712F6C">
        <w:rPr>
          <w:rStyle w:val="StyleUnderline"/>
          <w:rFonts w:asciiTheme="minorHAnsi" w:hAnsiTheme="minorHAnsi" w:cstheme="minorHAnsi"/>
        </w:rPr>
        <w:t xml:space="preserve"> global </w:t>
      </w:r>
      <w:r w:rsidRPr="00712F6C">
        <w:rPr>
          <w:rStyle w:val="StyleUnderline"/>
          <w:rFonts w:asciiTheme="minorHAnsi" w:hAnsiTheme="minorHAnsi" w:cstheme="minorHAnsi"/>
          <w:highlight w:val="cyan"/>
        </w:rPr>
        <w:t>politics</w:t>
      </w:r>
      <w:r w:rsidRPr="00712F6C">
        <w:rPr>
          <w:rStyle w:val="StyleUnderline"/>
          <w:rFonts w:asciiTheme="minorHAnsi" w:hAnsiTheme="minorHAnsi" w:cstheme="minorHAnsi"/>
        </w:rPr>
        <w:t>.</w:t>
      </w:r>
    </w:p>
    <w:p w14:paraId="7F95AB24"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Thirty years later, the EU’s strength has turned into a liability. </w:t>
      </w:r>
      <w:r w:rsidRPr="00712F6C">
        <w:rPr>
          <w:rStyle w:val="StyleUnderline"/>
          <w:rFonts w:asciiTheme="minorHAnsi" w:hAnsiTheme="minorHAnsi" w:cstheme="minorHAnsi"/>
          <w:highlight w:val="cyan"/>
        </w:rPr>
        <w:t>There is</w:t>
      </w:r>
      <w:r w:rsidRPr="00712F6C">
        <w:rPr>
          <w:rStyle w:val="StyleUnderline"/>
          <w:rFonts w:asciiTheme="minorHAnsi" w:hAnsiTheme="minorHAnsi" w:cstheme="minorHAnsi"/>
        </w:rPr>
        <w:t xml:space="preserve"> now </w:t>
      </w:r>
      <w:r w:rsidRPr="00712F6C">
        <w:rPr>
          <w:rStyle w:val="StyleUnderline"/>
          <w:rFonts w:asciiTheme="minorHAnsi" w:hAnsiTheme="minorHAnsi" w:cstheme="minorHAnsi"/>
          <w:highlight w:val="cyan"/>
        </w:rPr>
        <w:t>a drive toward</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politicization</w:t>
      </w:r>
      <w:r w:rsidRPr="00712F6C">
        <w:rPr>
          <w:rStyle w:val="StyleUnderline"/>
          <w:rFonts w:asciiTheme="minorHAnsi" w:hAnsiTheme="minorHAnsi" w:cstheme="minorHAnsi"/>
        </w:rPr>
        <w:t xml:space="preserve"> of the international economy, while rising geopolitical </w:t>
      </w:r>
      <w:r w:rsidRPr="00712F6C">
        <w:rPr>
          <w:rStyle w:val="Emphasis"/>
          <w:rFonts w:asciiTheme="minorHAnsi" w:hAnsiTheme="minorHAnsi" w:cstheme="minorHAnsi"/>
        </w:rPr>
        <w:t>tensions</w:t>
      </w:r>
      <w:r w:rsidRPr="00712F6C">
        <w:rPr>
          <w:rStyle w:val="StyleUnderline"/>
          <w:rFonts w:asciiTheme="minorHAnsi" w:hAnsiTheme="minorHAnsi" w:cstheme="minorHAnsi"/>
        </w:rPr>
        <w:t xml:space="preserve"> impact on </w:t>
      </w:r>
      <w:r w:rsidRPr="00712F6C">
        <w:rPr>
          <w:rStyle w:val="Emphasis"/>
          <w:rFonts w:asciiTheme="minorHAnsi" w:hAnsiTheme="minorHAnsi" w:cstheme="minorHAnsi"/>
        </w:rPr>
        <w:t>economics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security</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tech</w:t>
      </w:r>
      <w:r w:rsidRPr="00712F6C">
        <w:rPr>
          <w:rStyle w:val="StyleUnderline"/>
          <w:rFonts w:asciiTheme="minorHAnsi" w:hAnsiTheme="minorHAnsi" w:cstheme="minorHAnsi"/>
        </w:rPr>
        <w:t>nology</w:t>
      </w:r>
      <w:r w:rsidRPr="00712F6C">
        <w:rPr>
          <w:rFonts w:asciiTheme="minorHAnsi" w:hAnsiTheme="minorHAnsi" w:cstheme="minorHAnsi"/>
          <w:sz w:val="16"/>
        </w:rPr>
        <w:t xml:space="preserve"> at a time when European countries are transitioning toward a green and digital economy. Rather than a conduit for cooperation, economic interdependence has become subjected to weaponization. Together, </w:t>
      </w:r>
      <w:r w:rsidRPr="00712F6C">
        <w:rPr>
          <w:rStyle w:val="StyleUnderline"/>
          <w:rFonts w:asciiTheme="minorHAnsi" w:hAnsiTheme="minorHAnsi" w:cstheme="minorHAnsi"/>
        </w:rPr>
        <w:t xml:space="preserve">several factors are </w:t>
      </w:r>
      <w:r w:rsidRPr="00712F6C">
        <w:rPr>
          <w:rStyle w:val="Emphasis"/>
          <w:rFonts w:asciiTheme="minorHAnsi" w:hAnsiTheme="minorHAnsi" w:cstheme="minorHAnsi"/>
        </w:rPr>
        <w:t>challenging</w:t>
      </w:r>
      <w:r w:rsidRPr="00712F6C">
        <w:rPr>
          <w:rFonts w:asciiTheme="minorHAnsi" w:hAnsiTheme="minorHAnsi" w:cstheme="minorHAnsi"/>
          <w:sz w:val="16"/>
        </w:rPr>
        <w:t xml:space="preserve"> the world in which </w:t>
      </w:r>
      <w:r w:rsidRPr="00712F6C">
        <w:rPr>
          <w:rStyle w:val="StyleUnderline"/>
          <w:rFonts w:asciiTheme="minorHAnsi" w:hAnsiTheme="minorHAnsi" w:cstheme="minorHAnsi"/>
        </w:rPr>
        <w:t xml:space="preserve">European </w:t>
      </w:r>
      <w:r w:rsidRPr="00712F6C">
        <w:rPr>
          <w:rFonts w:asciiTheme="minorHAnsi" w:hAnsiTheme="minorHAnsi" w:cstheme="minorHAnsi"/>
          <w:sz w:val="16"/>
        </w:rPr>
        <w:t>integration was possible:</w:t>
      </w:r>
      <w:r w:rsidRPr="00712F6C">
        <w:rPr>
          <w:rStyle w:val="StyleUnderline"/>
          <w:rFonts w:asciiTheme="minorHAnsi" w:hAnsiTheme="minorHAnsi" w:cstheme="minorHAnsi"/>
          <w:sz w:val="16"/>
        </w:rPr>
        <w:t xml:space="preserve">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highlight w:val="cyan"/>
        </w:rPr>
        <w:t>unraveling</w:t>
      </w:r>
      <w:r w:rsidRPr="00712F6C">
        <w:rPr>
          <w:rStyle w:val="StyleUnderline"/>
          <w:rFonts w:asciiTheme="minorHAnsi" w:hAnsiTheme="minorHAnsi" w:cstheme="minorHAnsi"/>
        </w:rPr>
        <w:t xml:space="preserve"> of </w:t>
      </w:r>
      <w:r w:rsidRPr="00712F6C">
        <w:rPr>
          <w:rStyle w:val="StyleUnderline"/>
          <w:rFonts w:asciiTheme="minorHAnsi" w:hAnsiTheme="minorHAnsi" w:cstheme="minorHAnsi"/>
          <w:highlight w:val="cyan"/>
        </w:rPr>
        <w:t>the</w:t>
      </w:r>
      <w:r w:rsidRPr="00712F6C">
        <w:rPr>
          <w:rStyle w:val="StyleUnderline"/>
          <w:rFonts w:asciiTheme="minorHAnsi" w:hAnsiTheme="minorHAnsi" w:cstheme="minorHAnsi"/>
        </w:rPr>
        <w:t xml:space="preserve"> neoliberal </w:t>
      </w:r>
      <w:r w:rsidRPr="00712F6C">
        <w:rPr>
          <w:rStyle w:val="Emphasis"/>
          <w:rFonts w:asciiTheme="minorHAnsi" w:hAnsiTheme="minorHAnsi" w:cstheme="minorHAnsi"/>
          <w:highlight w:val="cyan"/>
        </w:rPr>
        <w:t>order</w:t>
      </w:r>
      <w:r w:rsidRPr="00712F6C">
        <w:rPr>
          <w:rStyle w:val="StyleUnderline"/>
          <w:rFonts w:asciiTheme="minorHAnsi" w:hAnsiTheme="minorHAnsi" w:cstheme="minorHAnsi"/>
        </w:rPr>
        <w:t>, the</w:t>
      </w:r>
      <w:r w:rsidRPr="00712F6C">
        <w:rPr>
          <w:rFonts w:asciiTheme="minorHAnsi" w:hAnsiTheme="minorHAnsi" w:cstheme="minorHAnsi"/>
          <w:sz w:val="16"/>
        </w:rPr>
        <w:t xml:space="preserve"> “fuzzy </w:t>
      </w:r>
      <w:r w:rsidRPr="00712F6C">
        <w:rPr>
          <w:rStyle w:val="StyleUnderline"/>
          <w:rFonts w:asciiTheme="minorHAnsi" w:hAnsiTheme="minorHAnsi" w:cstheme="minorHAnsi"/>
        </w:rPr>
        <w:t xml:space="preserve">bifurcation” between </w:t>
      </w:r>
      <w:r w:rsidRPr="00712F6C">
        <w:rPr>
          <w:rStyle w:val="Emphasis"/>
          <w:rFonts w:asciiTheme="minorHAnsi" w:hAnsiTheme="minorHAnsi" w:cstheme="minorHAnsi"/>
        </w:rPr>
        <w:t>globalization</w:t>
      </w:r>
      <w:r w:rsidRPr="00712F6C">
        <w:rPr>
          <w:rStyle w:val="StyleUnderline"/>
          <w:rFonts w:asciiTheme="minorHAnsi" w:hAnsiTheme="minorHAnsi" w:cstheme="minorHAnsi"/>
        </w:rPr>
        <w:t xml:space="preserve"> and geopolitics</w:t>
      </w:r>
      <w:r w:rsidRPr="00712F6C">
        <w:rPr>
          <w:rFonts w:asciiTheme="minorHAnsi" w:hAnsiTheme="minorHAnsi" w:cstheme="minorHAnsi"/>
          <w:sz w:val="16"/>
        </w:rPr>
        <w:t xml:space="preserve"> (according to political scientist Richard Higgott), </w:t>
      </w:r>
      <w:r w:rsidRPr="00712F6C">
        <w:rPr>
          <w:rStyle w:val="Emphasis"/>
          <w:rFonts w:asciiTheme="minorHAnsi" w:hAnsiTheme="minorHAnsi" w:cstheme="minorHAnsi"/>
          <w:highlight w:val="cyan"/>
        </w:rPr>
        <w:t>war</w:t>
      </w:r>
      <w:r w:rsidRPr="00712F6C">
        <w:rPr>
          <w:rStyle w:val="StyleUnderline"/>
          <w:rFonts w:asciiTheme="minorHAnsi" w:hAnsiTheme="minorHAnsi" w:cstheme="minorHAnsi"/>
          <w:highlight w:val="cyan"/>
        </w:rPr>
        <w:t xml:space="preserve"> in </w:t>
      </w:r>
      <w:r w:rsidRPr="00712F6C">
        <w:rPr>
          <w:rStyle w:val="Emphasis"/>
          <w:rFonts w:asciiTheme="minorHAnsi" w:hAnsiTheme="minorHAnsi" w:cstheme="minorHAnsi"/>
          <w:highlight w:val="cyan"/>
        </w:rPr>
        <w:t>Europe</w:t>
      </w:r>
      <w:r w:rsidRPr="00712F6C">
        <w:rPr>
          <w:rStyle w:val="StyleUnderline"/>
          <w:rFonts w:asciiTheme="minorHAnsi" w:hAnsiTheme="minorHAnsi" w:cstheme="minorHAnsi"/>
          <w:highlight w:val="cyan"/>
        </w:rPr>
        <w:t xml:space="preserve"> and the </w:t>
      </w:r>
      <w:r w:rsidRPr="00712F6C">
        <w:rPr>
          <w:rStyle w:val="Emphasis"/>
          <w:rFonts w:asciiTheme="minorHAnsi" w:hAnsiTheme="minorHAnsi" w:cstheme="minorHAnsi"/>
          <w:highlight w:val="cyan"/>
        </w:rPr>
        <w:t>Mid</w:t>
      </w:r>
      <w:r w:rsidRPr="00712F6C">
        <w:rPr>
          <w:rStyle w:val="StyleUnderline"/>
          <w:rFonts w:asciiTheme="minorHAnsi" w:hAnsiTheme="minorHAnsi" w:cstheme="minorHAnsi"/>
        </w:rPr>
        <w:t xml:space="preserve">dle </w:t>
      </w:r>
      <w:r w:rsidRPr="00712F6C">
        <w:rPr>
          <w:rStyle w:val="Emphasis"/>
          <w:rFonts w:asciiTheme="minorHAnsi" w:hAnsiTheme="minorHAnsi" w:cstheme="minorHAnsi"/>
          <w:highlight w:val="cyan"/>
        </w:rPr>
        <w:t>East</w:t>
      </w:r>
      <w:r w:rsidRPr="00712F6C">
        <w:rPr>
          <w:rFonts w:asciiTheme="minorHAnsi" w:hAnsiTheme="minorHAnsi" w:cstheme="minorHAnsi"/>
          <w:sz w:val="16"/>
        </w:rPr>
        <w:t xml:space="preserve">, and the simultaneous trends of </w:t>
      </w:r>
      <w:r w:rsidRPr="00712F6C">
        <w:rPr>
          <w:rStyle w:val="StyleUnderline"/>
          <w:rFonts w:asciiTheme="minorHAnsi" w:hAnsiTheme="minorHAnsi" w:cstheme="minorHAnsi"/>
          <w:highlight w:val="cyan"/>
        </w:rPr>
        <w:t xml:space="preserve">accelerated </w:t>
      </w:r>
      <w:r w:rsidRPr="00712F6C">
        <w:rPr>
          <w:rStyle w:val="Emphasis"/>
          <w:rFonts w:asciiTheme="minorHAnsi" w:hAnsiTheme="minorHAnsi" w:cstheme="minorHAnsi"/>
          <w:highlight w:val="cyan"/>
        </w:rPr>
        <w:t>tech</w:t>
      </w:r>
      <w:r w:rsidRPr="00712F6C">
        <w:rPr>
          <w:rFonts w:asciiTheme="minorHAnsi" w:hAnsiTheme="minorHAnsi" w:cstheme="minorHAnsi"/>
          <w:sz w:val="16"/>
        </w:rPr>
        <w:t xml:space="preserve">nological </w:t>
      </w:r>
      <w:r w:rsidRPr="00712F6C">
        <w:rPr>
          <w:rStyle w:val="StyleUnderline"/>
          <w:rFonts w:asciiTheme="minorHAnsi" w:hAnsiTheme="minorHAnsi" w:cstheme="minorHAnsi"/>
          <w:highlight w:val="cyan"/>
        </w:rPr>
        <w:t>change and</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climate</w:t>
      </w:r>
      <w:r w:rsidRPr="00712F6C">
        <w:rPr>
          <w:rStyle w:val="StyleUnderline"/>
          <w:rFonts w:asciiTheme="minorHAnsi" w:hAnsiTheme="minorHAnsi" w:cstheme="minorHAnsi"/>
        </w:rPr>
        <w:t xml:space="preserve"> crisis</w:t>
      </w:r>
      <w:r w:rsidRPr="00712F6C">
        <w:rPr>
          <w:rFonts w:asciiTheme="minorHAnsi" w:hAnsiTheme="minorHAnsi" w:cstheme="minorHAnsi"/>
          <w:sz w:val="16"/>
        </w:rPr>
        <w:t>.</w:t>
      </w:r>
    </w:p>
    <w:p w14:paraId="2BD3812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The EU’s Political Economic Model Under Threat</w:t>
      </w:r>
    </w:p>
    <w:p w14:paraId="6C0DD555"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War in Europe and great-power rivalry are </w:t>
      </w:r>
      <w:r w:rsidRPr="00712F6C">
        <w:rPr>
          <w:rStyle w:val="Emphasis"/>
          <w:rFonts w:asciiTheme="minorHAnsi" w:hAnsiTheme="minorHAnsi" w:cstheme="minorHAnsi"/>
          <w:highlight w:val="cyan"/>
        </w:rPr>
        <w:t>laying bare</w:t>
      </w:r>
      <w:r w:rsidRPr="00712F6C">
        <w:rPr>
          <w:rStyle w:val="StyleUnderline"/>
          <w:rFonts w:asciiTheme="minorHAnsi" w:hAnsiTheme="minorHAnsi" w:cstheme="minorHAnsi"/>
          <w:highlight w:val="cyan"/>
        </w:rPr>
        <w:t xml:space="preserve"> the </w:t>
      </w:r>
      <w:r w:rsidRPr="00712F6C">
        <w:rPr>
          <w:rStyle w:val="Emphasis"/>
          <w:rFonts w:asciiTheme="minorHAnsi" w:hAnsiTheme="minorHAnsi" w:cstheme="minorHAnsi"/>
          <w:highlight w:val="cyan"/>
        </w:rPr>
        <w:t>weaknesses</w:t>
      </w:r>
      <w:r w:rsidRPr="00712F6C">
        <w:rPr>
          <w:rStyle w:val="StyleUnderline"/>
          <w:rFonts w:asciiTheme="minorHAnsi" w:hAnsiTheme="minorHAnsi" w:cstheme="minorHAnsi"/>
          <w:highlight w:val="cyan"/>
        </w:rPr>
        <w:t xml:space="preserve"> of the EU’s</w:t>
      </w:r>
      <w:r w:rsidRPr="00712F6C">
        <w:rPr>
          <w:rFonts w:asciiTheme="minorHAnsi" w:hAnsiTheme="minorHAnsi" w:cstheme="minorHAnsi"/>
          <w:sz w:val="16"/>
        </w:rPr>
        <w:t xml:space="preserve"> political economic </w:t>
      </w:r>
      <w:r w:rsidRPr="00712F6C">
        <w:rPr>
          <w:rStyle w:val="StyleUnderline"/>
          <w:rFonts w:asciiTheme="minorHAnsi" w:hAnsiTheme="minorHAnsi" w:cstheme="minorHAnsi"/>
          <w:highlight w:val="cyan"/>
        </w:rPr>
        <w:t>model</w:t>
      </w:r>
      <w:r w:rsidRPr="00712F6C">
        <w:rPr>
          <w:rFonts w:asciiTheme="minorHAnsi" w:hAnsiTheme="minorHAnsi" w:cstheme="minorHAnsi"/>
          <w:sz w:val="16"/>
        </w:rPr>
        <w:t xml:space="preserve"> and imposing harsh choices on states. </w:t>
      </w:r>
      <w:r w:rsidRPr="00712F6C">
        <w:rPr>
          <w:rStyle w:val="StyleUnderline"/>
          <w:rFonts w:asciiTheme="minorHAnsi" w:hAnsiTheme="minorHAnsi" w:cstheme="minorHAnsi"/>
        </w:rPr>
        <w:t xml:space="preserve">Multilateral </w:t>
      </w:r>
      <w:r w:rsidRPr="00712F6C">
        <w:rPr>
          <w:rStyle w:val="Emphasis"/>
          <w:rFonts w:asciiTheme="minorHAnsi" w:hAnsiTheme="minorHAnsi" w:cstheme="minorHAnsi"/>
        </w:rPr>
        <w:t>institutions</w:t>
      </w:r>
      <w:r w:rsidRPr="00712F6C">
        <w:rPr>
          <w:rStyle w:val="StyleUnderline"/>
          <w:rFonts w:asciiTheme="minorHAnsi" w:hAnsiTheme="minorHAnsi" w:cstheme="minorHAnsi"/>
        </w:rPr>
        <w:t xml:space="preserve">, unable to </w:t>
      </w:r>
      <w:r w:rsidRPr="00712F6C">
        <w:rPr>
          <w:rStyle w:val="Emphasis"/>
          <w:rFonts w:asciiTheme="minorHAnsi" w:hAnsiTheme="minorHAnsi" w:cstheme="minorHAnsi"/>
        </w:rPr>
        <w:t>accommodate</w:t>
      </w:r>
      <w:r w:rsidRPr="00712F6C">
        <w:rPr>
          <w:rStyle w:val="StyleUnderline"/>
          <w:rFonts w:asciiTheme="minorHAnsi" w:hAnsiTheme="minorHAnsi" w:cstheme="minorHAnsi"/>
        </w:rPr>
        <w:t xml:space="preserve"> emerging demands for reform, stand by as international </w:t>
      </w:r>
      <w:r w:rsidRPr="00712F6C">
        <w:rPr>
          <w:rStyle w:val="Emphasis"/>
          <w:rFonts w:asciiTheme="minorHAnsi" w:hAnsiTheme="minorHAnsi" w:cstheme="minorHAnsi"/>
        </w:rPr>
        <w:t>norms</w:t>
      </w:r>
      <w:r w:rsidRPr="00712F6C">
        <w:rPr>
          <w:rStyle w:val="StyleUnderline"/>
          <w:rFonts w:asciiTheme="minorHAnsi" w:hAnsiTheme="minorHAnsi" w:cstheme="minorHAnsi"/>
        </w:rPr>
        <w:t xml:space="preserve"> and rules are</w:t>
      </w:r>
      <w:r w:rsidRPr="00712F6C">
        <w:rPr>
          <w:rFonts w:asciiTheme="minorHAnsi" w:hAnsiTheme="minorHAnsi" w:cstheme="minorHAnsi"/>
          <w:sz w:val="16"/>
        </w:rPr>
        <w:t xml:space="preserve"> belittled, </w:t>
      </w:r>
      <w:r w:rsidRPr="00712F6C">
        <w:rPr>
          <w:rStyle w:val="Emphasis"/>
          <w:rFonts w:asciiTheme="minorHAnsi" w:hAnsiTheme="minorHAnsi" w:cstheme="minorHAnsi"/>
        </w:rPr>
        <w:t>ignored</w:t>
      </w:r>
      <w:r w:rsidRPr="00712F6C">
        <w:rPr>
          <w:rFonts w:asciiTheme="minorHAnsi" w:hAnsiTheme="minorHAnsi" w:cstheme="minorHAnsi"/>
          <w:sz w:val="16"/>
        </w:rPr>
        <w:t xml:space="preserve">, or politicized. </w:t>
      </w:r>
      <w:r w:rsidRPr="00712F6C">
        <w:rPr>
          <w:rStyle w:val="StyleUnderline"/>
          <w:rFonts w:asciiTheme="minorHAnsi" w:hAnsiTheme="minorHAnsi" w:cstheme="minorHAnsi"/>
          <w:highlight w:val="cyan"/>
        </w:rPr>
        <w:t>This</w:t>
      </w:r>
      <w:r w:rsidRPr="00712F6C">
        <w:rPr>
          <w:rStyle w:val="StyleUnderline"/>
          <w:rFonts w:asciiTheme="minorHAnsi" w:hAnsiTheme="minorHAnsi" w:cstheme="minorHAnsi"/>
        </w:rPr>
        <w:t xml:space="preserve"> situation</w:t>
      </w:r>
      <w:r w:rsidRPr="00712F6C">
        <w:rPr>
          <w:rFonts w:asciiTheme="minorHAnsi" w:hAnsiTheme="minorHAnsi" w:cstheme="minorHAnsi"/>
          <w:sz w:val="16"/>
        </w:rPr>
        <w:t xml:space="preserve"> has polarizing effects on global public opinion and </w:t>
      </w:r>
      <w:r w:rsidRPr="00712F6C">
        <w:rPr>
          <w:rStyle w:val="StyleUnderline"/>
          <w:rFonts w:asciiTheme="minorHAnsi" w:hAnsiTheme="minorHAnsi" w:cstheme="minorHAnsi"/>
          <w:highlight w:val="cyan"/>
        </w:rPr>
        <w:t>leaves the</w:t>
      </w:r>
      <w:r w:rsidRPr="00712F6C">
        <w:rPr>
          <w:rStyle w:val="StyleUnderline"/>
          <w:rFonts w:asciiTheme="minorHAnsi" w:hAnsiTheme="minorHAnsi" w:cstheme="minorHAnsi"/>
        </w:rPr>
        <w:t xml:space="preserve"> international </w:t>
      </w:r>
      <w:r w:rsidRPr="00712F6C">
        <w:rPr>
          <w:rStyle w:val="StyleUnderline"/>
          <w:rFonts w:asciiTheme="minorHAnsi" w:hAnsiTheme="minorHAnsi" w:cstheme="minorHAnsi"/>
          <w:highlight w:val="cyan"/>
        </w:rPr>
        <w:t xml:space="preserve">order </w:t>
      </w:r>
      <w:r w:rsidRPr="00712F6C">
        <w:rPr>
          <w:rStyle w:val="Emphasis"/>
          <w:rFonts w:asciiTheme="minorHAnsi" w:hAnsiTheme="minorHAnsi" w:cstheme="minorHAnsi"/>
          <w:highlight w:val="cyan"/>
        </w:rPr>
        <w:t>contested</w:t>
      </w:r>
      <w:r w:rsidRPr="00712F6C">
        <w:rPr>
          <w:rStyle w:val="StyleUnderline"/>
          <w:rFonts w:asciiTheme="minorHAnsi" w:hAnsiTheme="minorHAnsi" w:cstheme="minorHAnsi"/>
          <w:highlight w:val="cyan"/>
        </w:rPr>
        <w:t xml:space="preserve"> by</w:t>
      </w:r>
      <w:r w:rsidRPr="00712F6C">
        <w:rPr>
          <w:rFonts w:asciiTheme="minorHAnsi" w:hAnsiTheme="minorHAnsi" w:cstheme="minorHAnsi"/>
          <w:sz w:val="16"/>
        </w:rPr>
        <w:t xml:space="preserve"> both </w:t>
      </w:r>
      <w:r w:rsidRPr="00712F6C">
        <w:rPr>
          <w:rStyle w:val="Emphasis"/>
          <w:rFonts w:asciiTheme="minorHAnsi" w:hAnsiTheme="minorHAnsi" w:cstheme="minorHAnsi"/>
          <w:highlight w:val="cyan"/>
        </w:rPr>
        <w:t>revisionist</w:t>
      </w:r>
      <w:r w:rsidRPr="00712F6C">
        <w:rPr>
          <w:rStyle w:val="StyleUnderline"/>
          <w:rFonts w:asciiTheme="minorHAnsi" w:hAnsiTheme="minorHAnsi" w:cstheme="minorHAnsi"/>
        </w:rPr>
        <w:t xml:space="preserve"> state</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 and political actors in societies.</w:t>
      </w:r>
    </w:p>
    <w:p w14:paraId="69BE11D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In a conflict-prone postneoliberal world, </w:t>
      </w:r>
      <w:r w:rsidRPr="00712F6C">
        <w:rPr>
          <w:rStyle w:val="StyleUnderline"/>
          <w:rFonts w:asciiTheme="minorHAnsi" w:hAnsiTheme="minorHAnsi" w:cstheme="minorHAnsi"/>
        </w:rPr>
        <w:t xml:space="preserve">these developments require a new </w:t>
      </w:r>
      <w:r w:rsidRPr="00712F6C">
        <w:rPr>
          <w:rStyle w:val="Emphasis"/>
          <w:rFonts w:asciiTheme="minorHAnsi" w:hAnsiTheme="minorHAnsi" w:cstheme="minorHAnsi"/>
        </w:rPr>
        <w:t>examination</w:t>
      </w:r>
      <w:r w:rsidRPr="00712F6C">
        <w:rPr>
          <w:rStyle w:val="StyleUnderline"/>
          <w:rFonts w:asciiTheme="minorHAnsi" w:hAnsiTheme="minorHAnsi" w:cstheme="minorHAnsi"/>
        </w:rPr>
        <w:t xml:space="preserve"> of the global ambitions and </w:t>
      </w:r>
      <w:r w:rsidRPr="00712F6C">
        <w:rPr>
          <w:rStyle w:val="Emphasis"/>
          <w:rFonts w:asciiTheme="minorHAnsi" w:hAnsiTheme="minorHAnsi" w:cstheme="minorHAnsi"/>
        </w:rPr>
        <w:t>strategies</w:t>
      </w:r>
      <w:r w:rsidRPr="00712F6C">
        <w:rPr>
          <w:rStyle w:val="StyleUnderline"/>
          <w:rFonts w:asciiTheme="minorHAnsi" w:hAnsiTheme="minorHAnsi" w:cstheme="minorHAnsi"/>
        </w:rPr>
        <w:t xml:space="preserve"> of the EU</w:t>
      </w:r>
      <w:r w:rsidRPr="00712F6C">
        <w:rPr>
          <w:rFonts w:asciiTheme="minorHAnsi" w:hAnsiTheme="minorHAnsi" w:cstheme="minorHAnsi"/>
          <w:sz w:val="16"/>
        </w:rPr>
        <w:t xml:space="preserve">—traditionally a weak foreign policy player but a forceful economic actor. As an experiment and a pillar of multilateralism, the EU has contributed to and benefited from the rules-based order that is now being challenged. </w:t>
      </w:r>
      <w:r w:rsidRPr="00712F6C">
        <w:rPr>
          <w:rStyle w:val="StyleUnderline"/>
          <w:rFonts w:asciiTheme="minorHAnsi" w:hAnsiTheme="minorHAnsi" w:cstheme="minorHAnsi"/>
        </w:rPr>
        <w:t xml:space="preserve">If the EU wants to play a role in this emerging landscape, it needs to </w:t>
      </w:r>
      <w:r w:rsidRPr="00712F6C">
        <w:rPr>
          <w:rStyle w:val="Emphasis"/>
          <w:rFonts w:asciiTheme="minorHAnsi" w:hAnsiTheme="minorHAnsi" w:cstheme="minorHAnsi"/>
        </w:rPr>
        <w:t>adapt</w:t>
      </w:r>
      <w:r w:rsidRPr="00712F6C">
        <w:rPr>
          <w:rStyle w:val="StyleUnderline"/>
          <w:rFonts w:asciiTheme="minorHAnsi" w:hAnsiTheme="minorHAnsi" w:cstheme="minorHAnsi"/>
        </w:rPr>
        <w:t xml:space="preserve"> its</w:t>
      </w:r>
      <w:r w:rsidRPr="00712F6C">
        <w:rPr>
          <w:rFonts w:asciiTheme="minorHAnsi" w:hAnsiTheme="minorHAnsi" w:cstheme="minorHAnsi"/>
          <w:sz w:val="16"/>
        </w:rPr>
        <w:t xml:space="preserve"> political </w:t>
      </w:r>
      <w:r w:rsidRPr="00712F6C">
        <w:rPr>
          <w:rStyle w:val="StyleUnderline"/>
          <w:rFonts w:asciiTheme="minorHAnsi" w:hAnsiTheme="minorHAnsi" w:cstheme="minorHAnsi"/>
        </w:rPr>
        <w:t>economic model</w:t>
      </w:r>
      <w:r w:rsidRPr="00712F6C">
        <w:rPr>
          <w:rFonts w:asciiTheme="minorHAnsi" w:hAnsiTheme="minorHAnsi" w:cstheme="minorHAnsi"/>
          <w:sz w:val="16"/>
        </w:rPr>
        <w:t xml:space="preserve"> and craft an external policy fit for purpose. </w:t>
      </w:r>
      <w:r w:rsidRPr="00712F6C">
        <w:rPr>
          <w:rStyle w:val="StyleUnderline"/>
          <w:rFonts w:asciiTheme="minorHAnsi" w:hAnsiTheme="minorHAnsi" w:cstheme="minorHAnsi"/>
        </w:rPr>
        <w:t>The task</w:t>
      </w:r>
      <w:r w:rsidRPr="00712F6C">
        <w:rPr>
          <w:rFonts w:asciiTheme="minorHAnsi" w:hAnsiTheme="minorHAnsi" w:cstheme="minorHAnsi"/>
          <w:sz w:val="16"/>
        </w:rPr>
        <w:t xml:space="preserve"> is even more daunting than it sounds, as it </w:t>
      </w:r>
      <w:r w:rsidRPr="00712F6C">
        <w:rPr>
          <w:rStyle w:val="StyleUnderline"/>
          <w:rFonts w:asciiTheme="minorHAnsi" w:hAnsiTheme="minorHAnsi" w:cstheme="minorHAnsi"/>
        </w:rPr>
        <w:t xml:space="preserve">goes to the </w:t>
      </w:r>
      <w:r w:rsidRPr="00712F6C">
        <w:rPr>
          <w:rStyle w:val="Emphasis"/>
          <w:rFonts w:asciiTheme="minorHAnsi" w:hAnsiTheme="minorHAnsi" w:cstheme="minorHAnsi"/>
        </w:rPr>
        <w:t>heart</w:t>
      </w:r>
      <w:r w:rsidRPr="00712F6C">
        <w:rPr>
          <w:rStyle w:val="StyleUnderline"/>
          <w:rFonts w:asciiTheme="minorHAnsi" w:hAnsiTheme="minorHAnsi" w:cstheme="minorHAnsi"/>
        </w:rPr>
        <w:t xml:space="preserve"> of the logic behind </w:t>
      </w:r>
      <w:r w:rsidRPr="00712F6C">
        <w:rPr>
          <w:rStyle w:val="Emphasis"/>
          <w:rFonts w:asciiTheme="minorHAnsi" w:hAnsiTheme="minorHAnsi" w:cstheme="minorHAnsi"/>
        </w:rPr>
        <w:t>European integration</w:t>
      </w:r>
      <w:r w:rsidRPr="00712F6C">
        <w:rPr>
          <w:rFonts w:asciiTheme="minorHAnsi" w:hAnsiTheme="minorHAnsi" w:cstheme="minorHAnsi"/>
          <w:sz w:val="16"/>
        </w:rPr>
        <w:t>.</w:t>
      </w:r>
    </w:p>
    <w:p w14:paraId="3BC05262"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Adapting to the emerging international environment may mean changing policies and approaches that have so far been carefully embedded in a set of liberal norms. </w:t>
      </w:r>
      <w:r w:rsidRPr="00712F6C">
        <w:rPr>
          <w:rStyle w:val="StyleUnderline"/>
          <w:rFonts w:asciiTheme="minorHAnsi" w:hAnsiTheme="minorHAnsi" w:cstheme="minorHAnsi"/>
          <w:highlight w:val="cyan"/>
        </w:rPr>
        <w:t>Building</w:t>
      </w:r>
      <w:r w:rsidRPr="00712F6C">
        <w:rPr>
          <w:rStyle w:val="StyleUnderline"/>
          <w:rFonts w:asciiTheme="minorHAnsi" w:hAnsiTheme="minorHAnsi" w:cstheme="minorHAnsi"/>
        </w:rPr>
        <w:t xml:space="preserve"> greater </w:t>
      </w:r>
      <w:r w:rsidRPr="00712F6C">
        <w:rPr>
          <w:rStyle w:val="StyleUnderline"/>
          <w:rFonts w:asciiTheme="minorHAnsi" w:hAnsiTheme="minorHAnsi" w:cstheme="minorHAnsi"/>
          <w:highlight w:val="cyan"/>
        </w:rPr>
        <w:t>European</w:t>
      </w:r>
      <w:r w:rsidRPr="00712F6C">
        <w:rPr>
          <w:rStyle w:val="StyleUnderline"/>
          <w:rFonts w:asciiTheme="minorHAnsi" w:hAnsiTheme="minorHAnsi" w:cstheme="minorHAnsi"/>
        </w:rPr>
        <w:t xml:space="preserve"> strategic </w:t>
      </w:r>
      <w:r w:rsidRPr="00712F6C">
        <w:rPr>
          <w:rStyle w:val="Emphasis"/>
          <w:rFonts w:asciiTheme="minorHAnsi" w:hAnsiTheme="minorHAnsi" w:cstheme="minorHAnsi"/>
          <w:highlight w:val="cyan"/>
        </w:rPr>
        <w:t>autonomy</w:t>
      </w:r>
      <w:r w:rsidRPr="00712F6C">
        <w:rPr>
          <w:rStyle w:val="StyleUnderline"/>
          <w:rFonts w:asciiTheme="minorHAnsi" w:hAnsiTheme="minorHAnsi" w:cstheme="minorHAnsi"/>
          <w:highlight w:val="cyan"/>
        </w:rPr>
        <w:t xml:space="preserve"> and</w:t>
      </w:r>
      <w:r w:rsidRPr="00712F6C">
        <w:rPr>
          <w:rStyle w:val="StyleUnderline"/>
          <w:rFonts w:asciiTheme="minorHAnsi" w:hAnsiTheme="minorHAnsi" w:cstheme="minorHAnsi"/>
        </w:rPr>
        <w:t xml:space="preserve"> internal </w:t>
      </w:r>
      <w:r w:rsidRPr="00712F6C">
        <w:rPr>
          <w:rStyle w:val="Emphasis"/>
          <w:rFonts w:asciiTheme="minorHAnsi" w:hAnsiTheme="minorHAnsi" w:cstheme="minorHAnsi"/>
          <w:highlight w:val="cyan"/>
        </w:rPr>
        <w:t>resilience</w:t>
      </w:r>
      <w:r w:rsidRPr="00712F6C">
        <w:rPr>
          <w:rFonts w:asciiTheme="minorHAnsi" w:hAnsiTheme="minorHAnsi" w:cstheme="minorHAnsi"/>
          <w:sz w:val="16"/>
        </w:rPr>
        <w:t xml:space="preserve"> may entail a shift away from these norms, raising questions about the EU’s global standing. </w:t>
      </w:r>
      <w:r w:rsidRPr="00712F6C">
        <w:rPr>
          <w:rStyle w:val="StyleUnderline"/>
          <w:rFonts w:asciiTheme="minorHAnsi" w:hAnsiTheme="minorHAnsi" w:cstheme="minorHAnsi"/>
        </w:rPr>
        <w:t xml:space="preserve">Such a shift </w:t>
      </w:r>
      <w:r w:rsidRPr="00712F6C">
        <w:rPr>
          <w:rStyle w:val="StyleUnderline"/>
          <w:rFonts w:asciiTheme="minorHAnsi" w:hAnsiTheme="minorHAnsi" w:cstheme="minorHAnsi"/>
          <w:highlight w:val="cyan"/>
        </w:rPr>
        <w:t>would</w:t>
      </w:r>
      <w:r w:rsidRPr="00712F6C">
        <w:rPr>
          <w:rStyle w:val="StyleUnderline"/>
          <w:rFonts w:asciiTheme="minorHAnsi" w:hAnsiTheme="minorHAnsi" w:cstheme="minorHAnsi"/>
        </w:rPr>
        <w:t xml:space="preserve"> also </w:t>
      </w:r>
      <w:r w:rsidRPr="00712F6C">
        <w:rPr>
          <w:rStyle w:val="StyleUnderline"/>
          <w:rFonts w:asciiTheme="minorHAnsi" w:hAnsiTheme="minorHAnsi" w:cstheme="minorHAnsi"/>
          <w:highlight w:val="cyan"/>
        </w:rPr>
        <w:t>require</w:t>
      </w:r>
      <w:r w:rsidRPr="00712F6C">
        <w:rPr>
          <w:rStyle w:val="StyleUnderline"/>
          <w:rFonts w:asciiTheme="minorHAnsi" w:hAnsiTheme="minorHAnsi" w:cstheme="minorHAnsi"/>
        </w:rPr>
        <w:t xml:space="preserve"> far </w:t>
      </w:r>
      <w:r w:rsidRPr="00712F6C">
        <w:rPr>
          <w:rStyle w:val="Emphasis"/>
          <w:rFonts w:asciiTheme="minorHAnsi" w:hAnsiTheme="minorHAnsi" w:cstheme="minorHAnsi"/>
        </w:rPr>
        <w:t xml:space="preserve">greater </w:t>
      </w:r>
      <w:r w:rsidRPr="00712F6C">
        <w:rPr>
          <w:rStyle w:val="Emphasis"/>
          <w:rFonts w:asciiTheme="minorHAnsi" w:hAnsiTheme="minorHAnsi" w:cstheme="minorHAnsi"/>
          <w:highlight w:val="cyan"/>
        </w:rPr>
        <w:t>coherence</w:t>
      </w:r>
      <w:r w:rsidRPr="00712F6C">
        <w:rPr>
          <w:rStyle w:val="StyleUnderline"/>
          <w:rFonts w:asciiTheme="minorHAnsi" w:hAnsiTheme="minorHAnsi" w:cstheme="minorHAnsi"/>
          <w:highlight w:val="cyan"/>
        </w:rPr>
        <w:t xml:space="preserve"> between</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union’s</w:t>
      </w:r>
      <w:r w:rsidRPr="00712F6C">
        <w:rPr>
          <w:rStyle w:val="StyleUnderline"/>
          <w:rFonts w:asciiTheme="minorHAnsi" w:hAnsiTheme="minorHAnsi" w:cstheme="minorHAnsi"/>
        </w:rPr>
        <w:t xml:space="preserve"> internal and external </w:t>
      </w:r>
      <w:r w:rsidRPr="00712F6C">
        <w:rPr>
          <w:rStyle w:val="Emphasis"/>
          <w:rFonts w:asciiTheme="minorHAnsi" w:hAnsiTheme="minorHAnsi" w:cstheme="minorHAnsi"/>
          <w:highlight w:val="cyan"/>
        </w:rPr>
        <w:t>policies</w:t>
      </w:r>
      <w:r w:rsidRPr="00712F6C">
        <w:rPr>
          <w:rStyle w:val="StyleUnderline"/>
          <w:rFonts w:asciiTheme="minorHAnsi" w:hAnsiTheme="minorHAnsi" w:cstheme="minorHAnsi"/>
        </w:rPr>
        <w:t>.</w:t>
      </w:r>
    </w:p>
    <w:p w14:paraId="5C25402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&lt;&lt;TEXT CONDENSED, NONE OMITTED&gt;&gt;</w:t>
      </w:r>
    </w:p>
    <w:p w14:paraId="1C1C28F6" w14:textId="77777777" w:rsidR="00711166" w:rsidRPr="00712F6C" w:rsidRDefault="00711166" w:rsidP="00711166">
      <w:pPr>
        <w:rPr>
          <w:rFonts w:asciiTheme="minorHAnsi" w:hAnsiTheme="minorHAnsi" w:cstheme="minorHAnsi"/>
          <w:sz w:val="8"/>
        </w:rPr>
      </w:pPr>
      <w:r w:rsidRPr="00712F6C">
        <w:rPr>
          <w:rFonts w:asciiTheme="minorHAnsi" w:hAnsiTheme="minorHAnsi" w:cstheme="minorHAnsi"/>
          <w:sz w:val="8"/>
        </w:rPr>
        <w:t xml:space="preserve">The double shock of the coronavirus pandemic and Russia’s 2022 invasion of Ukraine accelerated a preexisting trend of successive EU measures in response to hostile geopolitics. The prevailing narrative about the EU’s adaptation to global disorder frames the challenge as a choice between interdependence, on the one hand, and strategic autonomy or European sovereignty, on the other. There has been much lively debate and many policy discussions about this narrative. Running through the speeches of Europe’s political leaders and the policy documents of the EU institutions is a novel connection between security and economics, both at home and abroad. French President Emmanuel Macron, by far the union’s most intellectually engaged political leader, has spoken of a new “prosperity pact” to underpin Europe’s quest for sovereignty. Inspired by French essayist Paul Valéry’s remark at the end of World War I about the mortality of civilizations, Macron has pointed out the urgency of the endeavor, noting that because of “war and peace on our continent,” Europe can die. Launching his September 2024 report on the future of European competitiveness, former European Central Bank president Mario Draghi, too, commented on Europe’s “slow agony” should it not address its problems. The strategic agenda of the EU’s incoming leadership for 2024–2029 sets out a framework to connect an upgrade of the single market to the EU’s ability to respond to geopolitical turmoil. A string of reports that have been published—including those by Draghi, former Italian prime minister Enrico Letta, and former Finnish president Sauli Niinistö—all address aspects of these issues. In this context, this compilation is an inquiry into how the EU is adapting to the transformation of the international order. To address this overarching question, the chapters examine the challenges and dilemmas in a series of thematic areas where economic policy and foreign policy meet. Economic Means for Foreign Policy Ends The concept of economic statecraft relates to the ways in which states link economic tools to foreign policy goals. Meanwhile, geopolitics is about the ways in which geography and economics influence politics and the relations between nations. Economic statecraft can thus be seen as a response to geopolitics that uses economic means for foreign policy ends. In a historical context, economic statecraft reflects a shift away from a neoliberal doctrine and globalized economic relations toward more interventionism in the economy. </w:t>
      </w:r>
    </w:p>
    <w:p w14:paraId="7F5C2FB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&lt;&lt;PARAGRAPH BREAKS RESUME&gt;&gt;</w:t>
      </w:r>
    </w:p>
    <w:p w14:paraId="0E9EA0B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Prevalent debates frame the challenge within a binary understanding of autonomy versus interdependence. This compilation favors a multidimensional approach that simultaneously examines the politics of the EU and its external impacts. </w:t>
      </w:r>
      <w:r w:rsidRPr="00712F6C">
        <w:rPr>
          <w:rStyle w:val="StyleUnderline"/>
          <w:rFonts w:asciiTheme="minorHAnsi" w:hAnsiTheme="minorHAnsi" w:cstheme="minorHAnsi"/>
        </w:rPr>
        <w:t xml:space="preserve">For </w:t>
      </w:r>
      <w:r w:rsidRPr="00712F6C">
        <w:rPr>
          <w:rStyle w:val="Emphasis"/>
          <w:rFonts w:asciiTheme="minorHAnsi" w:hAnsiTheme="minorHAnsi" w:cstheme="minorHAnsi"/>
        </w:rPr>
        <w:t>Europe</w:t>
      </w:r>
      <w:r w:rsidRPr="00712F6C">
        <w:rPr>
          <w:rStyle w:val="StyleUnderline"/>
          <w:rFonts w:asciiTheme="minorHAnsi" w:hAnsiTheme="minorHAnsi" w:cstheme="minorHAnsi"/>
        </w:rPr>
        <w:t xml:space="preserve">, having the political </w:t>
      </w:r>
      <w:r w:rsidRPr="00712F6C">
        <w:rPr>
          <w:rStyle w:val="Emphasis"/>
          <w:rFonts w:asciiTheme="minorHAnsi" w:hAnsiTheme="minorHAnsi" w:cstheme="minorHAnsi"/>
        </w:rPr>
        <w:t>leadership</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 xml:space="preserve">to pursue </w:t>
      </w:r>
      <w:r w:rsidRPr="00712F6C">
        <w:rPr>
          <w:rStyle w:val="Emphasis"/>
          <w:rFonts w:asciiTheme="minorHAnsi" w:hAnsiTheme="minorHAnsi" w:cstheme="minorHAnsi"/>
          <w:highlight w:val="cyan"/>
        </w:rPr>
        <w:t>economic statecraft</w:t>
      </w:r>
      <w:r w:rsidRPr="00712F6C">
        <w:rPr>
          <w:rStyle w:val="StyleUnderline"/>
          <w:rFonts w:asciiTheme="minorHAnsi" w:hAnsiTheme="minorHAnsi" w:cstheme="minorHAnsi"/>
          <w:highlight w:val="cyan"/>
        </w:rPr>
        <w:t xml:space="preserve"> means addressing</w:t>
      </w:r>
      <w:r w:rsidRPr="00712F6C">
        <w:rPr>
          <w:rStyle w:val="StyleUnderline"/>
          <w:rFonts w:asciiTheme="minorHAnsi" w:hAnsiTheme="minorHAnsi" w:cstheme="minorHAnsi"/>
        </w:rPr>
        <w:t xml:space="preserve"> questions of European </w:t>
      </w:r>
      <w:r w:rsidRPr="00712F6C">
        <w:rPr>
          <w:rStyle w:val="Emphasis"/>
          <w:rFonts w:asciiTheme="minorHAnsi" w:hAnsiTheme="minorHAnsi" w:cstheme="minorHAnsi"/>
          <w:highlight w:val="cyan"/>
        </w:rPr>
        <w:t>unity</w:t>
      </w:r>
      <w:r w:rsidRPr="00712F6C">
        <w:rPr>
          <w:rStyle w:val="StyleUnderline"/>
          <w:rFonts w:asciiTheme="minorHAnsi" w:hAnsiTheme="minorHAnsi" w:cstheme="minorHAnsi"/>
        </w:rPr>
        <w:t xml:space="preserve">, the balance between supranational and national </w:t>
      </w:r>
      <w:r w:rsidRPr="00712F6C">
        <w:rPr>
          <w:rStyle w:val="Emphasis"/>
          <w:rFonts w:asciiTheme="minorHAnsi" w:hAnsiTheme="minorHAnsi" w:cstheme="minorHAnsi"/>
        </w:rPr>
        <w:t>powers</w:t>
      </w:r>
      <w:r w:rsidRPr="00712F6C">
        <w:rPr>
          <w:rStyle w:val="StyleUnderline"/>
          <w:rFonts w:asciiTheme="minorHAnsi" w:hAnsiTheme="minorHAnsi" w:cstheme="minorHAnsi"/>
        </w:rPr>
        <w:t>, and the</w:t>
      </w:r>
      <w:r w:rsidRPr="00712F6C">
        <w:rPr>
          <w:rFonts w:asciiTheme="minorHAnsi" w:hAnsiTheme="minorHAnsi" w:cstheme="minorHAnsi"/>
          <w:sz w:val="16"/>
        </w:rPr>
        <w:t xml:space="preserve"> enduring </w:t>
      </w:r>
      <w:r w:rsidRPr="00712F6C">
        <w:rPr>
          <w:rStyle w:val="StyleUnderline"/>
          <w:rFonts w:asciiTheme="minorHAnsi" w:hAnsiTheme="minorHAnsi" w:cstheme="minorHAnsi"/>
        </w:rPr>
        <w:t xml:space="preserve">risk of </w:t>
      </w:r>
      <w:r w:rsidRPr="00712F6C">
        <w:rPr>
          <w:rStyle w:val="Emphasis"/>
          <w:rFonts w:asciiTheme="minorHAnsi" w:hAnsiTheme="minorHAnsi" w:cstheme="minorHAnsi"/>
        </w:rPr>
        <w:t>fragmentation</w:t>
      </w:r>
      <w:r w:rsidRPr="00712F6C">
        <w:rPr>
          <w:rFonts w:asciiTheme="minorHAnsi" w:hAnsiTheme="minorHAnsi" w:cstheme="minorHAnsi"/>
          <w:sz w:val="16"/>
        </w:rPr>
        <w:t>. The interventionism required to strengthen the EU’s economic statecraft raises questions about the degree to which member states are willing to cooperate through EU institutions—or, conversely, the extent to which they will resist this creeping statecraft.</w:t>
      </w:r>
    </w:p>
    <w:p w14:paraId="7687AF3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In the context of great-power rivalry, Erik Jones observes in the next chapter that the global economy is characterized by a competitive search for policy autonomy, in which governments look for instruments they can use to either take advantage of or push back against the need for change. For the EU, aside from its unfulfilled ambition of greater European sovereignty, there are inevitable questions about its preferred international relationships. How far will the EU tilt toward the United States and invest in the transatlantic partnership, and what room for maneuver might Europe have in its relations with China? Which preferred modes of interaction will the EU invest in: bilateral, minilateral, plurilateral, or multilateral? What normative and practical coherence is there between the EU’s internal and external policies? And, more broadly, to what extent can the EU shape the external environment and craft its own strategy, rather than respond defensively to hostile outside trends?</w:t>
      </w:r>
    </w:p>
    <w:p w14:paraId="4E58E588"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following chapters in this compilation use this framework to examine how the EU is responding to the challenges to its political economic model. The compilation begins with a historical examination of the critical junctures at which the global economy has shifted into new political orders. As well as identifying the features of great historical transformation, Jones argues that the global economy is unlikely to survive the current competitive search for greater autonomy. Yet, </w:t>
      </w:r>
      <w:r w:rsidRPr="00712F6C">
        <w:rPr>
          <w:rStyle w:val="StyleUnderline"/>
          <w:rFonts w:asciiTheme="minorHAnsi" w:hAnsiTheme="minorHAnsi" w:cstheme="minorHAnsi"/>
        </w:rPr>
        <w:t xml:space="preserve">today’s national </w:t>
      </w:r>
      <w:r w:rsidRPr="00712F6C">
        <w:rPr>
          <w:rStyle w:val="Emphasis"/>
          <w:rFonts w:asciiTheme="minorHAnsi" w:hAnsiTheme="minorHAnsi" w:cstheme="minorHAnsi"/>
        </w:rPr>
        <w:t>politics</w:t>
      </w:r>
      <w:r w:rsidRPr="00712F6C">
        <w:rPr>
          <w:rStyle w:val="StyleUnderline"/>
          <w:rFonts w:asciiTheme="minorHAnsi" w:hAnsiTheme="minorHAnsi" w:cstheme="minorHAnsi"/>
        </w:rPr>
        <w:t xml:space="preserve"> place value on </w:t>
      </w:r>
      <w:r w:rsidRPr="00712F6C">
        <w:rPr>
          <w:rStyle w:val="StyleUnderline"/>
          <w:rFonts w:asciiTheme="minorHAnsi" w:hAnsiTheme="minorHAnsi" w:cstheme="minorHAnsi"/>
          <w:highlight w:val="cyan"/>
        </w:rPr>
        <w:t xml:space="preserve">the pursuit of </w:t>
      </w:r>
      <w:r w:rsidRPr="00712F6C">
        <w:rPr>
          <w:rStyle w:val="Emphasis"/>
          <w:rFonts w:asciiTheme="minorHAnsi" w:hAnsiTheme="minorHAnsi" w:cstheme="minorHAnsi"/>
          <w:highlight w:val="cyan"/>
        </w:rPr>
        <w:t>autonomy</w:t>
      </w:r>
      <w:r w:rsidRPr="00712F6C">
        <w:rPr>
          <w:rFonts w:asciiTheme="minorHAnsi" w:hAnsiTheme="minorHAnsi" w:cstheme="minorHAnsi"/>
          <w:sz w:val="16"/>
        </w:rPr>
        <w:t>, making this quest conflictual in and of itself.</w:t>
      </w:r>
    </w:p>
    <w:p w14:paraId="436A80A0"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This </w:t>
      </w:r>
      <w:r w:rsidRPr="00712F6C">
        <w:rPr>
          <w:rStyle w:val="StyleUnderline"/>
          <w:rFonts w:asciiTheme="minorHAnsi" w:hAnsiTheme="minorHAnsi" w:cstheme="minorHAnsi"/>
          <w:highlight w:val="cyan"/>
        </w:rPr>
        <w:t xml:space="preserve">is the </w:t>
      </w:r>
      <w:r w:rsidRPr="00712F6C">
        <w:rPr>
          <w:rStyle w:val="Emphasis"/>
          <w:rFonts w:asciiTheme="minorHAnsi" w:hAnsiTheme="minorHAnsi" w:cstheme="minorHAnsi"/>
          <w:highlight w:val="cyan"/>
        </w:rPr>
        <w:t>background</w:t>
      </w:r>
      <w:r w:rsidRPr="00712F6C">
        <w:rPr>
          <w:rStyle w:val="StyleUnderline"/>
          <w:rFonts w:asciiTheme="minorHAnsi" w:hAnsiTheme="minorHAnsi" w:cstheme="minorHAnsi"/>
          <w:highlight w:val="cyan"/>
        </w:rPr>
        <w:t xml:space="preserve"> against</w:t>
      </w:r>
      <w:r w:rsidRPr="00712F6C">
        <w:rPr>
          <w:rStyle w:val="StyleUnderline"/>
          <w:rFonts w:asciiTheme="minorHAnsi" w:hAnsiTheme="minorHAnsi" w:cstheme="minorHAnsi"/>
        </w:rPr>
        <w:t xml:space="preserve"> which </w:t>
      </w:r>
      <w:r w:rsidRPr="00712F6C">
        <w:rPr>
          <w:rStyle w:val="StyleUnderline"/>
          <w:rFonts w:asciiTheme="minorHAnsi" w:hAnsiTheme="minorHAnsi" w:cstheme="minorHAnsi"/>
          <w:highlight w:val="cyan"/>
        </w:rPr>
        <w:t xml:space="preserve">the EU’s </w:t>
      </w:r>
      <w:r w:rsidRPr="00712F6C">
        <w:rPr>
          <w:rStyle w:val="Emphasis"/>
          <w:rFonts w:asciiTheme="minorHAnsi" w:hAnsiTheme="minorHAnsi" w:cstheme="minorHAnsi"/>
          <w:highlight w:val="cyan"/>
        </w:rPr>
        <w:t>economic statecraft</w:t>
      </w:r>
      <w:r w:rsidRPr="00712F6C">
        <w:rPr>
          <w:rStyle w:val="StyleUnderline"/>
          <w:rFonts w:asciiTheme="minorHAnsi" w:hAnsiTheme="minorHAnsi" w:cstheme="minorHAnsi"/>
        </w:rPr>
        <w:t xml:space="preserve"> needs to be placed</w:t>
      </w:r>
      <w:r w:rsidRPr="00712F6C">
        <w:rPr>
          <w:rFonts w:asciiTheme="minorHAnsi" w:hAnsiTheme="minorHAnsi" w:cstheme="minorHAnsi"/>
          <w:sz w:val="16"/>
        </w:rPr>
        <w:t xml:space="preserve">. While policymakers recognize the salience of the connection between economics and security, crafting a mix of economic, foreign, and security policies is harder to achieve. As Giovanni Grevi and Richard Youngs show, European political rhetoric often emphasizes a sense of victimhood in the face of a dangerous international environment, justifying a resort to defensive measures to protect the European economy. Indeed, </w:t>
      </w:r>
      <w:r w:rsidRPr="00712F6C">
        <w:rPr>
          <w:rStyle w:val="StyleUnderline"/>
          <w:rFonts w:asciiTheme="minorHAnsi" w:hAnsiTheme="minorHAnsi" w:cstheme="minorHAnsi"/>
        </w:rPr>
        <w:t xml:space="preserve">the EU risks too </w:t>
      </w:r>
      <w:r w:rsidRPr="00712F6C">
        <w:rPr>
          <w:rStyle w:val="Emphasis"/>
          <w:rFonts w:asciiTheme="minorHAnsi" w:hAnsiTheme="minorHAnsi" w:cstheme="minorHAnsi"/>
        </w:rPr>
        <w:t>strong</w:t>
      </w:r>
      <w:r w:rsidRPr="00712F6C">
        <w:rPr>
          <w:rStyle w:val="StyleUnderline"/>
          <w:rFonts w:asciiTheme="minorHAnsi" w:hAnsiTheme="minorHAnsi" w:cstheme="minorHAnsi"/>
        </w:rPr>
        <w:t xml:space="preserve"> a focus on such a </w:t>
      </w:r>
      <w:r w:rsidRPr="00712F6C">
        <w:rPr>
          <w:rStyle w:val="Emphasis"/>
          <w:rFonts w:asciiTheme="minorHAnsi" w:hAnsiTheme="minorHAnsi" w:cstheme="minorHAnsi"/>
        </w:rPr>
        <w:t>defensive agenda</w:t>
      </w:r>
      <w:r w:rsidRPr="00712F6C">
        <w:rPr>
          <w:rStyle w:val="StyleUnderline"/>
          <w:rFonts w:asciiTheme="minorHAnsi" w:hAnsiTheme="minorHAnsi" w:cstheme="minorHAnsi"/>
        </w:rPr>
        <w:t xml:space="preserve"> at the </w:t>
      </w:r>
      <w:r w:rsidRPr="00712F6C">
        <w:rPr>
          <w:rStyle w:val="Emphasis"/>
          <w:rFonts w:asciiTheme="minorHAnsi" w:hAnsiTheme="minorHAnsi" w:cstheme="minorHAnsi"/>
        </w:rPr>
        <w:t>expense</w:t>
      </w:r>
      <w:r w:rsidRPr="00712F6C">
        <w:rPr>
          <w:rStyle w:val="StyleUnderline"/>
          <w:rFonts w:asciiTheme="minorHAnsi" w:hAnsiTheme="minorHAnsi" w:cstheme="minorHAnsi"/>
        </w:rPr>
        <w:t xml:space="preserve"> of a more </w:t>
      </w:r>
      <w:r w:rsidRPr="00712F6C">
        <w:rPr>
          <w:rStyle w:val="Emphasis"/>
          <w:rFonts w:asciiTheme="minorHAnsi" w:hAnsiTheme="minorHAnsi" w:cstheme="minorHAnsi"/>
        </w:rPr>
        <w:t>proactive</w:t>
      </w:r>
      <w:r w:rsidRPr="00712F6C">
        <w:rPr>
          <w:rStyle w:val="StyleUnderline"/>
          <w:rFonts w:asciiTheme="minorHAnsi" w:hAnsiTheme="minorHAnsi" w:cstheme="minorHAnsi"/>
        </w:rPr>
        <w:t xml:space="preserve"> approach geared toward multilateral </w:t>
      </w:r>
      <w:r w:rsidRPr="00712F6C">
        <w:rPr>
          <w:rStyle w:val="Emphasis"/>
          <w:rFonts w:asciiTheme="minorHAnsi" w:hAnsiTheme="minorHAnsi" w:cstheme="minorHAnsi"/>
        </w:rPr>
        <w:t>coop</w:t>
      </w:r>
      <w:r w:rsidRPr="00712F6C">
        <w:rPr>
          <w:rStyle w:val="StyleUnderline"/>
          <w:rFonts w:asciiTheme="minorHAnsi" w:hAnsiTheme="minorHAnsi" w:cstheme="minorHAnsi"/>
        </w:rPr>
        <w:t>eration and</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protection of international </w:t>
      </w:r>
      <w:r w:rsidRPr="00712F6C">
        <w:rPr>
          <w:rStyle w:val="Emphasis"/>
          <w:rFonts w:asciiTheme="minorHAnsi" w:hAnsiTheme="minorHAnsi" w:cstheme="minorHAnsi"/>
        </w:rPr>
        <w:t>public goods</w:t>
      </w:r>
      <w:r w:rsidRPr="00712F6C">
        <w:rPr>
          <w:rFonts w:asciiTheme="minorHAnsi" w:hAnsiTheme="minorHAnsi" w:cstheme="minorHAnsi"/>
          <w:sz w:val="16"/>
        </w:rPr>
        <w:t>.</w:t>
      </w:r>
    </w:p>
    <w:p w14:paraId="67D55B6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The themes explored in this compilation are broad but substantiated by specific policy analyses. Eugenia Baroncelli and Sinan Ülgen examine a range of environmental, technological, trade, and investment policies through the prism of the new doctrine of open strategic autonomy. Lizza Bomassi and Pavi Prakash Nair present supply chain resilience as the key to understanding how the EU translates its ambitions into reality with its partners. Andreas Goldthau looks at the climate agenda through the race for clean transition materials. Raluca Csernatoni considers the EU’s quest for technological sovereignty as the framing for the evolving regulation of emerging digital technologies, artificial intelligence, and the security-technology nexus. And Catherine Hoeffler analyzes security through the EU’s role in defense-industrial policy.</w:t>
      </w:r>
    </w:p>
    <w:p w14:paraId="7F1F8F98"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All of the chapters trace recent policy developments with the goal of understanding the logics and narratives of the EU’s policy choices, the degree of continuity with the union’s past practices, the policy dilemmas and possible trade-offs, and the political consensus that may—or may not—emerge to enable the union to move forward in its economic statecraft.</w:t>
      </w:r>
    </w:p>
    <w:p w14:paraId="78D4C7FB"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Internal-External Tensions</w:t>
      </w:r>
    </w:p>
    <w:p w14:paraId="1608DB80"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All areas of </w:t>
      </w:r>
      <w:r w:rsidRPr="00712F6C">
        <w:rPr>
          <w:rStyle w:val="Emphasis"/>
          <w:rFonts w:asciiTheme="minorHAnsi" w:hAnsiTheme="minorHAnsi" w:cstheme="minorHAnsi"/>
        </w:rPr>
        <w:t>foreign policy</w:t>
      </w:r>
      <w:r w:rsidRPr="00712F6C">
        <w:rPr>
          <w:rStyle w:val="StyleUnderline"/>
          <w:rFonts w:asciiTheme="minorHAnsi" w:hAnsiTheme="minorHAnsi" w:cstheme="minorHAnsi"/>
        </w:rPr>
        <w:t xml:space="preserve"> entail an </w:t>
      </w:r>
      <w:r w:rsidRPr="00712F6C">
        <w:rPr>
          <w:rStyle w:val="Emphasis"/>
          <w:rFonts w:asciiTheme="minorHAnsi" w:hAnsiTheme="minorHAnsi" w:cstheme="minorHAnsi"/>
        </w:rPr>
        <w:t>interface</w:t>
      </w:r>
      <w:r w:rsidRPr="00712F6C">
        <w:rPr>
          <w:rStyle w:val="StyleUnderline"/>
          <w:rFonts w:asciiTheme="minorHAnsi" w:hAnsiTheme="minorHAnsi" w:cstheme="minorHAnsi"/>
        </w:rPr>
        <w:t xml:space="preserve"> between internal </w:t>
      </w:r>
      <w:r w:rsidRPr="00712F6C">
        <w:rPr>
          <w:rStyle w:val="Emphasis"/>
          <w:rFonts w:asciiTheme="minorHAnsi" w:hAnsiTheme="minorHAnsi" w:cstheme="minorHAnsi"/>
        </w:rPr>
        <w:t>cohesion</w:t>
      </w:r>
      <w:r w:rsidRPr="00712F6C">
        <w:rPr>
          <w:rStyle w:val="StyleUnderline"/>
          <w:rFonts w:asciiTheme="minorHAnsi" w:hAnsiTheme="minorHAnsi" w:cstheme="minorHAnsi"/>
        </w:rPr>
        <w:t xml:space="preserve"> and external projection. For 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these areas require a new </w:t>
      </w:r>
      <w:r w:rsidRPr="00712F6C">
        <w:rPr>
          <w:rStyle w:val="Emphasis"/>
          <w:rFonts w:asciiTheme="minorHAnsi" w:hAnsiTheme="minorHAnsi" w:cstheme="minorHAnsi"/>
        </w:rPr>
        <w:t>political consensus</w:t>
      </w:r>
      <w:r w:rsidRPr="00712F6C">
        <w:rPr>
          <w:rFonts w:asciiTheme="minorHAnsi" w:hAnsiTheme="minorHAnsi" w:cstheme="minorHAnsi"/>
          <w:sz w:val="16"/>
        </w:rPr>
        <w:t xml:space="preserve"> on key choices: between openness to the world and inward-looking protectionism, and </w:t>
      </w:r>
      <w:r w:rsidRPr="00712F6C">
        <w:rPr>
          <w:rStyle w:val="StyleUnderline"/>
          <w:rFonts w:asciiTheme="minorHAnsi" w:hAnsiTheme="minorHAnsi" w:cstheme="minorHAnsi"/>
        </w:rPr>
        <w:t xml:space="preserve">between the existing rules of </w:t>
      </w:r>
      <w:r w:rsidRPr="00712F6C">
        <w:rPr>
          <w:rStyle w:val="Emphasis"/>
          <w:rFonts w:asciiTheme="minorHAnsi" w:hAnsiTheme="minorHAnsi" w:cstheme="minorHAnsi"/>
        </w:rPr>
        <w:t>international cooperation</w:t>
      </w:r>
      <w:r w:rsidRPr="00712F6C">
        <w:rPr>
          <w:rStyle w:val="StyleUnderline"/>
          <w:rFonts w:asciiTheme="minorHAnsi" w:hAnsiTheme="minorHAnsi" w:cstheme="minorHAnsi"/>
        </w:rPr>
        <w:t xml:space="preserve"> and the search for a more restrictively defined </w:t>
      </w:r>
      <w:r w:rsidRPr="00712F6C">
        <w:rPr>
          <w:rStyle w:val="Emphasis"/>
          <w:rFonts w:asciiTheme="minorHAnsi" w:hAnsiTheme="minorHAnsi" w:cstheme="minorHAnsi"/>
        </w:rPr>
        <w:t>European interest</w:t>
      </w:r>
      <w:r w:rsidRPr="00712F6C">
        <w:rPr>
          <w:rFonts w:asciiTheme="minorHAnsi" w:hAnsiTheme="minorHAnsi" w:cstheme="minorHAnsi"/>
          <w:sz w:val="16"/>
        </w:rPr>
        <w:t>. Recent policy developments also pose questions about how the EU wants to position itself in relation to other actors—allies, rivals, new partners, and, especially, the United States—and the principle of multilateralism.</w:t>
      </w:r>
    </w:p>
    <w:p w14:paraId="6CD985F4"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At the more mundane level of policy, the EU’s dilemmas feed into specific challenges about policy preferences and diplomatic tactics. For instance, protecting and enhancing strategic assets can collide with competition and trade policies. Meanwhile, climate transition goals might be achieved by exploiting the resources of third countries, which would go against the stated goals of the EU’s global partnerships. </w:t>
      </w:r>
      <w:r w:rsidRPr="00712F6C">
        <w:rPr>
          <w:rStyle w:val="StyleUnderline"/>
          <w:rFonts w:asciiTheme="minorHAnsi" w:hAnsiTheme="minorHAnsi" w:cstheme="minorHAnsi"/>
        </w:rPr>
        <w:t xml:space="preserve">Europe’s </w:t>
      </w:r>
      <w:r w:rsidRPr="00712F6C">
        <w:rPr>
          <w:rStyle w:val="Emphasis"/>
          <w:rFonts w:asciiTheme="minorHAnsi" w:hAnsiTheme="minorHAnsi" w:cstheme="minorHAnsi"/>
        </w:rPr>
        <w:t>task</w:t>
      </w:r>
      <w:r w:rsidRPr="00712F6C">
        <w:rPr>
          <w:rStyle w:val="StyleUnderline"/>
          <w:rFonts w:asciiTheme="minorHAnsi" w:hAnsiTheme="minorHAnsi" w:cstheme="minorHAnsi"/>
        </w:rPr>
        <w:t xml:space="preserve"> is to strengthen its </w:t>
      </w:r>
      <w:r w:rsidRPr="00712F6C">
        <w:rPr>
          <w:rStyle w:val="Emphasis"/>
          <w:rFonts w:asciiTheme="minorHAnsi" w:hAnsiTheme="minorHAnsi" w:cstheme="minorHAnsi"/>
        </w:rPr>
        <w:t>autonomy</w:t>
      </w:r>
      <w:r w:rsidRPr="00712F6C">
        <w:rPr>
          <w:rStyle w:val="StyleUnderline"/>
          <w:rFonts w:asciiTheme="minorHAnsi" w:hAnsiTheme="minorHAnsi" w:cstheme="minorHAnsi"/>
        </w:rPr>
        <w:t xml:space="preserve"> while working with partners bilaterally and </w:t>
      </w:r>
      <w:r w:rsidRPr="00712F6C">
        <w:rPr>
          <w:rStyle w:val="Emphasis"/>
          <w:rFonts w:asciiTheme="minorHAnsi" w:hAnsiTheme="minorHAnsi" w:cstheme="minorHAnsi"/>
        </w:rPr>
        <w:t>multilaterally</w:t>
      </w:r>
      <w:r w:rsidRPr="00712F6C">
        <w:rPr>
          <w:rStyle w:val="StyleUnderline"/>
          <w:rFonts w:asciiTheme="minorHAnsi" w:hAnsiTheme="minorHAnsi" w:cstheme="minorHAnsi"/>
        </w:rPr>
        <w:t xml:space="preserve"> toward </w:t>
      </w:r>
      <w:r w:rsidRPr="00712F6C">
        <w:rPr>
          <w:rStyle w:val="StyleUnderline"/>
          <w:rFonts w:asciiTheme="minorHAnsi" w:hAnsiTheme="minorHAnsi" w:cstheme="minorHAnsi"/>
          <w:highlight w:val="cyan"/>
        </w:rPr>
        <w:t xml:space="preserve">reforming </w:t>
      </w:r>
      <w:r w:rsidRPr="00712F6C">
        <w:rPr>
          <w:rStyle w:val="Emphasis"/>
          <w:rFonts w:asciiTheme="minorHAnsi" w:hAnsiTheme="minorHAnsi" w:cstheme="minorHAnsi"/>
          <w:highlight w:val="cyan"/>
        </w:rPr>
        <w:t>global governance</w:t>
      </w:r>
      <w:r w:rsidRPr="00712F6C">
        <w:rPr>
          <w:rStyle w:val="StyleUnderline"/>
          <w:rFonts w:asciiTheme="minorHAnsi" w:hAnsiTheme="minorHAnsi" w:cstheme="minorHAnsi"/>
        </w:rPr>
        <w:t xml:space="preserve">. </w:t>
      </w:r>
    </w:p>
    <w:p w14:paraId="6FF4D447"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All of the chapters in this compilation provide policy-specific insights and illuminate broader trends. The gulf between the EU’s ambition of sovereignty and the economic reality in the areas of technology, innovation, and defense is so enormous as to call into question whether the term “sovereignty” is appropriate at all. The EU’s fragmentation is a chronic feature of these policy fields, and in technology </w:t>
      </w:r>
      <w:r w:rsidRPr="00712F6C">
        <w:rPr>
          <w:rStyle w:val="StyleUnderline"/>
          <w:rFonts w:asciiTheme="minorHAnsi" w:hAnsiTheme="minorHAnsi" w:cstheme="minorHAnsi"/>
        </w:rPr>
        <w:t>the union’s catch-up needs are huge</w:t>
      </w:r>
      <w:r w:rsidRPr="00712F6C">
        <w:rPr>
          <w:rFonts w:asciiTheme="minorHAnsi" w:hAnsiTheme="minorHAnsi" w:cstheme="minorHAnsi"/>
          <w:sz w:val="16"/>
        </w:rPr>
        <w:t>. Cognitive gaps among stakeholders abound, including between states and the private sector when it comes to the resilience of supply chains. Here, as in defense, there are political tensions between the European level and the national level.</w:t>
      </w:r>
    </w:p>
    <w:p w14:paraId="1E80A4B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The choice between defensive posturing and protection of the EU’s economic model, on the one hand, and engagement with the rest of the world, on the other, is a theme running through the chapters, which point out the contradictions between the EU’s internal push for autonomy and its stated goal of multilateralism. For example, as Goldthau underlines, there is a risk that the EU’s energy transition will lead to dependency-creating import structures. Baroncelli and Ülgen capture the internal-external contradictions in several recent initiatives. While underlining that the EU can exercise choice in pursuing its goal of open strategic autonomy, they wonder whether the union will be able to chart a coherent external policy on both the economic and the ideational front.</w:t>
      </w:r>
    </w:p>
    <w:p w14:paraId="483B391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Identifying the next iterations of the economic and conceptual dimensions of European integration is the theme of the final chapter. Rosa Balfour focuses on the political legitimacy of the fledgling EU order and unpacks the economic, political, ideological, and international features that have lent legitimacy to European integration. Balfour asks whether </w:t>
      </w:r>
      <w:r w:rsidRPr="00712F6C">
        <w:rPr>
          <w:rStyle w:val="StyleUnderline"/>
          <w:rFonts w:asciiTheme="minorHAnsi" w:hAnsiTheme="minorHAnsi" w:cstheme="minorHAnsi"/>
        </w:rPr>
        <w:t xml:space="preserve">the EU can find a new </w:t>
      </w:r>
      <w:r w:rsidRPr="00712F6C">
        <w:rPr>
          <w:rStyle w:val="Emphasis"/>
          <w:rFonts w:asciiTheme="minorHAnsi" w:hAnsiTheme="minorHAnsi" w:cstheme="minorHAnsi"/>
        </w:rPr>
        <w:t>consensus</w:t>
      </w:r>
      <w:r w:rsidRPr="00712F6C">
        <w:rPr>
          <w:rStyle w:val="StyleUnderline"/>
          <w:rFonts w:asciiTheme="minorHAnsi" w:hAnsiTheme="minorHAnsi" w:cstheme="minorHAnsi"/>
        </w:rPr>
        <w:t xml:space="preserve"> when</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norms that have underpinned </w:t>
      </w:r>
      <w:r w:rsidRPr="00712F6C">
        <w:rPr>
          <w:rStyle w:val="Emphasis"/>
          <w:rFonts w:asciiTheme="minorHAnsi" w:hAnsiTheme="minorHAnsi" w:cstheme="minorHAnsi"/>
        </w:rPr>
        <w:t>integration</w:t>
      </w:r>
      <w:r w:rsidRPr="00712F6C">
        <w:rPr>
          <w:rStyle w:val="StyleUnderline"/>
          <w:rFonts w:asciiTheme="minorHAnsi" w:hAnsiTheme="minorHAnsi" w:cstheme="minorHAnsi"/>
        </w:rPr>
        <w:t xml:space="preserve"> are challenged by the</w:t>
      </w:r>
      <w:r w:rsidRPr="00712F6C">
        <w:rPr>
          <w:rFonts w:asciiTheme="minorHAnsi" w:hAnsiTheme="minorHAnsi" w:cstheme="minorHAnsi"/>
          <w:sz w:val="16"/>
        </w:rPr>
        <w:t xml:space="preserve"> external </w:t>
      </w:r>
      <w:r w:rsidRPr="00712F6C">
        <w:rPr>
          <w:rStyle w:val="Emphasis"/>
          <w:rFonts w:asciiTheme="minorHAnsi" w:hAnsiTheme="minorHAnsi" w:cstheme="minorHAnsi"/>
        </w:rPr>
        <w:t>environment</w:t>
      </w:r>
      <w:r w:rsidRPr="00712F6C">
        <w:rPr>
          <w:rStyle w:val="StyleUnderline"/>
          <w:rFonts w:asciiTheme="minorHAnsi" w:hAnsiTheme="minorHAnsi" w:cstheme="minorHAnsi"/>
        </w:rPr>
        <w:t xml:space="preserve">, political </w:t>
      </w:r>
      <w:r w:rsidRPr="00712F6C">
        <w:rPr>
          <w:rStyle w:val="Emphasis"/>
          <w:rFonts w:asciiTheme="minorHAnsi" w:hAnsiTheme="minorHAnsi" w:cstheme="minorHAnsi"/>
        </w:rPr>
        <w:t>trends</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policy</w:t>
      </w:r>
      <w:r w:rsidRPr="00712F6C">
        <w:rPr>
          <w:rStyle w:val="StyleUnderline"/>
          <w:rFonts w:asciiTheme="minorHAnsi" w:hAnsiTheme="minorHAnsi" w:cstheme="minorHAnsi"/>
        </w:rPr>
        <w:t xml:space="preserve"> choices</w:t>
      </w:r>
      <w:r w:rsidRPr="00712F6C">
        <w:rPr>
          <w:rFonts w:asciiTheme="minorHAnsi" w:hAnsiTheme="minorHAnsi" w:cstheme="minorHAnsi"/>
          <w:sz w:val="16"/>
        </w:rPr>
        <w:t xml:space="preserve">. </w:t>
      </w:r>
    </w:p>
    <w:p w14:paraId="230963C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 Global Perspective on Geopolitics and Economic Statecraft</w:t>
      </w:r>
    </w:p>
    <w:p w14:paraId="3A455C8D"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Globalization did not bring about an end to the nation-state. The creation of global markets lifted hundreds of millions out of poverty and gave a handful of thousands extraordinary wealth. Along the way, globalization accelerated innovation, improved communication, gave rise to multinational enterprises and global value chains, and redistributed economic activity from West to East and from North to South. The transformative power of global markets is manifest. And, paradoxically, that is why the nation-state remains central to global politics.</w:t>
      </w:r>
    </w:p>
    <w:p w14:paraId="11FC5ADA"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Geoeconomics—the collection of powerful forces unleashed through the creation of global markets—has led to huge challenges of adjustment to new technologies, forms of communication, patterns of production, and locations of activity. Policymakers at all levels must address these challenges with limited resources. Doing so is necessarily a political task that involves deciding who should act and who stands to gain from specific policy choices, as well as who does not.1 The governments of nation-states—not multinational enterprises, international organizations, multilateral forums, nongovernmental organizations, or any other form of nonstate actor—remain the focal points for this kind of political agency. The more painful or difficult the adjustments are for a given society, the more central these states become.</w:t>
      </w:r>
    </w:p>
    <w:p w14:paraId="1936179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Each national government faces different needs with different resources. Governments search for instruments they can use effectively to take advantage of the need for change, to push back against it, or to compensate those who lose out. Often that search focuses on the economic domain. National governments use their control over market and nonmarket instruments—or economic statecraft—to achieve their political objectives. Here, it is worth underscoring that economic statecraft is, and always has been, an expression of geopolitics and not of geoeconomics. Where state control over economic instruments is insufficient to the political task, governments are willing to deploy more coercive measures, including violence, both at home and abroad.</w:t>
      </w:r>
    </w:p>
    <w:p w14:paraId="4B32DC4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In extreme cases, where successive national governments cannot achieve their political objectives either by manipulating economic instruments or by using force, the state fails until some group emerges that is powerful enough to reenergize or replace it. In that sense, </w:t>
      </w:r>
      <w:r w:rsidRPr="00712F6C">
        <w:rPr>
          <w:rStyle w:val="Emphasis"/>
          <w:rFonts w:asciiTheme="minorHAnsi" w:hAnsiTheme="minorHAnsi" w:cstheme="minorHAnsi"/>
        </w:rPr>
        <w:t>responding</w:t>
      </w:r>
      <w:r w:rsidRPr="00712F6C">
        <w:rPr>
          <w:rStyle w:val="StyleUnderline"/>
          <w:rFonts w:asciiTheme="minorHAnsi" w:hAnsiTheme="minorHAnsi" w:cstheme="minorHAnsi"/>
        </w:rPr>
        <w:t xml:space="preserve"> to geoeconomic forces </w:t>
      </w:r>
      <w:r w:rsidRPr="00712F6C">
        <w:rPr>
          <w:rStyle w:val="StyleUnderline"/>
          <w:rFonts w:asciiTheme="minorHAnsi" w:hAnsiTheme="minorHAnsi" w:cstheme="minorHAnsi"/>
          <w:highlight w:val="cyan"/>
        </w:rPr>
        <w:t xml:space="preserve">is an </w:t>
      </w:r>
      <w:r w:rsidRPr="00712F6C">
        <w:rPr>
          <w:rStyle w:val="Emphasis"/>
          <w:rFonts w:asciiTheme="minorHAnsi" w:hAnsiTheme="minorHAnsi" w:cstheme="minorHAnsi"/>
          <w:highlight w:val="cyan"/>
        </w:rPr>
        <w:t>existential requirement</w:t>
      </w:r>
      <w:r w:rsidRPr="00712F6C">
        <w:rPr>
          <w:rFonts w:asciiTheme="minorHAnsi" w:hAnsiTheme="minorHAnsi" w:cstheme="minorHAnsi"/>
          <w:sz w:val="16"/>
        </w:rPr>
        <w:t>. Few, if any, national governments seek to undo the benefits that global markets make possible, and yet most, if not all, of them are determined to do whatever it takes to respond to the adjustment challenges those benefits entail—even if this comes at the expense of making global markets less efficient.</w:t>
      </w:r>
    </w:p>
    <w:p w14:paraId="7938ADDC" w14:textId="77777777" w:rsidR="00711166" w:rsidRPr="00712F6C" w:rsidRDefault="00711166" w:rsidP="00711166">
      <w:pPr>
        <w:pStyle w:val="Analytics"/>
        <w:rPr>
          <w:rFonts w:asciiTheme="minorHAnsi" w:hAnsiTheme="minorHAnsi" w:cstheme="minorHAnsi"/>
        </w:rPr>
      </w:pPr>
    </w:p>
    <w:p w14:paraId="7626C483"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2. </w:t>
      </w:r>
      <w:r w:rsidRPr="00712F6C">
        <w:rPr>
          <w:rFonts w:asciiTheme="minorHAnsi" w:hAnsiTheme="minorHAnsi" w:cstheme="minorHAnsi"/>
          <w:u w:val="single"/>
        </w:rPr>
        <w:t>BANDWAGONING</w:t>
      </w:r>
      <w:r w:rsidRPr="00712F6C">
        <w:rPr>
          <w:rFonts w:asciiTheme="minorHAnsi" w:hAnsiTheme="minorHAnsi" w:cstheme="minorHAnsi"/>
        </w:rPr>
        <w:t xml:space="preserve">---duplication is </w:t>
      </w:r>
      <w:r w:rsidRPr="00712F6C">
        <w:rPr>
          <w:rFonts w:asciiTheme="minorHAnsi" w:hAnsiTheme="minorHAnsi" w:cstheme="minorHAnsi"/>
          <w:u w:val="single"/>
        </w:rPr>
        <w:t>perceived</w:t>
      </w:r>
      <w:r w:rsidRPr="00712F6C">
        <w:rPr>
          <w:rFonts w:asciiTheme="minorHAnsi" w:hAnsiTheme="minorHAnsi" w:cstheme="minorHAnsi"/>
        </w:rPr>
        <w:t xml:space="preserve"> as European </w:t>
      </w:r>
      <w:r w:rsidRPr="00712F6C">
        <w:rPr>
          <w:rFonts w:asciiTheme="minorHAnsi" w:hAnsiTheme="minorHAnsi" w:cstheme="minorHAnsi"/>
          <w:u w:val="single"/>
        </w:rPr>
        <w:t>follow-on</w:t>
      </w:r>
      <w:r w:rsidRPr="00712F6C">
        <w:rPr>
          <w:rFonts w:asciiTheme="minorHAnsi" w:hAnsiTheme="minorHAnsi" w:cstheme="minorHAnsi"/>
        </w:rPr>
        <w:t xml:space="preserve">, creating </w:t>
      </w:r>
      <w:r w:rsidRPr="00712F6C">
        <w:rPr>
          <w:rFonts w:asciiTheme="minorHAnsi" w:hAnsiTheme="minorHAnsi" w:cstheme="minorHAnsi"/>
          <w:u w:val="single"/>
        </w:rPr>
        <w:t>path dependence</w:t>
      </w:r>
      <w:r w:rsidRPr="00712F6C">
        <w:rPr>
          <w:rFonts w:asciiTheme="minorHAnsi" w:hAnsiTheme="minorHAnsi" w:cstheme="minorHAnsi"/>
        </w:rPr>
        <w:t xml:space="preserve"> that </w:t>
      </w:r>
      <w:r w:rsidRPr="00712F6C">
        <w:rPr>
          <w:rFonts w:asciiTheme="minorHAnsi" w:hAnsiTheme="minorHAnsi" w:cstheme="minorHAnsi"/>
          <w:u w:val="single"/>
        </w:rPr>
        <w:t>nullifies</w:t>
      </w:r>
      <w:r w:rsidRPr="00712F6C">
        <w:rPr>
          <w:rFonts w:asciiTheme="minorHAnsi" w:hAnsiTheme="minorHAnsi" w:cstheme="minorHAnsi"/>
        </w:rPr>
        <w:t xml:space="preserve"> soft power. </w:t>
      </w:r>
    </w:p>
    <w:p w14:paraId="484DD5DE"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Parsons ’25</w:t>
      </w:r>
      <w:r w:rsidRPr="00712F6C">
        <w:rPr>
          <w:rFonts w:asciiTheme="minorHAnsi" w:hAnsiTheme="minorHAnsi" w:cstheme="minorHAnsi"/>
        </w:rPr>
        <w:t xml:space="preserve"> [Craig and Nicholas Jacobs; Fall 2025; Professor of Political Science at the University of Oregon; Goldfarb Family Distinguished Chair in American Government at Colby College; The Journal of Federalism, “Introduction: The Comparative Federalism of Single Markets in Europe and the United States,” vol. 55]</w:t>
      </w:r>
    </w:p>
    <w:p w14:paraId="6D127E49"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This special issue of Publius offers a contemporary comparison of these two giant markets today, with a focus on the politics of central authority within them. Beyond the broad parallels between these arenas, two observations motivate the project. First, </w:t>
      </w:r>
      <w:r w:rsidRPr="00712F6C">
        <w:rPr>
          <w:rStyle w:val="StyleUnderline"/>
          <w:rFonts w:asciiTheme="minorHAnsi" w:hAnsiTheme="minorHAnsi" w:cstheme="minorHAnsi"/>
        </w:rPr>
        <w:t xml:space="preserve">scholarship and political </w:t>
      </w:r>
      <w:r w:rsidRPr="00712F6C">
        <w:rPr>
          <w:rStyle w:val="Emphasis"/>
          <w:rFonts w:asciiTheme="minorHAnsi" w:hAnsiTheme="minorHAnsi" w:cstheme="minorHAnsi"/>
          <w:highlight w:val="cyan"/>
        </w:rPr>
        <w:t>discourse</w:t>
      </w:r>
      <w:r w:rsidRPr="00712F6C">
        <w:rPr>
          <w:rStyle w:val="StyleUnderline"/>
          <w:rFonts w:asciiTheme="minorHAnsi" w:hAnsiTheme="minorHAnsi" w:cstheme="minorHAnsi"/>
        </w:rPr>
        <w:t xml:space="preserve"> often </w:t>
      </w:r>
      <w:r w:rsidRPr="00712F6C">
        <w:rPr>
          <w:rStyle w:val="StyleUnderline"/>
          <w:rFonts w:asciiTheme="minorHAnsi" w:hAnsiTheme="minorHAnsi" w:cstheme="minorHAnsi"/>
          <w:highlight w:val="cyan"/>
        </w:rPr>
        <w:t>reflect a</w:t>
      </w:r>
      <w:r w:rsidRPr="00712F6C">
        <w:rPr>
          <w:rFonts w:asciiTheme="minorHAnsi" w:hAnsiTheme="minorHAnsi" w:cstheme="minorHAnsi"/>
          <w:sz w:val="16"/>
        </w:rPr>
        <w:t xml:space="preserve"> misleading </w:t>
      </w:r>
      <w:r w:rsidRPr="00712F6C">
        <w:rPr>
          <w:rStyle w:val="StyleUnderline"/>
          <w:rFonts w:asciiTheme="minorHAnsi" w:hAnsiTheme="minorHAnsi" w:cstheme="minorHAnsi"/>
        </w:rPr>
        <w:t xml:space="preserve">common </w:t>
      </w:r>
      <w:r w:rsidRPr="00712F6C">
        <w:rPr>
          <w:rStyle w:val="Emphasis"/>
          <w:rFonts w:asciiTheme="minorHAnsi" w:hAnsiTheme="minorHAnsi" w:cstheme="minorHAnsi"/>
          <w:highlight w:val="cyan"/>
        </w:rPr>
        <w:t>wisdom</w:t>
      </w:r>
      <w:r w:rsidRPr="00712F6C">
        <w:rPr>
          <w:rStyle w:val="StyleUnderline"/>
          <w:rFonts w:asciiTheme="minorHAnsi" w:hAnsiTheme="minorHAnsi" w:cstheme="minorHAnsi"/>
          <w:highlight w:val="cyan"/>
        </w:rPr>
        <w:t xml:space="preserve"> about</w:t>
      </w:r>
      <w:r w:rsidRPr="00712F6C">
        <w:rPr>
          <w:rStyle w:val="StyleUnderline"/>
          <w:rFonts w:asciiTheme="minorHAnsi" w:hAnsiTheme="minorHAnsi" w:cstheme="minorHAnsi"/>
        </w:rPr>
        <w:t xml:space="preserve"> the relationship</w:t>
      </w:r>
      <w:r w:rsidRPr="00712F6C">
        <w:rPr>
          <w:rFonts w:asciiTheme="minorHAnsi" w:hAnsiTheme="minorHAnsi" w:cstheme="minorHAnsi"/>
          <w:sz w:val="16"/>
        </w:rPr>
        <w:t xml:space="preserve"> between these cases.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EU’s</w:t>
      </w:r>
      <w:r w:rsidRPr="00712F6C">
        <w:rPr>
          <w:rFonts w:asciiTheme="minorHAnsi" w:hAnsiTheme="minorHAnsi" w:cstheme="minorHAnsi"/>
          <w:sz w:val="16"/>
        </w:rPr>
        <w:t xml:space="preserve"> Single Market </w:t>
      </w:r>
      <w:r w:rsidRPr="00712F6C">
        <w:rPr>
          <w:rStyle w:val="StyleUnderline"/>
          <w:rFonts w:asciiTheme="minorHAnsi" w:hAnsiTheme="minorHAnsi" w:cstheme="minorHAnsi"/>
          <w:highlight w:val="cyan"/>
        </w:rPr>
        <w:t>project</w:t>
      </w:r>
      <w:r w:rsidRPr="00712F6C">
        <w:rPr>
          <w:rStyle w:val="StyleUnderline"/>
          <w:rFonts w:asciiTheme="minorHAnsi" w:hAnsiTheme="minorHAnsi" w:cstheme="minorHAnsi"/>
        </w:rPr>
        <w:t xml:space="preserve"> is widely characterized as </w:t>
      </w:r>
      <w:r w:rsidRPr="00712F6C">
        <w:rPr>
          <w:rStyle w:val="StyleUnderline"/>
          <w:rFonts w:asciiTheme="minorHAnsi" w:hAnsiTheme="minorHAnsi" w:cstheme="minorHAnsi"/>
          <w:highlight w:val="cyan"/>
        </w:rPr>
        <w:t>an “</w:t>
      </w:r>
      <w:r w:rsidRPr="00712F6C">
        <w:rPr>
          <w:rStyle w:val="Emphasis"/>
          <w:rFonts w:asciiTheme="minorHAnsi" w:hAnsiTheme="minorHAnsi" w:cstheme="minorHAnsi"/>
          <w:highlight w:val="cyan"/>
        </w:rPr>
        <w:t>incomplete” imitation</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its </w:t>
      </w:r>
      <w:r w:rsidRPr="00712F6C">
        <w:rPr>
          <w:rStyle w:val="Emphasis"/>
          <w:rFonts w:asciiTheme="minorHAnsi" w:hAnsiTheme="minorHAnsi" w:cstheme="minorHAnsi"/>
          <w:highlight w:val="cyan"/>
        </w:rPr>
        <w:t>America</w:t>
      </w:r>
      <w:r w:rsidRPr="00712F6C">
        <w:rPr>
          <w:rStyle w:val="Emphasis"/>
          <w:rFonts w:asciiTheme="minorHAnsi" w:hAnsiTheme="minorHAnsi" w:cstheme="minorHAnsi"/>
        </w:rPr>
        <w:t>n model</w:t>
      </w:r>
      <w:r w:rsidRPr="00712F6C">
        <w:rPr>
          <w:rFonts w:asciiTheme="minorHAnsi" w:hAnsiTheme="minorHAnsi" w:cstheme="minorHAnsi"/>
          <w:sz w:val="16"/>
        </w:rPr>
        <w:t xml:space="preserve">. However, that image conflates the economic and political components of single markets. Economic activity across the American states is more integrated than across EU member states, but </w:t>
      </w:r>
      <w:r w:rsidRPr="00712F6C">
        <w:rPr>
          <w:rStyle w:val="StyleUnderline"/>
          <w:rFonts w:asciiTheme="minorHAnsi" w:hAnsiTheme="minorHAnsi" w:cstheme="minorHAnsi"/>
          <w:highlight w:val="cyan"/>
        </w:rPr>
        <w:t>many</w:t>
      </w:r>
      <w:r w:rsidRPr="00712F6C">
        <w:rPr>
          <w:rStyle w:val="StyleUnderline"/>
          <w:rFonts w:asciiTheme="minorHAnsi" w:hAnsiTheme="minorHAnsi" w:cstheme="minorHAnsi"/>
        </w:rPr>
        <w:t xml:space="preserve"> observers</w:t>
      </w:r>
      <w:r w:rsidRPr="00712F6C">
        <w:rPr>
          <w:rFonts w:asciiTheme="minorHAnsi" w:hAnsiTheme="minorHAnsi" w:cstheme="minorHAnsi"/>
          <w:sz w:val="16"/>
        </w:rPr>
        <w:t xml:space="preserve"> wrongly </w:t>
      </w:r>
      <w:r w:rsidRPr="00712F6C">
        <w:rPr>
          <w:rStyle w:val="Emphasis"/>
          <w:rFonts w:asciiTheme="minorHAnsi" w:hAnsiTheme="minorHAnsi" w:cstheme="minorHAnsi"/>
          <w:highlight w:val="cyan"/>
        </w:rPr>
        <w:t>assume</w:t>
      </w:r>
      <w:r w:rsidRPr="00712F6C">
        <w:rPr>
          <w:rStyle w:val="StyleUnderline"/>
          <w:rFonts w:asciiTheme="minorHAnsi" w:hAnsiTheme="minorHAnsi" w:cstheme="minorHAnsi"/>
        </w:rPr>
        <w:t xml:space="preserve"> that </w:t>
      </w:r>
      <w:r w:rsidRPr="00712F6C">
        <w:rPr>
          <w:rStyle w:val="StyleUnderline"/>
          <w:rFonts w:asciiTheme="minorHAnsi" w:hAnsiTheme="minorHAnsi" w:cstheme="minorHAnsi"/>
          <w:highlight w:val="cyan"/>
        </w:rPr>
        <w:t xml:space="preserve">this must be because </w:t>
      </w:r>
      <w:r w:rsidRPr="00712F6C">
        <w:rPr>
          <w:rStyle w:val="Emphasis"/>
          <w:rFonts w:asciiTheme="minorHAnsi" w:hAnsiTheme="minorHAnsi" w:cstheme="minorHAnsi"/>
          <w:highlight w:val="cyan"/>
        </w:rPr>
        <w:t>America</w:t>
      </w:r>
      <w:r w:rsidRPr="00712F6C">
        <w:rPr>
          <w:rStyle w:val="StyleUnderline"/>
          <w:rFonts w:asciiTheme="minorHAnsi" w:hAnsiTheme="minorHAnsi" w:cstheme="minorHAnsi"/>
        </w:rPr>
        <w:t xml:space="preserve">n governance </w:t>
      </w:r>
      <w:r w:rsidRPr="00712F6C">
        <w:rPr>
          <w:rStyle w:val="StyleUnderline"/>
          <w:rFonts w:asciiTheme="minorHAnsi" w:hAnsiTheme="minorHAnsi" w:cstheme="minorHAnsi"/>
          <w:highlight w:val="cyan"/>
        </w:rPr>
        <w:t>is more open</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supportive</w:t>
      </w:r>
      <w:r w:rsidRPr="00712F6C">
        <w:rPr>
          <w:rFonts w:asciiTheme="minorHAnsi" w:hAnsiTheme="minorHAnsi" w:cstheme="minorHAnsi"/>
          <w:sz w:val="16"/>
        </w:rPr>
        <w:t xml:space="preserve"> of economic integration </w:t>
      </w:r>
      <w:r w:rsidRPr="00712F6C">
        <w:rPr>
          <w:rStyle w:val="StyleUnderline"/>
          <w:rFonts w:asciiTheme="minorHAnsi" w:hAnsiTheme="minorHAnsi" w:cstheme="minorHAnsi"/>
          <w:highlight w:val="cyan"/>
        </w:rPr>
        <w:t xml:space="preserve">than </w:t>
      </w:r>
      <w:r w:rsidRPr="00712F6C">
        <w:rPr>
          <w:rStyle w:val="Emphasis"/>
          <w:rFonts w:asciiTheme="minorHAnsi" w:hAnsiTheme="minorHAnsi" w:cstheme="minorHAnsi"/>
          <w:highlight w:val="cyan"/>
        </w:rPr>
        <w:t>Europe’s</w:t>
      </w:r>
      <w:r w:rsidRPr="00712F6C">
        <w:rPr>
          <w:rFonts w:asciiTheme="minorHAnsi" w:hAnsiTheme="minorHAnsi" w:cstheme="minorHAnsi"/>
          <w:sz w:val="16"/>
        </w:rPr>
        <w:t>. With respect to the governance of market access across jurisdictions—the heart of single-market regimes—this is simply not the case: the EU has stronger and more “complete” rules for cross-border market access than exist inside the US. Indeed, the EU has removed or mitigated many interstate barriers that persist between US states, from differing requirements for goods to duplicative licensing in services to explicit discrimination in procurement or state aid. It follows that our comparison is more complex and interesting than common wisdom suggests. Rather than two polities at different points on the same historical line of “completeness,” they display different relationships between shared governance, economic integration, and social integration, and different political choices about those relationships. Not only can more careful comparison of these two single markets help scholars better understand the dynamics of multilevel governance and integration, but it can also help Americans and Europeans better recognize and debate their own choices about federal-level authority.</w:t>
      </w:r>
    </w:p>
    <w:p w14:paraId="7983B22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second observation is that </w:t>
      </w:r>
      <w:r w:rsidRPr="00712F6C">
        <w:rPr>
          <w:rStyle w:val="StyleUnderline"/>
          <w:rFonts w:asciiTheme="minorHAnsi" w:hAnsiTheme="minorHAnsi" w:cstheme="minorHAnsi"/>
        </w:rPr>
        <w:t xml:space="preserve">those debates are increasingly </w:t>
      </w:r>
      <w:r w:rsidRPr="00712F6C">
        <w:rPr>
          <w:rStyle w:val="Emphasis"/>
          <w:rFonts w:asciiTheme="minorHAnsi" w:hAnsiTheme="minorHAnsi" w:cstheme="minorHAnsi"/>
        </w:rPr>
        <w:t>salient</w:t>
      </w:r>
      <w:r w:rsidRPr="00712F6C">
        <w:rPr>
          <w:rStyle w:val="StyleUnderline"/>
          <w:rFonts w:asciiTheme="minorHAnsi" w:hAnsiTheme="minorHAnsi" w:cstheme="minorHAnsi"/>
        </w:rPr>
        <w:t>. Both</w:t>
      </w:r>
      <w:r w:rsidRPr="00712F6C">
        <w:rPr>
          <w:rFonts w:asciiTheme="minorHAnsi" w:hAnsiTheme="minorHAnsi" w:cstheme="minorHAnsi"/>
          <w:sz w:val="16"/>
        </w:rPr>
        <w:t xml:space="preserve"> single </w:t>
      </w:r>
      <w:r w:rsidRPr="00712F6C">
        <w:rPr>
          <w:rStyle w:val="StyleUnderline"/>
          <w:rFonts w:asciiTheme="minorHAnsi" w:hAnsiTheme="minorHAnsi" w:cstheme="minorHAnsi"/>
        </w:rPr>
        <w:t xml:space="preserve">markets are attracting political </w:t>
      </w:r>
      <w:r w:rsidRPr="00712F6C">
        <w:rPr>
          <w:rStyle w:val="Emphasis"/>
          <w:rFonts w:asciiTheme="minorHAnsi" w:hAnsiTheme="minorHAnsi" w:cstheme="minorHAnsi"/>
        </w:rPr>
        <w:t>attention</w:t>
      </w:r>
      <w:r w:rsidRPr="00712F6C">
        <w:rPr>
          <w:rFonts w:asciiTheme="minorHAnsi" w:hAnsiTheme="minorHAnsi" w:cstheme="minorHAnsi"/>
          <w:sz w:val="16"/>
        </w:rPr>
        <w:t>. In Europe, where the Single Market has always been explicit and contested, it has recently returned to the political foreground after a long series of challenges. Perceiving internal openness as threatened by rising opposition and shifts to other EU priorities—the green transition, global-level competition, security—leaders commissioned two reports from ex-Italian Prime Ministers, from Enrico Letta on the Single Market itself (Letta 2024) and from Mario Draghi on European competitiveness (Draghi 2024). Released with fanfare in 2024, the two studies aspire to reshape and relaunch the Single Market agenda.</w:t>
      </w:r>
    </w:p>
    <w:p w14:paraId="4C5650EB"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In the US, where interstate commerce per se has attracted little salient contestation in recent memory, policy divergence between “red” and “blue” states has begun to raise similar concerns. State-level differences in abortion policy, environmental standards, or animal rights are cultural issues entangled with single-market governance. These fights reflect a complex politics of American federalism. In a federation with considerable regulatory decentralization, ongoing trends of political nationalization—the decreasing distinctiveness of state-level politics—have turned state-level policies into a key battleground for nationwide competition (Hertel-Fernandez 2019; Grumbach 2022). These tensions are sharpened by a conservative Supreme Court that is deeply skeptical of twentieth-century expansions of the federal role. Recent rulings such as Pork Producers (2023) and Mallory (2023) have raised alarms about wider fragmentation as the states diverge further. In his Pork Producers dissent, Justice Brett Kavanaugh worried that allowing California to set market-access conditions for products it does not substantially produce “… may foreshadow a new era where States shutter their markets to goods produced in a way that offends their moral or policy preferences…. That is not the Constitution the Framers adopted in Philadelphia in 1787” (598 US 356, Kavanaugh, B., Dissent).</w:t>
      </w:r>
    </w:p>
    <w:p w14:paraId="266B1D9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We aim to describe and explain the governance of these two single markets and political mobilization around them, with particular attention to how their contemporary political patterns relate to economic and social integration. This introduction provides a conceptual frame and a broad empirical backdrop for the contributions that follow. The first section reviews some core features of the EU and the US to justify the comparison. The second questions </w:t>
      </w:r>
      <w:r w:rsidRPr="00712F6C">
        <w:rPr>
          <w:rStyle w:val="StyleUnderline"/>
          <w:rFonts w:asciiTheme="minorHAnsi" w:hAnsiTheme="minorHAnsi" w:cstheme="minorHAnsi"/>
          <w:highlight w:val="cyan"/>
        </w:rPr>
        <w:t>a</w:t>
      </w:r>
      <w:r w:rsidRPr="00712F6C">
        <w:rPr>
          <w:rStyle w:val="StyleUnderline"/>
          <w:rFonts w:asciiTheme="minorHAnsi" w:hAnsiTheme="minorHAnsi" w:cstheme="minorHAnsi"/>
        </w:rPr>
        <w:t xml:space="preserve"> prevailing common </w:t>
      </w:r>
      <w:r w:rsidRPr="00712F6C">
        <w:rPr>
          <w:rStyle w:val="Emphasis"/>
          <w:rFonts w:asciiTheme="minorHAnsi" w:hAnsiTheme="minorHAnsi" w:cstheme="minorHAnsi"/>
          <w:highlight w:val="cyan"/>
        </w:rPr>
        <w:t>wisdom</w:t>
      </w:r>
      <w:r w:rsidRPr="00712F6C">
        <w:rPr>
          <w:rFonts w:asciiTheme="minorHAnsi" w:hAnsiTheme="minorHAnsi" w:cstheme="minorHAnsi"/>
          <w:sz w:val="16"/>
        </w:rPr>
        <w:t xml:space="preserve"> that </w:t>
      </w:r>
      <w:r w:rsidRPr="00712F6C">
        <w:rPr>
          <w:rStyle w:val="StyleUnderline"/>
          <w:rFonts w:asciiTheme="minorHAnsi" w:hAnsiTheme="minorHAnsi" w:cstheme="minorHAnsi"/>
          <w:highlight w:val="cyan"/>
        </w:rPr>
        <w:t>characterizes the EU as</w:t>
      </w:r>
      <w:r w:rsidRPr="00712F6C">
        <w:rPr>
          <w:rStyle w:val="StyleUnderline"/>
          <w:rFonts w:asciiTheme="minorHAnsi" w:hAnsiTheme="minorHAnsi" w:cstheme="minorHAnsi"/>
        </w:rPr>
        <w:t xml:space="preserve"> broadly </w:t>
      </w:r>
      <w:r w:rsidRPr="00712F6C">
        <w:rPr>
          <w:rStyle w:val="Emphasis"/>
          <w:rFonts w:asciiTheme="minorHAnsi" w:hAnsiTheme="minorHAnsi" w:cstheme="minorHAnsi"/>
          <w:highlight w:val="cyan"/>
        </w:rPr>
        <w:t>behind</w:t>
      </w:r>
      <w:r w:rsidRPr="00712F6C">
        <w:rPr>
          <w:rStyle w:val="StyleUnderline"/>
          <w:rFonts w:asciiTheme="minorHAnsi" w:hAnsiTheme="minorHAnsi" w:cstheme="minorHAnsi"/>
        </w:rPr>
        <w:t xml:space="preserve"> the US</w:t>
      </w:r>
      <w:r w:rsidRPr="00712F6C">
        <w:rPr>
          <w:rFonts w:asciiTheme="minorHAnsi" w:hAnsiTheme="minorHAnsi" w:cstheme="minorHAnsi"/>
          <w:sz w:val="16"/>
        </w:rPr>
        <w:t xml:space="preserve"> in single-market building, showing that this image holds </w:t>
      </w:r>
      <w:r w:rsidRPr="00712F6C">
        <w:rPr>
          <w:rStyle w:val="StyleUnderline"/>
          <w:rFonts w:asciiTheme="minorHAnsi" w:hAnsiTheme="minorHAnsi" w:cstheme="minorHAnsi"/>
          <w:highlight w:val="cyan"/>
        </w:rPr>
        <w:t xml:space="preserve">in </w:t>
      </w:r>
      <w:r w:rsidRPr="00712F6C">
        <w:rPr>
          <w:rStyle w:val="Emphasis"/>
          <w:rFonts w:asciiTheme="minorHAnsi" w:hAnsiTheme="minorHAnsi" w:cstheme="minorHAnsi"/>
          <w:highlight w:val="cyan"/>
        </w:rPr>
        <w:t>social</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economic</w:t>
      </w:r>
      <w:r w:rsidRPr="00712F6C">
        <w:rPr>
          <w:rStyle w:val="StyleUnderline"/>
          <w:rFonts w:asciiTheme="minorHAnsi" w:hAnsiTheme="minorHAnsi" w:cstheme="minorHAnsi"/>
          <w:highlight w:val="cyan"/>
        </w:rPr>
        <w:t xml:space="preserve"> term</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 but not in governance. The third section further unpacks these elements of single-market integration and surveys theoretical expectations about how they relate, showing that the most salient relevant theories struggle to account for the relative robustness of the EU internal-market regime. The last section summarizes how our contributions unravel that puzzle and improve our understanding of these relationships in the comparative federalism of American and European markets.</w:t>
      </w:r>
    </w:p>
    <w:p w14:paraId="765BEC7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Justifying the comparison</w:t>
      </w:r>
    </w:p>
    <w:p w14:paraId="3F8CA38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It is no longer novel to make the case that the EU and the US are comparable political arenas, but revisiting that case helps set up what is novel about our project. We start from a few points about American federalism and the federal category, and then review the EU’s development into something comparable, if also quite different.</w:t>
      </w:r>
    </w:p>
    <w:p w14:paraId="116A0800"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As this journal’s audience knows, USA invented democratic federalism. Multilevel governments had existed in other forms, but this new polity was founded on a constitutionalized balance of self-rule and shared rule across democratic subunits (Elazar 1987). Given its category-creating role, and probably as a result of the American-dominated emergence of political science as a discipline in the early twentieth-century, many classic texts treated USA as federalism’s archetypal case (such as Riker 1964). With the gradual growth of scholarship on comparative federalism, however, it became clear that USA represented only one version of federalism. Alfred Stepan famously observed that USA stood out in three ways (Stepan 1999). First, it showcased voluntary “coming together” federalism, unlike “holding together” models designed to appease centrifugal tensions. Second, at the federal level, it was more “demos-constraining” than “demos-empowering.” Its founders’ desire for self-limiting government gave it features like overrepresentation of territory in an upper house, legislative processes easily blocked by minorities, broad default powers assigned to subunits, and high thresholds for constitutional change. Third, it displayed constitutional symmetry across its states, unlike multinational federations that tended to recognize collective rights of particular groups with varying relationships. Also notable relative to many federations, and related to some of Stepan’s points, was the distinctive US starting point in extreme decentralization. It began with such tiny central resources that the early federal government “failed to evoke any sense of a state” (Skowronek 1982, 5). Though central resources and powers expanded hugely over time, that decentralized format remained powerfully legitimate with many Americans (Gerstle 2015).</w:t>
      </w:r>
    </w:p>
    <w:p w14:paraId="2BC1A3F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Roughly two centuries later, Europeans also invented a new form of multilevel government. They began by negotiating conventional diplomatic treaties to foster economic cooperation on a war-torn continent, but delegated unprecedented powers to “supranational” institutions with a mandate to pursue “ever closer union” among their peoples. The European Economic Community (EEC) was deliberately state-like, with an executive Commission, a bicameral legislature with a territorial chamber (the Council) and a population-based European Parliament, as well as a court. Over time, these features became much like elements of federal states. In the 1960s, the Court had a Marbury v. Madison moment, inferring from its treaties that it could invalidate conflicting member-state laws (and even, it asserted, conflicting pieces of member-state constitutions). The Commission learned to leverage its monopoly on the proposal of legislation—a remarkable power in comparative perspective—to maintain a flow of “ever closer union” initiatives. The Parliament gradually became a robust policymaking body after the French stopped blocking its direct elections in the 1970s. The Senate-like Council shifted in the 1980s from diplomatic norms of consensus to increasing, if still sensitive, use of majority voting.</w:t>
      </w:r>
    </w:p>
    <w:p w14:paraId="3EBB3A6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The resulting system, which took the “European Union” name in 1993, was commonly described as strange, sui generis—and increasingly, “federal.” Legal scholars pointed out that Europe arrived at federal “constitutionalization” by an odd route: once EU legal supremacy was broadly accepted across a widening scope of policy activity, the basis of these rules in unanimously agreed treaties amounted to a hard-to-alter federal constitution in all but name (Stein 1981; Weiler 1994).1 In legislative terms, the “Single Market 1992” liberalization project brought a huge wave of activity. Treaty amendments and legislation birthed a set of independent EU agencies, with the European Central Bank as the most significant but far from the only example. In mass politics, too, these expanding EU powers and the parallel enlargement of the club into Eastern Europe provoked politicization of an elite project that had previously drawn little attention from citizens (Hooghe and Marks 2009). For all these reasons, scholars began arguing that the EU no longer fit its legal category of international organizations. Though some experts still dispute this view (Moravcsik 2020), many concluded that it could only be compared meaningfully to national federations (Nicolaidis and Howse 2001; Menon and Schain 2006; Fabbrini 2010; Hoffmann 2011; McNamara 2018; Kelemen and McNamara 2021).</w:t>
      </w:r>
    </w:p>
    <w:p w14:paraId="2FBB6F4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most obvious comparator was USA. For one thing, the comparison was explicit in political discourse, as our opening paragraph noted. Many of the EU’s founders referred to USA as their model, </w:t>
      </w:r>
      <w:r w:rsidRPr="00712F6C">
        <w:rPr>
          <w:rStyle w:val="StyleUnderline"/>
          <w:rFonts w:asciiTheme="minorHAnsi" w:hAnsiTheme="minorHAnsi" w:cstheme="minorHAnsi"/>
        </w:rPr>
        <w:t>hoping</w:t>
      </w:r>
      <w:r w:rsidRPr="00712F6C">
        <w:rPr>
          <w:rFonts w:asciiTheme="minorHAnsi" w:hAnsiTheme="minorHAnsi" w:cstheme="minorHAnsi"/>
          <w:sz w:val="16"/>
        </w:rPr>
        <w:t xml:space="preserve"> that a “United States of </w:t>
      </w:r>
      <w:r w:rsidRPr="00712F6C">
        <w:rPr>
          <w:rStyle w:val="StyleUnderline"/>
          <w:rFonts w:asciiTheme="minorHAnsi" w:hAnsiTheme="minorHAnsi" w:cstheme="minorHAnsi"/>
        </w:rPr>
        <w:t xml:space="preserve">Europe” could </w:t>
      </w:r>
      <w:r w:rsidRPr="00712F6C">
        <w:rPr>
          <w:rStyle w:val="Emphasis"/>
          <w:rFonts w:asciiTheme="minorHAnsi" w:hAnsiTheme="minorHAnsi" w:cstheme="minorHAnsi"/>
        </w:rPr>
        <w:t>reproduce</w:t>
      </w:r>
      <w:r w:rsidRPr="00712F6C">
        <w:rPr>
          <w:rStyle w:val="StyleUnderline"/>
          <w:rFonts w:asciiTheme="minorHAnsi" w:hAnsiTheme="minorHAnsi" w:cstheme="minorHAnsi"/>
        </w:rPr>
        <w:t xml:space="preserve"> the American path from a loose, decentralized </w:t>
      </w:r>
      <w:r w:rsidRPr="00712F6C">
        <w:rPr>
          <w:rStyle w:val="Emphasis"/>
          <w:rFonts w:asciiTheme="minorHAnsi" w:hAnsiTheme="minorHAnsi" w:cstheme="minorHAnsi"/>
        </w:rPr>
        <w:t>collection</w:t>
      </w:r>
      <w:r w:rsidRPr="00712F6C">
        <w:rPr>
          <w:rStyle w:val="StyleUnderline"/>
          <w:rFonts w:asciiTheme="minorHAnsi" w:hAnsiTheme="minorHAnsi" w:cstheme="minorHAnsi"/>
        </w:rPr>
        <w:t xml:space="preserve"> of jurisdictions</w:t>
      </w:r>
      <w:r w:rsidRPr="00712F6C">
        <w:rPr>
          <w:rFonts w:asciiTheme="minorHAnsi" w:hAnsiTheme="minorHAnsi" w:cstheme="minorHAnsi"/>
          <w:sz w:val="16"/>
        </w:rPr>
        <w:t xml:space="preserve"> to an economically integrated, politically united, globally powerful actor. American political development had followed substantially from its commitment to restrict internal protectionism and thereby encourage large-scale markets, inspiring mid-twentieth-century Europeans to see an “economic community” as their vehicle to achieve peace, prosperity, and power. Furthermore, the EU came to share all the features Stepan highlighted in American federalism. It, too, is a continent that came together voluntarily under democracy to erect a shared central authority. It has severely “demos-constraining” features in a bottlenecked territorial Council, vulnerability to blocking minorities, broad subunit powers enshrined in default principles of “subsidiarity,” and the strictest possible threshold for “constitutional” change (unanimous treaty negotiations). It aspires to constitutional symmetry in universal acceptance of the so-called acquis communautaire—the body of EU law—despite a multinational membership that is radically more diverse than US states in size, wealth, institutions, and culture. In practice, it allows side-deals and opt-outs, but at least in Brussels, these are often seen as bargaining way stations on the long-term path to “ever closer union.” Finally, much like the early USA, today’s EU has only taken modest steps to move beyond extreme decentralization and develop state-like resources at its core.</w:t>
      </w:r>
    </w:p>
    <w:p w14:paraId="44A9FBE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At the same time, the EU has developed features that resemble those of other federal states more closely than those of USA. Whereas USA began from “dual federalism” principles for a division of labor between federal and state actors, the EU fashioned an extreme version of “cooperative federalism” on a German model. Like the German Länder, its member states have direct influence over federal-level decisions in their own chamber (the Council, with greater powers than the German Bundesrat). Also, more like Germany than USA—but going further than Germany in this direction—the EU acts more through its member states than alongside them. Even as it developed legal authority, legislative reach, and regulatory power,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has remained</w:t>
      </w:r>
      <w:r w:rsidRPr="00712F6C">
        <w:rPr>
          <w:rFonts w:asciiTheme="minorHAnsi" w:hAnsiTheme="minorHAnsi" w:cstheme="minorHAnsi"/>
          <w:sz w:val="16"/>
        </w:rPr>
        <w:t xml:space="preserve"> so </w:t>
      </w:r>
      <w:r w:rsidRPr="00712F6C">
        <w:rPr>
          <w:rStyle w:val="Emphasis"/>
          <w:rFonts w:asciiTheme="minorHAnsi" w:hAnsiTheme="minorHAnsi" w:cstheme="minorHAnsi"/>
        </w:rPr>
        <w:t>weak</w:t>
      </w:r>
      <w:r w:rsidRPr="00712F6C">
        <w:rPr>
          <w:rFonts w:asciiTheme="minorHAnsi" w:hAnsiTheme="minorHAnsi" w:cstheme="minorHAnsi"/>
          <w:sz w:val="16"/>
        </w:rPr>
        <w:t xml:space="preserve"> in resources and personnel that it operates much more as a rule-maker, </w:t>
      </w:r>
      <w:r w:rsidRPr="00712F6C">
        <w:rPr>
          <w:rStyle w:val="StyleUnderline"/>
          <w:rFonts w:asciiTheme="minorHAnsi" w:hAnsiTheme="minorHAnsi" w:cstheme="minorHAnsi"/>
        </w:rPr>
        <w:t xml:space="preserve">telling member </w:t>
      </w:r>
      <w:r w:rsidRPr="00712F6C">
        <w:rPr>
          <w:rStyle w:val="Emphasis"/>
          <w:rFonts w:asciiTheme="minorHAnsi" w:hAnsiTheme="minorHAnsi" w:cstheme="minorHAnsi"/>
        </w:rPr>
        <w:t>states</w:t>
      </w:r>
      <w:r w:rsidRPr="00712F6C">
        <w:rPr>
          <w:rStyle w:val="StyleUnderline"/>
          <w:rFonts w:asciiTheme="minorHAnsi" w:hAnsiTheme="minorHAnsi" w:cstheme="minorHAnsi"/>
        </w:rPr>
        <w:t xml:space="preserve"> what to do than as an actor itself</w:t>
      </w:r>
      <w:r w:rsidRPr="00712F6C">
        <w:rPr>
          <w:rFonts w:asciiTheme="minorHAnsi" w:hAnsiTheme="minorHAnsi" w:cstheme="minorHAnsi"/>
          <w:sz w:val="16"/>
        </w:rPr>
        <w:t>. In USA, despite a widely noted movement toward “cooperative federalism” since the mid-twentieth century (Weiser 2003), courts block EU-style rulemaking as unconstitutional federal “commandeering” of state capacities (Halberstam 2004). The expanded American overlap between federal and state action operates in different ways, either through federal legislative “preemption”—where Congress tries to clear policy space of competing state action, often with considerable messiness—or by using its fiscal resources to pay the states to go along with its rules.</w:t>
      </w:r>
    </w:p>
    <w:p w14:paraId="483163F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The federalizing EU also retained major features that are unlike those of any federal state. These both compound the EU–USA differences and sustain lingering doubts about how clearly it has joined the federal category. Above all, the EU’s “sense of state” remains ambiguous because it is so weak in the resource-intensive responsibilities that are commonly centralized by federal governments, most notably defense and social policies. The proximate reason for these truncated powers is simple: wary member-states have not allowed it to develop major resources of its own. The somewhat deeper explanations of that reluctance are also not controversial. The EU developed behind a security shield provided by USA and NATO, plus its member states have been unwilling to turn over the “high politics” powers and bread-and-butter fiscal responsibilities that dominate the attention of their democratic publics. The resultant construct is often characterized as a federal “halfway house,” and criticized for its “demos-constraining” effects on national-level economic and social policies without offering European-level tools in their place (Scharpf 1997). This was the main emphasis of the two major EU economic reports of 2024. Enrico Letta called on the EU to embrace its role as “more than a market,” emphasizing that further pursuit of internal-market openness must be accompanied by more active redistributive policies and investments to promote development across the Union (Letta 2024). Mario Draghi argued that the EU needs annual fiscal resources of at least 5 percent of GDP to foster innovation and meet security challenges (Draghi 2024).</w:t>
      </w:r>
    </w:p>
    <w:p w14:paraId="29D6056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Though these points just scratch the surface of these complex polities, they suffice for our purposes as a classic justification for </w:t>
      </w:r>
      <w:r w:rsidRPr="00712F6C">
        <w:rPr>
          <w:rStyle w:val="Emphasis"/>
          <w:rFonts w:asciiTheme="minorHAnsi" w:hAnsiTheme="minorHAnsi" w:cstheme="minorHAnsi"/>
        </w:rPr>
        <w:t>EU–USA</w:t>
      </w:r>
      <w:r w:rsidRPr="00712F6C">
        <w:rPr>
          <w:rFonts w:asciiTheme="minorHAnsi" w:hAnsiTheme="minorHAnsi" w:cstheme="minorHAnsi"/>
          <w:sz w:val="16"/>
        </w:rPr>
        <w:t xml:space="preserve"> comparison. </w:t>
      </w:r>
      <w:r w:rsidRPr="00712F6C">
        <w:rPr>
          <w:rStyle w:val="StyleUnderline"/>
          <w:rFonts w:asciiTheme="minorHAnsi" w:hAnsiTheme="minorHAnsi" w:cstheme="minorHAnsi"/>
          <w:highlight w:val="cyan"/>
        </w:rPr>
        <w:t>The two</w:t>
      </w:r>
      <w:r w:rsidRPr="00712F6C">
        <w:rPr>
          <w:rFonts w:asciiTheme="minorHAnsi" w:hAnsiTheme="minorHAnsi" w:cstheme="minorHAnsi"/>
          <w:sz w:val="16"/>
        </w:rPr>
        <w:t xml:space="preserve"> cases </w:t>
      </w:r>
      <w:r w:rsidRPr="00712F6C">
        <w:rPr>
          <w:rStyle w:val="StyleUnderline"/>
          <w:rFonts w:asciiTheme="minorHAnsi" w:hAnsiTheme="minorHAnsi" w:cstheme="minorHAnsi"/>
          <w:highlight w:val="cyan"/>
        </w:rPr>
        <w:t xml:space="preserve">are </w:t>
      </w:r>
      <w:r w:rsidRPr="00712F6C">
        <w:rPr>
          <w:rStyle w:val="Emphasis"/>
          <w:rFonts w:asciiTheme="minorHAnsi" w:hAnsiTheme="minorHAnsi" w:cstheme="minorHAnsi"/>
          <w:highlight w:val="cyan"/>
        </w:rPr>
        <w:t>similar</w:t>
      </w:r>
      <w:r w:rsidRPr="00712F6C">
        <w:rPr>
          <w:rStyle w:val="StyleUnderline"/>
          <w:rFonts w:asciiTheme="minorHAnsi" w:hAnsiTheme="minorHAnsi" w:cstheme="minorHAnsi"/>
          <w:highlight w:val="cyan"/>
        </w:rPr>
        <w:t xml:space="preserve"> enough</w:t>
      </w:r>
      <w:r w:rsidRPr="00712F6C">
        <w:rPr>
          <w:rFonts w:asciiTheme="minorHAnsi" w:hAnsiTheme="minorHAnsi" w:cstheme="minorHAnsi"/>
          <w:sz w:val="16"/>
        </w:rPr>
        <w:t xml:space="preserve"> in some ways and different enough in others </w:t>
      </w:r>
      <w:r w:rsidRPr="00712F6C">
        <w:rPr>
          <w:rStyle w:val="StyleUnderline"/>
          <w:rFonts w:asciiTheme="minorHAnsi" w:hAnsiTheme="minorHAnsi" w:cstheme="minorHAnsi"/>
          <w:highlight w:val="cyan"/>
        </w:rPr>
        <w:t>that</w:t>
      </w:r>
      <w:r w:rsidRPr="00712F6C">
        <w:rPr>
          <w:rStyle w:val="StyleUnderline"/>
          <w:rFonts w:asciiTheme="minorHAnsi" w:hAnsiTheme="minorHAnsi" w:cstheme="minorHAnsi"/>
        </w:rPr>
        <w:t xml:space="preserve"> comparison </w:t>
      </w:r>
      <w:r w:rsidRPr="00712F6C">
        <w:rPr>
          <w:rStyle w:val="StyleUnderline"/>
          <w:rFonts w:asciiTheme="minorHAnsi" w:hAnsiTheme="minorHAnsi" w:cstheme="minorHAnsi"/>
          <w:highlight w:val="cyan"/>
        </w:rPr>
        <w:t>can be</w:t>
      </w:r>
      <w:r w:rsidRPr="00712F6C">
        <w:rPr>
          <w:rStyle w:val="StyleUnderline"/>
          <w:rFonts w:asciiTheme="minorHAnsi" w:hAnsiTheme="minorHAnsi" w:cstheme="minorHAnsi"/>
        </w:rPr>
        <w:t xml:space="preserve"> analytically </w:t>
      </w:r>
      <w:r w:rsidRPr="00712F6C">
        <w:rPr>
          <w:rStyle w:val="Emphasis"/>
          <w:rFonts w:asciiTheme="minorHAnsi" w:hAnsiTheme="minorHAnsi" w:cstheme="minorHAnsi"/>
          <w:highlight w:val="cyan"/>
        </w:rPr>
        <w:t>compelling</w:t>
      </w:r>
      <w:r w:rsidRPr="00712F6C">
        <w:rPr>
          <w:rFonts w:asciiTheme="minorHAnsi" w:hAnsiTheme="minorHAnsi" w:cstheme="minorHAnsi"/>
          <w:sz w:val="16"/>
        </w:rPr>
        <w:t>. They surely do not match sufficiently to support sharp cross-case causal inferences across two polities, à la J.S. Mill’s logic of small-N comparison (Mill 1868), but they are similar enough that theories used to make explanatory claims within one case often carry logical implications that can be further tested against within-case evidence in the other. For example, if we explain that the EU developed certain forms of internal-market governance due to the interests of actors engaged in trade across internal borders, we are implicitly hypothesizing that in the roughly comparable US context, we would expect similar interstate commerce to generate pressures for analogous governance.</w:t>
      </w:r>
    </w:p>
    <w:p w14:paraId="1299289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That particular hypothesis, we will see, becomes important in light of the next section’s segue toward the novelty of our project. </w:t>
      </w:r>
      <w:r w:rsidRPr="00712F6C">
        <w:rPr>
          <w:rStyle w:val="StyleUnderline"/>
          <w:rFonts w:asciiTheme="minorHAnsi" w:hAnsiTheme="minorHAnsi" w:cstheme="minorHAnsi"/>
        </w:rPr>
        <w:t xml:space="preserve">The broad lines of EU-USA </w:t>
      </w:r>
      <w:r w:rsidRPr="00712F6C">
        <w:rPr>
          <w:rStyle w:val="Emphasis"/>
          <w:rFonts w:asciiTheme="minorHAnsi" w:hAnsiTheme="minorHAnsi" w:cstheme="minorHAnsi"/>
        </w:rPr>
        <w:t>similarities</w:t>
      </w:r>
      <w:r w:rsidRPr="00712F6C">
        <w:rPr>
          <w:rFonts w:asciiTheme="minorHAnsi" w:hAnsiTheme="minorHAnsi" w:cstheme="minorHAnsi"/>
          <w:sz w:val="16"/>
        </w:rPr>
        <w:t xml:space="preserve"> and differences have </w:t>
      </w:r>
      <w:r w:rsidRPr="00712F6C">
        <w:rPr>
          <w:rStyle w:val="StyleUnderline"/>
          <w:rFonts w:asciiTheme="minorHAnsi" w:hAnsiTheme="minorHAnsi" w:cstheme="minorHAnsi"/>
        </w:rPr>
        <w:t xml:space="preserve">encouraged a common </w:t>
      </w:r>
      <w:r w:rsidRPr="00712F6C">
        <w:rPr>
          <w:rStyle w:val="Emphasis"/>
          <w:rFonts w:asciiTheme="minorHAnsi" w:hAnsiTheme="minorHAnsi" w:cstheme="minorHAnsi"/>
        </w:rPr>
        <w:t>narrative</w:t>
      </w:r>
      <w:r w:rsidRPr="00712F6C">
        <w:rPr>
          <w:rStyle w:val="StyleUnderline"/>
          <w:rFonts w:asciiTheme="minorHAnsi" w:hAnsiTheme="minorHAnsi" w:cstheme="minorHAnsi"/>
        </w:rPr>
        <w:t xml:space="preserve"> that the EU is “</w:t>
      </w:r>
      <w:r w:rsidRPr="00712F6C">
        <w:rPr>
          <w:rStyle w:val="Emphasis"/>
          <w:rFonts w:asciiTheme="minorHAnsi" w:hAnsiTheme="minorHAnsi" w:cstheme="minorHAnsi"/>
        </w:rPr>
        <w:t>behind</w:t>
      </w:r>
      <w:r w:rsidRPr="00712F6C">
        <w:rPr>
          <w:rStyle w:val="StyleUnderline"/>
          <w:rFonts w:asciiTheme="minorHAnsi" w:hAnsiTheme="minorHAnsi" w:cstheme="minorHAnsi"/>
        </w:rPr>
        <w:t>” the USA</w:t>
      </w:r>
      <w:r w:rsidRPr="00712F6C">
        <w:rPr>
          <w:rFonts w:asciiTheme="minorHAnsi" w:hAnsiTheme="minorHAnsi" w:cstheme="minorHAnsi"/>
          <w:sz w:val="16"/>
        </w:rPr>
        <w:t xml:space="preserve"> on a path to federalization </w:t>
      </w:r>
      <w:r w:rsidRPr="00712F6C">
        <w:rPr>
          <w:rStyle w:val="StyleUnderline"/>
          <w:rFonts w:asciiTheme="minorHAnsi" w:hAnsiTheme="minorHAnsi" w:cstheme="minorHAnsi"/>
        </w:rPr>
        <w:t xml:space="preserve">in all ways: </w:t>
      </w:r>
      <w:r w:rsidRPr="00712F6C">
        <w:rPr>
          <w:rStyle w:val="Emphasis"/>
          <w:rFonts w:asciiTheme="minorHAnsi" w:hAnsiTheme="minorHAnsi" w:cstheme="minorHAnsi"/>
        </w:rPr>
        <w:t>economic</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social</w:t>
      </w:r>
      <w:r w:rsidRPr="00712F6C">
        <w:rPr>
          <w:rStyle w:val="StyleUnderline"/>
          <w:rFonts w:asciiTheme="minorHAnsi" w:hAnsiTheme="minorHAnsi" w:cstheme="minorHAnsi"/>
        </w:rPr>
        <w:t xml:space="preserve">, and in terms of institutional </w:t>
      </w:r>
      <w:r w:rsidRPr="00712F6C">
        <w:rPr>
          <w:rStyle w:val="Emphasis"/>
          <w:rFonts w:asciiTheme="minorHAnsi" w:hAnsiTheme="minorHAnsi" w:cstheme="minorHAnsi"/>
        </w:rPr>
        <w:t>governance</w:t>
      </w:r>
      <w:r w:rsidRPr="00712F6C">
        <w:rPr>
          <w:rFonts w:asciiTheme="minorHAnsi" w:hAnsiTheme="minorHAnsi" w:cstheme="minorHAnsi"/>
          <w:sz w:val="16"/>
        </w:rPr>
        <w:t>. When we look more closely at their internal-market governance, however, this characterization seems wrong: the EU remains behind in economic integration on the ground but is actually well “ahead” in many aspects of internal-market governance. And as we will see in our third section, the mismatch is puzzling for many theories used to explain federalizing change in either case.</w:t>
      </w:r>
    </w:p>
    <w:p w14:paraId="18B7E8BA"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Questioning prevailing images of these Single Markets</w:t>
      </w:r>
    </w:p>
    <w:p w14:paraId="6267EB4E"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Scholarly agreement that 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has moved at least partly into an American-invented federal </w:t>
      </w:r>
      <w:r w:rsidRPr="00712F6C">
        <w:rPr>
          <w:rStyle w:val="Emphasis"/>
          <w:rFonts w:asciiTheme="minorHAnsi" w:hAnsiTheme="minorHAnsi" w:cstheme="minorHAnsi"/>
        </w:rPr>
        <w:t>category</w:t>
      </w:r>
      <w:r w:rsidRPr="00712F6C">
        <w:rPr>
          <w:rFonts w:asciiTheme="minorHAnsi" w:hAnsiTheme="minorHAnsi" w:cstheme="minorHAnsi"/>
          <w:sz w:val="16"/>
        </w:rPr>
        <w:t xml:space="preserve">, along with a good deal of European discourse along the way about imitating USA, </w:t>
      </w:r>
      <w:r w:rsidRPr="00712F6C">
        <w:rPr>
          <w:rStyle w:val="StyleUnderline"/>
          <w:rFonts w:asciiTheme="minorHAnsi" w:hAnsiTheme="minorHAnsi" w:cstheme="minorHAnsi"/>
        </w:rPr>
        <w:t xml:space="preserve">lends itself to a </w:t>
      </w:r>
      <w:r w:rsidRPr="00712F6C">
        <w:rPr>
          <w:rStyle w:val="Emphasis"/>
          <w:rFonts w:asciiTheme="minorHAnsi" w:hAnsiTheme="minorHAnsi" w:cstheme="minorHAnsi"/>
        </w:rPr>
        <w:t>dominant</w:t>
      </w:r>
      <w:r w:rsidRPr="00712F6C">
        <w:rPr>
          <w:rStyle w:val="StyleUnderline"/>
          <w:rFonts w:asciiTheme="minorHAnsi" w:hAnsiTheme="minorHAnsi" w:cstheme="minorHAnsi"/>
        </w:rPr>
        <w:t xml:space="preserve"> analytical narrative about their </w:t>
      </w:r>
      <w:r w:rsidRPr="00712F6C">
        <w:rPr>
          <w:rStyle w:val="Emphasis"/>
          <w:rFonts w:asciiTheme="minorHAnsi" w:hAnsiTheme="minorHAnsi" w:cstheme="minorHAnsi"/>
        </w:rPr>
        <w:t>conceptual relationship</w:t>
      </w:r>
      <w:r w:rsidRPr="00712F6C">
        <w:rPr>
          <w:rStyle w:val="StyleUnderline"/>
          <w:rFonts w:asciiTheme="minorHAnsi" w:hAnsiTheme="minorHAnsi" w:cstheme="minorHAnsi"/>
        </w:rPr>
        <w:t>. The EU</w:t>
      </w:r>
      <w:r w:rsidRPr="00712F6C">
        <w:rPr>
          <w:rFonts w:asciiTheme="minorHAnsi" w:hAnsiTheme="minorHAnsi" w:cstheme="minorHAnsi"/>
          <w:sz w:val="16"/>
        </w:rPr>
        <w:t xml:space="preserve"> originated from </w:t>
      </w:r>
      <w:r w:rsidRPr="00712F6C">
        <w:rPr>
          <w:rStyle w:val="StyleUnderline"/>
          <w:rFonts w:asciiTheme="minorHAnsi" w:hAnsiTheme="minorHAnsi" w:cstheme="minorHAnsi"/>
        </w:rPr>
        <w:t xml:space="preserve">a far more </w:t>
      </w:r>
      <w:r w:rsidRPr="00712F6C">
        <w:rPr>
          <w:rStyle w:val="Emphasis"/>
          <w:rFonts w:asciiTheme="minorHAnsi" w:hAnsiTheme="minorHAnsi" w:cstheme="minorHAnsi"/>
        </w:rPr>
        <w:t>fragmented</w:t>
      </w:r>
      <w:r w:rsidRPr="00712F6C">
        <w:rPr>
          <w:rFonts w:asciiTheme="minorHAnsi" w:hAnsiTheme="minorHAnsi" w:cstheme="minorHAnsi"/>
          <w:sz w:val="16"/>
        </w:rPr>
        <w:t xml:space="preserve"> arena </w:t>
      </w:r>
      <w:r w:rsidRPr="00712F6C">
        <w:rPr>
          <w:rStyle w:val="StyleUnderline"/>
          <w:rFonts w:asciiTheme="minorHAnsi" w:hAnsiTheme="minorHAnsi" w:cstheme="minorHAnsi"/>
        </w:rPr>
        <w:t>than</w:t>
      </w:r>
      <w:r w:rsidRPr="00712F6C">
        <w:rPr>
          <w:rFonts w:asciiTheme="minorHAnsi" w:hAnsiTheme="minorHAnsi" w:cstheme="minorHAnsi"/>
          <w:sz w:val="16"/>
        </w:rPr>
        <w:t xml:space="preserve"> the </w:t>
      </w:r>
      <w:r w:rsidRPr="00712F6C">
        <w:rPr>
          <w:rStyle w:val="Emphasis"/>
          <w:rFonts w:asciiTheme="minorHAnsi" w:hAnsiTheme="minorHAnsi" w:cstheme="minorHAnsi"/>
        </w:rPr>
        <w:t>America</w:t>
      </w:r>
      <w:r w:rsidRPr="00712F6C">
        <w:rPr>
          <w:rFonts w:asciiTheme="minorHAnsi" w:hAnsiTheme="minorHAnsi" w:cstheme="minorHAnsi"/>
          <w:sz w:val="16"/>
        </w:rPr>
        <w:t xml:space="preserve">n colonies—with far more distinct cultures, more separately developed economies, and much more powerful and varied state institutions—but has basically attempted to reproduce the American story of institutional federalization and increasing economic, social, and political integration. Roughly like in the USA, this effort began largely on the feasible terrain of “negative integration”—reducing barriers between the member states to favor cross-border flows—and gradually shifted toward more “positive integration” of shared rules and policy action (Kelemen 2004). The transfer of such a project from post-colonial America to a European arena of diverse and sovereign nation-states, and to a historical period after the twentieth-century proliferation of state policies and resources, made deep integration a more distant goal. </w:t>
      </w:r>
      <w:r w:rsidRPr="00712F6C">
        <w:rPr>
          <w:rStyle w:val="StyleUnderline"/>
          <w:rFonts w:asciiTheme="minorHAnsi" w:hAnsiTheme="minorHAnsi" w:cstheme="minorHAnsi"/>
        </w:rPr>
        <w:t>Europe</w:t>
      </w:r>
      <w:r w:rsidRPr="00712F6C">
        <w:rPr>
          <w:rFonts w:asciiTheme="minorHAnsi" w:hAnsiTheme="minorHAnsi" w:cstheme="minorHAnsi"/>
          <w:sz w:val="16"/>
        </w:rPr>
        <w:t xml:space="preserve"> may have come impressively far on this path, but it </w:t>
      </w:r>
      <w:r w:rsidRPr="00712F6C">
        <w:rPr>
          <w:rStyle w:val="StyleUnderline"/>
          <w:rFonts w:asciiTheme="minorHAnsi" w:hAnsiTheme="minorHAnsi" w:cstheme="minorHAnsi"/>
        </w:rPr>
        <w:t xml:space="preserve">is still well </w:t>
      </w:r>
      <w:r w:rsidRPr="00712F6C">
        <w:rPr>
          <w:rStyle w:val="Emphasis"/>
          <w:rFonts w:asciiTheme="minorHAnsi" w:hAnsiTheme="minorHAnsi" w:cstheme="minorHAnsi"/>
        </w:rPr>
        <w:t>behind</w:t>
      </w:r>
      <w:r w:rsidRPr="00712F6C">
        <w:rPr>
          <w:rFonts w:asciiTheme="minorHAnsi" w:hAnsiTheme="minorHAnsi" w:cstheme="minorHAnsi"/>
          <w:sz w:val="16"/>
        </w:rPr>
        <w:t xml:space="preserve"> USA in economic and social integration on the ground and in </w:t>
      </w:r>
      <w:r w:rsidRPr="00712F6C">
        <w:rPr>
          <w:rStyle w:val="StyleUnderline"/>
          <w:rFonts w:asciiTheme="minorHAnsi" w:hAnsiTheme="minorHAnsi" w:cstheme="minorHAnsi"/>
        </w:rPr>
        <w:t>developing fully fledged</w:t>
      </w:r>
      <w:r w:rsidRPr="00712F6C">
        <w:rPr>
          <w:rFonts w:asciiTheme="minorHAnsi" w:hAnsiTheme="minorHAnsi" w:cstheme="minorHAnsi"/>
          <w:sz w:val="16"/>
        </w:rPr>
        <w:t xml:space="preserve"> federal </w:t>
      </w:r>
      <w:r w:rsidRPr="00712F6C">
        <w:rPr>
          <w:rStyle w:val="Emphasis"/>
          <w:rFonts w:asciiTheme="minorHAnsi" w:hAnsiTheme="minorHAnsi" w:cstheme="minorHAnsi"/>
        </w:rPr>
        <w:t>institutions</w:t>
      </w:r>
      <w:r w:rsidRPr="00712F6C">
        <w:rPr>
          <w:rStyle w:val="StyleUnderline"/>
          <w:rFonts w:asciiTheme="minorHAnsi" w:hAnsiTheme="minorHAnsi" w:cstheme="minorHAnsi"/>
        </w:rPr>
        <w:t>, let alone</w:t>
      </w:r>
      <w:r w:rsidRPr="00712F6C">
        <w:rPr>
          <w:rFonts w:asciiTheme="minorHAnsi" w:hAnsiTheme="minorHAnsi" w:cstheme="minorHAnsi"/>
          <w:sz w:val="16"/>
        </w:rPr>
        <w:t xml:space="preserve"> federal-level </w:t>
      </w:r>
      <w:r w:rsidRPr="00712F6C">
        <w:rPr>
          <w:rStyle w:val="StyleUnderline"/>
          <w:rFonts w:asciiTheme="minorHAnsi" w:hAnsiTheme="minorHAnsi" w:cstheme="minorHAnsi"/>
        </w:rPr>
        <w:t xml:space="preserve">mass political </w:t>
      </w:r>
      <w:r w:rsidRPr="00712F6C">
        <w:rPr>
          <w:rStyle w:val="Emphasis"/>
          <w:rFonts w:asciiTheme="minorHAnsi" w:hAnsiTheme="minorHAnsi" w:cstheme="minorHAnsi"/>
        </w:rPr>
        <w:t>mobilization</w:t>
      </w:r>
      <w:r w:rsidRPr="00712F6C">
        <w:rPr>
          <w:rFonts w:asciiTheme="minorHAnsi" w:hAnsiTheme="minorHAnsi" w:cstheme="minorHAnsi"/>
          <w:sz w:val="16"/>
        </w:rPr>
        <w:t>.</w:t>
      </w:r>
    </w:p>
    <w:p w14:paraId="47BAF0F8"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Since Europeans made internal-market openness the first focus of their plan, and </w:t>
      </w:r>
      <w:r w:rsidRPr="00712F6C">
        <w:rPr>
          <w:rStyle w:val="StyleUnderline"/>
          <w:rFonts w:asciiTheme="minorHAnsi" w:hAnsiTheme="minorHAnsi" w:cstheme="minorHAnsi"/>
          <w:highlight w:val="cyan"/>
        </w:rPr>
        <w:t>given the</w:t>
      </w:r>
      <w:r w:rsidRPr="00712F6C">
        <w:rPr>
          <w:rStyle w:val="StyleUnderline"/>
          <w:rFonts w:asciiTheme="minorHAnsi" w:hAnsiTheme="minorHAnsi" w:cstheme="minorHAnsi"/>
        </w:rPr>
        <w:t xml:space="preserve"> enduringly awesome </w:t>
      </w:r>
      <w:r w:rsidRPr="00712F6C">
        <w:rPr>
          <w:rStyle w:val="StyleUnderline"/>
          <w:rFonts w:asciiTheme="minorHAnsi" w:hAnsiTheme="minorHAnsi" w:cstheme="minorHAnsi"/>
          <w:highlight w:val="cyan"/>
        </w:rPr>
        <w:t xml:space="preserve">scale of American </w:t>
      </w:r>
      <w:r w:rsidRPr="00712F6C">
        <w:rPr>
          <w:rStyle w:val="Emphasis"/>
          <w:rFonts w:asciiTheme="minorHAnsi" w:hAnsiTheme="minorHAnsi" w:cstheme="minorHAnsi"/>
          <w:highlight w:val="cyan"/>
        </w:rPr>
        <w:t>markets</w:t>
      </w:r>
      <w:r w:rsidRPr="00712F6C">
        <w:rPr>
          <w:rStyle w:val="StyleUnderline"/>
          <w:rFonts w:asciiTheme="minorHAnsi" w:hAnsiTheme="minorHAnsi" w:cstheme="minorHAnsi"/>
          <w:highlight w:val="cyan"/>
        </w:rPr>
        <w:t>, this image of</w:t>
      </w:r>
      <w:r w:rsidRPr="00712F6C">
        <w:rPr>
          <w:rFonts w:asciiTheme="minorHAnsi" w:hAnsiTheme="minorHAnsi" w:cstheme="minorHAnsi"/>
          <w:sz w:val="16"/>
        </w:rPr>
        <w:t xml:space="preserve"> a </w:t>
      </w:r>
      <w:r w:rsidRPr="00712F6C">
        <w:rPr>
          <w:rStyle w:val="StyleUnderline"/>
          <w:rFonts w:asciiTheme="minorHAnsi" w:hAnsiTheme="minorHAnsi" w:cstheme="minorHAnsi"/>
          <w:highlight w:val="cyan"/>
        </w:rPr>
        <w:t xml:space="preserve">Europe </w:t>
      </w:r>
      <w:r w:rsidRPr="00712F6C">
        <w:rPr>
          <w:rStyle w:val="Emphasis"/>
          <w:rFonts w:asciiTheme="minorHAnsi" w:hAnsiTheme="minorHAnsi" w:cstheme="minorHAnsi"/>
          <w:highlight w:val="cyan"/>
        </w:rPr>
        <w:t>catching up</w:t>
      </w:r>
      <w:r w:rsidRPr="00712F6C">
        <w:rPr>
          <w:rStyle w:val="StyleUnderline"/>
          <w:rFonts w:asciiTheme="minorHAnsi" w:hAnsiTheme="minorHAnsi" w:cstheme="minorHAnsi"/>
        </w:rPr>
        <w:t xml:space="preserve"> to USA </w:t>
      </w:r>
      <w:r w:rsidRPr="00712F6C">
        <w:rPr>
          <w:rStyle w:val="StyleUnderline"/>
          <w:rFonts w:asciiTheme="minorHAnsi" w:hAnsiTheme="minorHAnsi" w:cstheme="minorHAnsi"/>
          <w:highlight w:val="cyan"/>
        </w:rPr>
        <w:t>is</w:t>
      </w:r>
      <w:r w:rsidRPr="00712F6C">
        <w:rPr>
          <w:rStyle w:val="StyleUnderline"/>
          <w:rFonts w:asciiTheme="minorHAnsi" w:hAnsiTheme="minorHAnsi" w:cstheme="minorHAnsi"/>
        </w:rPr>
        <w:t xml:space="preserve"> especially </w:t>
      </w:r>
      <w:r w:rsidRPr="00712F6C">
        <w:rPr>
          <w:rStyle w:val="Emphasis"/>
          <w:rFonts w:asciiTheme="minorHAnsi" w:hAnsiTheme="minorHAnsi" w:cstheme="minorHAnsi"/>
          <w:highlight w:val="cyan"/>
        </w:rPr>
        <w:t>explicit</w:t>
      </w:r>
      <w:r w:rsidRPr="00712F6C">
        <w:rPr>
          <w:rFonts w:asciiTheme="minorHAnsi" w:hAnsiTheme="minorHAnsi" w:cstheme="minorHAnsi"/>
          <w:sz w:val="16"/>
        </w:rPr>
        <w:t xml:space="preserve"> on this terrain. The most salient political science work on the topic, Michelle Egan’s Single Markets, opens its comparison of the EU to the nineteenth-century USA by quoting a European Commissioner: “We could learn a lot from America about how to utilize and develop a single market” (Egan 2015, 1). In a more broad-audience venue, a 2019 Economist feature on the EU Single Market summarizes, “In theory … the EU’s 500 m citizens live in a single economic zone much like America, with nothing to impede the free movement of goods, services, people and capital”—but Europe’s market is actually deeply “incomplete” (The Economist 2019). Scholarly economists make similar arguments: given estimates that EU internal trade is several times smaller than America’s, they infer that Europe needs to keep working on its single-market rules to achieve US-style dynamism (Aussilloux et al. 2017). A recent econometric analysis by Keith Head and Thierry Mayer finds that Europe has caught up quite a bit—estimating that in goods, though not in services, trade across EU members now moves as freely as across US states—but maintains the common narrative by arguing for benchmarking EU openness against USA because the latter presumably displays “a plausible lower bound of impediments” to interstate economic activity (Head and Mayer 2021, 29). </w:t>
      </w:r>
      <w:r w:rsidRPr="00712F6C">
        <w:rPr>
          <w:rStyle w:val="StyleUnderline"/>
          <w:rFonts w:asciiTheme="minorHAnsi" w:hAnsiTheme="minorHAnsi" w:cstheme="minorHAnsi"/>
          <w:highlight w:val="cyan"/>
        </w:rPr>
        <w:t>The</w:t>
      </w:r>
      <w:r w:rsidRPr="00712F6C">
        <w:rPr>
          <w:rStyle w:val="StyleUnderline"/>
          <w:rFonts w:asciiTheme="minorHAnsi" w:hAnsiTheme="minorHAnsi" w:cstheme="minorHAnsi"/>
        </w:rPr>
        <w:t xml:space="preserve"> prevailing </w:t>
      </w:r>
      <w:r w:rsidRPr="00712F6C">
        <w:rPr>
          <w:rStyle w:val="Emphasis"/>
          <w:rFonts w:asciiTheme="minorHAnsi" w:hAnsiTheme="minorHAnsi" w:cstheme="minorHAnsi"/>
          <w:highlight w:val="cyan"/>
        </w:rPr>
        <w:t>image</w:t>
      </w:r>
      <w:r w:rsidRPr="00712F6C">
        <w:rPr>
          <w:rStyle w:val="StyleUnderline"/>
          <w:rFonts w:asciiTheme="minorHAnsi" w:hAnsiTheme="minorHAnsi" w:cstheme="minorHAnsi"/>
          <w:highlight w:val="cyan"/>
        </w:rPr>
        <w:t xml:space="preserve"> pictures</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complete” America</w:t>
      </w:r>
      <w:r w:rsidRPr="00712F6C">
        <w:rPr>
          <w:rStyle w:val="StyleUnderline"/>
          <w:rFonts w:asciiTheme="minorHAnsi" w:hAnsiTheme="minorHAnsi" w:cstheme="minorHAnsi"/>
        </w:rPr>
        <w:t xml:space="preserve">n single market </w:t>
      </w:r>
      <w:r w:rsidRPr="00712F6C">
        <w:rPr>
          <w:rStyle w:val="StyleUnderline"/>
          <w:rFonts w:asciiTheme="minorHAnsi" w:hAnsiTheme="minorHAnsi" w:cstheme="minorHAnsi"/>
          <w:highlight w:val="cyan"/>
        </w:rPr>
        <w:t>who</w:t>
      </w:r>
      <w:r w:rsidRPr="00712F6C">
        <w:rPr>
          <w:rStyle w:val="StyleUnderline"/>
          <w:rFonts w:asciiTheme="minorHAnsi" w:hAnsiTheme="minorHAnsi" w:cstheme="minorHAnsi"/>
        </w:rPr>
        <w:t xml:space="preserve">se openness </w:t>
      </w:r>
      <w:r w:rsidRPr="00712F6C">
        <w:rPr>
          <w:rStyle w:val="Emphasis"/>
          <w:rFonts w:asciiTheme="minorHAnsi" w:hAnsiTheme="minorHAnsi" w:cstheme="minorHAnsi"/>
          <w:highlight w:val="cyan"/>
        </w:rPr>
        <w:t>Europe</w:t>
      </w:r>
      <w:r w:rsidRPr="00712F6C">
        <w:rPr>
          <w:rStyle w:val="StyleUnderline"/>
          <w:rFonts w:asciiTheme="minorHAnsi" w:hAnsiTheme="minorHAnsi" w:cstheme="minorHAnsi"/>
          <w:highlight w:val="cyan"/>
        </w:rPr>
        <w:t xml:space="preserve"> may</w:t>
      </w:r>
      <w:r w:rsidRPr="00712F6C">
        <w:rPr>
          <w:rFonts w:asciiTheme="minorHAnsi" w:hAnsiTheme="minorHAnsi" w:cstheme="minorHAnsi"/>
          <w:sz w:val="16"/>
        </w:rPr>
        <w:t xml:space="preserve"> still hope to </w:t>
      </w:r>
      <w:r w:rsidRPr="00712F6C">
        <w:rPr>
          <w:rStyle w:val="Emphasis"/>
          <w:rFonts w:asciiTheme="minorHAnsi" w:hAnsiTheme="minorHAnsi" w:cstheme="minorHAnsi"/>
          <w:highlight w:val="cyan"/>
        </w:rPr>
        <w:t>imitate</w:t>
      </w:r>
      <w:r w:rsidRPr="00712F6C">
        <w:rPr>
          <w:rFonts w:asciiTheme="minorHAnsi" w:hAnsiTheme="minorHAnsi" w:cstheme="minorHAnsi"/>
          <w:sz w:val="16"/>
        </w:rPr>
        <w:t xml:space="preserve"> by further removing regulatory barriers, especially beyond goods trade.</w:t>
      </w:r>
    </w:p>
    <w:p w14:paraId="69BB279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Our project begins with questions about </w:t>
      </w:r>
      <w:r w:rsidRPr="00712F6C">
        <w:rPr>
          <w:rStyle w:val="StyleUnderline"/>
          <w:rFonts w:asciiTheme="minorHAnsi" w:hAnsiTheme="minorHAnsi" w:cstheme="minorHAnsi"/>
          <w:highlight w:val="cyan"/>
        </w:rPr>
        <w:t>this</w:t>
      </w:r>
      <w:r w:rsidRPr="00712F6C">
        <w:rPr>
          <w:rStyle w:val="StyleUnderline"/>
          <w:rFonts w:asciiTheme="minorHAnsi" w:hAnsiTheme="minorHAnsi" w:cstheme="minorHAnsi"/>
        </w:rPr>
        <w:t xml:space="preserve"> image</w:t>
      </w:r>
      <w:r w:rsidRPr="00712F6C">
        <w:rPr>
          <w:rFonts w:asciiTheme="minorHAnsi" w:hAnsiTheme="minorHAnsi" w:cstheme="minorHAnsi"/>
          <w:sz w:val="16"/>
        </w:rPr>
        <w:t xml:space="preserve"> that </w:t>
      </w:r>
      <w:r w:rsidRPr="00712F6C">
        <w:rPr>
          <w:rStyle w:val="StyleUnderline"/>
          <w:rFonts w:asciiTheme="minorHAnsi" w:hAnsiTheme="minorHAnsi" w:cstheme="minorHAnsi"/>
          <w:highlight w:val="cyan"/>
        </w:rPr>
        <w:t>arise from</w:t>
      </w:r>
      <w:r w:rsidRPr="00712F6C">
        <w:rPr>
          <w:rStyle w:val="StyleUnderline"/>
          <w:rFonts w:asciiTheme="minorHAnsi" w:hAnsiTheme="minorHAnsi" w:cstheme="minorHAnsi"/>
        </w:rPr>
        <w:t xml:space="preserve"> even </w:t>
      </w:r>
      <w:r w:rsidRPr="00712F6C">
        <w:rPr>
          <w:rStyle w:val="StyleUnderline"/>
          <w:rFonts w:asciiTheme="minorHAnsi" w:hAnsiTheme="minorHAnsi" w:cstheme="minorHAnsi"/>
          <w:highlight w:val="cyan"/>
        </w:rPr>
        <w:t xml:space="preserve">a </w:t>
      </w:r>
      <w:r w:rsidRPr="00712F6C">
        <w:rPr>
          <w:rStyle w:val="Emphasis"/>
          <w:rFonts w:asciiTheme="minorHAnsi" w:hAnsiTheme="minorHAnsi" w:cstheme="minorHAnsi"/>
          <w:highlight w:val="cyan"/>
        </w:rPr>
        <w:t>glance</w:t>
      </w:r>
      <w:r w:rsidRPr="00712F6C">
        <w:rPr>
          <w:rStyle w:val="StyleUnderline"/>
          <w:rFonts w:asciiTheme="minorHAnsi" w:hAnsiTheme="minorHAnsi" w:cstheme="minorHAnsi"/>
          <w:highlight w:val="cyan"/>
        </w:rPr>
        <w:t xml:space="preserve"> at</w:t>
      </w:r>
      <w:r w:rsidRPr="00712F6C">
        <w:rPr>
          <w:rStyle w:val="StyleUnderline"/>
          <w:rFonts w:asciiTheme="minorHAnsi" w:hAnsiTheme="minorHAnsi" w:cstheme="minorHAnsi"/>
        </w:rPr>
        <w:t xml:space="preserve"> single-market </w:t>
      </w:r>
      <w:r w:rsidRPr="00712F6C">
        <w:rPr>
          <w:rStyle w:val="Emphasis"/>
          <w:rFonts w:asciiTheme="minorHAnsi" w:hAnsiTheme="minorHAnsi" w:cstheme="minorHAnsi"/>
          <w:highlight w:val="cyan"/>
        </w:rPr>
        <w:t>governance</w:t>
      </w:r>
      <w:r w:rsidRPr="00712F6C">
        <w:rPr>
          <w:rFonts w:asciiTheme="minorHAnsi" w:hAnsiTheme="minorHAnsi" w:cstheme="minorHAnsi"/>
          <w:sz w:val="16"/>
        </w:rPr>
        <w:t xml:space="preserve"> on the two continents. The following are thumbnail sketches of the EU and the US in terms of legal principles for interstate openness, legislation to enact them, administrative action to facilitate cross-border activity, and some examples of visible interstate regulatory barriers. On each dimension. Europe’s internal-market regime does not appear to be behind the United States in “completeness.”</w:t>
      </w:r>
    </w:p>
    <w:p w14:paraId="4BE9DED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&lt;&lt;TEXT CONDENSED, NONE OMITTED&gt;&gt;</w:t>
      </w:r>
    </w:p>
    <w:p w14:paraId="66168691" w14:textId="77777777" w:rsidR="00711166" w:rsidRPr="00712F6C" w:rsidRDefault="00711166" w:rsidP="00711166">
      <w:pPr>
        <w:rPr>
          <w:rFonts w:asciiTheme="minorHAnsi" w:hAnsiTheme="minorHAnsi" w:cstheme="minorHAnsi"/>
          <w:sz w:val="8"/>
        </w:rPr>
      </w:pPr>
      <w:r w:rsidRPr="00712F6C">
        <w:rPr>
          <w:rFonts w:asciiTheme="minorHAnsi" w:hAnsiTheme="minorHAnsi" w:cstheme="minorHAnsi"/>
          <w:sz w:val="8"/>
        </w:rPr>
        <w:t>Legal principles for interstate openness The Court of Justice of the European Union (CJEU) identifies a potential treaty violation in any national measure that “hinders or makes less attractive” cross-border market access—arguably the strongest imaginable standard. Exceptions may be authorized if nondiscriminatory by nationality and necessary, suitable, and proportional for policy objectives (a Gebhard test, so named for the case of Gebhard v Consiglio dell’Ordine degli Avvocati e Procuratori di Milano C-55-94). Similar principles apply to state subsidies and public procurement contracts, though with recent relaxations on subsidies (Barnard 2019). The analogous principles in the United States are clearly less demanding. Under the so-called Dormant Commerce Clause (DCC) doctrine, the US Supreme Court (SCOTUS) interprets the Constitution to bar states from “purposeful discrimination” against out-of-state commerce. It has also held that measures may be unconstitutional if they impose unjustified burdens on interstate commerce, even if not purposefully discriminatory—a balancing approach commonly known as a Pike test, after Pike v. Bruce Church Inc. (1970). Yet some experts argue that erratic rulings and acceptance of many justifications largely reduce the legal logic back to a ban on purposeful discrimination (Regan 1986). State subsidies and public procurement are exempted under the “market participant” exception to the Commerce Clause, allowing explicit in-state preferences for state spending (Williams and Denning 2009; Francis 2017). Legislation aimed at promoting interstate openness Especially since the 1980s, the European Commission has tried to enact the foregoing legal principles into legislation. Today, roughly 80 percent of goods are traded under harmonized standards that are considered part of EU law, with the remainder governed by principles of “mutual recognition” (meaning all-EU access for goods that satisfy home-state requirements). General legislation promotes cross-border market access in services, with a related general regime for recognition of professional qualifications. Other legislation addresses the movement of labor and pension portability and establishes a regime where workers temporarily “posted” across borders may respect some home-state rather than host-state regulation. In capital, “passporting” legislation defines shared requirements that authorize all categories of financial firms to operate across the EU, despite profound differences between national financial systems. As we might expect from weaker American legal principles for interstate openness, analogous US legislation that explicitly promotes interstate openness is considerably scarcer. Research connected to this special issue produced figure 1 by coding existing datasets of preemptive federal legislation from 1790 to 2012 for statutes with any “single-market-oriented” purpose (Parsons et al. 2021). The coding is generous, including not only acts with evident single-market-style motivations (like the Interstate Commerce Act of 1887, the 1968 Grain Standards Act, or the 1994 Interstate Banking Act) but those where the statute, committees, or Congressional Research Service reports mentioned any concerns about differing state regulations, even where other concerns dominated (e.g. the Controlling the Assault of Non-Solicited Pornography and Marketing Act of 2003, a consumer-protection law where reports mention inefficiencies from fragmented state rules). The results show that among federal statutes that somehow preempt state powers, few in living memory focus on facilitating interstate commerce. Most target prudential goals like food or drug safety, environmental stewardship, or consumer protection. Prudentially motivated federal laws may certainly contribute to market openness by harmonizing rules across states, but the focus on raising prudential requirements (not on openness per se) means they typically set regulatory “floors” that states may exceed with additional varied requirements—potentially hindering cross-border market access.2 Moreover, federal statutes are very idiosyncratic by sector, and SCOTUS interprets their restrictions on states with a “presumption against preemption” codified in 1947 (Rice v. Santa Fe Elevator Corp. 1947) and reiterated since Wyeth v. Levine) specifies,3 Administrative facilitation of cross-border activity Given the Commission’s enforcement role as “guardian of the treaties” and its resource-poor dependence on member-state implementation of EU rules, it has developed extensive systems to administer its legislative project. For example, new national rules on goods are legally void unless pre-notified to the Technical Regulation Information System (TRIS). Since 2019, all large public contracts in the EU must be tendered through a Commission-administered E-Procurement system. Since 2023, member states must maintain “Single Digital Gateways” where citizens can process twenty-one cross-border problems online. Anyone may submit cross-border problems to the “SOLVIT” system. These last two examples are part of a larger Internal Market Information system that “currently supports ninety-five administrative cooperation procedures in nineteen different policy areas” (European Commission 2025). Given much less US legislation directly geared at openness and legal bans on federal “commandeering” of state capacities, the US federal government does much less in this category. The closest analogies are a variety of prudentially targeted federal programs that give states the option to accept direct federal administration or to run their own programs under oversight, as with the Occupational Safety and Health Administration (which oversees twenty-six state programs) or the Department of Agriculture’s Food Safety and Inspection Service (which oversees twenty-nine state programs). Such programs focus on federal priorities, however, not on facilitating policy coordination between the states for purposes of openness like the EU systems noted above. To the extent interstate policy coordination takes place in the US, it is encouraged by organizations staffed by the states themselves—the Council of State Governments, the National Conference of State Legislatures, the Uniform Law Commission—or by professional associations or other interest groups. The federal government is not in the business of encouraging, let alone requiring, the states to have more similar policies. A quick glance at some visible interstate barriers The foregoing points might not challenge the common wisdom if the United States simply lacked internal barriers, thus explaining why it lacks an EU-style agenda to remove them. A glance at the regulatory landscape shows that this is not the case. In goods, American states set varied requirements even in sectors with substantially preemptive federal statutes, like chemicals, drugs, or toys (Katrichis and Keller 2000; Costello 2018). From cosmetics (MDSS Cosmetics 2024) to snack foods (Jones 2024) to elevators (Hoffmann 2011), producers must either tailor their products to state requirements or avoid certain state markets. In services or labor, American firms or mobile individuals must generally meet the regulatory requirements of each state separately, with duplicative and often idiosyncratic licensing, authorizations, reporting, insurance, employment, and pensions rules, and so on. As one recent sign that this matters, a series of Pentagon studies in the 2010s documented the costs of licensing for spouses of military members who move around the country (GAO 2012). Defense legislation in 2021 thus required states to facilitate licensing recognition—but only for military spouses. In capital, though financial markets are far more similar and integrated across the US than across Europe, the persistence of much state-by-state regulation of market access without “passporting”-style options is often described as complex and costly for firms, with consequences like slowing the penetration of internet-based “neobanks” (Calomiris 2000; Adams 2021). Finally, to take an example in the home sector of most of our readers, US higher education displays obvious interstate barriers that do not exist in Europe. While EU single-market rules bar universities from differential tuition among EU citizens, US public universities charge higher tuition to out-of-state students (as authorized by the “market participant exception”). Overall, many visible interstate regulatory barriers remain inside the US that have been removed or mitigated in the EU. It seems fair to sum up these sketches as Cass Sunstein did decades ago: the US internal-market regime focuses rather narrowly on constraining the most direct interstate protectionism, whereas the European one aspires to deeper “free trade” (Sunstein 1988). Or as Cambridge legal scholar Catherine Barnard put it, US internal-market law displays “a greater degree of deference to state actors and to state regulation” than EU law (Barnard 2009, 578). Importantly, this suggestion that Europe has a more “complete” single-market regime than the US, with stronger and more systematic rules for cross-border market access, certainly does not mean that trade or mobility is easier overall across EU member states than across US states. Nonregulatory differences are clearly more cumbersome across Europe. Though Head and Mayer estimate that trade in goods moves as freely across EU-member borders as inside the US, their calculation includes a variable for language differences that absorbs 40–60 percent of this correlation (Head and Mayer 2021). Their actual finding, then, is that Europeans would have goods trade like the US if they shared a language, but language diversity cuts that trade roughly in half. Also more burdensome in Europe, and separable from language or rules for cross-border market access, is regulatory or general institutional heterogeneity inside its member states. The EU actors may enjoy strong rights to work or operate in other member states, and barriers at the border may have been reduced, but firms and individuals only gain legal access to markets that remain varied, unfamiliar, and complex to navigate. An Irish businessperson may learn Italian well but still find Italian rules and practices for work and life bewildering. In the much more institutionally homogenous US, even if an Idahoan firm faces regulatory hassles to get market access in Florida, the Florida environment will be relatively legible once they get there. In other words, these brief observations do not reverse the common wisdom with a claim that the EU Single Market is broadly ahead of the American one. They just complicate it by challenging the prevailing presumption that greater American economic integration on the ground must also reflect more unified internal-market governance. High market integration in the US does not seem to require or produce very “single” market governance, and Europe still has lower market integration despite erecting a more “single” internal-openness regime. The implication is that we must unpack various elements of single-market integration and theorize potential relationships between them. Unpacking theoretical expectations about single market integration One implication of our comparative project is already clear: when we talk about the EU or the US having more or less complete single markets, we are talking about multi-jurisdictional spaces that display some degree of “singleness” on two dimensions. In economic terms, a single market exists to the extent that economic activity extends across the space, with actors exchanging and competing in related pricing mechanisms. In political–institutional terms (or “governance”), a single market exists to the extent that actors can engage in such economic activities under a single set of rules, such that nothing additional is required to operate in the next jurisdiction. Scholars and political actors generally understand the latter element (governance) as a means to the end of the former (economic integration, with its hoped-for benefits of efficiency and dynamism), but other conditions are likely to confound the degree to which more singleness in governance delivers more integration of economic activity. That function might be affected by material conditions like mountains, water, sheer distance, or available technology, which could impede economic integration no matter what happens with governance. Social conditions of language, culture, or identity also affect actors’ ease and perhaps motivation to exchange with certain others. Even given the technology to traverse the landscape, like boring through the Alps, social fragmentation might moderate the gains in economic integration that would follow from the removal of regulatory barriers. This category of social conditions is the most obvious difference between the US and the EU contexts for single market integration. On both continents, patterns of economic integration will be affected by distance, mountains, rivers and technology, but only on one of them do people largely share language, culture, and identity. As we noted toward the end of the previous section, not only are Europe’s diverse languages and cultures barriers to exchange and mobility, but in the long term, the existence of largely distinct populations produces further barriers as they elaborate different everyday practices and rules, generating many sorts of institutional heterogeneity. The same kind of variation may arise in culturally homogeneous settings as jurisdictions develop in idiosyncratic ways, but the variation (and resultant friction on exchange) will presumably tend to be smaller. This issue’s sectoral study of construction mentions a good example. The US state-level authority over insurance has produced idiosyncratic variation in how state courts interpret the same concepts in construction insurance, generating legal conflict around interstate projects and increasing insurance costs for construction firms. Still, these variations and concomitant costs are less dramatic than similar challenges between EU member-states, whose insurance and liability regimes are often built around quite different concepts to begin with. With these distinctions between economic, political–institutional, and social integration on the table, we can consider theoretical expectations about how they might relate in the EU and the US. Four especially salient families of theories arise in relevant literature across political economy and comparative federalism. They respectively emphasize these three components and one exogenous dynamic as the driving causes for federalized and integrated single markets. One general, parsimonious and influential theoretical school puts economic conditions in the driver’s seat. A liberal-economic tradition is the orthodox explanation for the rise of the EU, and is also influential in scholarship on US federalism and comparative state-building in general (Kelemen and McNamara 2021). Its most explicit variant is the theory of “liberal intergovernmentalism,” which hypothesizes that the EU arose because interest groups who stood to profit from cross-border exchange encouraged governments to strike deals to amplify it (Moravcsik 1998). In comparative perspective, the claim is that postwar Europe developed more powerful institutions than other world regions because it already had higher “underlying trade flows,” with more actors who would gain from institutional change to promote openness. Intergovernmentalism’s older rival, “neofunctionalism,” shared the same foundation, arguing that potential beneficiaries of greater cross-border flows provided the key support for European-level rules (Haas 1958, xiv). In US scholarship, Samuel Beer explained the growth of federal authority similarly: “… as the flow of interlocal and interstate benefits and costs increases, coalitions tend to form in the national political arena seeking action by the central government” (Beer 1973, 64; also Bensel 2000). In comparative state-building, a major tradition explains political centralization in the same way, pointing either to merchants’ interests in larger-scale markets or rulers’ interest in larger bailiwicks for revenue (Poggi 1978; North 1981; Spruyt 1994). In Alberto Alesina and Enrico Spolaore’s model of The Size of Nations, the presence of trade barriers drives the formation of larger units (Alesina and Spolaore 2005).</w:t>
      </w:r>
    </w:p>
    <w:p w14:paraId="093545D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&lt;&lt;PARAGRAPH BREAKS RESUME&gt;&gt;</w:t>
      </w:r>
    </w:p>
    <w:p w14:paraId="5BC40DE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A second influential theoretical tradition privileges political institutions and their path-dependent effects on these relationships. This institutionalist scholarship is not fully contradictory to liberal theory, allowing that economic activity and incentives motivate support for the erection of central authority and rules, but theorizes that any polity’s development in such directions is channeled by its institutional origins. For scholars like Stephen Skowronek or Daniel Ziblatt, the more central actors gain resources early on relative to subunits, the more they can seize later opportunities to expand their powers (Skowronek 1982; Kelemen 2004; Ziblatt 2006). </w:t>
      </w:r>
      <w:r w:rsidRPr="00712F6C">
        <w:rPr>
          <w:rStyle w:val="StyleUnderline"/>
          <w:rFonts w:asciiTheme="minorHAnsi" w:hAnsiTheme="minorHAnsi" w:cstheme="minorHAnsi"/>
        </w:rPr>
        <w:t xml:space="preserve">Related </w:t>
      </w:r>
      <w:r w:rsidRPr="00712F6C">
        <w:rPr>
          <w:rStyle w:val="StyleUnderline"/>
          <w:rFonts w:asciiTheme="minorHAnsi" w:hAnsiTheme="minorHAnsi" w:cstheme="minorHAnsi"/>
          <w:highlight w:val="cyan"/>
        </w:rPr>
        <w:t xml:space="preserve">EU </w:t>
      </w:r>
      <w:r w:rsidRPr="00712F6C">
        <w:rPr>
          <w:rStyle w:val="Emphasis"/>
          <w:rFonts w:asciiTheme="minorHAnsi" w:hAnsiTheme="minorHAnsi" w:cstheme="minorHAnsi"/>
          <w:highlight w:val="cyan"/>
        </w:rPr>
        <w:t>scholarship</w:t>
      </w:r>
      <w:r w:rsidRPr="00712F6C">
        <w:rPr>
          <w:rStyle w:val="StyleUnderline"/>
          <w:rFonts w:asciiTheme="minorHAnsi" w:hAnsiTheme="minorHAnsi" w:cstheme="minorHAnsi"/>
          <w:highlight w:val="cyan"/>
        </w:rPr>
        <w:t xml:space="preserve"> traces </w:t>
      </w:r>
      <w:r w:rsidRPr="00712F6C">
        <w:rPr>
          <w:rStyle w:val="Emphasis"/>
          <w:rFonts w:asciiTheme="minorHAnsi" w:hAnsiTheme="minorHAnsi" w:cstheme="minorHAnsi"/>
          <w:highlight w:val="cyan"/>
        </w:rPr>
        <w:t>path-dependent</w:t>
      </w:r>
      <w:r w:rsidRPr="00712F6C">
        <w:rPr>
          <w:rStyle w:val="StyleUnderline"/>
          <w:rFonts w:asciiTheme="minorHAnsi" w:hAnsiTheme="minorHAnsi" w:cstheme="minorHAnsi"/>
          <w:highlight w:val="cyan"/>
        </w:rPr>
        <w:t xml:space="preserve"> effects</w:t>
      </w:r>
      <w:r w:rsidRPr="00712F6C">
        <w:rPr>
          <w:rFonts w:asciiTheme="minorHAnsi" w:hAnsiTheme="minorHAnsi" w:cstheme="minorHAnsi"/>
          <w:sz w:val="16"/>
        </w:rPr>
        <w:t xml:space="preserve"> from the early EEC. </w:t>
      </w:r>
      <w:r w:rsidRPr="00712F6C">
        <w:rPr>
          <w:rStyle w:val="StyleUnderline"/>
          <w:rFonts w:asciiTheme="minorHAnsi" w:hAnsiTheme="minorHAnsi" w:cstheme="minorHAnsi"/>
          <w:highlight w:val="cyan"/>
        </w:rPr>
        <w:t>It</w:t>
      </w:r>
      <w:r w:rsidRPr="00712F6C">
        <w:rPr>
          <w:rStyle w:val="StyleUnderline"/>
          <w:rFonts w:asciiTheme="minorHAnsi" w:hAnsiTheme="minorHAnsi" w:cstheme="minorHAnsi"/>
        </w:rPr>
        <w:t xml:space="preserve">s agents </w:t>
      </w:r>
      <w:r w:rsidRPr="00712F6C">
        <w:rPr>
          <w:rStyle w:val="StyleUnderline"/>
          <w:rFonts w:asciiTheme="minorHAnsi" w:hAnsiTheme="minorHAnsi" w:cstheme="minorHAnsi"/>
          <w:highlight w:val="cyan"/>
        </w:rPr>
        <w:t>enjoyed</w:t>
      </w:r>
      <w:r w:rsidRPr="00712F6C">
        <w:rPr>
          <w:rStyle w:val="StyleUnderline"/>
          <w:rFonts w:asciiTheme="minorHAnsi" w:hAnsiTheme="minorHAnsi" w:cstheme="minorHAnsi"/>
        </w:rPr>
        <w:t xml:space="preserve"> robust </w:t>
      </w:r>
      <w:r w:rsidRPr="00712F6C">
        <w:rPr>
          <w:rStyle w:val="Emphasis"/>
          <w:rFonts w:asciiTheme="minorHAnsi" w:hAnsiTheme="minorHAnsi" w:cstheme="minorHAnsi"/>
          <w:highlight w:val="cyan"/>
        </w:rPr>
        <w:t>autonomy</w:t>
      </w:r>
      <w:r w:rsidRPr="00712F6C">
        <w:rPr>
          <w:rStyle w:val="StyleUnderline"/>
          <w:rFonts w:asciiTheme="minorHAnsi" w:hAnsiTheme="minorHAnsi" w:cstheme="minorHAnsi"/>
        </w:rPr>
        <w:t xml:space="preserve"> and resources compared to </w:t>
      </w:r>
      <w:r w:rsidRPr="00712F6C">
        <w:rPr>
          <w:rStyle w:val="Emphasis"/>
          <w:rFonts w:asciiTheme="minorHAnsi" w:hAnsiTheme="minorHAnsi" w:cstheme="minorHAnsi"/>
        </w:rPr>
        <w:t>other</w:t>
      </w:r>
      <w:r w:rsidRPr="00712F6C">
        <w:rPr>
          <w:rStyle w:val="StyleUnderline"/>
          <w:rFonts w:asciiTheme="minorHAnsi" w:hAnsiTheme="minorHAnsi" w:cstheme="minorHAnsi"/>
        </w:rPr>
        <w:t xml:space="preserve"> international organization</w:t>
      </w:r>
      <w:r w:rsidRPr="00712F6C">
        <w:rPr>
          <w:rStyle w:val="Emphasis"/>
          <w:rFonts w:asciiTheme="minorHAnsi" w:hAnsiTheme="minorHAnsi" w:cstheme="minorHAnsi"/>
        </w:rPr>
        <w:t>s</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and used them to cultivate</w:t>
      </w:r>
      <w:r w:rsidRPr="00712F6C">
        <w:rPr>
          <w:rStyle w:val="StyleUnderline"/>
          <w:rFonts w:asciiTheme="minorHAnsi" w:hAnsiTheme="minorHAnsi" w:cstheme="minorHAnsi"/>
        </w:rPr>
        <w:t xml:space="preserve"> allies among </w:t>
      </w:r>
      <w:r w:rsidRPr="00712F6C">
        <w:rPr>
          <w:rStyle w:val="StyleUnderline"/>
          <w:rFonts w:asciiTheme="minorHAnsi" w:hAnsiTheme="minorHAnsi" w:cstheme="minorHAnsi"/>
          <w:highlight w:val="cyan"/>
        </w:rPr>
        <w:t xml:space="preserve">interest </w:t>
      </w:r>
      <w:r w:rsidRPr="00712F6C">
        <w:rPr>
          <w:rStyle w:val="Emphasis"/>
          <w:rFonts w:asciiTheme="minorHAnsi" w:hAnsiTheme="minorHAnsi" w:cstheme="minorHAnsi"/>
          <w:highlight w:val="cyan"/>
        </w:rPr>
        <w:t>groups</w:t>
      </w:r>
      <w:r w:rsidRPr="00712F6C">
        <w:rPr>
          <w:rStyle w:val="StyleUnderline"/>
          <w:rFonts w:asciiTheme="minorHAnsi" w:hAnsiTheme="minorHAnsi" w:cstheme="minorHAnsi"/>
          <w:highlight w:val="cyan"/>
        </w:rPr>
        <w:t xml:space="preserve"> and national </w:t>
      </w:r>
      <w:r w:rsidRPr="00712F6C">
        <w:rPr>
          <w:rStyle w:val="Emphasis"/>
          <w:rFonts w:asciiTheme="minorHAnsi" w:hAnsiTheme="minorHAnsi" w:cstheme="minorHAnsi"/>
          <w:highlight w:val="cyan"/>
        </w:rPr>
        <w:t>judiciaries</w:t>
      </w:r>
      <w:r w:rsidRPr="00712F6C">
        <w:rPr>
          <w:rFonts w:asciiTheme="minorHAnsi" w:hAnsiTheme="minorHAnsi" w:cstheme="minorHAnsi"/>
          <w:sz w:val="16"/>
        </w:rPr>
        <w:t xml:space="preserve"> (Burley and Mattli 1993; Sandholtz and Stone-Sweet 1998). Initial delegations of central institutional authority and resources thus generate feedback loops with economic activity and possibly social integration on the ground.</w:t>
      </w:r>
    </w:p>
    <w:p w14:paraId="0B576DB5"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3. </w:t>
      </w:r>
      <w:r w:rsidRPr="00712F6C">
        <w:rPr>
          <w:rFonts w:asciiTheme="minorHAnsi" w:hAnsiTheme="minorHAnsi" w:cstheme="minorHAnsi"/>
          <w:u w:val="single"/>
        </w:rPr>
        <w:t>AUTONOMY</w:t>
      </w:r>
      <w:r w:rsidRPr="00712F6C">
        <w:rPr>
          <w:rFonts w:asciiTheme="minorHAnsi" w:hAnsiTheme="minorHAnsi" w:cstheme="minorHAnsi"/>
        </w:rPr>
        <w:t xml:space="preserve">---alignment guts </w:t>
      </w:r>
      <w:r w:rsidRPr="00712F6C">
        <w:rPr>
          <w:rFonts w:asciiTheme="minorHAnsi" w:hAnsiTheme="minorHAnsi" w:cstheme="minorHAnsi"/>
          <w:u w:val="single"/>
        </w:rPr>
        <w:t>institutional</w:t>
      </w:r>
      <w:r w:rsidRPr="00712F6C">
        <w:rPr>
          <w:rFonts w:asciiTheme="minorHAnsi" w:hAnsiTheme="minorHAnsi" w:cstheme="minorHAnsi"/>
        </w:rPr>
        <w:t xml:space="preserve"> momentum AND </w:t>
      </w:r>
      <w:r w:rsidRPr="00712F6C">
        <w:rPr>
          <w:rFonts w:asciiTheme="minorHAnsi" w:hAnsiTheme="minorHAnsi" w:cstheme="minorHAnsi"/>
          <w:u w:val="single"/>
        </w:rPr>
        <w:t>policy friction</w:t>
      </w:r>
      <w:r w:rsidRPr="00712F6C">
        <w:rPr>
          <w:rFonts w:asciiTheme="minorHAnsi" w:hAnsiTheme="minorHAnsi" w:cstheme="minorHAnsi"/>
        </w:rPr>
        <w:t xml:space="preserve"> necessary for </w:t>
      </w:r>
      <w:r w:rsidRPr="00712F6C">
        <w:rPr>
          <w:rFonts w:asciiTheme="minorHAnsi" w:hAnsiTheme="minorHAnsi" w:cstheme="minorHAnsi"/>
          <w:u w:val="single"/>
        </w:rPr>
        <w:t>independent</w:t>
      </w:r>
      <w:r w:rsidRPr="00712F6C">
        <w:rPr>
          <w:rFonts w:asciiTheme="minorHAnsi" w:hAnsiTheme="minorHAnsi" w:cstheme="minorHAnsi"/>
        </w:rPr>
        <w:t xml:space="preserve"> leadership. </w:t>
      </w:r>
    </w:p>
    <w:p w14:paraId="3418711A"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Desmaele ’25</w:t>
      </w:r>
      <w:r w:rsidRPr="00712F6C">
        <w:rPr>
          <w:rFonts w:asciiTheme="minorHAnsi" w:hAnsiTheme="minorHAnsi" w:cstheme="minorHAnsi"/>
        </w:rPr>
        <w:t xml:space="preserve"> [Linde; September 13; Postdoctoral Fellow in the Security Studies Program at the Massachusetts Institute of Technology, and a Senior Associate Researcher at the Centre for Security, Diplomacy and Strategy at the Vrije Universiteit Brussel; Journal of European Integration, “European Strategic Autonomy as a Double-Edged Sword? U.S. Perspectives in an Era of Sino-American Competition,” vol. 47]</w:t>
      </w:r>
    </w:p>
    <w:p w14:paraId="28B7BCB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Over time, what began as a temporary expedient evolved into a structural feature of the alliance. </w:t>
      </w:r>
      <w:r w:rsidRPr="00712F6C">
        <w:rPr>
          <w:rStyle w:val="StyleUnderline"/>
          <w:rFonts w:asciiTheme="minorHAnsi" w:hAnsiTheme="minorHAnsi" w:cstheme="minorHAnsi"/>
          <w:highlight w:val="cyan"/>
        </w:rPr>
        <w:t>European</w:t>
      </w:r>
      <w:r w:rsidRPr="00712F6C">
        <w:rPr>
          <w:rStyle w:val="StyleUnderline"/>
          <w:rFonts w:asciiTheme="minorHAnsi" w:hAnsiTheme="minorHAnsi" w:cstheme="minorHAnsi"/>
        </w:rPr>
        <w:t xml:space="preserve"> countrie</w:t>
      </w:r>
      <w:r w:rsidRPr="00712F6C">
        <w:rPr>
          <w:rStyle w:val="StyleUnderline"/>
          <w:rFonts w:asciiTheme="minorHAnsi" w:hAnsiTheme="minorHAnsi" w:cstheme="minorHAnsi"/>
          <w:highlight w:val="cyan"/>
        </w:rPr>
        <w:t xml:space="preserve">s </w:t>
      </w:r>
      <w:r w:rsidRPr="00712F6C">
        <w:rPr>
          <w:rStyle w:val="Emphasis"/>
          <w:rFonts w:asciiTheme="minorHAnsi" w:hAnsiTheme="minorHAnsi" w:cstheme="minorHAnsi"/>
          <w:highlight w:val="cyan"/>
        </w:rPr>
        <w:t>band-wagoned</w:t>
      </w:r>
      <w:r w:rsidRPr="00712F6C">
        <w:rPr>
          <w:rStyle w:val="StyleUnderline"/>
          <w:rFonts w:asciiTheme="minorHAnsi" w:hAnsiTheme="minorHAnsi" w:cstheme="minorHAnsi"/>
          <w:highlight w:val="cyan"/>
        </w:rPr>
        <w:t xml:space="preserve"> with the </w:t>
      </w:r>
      <w:r w:rsidRPr="00712F6C">
        <w:rPr>
          <w:rStyle w:val="Emphasis"/>
          <w:rFonts w:asciiTheme="minorHAnsi" w:hAnsiTheme="minorHAnsi" w:cstheme="minorHAnsi"/>
          <w:highlight w:val="cyan"/>
        </w:rPr>
        <w:t>U</w:t>
      </w:r>
      <w:r w:rsidRPr="00712F6C">
        <w:rPr>
          <w:rFonts w:asciiTheme="minorHAnsi" w:hAnsiTheme="minorHAnsi" w:cstheme="minorHAnsi"/>
          <w:sz w:val="16"/>
        </w:rPr>
        <w:t xml:space="preserve">nited </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tates, </w:t>
      </w:r>
      <w:r w:rsidRPr="00712F6C">
        <w:rPr>
          <w:rStyle w:val="StyleUnderline"/>
          <w:rFonts w:asciiTheme="minorHAnsi" w:hAnsiTheme="minorHAnsi" w:cstheme="minorHAnsi"/>
          <w:highlight w:val="cyan"/>
        </w:rPr>
        <w:t>and Washington</w:t>
      </w:r>
      <w:r w:rsidRPr="00712F6C">
        <w:rPr>
          <w:rStyle w:val="StyleUnderline"/>
          <w:rFonts w:asciiTheme="minorHAnsi" w:hAnsiTheme="minorHAnsi" w:cstheme="minorHAnsi"/>
        </w:rPr>
        <w:t xml:space="preserve"> grew </w:t>
      </w:r>
      <w:r w:rsidRPr="00712F6C">
        <w:rPr>
          <w:rStyle w:val="Emphasis"/>
          <w:rFonts w:asciiTheme="minorHAnsi" w:hAnsiTheme="minorHAnsi" w:cstheme="minorHAnsi"/>
        </w:rPr>
        <w:t>accusto</w:t>
      </w:r>
      <w:r w:rsidRPr="00712F6C">
        <w:rPr>
          <w:rStyle w:val="Emphasis"/>
          <w:rFonts w:asciiTheme="minorHAnsi" w:hAnsiTheme="minorHAnsi" w:cstheme="minorHAnsi"/>
          <w:highlight w:val="cyan"/>
        </w:rPr>
        <w:t>med</w:t>
      </w:r>
      <w:r w:rsidRPr="00712F6C">
        <w:rPr>
          <w:rStyle w:val="StyleUnderline"/>
          <w:rFonts w:asciiTheme="minorHAnsi" w:hAnsiTheme="minorHAnsi" w:cstheme="minorHAnsi"/>
          <w:highlight w:val="cyan"/>
        </w:rPr>
        <w:t xml:space="preserve"> to</w:t>
      </w:r>
      <w:r w:rsidRPr="00712F6C">
        <w:rPr>
          <w:rStyle w:val="StyleUnderline"/>
          <w:rFonts w:asciiTheme="minorHAnsi" w:hAnsiTheme="minorHAnsi" w:cstheme="minorHAnsi"/>
        </w:rPr>
        <w:t xml:space="preserve"> the strategic and political dividends of </w:t>
      </w:r>
      <w:r w:rsidRPr="00712F6C">
        <w:rPr>
          <w:rStyle w:val="StyleUnderline"/>
          <w:rFonts w:asciiTheme="minorHAnsi" w:hAnsiTheme="minorHAnsi" w:cstheme="minorHAnsi"/>
          <w:highlight w:val="cyan"/>
        </w:rPr>
        <w:t xml:space="preserve">its </w:t>
      </w:r>
      <w:r w:rsidRPr="00712F6C">
        <w:rPr>
          <w:rStyle w:val="Emphasis"/>
          <w:rFonts w:asciiTheme="minorHAnsi" w:hAnsiTheme="minorHAnsi" w:cstheme="minorHAnsi"/>
          <w:highlight w:val="cyan"/>
        </w:rPr>
        <w:t>hegemonic position</w:t>
      </w:r>
      <w:r w:rsidRPr="00712F6C">
        <w:rPr>
          <w:rFonts w:asciiTheme="minorHAnsi" w:hAnsiTheme="minorHAnsi" w:cstheme="minorHAnsi"/>
          <w:sz w:val="16"/>
        </w:rPr>
        <w:t xml:space="preserve"> within NATO (Howorth Citation2017). As the European integration process advanced, however, the United States’ approach shifted from (passive) support to active management. As the European community became more politically and economically competitive, concerns grew in Washington that it was supporting the establishment of a future rival (Berend Citation2016; Devuyst Citation2007). Thus, the more unified European countries appeared to become, the more US policymakers sought to cultivate ways of shaping, or even constraining, this very unity (see also Orenstein and Kelemen Citation2017). From this point forward, US policy toward European unity would remain defined by a balancing act: Encouraging integration to strengthen the alliance, but also managing it to preserve American primacy (Blankenship Citation2024).</w:t>
      </w:r>
    </w:p>
    <w:p w14:paraId="2BCEF918"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tension in US policy is particularly evident within NATO, which is often described as the cornerstone of the transatlantic relationship. Like any alliance, NATO allows its members to aggregate power by pooling resources for collective defence, but also acts as an instrument of control that enables more powerful allies to influence others (Gelpi Citation1999; Morrow Citation1991). In this sense,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asymmetric</w:t>
      </w:r>
      <w:r w:rsidRPr="00712F6C">
        <w:rPr>
          <w:rStyle w:val="StyleUnderline"/>
          <w:rFonts w:asciiTheme="minorHAnsi" w:hAnsiTheme="minorHAnsi" w:cstheme="minorHAnsi"/>
          <w:highlight w:val="cyan"/>
        </w:rPr>
        <w:t xml:space="preserve"> nature of</w:t>
      </w:r>
      <w:r w:rsidRPr="00712F6C">
        <w:rPr>
          <w:rFonts w:asciiTheme="minorHAnsi" w:hAnsiTheme="minorHAnsi" w:cstheme="minorHAnsi"/>
          <w:sz w:val="16"/>
        </w:rPr>
        <w:t xml:space="preserve"> NATO (and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US</w:t>
      </w:r>
      <w:r w:rsidRPr="00712F6C">
        <w:rPr>
          <w:rStyle w:val="Emphasis"/>
          <w:rFonts w:asciiTheme="minorHAnsi" w:hAnsiTheme="minorHAnsi" w:cstheme="minorHAnsi"/>
        </w:rPr>
        <w:t xml:space="preserve"> lead</w:t>
      </w:r>
      <w:r w:rsidRPr="00712F6C">
        <w:rPr>
          <w:rStyle w:val="StyleUnderline"/>
          <w:rFonts w:asciiTheme="minorHAnsi" w:hAnsiTheme="minorHAnsi" w:cstheme="minorHAnsi"/>
        </w:rPr>
        <w:t>ing position</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reflects a</w:t>
      </w:r>
      <w:r w:rsidRPr="00712F6C">
        <w:rPr>
          <w:rStyle w:val="StyleUnderline"/>
          <w:rFonts w:asciiTheme="minorHAnsi" w:hAnsiTheme="minorHAnsi" w:cstheme="minorHAnsi"/>
        </w:rPr>
        <w:t xml:space="preserve">n implicit </w:t>
      </w:r>
      <w:r w:rsidRPr="00712F6C">
        <w:rPr>
          <w:rStyle w:val="Emphasis"/>
          <w:rFonts w:asciiTheme="minorHAnsi" w:hAnsiTheme="minorHAnsi" w:cstheme="minorHAnsi"/>
          <w:highlight w:val="cyan"/>
        </w:rPr>
        <w:t>bargain</w:t>
      </w:r>
      <w:r w:rsidRPr="00712F6C">
        <w:rPr>
          <w:rFonts w:asciiTheme="minorHAnsi" w:hAnsiTheme="minorHAnsi" w:cstheme="minorHAnsi"/>
          <w:sz w:val="16"/>
        </w:rPr>
        <w:t xml:space="preserve">: Washington provides security, and in return, </w:t>
      </w:r>
      <w:r w:rsidRPr="00712F6C">
        <w:rPr>
          <w:rStyle w:val="StyleUnderline"/>
          <w:rFonts w:asciiTheme="minorHAnsi" w:hAnsiTheme="minorHAnsi" w:cstheme="minorHAnsi"/>
          <w:highlight w:val="cyan"/>
        </w:rPr>
        <w:t>its allies are</w:t>
      </w:r>
      <w:r w:rsidRPr="00712F6C">
        <w:rPr>
          <w:rStyle w:val="StyleUnderline"/>
          <w:rFonts w:asciiTheme="minorHAnsi" w:hAnsiTheme="minorHAnsi" w:cstheme="minorHAnsi"/>
        </w:rPr>
        <w:t xml:space="preserve"> expected to </w:t>
      </w:r>
      <w:r w:rsidRPr="00712F6C">
        <w:rPr>
          <w:rStyle w:val="Emphasis"/>
          <w:rFonts w:asciiTheme="minorHAnsi" w:hAnsiTheme="minorHAnsi" w:cstheme="minorHAnsi"/>
          <w:highlight w:val="cyan"/>
        </w:rPr>
        <w:t>align</w:t>
      </w:r>
      <w:r w:rsidRPr="00712F6C">
        <w:rPr>
          <w:rStyle w:val="StyleUnderline"/>
          <w:rFonts w:asciiTheme="minorHAnsi" w:hAnsiTheme="minorHAnsi" w:cstheme="minorHAnsi"/>
          <w:highlight w:val="cyan"/>
        </w:rPr>
        <w:t xml:space="preserve"> with </w:t>
      </w:r>
      <w:r w:rsidRPr="00712F6C">
        <w:rPr>
          <w:rStyle w:val="Emphasis"/>
          <w:rFonts w:asciiTheme="minorHAnsi" w:hAnsiTheme="minorHAnsi" w:cstheme="minorHAnsi"/>
          <w:highlight w:val="cyan"/>
        </w:rPr>
        <w:t>America</w:t>
      </w:r>
      <w:r w:rsidRPr="00712F6C">
        <w:rPr>
          <w:rFonts w:asciiTheme="minorHAnsi" w:hAnsiTheme="minorHAnsi" w:cstheme="minorHAnsi"/>
          <w:sz w:val="16"/>
        </w:rPr>
        <w:t xml:space="preserve">n political leadership (Anderson and Steinberg Citation2025; Desmaele Citation2024a). </w:t>
      </w:r>
      <w:r w:rsidRPr="00712F6C">
        <w:rPr>
          <w:rStyle w:val="StyleUnderline"/>
          <w:rFonts w:asciiTheme="minorHAnsi" w:hAnsiTheme="minorHAnsi" w:cstheme="minorHAnsi"/>
        </w:rPr>
        <w:t xml:space="preserve">The prospect of greater </w:t>
      </w:r>
      <w:r w:rsidRPr="00712F6C">
        <w:rPr>
          <w:rStyle w:val="Emphasis"/>
          <w:rFonts w:asciiTheme="minorHAnsi" w:hAnsiTheme="minorHAnsi" w:cstheme="minorHAnsi"/>
          <w:highlight w:val="cyan"/>
        </w:rPr>
        <w:t>European</w:t>
      </w:r>
      <w:r w:rsidRPr="00712F6C">
        <w:rPr>
          <w:rStyle w:val="StyleUnderline"/>
          <w:rFonts w:asciiTheme="minorHAnsi" w:hAnsiTheme="minorHAnsi" w:cstheme="minorHAnsi"/>
        </w:rPr>
        <w:t xml:space="preserve"> unity</w:t>
      </w:r>
      <w:r w:rsidRPr="00712F6C">
        <w:rPr>
          <w:rFonts w:asciiTheme="minorHAnsi" w:hAnsiTheme="minorHAnsi" w:cstheme="minorHAnsi"/>
          <w:sz w:val="16"/>
        </w:rPr>
        <w:t xml:space="preserve">, especially if </w:t>
      </w:r>
      <w:r w:rsidRPr="00712F6C">
        <w:rPr>
          <w:rStyle w:val="StyleUnderline"/>
          <w:rFonts w:asciiTheme="minorHAnsi" w:hAnsiTheme="minorHAnsi" w:cstheme="minorHAnsi"/>
        </w:rPr>
        <w:t>it leads to a</w:t>
      </w:r>
      <w:r w:rsidRPr="00712F6C">
        <w:rPr>
          <w:rFonts w:asciiTheme="minorHAnsi" w:hAnsiTheme="minorHAnsi" w:cstheme="minorHAnsi"/>
          <w:sz w:val="16"/>
        </w:rPr>
        <w:t xml:space="preserve"> (</w:t>
      </w:r>
      <w:r w:rsidRPr="00712F6C">
        <w:rPr>
          <w:rStyle w:val="StyleUnderline"/>
          <w:rFonts w:asciiTheme="minorHAnsi" w:hAnsiTheme="minorHAnsi" w:cstheme="minorHAnsi"/>
        </w:rPr>
        <w:t>more</w:t>
      </w:r>
      <w:r w:rsidRPr="00712F6C">
        <w:rPr>
          <w:rFonts w:asciiTheme="minorHAnsi" w:hAnsiTheme="minorHAnsi" w:cstheme="minorHAnsi"/>
          <w:sz w:val="16"/>
        </w:rPr>
        <w:t xml:space="preserve">) </w:t>
      </w:r>
      <w:r w:rsidRPr="00712F6C">
        <w:rPr>
          <w:rStyle w:val="Emphasis"/>
          <w:rFonts w:asciiTheme="minorHAnsi" w:hAnsiTheme="minorHAnsi" w:cstheme="minorHAnsi"/>
          <w:highlight w:val="cyan"/>
        </w:rPr>
        <w:t>autonomous</w:t>
      </w:r>
      <w:r w:rsidRPr="00712F6C">
        <w:rPr>
          <w:rFonts w:asciiTheme="minorHAnsi" w:hAnsiTheme="minorHAnsi" w:cstheme="minorHAnsi"/>
          <w:sz w:val="16"/>
        </w:rPr>
        <w:t xml:space="preserve"> defence </w:t>
      </w:r>
      <w:r w:rsidRPr="00712F6C">
        <w:rPr>
          <w:rStyle w:val="StyleUnderline"/>
          <w:rFonts w:asciiTheme="minorHAnsi" w:hAnsiTheme="minorHAnsi" w:cstheme="minorHAnsi"/>
          <w:highlight w:val="cyan"/>
        </w:rPr>
        <w:t xml:space="preserve">posture, could </w:t>
      </w:r>
      <w:r w:rsidRPr="00712F6C">
        <w:rPr>
          <w:rStyle w:val="Emphasis"/>
          <w:rFonts w:asciiTheme="minorHAnsi" w:hAnsiTheme="minorHAnsi" w:cstheme="minorHAnsi"/>
          <w:highlight w:val="cyan"/>
        </w:rPr>
        <w:t>disrupt</w:t>
      </w:r>
      <w:r w:rsidRPr="00712F6C">
        <w:rPr>
          <w:rStyle w:val="StyleUnderline"/>
          <w:rFonts w:asciiTheme="minorHAnsi" w:hAnsiTheme="minorHAnsi" w:cstheme="minorHAnsi"/>
          <w:highlight w:val="cyan"/>
        </w:rPr>
        <w:t xml:space="preserve"> this</w:t>
      </w:r>
      <w:r w:rsidRPr="00712F6C">
        <w:rPr>
          <w:rStyle w:val="StyleUnderline"/>
          <w:rFonts w:asciiTheme="minorHAnsi" w:hAnsiTheme="minorHAnsi" w:cstheme="minorHAnsi"/>
        </w:rPr>
        <w:t xml:space="preserve"> bargain</w:t>
      </w:r>
      <w:r w:rsidRPr="00712F6C">
        <w:rPr>
          <w:rFonts w:asciiTheme="minorHAnsi" w:hAnsiTheme="minorHAnsi" w:cstheme="minorHAnsi"/>
          <w:sz w:val="16"/>
        </w:rPr>
        <w:t xml:space="preserve">. While it might reduce the burden on the United States, it could also shift the intra-alliance balance of power </w:t>
      </w:r>
      <w:r w:rsidRPr="00712F6C">
        <w:rPr>
          <w:rStyle w:val="StyleUnderline"/>
          <w:rFonts w:asciiTheme="minorHAnsi" w:hAnsiTheme="minorHAnsi" w:cstheme="minorHAnsi"/>
          <w:highlight w:val="cyan"/>
        </w:rPr>
        <w:t>and enable</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united</w:t>
      </w:r>
      <w:r w:rsidRPr="00712F6C">
        <w:rPr>
          <w:rStyle w:val="StyleUnderline"/>
          <w:rFonts w:asciiTheme="minorHAnsi" w:hAnsiTheme="minorHAnsi" w:cstheme="minorHAnsi"/>
          <w:highlight w:val="cyan"/>
        </w:rPr>
        <w:t xml:space="preserve"> Europe</w:t>
      </w:r>
      <w:r w:rsidRPr="00712F6C">
        <w:rPr>
          <w:rStyle w:val="StyleUnderline"/>
          <w:rFonts w:asciiTheme="minorHAnsi" w:hAnsiTheme="minorHAnsi" w:cstheme="minorHAnsi"/>
        </w:rPr>
        <w:t xml:space="preserve"> to pursue foreign policy more </w:t>
      </w:r>
      <w:r w:rsidRPr="00712F6C">
        <w:rPr>
          <w:rStyle w:val="Emphasis"/>
          <w:rFonts w:asciiTheme="minorHAnsi" w:hAnsiTheme="minorHAnsi" w:cstheme="minorHAnsi"/>
          <w:highlight w:val="cyan"/>
        </w:rPr>
        <w:t>independently</w:t>
      </w:r>
      <w:r w:rsidRPr="00712F6C">
        <w:rPr>
          <w:rFonts w:asciiTheme="minorHAnsi" w:hAnsiTheme="minorHAnsi" w:cstheme="minorHAnsi"/>
          <w:sz w:val="16"/>
        </w:rPr>
        <w:t xml:space="preserve"> (Blankenship Citation2024; see also Lovato and Simón Citation2025).</w:t>
      </w:r>
    </w:p>
    <w:p w14:paraId="3E36CDE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&lt;&lt;TEXT CONDENSED, NONE OMITTED&gt;&gt;</w:t>
      </w:r>
    </w:p>
    <w:p w14:paraId="578716D9" w14:textId="77777777" w:rsidR="00711166" w:rsidRPr="00712F6C" w:rsidRDefault="00711166" w:rsidP="00711166">
      <w:pPr>
        <w:rPr>
          <w:rFonts w:asciiTheme="minorHAnsi" w:hAnsiTheme="minorHAnsi" w:cstheme="minorHAnsi"/>
          <w:sz w:val="8"/>
        </w:rPr>
      </w:pPr>
      <w:r w:rsidRPr="00712F6C">
        <w:rPr>
          <w:rFonts w:asciiTheme="minorHAnsi" w:hAnsiTheme="minorHAnsi" w:cstheme="minorHAnsi"/>
          <w:sz w:val="8"/>
        </w:rPr>
        <w:t>While not new, Washington’s dilemma of European unity has taken on new significance recently. Europe’s security reliance on the United States – primarily framed in a Russia-centric way – surely remains important but an increasingly pressing concern has emerged: how Europe’s position on China affects its alignment with US preferences (Berti et al. Citation2024; Simón, Desmaele, and Becker Citation2021). Indeed, a growing body of scholarship suggests that a structural shift in US grand strategy is underway. At least since the first Trump administration, US strategic documents speak of an erosion of America’s global competitive edge and signal a growing preoccupation with China’s power (The White House Citation2017, Citation2022; US Department of Defense Citation2018, Citation2022). Evidence indicates that US defence planners now prioritise the Indo-Pacific, despite continued military deployments in Europe and the Middle East (Garemone Citation2022; Vergun Citation2021). The 2018 National Defense Strategy codified this shift as it abandoned the United States‘ long-standing two-war construct in favour of a focus on winning ‘one war against any adversary (Mitre Citation2018; US Department of Defense Citation2018).’ This recalibration, coupled with repeated statements by US officials that China is their main priority, hints at a relative downgrade of Europe in US defence planning (Wertheim Citation2025). While Washington’s formal commitments to European security have expanded over the past decades, especially through NATO enlargement, its tangible military presence on the continent steadily declined in the years preceding Russia’s 2022 invasion of Ukraine (Wertheim Citation2025). The long-term shift in US defence strategy in Europe has been one from a focus on Cold War-era-like heavy and permanent footprint to a lighter and more rotational presence (Simón Citation2015). This shift has been accompanied by a decrease in the number of US combat systems (like tanks, fighter jets and nuclear weapons) allocated to the US European Command (Grand Citation2024). Simultaneously, US defence planning has focused increasingly on high-end competition in the air, maritime, space, cyber and technological domains – areas more relevant to a potential confrontation with China than to land-centric warfare in Europe (Grand Citation2024). Budgetary decisions reflect a similar trend: In the fiscal year 2024, the Pentagon allocated USD 14.7 billion to the Pacific Deterrence Initiative, compared to USD 3.6 billion to the European Deterrence Initiative, despite an ongoing war in Europe (Grand Citation2024; Robertson Citation2024). Taken together, these developments have revived concerns about overstretch. Internal and external Pentagon analyses suggest that simultaneous rivalries with China and Russia under existing plans would require important increases in US defence spending (Harman et al. Citation2024; Mahnken Citation2024). These concerns have fueled debates about the economic and societal sustainability of the current US global posture (Desmaele Citation2024b).</w:t>
      </w:r>
    </w:p>
    <w:p w14:paraId="7484788B"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&lt;&lt;PARAGRAPH BREAKS RESUME&gt;&gt;</w:t>
      </w:r>
    </w:p>
    <w:p w14:paraId="1911540D"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In this evolving context, </w:t>
      </w:r>
      <w:r w:rsidRPr="00712F6C">
        <w:rPr>
          <w:rStyle w:val="StyleUnderline"/>
          <w:rFonts w:asciiTheme="minorHAnsi" w:hAnsiTheme="minorHAnsi" w:cstheme="minorHAnsi"/>
          <w:highlight w:val="cyan"/>
        </w:rPr>
        <w:t xml:space="preserve">Europe occupies an </w:t>
      </w:r>
      <w:r w:rsidRPr="00712F6C">
        <w:rPr>
          <w:rStyle w:val="Emphasis"/>
          <w:rFonts w:asciiTheme="minorHAnsi" w:hAnsiTheme="minorHAnsi" w:cstheme="minorHAnsi"/>
          <w:highlight w:val="cyan"/>
        </w:rPr>
        <w:t>unclear</w:t>
      </w:r>
      <w:r w:rsidRPr="00712F6C">
        <w:rPr>
          <w:rStyle w:val="StyleUnderline"/>
          <w:rFonts w:asciiTheme="minorHAnsi" w:hAnsiTheme="minorHAnsi" w:cstheme="minorHAnsi"/>
          <w:highlight w:val="cyan"/>
        </w:rPr>
        <w:t xml:space="preserve"> position</w:t>
      </w:r>
      <w:r w:rsidRPr="00712F6C">
        <w:rPr>
          <w:rFonts w:asciiTheme="minorHAnsi" w:hAnsiTheme="minorHAnsi" w:cstheme="minorHAnsi"/>
          <w:sz w:val="16"/>
        </w:rPr>
        <w:t xml:space="preserve"> in US foreign policy. Some have argued that greater European unity could help alleviate US burdens and allow greater focus on China (Ashford, Shifrinson, and Wertheim Citation2023; Colby Citation2021). Yet, </w:t>
      </w:r>
      <w:r w:rsidRPr="00712F6C">
        <w:rPr>
          <w:rStyle w:val="StyleUnderline"/>
          <w:rFonts w:asciiTheme="minorHAnsi" w:hAnsiTheme="minorHAnsi" w:cstheme="minorHAnsi"/>
          <w:highlight w:val="cyan"/>
        </w:rPr>
        <w:t>a more</w:t>
      </w:r>
      <w:r w:rsidRPr="00712F6C">
        <w:rPr>
          <w:rFonts w:asciiTheme="minorHAnsi" w:hAnsiTheme="minorHAnsi" w:cstheme="minorHAnsi"/>
          <w:sz w:val="16"/>
        </w:rPr>
        <w:t xml:space="preserve"> united (and, thus, </w:t>
      </w:r>
      <w:r w:rsidRPr="00712F6C">
        <w:rPr>
          <w:rStyle w:val="Emphasis"/>
          <w:rFonts w:asciiTheme="minorHAnsi" w:hAnsiTheme="minorHAnsi" w:cstheme="minorHAnsi"/>
          <w:highlight w:val="cyan"/>
        </w:rPr>
        <w:t>autonomous</w:t>
      </w:r>
      <w:r w:rsidRPr="00712F6C">
        <w:rPr>
          <w:rFonts w:asciiTheme="minorHAnsi" w:hAnsiTheme="minorHAnsi" w:cstheme="minorHAnsi"/>
          <w:sz w:val="16"/>
        </w:rPr>
        <w:t xml:space="preserve">) </w:t>
      </w:r>
      <w:r w:rsidRPr="00712F6C">
        <w:rPr>
          <w:rStyle w:val="StyleUnderline"/>
          <w:rFonts w:asciiTheme="minorHAnsi" w:hAnsiTheme="minorHAnsi" w:cstheme="minorHAnsi"/>
          <w:highlight w:val="cyan"/>
        </w:rPr>
        <w:t>Europe</w:t>
      </w:r>
      <w:r w:rsidRPr="00712F6C">
        <w:rPr>
          <w:rStyle w:val="StyleUnderline"/>
          <w:rFonts w:asciiTheme="minorHAnsi" w:hAnsiTheme="minorHAnsi" w:cstheme="minorHAnsi"/>
        </w:rPr>
        <w:t xml:space="preserve"> might also be </w:t>
      </w:r>
      <w:r w:rsidRPr="00712F6C">
        <w:rPr>
          <w:rStyle w:val="Emphasis"/>
          <w:rFonts w:asciiTheme="minorHAnsi" w:hAnsiTheme="minorHAnsi" w:cstheme="minorHAnsi"/>
          <w:highlight w:val="cyan"/>
        </w:rPr>
        <w:t>less susceptible</w:t>
      </w:r>
      <w:r w:rsidRPr="00712F6C">
        <w:rPr>
          <w:rStyle w:val="StyleUnderline"/>
          <w:rFonts w:asciiTheme="minorHAnsi" w:hAnsiTheme="minorHAnsi" w:cstheme="minorHAnsi"/>
          <w:highlight w:val="cyan"/>
        </w:rPr>
        <w:t xml:space="preserve"> to US pressure</w:t>
      </w:r>
      <w:r w:rsidRPr="00712F6C">
        <w:rPr>
          <w:rFonts w:asciiTheme="minorHAnsi" w:hAnsiTheme="minorHAnsi" w:cstheme="minorHAnsi"/>
          <w:sz w:val="16"/>
        </w:rPr>
        <w:t xml:space="preserve">. Recent scholarship has highlighted both commonalities and divergences in US and European approaches to China (Biba Citation2021; Puglierin and Zerka Citation2023; Sinkkonen et al. Citation2022). While the United States frames China as a ‘pacing threat’, the EU speaks of China as simultaneously ‘a partner for cooperation, an economic competitor, and a systemic rival’ (Simón and Fiott Citation2025). As a result,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question</w:t>
      </w:r>
      <w:r w:rsidRPr="00712F6C">
        <w:rPr>
          <w:rStyle w:val="StyleUnderline"/>
          <w:rFonts w:asciiTheme="minorHAnsi" w:hAnsiTheme="minorHAnsi" w:cstheme="minorHAnsi"/>
          <w:highlight w:val="cyan"/>
        </w:rPr>
        <w:t xml:space="preserve"> of European unity has become</w:t>
      </w:r>
      <w:r w:rsidRPr="00712F6C">
        <w:rPr>
          <w:rStyle w:val="StyleUnderline"/>
          <w:rFonts w:asciiTheme="minorHAnsi" w:hAnsiTheme="minorHAnsi" w:cstheme="minorHAnsi"/>
        </w:rPr>
        <w:t xml:space="preserve"> increasingly </w:t>
      </w:r>
      <w:r w:rsidRPr="00712F6C">
        <w:rPr>
          <w:rStyle w:val="StyleUnderline"/>
          <w:rFonts w:asciiTheme="minorHAnsi" w:hAnsiTheme="minorHAnsi" w:cstheme="minorHAnsi"/>
          <w:highlight w:val="cyan"/>
        </w:rPr>
        <w:t>tied to</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broader</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questions of</w:t>
      </w:r>
      <w:r w:rsidRPr="00712F6C">
        <w:rPr>
          <w:rStyle w:val="StyleUnderline"/>
          <w:rFonts w:asciiTheme="minorHAnsi" w:hAnsiTheme="minorHAnsi" w:cstheme="minorHAnsi"/>
        </w:rPr>
        <w:t xml:space="preserve"> strategic </w:t>
      </w:r>
      <w:r w:rsidRPr="00712F6C">
        <w:rPr>
          <w:rStyle w:val="Emphasis"/>
          <w:rFonts w:asciiTheme="minorHAnsi" w:hAnsiTheme="minorHAnsi" w:cstheme="minorHAnsi"/>
          <w:highlight w:val="cyan"/>
        </w:rPr>
        <w:t>alignment</w:t>
      </w:r>
      <w:r w:rsidRPr="00712F6C">
        <w:rPr>
          <w:rStyle w:val="StyleUnderline"/>
          <w:rFonts w:asciiTheme="minorHAnsi" w:hAnsiTheme="minorHAnsi" w:cstheme="minorHAnsi"/>
        </w:rPr>
        <w:t xml:space="preserve">, raising the </w:t>
      </w:r>
      <w:r w:rsidRPr="00712F6C">
        <w:rPr>
          <w:rStyle w:val="Emphasis"/>
          <w:rFonts w:asciiTheme="minorHAnsi" w:hAnsiTheme="minorHAnsi" w:cstheme="minorHAnsi"/>
        </w:rPr>
        <w:t>stakes</w:t>
      </w:r>
      <w:r w:rsidRPr="00712F6C">
        <w:rPr>
          <w:rStyle w:val="StyleUnderline"/>
          <w:rFonts w:asciiTheme="minorHAnsi" w:hAnsiTheme="minorHAnsi" w:cstheme="minorHAnsi"/>
        </w:rPr>
        <w:t xml:space="preserve"> for US decisions on whether to </w:t>
      </w:r>
      <w:r w:rsidRPr="00712F6C">
        <w:rPr>
          <w:rStyle w:val="Emphasis"/>
          <w:rFonts w:asciiTheme="minorHAnsi" w:hAnsiTheme="minorHAnsi" w:cstheme="minorHAnsi"/>
        </w:rPr>
        <w:t>support European</w:t>
      </w:r>
      <w:r w:rsidRPr="00712F6C">
        <w:rPr>
          <w:rStyle w:val="StyleUnderline"/>
          <w:rFonts w:asciiTheme="minorHAnsi" w:hAnsiTheme="minorHAnsi" w:cstheme="minorHAnsi"/>
        </w:rPr>
        <w:t xml:space="preserve"> aspiration</w:t>
      </w:r>
      <w:r w:rsidRPr="00712F6C">
        <w:rPr>
          <w:rStyle w:val="Emphasis"/>
          <w:rFonts w:asciiTheme="minorHAnsi" w:hAnsiTheme="minorHAnsi" w:cstheme="minorHAnsi"/>
        </w:rPr>
        <w:t>s</w:t>
      </w:r>
      <w:r w:rsidRPr="00712F6C">
        <w:rPr>
          <w:rFonts w:asciiTheme="minorHAnsi" w:hAnsiTheme="minorHAnsi" w:cstheme="minorHAnsi"/>
          <w:sz w:val="16"/>
        </w:rPr>
        <w:t xml:space="preserve"> for (greater) autonomy.</w:t>
      </w:r>
    </w:p>
    <w:p w14:paraId="48D22B6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Explaining US alliance management: calibrating cost tolerance and expected alignment</w:t>
      </w:r>
    </w:p>
    <w:p w14:paraId="41D7B621" w14:textId="77777777" w:rsidR="00711166" w:rsidRPr="00712F6C" w:rsidRDefault="00711166" w:rsidP="00711166">
      <w:pPr>
        <w:rPr>
          <w:rFonts w:asciiTheme="minorHAnsi" w:hAnsiTheme="minorHAnsi" w:cstheme="minorHAnsi"/>
        </w:rPr>
      </w:pPr>
      <w:r w:rsidRPr="00712F6C">
        <w:rPr>
          <w:rFonts w:asciiTheme="minorHAnsi" w:hAnsiTheme="minorHAnsi" w:cstheme="minorHAnsi"/>
        </w:rPr>
        <w:t xml:space="preserve">While existing literature has extensively documented the historical ambivalence in US policy toward European unity, less attention has been paid to how this ambivalence is being recalibrated in the context of Sino-American competition. Drawing on the alliance and coercion literature, this article suggests two factors that shape how US policymakers manage the dilemma of European unity: Cost tolerance and expected alignment. The concept of cost tolerance refers to how many resources (financial, political and diplomatic) the United States is willing to spend to defend Europe and maintain alliance coherence. Higher tolerance leads to greater investments in alliance management. Importantly, the degree of cost tolerance is not fixed; it is shaped by the perceived stakes (Lovato and Simón Citation2025; Sechser and Furhmann Citation2017), the risks of overextension abroad, and political constraints at home (Alley and Fuhrmann Citation2022; Becker and Malesky Citation2017; Friedberg Citation1992; Zyla Citation2015). During the Cold War, for example, when Europe was deemed central to the US-Soviet rivalry, Washington was generally willing to bear substantial alliance costs (even if not </w:t>
      </w:r>
    </w:p>
    <w:p w14:paraId="0B72F42C" w14:textId="77777777" w:rsidR="00711166" w:rsidRPr="00712F6C" w:rsidRDefault="00711166" w:rsidP="00711166">
      <w:pPr>
        <w:rPr>
          <w:rFonts w:asciiTheme="minorHAnsi" w:hAnsiTheme="minorHAnsi" w:cstheme="minorHAnsi"/>
        </w:rPr>
      </w:pPr>
    </w:p>
    <w:p w14:paraId="23AE2F5C"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3. </w:t>
      </w:r>
      <w:r w:rsidRPr="00712F6C">
        <w:rPr>
          <w:rFonts w:asciiTheme="minorHAnsi" w:hAnsiTheme="minorHAnsi" w:cstheme="minorHAnsi"/>
          <w:u w:val="single"/>
        </w:rPr>
        <w:t>PREDICTABILITY</w:t>
      </w:r>
      <w:r w:rsidRPr="00712F6C">
        <w:rPr>
          <w:rFonts w:asciiTheme="minorHAnsi" w:hAnsiTheme="minorHAnsi" w:cstheme="minorHAnsi"/>
        </w:rPr>
        <w:t xml:space="preserve">---the resolution </w:t>
      </w:r>
      <w:r w:rsidRPr="00712F6C">
        <w:rPr>
          <w:rFonts w:asciiTheme="minorHAnsi" w:hAnsiTheme="minorHAnsi" w:cstheme="minorHAnsi"/>
          <w:u w:val="single"/>
        </w:rPr>
        <w:t>solely</w:t>
      </w:r>
      <w:r w:rsidRPr="00712F6C">
        <w:rPr>
          <w:rFonts w:asciiTheme="minorHAnsi" w:hAnsiTheme="minorHAnsi" w:cstheme="minorHAnsi"/>
        </w:rPr>
        <w:t xml:space="preserve"> calls for debates over </w:t>
      </w:r>
      <w:r w:rsidRPr="00712F6C">
        <w:rPr>
          <w:rFonts w:asciiTheme="minorHAnsi" w:hAnsiTheme="minorHAnsi" w:cstheme="minorHAnsi"/>
          <w:u w:val="single"/>
        </w:rPr>
        <w:t>functions</w:t>
      </w:r>
      <w:r w:rsidRPr="00712F6C">
        <w:rPr>
          <w:rFonts w:asciiTheme="minorHAnsi" w:hAnsiTheme="minorHAnsi" w:cstheme="minorHAnsi"/>
        </w:rPr>
        <w:t>.</w:t>
      </w:r>
    </w:p>
    <w:p w14:paraId="6C5BB343"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Ericson ’3</w:t>
      </w:r>
      <w:r w:rsidRPr="00712F6C">
        <w:rPr>
          <w:rFonts w:asciiTheme="minorHAnsi" w:hAnsiTheme="minorHAnsi" w:cstheme="minorHAnsi"/>
        </w:rPr>
        <w:t xml:space="preserve"> [Jon; 2003; Emeritus of the College of Liberal Arts – California Polytechnic; The Debater’s Guide, Third Edition, p. 4]</w:t>
      </w:r>
    </w:p>
    <w:p w14:paraId="14F8FF30"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Proposition of </w:t>
      </w:r>
      <w:r w:rsidRPr="00712F6C">
        <w:rPr>
          <w:rStyle w:val="Emphasis"/>
          <w:rFonts w:asciiTheme="minorHAnsi" w:hAnsiTheme="minorHAnsi" w:cstheme="minorHAnsi"/>
        </w:rPr>
        <w:t>Policy</w:t>
      </w:r>
      <w:r w:rsidRPr="00712F6C">
        <w:rPr>
          <w:rStyle w:val="StyleUnderline"/>
          <w:rFonts w:asciiTheme="minorHAnsi" w:hAnsiTheme="minorHAnsi" w:cstheme="minorHAnsi"/>
        </w:rPr>
        <w:t xml:space="preserve">: Urging Future </w:t>
      </w:r>
      <w:r w:rsidRPr="00712F6C">
        <w:rPr>
          <w:rStyle w:val="Emphasis"/>
          <w:rFonts w:asciiTheme="minorHAnsi" w:hAnsiTheme="minorHAnsi" w:cstheme="minorHAnsi"/>
        </w:rPr>
        <w:t>Action</w:t>
      </w:r>
      <w:r w:rsidRPr="00712F6C">
        <w:rPr>
          <w:rFonts w:asciiTheme="minorHAnsi" w:hAnsiTheme="minorHAnsi" w:cstheme="minorHAnsi"/>
          <w:sz w:val="16"/>
        </w:rPr>
        <w:t xml:space="preserve"> In policy propositions, </w:t>
      </w:r>
      <w:r w:rsidRPr="00712F6C">
        <w:rPr>
          <w:rStyle w:val="StyleUnderline"/>
          <w:rFonts w:asciiTheme="minorHAnsi" w:hAnsiTheme="minorHAnsi" w:cstheme="minorHAnsi"/>
          <w:highlight w:val="cyan"/>
        </w:rPr>
        <w:t>each topic contains</w:t>
      </w:r>
      <w:r w:rsidRPr="00712F6C">
        <w:rPr>
          <w:rFonts w:asciiTheme="minorHAnsi" w:hAnsiTheme="minorHAnsi" w:cstheme="minorHAnsi"/>
          <w:sz w:val="16"/>
        </w:rPr>
        <w:t xml:space="preserve"> certain key </w:t>
      </w:r>
      <w:r w:rsidRPr="00712F6C">
        <w:rPr>
          <w:rStyle w:val="StyleUnderline"/>
          <w:rFonts w:asciiTheme="minorHAnsi" w:hAnsiTheme="minorHAnsi" w:cstheme="minorHAnsi"/>
        </w:rPr>
        <w:t>elements</w:t>
      </w:r>
      <w:r w:rsidRPr="00712F6C">
        <w:rPr>
          <w:rFonts w:asciiTheme="minorHAnsi" w:hAnsiTheme="minorHAnsi" w:cstheme="minorHAnsi"/>
          <w:sz w:val="16"/>
        </w:rPr>
        <w:t>, although they have slightly different functions from comparable elements of value-oriented propositions. 1</w:t>
      </w:r>
      <w:r w:rsidRPr="00712F6C">
        <w:rPr>
          <w:rFonts w:asciiTheme="minorHAnsi" w:hAnsiTheme="minorHAnsi" w:cstheme="minorHAnsi"/>
          <w:color w:val="000000"/>
        </w:rPr>
        <w:t xml:space="preserve"> </w:t>
      </w:r>
      <w:r w:rsidRPr="00712F6C">
        <w:rPr>
          <w:rFonts w:asciiTheme="minorHAnsi" w:hAnsiTheme="minorHAnsi" w:cstheme="minorHAnsi"/>
          <w:sz w:val="16"/>
        </w:rPr>
        <w:t>–  An agent doing the acting –“The United States” in “The United States should adopt a policy of free trade.” Like the object of evaluation in a proposition of value, the agent is the subject of the sentence. 2</w:t>
      </w:r>
      <w:r w:rsidRPr="00712F6C">
        <w:rPr>
          <w:rFonts w:asciiTheme="minorHAnsi" w:hAnsiTheme="minorHAnsi" w:cstheme="minorHAnsi"/>
          <w:color w:val="000000"/>
        </w:rPr>
        <w:t xml:space="preserve"> </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The verb </w:t>
      </w:r>
      <w:r w:rsidRPr="00712F6C">
        <w:rPr>
          <w:rStyle w:val="Emphasis"/>
          <w:rFonts w:asciiTheme="minorHAnsi" w:hAnsiTheme="minorHAnsi" w:cstheme="minorHAnsi"/>
        </w:rPr>
        <w:t>should</w:t>
      </w:r>
      <w:r w:rsidRPr="00712F6C">
        <w:rPr>
          <w:rFonts w:asciiTheme="minorHAnsi" w:hAnsiTheme="minorHAnsi" w:cstheme="minorHAnsi"/>
          <w:sz w:val="16"/>
        </w:rPr>
        <w:t xml:space="preserve">—the first part of a verb phrase </w:t>
      </w:r>
      <w:r w:rsidRPr="00712F6C">
        <w:rPr>
          <w:rStyle w:val="StyleUnderline"/>
          <w:rFonts w:asciiTheme="minorHAnsi" w:hAnsiTheme="minorHAnsi" w:cstheme="minorHAnsi"/>
        </w:rPr>
        <w:t xml:space="preserve">that urges </w:t>
      </w:r>
      <w:r w:rsidRPr="00712F6C">
        <w:rPr>
          <w:rStyle w:val="Emphasis"/>
          <w:rFonts w:asciiTheme="minorHAnsi" w:hAnsiTheme="minorHAnsi" w:cstheme="minorHAnsi"/>
          <w:highlight w:val="cyan"/>
        </w:rPr>
        <w:t>action</w:t>
      </w:r>
      <w:r w:rsidRPr="00712F6C">
        <w:rPr>
          <w:rFonts w:asciiTheme="minorHAnsi" w:hAnsiTheme="minorHAnsi" w:cstheme="minorHAnsi"/>
          <w:sz w:val="16"/>
        </w:rPr>
        <w:t>. 3</w:t>
      </w:r>
      <w:r w:rsidRPr="00712F6C">
        <w:rPr>
          <w:rFonts w:asciiTheme="minorHAnsi" w:hAnsiTheme="minorHAnsi" w:cstheme="minorHAnsi"/>
          <w:color w:val="000000"/>
        </w:rPr>
        <w:t xml:space="preserve"> </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An action verb to </w:t>
      </w:r>
      <w:r w:rsidRPr="00712F6C">
        <w:rPr>
          <w:rStyle w:val="Emphasis"/>
          <w:rFonts w:asciiTheme="minorHAnsi" w:hAnsiTheme="minorHAnsi" w:cstheme="minorHAnsi"/>
        </w:rPr>
        <w:t>follow</w:t>
      </w:r>
      <w:r w:rsidRPr="00712F6C">
        <w:rPr>
          <w:rFonts w:asciiTheme="minorHAnsi" w:hAnsiTheme="minorHAnsi" w:cstheme="minorHAnsi"/>
          <w:sz w:val="16"/>
        </w:rPr>
        <w:t xml:space="preserve"> should in the should-verb combination. For example, should adopt here means to put a program or policy into action though governmental means. 4 – </w:t>
      </w:r>
      <w:r w:rsidRPr="00712F6C">
        <w:rPr>
          <w:rStyle w:val="StyleUnderline"/>
          <w:rFonts w:asciiTheme="minorHAnsi" w:hAnsiTheme="minorHAnsi" w:cstheme="minorHAnsi"/>
        </w:rPr>
        <w:t xml:space="preserve">A specification of </w:t>
      </w:r>
      <w:r w:rsidRPr="00712F6C">
        <w:rPr>
          <w:rStyle w:val="Emphasis"/>
          <w:rFonts w:asciiTheme="minorHAnsi" w:hAnsiTheme="minorHAnsi" w:cstheme="minorHAnsi"/>
        </w:rPr>
        <w:t>directions</w:t>
      </w:r>
      <w:r w:rsidRPr="00712F6C">
        <w:rPr>
          <w:rStyle w:val="StyleUnderline"/>
          <w:rFonts w:asciiTheme="minorHAnsi" w:hAnsiTheme="minorHAnsi" w:cstheme="minorHAnsi"/>
        </w:rPr>
        <w:t xml:space="preserve"> or</w:t>
      </w:r>
      <w:r w:rsidRPr="00712F6C">
        <w:rPr>
          <w:rFonts w:asciiTheme="minorHAnsi" w:hAnsiTheme="minorHAnsi" w:cstheme="minorHAnsi"/>
          <w:sz w:val="16"/>
        </w:rPr>
        <w:t xml:space="preserve"> a </w:t>
      </w:r>
      <w:r w:rsidRPr="00712F6C">
        <w:rPr>
          <w:rStyle w:val="StyleUnderline"/>
          <w:rFonts w:asciiTheme="minorHAnsi" w:hAnsiTheme="minorHAnsi" w:cstheme="minorHAnsi"/>
        </w:rPr>
        <w:t xml:space="preserve">limitation of the action </w:t>
      </w:r>
      <w:r w:rsidRPr="00712F6C">
        <w:rPr>
          <w:rStyle w:val="Emphasis"/>
          <w:rFonts w:asciiTheme="minorHAnsi" w:hAnsiTheme="minorHAnsi" w:cstheme="minorHAnsi"/>
        </w:rPr>
        <w:t>desired</w:t>
      </w:r>
      <w:r w:rsidRPr="00712F6C">
        <w:rPr>
          <w:rFonts w:asciiTheme="minorHAnsi" w:hAnsiTheme="minorHAnsi" w:cstheme="minorHAnsi"/>
          <w:sz w:val="16"/>
        </w:rPr>
        <w:t xml:space="preserve">.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712F6C">
        <w:rPr>
          <w:rStyle w:val="StyleUnderline"/>
          <w:rFonts w:asciiTheme="minorHAnsi" w:hAnsiTheme="minorHAnsi" w:cstheme="minorHAnsi"/>
          <w:highlight w:val="cyan"/>
        </w:rPr>
        <w:t>The</w:t>
      </w:r>
      <w:r w:rsidRPr="00712F6C">
        <w:rPr>
          <w:rFonts w:asciiTheme="minorHAnsi" w:hAnsiTheme="minorHAnsi" w:cstheme="minorHAnsi"/>
          <w:sz w:val="16"/>
        </w:rPr>
        <w:t xml:space="preserve"> entire </w:t>
      </w:r>
      <w:r w:rsidRPr="00712F6C">
        <w:rPr>
          <w:rStyle w:val="Emphasis"/>
          <w:rFonts w:asciiTheme="minorHAnsi" w:hAnsiTheme="minorHAnsi" w:cstheme="minorHAnsi"/>
          <w:highlight w:val="cyan"/>
        </w:rPr>
        <w:t>debate</w:t>
      </w:r>
      <w:r w:rsidRPr="00712F6C">
        <w:rPr>
          <w:rStyle w:val="StyleUnderline"/>
          <w:rFonts w:asciiTheme="minorHAnsi" w:hAnsiTheme="minorHAnsi" w:cstheme="minorHAnsi"/>
          <w:highlight w:val="cyan"/>
        </w:rPr>
        <w:t xml:space="preserve"> is about whether something </w:t>
      </w:r>
      <w:r w:rsidRPr="00712F6C">
        <w:rPr>
          <w:rStyle w:val="Emphasis"/>
          <w:rFonts w:asciiTheme="minorHAnsi" w:hAnsiTheme="minorHAnsi" w:cstheme="minorHAnsi"/>
          <w:highlight w:val="cyan"/>
        </w:rPr>
        <w:t>ought</w:t>
      </w:r>
      <w:r w:rsidRPr="00712F6C">
        <w:rPr>
          <w:rStyle w:val="StyleUnderline"/>
          <w:rFonts w:asciiTheme="minorHAnsi" w:hAnsiTheme="minorHAnsi" w:cstheme="minorHAnsi"/>
          <w:highlight w:val="cyan"/>
        </w:rPr>
        <w:t xml:space="preserve"> to occur</w:t>
      </w:r>
      <w:r w:rsidRPr="00712F6C">
        <w:rPr>
          <w:rFonts w:asciiTheme="minorHAnsi" w:hAnsiTheme="minorHAnsi" w:cstheme="minorHAnsi"/>
          <w:sz w:val="16"/>
        </w:rPr>
        <w:t xml:space="preserve">. What you agree to do, then, when you accept the affirmative side in such a debate is to offer sufficient and compelling reasons for an audience to perform the future action that you propose. </w:t>
      </w:r>
    </w:p>
    <w:p w14:paraId="73AE5A89"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5. </w:t>
      </w:r>
      <w:r w:rsidRPr="00712F6C">
        <w:rPr>
          <w:rFonts w:asciiTheme="minorHAnsi" w:hAnsiTheme="minorHAnsi" w:cstheme="minorHAnsi"/>
          <w:u w:val="single"/>
        </w:rPr>
        <w:t>TOPIC EDUCATION</w:t>
      </w:r>
      <w:r w:rsidRPr="00712F6C">
        <w:rPr>
          <w:rFonts w:asciiTheme="minorHAnsi" w:hAnsiTheme="minorHAnsi" w:cstheme="minorHAnsi"/>
        </w:rPr>
        <w:t xml:space="preserve">---institutional </w:t>
      </w:r>
      <w:r w:rsidRPr="00712F6C">
        <w:rPr>
          <w:rFonts w:asciiTheme="minorHAnsi" w:hAnsiTheme="minorHAnsi" w:cstheme="minorHAnsi"/>
          <w:u w:val="single"/>
        </w:rPr>
        <w:t>design</w:t>
      </w:r>
      <w:r w:rsidRPr="00712F6C">
        <w:rPr>
          <w:rFonts w:asciiTheme="minorHAnsi" w:hAnsiTheme="minorHAnsi" w:cstheme="minorHAnsi"/>
        </w:rPr>
        <w:t xml:space="preserve"> and </w:t>
      </w:r>
      <w:r w:rsidRPr="00712F6C">
        <w:rPr>
          <w:rFonts w:asciiTheme="minorHAnsi" w:hAnsiTheme="minorHAnsi" w:cstheme="minorHAnsi"/>
          <w:u w:val="single"/>
        </w:rPr>
        <w:t>process intricacy</w:t>
      </w:r>
      <w:r w:rsidRPr="00712F6C">
        <w:rPr>
          <w:rFonts w:asciiTheme="minorHAnsi" w:hAnsiTheme="minorHAnsi" w:cstheme="minorHAnsi"/>
        </w:rPr>
        <w:t xml:space="preserve"> is </w:t>
      </w:r>
      <w:r w:rsidRPr="00712F6C">
        <w:rPr>
          <w:rFonts w:asciiTheme="minorHAnsi" w:hAnsiTheme="minorHAnsi" w:cstheme="minorHAnsi"/>
          <w:u w:val="single"/>
        </w:rPr>
        <w:t>vital</w:t>
      </w:r>
      <w:r w:rsidRPr="00712F6C">
        <w:rPr>
          <w:rFonts w:asciiTheme="minorHAnsi" w:hAnsiTheme="minorHAnsi" w:cstheme="minorHAnsi"/>
        </w:rPr>
        <w:t xml:space="preserve"> to the study of collective bargaining.</w:t>
      </w:r>
    </w:p>
    <w:p w14:paraId="02D43D6C"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Gely ’17</w:t>
      </w:r>
      <w:r w:rsidRPr="00712F6C">
        <w:rPr>
          <w:rFonts w:asciiTheme="minorHAnsi" w:hAnsiTheme="minorHAnsi" w:cstheme="minorHAnsi"/>
        </w:rPr>
        <w:t xml:space="preserve"> [Rafael; Winter 2017; James E. Campbell Missouri Endowed Professor of Law, Director of the Center for the Study of Dispute Resolution, University of Missouri School of Law; University of St. Thomas Law Journal, “Collective Bargaining and Dispute System Design,” vol. 13]</w:t>
      </w:r>
    </w:p>
    <w:p w14:paraId="2345114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In short, many of the pieces of what we have traditionally understood as the collective bargaining process fit nicely into what system design scholars have noted are the processes and structures that form part of any dispute system. </w:t>
      </w:r>
      <w:r w:rsidRPr="00712F6C">
        <w:rPr>
          <w:rStyle w:val="StyleUnderline"/>
          <w:rFonts w:asciiTheme="minorHAnsi" w:hAnsiTheme="minorHAnsi" w:cstheme="minorHAnsi"/>
          <w:highlight w:val="cyan"/>
        </w:rPr>
        <w:t>Looking</w:t>
      </w:r>
      <w:r w:rsidRPr="00712F6C">
        <w:rPr>
          <w:rStyle w:val="StyleUnderline"/>
          <w:rFonts w:asciiTheme="minorHAnsi" w:hAnsiTheme="minorHAnsi" w:cstheme="minorHAnsi"/>
        </w:rPr>
        <w:t xml:space="preserve"> at the </w:t>
      </w:r>
      <w:r w:rsidRPr="00712F6C">
        <w:rPr>
          <w:rStyle w:val="Emphasis"/>
          <w:rFonts w:asciiTheme="minorHAnsi" w:hAnsiTheme="minorHAnsi" w:cstheme="minorHAnsi"/>
        </w:rPr>
        <w:t>c</w:t>
      </w:r>
      <w:r w:rsidRPr="00712F6C">
        <w:rPr>
          <w:rFonts w:asciiTheme="minorHAnsi" w:hAnsiTheme="minorHAnsi" w:cstheme="minorHAnsi"/>
          <w:sz w:val="16"/>
        </w:rPr>
        <w:t xml:space="preserve">ollective </w:t>
      </w:r>
      <w:r w:rsidRPr="00712F6C">
        <w:rPr>
          <w:rStyle w:val="Emphasis"/>
          <w:rFonts w:asciiTheme="minorHAnsi" w:hAnsiTheme="minorHAnsi" w:cstheme="minorHAnsi"/>
        </w:rPr>
        <w:t>b</w:t>
      </w:r>
      <w:r w:rsidRPr="00712F6C">
        <w:rPr>
          <w:rFonts w:asciiTheme="minorHAnsi" w:hAnsiTheme="minorHAnsi" w:cstheme="minorHAnsi"/>
          <w:sz w:val="16"/>
        </w:rPr>
        <w:t xml:space="preserve">argaining </w:t>
      </w:r>
      <w:r w:rsidRPr="00712F6C">
        <w:rPr>
          <w:rStyle w:val="StyleUnderline"/>
          <w:rFonts w:asciiTheme="minorHAnsi" w:hAnsiTheme="minorHAnsi" w:cstheme="minorHAnsi"/>
        </w:rPr>
        <w:t>process</w:t>
      </w:r>
      <w:r w:rsidRPr="00712F6C">
        <w:rPr>
          <w:rFonts w:asciiTheme="minorHAnsi" w:hAnsiTheme="minorHAnsi" w:cstheme="minorHAnsi"/>
          <w:sz w:val="16"/>
        </w:rPr>
        <w:t xml:space="preserve"> writ large </w:t>
      </w:r>
      <w:r w:rsidRPr="00712F6C">
        <w:rPr>
          <w:rStyle w:val="StyleUnderline"/>
          <w:rFonts w:asciiTheme="minorHAnsi" w:hAnsiTheme="minorHAnsi" w:cstheme="minorHAnsi"/>
          <w:highlight w:val="cyan"/>
        </w:rPr>
        <w:t xml:space="preserve">from a </w:t>
      </w:r>
      <w:r w:rsidRPr="00712F6C">
        <w:rPr>
          <w:rStyle w:val="Emphasis"/>
          <w:rFonts w:asciiTheme="minorHAnsi" w:hAnsiTheme="minorHAnsi" w:cstheme="minorHAnsi"/>
          <w:highlight w:val="cyan"/>
        </w:rPr>
        <w:t>system design</w:t>
      </w:r>
      <w:r w:rsidRPr="00712F6C">
        <w:rPr>
          <w:rStyle w:val="StyleUnderline"/>
          <w:rFonts w:asciiTheme="minorHAnsi" w:hAnsiTheme="minorHAnsi" w:cstheme="minorHAnsi"/>
          <w:highlight w:val="cyan"/>
        </w:rPr>
        <w:t xml:space="preserve"> perspective</w:t>
      </w:r>
      <w:r w:rsidRPr="00712F6C">
        <w:rPr>
          <w:rFonts w:asciiTheme="minorHAnsi" w:hAnsiTheme="minorHAnsi" w:cstheme="minorHAnsi"/>
          <w:sz w:val="16"/>
        </w:rPr>
        <w:t xml:space="preserve"> might </w:t>
      </w:r>
      <w:r w:rsidRPr="00712F6C">
        <w:rPr>
          <w:rStyle w:val="StyleUnderline"/>
          <w:rFonts w:asciiTheme="minorHAnsi" w:hAnsiTheme="minorHAnsi" w:cstheme="minorHAnsi"/>
        </w:rPr>
        <w:t xml:space="preserve">provide some new and helpful </w:t>
      </w:r>
      <w:r w:rsidRPr="00712F6C">
        <w:rPr>
          <w:rStyle w:val="Emphasis"/>
          <w:rFonts w:asciiTheme="minorHAnsi" w:hAnsiTheme="minorHAnsi" w:cstheme="minorHAnsi"/>
        </w:rPr>
        <w:t>insights</w:t>
      </w:r>
      <w:r w:rsidRPr="00712F6C">
        <w:rPr>
          <w:rStyle w:val="StyleUnderline"/>
          <w:rFonts w:asciiTheme="minorHAnsi" w:hAnsiTheme="minorHAnsi" w:cstheme="minorHAnsi"/>
        </w:rPr>
        <w:t xml:space="preserve"> for </w:t>
      </w:r>
      <w:r w:rsidRPr="00712F6C">
        <w:rPr>
          <w:rStyle w:val="Emphasis"/>
          <w:rFonts w:asciiTheme="minorHAnsi" w:hAnsiTheme="minorHAnsi" w:cstheme="minorHAnsi"/>
        </w:rPr>
        <w:t>industrial</w:t>
      </w:r>
      <w:r w:rsidRPr="00712F6C">
        <w:rPr>
          <w:rStyle w:val="StyleUnderline"/>
          <w:rFonts w:asciiTheme="minorHAnsi" w:hAnsiTheme="minorHAnsi" w:cstheme="minorHAnsi"/>
        </w:rPr>
        <w:t xml:space="preserve"> relations, </w:t>
      </w:r>
      <w:r w:rsidRPr="00712F6C">
        <w:rPr>
          <w:rStyle w:val="Emphasis"/>
          <w:rFonts w:asciiTheme="minorHAnsi" w:hAnsiTheme="minorHAnsi" w:cstheme="minorHAnsi"/>
        </w:rPr>
        <w:t>dispute resolution</w:t>
      </w:r>
      <w:r w:rsidRPr="00712F6C">
        <w:rPr>
          <w:rStyle w:val="StyleUnderline"/>
          <w:rFonts w:asciiTheme="minorHAnsi" w:hAnsiTheme="minorHAnsi" w:cstheme="minorHAnsi"/>
        </w:rPr>
        <w:t>, and</w:t>
      </w:r>
      <w:r w:rsidRPr="00712F6C">
        <w:rPr>
          <w:rFonts w:asciiTheme="minorHAnsi" w:hAnsiTheme="minorHAnsi" w:cstheme="minorHAnsi"/>
          <w:sz w:val="16"/>
        </w:rPr>
        <w:t xml:space="preserve"> system design </w:t>
      </w:r>
      <w:r w:rsidRPr="00712F6C">
        <w:rPr>
          <w:rStyle w:val="Emphasis"/>
          <w:rFonts w:asciiTheme="minorHAnsi" w:hAnsiTheme="minorHAnsi" w:cstheme="minorHAnsi"/>
        </w:rPr>
        <w:t>scholars</w:t>
      </w:r>
      <w:r w:rsidRPr="00712F6C">
        <w:rPr>
          <w:rFonts w:asciiTheme="minorHAnsi" w:hAnsiTheme="minorHAnsi" w:cstheme="minorHAnsi"/>
          <w:sz w:val="16"/>
        </w:rPr>
        <w:t>.</w:t>
      </w:r>
    </w:p>
    <w:p w14:paraId="2BB3CD39"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&lt;&lt;TEXT CONDENSED, NONE OMITTED&gt;&gt;</w:t>
      </w:r>
    </w:p>
    <w:p w14:paraId="2BD4CFB0" w14:textId="77777777" w:rsidR="00711166" w:rsidRPr="00712F6C" w:rsidRDefault="00711166" w:rsidP="00711166">
      <w:pPr>
        <w:rPr>
          <w:rFonts w:asciiTheme="minorHAnsi" w:hAnsiTheme="minorHAnsi" w:cstheme="minorHAnsi"/>
          <w:sz w:val="8"/>
        </w:rPr>
      </w:pPr>
      <w:r w:rsidRPr="00712F6C">
        <w:rPr>
          <w:rFonts w:asciiTheme="minorHAnsi" w:hAnsiTheme="minorHAnsi" w:cstheme="minorHAnsi"/>
          <w:sz w:val="8"/>
        </w:rPr>
        <w:t>B. Collective Bargaining Beyond the Unionized Workplace The discussion above proposes that when one looks at the collective bargaining process through the lens of dispute system design, the hard distinction frequently made in the literature between unionized and non-unionized workplaces seems to be blurred a little. Non-unionized employers have adopted a variety of approaches, which many times mimic closely the structure, if not the substance, of unionized workplaces. Unionized workplaces, in turn, have sought to reinvigorate traditional methods by seeking innovation through, for example, shifting their focus to interests as opposed to rights. This leads me to my somewhat more ambitious claim. By taking a fresh look at the collective bargaining process from the dispute system design perspective, I would suggest that it might be possible to think of the possibility that processes akin to collective bargaining can exist outside the context of the unionized workplace. This section explores the conditions needed to allow for this to happen. I propose that the core element is the ability of individuals to act collectively at any particular point in time, even if they do not seek to act collectively all the time. Encouraging and allowing employees to form allegiances on specific issues or at discrete points in time facilitates the operation of a variety of dispute resolution processes. [*228] The ability to form alliances (or act in concert in the parlance of current labor law), will have two positive effects on the implementation of a collective bargaining approach of the type suggested in this article: alliances provide employees with the opportunity to exercise some control over the design choices of any potential dispute system, and the ability to act collectively is likely to increase the efficiency and operation of the dispute resolution system. First, employee alliances give them leverage. One of the key differences between the traditional collective bargaining process and dispute resolution processes in non-unionized workplaces is the fact that in the non-unionized context, the employer is in complete control. Employers in the non-unionized context decide whether to adopt a conflict resolution process and the substance of that process. In fact, unilateral control by the employer has been one of the main criticisms raised against pre-dispute mandatory arbitration provisions. 46Link to the text of the note The traditional collective bargaining process addresses this concern by protecting the right of employees to act in concert and by imposing on employers the obligation to bargain in good faith with the representatives chosen by the employees. While both of these elements are important, the ability to act in concert and form allegiances is particularly critical. The ability of individuals to act in concert has direct and indirect effects on the type of employment-related outcomes they experience. As observed in the unionized context, formal collective negotiations make it possible for employees to directly affect the terms and conditions of employment. While the legal framework also requires the employer to bargain over certain subjects and imposes certain obligations regarding acceptable conduct during bargaining, ultimately it is the leverage that employees bring to the table, through their collective force, that creates the necessary incentives for the employer to negotiate. Protecting the ability of employees to form alliances will go a long way towards facilitating the kind of negotiation that we see in the traditional collective bargaining process, even in the absence of a traditional collective bargaining format. Second, safeguarding and encouraging employees to form alliances will facilitate operation of the system. One of the reasons that collective bargaining as a system has been relatively successful and long-lasting is that employees are likely to come up with better outcomes by working together than by working individually. The ability of employees to act in concert also has indirect effects on employment outcomes. Employees' ability to share information, to help each other in difficult times, and to brainstorm about solving workplace problems is likely to lead to a more diverse and [*229] robust set of outcomes than when employees act on their own. In addition, giving employees a voice in the creation of the dispute mechanisms that will be used in the workplace is likely to increase the commitment to those processes as well as a greater sense of procedural, distributive, and interactional justice. 47Link to the text of the note Protecting the ability of employees to form alliances will likely result in better dispute resolution outcomes. This article proposes considering the possibility that a dispute resolution process similar to collective bargaining could exist even in the absence of a traditional bargaining relationship. The article also claims that a necessary condition for expanding collective bargaining in this way is to create the conditions which facilitate the ability of employees to form alliances, short of what we have traditionally understood as labor organizations. C. "Concerted activity" and the National Labor Relations Act Dispute resolution systems are nested within the larger structure of the legal system, and thus it is important to consider the viability of the system within the current legal structure. 48Link to the text of the note The possible expansion of collective bargaining outside the context of the unionized workplace faces an important threshold within the existing legal framework. This final subsection explores that topic. The National Labor Relations Act (NLRA) provides what is probably the broadest set of protections among all workplace laws regarding the ability of employees to engage in concerted activity. In addition to protecting employees who seek union representation, Section 7 of the NLRA protects employees who "engage in other concerted activity for the purpose of . . . other mutual aid or protection." 49Link to the text of the note Section 8(a)(1) makes it an unlawful or unfair labor practice for an employer to "interfere with, restrain, or coerce employees" with respect to their NLRA Section 7 organizational rights. 50Link to the text of the note Employers' actions that interfere with concerted employee activity or with activities for other mutual aid or protection run contrary to the requirements of the NLRA. The NLRA protects employee "concerted activity" such as employee information exchanges and discussions about wages or other working conditions. This statutory protection is independent of whether employees are represented by a union, and it applies to nearly all private sector employees in the United States. Concerted activities are activities undertaken together either by two or more employees 51Link to the text of the note or by one on behalf of others. 52Link to the text of the note Thus, when two or more [*230] employees together lodge a complaint with a supervisor, such an activity will meet the definition of "concerted" under Section 7. 53Link to the text of the note On the other hand, when an employee in the non-unionized workplace acts alone and lodges exactly the same complaint, the "concerted" definition is not met and the employee can be terminated without raising an NLRA violation. 54Link to the text of the note However, there are some situations in which an employee acting alone might meet the concerted activity requirement. The easier cases involve situations in which an individual employee claims a right under an existing collective bargaining agreement. The National Labor Relations Board (NLRB), with the approval of the Supreme Court, has consistently held such activity to involve concerted action. 55Link to the text of the note According to the NLRB, actions taken by individual employees intended to implement the terms of a collective bargaining agreement are "but an extensionof the concerted activity giving rise to that agreement." 56Link to the text of the note The concerted nature of other activities engaged in by an individual employee--such as situations in which an individual employee claims an employment right under state or federal laws--are less certain. 57Link to the text of the note Similarly, the NLRB has equivocated when dealing with the issue of whether employees who asked to have a representative present (e.g., during a workplace investigation) are engaging in concerted activity and thus protected under Section 7. In the unionized workplace, employees have the [*231] right to have a union representative present during interrogations which could lead to disciplinary action against the employee. 58Link to the text of the note This right, commonly referred to as the Weingarten Right, is based on the rationale that a disciplinary measure against one employee can potentially have an effect on the interpretation of the terms of the collective bargaining agreement, and thus, the presence of a union representative is critical in enforcing the terms of the collectively bargained contract. For the purposes of this article, this legal concept is an example of the type of alliances employees engage in in the context of solving workplace disputes. The NLRB, however, has vacillated regarding the possible extension of the Weingarten Right to the non-unionized workplace. The Board's current position is that non-unionized workers do not engage in concerted activity where they ask to have someone accompany them to investigatory meetings, which could result in disciplinary action. 59Link to the text of the note This means that employees asking for such support are not entitled to receive it and could in fact be disciplined even for asking to have such representation. This policy stance of limiting the Weingarten Right to unionized workers serves as an impediment to the proposal this article makes. The ability of employees to form alliances is central to the viability of implementing a collective bargaining type system outside the unionized place. Forming alliances will be increasingly difficult where employees fear adverse employment outcomes when asking for the assistance of a co-worker when facing possible disciplinary action by the employer. Thus, under existing law the ability of collective bargaining principles to exist beyond the unionized workplace is very possible. When two or more employees act together, at the same time, and towards the same goal--and in order to improve or change a term or condition of employment--they are engaging in concerted activity and thus they enjoy the protections of the NLRA. At the margins, such as in issues where one employee is requesting a representative, some clarification might be needed in order for collective bargaining to exist beyond the boundaries of the unionized workplace. V. CONCLUSION</w:t>
      </w:r>
    </w:p>
    <w:p w14:paraId="1E304D7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&lt;&lt;PARAGRAPH BREAKS RESUME&gt;&gt;</w:t>
      </w:r>
    </w:p>
    <w:p w14:paraId="3E18560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relationship between collective bargaining and dispute system design dates back to the very origins of the dispute system design field. In this article I have shared some initial thoughts on application of system design features to our understanding of the collective bargaining process. </w:t>
      </w:r>
      <w:r w:rsidRPr="00712F6C">
        <w:rPr>
          <w:rStyle w:val="StyleUnderline"/>
          <w:rFonts w:asciiTheme="minorHAnsi" w:hAnsiTheme="minorHAnsi" w:cstheme="minorHAnsi"/>
        </w:rPr>
        <w:t xml:space="preserve">One of the </w:t>
      </w:r>
      <w:r w:rsidRPr="00712F6C">
        <w:rPr>
          <w:rStyle w:val="Emphasis"/>
          <w:rFonts w:asciiTheme="minorHAnsi" w:hAnsiTheme="minorHAnsi" w:cstheme="minorHAnsi"/>
        </w:rPr>
        <w:t>observations</w:t>
      </w:r>
      <w:r w:rsidRPr="00712F6C">
        <w:rPr>
          <w:rFonts w:asciiTheme="minorHAnsi" w:hAnsiTheme="minorHAnsi" w:cstheme="minorHAnsi"/>
          <w:sz w:val="16"/>
        </w:rPr>
        <w:t xml:space="preserve">, which I hope is uncontroversial and perhaps obvious, </w:t>
      </w:r>
      <w:r w:rsidRPr="00712F6C">
        <w:rPr>
          <w:rStyle w:val="StyleUnderline"/>
          <w:rFonts w:asciiTheme="minorHAnsi" w:hAnsiTheme="minorHAnsi" w:cstheme="minorHAnsi"/>
        </w:rPr>
        <w:t>is</w:t>
      </w:r>
      <w:r w:rsidRPr="00712F6C">
        <w:rPr>
          <w:rFonts w:asciiTheme="minorHAnsi" w:hAnsiTheme="minorHAnsi" w:cstheme="minorHAnsi"/>
          <w:sz w:val="16"/>
        </w:rPr>
        <w:t xml:space="preserve">  [*232]  </w:t>
      </w:r>
      <w:r w:rsidRPr="00712F6C">
        <w:rPr>
          <w:rStyle w:val="StyleUnderline"/>
          <w:rFonts w:asciiTheme="minorHAnsi" w:hAnsiTheme="minorHAnsi" w:cstheme="minorHAnsi"/>
        </w:rPr>
        <w:t xml:space="preserve">that </w:t>
      </w:r>
      <w:r w:rsidRPr="00712F6C">
        <w:rPr>
          <w:rStyle w:val="Emphasis"/>
          <w:rFonts w:asciiTheme="minorHAnsi" w:hAnsiTheme="minorHAnsi" w:cstheme="minorHAnsi"/>
        </w:rPr>
        <w:t>c</w:t>
      </w:r>
      <w:r w:rsidRPr="00712F6C">
        <w:rPr>
          <w:rFonts w:asciiTheme="minorHAnsi" w:hAnsiTheme="minorHAnsi" w:cstheme="minorHAnsi"/>
          <w:sz w:val="16"/>
        </w:rPr>
        <w:t xml:space="preserve">ollective </w:t>
      </w:r>
      <w:r w:rsidRPr="00712F6C">
        <w:rPr>
          <w:rStyle w:val="Emphasis"/>
          <w:rFonts w:asciiTheme="minorHAnsi" w:hAnsiTheme="minorHAnsi" w:cstheme="minorHAnsi"/>
        </w:rPr>
        <w:t>b</w:t>
      </w:r>
      <w:r w:rsidRPr="00712F6C">
        <w:rPr>
          <w:rFonts w:asciiTheme="minorHAnsi" w:hAnsiTheme="minorHAnsi" w:cstheme="minorHAnsi"/>
          <w:sz w:val="16"/>
        </w:rPr>
        <w:t xml:space="preserve">argaining </w:t>
      </w:r>
      <w:r w:rsidRPr="00712F6C">
        <w:rPr>
          <w:rStyle w:val="StyleUnderline"/>
          <w:rFonts w:asciiTheme="minorHAnsi" w:hAnsiTheme="minorHAnsi" w:cstheme="minorHAnsi"/>
        </w:rPr>
        <w:t xml:space="preserve">is a </w:t>
      </w:r>
      <w:r w:rsidRPr="00712F6C">
        <w:rPr>
          <w:rStyle w:val="Emphasis"/>
          <w:rFonts w:asciiTheme="minorHAnsi" w:hAnsiTheme="minorHAnsi" w:cstheme="minorHAnsi"/>
        </w:rPr>
        <w:t>rich</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complex</w:t>
      </w:r>
      <w:r w:rsidRPr="00712F6C">
        <w:rPr>
          <w:rFonts w:asciiTheme="minorHAnsi" w:hAnsiTheme="minorHAnsi" w:cstheme="minorHAnsi"/>
          <w:sz w:val="16"/>
        </w:rPr>
        <w:t xml:space="preserve"> dispute resolution </w:t>
      </w:r>
      <w:r w:rsidRPr="00712F6C">
        <w:rPr>
          <w:rStyle w:val="StyleUnderline"/>
          <w:rFonts w:asciiTheme="minorHAnsi" w:hAnsiTheme="minorHAnsi" w:cstheme="minorHAnsi"/>
        </w:rPr>
        <w:t xml:space="preserve">system. When discussing </w:t>
      </w:r>
      <w:r w:rsidRPr="00712F6C">
        <w:rPr>
          <w:rStyle w:val="Emphasis"/>
          <w:rFonts w:asciiTheme="minorHAnsi" w:hAnsiTheme="minorHAnsi" w:cstheme="minorHAnsi"/>
        </w:rPr>
        <w:t>c</w:t>
      </w:r>
      <w:r w:rsidRPr="00712F6C">
        <w:rPr>
          <w:rFonts w:asciiTheme="minorHAnsi" w:hAnsiTheme="minorHAnsi" w:cstheme="minorHAnsi"/>
          <w:sz w:val="16"/>
        </w:rPr>
        <w:t xml:space="preserve">ollective </w:t>
      </w:r>
      <w:r w:rsidRPr="00712F6C">
        <w:rPr>
          <w:rStyle w:val="Emphasis"/>
          <w:rFonts w:asciiTheme="minorHAnsi" w:hAnsiTheme="minorHAnsi" w:cstheme="minorHAnsi"/>
        </w:rPr>
        <w:t>b</w:t>
      </w:r>
      <w:r w:rsidRPr="00712F6C">
        <w:rPr>
          <w:rFonts w:asciiTheme="minorHAnsi" w:hAnsiTheme="minorHAnsi" w:cstheme="minorHAnsi"/>
          <w:sz w:val="16"/>
        </w:rPr>
        <w:t xml:space="preserve">argaining </w:t>
      </w:r>
      <w:r w:rsidRPr="00712F6C">
        <w:rPr>
          <w:rStyle w:val="StyleUnderline"/>
          <w:rFonts w:asciiTheme="minorHAnsi" w:hAnsiTheme="minorHAnsi" w:cstheme="minorHAnsi"/>
        </w:rPr>
        <w:t>from the</w:t>
      </w:r>
      <w:r w:rsidRPr="00712F6C">
        <w:rPr>
          <w:rFonts w:asciiTheme="minorHAnsi" w:hAnsiTheme="minorHAnsi" w:cstheme="minorHAnsi"/>
          <w:sz w:val="16"/>
        </w:rPr>
        <w:t xml:space="preserve"> dispute </w:t>
      </w:r>
      <w:r w:rsidRPr="00712F6C">
        <w:rPr>
          <w:rStyle w:val="Emphasis"/>
          <w:rFonts w:asciiTheme="minorHAnsi" w:hAnsiTheme="minorHAnsi" w:cstheme="minorHAnsi"/>
        </w:rPr>
        <w:t>system design</w:t>
      </w:r>
      <w:r w:rsidRPr="00712F6C">
        <w:rPr>
          <w:rStyle w:val="StyleUnderline"/>
          <w:rFonts w:asciiTheme="minorHAnsi" w:hAnsiTheme="minorHAnsi" w:cstheme="minorHAnsi"/>
        </w:rPr>
        <w:t xml:space="preserve"> perspective, scholars</w:t>
      </w:r>
      <w:r w:rsidRPr="00712F6C">
        <w:rPr>
          <w:rFonts w:asciiTheme="minorHAnsi" w:hAnsiTheme="minorHAnsi" w:cstheme="minorHAnsi"/>
          <w:sz w:val="16"/>
        </w:rPr>
        <w:t xml:space="preserve"> and practitioners have </w:t>
      </w:r>
      <w:r w:rsidRPr="00712F6C">
        <w:rPr>
          <w:rStyle w:val="Emphasis"/>
          <w:rFonts w:asciiTheme="minorHAnsi" w:hAnsiTheme="minorHAnsi" w:cstheme="minorHAnsi"/>
        </w:rPr>
        <w:t>primarily</w:t>
      </w:r>
      <w:r w:rsidRPr="00712F6C">
        <w:rPr>
          <w:rStyle w:val="StyleUnderline"/>
          <w:rFonts w:asciiTheme="minorHAnsi" w:hAnsiTheme="minorHAnsi" w:cstheme="minorHAnsi"/>
        </w:rPr>
        <w:t xml:space="preserve"> focused their attention in</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grievance and </w:t>
      </w:r>
      <w:r w:rsidRPr="00712F6C">
        <w:rPr>
          <w:rStyle w:val="Emphasis"/>
          <w:rFonts w:asciiTheme="minorHAnsi" w:hAnsiTheme="minorHAnsi" w:cstheme="minorHAnsi"/>
        </w:rPr>
        <w:t>arbitration</w:t>
      </w:r>
      <w:r w:rsidRPr="00712F6C">
        <w:rPr>
          <w:rFonts w:asciiTheme="minorHAnsi" w:hAnsiTheme="minorHAnsi" w:cstheme="minorHAnsi"/>
          <w:sz w:val="16"/>
        </w:rPr>
        <w:t xml:space="preserve"> process. </w:t>
      </w:r>
      <w:r w:rsidRPr="00712F6C">
        <w:rPr>
          <w:rStyle w:val="StyleUnderline"/>
          <w:rFonts w:asciiTheme="minorHAnsi" w:hAnsiTheme="minorHAnsi" w:cstheme="minorHAnsi"/>
        </w:rPr>
        <w:t>This article proposes</w:t>
      </w:r>
      <w:r w:rsidRPr="00712F6C">
        <w:rPr>
          <w:rFonts w:asciiTheme="minorHAnsi" w:hAnsiTheme="minorHAnsi" w:cstheme="minorHAnsi"/>
          <w:sz w:val="16"/>
        </w:rPr>
        <w:t xml:space="preserve"> that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c</w:t>
      </w:r>
      <w:r w:rsidRPr="00712F6C">
        <w:rPr>
          <w:rFonts w:asciiTheme="minorHAnsi" w:hAnsiTheme="minorHAnsi" w:cstheme="minorHAnsi"/>
          <w:sz w:val="16"/>
        </w:rPr>
        <w:t xml:space="preserve">ollective </w:t>
      </w:r>
      <w:r w:rsidRPr="00712F6C">
        <w:rPr>
          <w:rStyle w:val="Emphasis"/>
          <w:rFonts w:asciiTheme="minorHAnsi" w:hAnsiTheme="minorHAnsi" w:cstheme="minorHAnsi"/>
        </w:rPr>
        <w:t>b</w:t>
      </w:r>
      <w:r w:rsidRPr="00712F6C">
        <w:rPr>
          <w:rFonts w:asciiTheme="minorHAnsi" w:hAnsiTheme="minorHAnsi" w:cstheme="minorHAnsi"/>
          <w:sz w:val="16"/>
        </w:rPr>
        <w:t xml:space="preserve">argaining </w:t>
      </w:r>
      <w:r w:rsidRPr="00712F6C">
        <w:rPr>
          <w:rStyle w:val="StyleUnderline"/>
          <w:rFonts w:asciiTheme="minorHAnsi" w:hAnsiTheme="minorHAnsi" w:cstheme="minorHAnsi"/>
        </w:rPr>
        <w:t xml:space="preserve">process in its </w:t>
      </w:r>
      <w:r w:rsidRPr="00712F6C">
        <w:rPr>
          <w:rStyle w:val="Emphasis"/>
          <w:rFonts w:asciiTheme="minorHAnsi" w:hAnsiTheme="minorHAnsi" w:cstheme="minorHAnsi"/>
        </w:rPr>
        <w:t>entirety</w:t>
      </w:r>
      <w:r w:rsidRPr="00712F6C">
        <w:rPr>
          <w:rFonts w:asciiTheme="minorHAnsi" w:hAnsiTheme="minorHAnsi" w:cstheme="minorHAnsi"/>
          <w:sz w:val="16"/>
        </w:rPr>
        <w:t xml:space="preserve"> can be understood as a dispute resolution system.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rPr>
        <w:t>fresh look</w:t>
      </w:r>
      <w:r w:rsidRPr="00712F6C">
        <w:rPr>
          <w:rStyle w:val="StyleUnderline"/>
          <w:rFonts w:asciiTheme="minorHAnsi" w:hAnsiTheme="minorHAnsi" w:cstheme="minorHAnsi"/>
        </w:rPr>
        <w:t xml:space="preserve"> at the </w:t>
      </w:r>
      <w:r w:rsidRPr="00712F6C">
        <w:rPr>
          <w:rStyle w:val="Emphasis"/>
          <w:rFonts w:asciiTheme="minorHAnsi" w:hAnsiTheme="minorHAnsi" w:cstheme="minorHAnsi"/>
        </w:rPr>
        <w:t>c</w:t>
      </w:r>
      <w:r w:rsidRPr="00712F6C">
        <w:rPr>
          <w:rFonts w:asciiTheme="minorHAnsi" w:hAnsiTheme="minorHAnsi" w:cstheme="minorHAnsi"/>
          <w:sz w:val="16"/>
        </w:rPr>
        <w:t xml:space="preserve">ollective </w:t>
      </w:r>
      <w:r w:rsidRPr="00712F6C">
        <w:rPr>
          <w:rStyle w:val="Emphasis"/>
          <w:rFonts w:asciiTheme="minorHAnsi" w:hAnsiTheme="minorHAnsi" w:cstheme="minorHAnsi"/>
        </w:rPr>
        <w:t>b</w:t>
      </w:r>
      <w:r w:rsidRPr="00712F6C">
        <w:rPr>
          <w:rFonts w:asciiTheme="minorHAnsi" w:hAnsiTheme="minorHAnsi" w:cstheme="minorHAnsi"/>
          <w:sz w:val="16"/>
        </w:rPr>
        <w:t xml:space="preserve">argaining </w:t>
      </w:r>
      <w:r w:rsidRPr="00712F6C">
        <w:rPr>
          <w:rStyle w:val="StyleUnderline"/>
          <w:rFonts w:asciiTheme="minorHAnsi" w:hAnsiTheme="minorHAnsi" w:cstheme="minorHAnsi"/>
        </w:rPr>
        <w:t xml:space="preserve">process from this perspective </w:t>
      </w:r>
      <w:r w:rsidRPr="00712F6C">
        <w:rPr>
          <w:rStyle w:val="StyleUnderline"/>
          <w:rFonts w:asciiTheme="minorHAnsi" w:hAnsiTheme="minorHAnsi" w:cstheme="minorHAnsi"/>
          <w:highlight w:val="cyan"/>
        </w:rPr>
        <w:t>is likely to produce</w:t>
      </w:r>
      <w:r w:rsidRPr="00712F6C">
        <w:rPr>
          <w:rStyle w:val="StyleUnderline"/>
          <w:rFonts w:asciiTheme="minorHAnsi" w:hAnsiTheme="minorHAnsi" w:cstheme="minorHAnsi"/>
        </w:rPr>
        <w:t xml:space="preserve"> new </w:t>
      </w:r>
      <w:r w:rsidRPr="00712F6C">
        <w:rPr>
          <w:rStyle w:val="Emphasis"/>
          <w:rFonts w:asciiTheme="minorHAnsi" w:hAnsiTheme="minorHAnsi" w:cstheme="minorHAnsi"/>
          <w:highlight w:val="cyan"/>
        </w:rPr>
        <w:t>insights</w:t>
      </w:r>
      <w:r w:rsidRPr="00712F6C">
        <w:rPr>
          <w:rStyle w:val="StyleUnderline"/>
          <w:rFonts w:asciiTheme="minorHAnsi" w:hAnsiTheme="minorHAnsi" w:cstheme="minorHAnsi"/>
          <w:highlight w:val="cyan"/>
        </w:rPr>
        <w:t xml:space="preserve"> for</w:t>
      </w:r>
      <w:r w:rsidRPr="00712F6C">
        <w:rPr>
          <w:rStyle w:val="StyleUnderline"/>
          <w:rFonts w:asciiTheme="minorHAnsi" w:hAnsiTheme="minorHAnsi" w:cstheme="minorHAnsi"/>
        </w:rPr>
        <w:t xml:space="preserve"> those interested in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study</w:t>
      </w:r>
      <w:r w:rsidRPr="00712F6C">
        <w:rPr>
          <w:rStyle w:val="StyleUnderline"/>
          <w:rFonts w:asciiTheme="minorHAnsi" w:hAnsiTheme="minorHAnsi" w:cstheme="minorHAnsi"/>
          <w:highlight w:val="cyan"/>
        </w:rPr>
        <w:t xml:space="preserve"> of</w:t>
      </w:r>
      <w:r w:rsidRPr="00712F6C">
        <w:rPr>
          <w:rFonts w:asciiTheme="minorHAnsi" w:hAnsiTheme="minorHAnsi" w:cstheme="minorHAnsi"/>
          <w:sz w:val="16"/>
        </w:rPr>
        <w:t xml:space="preserve"> industrial relations and </w:t>
      </w:r>
      <w:r w:rsidRPr="00712F6C">
        <w:rPr>
          <w:rStyle w:val="Emphasis"/>
          <w:rFonts w:asciiTheme="minorHAnsi" w:hAnsiTheme="minorHAnsi" w:cstheme="minorHAnsi"/>
          <w:highlight w:val="cyan"/>
        </w:rPr>
        <w:t>labor law</w:t>
      </w:r>
      <w:r w:rsidRPr="00712F6C">
        <w:rPr>
          <w:rStyle w:val="StyleUnderline"/>
          <w:rFonts w:asciiTheme="minorHAnsi" w:hAnsiTheme="minorHAnsi" w:cstheme="minorHAnsi"/>
          <w:highlight w:val="cyan"/>
        </w:rPr>
        <w:t>, as well as</w:t>
      </w:r>
      <w:r w:rsidRPr="00712F6C">
        <w:rPr>
          <w:rFonts w:asciiTheme="minorHAnsi" w:hAnsiTheme="minorHAnsi" w:cstheme="minorHAnsi"/>
          <w:sz w:val="16"/>
        </w:rPr>
        <w:t xml:space="preserve"> dispute </w:t>
      </w:r>
      <w:r w:rsidRPr="00712F6C">
        <w:rPr>
          <w:rStyle w:val="StyleUnderline"/>
          <w:rFonts w:asciiTheme="minorHAnsi" w:hAnsiTheme="minorHAnsi" w:cstheme="minorHAnsi"/>
        </w:rPr>
        <w:t xml:space="preserve">system </w:t>
      </w:r>
      <w:r w:rsidRPr="00712F6C">
        <w:rPr>
          <w:rStyle w:val="StyleUnderline"/>
          <w:rFonts w:asciiTheme="minorHAnsi" w:hAnsiTheme="minorHAnsi" w:cstheme="minorHAnsi"/>
          <w:highlight w:val="cyan"/>
        </w:rPr>
        <w:t xml:space="preserve">design </w:t>
      </w:r>
      <w:r w:rsidRPr="00712F6C">
        <w:rPr>
          <w:rStyle w:val="Emphasis"/>
          <w:rFonts w:asciiTheme="minorHAnsi" w:hAnsiTheme="minorHAnsi" w:cstheme="minorHAnsi"/>
          <w:highlight w:val="cyan"/>
        </w:rPr>
        <w:t>scholars</w:t>
      </w:r>
      <w:r w:rsidRPr="00712F6C">
        <w:rPr>
          <w:rFonts w:asciiTheme="minorHAnsi" w:hAnsiTheme="minorHAnsi" w:cstheme="minorHAnsi"/>
          <w:sz w:val="16"/>
        </w:rPr>
        <w:t>.</w:t>
      </w:r>
    </w:p>
    <w:p w14:paraId="46A8F9D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other observation, is that there might be some value in exploring the extent to which collective bargaining processes and structures can exist beyond the traditional unionized workplace environment. While traditionally collective bargaining has been coupled with the existence of a union, this article has argued that there are aspects of the collective bargaining process that can be replicated outside unionized workplaces. When properly understood as a dispute resolution system, </w:t>
      </w:r>
      <w:r w:rsidRPr="00712F6C">
        <w:rPr>
          <w:rStyle w:val="StyleUnderline"/>
          <w:rFonts w:asciiTheme="minorHAnsi" w:hAnsiTheme="minorHAnsi" w:cstheme="minorHAnsi"/>
        </w:rPr>
        <w:t xml:space="preserve">one can more </w:t>
      </w:r>
      <w:r w:rsidRPr="00712F6C">
        <w:rPr>
          <w:rStyle w:val="Emphasis"/>
          <w:rFonts w:asciiTheme="minorHAnsi" w:hAnsiTheme="minorHAnsi" w:cstheme="minorHAnsi"/>
        </w:rPr>
        <w:t>readily</w:t>
      </w:r>
      <w:r w:rsidRPr="00712F6C">
        <w:rPr>
          <w:rStyle w:val="StyleUnderline"/>
          <w:rFonts w:asciiTheme="minorHAnsi" w:hAnsiTheme="minorHAnsi" w:cstheme="minorHAnsi"/>
        </w:rPr>
        <w:t xml:space="preserve"> appreciate that </w:t>
      </w:r>
      <w:r w:rsidRPr="00712F6C">
        <w:rPr>
          <w:rStyle w:val="StyleUnderline"/>
          <w:rFonts w:asciiTheme="minorHAnsi" w:hAnsiTheme="minorHAnsi" w:cstheme="minorHAnsi"/>
          <w:highlight w:val="cyan"/>
        </w:rPr>
        <w:t xml:space="preserve">there is a </w:t>
      </w:r>
      <w:r w:rsidRPr="00712F6C">
        <w:rPr>
          <w:rStyle w:val="Emphasis"/>
          <w:rFonts w:asciiTheme="minorHAnsi" w:hAnsiTheme="minorHAnsi" w:cstheme="minorHAnsi"/>
          <w:highlight w:val="cyan"/>
        </w:rPr>
        <w:t>rich set</w:t>
      </w:r>
      <w:r w:rsidRPr="00712F6C">
        <w:rPr>
          <w:rStyle w:val="StyleUnderline"/>
          <w:rFonts w:asciiTheme="minorHAnsi" w:hAnsiTheme="minorHAnsi" w:cstheme="minorHAnsi"/>
          <w:highlight w:val="cyan"/>
        </w:rPr>
        <w:t xml:space="preserve"> of</w:t>
      </w:r>
      <w:r w:rsidRPr="00712F6C">
        <w:rPr>
          <w:rFonts w:asciiTheme="minorHAnsi" w:hAnsiTheme="minorHAnsi" w:cstheme="minorHAnsi"/>
          <w:sz w:val="16"/>
        </w:rPr>
        <w:t xml:space="preserve"> dispute resolution </w:t>
      </w:r>
      <w:r w:rsidRPr="00712F6C">
        <w:rPr>
          <w:rStyle w:val="Emphasis"/>
          <w:rFonts w:asciiTheme="minorHAnsi" w:hAnsiTheme="minorHAnsi" w:cstheme="minorHAnsi"/>
          <w:highlight w:val="cyan"/>
        </w:rPr>
        <w:t>processes</w:t>
      </w:r>
      <w:r w:rsidRPr="00712F6C">
        <w:rPr>
          <w:rStyle w:val="StyleUnderline"/>
          <w:rFonts w:asciiTheme="minorHAnsi" w:hAnsiTheme="minorHAnsi" w:cstheme="minorHAnsi"/>
        </w:rPr>
        <w:t xml:space="preserve"> that exist </w:t>
      </w:r>
      <w:r w:rsidRPr="00712F6C">
        <w:rPr>
          <w:rStyle w:val="StyleUnderline"/>
          <w:rFonts w:asciiTheme="minorHAnsi" w:hAnsiTheme="minorHAnsi" w:cstheme="minorHAnsi"/>
          <w:highlight w:val="cyan"/>
        </w:rPr>
        <w:t>within</w:t>
      </w:r>
      <w:r w:rsidRPr="00712F6C">
        <w:rPr>
          <w:rFonts w:asciiTheme="minorHAnsi" w:hAnsiTheme="minorHAnsi" w:cstheme="minorHAnsi"/>
          <w:sz w:val="16"/>
        </w:rPr>
        <w:t xml:space="preserve"> the </w:t>
      </w:r>
      <w:r w:rsidRPr="00712F6C">
        <w:rPr>
          <w:rStyle w:val="Emphasis"/>
          <w:rFonts w:asciiTheme="minorHAnsi" w:hAnsiTheme="minorHAnsi" w:cstheme="minorHAnsi"/>
          <w:highlight w:val="cyan"/>
        </w:rPr>
        <w:t>c</w:t>
      </w:r>
      <w:r w:rsidRPr="00712F6C">
        <w:rPr>
          <w:rStyle w:val="StyleUnderline"/>
          <w:rFonts w:asciiTheme="minorHAnsi" w:hAnsiTheme="minorHAnsi" w:cstheme="minorHAnsi"/>
        </w:rPr>
        <w:t xml:space="preserve">ollective </w:t>
      </w:r>
      <w:r w:rsidRPr="00712F6C">
        <w:rPr>
          <w:rStyle w:val="Emphasis"/>
          <w:rFonts w:asciiTheme="minorHAnsi" w:hAnsiTheme="minorHAnsi" w:cstheme="minorHAnsi"/>
          <w:highlight w:val="cyan"/>
        </w:rPr>
        <w:t>b</w:t>
      </w:r>
      <w:r w:rsidRPr="00712F6C">
        <w:rPr>
          <w:rStyle w:val="StyleUnderline"/>
          <w:rFonts w:asciiTheme="minorHAnsi" w:hAnsiTheme="minorHAnsi" w:cstheme="minorHAnsi"/>
        </w:rPr>
        <w:t>argaining</w:t>
      </w:r>
      <w:r w:rsidRPr="00712F6C">
        <w:rPr>
          <w:rFonts w:asciiTheme="minorHAnsi" w:hAnsiTheme="minorHAnsi" w:cstheme="minorHAnsi"/>
          <w:sz w:val="16"/>
        </w:rPr>
        <w:t xml:space="preserve"> process. One can also more readily appreciate that some of those processes can exist outside the traditional unionized workplace. This article has identified the conditions under which such expansion can occur and some of the relevant legal issues.</w:t>
      </w:r>
    </w:p>
    <w:p w14:paraId="786228DF"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1. </w:t>
      </w:r>
      <w:r w:rsidRPr="00712F6C">
        <w:rPr>
          <w:rFonts w:asciiTheme="minorHAnsi" w:hAnsiTheme="minorHAnsi" w:cstheme="minorHAnsi"/>
          <w:u w:val="single"/>
        </w:rPr>
        <w:t>VAGUENESS</w:t>
      </w:r>
      <w:r w:rsidRPr="00712F6C">
        <w:rPr>
          <w:rFonts w:asciiTheme="minorHAnsi" w:hAnsiTheme="minorHAnsi" w:cstheme="minorHAnsi"/>
        </w:rPr>
        <w:t xml:space="preserve">---the </w:t>
      </w:r>
      <w:r w:rsidRPr="00712F6C">
        <w:rPr>
          <w:rFonts w:asciiTheme="minorHAnsi" w:hAnsiTheme="minorHAnsi" w:cstheme="minorHAnsi"/>
          <w:u w:val="single"/>
        </w:rPr>
        <w:t>lack</w:t>
      </w:r>
      <w:r w:rsidRPr="00712F6C">
        <w:rPr>
          <w:rFonts w:asciiTheme="minorHAnsi" w:hAnsiTheme="minorHAnsi" w:cstheme="minorHAnsi"/>
        </w:rPr>
        <w:t xml:space="preserve"> of </w:t>
      </w:r>
      <w:r w:rsidRPr="00712F6C">
        <w:rPr>
          <w:rFonts w:asciiTheme="minorHAnsi" w:hAnsiTheme="minorHAnsi" w:cstheme="minorHAnsi"/>
          <w:u w:val="single"/>
        </w:rPr>
        <w:t>concrete</w:t>
      </w:r>
      <w:r w:rsidRPr="00712F6C">
        <w:rPr>
          <w:rFonts w:asciiTheme="minorHAnsi" w:hAnsiTheme="minorHAnsi" w:cstheme="minorHAnsi"/>
        </w:rPr>
        <w:t xml:space="preserve">, </w:t>
      </w:r>
      <w:r w:rsidRPr="00712F6C">
        <w:rPr>
          <w:rFonts w:asciiTheme="minorHAnsi" w:hAnsiTheme="minorHAnsi" w:cstheme="minorHAnsi"/>
          <w:u w:val="single"/>
        </w:rPr>
        <w:t>specific</w:t>
      </w:r>
      <w:r w:rsidRPr="00712F6C">
        <w:rPr>
          <w:rFonts w:asciiTheme="minorHAnsi" w:hAnsiTheme="minorHAnsi" w:cstheme="minorHAnsi"/>
        </w:rPr>
        <w:t xml:space="preserve"> application makes it </w:t>
      </w:r>
      <w:r w:rsidRPr="00712F6C">
        <w:rPr>
          <w:rFonts w:asciiTheme="minorHAnsi" w:hAnsiTheme="minorHAnsi" w:cstheme="minorHAnsi"/>
          <w:u w:val="single"/>
        </w:rPr>
        <w:t>unenforceable</w:t>
      </w:r>
      <w:r w:rsidRPr="00712F6C">
        <w:rPr>
          <w:rFonts w:asciiTheme="minorHAnsi" w:hAnsiTheme="minorHAnsi" w:cstheme="minorHAnsi"/>
        </w:rPr>
        <w:t xml:space="preserve"> and </w:t>
      </w:r>
      <w:r w:rsidRPr="00712F6C">
        <w:rPr>
          <w:rFonts w:asciiTheme="minorHAnsi" w:hAnsiTheme="minorHAnsi" w:cstheme="minorHAnsi"/>
          <w:u w:val="single"/>
        </w:rPr>
        <w:t>zeroes</w:t>
      </w:r>
      <w:r w:rsidRPr="00712F6C">
        <w:rPr>
          <w:rFonts w:asciiTheme="minorHAnsi" w:hAnsiTheme="minorHAnsi" w:cstheme="minorHAnsi"/>
        </w:rPr>
        <w:t xml:space="preserve"> spillover.</w:t>
      </w:r>
    </w:p>
    <w:p w14:paraId="68C6DE15"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Herrnstadt ’15</w:t>
      </w:r>
      <w:r w:rsidRPr="00712F6C">
        <w:rPr>
          <w:rFonts w:asciiTheme="minorHAnsi" w:hAnsiTheme="minorHAnsi" w:cstheme="minorHAnsi"/>
        </w:rPr>
        <w:t xml:space="preserve"> [Owen; December 4; Interim Executive Director at the AFL-CIO Working for America Institute, Adjunct Professor at the Washington College of Law; Revista Derecho Social y Empresa, “TTIP: Time for a New Approach to Labor Rights and Standards,” p. 113-127]</w:t>
      </w:r>
    </w:p>
    <w:p w14:paraId="3042BB33"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Given the above, </w:t>
      </w:r>
      <w:r w:rsidRPr="00712F6C">
        <w:rPr>
          <w:rStyle w:val="StyleUnderline"/>
          <w:rFonts w:asciiTheme="minorHAnsi" w:hAnsiTheme="minorHAnsi" w:cstheme="minorHAnsi"/>
          <w:highlight w:val="cyan"/>
        </w:rPr>
        <w:t>the</w:t>
      </w:r>
      <w:r w:rsidRPr="00712F6C">
        <w:rPr>
          <w:rFonts w:asciiTheme="minorHAnsi" w:hAnsiTheme="minorHAnsi" w:cstheme="minorHAnsi"/>
          <w:sz w:val="16"/>
        </w:rPr>
        <w:t xml:space="preserve"> precise </w:t>
      </w:r>
      <w:r w:rsidRPr="00712F6C">
        <w:rPr>
          <w:rStyle w:val="Emphasis"/>
          <w:rFonts w:asciiTheme="minorHAnsi" w:hAnsiTheme="minorHAnsi" w:cstheme="minorHAnsi"/>
          <w:highlight w:val="cyan"/>
        </w:rPr>
        <w:t>obligations</w:t>
      </w:r>
      <w:r w:rsidRPr="00712F6C">
        <w:rPr>
          <w:rStyle w:val="StyleUnderline"/>
          <w:rFonts w:asciiTheme="minorHAnsi" w:hAnsiTheme="minorHAnsi" w:cstheme="minorHAnsi"/>
        </w:rPr>
        <w:t xml:space="preserve"> countries are required to meet</w:t>
      </w:r>
      <w:r w:rsidRPr="00712F6C">
        <w:rPr>
          <w:rFonts w:asciiTheme="minorHAnsi" w:hAnsiTheme="minorHAnsi" w:cstheme="minorHAnsi"/>
          <w:sz w:val="16"/>
        </w:rPr>
        <w:t xml:space="preserve"> under the Declaration </w:t>
      </w:r>
      <w:r w:rsidRPr="00712F6C">
        <w:rPr>
          <w:rStyle w:val="StyleUnderline"/>
          <w:rFonts w:asciiTheme="minorHAnsi" w:hAnsiTheme="minorHAnsi" w:cstheme="minorHAnsi"/>
          <w:highlight w:val="cyan"/>
        </w:rPr>
        <w:t xml:space="preserve">are </w:t>
      </w:r>
      <w:r w:rsidRPr="00712F6C">
        <w:rPr>
          <w:rStyle w:val="Emphasis"/>
          <w:rFonts w:asciiTheme="minorHAnsi" w:hAnsiTheme="minorHAnsi" w:cstheme="minorHAnsi"/>
          <w:highlight w:val="cyan"/>
        </w:rPr>
        <w:t>ambiguous</w:t>
      </w:r>
      <w:r w:rsidRPr="00712F6C">
        <w:rPr>
          <w:rStyle w:val="StyleUnderline"/>
          <w:rFonts w:asciiTheme="minorHAnsi" w:hAnsiTheme="minorHAnsi" w:cstheme="minorHAnsi"/>
        </w:rPr>
        <w:t xml:space="preserve">. Adding to this </w:t>
      </w:r>
      <w:r w:rsidRPr="00712F6C">
        <w:rPr>
          <w:rStyle w:val="Emphasis"/>
          <w:rFonts w:asciiTheme="minorHAnsi" w:hAnsiTheme="minorHAnsi" w:cstheme="minorHAnsi"/>
        </w:rPr>
        <w:t>ambiguity</w:t>
      </w:r>
      <w:r w:rsidRPr="00712F6C">
        <w:rPr>
          <w:rStyle w:val="StyleUnderline"/>
          <w:rFonts w:asciiTheme="minorHAnsi" w:hAnsiTheme="minorHAnsi" w:cstheme="minorHAnsi"/>
        </w:rPr>
        <w:t xml:space="preserve"> is the</w:t>
      </w:r>
      <w:r w:rsidRPr="00712F6C">
        <w:rPr>
          <w:rFonts w:asciiTheme="minorHAnsi" w:hAnsiTheme="minorHAnsi" w:cstheme="minorHAnsi"/>
          <w:sz w:val="16"/>
        </w:rPr>
        <w:t xml:space="preserve"> U.S. - Peru FTA’s </w:t>
      </w:r>
      <w:r w:rsidRPr="00712F6C">
        <w:rPr>
          <w:rStyle w:val="StyleUnderline"/>
          <w:rFonts w:asciiTheme="minorHAnsi" w:hAnsiTheme="minorHAnsi" w:cstheme="minorHAnsi"/>
        </w:rPr>
        <w:t>reference to “</w:t>
      </w:r>
      <w:r w:rsidRPr="00712F6C">
        <w:rPr>
          <w:rStyle w:val="Emphasis"/>
          <w:rFonts w:asciiTheme="minorHAnsi" w:hAnsiTheme="minorHAnsi" w:cstheme="minorHAnsi"/>
        </w:rPr>
        <w:t>rights</w:t>
      </w:r>
      <w:r w:rsidRPr="00712F6C">
        <w:rPr>
          <w:rStyle w:val="StyleUnderline"/>
          <w:rFonts w:asciiTheme="minorHAnsi" w:hAnsiTheme="minorHAnsi" w:cstheme="minorHAnsi"/>
        </w:rPr>
        <w:t>”</w:t>
      </w:r>
      <w:r w:rsidRPr="00712F6C">
        <w:rPr>
          <w:rFonts w:asciiTheme="minorHAnsi" w:hAnsiTheme="minorHAnsi" w:cstheme="minorHAnsi"/>
          <w:sz w:val="16"/>
        </w:rPr>
        <w:t xml:space="preserve">: “Each Party shall adopt and maintain in its statutes and regulations, and practices there under, the following rights, as stated in the ILO Declaration on Fundamental Principles and Rights at Work and its Follow-Up (1998)”. Does this mean that the parties are required to satisfy the rights listed in the Declaration. If so, </w:t>
      </w:r>
      <w:r w:rsidRPr="00712F6C">
        <w:rPr>
          <w:rStyle w:val="Emphasis"/>
          <w:rFonts w:asciiTheme="minorHAnsi" w:hAnsiTheme="minorHAnsi" w:cstheme="minorHAnsi"/>
          <w:highlight w:val="cyan"/>
        </w:rPr>
        <w:t>how</w:t>
      </w:r>
      <w:r w:rsidRPr="00712F6C">
        <w:rPr>
          <w:rStyle w:val="StyleUnderline"/>
          <w:rFonts w:asciiTheme="minorHAnsi" w:hAnsiTheme="minorHAnsi" w:cstheme="minorHAnsi"/>
          <w:highlight w:val="cyan"/>
        </w:rPr>
        <w:t xml:space="preserve"> are</w:t>
      </w:r>
      <w:r w:rsidRPr="00712F6C">
        <w:rPr>
          <w:rStyle w:val="StyleUnderline"/>
          <w:rFonts w:asciiTheme="minorHAnsi" w:hAnsiTheme="minorHAnsi" w:cstheme="minorHAnsi"/>
        </w:rPr>
        <w:t xml:space="preserve"> these </w:t>
      </w:r>
      <w:r w:rsidRPr="00712F6C">
        <w:rPr>
          <w:rStyle w:val="StyleUnderline"/>
          <w:rFonts w:asciiTheme="minorHAnsi" w:hAnsiTheme="minorHAnsi" w:cstheme="minorHAnsi"/>
          <w:highlight w:val="cyan"/>
        </w:rPr>
        <w:t xml:space="preserve">rights </w:t>
      </w:r>
      <w:r w:rsidRPr="00712F6C">
        <w:rPr>
          <w:rStyle w:val="Emphasis"/>
          <w:rFonts w:asciiTheme="minorHAnsi" w:hAnsiTheme="minorHAnsi" w:cstheme="minorHAnsi"/>
          <w:highlight w:val="cyan"/>
        </w:rPr>
        <w:t>defined</w:t>
      </w:r>
      <w:r w:rsidRPr="00712F6C">
        <w:rPr>
          <w:rStyle w:val="StyleUnderline"/>
          <w:rFonts w:asciiTheme="minorHAnsi" w:hAnsiTheme="minorHAnsi" w:cstheme="minorHAnsi"/>
        </w:rPr>
        <w:t>? Are they</w:t>
      </w:r>
      <w:r w:rsidRPr="00712F6C">
        <w:rPr>
          <w:rFonts w:asciiTheme="minorHAnsi" w:hAnsiTheme="minorHAnsi" w:cstheme="minorHAnsi"/>
          <w:sz w:val="16"/>
        </w:rPr>
        <w:t xml:space="preserve"> defined by </w:t>
      </w:r>
      <w:r w:rsidRPr="00712F6C">
        <w:rPr>
          <w:rStyle w:val="Emphasis"/>
          <w:rFonts w:asciiTheme="minorHAnsi" w:hAnsiTheme="minorHAnsi" w:cstheme="minorHAnsi"/>
        </w:rPr>
        <w:t>ILO Standards</w:t>
      </w:r>
      <w:r w:rsidRPr="00712F6C">
        <w:rPr>
          <w:rStyle w:val="StyleUnderline"/>
          <w:rFonts w:asciiTheme="minorHAnsi" w:hAnsiTheme="minorHAnsi" w:cstheme="minorHAnsi"/>
        </w:rPr>
        <w:t>?</w:t>
      </w:r>
    </w:p>
    <w:p w14:paraId="0B1458C4"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The U.S. - Peru template says that the obligations are limited to “only the Declaration.”34 Does this mean that the ILO Conventions cannot even be relied on to give these rights meaning? What about cases determined by one of the ILO’s Supervisory mechanisms, like the Committee on Freedom of Association (COFA)? The COFA reviews complaints filed against countries that may not have ratified the freedom of association conventions, but still must adhere to the principles of freedom of association because they are ILO members. (The ILO Constitution itself obligates them to honoring these principles.) This raises further questions since many of the cases reviewed by the COFA conclude that U.S. law is not consistent with the ILO’s principles and standards.35 As such, if the jurisprudence developed by the COFA could be relied on to define the obligations reflected in the Declaration, the U.S., and other countries, would be in violation of the FTA on the first day the agreement is implemented. Observers could easily conclude if that were the case, the U.S. would not have entered into the Peru agreement.</w:t>
      </w:r>
    </w:p>
    <w:p w14:paraId="269E046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Other questions remain. Without references to the Conventions or the COFA digest of cases, </w:t>
      </w:r>
      <w:r w:rsidRPr="00712F6C">
        <w:rPr>
          <w:rStyle w:val="StyleUnderline"/>
          <w:rFonts w:asciiTheme="minorHAnsi" w:hAnsiTheme="minorHAnsi" w:cstheme="minorHAnsi"/>
        </w:rPr>
        <w:t xml:space="preserve">what </w:t>
      </w:r>
      <w:r w:rsidRPr="00712F6C">
        <w:rPr>
          <w:rStyle w:val="Emphasis"/>
          <w:rFonts w:asciiTheme="minorHAnsi" w:hAnsiTheme="minorHAnsi" w:cstheme="minorHAnsi"/>
        </w:rPr>
        <w:t>definitions</w:t>
      </w:r>
      <w:r w:rsidRPr="00712F6C">
        <w:rPr>
          <w:rStyle w:val="StyleUnderline"/>
          <w:rFonts w:asciiTheme="minorHAnsi" w:hAnsiTheme="minorHAnsi" w:cstheme="minorHAnsi"/>
        </w:rPr>
        <w:t xml:space="preserve"> will be applied</w:t>
      </w:r>
      <w:r w:rsidRPr="00712F6C">
        <w:rPr>
          <w:rFonts w:asciiTheme="minorHAnsi" w:hAnsiTheme="minorHAnsi" w:cstheme="minorHAnsi"/>
          <w:sz w:val="16"/>
        </w:rPr>
        <w:t xml:space="preserve"> to freedom of association under the Peru FTA? </w:t>
      </w:r>
      <w:r w:rsidRPr="00712F6C">
        <w:rPr>
          <w:rStyle w:val="StyleUnderline"/>
          <w:rFonts w:asciiTheme="minorHAnsi" w:hAnsiTheme="minorHAnsi" w:cstheme="minorHAnsi"/>
          <w:highlight w:val="cyan"/>
        </w:rPr>
        <w:t xml:space="preserve">Is it </w:t>
      </w:r>
      <w:r w:rsidRPr="00712F6C">
        <w:rPr>
          <w:rStyle w:val="Emphasis"/>
          <w:rFonts w:asciiTheme="minorHAnsi" w:hAnsiTheme="minorHAnsi" w:cstheme="minorHAnsi"/>
          <w:highlight w:val="cyan"/>
        </w:rPr>
        <w:t>whatever</w:t>
      </w:r>
      <w:r w:rsidRPr="00712F6C">
        <w:rPr>
          <w:rStyle w:val="StyleUnderline"/>
          <w:rFonts w:asciiTheme="minorHAnsi" w:hAnsiTheme="minorHAnsi" w:cstheme="minorHAnsi"/>
          <w:highlight w:val="cyan"/>
        </w:rPr>
        <w:t xml:space="preserve"> each signatory </w:t>
      </w:r>
      <w:r w:rsidRPr="00712F6C">
        <w:rPr>
          <w:rStyle w:val="Emphasis"/>
          <w:rFonts w:asciiTheme="minorHAnsi" w:hAnsiTheme="minorHAnsi" w:cstheme="minorHAnsi"/>
          <w:highlight w:val="cyan"/>
        </w:rPr>
        <w:t>understands</w:t>
      </w:r>
      <w:r w:rsidRPr="00712F6C">
        <w:rPr>
          <w:rStyle w:val="StyleUnderline"/>
          <w:rFonts w:asciiTheme="minorHAnsi" w:hAnsiTheme="minorHAnsi" w:cstheme="minorHAnsi"/>
        </w:rPr>
        <w:t xml:space="preserve"> the definition to be</w:t>
      </w:r>
      <w:r w:rsidRPr="00712F6C">
        <w:rPr>
          <w:rFonts w:asciiTheme="minorHAnsi" w:hAnsiTheme="minorHAnsi" w:cstheme="minorHAnsi"/>
          <w:sz w:val="16"/>
        </w:rPr>
        <w:t xml:space="preserve">? Is the definition to be determined under Peru’s dispute resolution process? If so, does this mean that </w:t>
      </w:r>
      <w:r w:rsidRPr="00712F6C">
        <w:rPr>
          <w:rStyle w:val="StyleUnderline"/>
          <w:rFonts w:asciiTheme="minorHAnsi" w:hAnsiTheme="minorHAnsi" w:cstheme="minorHAnsi"/>
          <w:highlight w:val="cyan"/>
        </w:rPr>
        <w:t>parties</w:t>
      </w:r>
      <w:r w:rsidRPr="00712F6C">
        <w:rPr>
          <w:rStyle w:val="StyleUnderline"/>
          <w:rFonts w:asciiTheme="minorHAnsi" w:hAnsiTheme="minorHAnsi" w:cstheme="minorHAnsi"/>
        </w:rPr>
        <w:t xml:space="preserve"> will </w:t>
      </w:r>
      <w:r w:rsidRPr="00712F6C">
        <w:rPr>
          <w:rStyle w:val="StyleUnderline"/>
          <w:rFonts w:asciiTheme="minorHAnsi" w:hAnsiTheme="minorHAnsi" w:cstheme="minorHAnsi"/>
          <w:highlight w:val="cyan"/>
        </w:rPr>
        <w:t xml:space="preserve">have to </w:t>
      </w:r>
      <w:r w:rsidRPr="00712F6C">
        <w:rPr>
          <w:rStyle w:val="Emphasis"/>
          <w:rFonts w:asciiTheme="minorHAnsi" w:hAnsiTheme="minorHAnsi" w:cstheme="minorHAnsi"/>
          <w:highlight w:val="cyan"/>
        </w:rPr>
        <w:t>wait</w:t>
      </w:r>
      <w:r w:rsidRPr="00712F6C">
        <w:rPr>
          <w:rStyle w:val="StyleUnderline"/>
          <w:rFonts w:asciiTheme="minorHAnsi" w:hAnsiTheme="minorHAnsi" w:cstheme="minorHAnsi"/>
        </w:rPr>
        <w:t xml:space="preserve"> until </w:t>
      </w:r>
      <w:r w:rsidRPr="00712F6C">
        <w:rPr>
          <w:rStyle w:val="Emphasis"/>
          <w:rFonts w:asciiTheme="minorHAnsi" w:hAnsiTheme="minorHAnsi" w:cstheme="minorHAnsi"/>
        </w:rPr>
        <w:t>jurisprudence</w:t>
      </w:r>
      <w:r w:rsidRPr="00712F6C">
        <w:rPr>
          <w:rStyle w:val="StyleUnderline"/>
          <w:rFonts w:asciiTheme="minorHAnsi" w:hAnsiTheme="minorHAnsi" w:cstheme="minorHAnsi"/>
        </w:rPr>
        <w:t xml:space="preserve"> is created </w:t>
      </w:r>
      <w:r w:rsidRPr="00712F6C">
        <w:rPr>
          <w:rFonts w:asciiTheme="minorHAnsi" w:hAnsiTheme="minorHAnsi" w:cstheme="minorHAnsi"/>
          <w:sz w:val="16"/>
        </w:rPr>
        <w:t xml:space="preserve">under the FTA </w:t>
      </w:r>
      <w:r w:rsidRPr="00712F6C">
        <w:rPr>
          <w:rStyle w:val="StyleUnderline"/>
          <w:rFonts w:asciiTheme="minorHAnsi" w:hAnsiTheme="minorHAnsi" w:cstheme="minorHAnsi"/>
        </w:rPr>
        <w:t xml:space="preserve">over </w:t>
      </w:r>
      <w:r w:rsidRPr="00712F6C">
        <w:rPr>
          <w:rStyle w:val="StyleUnderline"/>
          <w:rFonts w:asciiTheme="minorHAnsi" w:hAnsiTheme="minorHAnsi" w:cstheme="minorHAnsi"/>
          <w:highlight w:val="cyan"/>
        </w:rPr>
        <w:t>a</w:t>
      </w:r>
      <w:r w:rsidRPr="00712F6C">
        <w:rPr>
          <w:rFonts w:asciiTheme="minorHAnsi" w:hAnsiTheme="minorHAnsi" w:cstheme="minorHAnsi"/>
          <w:sz w:val="16"/>
        </w:rPr>
        <w:t xml:space="preserve"> long—</w:t>
      </w:r>
      <w:r w:rsidRPr="00712F6C">
        <w:rPr>
          <w:rStyle w:val="Emphasis"/>
          <w:rFonts w:asciiTheme="minorHAnsi" w:hAnsiTheme="minorHAnsi" w:cstheme="minorHAnsi"/>
          <w:highlight w:val="cyan"/>
        </w:rPr>
        <w:t>very long</w:t>
      </w:r>
      <w:r w:rsidRPr="00712F6C">
        <w:rPr>
          <w:rFonts w:asciiTheme="minorHAnsi" w:hAnsiTheme="minorHAnsi" w:cstheme="minorHAnsi"/>
          <w:sz w:val="16"/>
        </w:rPr>
        <w:t>—</w:t>
      </w:r>
      <w:r w:rsidRPr="00712F6C">
        <w:rPr>
          <w:rStyle w:val="StyleUnderline"/>
          <w:rFonts w:asciiTheme="minorHAnsi" w:hAnsiTheme="minorHAnsi" w:cstheme="minorHAnsi"/>
          <w:highlight w:val="cyan"/>
        </w:rPr>
        <w:t>time</w:t>
      </w:r>
      <w:r w:rsidRPr="00712F6C">
        <w:rPr>
          <w:rStyle w:val="StyleUnderline"/>
          <w:rFonts w:asciiTheme="minorHAnsi" w:hAnsiTheme="minorHAnsi" w:cstheme="minorHAnsi"/>
        </w:rPr>
        <w:t xml:space="preserve"> as </w:t>
      </w:r>
      <w:r w:rsidRPr="00712F6C">
        <w:rPr>
          <w:rStyle w:val="Emphasis"/>
          <w:rFonts w:asciiTheme="minorHAnsi" w:hAnsiTheme="minorHAnsi" w:cstheme="minorHAnsi"/>
        </w:rPr>
        <w:t>each case</w:t>
      </w:r>
      <w:r w:rsidRPr="00712F6C">
        <w:rPr>
          <w:rStyle w:val="StyleUnderline"/>
          <w:rFonts w:asciiTheme="minorHAnsi" w:hAnsiTheme="minorHAnsi" w:cstheme="minorHAnsi"/>
        </w:rPr>
        <w:t xml:space="preserve"> works its way </w:t>
      </w:r>
      <w:r w:rsidRPr="00712F6C">
        <w:rPr>
          <w:rStyle w:val="StyleUnderline"/>
          <w:rFonts w:asciiTheme="minorHAnsi" w:hAnsiTheme="minorHAnsi" w:cstheme="minorHAnsi"/>
          <w:highlight w:val="cyan"/>
        </w:rPr>
        <w:t xml:space="preserve">through the </w:t>
      </w:r>
      <w:r w:rsidRPr="00712F6C">
        <w:rPr>
          <w:rStyle w:val="Emphasis"/>
          <w:rFonts w:asciiTheme="minorHAnsi" w:hAnsiTheme="minorHAnsi" w:cstheme="minorHAnsi"/>
          <w:highlight w:val="cyan"/>
        </w:rPr>
        <w:t>tortuous</w:t>
      </w:r>
      <w:r w:rsidRPr="00712F6C">
        <w:rPr>
          <w:rFonts w:asciiTheme="minorHAnsi" w:hAnsiTheme="minorHAnsi" w:cstheme="minorHAnsi"/>
          <w:sz w:val="16"/>
        </w:rPr>
        <w:t xml:space="preserve"> dispute resolutions </w:t>
      </w:r>
      <w:r w:rsidRPr="00712F6C">
        <w:rPr>
          <w:rStyle w:val="StyleUnderline"/>
          <w:rFonts w:asciiTheme="minorHAnsi" w:hAnsiTheme="minorHAnsi" w:cstheme="minorHAnsi"/>
          <w:highlight w:val="cyan"/>
        </w:rPr>
        <w:t>process</w:t>
      </w:r>
      <w:r w:rsidRPr="00712F6C">
        <w:rPr>
          <w:rFonts w:asciiTheme="minorHAnsi" w:hAnsiTheme="minorHAnsi" w:cstheme="minorHAnsi"/>
          <w:sz w:val="16"/>
        </w:rPr>
        <w:t>? 36</w:t>
      </w:r>
    </w:p>
    <w:p w14:paraId="171B11C0" w14:textId="77777777" w:rsidR="00711166" w:rsidRPr="00712F6C" w:rsidRDefault="00711166" w:rsidP="00711166">
      <w:pPr>
        <w:rPr>
          <w:rFonts w:asciiTheme="minorHAnsi" w:hAnsiTheme="minorHAnsi" w:cstheme="minorHAnsi"/>
          <w:sz w:val="16"/>
        </w:rPr>
      </w:pPr>
      <w:r w:rsidRPr="00712F6C">
        <w:rPr>
          <w:rStyle w:val="Emphasis"/>
          <w:rFonts w:asciiTheme="minorHAnsi" w:hAnsiTheme="minorHAnsi" w:cstheme="minorHAnsi"/>
        </w:rPr>
        <w:t>Even if</w:t>
      </w:r>
      <w:r w:rsidRPr="00712F6C">
        <w:rPr>
          <w:rStyle w:val="StyleUnderline"/>
          <w:rFonts w:asciiTheme="minorHAnsi" w:hAnsiTheme="minorHAnsi" w:cstheme="minorHAnsi"/>
        </w:rPr>
        <w:t xml:space="preserve"> a party could demonstrate that</w:t>
      </w:r>
      <w:r w:rsidRPr="00712F6C">
        <w:rPr>
          <w:rFonts w:asciiTheme="minorHAnsi" w:hAnsiTheme="minorHAnsi" w:cstheme="minorHAnsi"/>
          <w:sz w:val="16"/>
        </w:rPr>
        <w:t xml:space="preserve"> the principles or </w:t>
      </w:r>
      <w:r w:rsidRPr="00712F6C">
        <w:rPr>
          <w:rStyle w:val="Emphasis"/>
          <w:rFonts w:asciiTheme="minorHAnsi" w:hAnsiTheme="minorHAnsi" w:cstheme="minorHAnsi"/>
        </w:rPr>
        <w:t>rights</w:t>
      </w:r>
      <w:r w:rsidRPr="00712F6C">
        <w:rPr>
          <w:rFonts w:asciiTheme="minorHAnsi" w:hAnsiTheme="minorHAnsi" w:cstheme="minorHAnsi"/>
          <w:sz w:val="16"/>
        </w:rPr>
        <w:t xml:space="preserve"> under the Peru template </w:t>
      </w:r>
      <w:r w:rsidRPr="00712F6C">
        <w:rPr>
          <w:rStyle w:val="StyleUnderline"/>
          <w:rFonts w:asciiTheme="minorHAnsi" w:hAnsiTheme="minorHAnsi" w:cstheme="minorHAnsi"/>
        </w:rPr>
        <w:t xml:space="preserve">are violated, these </w:t>
      </w:r>
      <w:r w:rsidRPr="00712F6C">
        <w:rPr>
          <w:rStyle w:val="Emphasis"/>
          <w:rFonts w:asciiTheme="minorHAnsi" w:hAnsiTheme="minorHAnsi" w:cstheme="minorHAnsi"/>
          <w:highlight w:val="cyan"/>
        </w:rPr>
        <w:t>violations</w:t>
      </w:r>
      <w:r w:rsidRPr="00712F6C">
        <w:rPr>
          <w:rStyle w:val="StyleUnderline"/>
          <w:rFonts w:asciiTheme="minorHAnsi" w:hAnsiTheme="minorHAnsi" w:cstheme="minorHAnsi"/>
        </w:rPr>
        <w:t xml:space="preserve"> still </w:t>
      </w:r>
      <w:r w:rsidRPr="00712F6C">
        <w:rPr>
          <w:rStyle w:val="StyleUnderline"/>
          <w:rFonts w:asciiTheme="minorHAnsi" w:hAnsiTheme="minorHAnsi" w:cstheme="minorHAnsi"/>
          <w:highlight w:val="cyan"/>
        </w:rPr>
        <w:t xml:space="preserve">might not be </w:t>
      </w:r>
      <w:r w:rsidRPr="00712F6C">
        <w:rPr>
          <w:rStyle w:val="Emphasis"/>
          <w:rFonts w:asciiTheme="minorHAnsi" w:hAnsiTheme="minorHAnsi" w:cstheme="minorHAnsi"/>
          <w:highlight w:val="cyan"/>
        </w:rPr>
        <w:t>eligible</w:t>
      </w:r>
      <w:r w:rsidRPr="00712F6C">
        <w:rPr>
          <w:rStyle w:val="StyleUnderline"/>
          <w:rFonts w:asciiTheme="minorHAnsi" w:hAnsiTheme="minorHAnsi" w:cstheme="minorHAnsi"/>
          <w:highlight w:val="cyan"/>
        </w:rPr>
        <w:t xml:space="preserve"> for a complaint</w:t>
      </w:r>
      <w:r w:rsidRPr="00712F6C">
        <w:rPr>
          <w:rFonts w:asciiTheme="minorHAnsi" w:hAnsiTheme="minorHAnsi" w:cstheme="minorHAnsi"/>
          <w:sz w:val="16"/>
        </w:rPr>
        <w:t xml:space="preserve"> because these infractions must meet additional conditions, which raise further questions. The Peru FTA contains requirements that labor violations must be “in a manner affecting trade or investment” and constitute a sustained or reoccurring action or inaction. The mere fact that labor obligations are included in a trade agreement should indicate a direct relationship to trade without placing further burden of proof on an agreed party. Nonetheless, this condition furthers narrows the nature of a complaint that can be submitted because only violations that impact trade or investment are eligible. Consequently, large groups of public sector workers, like teachers, are completely excluded from Peru’s labor chapter. It is not hard to imagine a scenario where a complaint filed on behalf of school teachers who have been jailed or even murdered for exercising their right to freedom of association, is immediately rejected because these violations “are not in a manner affecting trade or investment.”</w:t>
      </w:r>
    </w:p>
    <w:p w14:paraId="0484A6A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Second, even if the violations do affect trade or investment, they still must be sustained or reoccurring. This additional hurdle raises yet more questions: If one violation of the Declaration is horrific, such as the murder of a prominent trade unionist, would this qualify? Probably not, since it is not sustained or reoccurring. How about if ten trade unionists were murdered at the same time. Would that qualify? </w:t>
      </w:r>
      <w:r w:rsidRPr="00712F6C">
        <w:rPr>
          <w:rStyle w:val="Emphasis"/>
          <w:rFonts w:asciiTheme="minorHAnsi" w:hAnsiTheme="minorHAnsi" w:cstheme="minorHAnsi"/>
        </w:rPr>
        <w:t>How many</w:t>
      </w:r>
      <w:r w:rsidRPr="00712F6C">
        <w:rPr>
          <w:rStyle w:val="StyleUnderline"/>
          <w:rFonts w:asciiTheme="minorHAnsi" w:hAnsiTheme="minorHAnsi" w:cstheme="minorHAnsi"/>
        </w:rPr>
        <w:t xml:space="preserve"> violations must </w:t>
      </w:r>
      <w:r w:rsidRPr="00712F6C">
        <w:rPr>
          <w:rStyle w:val="Emphasis"/>
          <w:rFonts w:asciiTheme="minorHAnsi" w:hAnsiTheme="minorHAnsi" w:cstheme="minorHAnsi"/>
        </w:rPr>
        <w:t>occur</w:t>
      </w:r>
      <w:r w:rsidRPr="00712F6C">
        <w:rPr>
          <w:rFonts w:asciiTheme="minorHAnsi" w:hAnsiTheme="minorHAnsi" w:cstheme="minorHAnsi"/>
          <w:sz w:val="16"/>
        </w:rPr>
        <w:t xml:space="preserve">, in order </w:t>
      </w:r>
      <w:r w:rsidRPr="00712F6C">
        <w:rPr>
          <w:rStyle w:val="StyleUnderline"/>
          <w:rFonts w:asciiTheme="minorHAnsi" w:hAnsiTheme="minorHAnsi" w:cstheme="minorHAnsi"/>
        </w:rPr>
        <w:t xml:space="preserve">for a violation to </w:t>
      </w:r>
      <w:r w:rsidRPr="00712F6C">
        <w:rPr>
          <w:rStyle w:val="Emphasis"/>
          <w:rFonts w:asciiTheme="minorHAnsi" w:hAnsiTheme="minorHAnsi" w:cstheme="minorHAnsi"/>
        </w:rPr>
        <w:t>stand</w:t>
      </w:r>
      <w:r w:rsidRPr="00712F6C">
        <w:rPr>
          <w:rFonts w:asciiTheme="minorHAnsi" w:hAnsiTheme="minorHAnsi" w:cstheme="minorHAnsi"/>
          <w:sz w:val="16"/>
        </w:rPr>
        <w:t xml:space="preserve"> under this requirement?</w:t>
      </w:r>
    </w:p>
    <w:p w14:paraId="6FFB0FF7"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As this paper is being written, the U.S. has just announced that it reached agreement with 11 other countries to form the Trans-Pacific Partnership Agreement (TPP). If TPP goes into effect, </w:t>
      </w:r>
      <w:r w:rsidRPr="00712F6C">
        <w:rPr>
          <w:rStyle w:val="StyleUnderline"/>
          <w:rFonts w:asciiTheme="minorHAnsi" w:hAnsiTheme="minorHAnsi" w:cstheme="minorHAnsi"/>
        </w:rPr>
        <w:t xml:space="preserve">its labor </w:t>
      </w:r>
      <w:r w:rsidRPr="00712F6C">
        <w:rPr>
          <w:rStyle w:val="Emphasis"/>
          <w:rFonts w:asciiTheme="minorHAnsi" w:hAnsiTheme="minorHAnsi" w:cstheme="minorHAnsi"/>
        </w:rPr>
        <w:t>chapter</w:t>
      </w:r>
      <w:r w:rsidRPr="00712F6C">
        <w:rPr>
          <w:rStyle w:val="StyleUnderline"/>
          <w:rFonts w:asciiTheme="minorHAnsi" w:hAnsiTheme="minorHAnsi" w:cstheme="minorHAnsi"/>
        </w:rPr>
        <w:t xml:space="preserve"> will</w:t>
      </w:r>
      <w:r w:rsidRPr="00712F6C">
        <w:rPr>
          <w:rFonts w:asciiTheme="minorHAnsi" w:hAnsiTheme="minorHAnsi" w:cstheme="minorHAnsi"/>
          <w:sz w:val="16"/>
        </w:rPr>
        <w:t xml:space="preserve"> presumably </w:t>
      </w:r>
      <w:r w:rsidRPr="00712F6C">
        <w:rPr>
          <w:rStyle w:val="StyleUnderline"/>
          <w:rFonts w:asciiTheme="minorHAnsi" w:hAnsiTheme="minorHAnsi" w:cstheme="minorHAnsi"/>
        </w:rPr>
        <w:t xml:space="preserve">become the </w:t>
      </w:r>
      <w:r w:rsidRPr="00712F6C">
        <w:rPr>
          <w:rStyle w:val="Emphasis"/>
          <w:rFonts w:asciiTheme="minorHAnsi" w:hAnsiTheme="minorHAnsi" w:cstheme="minorHAnsi"/>
        </w:rPr>
        <w:t>new template</w:t>
      </w:r>
      <w:r w:rsidRPr="00712F6C">
        <w:rPr>
          <w:rFonts w:asciiTheme="minorHAnsi" w:hAnsiTheme="minorHAnsi" w:cstheme="minorHAnsi"/>
          <w:sz w:val="16"/>
        </w:rPr>
        <w:t xml:space="preserve"> for labor agreements involving the U.S. While the agreement itself has not yet been made public, reports indicate that its labor chapter may be based on the U.S. Peru FTA text. Although the Peru FTA contains </w:t>
      </w:r>
      <w:r w:rsidRPr="00712F6C">
        <w:rPr>
          <w:rStyle w:val="StyleUnderline"/>
          <w:rFonts w:asciiTheme="minorHAnsi" w:hAnsiTheme="minorHAnsi" w:cstheme="minorHAnsi"/>
          <w:highlight w:val="cyan"/>
        </w:rPr>
        <w:t>weak</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ambiguous</w:t>
      </w:r>
      <w:r w:rsidRPr="00712F6C">
        <w:rPr>
          <w:rStyle w:val="StyleUnderline"/>
          <w:rFonts w:asciiTheme="minorHAnsi" w:hAnsiTheme="minorHAnsi" w:cstheme="minorHAnsi"/>
        </w:rPr>
        <w:t xml:space="preserve"> labor </w:t>
      </w:r>
      <w:r w:rsidRPr="00712F6C">
        <w:rPr>
          <w:rStyle w:val="StyleUnderline"/>
          <w:rFonts w:asciiTheme="minorHAnsi" w:hAnsiTheme="minorHAnsi" w:cstheme="minorHAnsi"/>
          <w:highlight w:val="cyan"/>
        </w:rPr>
        <w:t>standards</w:t>
      </w:r>
      <w:r w:rsidRPr="00712F6C">
        <w:rPr>
          <w:rFonts w:asciiTheme="minorHAnsi" w:hAnsiTheme="minorHAnsi" w:cstheme="minorHAnsi"/>
          <w:sz w:val="16"/>
        </w:rPr>
        <w:t xml:space="preserve">, the TPP </w:t>
      </w:r>
      <w:r w:rsidRPr="00712F6C">
        <w:rPr>
          <w:rStyle w:val="StyleUnderline"/>
          <w:rFonts w:asciiTheme="minorHAnsi" w:hAnsiTheme="minorHAnsi" w:cstheme="minorHAnsi"/>
          <w:highlight w:val="cyan"/>
        </w:rPr>
        <w:t>will</w:t>
      </w:r>
      <w:r w:rsidRPr="00712F6C">
        <w:rPr>
          <w:rFonts w:asciiTheme="minorHAnsi" w:hAnsiTheme="minorHAnsi" w:cstheme="minorHAnsi"/>
          <w:sz w:val="16"/>
        </w:rPr>
        <w:t xml:space="preserve"> reportedly </w:t>
      </w:r>
      <w:r w:rsidRPr="00712F6C">
        <w:rPr>
          <w:rStyle w:val="StyleUnderline"/>
          <w:rFonts w:asciiTheme="minorHAnsi" w:hAnsiTheme="minorHAnsi" w:cstheme="minorHAnsi"/>
          <w:highlight w:val="cyan"/>
        </w:rPr>
        <w:t>be</w:t>
      </w:r>
      <w:r w:rsidRPr="00712F6C">
        <w:rPr>
          <w:rFonts w:asciiTheme="minorHAnsi" w:hAnsiTheme="minorHAnsi" w:cstheme="minorHAnsi"/>
          <w:sz w:val="16"/>
        </w:rPr>
        <w:t xml:space="preserve"> even </w:t>
      </w:r>
      <w:r w:rsidRPr="00712F6C">
        <w:rPr>
          <w:rStyle w:val="StyleUnderline"/>
          <w:rFonts w:asciiTheme="minorHAnsi" w:hAnsiTheme="minorHAnsi" w:cstheme="minorHAnsi"/>
        </w:rPr>
        <w:t xml:space="preserve">a </w:t>
      </w:r>
      <w:r w:rsidRPr="00712F6C">
        <w:rPr>
          <w:rStyle w:val="Emphasis"/>
          <w:rFonts w:asciiTheme="minorHAnsi" w:hAnsiTheme="minorHAnsi" w:cstheme="minorHAnsi"/>
          <w:highlight w:val="cyan"/>
        </w:rPr>
        <w:t>step back</w:t>
      </w:r>
      <w:r w:rsidRPr="00712F6C">
        <w:rPr>
          <w:rStyle w:val="StyleUnderline"/>
          <w:rFonts w:asciiTheme="minorHAnsi" w:hAnsiTheme="minorHAnsi" w:cstheme="minorHAnsi"/>
        </w:rPr>
        <w:t>ward from that template</w:t>
      </w:r>
      <w:r w:rsidRPr="00712F6C">
        <w:rPr>
          <w:rFonts w:asciiTheme="minorHAnsi" w:hAnsiTheme="minorHAnsi" w:cstheme="minorHAnsi"/>
          <w:sz w:val="16"/>
        </w:rPr>
        <w:t>.</w:t>
      </w:r>
    </w:p>
    <w:p w14:paraId="0DA05DC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The USTR has indicated that the TPP will include other arrangements with Viet Nam, Malaysia, and Brunei. These are three countries where freedom of association and collective bargaining as provided under the ILO do not exist and where prohibitions against discrimination, child labor and forced labor are not effective. In addition, it will also include Mexico, a country where despite the labor side agreements of the 1993 North American Free Trade Agreement, freedom of association, collective bargaining, and prohibitions against discrimination and child labor have yet to be realized.</w:t>
      </w:r>
    </w:p>
    <w:p w14:paraId="5C39AC0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1.4. TTIP: Time for a new template</w:t>
      </w:r>
    </w:p>
    <w:p w14:paraId="2B89462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As mentioned in the introduction of this paper, </w:t>
      </w:r>
      <w:r w:rsidRPr="00712F6C">
        <w:rPr>
          <w:rStyle w:val="StyleUnderline"/>
          <w:rFonts w:asciiTheme="minorHAnsi" w:hAnsiTheme="minorHAnsi" w:cstheme="minorHAnsi"/>
          <w:highlight w:val="cyan"/>
        </w:rPr>
        <w:t>TTIP offers the</w:t>
      </w:r>
      <w:r w:rsidRPr="00712F6C">
        <w:rPr>
          <w:rFonts w:asciiTheme="minorHAnsi" w:hAnsiTheme="minorHAnsi" w:cstheme="minorHAnsi"/>
          <w:sz w:val="16"/>
        </w:rPr>
        <w:t xml:space="preserve"> U.S. and </w:t>
      </w:r>
      <w:r w:rsidRPr="00712F6C">
        <w:rPr>
          <w:rStyle w:val="Emphasis"/>
          <w:rFonts w:asciiTheme="minorHAnsi" w:hAnsiTheme="minorHAnsi" w:cstheme="minorHAnsi"/>
          <w:highlight w:val="cyan"/>
        </w:rPr>
        <w:t>EU</w:t>
      </w:r>
      <w:r w:rsidRPr="00712F6C">
        <w:rPr>
          <w:rStyle w:val="StyleUnderline"/>
          <w:rFonts w:asciiTheme="minorHAnsi" w:hAnsiTheme="minorHAnsi" w:cstheme="minorHAnsi"/>
        </w:rPr>
        <w:t xml:space="preserve"> the opportunity to create </w:t>
      </w:r>
      <w:r w:rsidRPr="00712F6C">
        <w:rPr>
          <w:rStyle w:val="StyleUnderline"/>
          <w:rFonts w:asciiTheme="minorHAnsi" w:hAnsiTheme="minorHAnsi" w:cstheme="minorHAnsi"/>
          <w:highlight w:val="cyan"/>
        </w:rPr>
        <w:t xml:space="preserve">a </w:t>
      </w:r>
      <w:r w:rsidRPr="00712F6C">
        <w:rPr>
          <w:rStyle w:val="Emphasis"/>
          <w:rFonts w:asciiTheme="minorHAnsi" w:hAnsiTheme="minorHAnsi" w:cstheme="minorHAnsi"/>
          <w:highlight w:val="cyan"/>
        </w:rPr>
        <w:t>new template</w:t>
      </w:r>
      <w:r w:rsidRPr="00712F6C">
        <w:rPr>
          <w:rStyle w:val="StyleUnderline"/>
          <w:rFonts w:asciiTheme="minorHAnsi" w:hAnsiTheme="minorHAnsi" w:cstheme="minorHAnsi"/>
          <w:highlight w:val="cyan"/>
        </w:rPr>
        <w:t xml:space="preserve"> that is</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clear</w:t>
      </w:r>
      <w:r w:rsidRPr="00712F6C">
        <w:rPr>
          <w:rStyle w:val="StyleUnderline"/>
          <w:rFonts w:asciiTheme="minorHAnsi" w:hAnsiTheme="minorHAnsi" w:cstheme="minorHAnsi"/>
        </w:rPr>
        <w:t xml:space="preserve">, </w:t>
      </w:r>
      <w:r w:rsidRPr="00712F6C">
        <w:rPr>
          <w:rStyle w:val="Emphasis"/>
          <w:rFonts w:asciiTheme="minorHAnsi" w:hAnsiTheme="minorHAnsi" w:cstheme="minorHAnsi"/>
          <w:highlight w:val="cyan"/>
        </w:rPr>
        <w:t>unambiguous</w:t>
      </w:r>
      <w:r w:rsidRPr="00712F6C">
        <w:rPr>
          <w:rStyle w:val="StyleUnderline"/>
          <w:rFonts w:asciiTheme="minorHAnsi" w:hAnsiTheme="minorHAnsi" w:cstheme="minorHAnsi"/>
        </w:rPr>
        <w:t xml:space="preserve"> and based </w:t>
      </w:r>
      <w:r w:rsidRPr="00712F6C">
        <w:rPr>
          <w:rStyle w:val="StyleUnderline"/>
          <w:rFonts w:asciiTheme="minorHAnsi" w:hAnsiTheme="minorHAnsi" w:cstheme="minorHAnsi"/>
          <w:highlight w:val="cyan"/>
        </w:rPr>
        <w:t xml:space="preserve">on </w:t>
      </w:r>
      <w:r w:rsidRPr="00712F6C">
        <w:rPr>
          <w:rStyle w:val="Emphasis"/>
          <w:rFonts w:asciiTheme="minorHAnsi" w:hAnsiTheme="minorHAnsi" w:cstheme="minorHAnsi"/>
          <w:highlight w:val="cyan"/>
        </w:rPr>
        <w:t>labor</w:t>
      </w:r>
      <w:r w:rsidRPr="00712F6C">
        <w:rPr>
          <w:rStyle w:val="StyleUnderline"/>
          <w:rFonts w:asciiTheme="minorHAnsi" w:hAnsiTheme="minorHAnsi" w:cstheme="minorHAnsi"/>
        </w:rPr>
        <w:t xml:space="preserve"> standards</w:t>
      </w:r>
      <w:r w:rsidRPr="00712F6C">
        <w:rPr>
          <w:rFonts w:asciiTheme="minorHAnsi" w:hAnsiTheme="minorHAnsi" w:cstheme="minorHAnsi"/>
          <w:sz w:val="16"/>
        </w:rPr>
        <w:t xml:space="preserve"> reflected in ILO Conventions and ILO jurisprudence. </w:t>
      </w:r>
      <w:r w:rsidRPr="00712F6C">
        <w:rPr>
          <w:rStyle w:val="StyleUnderline"/>
          <w:rFonts w:asciiTheme="minorHAnsi" w:hAnsiTheme="minorHAnsi" w:cstheme="minorHAnsi"/>
        </w:rPr>
        <w:t>This can</w:t>
      </w:r>
      <w:r w:rsidRPr="00712F6C">
        <w:rPr>
          <w:rFonts w:asciiTheme="minorHAnsi" w:hAnsiTheme="minorHAnsi" w:cstheme="minorHAnsi"/>
          <w:sz w:val="16"/>
        </w:rPr>
        <w:t xml:space="preserve"> simply </w:t>
      </w:r>
      <w:r w:rsidRPr="00712F6C">
        <w:rPr>
          <w:rStyle w:val="StyleUnderline"/>
          <w:rFonts w:asciiTheme="minorHAnsi" w:hAnsiTheme="minorHAnsi" w:cstheme="minorHAnsi"/>
        </w:rPr>
        <w:t>be accomplished if the labor chapter</w:t>
      </w:r>
      <w:r w:rsidRPr="00712F6C">
        <w:rPr>
          <w:rFonts w:asciiTheme="minorHAnsi" w:hAnsiTheme="minorHAnsi" w:cstheme="minorHAnsi"/>
          <w:sz w:val="16"/>
        </w:rPr>
        <w:t xml:space="preserve"> in the agreement </w:t>
      </w:r>
      <w:r w:rsidRPr="00712F6C">
        <w:rPr>
          <w:rStyle w:val="Emphasis"/>
          <w:rFonts w:asciiTheme="minorHAnsi" w:hAnsiTheme="minorHAnsi" w:cstheme="minorHAnsi"/>
        </w:rPr>
        <w:t>explicitly</w:t>
      </w:r>
      <w:r w:rsidRPr="00712F6C">
        <w:rPr>
          <w:rStyle w:val="StyleUnderline"/>
          <w:rFonts w:asciiTheme="minorHAnsi" w:hAnsiTheme="minorHAnsi" w:cstheme="minorHAnsi"/>
        </w:rPr>
        <w:t xml:space="preserve"> states</w:t>
      </w:r>
      <w:r w:rsidRPr="00712F6C">
        <w:rPr>
          <w:rFonts w:asciiTheme="minorHAnsi" w:hAnsiTheme="minorHAnsi" w:cstheme="minorHAnsi"/>
          <w:sz w:val="16"/>
        </w:rPr>
        <w:t xml:space="preserve"> that </w:t>
      </w:r>
      <w:r w:rsidRPr="00712F6C">
        <w:rPr>
          <w:rStyle w:val="StyleUnderline"/>
          <w:rFonts w:asciiTheme="minorHAnsi" w:hAnsiTheme="minorHAnsi" w:cstheme="minorHAnsi"/>
        </w:rPr>
        <w:t>parties honor and effectively enforce</w:t>
      </w:r>
      <w:r w:rsidRPr="00712F6C">
        <w:rPr>
          <w:rFonts w:asciiTheme="minorHAnsi" w:hAnsiTheme="minorHAnsi" w:cstheme="minorHAnsi"/>
          <w:sz w:val="16"/>
        </w:rPr>
        <w:t xml:space="preserve"> the </w:t>
      </w:r>
      <w:r w:rsidRPr="00712F6C">
        <w:rPr>
          <w:rStyle w:val="Emphasis"/>
          <w:rFonts w:asciiTheme="minorHAnsi" w:hAnsiTheme="minorHAnsi" w:cstheme="minorHAnsi"/>
        </w:rPr>
        <w:t>rights</w:t>
      </w:r>
      <w:r w:rsidRPr="00712F6C">
        <w:rPr>
          <w:rFonts w:asciiTheme="minorHAnsi" w:hAnsiTheme="minorHAnsi" w:cstheme="minorHAnsi"/>
          <w:sz w:val="16"/>
        </w:rPr>
        <w:t xml:space="preserve"> and standards expressed in ILO Conventions and interpretations issued under the ILO’s supervisory mechanisms, like the COFA.</w:t>
      </w:r>
    </w:p>
    <w:p w14:paraId="4C546C07" w14:textId="77777777" w:rsidR="00711166" w:rsidRPr="00712F6C" w:rsidRDefault="00711166" w:rsidP="00711166">
      <w:pPr>
        <w:rPr>
          <w:rFonts w:asciiTheme="minorHAnsi" w:hAnsiTheme="minorHAnsi" w:cstheme="minorHAnsi"/>
          <w:sz w:val="16"/>
        </w:rPr>
      </w:pPr>
      <w:r w:rsidRPr="00712F6C">
        <w:rPr>
          <w:rStyle w:val="Emphasis"/>
          <w:rFonts w:asciiTheme="minorHAnsi" w:hAnsiTheme="minorHAnsi" w:cstheme="minorHAnsi"/>
        </w:rPr>
        <w:t>Footnotes</w:t>
      </w:r>
      <w:r w:rsidRPr="00712F6C">
        <w:rPr>
          <w:rStyle w:val="StyleUnderline"/>
          <w:rFonts w:asciiTheme="minorHAnsi" w:hAnsiTheme="minorHAnsi" w:cstheme="minorHAnsi"/>
        </w:rPr>
        <w:t xml:space="preserve"> that raise </w:t>
      </w:r>
      <w:r w:rsidRPr="00712F6C">
        <w:rPr>
          <w:rStyle w:val="Emphasis"/>
          <w:rFonts w:asciiTheme="minorHAnsi" w:hAnsiTheme="minorHAnsi" w:cstheme="minorHAnsi"/>
        </w:rPr>
        <w:t>uncertainty</w:t>
      </w:r>
      <w:r w:rsidRPr="00712F6C">
        <w:rPr>
          <w:rStyle w:val="StyleUnderline"/>
          <w:rFonts w:asciiTheme="minorHAnsi" w:hAnsiTheme="minorHAnsi" w:cstheme="minorHAnsi"/>
        </w:rPr>
        <w:t xml:space="preserve"> over the </w:t>
      </w:r>
      <w:r w:rsidRPr="00712F6C">
        <w:rPr>
          <w:rStyle w:val="Emphasis"/>
          <w:rFonts w:asciiTheme="minorHAnsi" w:hAnsiTheme="minorHAnsi" w:cstheme="minorHAnsi"/>
        </w:rPr>
        <w:t>definition</w:t>
      </w:r>
      <w:r w:rsidRPr="00712F6C">
        <w:rPr>
          <w:rStyle w:val="StyleUnderline"/>
          <w:rFonts w:asciiTheme="minorHAnsi" w:hAnsiTheme="minorHAnsi" w:cstheme="minorHAnsi"/>
        </w:rPr>
        <w:t xml:space="preserve"> of labor rights and</w:t>
      </w:r>
      <w:r w:rsidRPr="00712F6C">
        <w:rPr>
          <w:rFonts w:asciiTheme="minorHAnsi" w:hAnsiTheme="minorHAnsi" w:cstheme="minorHAnsi"/>
          <w:sz w:val="16"/>
        </w:rPr>
        <w:t xml:space="preserve"> standards, like the one in the Peru FTA limiting the terms of the chapter to the Declaration, </w:t>
      </w:r>
      <w:r w:rsidRPr="00712F6C">
        <w:rPr>
          <w:rStyle w:val="StyleUnderline"/>
          <w:rFonts w:asciiTheme="minorHAnsi" w:hAnsiTheme="minorHAnsi" w:cstheme="minorHAnsi"/>
        </w:rPr>
        <w:t xml:space="preserve">must be </w:t>
      </w:r>
      <w:r w:rsidRPr="00712F6C">
        <w:rPr>
          <w:rStyle w:val="Emphasis"/>
          <w:rFonts w:asciiTheme="minorHAnsi" w:hAnsiTheme="minorHAnsi" w:cstheme="minorHAnsi"/>
        </w:rPr>
        <w:t>abandoned</w:t>
      </w:r>
      <w:r w:rsidRPr="00712F6C">
        <w:rPr>
          <w:rFonts w:asciiTheme="minorHAnsi" w:hAnsiTheme="minorHAnsi" w:cstheme="minorHAnsi"/>
          <w:sz w:val="16"/>
        </w:rPr>
        <w:t>.</w:t>
      </w:r>
    </w:p>
    <w:p w14:paraId="5DC1350A" w14:textId="77777777" w:rsidR="00711166" w:rsidRPr="00712F6C" w:rsidRDefault="00711166" w:rsidP="00711166">
      <w:pPr>
        <w:rPr>
          <w:rStyle w:val="Emphasis"/>
          <w:rFonts w:asciiTheme="minorHAnsi" w:hAnsiTheme="minorHAnsi" w:cstheme="minorHAnsi"/>
        </w:rPr>
      </w:pPr>
      <w:r w:rsidRPr="00712F6C">
        <w:rPr>
          <w:rFonts w:asciiTheme="minorHAnsi" w:hAnsiTheme="minorHAnsi" w:cstheme="minorHAnsi"/>
          <w:sz w:val="16"/>
        </w:rPr>
        <w:t xml:space="preserve">In order to be certain that parties satisfy these requirements, they must demonstrate that they are in compliance prior to the agreement going into effect. This is especially critical in view of the long, frustrating dispute resolution path contained in the Peru template. Of course, this presumes that TTIP will have an effective dispute resolution provision that covers labor violations. </w:t>
      </w:r>
      <w:r w:rsidRPr="00712F6C">
        <w:rPr>
          <w:rStyle w:val="Emphasis"/>
          <w:rFonts w:asciiTheme="minorHAnsi" w:hAnsiTheme="minorHAnsi" w:cstheme="minorHAnsi"/>
          <w:highlight w:val="cyan"/>
        </w:rPr>
        <w:t>Failure</w:t>
      </w:r>
      <w:r w:rsidRPr="00712F6C">
        <w:rPr>
          <w:rFonts w:asciiTheme="minorHAnsi" w:hAnsiTheme="minorHAnsi" w:cstheme="minorHAnsi"/>
          <w:sz w:val="16"/>
        </w:rPr>
        <w:t xml:space="preserve"> to adopt such a provision </w:t>
      </w:r>
      <w:r w:rsidRPr="00712F6C">
        <w:rPr>
          <w:rStyle w:val="StyleUnderline"/>
          <w:rFonts w:asciiTheme="minorHAnsi" w:hAnsiTheme="minorHAnsi" w:cstheme="minorHAnsi"/>
          <w:highlight w:val="cyan"/>
        </w:rPr>
        <w:t>would be</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fatal flaw</w:t>
      </w:r>
      <w:r w:rsidRPr="00712F6C">
        <w:rPr>
          <w:rStyle w:val="StyleUnderline"/>
          <w:rFonts w:asciiTheme="minorHAnsi" w:hAnsiTheme="minorHAnsi" w:cstheme="minorHAnsi"/>
          <w:highlight w:val="cyan"/>
        </w:rPr>
        <w:t xml:space="preserve"> to</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effectiveness</w:t>
      </w:r>
      <w:r w:rsidRPr="00712F6C">
        <w:rPr>
          <w:rStyle w:val="StyleUnderline"/>
          <w:rFonts w:asciiTheme="minorHAnsi" w:hAnsiTheme="minorHAnsi" w:cstheme="minorHAnsi"/>
        </w:rPr>
        <w:t xml:space="preserve"> of any labor chapter.</w:t>
      </w:r>
    </w:p>
    <w:p w14:paraId="581C9B12" w14:textId="77777777" w:rsidR="00711166" w:rsidRPr="00712F6C" w:rsidRDefault="00711166" w:rsidP="00711166">
      <w:pPr>
        <w:rPr>
          <w:rFonts w:asciiTheme="minorHAnsi" w:hAnsiTheme="minorHAnsi" w:cstheme="minorHAnsi"/>
          <w:sz w:val="16"/>
        </w:rPr>
      </w:pPr>
      <w:r w:rsidRPr="00712F6C">
        <w:rPr>
          <w:rStyle w:val="Emphasis"/>
          <w:rFonts w:asciiTheme="minorHAnsi" w:hAnsiTheme="minorHAnsi" w:cstheme="minorHAnsi"/>
          <w:highlight w:val="cyan"/>
        </w:rPr>
        <w:t>Vague</w:t>
      </w:r>
      <w:r w:rsidRPr="00712F6C">
        <w:rPr>
          <w:rStyle w:val="StyleUnderline"/>
          <w:rFonts w:asciiTheme="minorHAnsi" w:hAnsiTheme="minorHAnsi" w:cstheme="minorHAnsi"/>
          <w:highlight w:val="cyan"/>
        </w:rPr>
        <w:t xml:space="preserve"> limitations</w:t>
      </w:r>
      <w:r w:rsidRPr="00712F6C">
        <w:rPr>
          <w:rStyle w:val="StyleUnderline"/>
          <w:rFonts w:asciiTheme="minorHAnsi" w:hAnsiTheme="minorHAnsi" w:cstheme="minorHAnsi"/>
        </w:rPr>
        <w:t xml:space="preserve"> on the nature of </w:t>
      </w:r>
      <w:r w:rsidRPr="00712F6C">
        <w:rPr>
          <w:rStyle w:val="Emphasis"/>
          <w:rFonts w:asciiTheme="minorHAnsi" w:hAnsiTheme="minorHAnsi" w:cstheme="minorHAnsi"/>
        </w:rPr>
        <w:t>violations</w:t>
      </w:r>
      <w:r w:rsidRPr="00712F6C">
        <w:rPr>
          <w:rFonts w:asciiTheme="minorHAnsi" w:hAnsiTheme="minorHAnsi" w:cstheme="minorHAnsi"/>
          <w:sz w:val="16"/>
        </w:rPr>
        <w:t xml:space="preserve"> that are covered by TTIP </w:t>
      </w:r>
      <w:r w:rsidRPr="00712F6C">
        <w:rPr>
          <w:rStyle w:val="StyleUnderline"/>
          <w:rFonts w:asciiTheme="minorHAnsi" w:hAnsiTheme="minorHAnsi" w:cstheme="minorHAnsi"/>
          <w:highlight w:val="cyan"/>
        </w:rPr>
        <w:t>must</w:t>
      </w:r>
      <w:r w:rsidRPr="00712F6C">
        <w:rPr>
          <w:rFonts w:asciiTheme="minorHAnsi" w:hAnsiTheme="minorHAnsi" w:cstheme="minorHAnsi"/>
          <w:sz w:val="16"/>
        </w:rPr>
        <w:t xml:space="preserve"> also </w:t>
      </w:r>
      <w:r w:rsidRPr="00712F6C">
        <w:rPr>
          <w:rStyle w:val="StyleUnderline"/>
          <w:rFonts w:asciiTheme="minorHAnsi" w:hAnsiTheme="minorHAnsi" w:cstheme="minorHAnsi"/>
          <w:highlight w:val="cyan"/>
        </w:rPr>
        <w:t xml:space="preserve">be </w:t>
      </w:r>
      <w:r w:rsidRPr="00712F6C">
        <w:rPr>
          <w:rStyle w:val="Emphasis"/>
          <w:rFonts w:asciiTheme="minorHAnsi" w:hAnsiTheme="minorHAnsi" w:cstheme="minorHAnsi"/>
          <w:highlight w:val="cyan"/>
        </w:rPr>
        <w:t>avoided</w:t>
      </w:r>
      <w:r w:rsidRPr="00712F6C">
        <w:rPr>
          <w:rFonts w:asciiTheme="minorHAnsi" w:hAnsiTheme="minorHAnsi" w:cstheme="minorHAnsi"/>
          <w:sz w:val="16"/>
        </w:rPr>
        <w:t>. Specifically, the Peru FTA requirements that labor violations must be “in a manner affecting trade or investment” and constitute a “sustained or reoccurring action or inaction” should be rejecting by TTIP negotiators. As mentioned, the mere fact that labor standards are included in a trade agreement should indicate a direct relationship to trade without placing a further burden of proof on an agreed party. Furthermore, also as mentioned, particularly outrageous violations of labor rights should by themselves be eligible for a complaint, regardless of whether the violation was part of a sustained or reoccurring violation.</w:t>
      </w:r>
    </w:p>
    <w:p w14:paraId="5C75E498"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2. </w:t>
      </w:r>
      <w:r w:rsidRPr="00712F6C">
        <w:rPr>
          <w:rFonts w:asciiTheme="minorHAnsi" w:hAnsiTheme="minorHAnsi" w:cstheme="minorHAnsi"/>
          <w:u w:val="single"/>
        </w:rPr>
        <w:t>ALIGNMENT</w:t>
      </w:r>
      <w:r w:rsidRPr="00712F6C">
        <w:rPr>
          <w:rFonts w:asciiTheme="minorHAnsi" w:hAnsiTheme="minorHAnsi" w:cstheme="minorHAnsi"/>
        </w:rPr>
        <w:t xml:space="preserve">---simultaneously promulgating </w:t>
      </w:r>
      <w:r w:rsidRPr="00712F6C">
        <w:rPr>
          <w:rFonts w:asciiTheme="minorHAnsi" w:hAnsiTheme="minorHAnsi" w:cstheme="minorHAnsi"/>
          <w:u w:val="single"/>
        </w:rPr>
        <w:t>U.S.</w:t>
      </w:r>
      <w:r w:rsidRPr="00712F6C">
        <w:rPr>
          <w:rFonts w:asciiTheme="minorHAnsi" w:hAnsiTheme="minorHAnsi" w:cstheme="minorHAnsi"/>
        </w:rPr>
        <w:t xml:space="preserve"> law </w:t>
      </w:r>
      <w:r w:rsidRPr="00712F6C">
        <w:rPr>
          <w:rFonts w:asciiTheme="minorHAnsi" w:hAnsiTheme="minorHAnsi" w:cstheme="minorHAnsi"/>
          <w:u w:val="single"/>
        </w:rPr>
        <w:t>perceptually nullifies</w:t>
      </w:r>
      <w:r w:rsidRPr="00712F6C">
        <w:rPr>
          <w:rFonts w:asciiTheme="minorHAnsi" w:hAnsiTheme="minorHAnsi" w:cstheme="minorHAnsi"/>
        </w:rPr>
        <w:t xml:space="preserve"> the EU’s </w:t>
      </w:r>
      <w:r w:rsidRPr="00712F6C">
        <w:rPr>
          <w:rFonts w:asciiTheme="minorHAnsi" w:hAnsiTheme="minorHAnsi" w:cstheme="minorHAnsi"/>
          <w:u w:val="single"/>
        </w:rPr>
        <w:t>first-mover</w:t>
      </w:r>
      <w:r w:rsidRPr="00712F6C">
        <w:rPr>
          <w:rFonts w:asciiTheme="minorHAnsi" w:hAnsiTheme="minorHAnsi" w:cstheme="minorHAnsi"/>
        </w:rPr>
        <w:t xml:space="preserve"> advantage AND creates </w:t>
      </w:r>
      <w:r w:rsidRPr="00712F6C">
        <w:rPr>
          <w:rFonts w:asciiTheme="minorHAnsi" w:hAnsiTheme="minorHAnsi" w:cstheme="minorHAnsi"/>
          <w:u w:val="single"/>
        </w:rPr>
        <w:t>statutory</w:t>
      </w:r>
      <w:r w:rsidRPr="00712F6C">
        <w:rPr>
          <w:rFonts w:asciiTheme="minorHAnsi" w:hAnsiTheme="minorHAnsi" w:cstheme="minorHAnsi"/>
        </w:rPr>
        <w:t xml:space="preserve"> conflicts that render European norms </w:t>
      </w:r>
      <w:r w:rsidRPr="00712F6C">
        <w:rPr>
          <w:rFonts w:asciiTheme="minorHAnsi" w:hAnsiTheme="minorHAnsi" w:cstheme="minorHAnsi"/>
          <w:u w:val="single"/>
        </w:rPr>
        <w:t>dead letter</w:t>
      </w:r>
      <w:r w:rsidRPr="00712F6C">
        <w:rPr>
          <w:rFonts w:asciiTheme="minorHAnsi" w:hAnsiTheme="minorHAnsi" w:cstheme="minorHAnsi"/>
        </w:rPr>
        <w:t>.</w:t>
      </w:r>
    </w:p>
    <w:p w14:paraId="31CF7A01"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Bradt ’22</w:t>
      </w:r>
      <w:r w:rsidRPr="00712F6C">
        <w:rPr>
          <w:rFonts w:asciiTheme="minorHAnsi" w:hAnsiTheme="minorHAnsi" w:cstheme="minorHAnsi"/>
        </w:rPr>
        <w:t xml:space="preserve"> [Andrew, Bill Dodge, and Claude Ferry; October 21; Professor of Law at the University of California, Berkeley, Author of Complex Litigation; Professor of Law at the University of California, Davis; Professor at the University of Montpellier, President of the International Association of Berkeley Law Alumni; UC Berkeley Law, “Transnational Conflict of Laws,” https://www.law.berkeley.edu/podcast-episode/transnational-conflict-of-laws/]</w:t>
      </w:r>
    </w:p>
    <w:p w14:paraId="7F88499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So only for a law school hypothetical would I do that kind of problem. Let me talk about some similarities and some differences in the European and the American approaches. You gave us these wonderful lectures with historical overviews and this is a question for Professor Bradt. I love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European</w:t>
      </w:r>
      <w:r w:rsidRPr="00712F6C">
        <w:rPr>
          <w:rStyle w:val="StyleUnderline"/>
          <w:rFonts w:asciiTheme="minorHAnsi" w:hAnsiTheme="minorHAnsi" w:cstheme="minorHAnsi"/>
        </w:rPr>
        <w:t xml:space="preserve"> approach</w:t>
      </w:r>
      <w:r w:rsidRPr="00712F6C">
        <w:rPr>
          <w:rFonts w:asciiTheme="minorHAnsi" w:hAnsiTheme="minorHAnsi" w:cstheme="minorHAnsi"/>
          <w:sz w:val="16"/>
        </w:rPr>
        <w:t xml:space="preserve"> for two reasons. I love it because it </w:t>
      </w:r>
      <w:r w:rsidRPr="00712F6C">
        <w:rPr>
          <w:rStyle w:val="StyleUnderline"/>
          <w:rFonts w:asciiTheme="minorHAnsi" w:hAnsiTheme="minorHAnsi" w:cstheme="minorHAnsi"/>
        </w:rPr>
        <w:t xml:space="preserve">is very </w:t>
      </w:r>
      <w:r w:rsidRPr="00712F6C">
        <w:rPr>
          <w:rStyle w:val="Emphasis"/>
          <w:rFonts w:asciiTheme="minorHAnsi" w:hAnsiTheme="minorHAnsi" w:cstheme="minorHAnsi"/>
        </w:rPr>
        <w:t>predictable</w:t>
      </w:r>
      <w:r w:rsidRPr="00712F6C">
        <w:rPr>
          <w:rFonts w:asciiTheme="minorHAnsi" w:hAnsiTheme="minorHAnsi" w:cstheme="minorHAnsi"/>
          <w:sz w:val="16"/>
        </w:rPr>
        <w:t xml:space="preserve">. I can read the Rome Regulation and it makes so much sense. I understand what’s going to happen. I also love it because I think </w:t>
      </w:r>
      <w:r w:rsidRPr="00712F6C">
        <w:rPr>
          <w:rStyle w:val="StyleUnderline"/>
          <w:rFonts w:asciiTheme="minorHAnsi" w:hAnsiTheme="minorHAnsi" w:cstheme="minorHAnsi"/>
        </w:rPr>
        <w:t>it puts in place</w:t>
      </w:r>
      <w:r w:rsidRPr="00712F6C">
        <w:rPr>
          <w:rFonts w:asciiTheme="minorHAnsi" w:hAnsiTheme="minorHAnsi" w:cstheme="minorHAnsi"/>
          <w:sz w:val="16"/>
        </w:rPr>
        <w:t xml:space="preserve"> some </w:t>
      </w:r>
      <w:r w:rsidRPr="00712F6C">
        <w:rPr>
          <w:rStyle w:val="Emphasis"/>
          <w:rFonts w:asciiTheme="minorHAnsi" w:hAnsiTheme="minorHAnsi" w:cstheme="minorHAnsi"/>
        </w:rPr>
        <w:t>provisions</w:t>
      </w:r>
      <w:r w:rsidRPr="00712F6C">
        <w:rPr>
          <w:rStyle w:val="StyleUnderline"/>
          <w:rFonts w:asciiTheme="minorHAnsi" w:hAnsiTheme="minorHAnsi" w:cstheme="minorHAnsi"/>
        </w:rPr>
        <w:t xml:space="preserve"> that favor the </w:t>
      </w:r>
      <w:r w:rsidRPr="00712F6C">
        <w:rPr>
          <w:rStyle w:val="Emphasis"/>
          <w:rFonts w:asciiTheme="minorHAnsi" w:hAnsiTheme="minorHAnsi" w:cstheme="minorHAnsi"/>
        </w:rPr>
        <w:t>weaker party</w:t>
      </w:r>
      <w:r w:rsidRPr="00712F6C">
        <w:rPr>
          <w:rFonts w:asciiTheme="minorHAnsi" w:hAnsiTheme="minorHAnsi" w:cstheme="minorHAnsi"/>
          <w:sz w:val="16"/>
        </w:rPr>
        <w:t>. Is that fair as a characterization of how the American and the European systems differ?</w:t>
      </w:r>
    </w:p>
    <w:p w14:paraId="2A7BD570"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Andrew Bradt (04:29):</w:t>
      </w:r>
    </w:p>
    <w:p w14:paraId="6BB7EA59"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Yes and no, I would say. I think that you’re quite right that there is a great allure to any system with rules that can be looked up, relatively easily applied, and particularly if those rules are what I would call smart rules. That is, they’re rules that are tailored to a particular controversy and who the parties are likely to be. For instance, when you’re talking about a situation with contracts that are negotiated at arms length by sophisticated parties, then we might be more willing to give those parties latitude to choose whatever law they want because we’re not terribly worried about an imbalance of power between them. But if it’s a consumer contract as the Rome rules provide, we might want to ensure that for those kinds of contracts, we give the drafter of the agreement, whom is almost certainly the more powerful party, less latitude to choose law.</w:t>
      </w:r>
    </w:p>
    <w:p w14:paraId="09A64F2C"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(05:30):</w:t>
      </w:r>
    </w:p>
    <w:p w14:paraId="4C3801C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So </w:t>
      </w:r>
      <w:r w:rsidRPr="00712F6C">
        <w:rPr>
          <w:rStyle w:val="Emphasis"/>
          <w:rFonts w:asciiTheme="minorHAnsi" w:hAnsiTheme="minorHAnsi" w:cstheme="minorHAnsi"/>
        </w:rPr>
        <w:t>both</w:t>
      </w:r>
      <w:r w:rsidRPr="00712F6C">
        <w:rPr>
          <w:rStyle w:val="StyleUnderline"/>
          <w:rFonts w:asciiTheme="minorHAnsi" w:hAnsiTheme="minorHAnsi" w:cstheme="minorHAnsi"/>
        </w:rPr>
        <w:t xml:space="preserve"> of those</w:t>
      </w:r>
      <w:r w:rsidRPr="00712F6C">
        <w:rPr>
          <w:rFonts w:asciiTheme="minorHAnsi" w:hAnsiTheme="minorHAnsi" w:cstheme="minorHAnsi"/>
          <w:sz w:val="16"/>
        </w:rPr>
        <w:t xml:space="preserve"> things, I think, </w:t>
      </w:r>
      <w:r w:rsidRPr="00712F6C">
        <w:rPr>
          <w:rStyle w:val="StyleUnderline"/>
          <w:rFonts w:asciiTheme="minorHAnsi" w:hAnsiTheme="minorHAnsi" w:cstheme="minorHAnsi"/>
        </w:rPr>
        <w:t xml:space="preserve">are real </w:t>
      </w:r>
      <w:r w:rsidRPr="00712F6C">
        <w:rPr>
          <w:rStyle w:val="Emphasis"/>
          <w:rFonts w:asciiTheme="minorHAnsi" w:hAnsiTheme="minorHAnsi" w:cstheme="minorHAnsi"/>
        </w:rPr>
        <w:t>advantages</w:t>
      </w:r>
      <w:r w:rsidRPr="00712F6C">
        <w:rPr>
          <w:rStyle w:val="StyleUnderline"/>
          <w:rFonts w:asciiTheme="minorHAnsi" w:hAnsiTheme="minorHAnsi" w:cstheme="minorHAnsi"/>
        </w:rPr>
        <w:t xml:space="preserve"> of the </w:t>
      </w:r>
      <w:r w:rsidRPr="00712F6C">
        <w:rPr>
          <w:rStyle w:val="Emphasis"/>
          <w:rFonts w:asciiTheme="minorHAnsi" w:hAnsiTheme="minorHAnsi" w:cstheme="minorHAnsi"/>
        </w:rPr>
        <w:t>European system</w:t>
      </w:r>
      <w:r w:rsidRPr="00712F6C">
        <w:rPr>
          <w:rFonts w:asciiTheme="minorHAnsi" w:hAnsiTheme="minorHAnsi" w:cstheme="minorHAnsi"/>
          <w:sz w:val="16"/>
        </w:rPr>
        <w:t xml:space="preserve">. As I said a little bit earlier though, I think </w:t>
      </w:r>
      <w:r w:rsidRPr="00712F6C">
        <w:rPr>
          <w:rStyle w:val="StyleUnderline"/>
          <w:rFonts w:asciiTheme="minorHAnsi" w:hAnsiTheme="minorHAnsi" w:cstheme="minorHAnsi"/>
          <w:highlight w:val="cyan"/>
        </w:rPr>
        <w:t>in</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America</w:t>
      </w:r>
      <w:r w:rsidRPr="00712F6C">
        <w:rPr>
          <w:rStyle w:val="StyleUnderline"/>
          <w:rFonts w:asciiTheme="minorHAnsi" w:hAnsiTheme="minorHAnsi" w:cstheme="minorHAnsi"/>
        </w:rPr>
        <w:t xml:space="preserve">n system, </w:t>
      </w:r>
      <w:r w:rsidRPr="00712F6C">
        <w:rPr>
          <w:rStyle w:val="StyleUnderline"/>
          <w:rFonts w:asciiTheme="minorHAnsi" w:hAnsiTheme="minorHAnsi" w:cstheme="minorHAnsi"/>
          <w:highlight w:val="cyan"/>
        </w:rPr>
        <w:t>we have</w:t>
      </w:r>
      <w:r w:rsidRPr="00712F6C">
        <w:rPr>
          <w:rFonts w:asciiTheme="minorHAnsi" w:hAnsiTheme="minorHAnsi" w:cstheme="minorHAnsi"/>
          <w:sz w:val="16"/>
        </w:rPr>
        <w:t xml:space="preserve"> a real </w:t>
      </w:r>
      <w:r w:rsidRPr="00712F6C">
        <w:rPr>
          <w:rStyle w:val="Emphasis"/>
          <w:rFonts w:asciiTheme="minorHAnsi" w:hAnsiTheme="minorHAnsi" w:cstheme="minorHAnsi"/>
          <w:highlight w:val="cyan"/>
        </w:rPr>
        <w:t>skepticism</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the ability of </w:t>
      </w:r>
      <w:r w:rsidRPr="00712F6C">
        <w:rPr>
          <w:rStyle w:val="StyleUnderline"/>
          <w:rFonts w:asciiTheme="minorHAnsi" w:hAnsiTheme="minorHAnsi" w:cstheme="minorHAnsi"/>
          <w:highlight w:val="cyan"/>
        </w:rPr>
        <w:t>rules</w:t>
      </w:r>
      <w:r w:rsidRPr="00712F6C">
        <w:rPr>
          <w:rFonts w:asciiTheme="minorHAnsi" w:hAnsiTheme="minorHAnsi" w:cstheme="minorHAnsi"/>
          <w:sz w:val="16"/>
        </w:rPr>
        <w:t xml:space="preserve"> both </w:t>
      </w:r>
      <w:r w:rsidRPr="00712F6C">
        <w:rPr>
          <w:rStyle w:val="StyleUnderline"/>
          <w:rFonts w:asciiTheme="minorHAnsi" w:hAnsiTheme="minorHAnsi" w:cstheme="minorHAnsi"/>
        </w:rPr>
        <w:t>to cover the</w:t>
      </w:r>
      <w:r w:rsidRPr="00712F6C">
        <w:rPr>
          <w:rFonts w:asciiTheme="minorHAnsi" w:hAnsiTheme="minorHAnsi" w:cstheme="minorHAnsi"/>
          <w:sz w:val="16"/>
        </w:rPr>
        <w:t xml:space="preserve"> full </w:t>
      </w:r>
      <w:r w:rsidRPr="00712F6C">
        <w:rPr>
          <w:rStyle w:val="Emphasis"/>
          <w:rFonts w:asciiTheme="minorHAnsi" w:hAnsiTheme="minorHAnsi" w:cstheme="minorHAnsi"/>
        </w:rPr>
        <w:t>panoply</w:t>
      </w:r>
      <w:r w:rsidRPr="00712F6C">
        <w:rPr>
          <w:rStyle w:val="StyleUnderline"/>
          <w:rFonts w:asciiTheme="minorHAnsi" w:hAnsiTheme="minorHAnsi" w:cstheme="minorHAnsi"/>
        </w:rPr>
        <w:t xml:space="preserve"> of</w:t>
      </w:r>
      <w:r w:rsidRPr="00712F6C">
        <w:rPr>
          <w:rFonts w:asciiTheme="minorHAnsi" w:hAnsiTheme="minorHAnsi" w:cstheme="minorHAnsi"/>
          <w:sz w:val="16"/>
        </w:rPr>
        <w:t xml:space="preserve"> likely </w:t>
      </w:r>
      <w:r w:rsidRPr="00712F6C">
        <w:rPr>
          <w:rStyle w:val="Emphasis"/>
          <w:rFonts w:asciiTheme="minorHAnsi" w:hAnsiTheme="minorHAnsi" w:cstheme="minorHAnsi"/>
        </w:rPr>
        <w:t>disputes</w:t>
      </w:r>
      <w:r w:rsidRPr="00712F6C">
        <w:rPr>
          <w:rStyle w:val="StyleUnderline"/>
          <w:rFonts w:asciiTheme="minorHAnsi" w:hAnsiTheme="minorHAnsi" w:cstheme="minorHAnsi"/>
        </w:rPr>
        <w:t xml:space="preserve"> that will arise</w:t>
      </w:r>
      <w:r w:rsidRPr="00712F6C">
        <w:rPr>
          <w:rFonts w:asciiTheme="minorHAnsi" w:hAnsiTheme="minorHAnsi" w:cstheme="minorHAnsi"/>
          <w:sz w:val="16"/>
        </w:rPr>
        <w:t xml:space="preserve"> in multistate or multinational cases </w:t>
      </w:r>
      <w:r w:rsidRPr="00712F6C">
        <w:rPr>
          <w:rStyle w:val="StyleUnderline"/>
          <w:rFonts w:asciiTheme="minorHAnsi" w:hAnsiTheme="minorHAnsi" w:cstheme="minorHAnsi"/>
          <w:highlight w:val="cyan"/>
        </w:rPr>
        <w:t>and</w:t>
      </w:r>
      <w:r w:rsidRPr="00712F6C">
        <w:rPr>
          <w:rFonts w:asciiTheme="minorHAnsi" w:hAnsiTheme="minorHAnsi" w:cstheme="minorHAnsi"/>
          <w:sz w:val="16"/>
        </w:rPr>
        <w:t xml:space="preserve"> also </w:t>
      </w:r>
      <w:r w:rsidRPr="00712F6C">
        <w:rPr>
          <w:rStyle w:val="StyleUnderline"/>
          <w:rFonts w:asciiTheme="minorHAnsi" w:hAnsiTheme="minorHAnsi" w:cstheme="minorHAnsi"/>
        </w:rPr>
        <w:t>the</w:t>
      </w:r>
      <w:r w:rsidRPr="00712F6C">
        <w:rPr>
          <w:rFonts w:asciiTheme="minorHAnsi" w:hAnsiTheme="minorHAnsi" w:cstheme="minorHAnsi"/>
          <w:sz w:val="16"/>
        </w:rPr>
        <w:t xml:space="preserve"> ability or even </w:t>
      </w:r>
      <w:r w:rsidRPr="00712F6C">
        <w:rPr>
          <w:rStyle w:val="Emphasis"/>
          <w:rFonts w:asciiTheme="minorHAnsi" w:hAnsiTheme="minorHAnsi" w:cstheme="minorHAnsi"/>
          <w:highlight w:val="cyan"/>
        </w:rPr>
        <w:t>willingness</w:t>
      </w:r>
      <w:r w:rsidRPr="00712F6C">
        <w:rPr>
          <w:rStyle w:val="StyleUnderline"/>
          <w:rFonts w:asciiTheme="minorHAnsi" w:hAnsiTheme="minorHAnsi" w:cstheme="minorHAnsi"/>
        </w:rPr>
        <w:t xml:space="preserve"> of judges </w:t>
      </w:r>
      <w:r w:rsidRPr="00712F6C">
        <w:rPr>
          <w:rStyle w:val="StyleUnderline"/>
          <w:rFonts w:asciiTheme="minorHAnsi" w:hAnsiTheme="minorHAnsi" w:cstheme="minorHAnsi"/>
          <w:highlight w:val="cyan"/>
        </w:rPr>
        <w:t xml:space="preserve">to </w:t>
      </w:r>
      <w:r w:rsidRPr="00712F6C">
        <w:rPr>
          <w:rStyle w:val="Emphasis"/>
          <w:rFonts w:asciiTheme="minorHAnsi" w:hAnsiTheme="minorHAnsi" w:cstheme="minorHAnsi"/>
          <w:highlight w:val="cyan"/>
        </w:rPr>
        <w:t>follow</w:t>
      </w:r>
      <w:r w:rsidRPr="00712F6C">
        <w:rPr>
          <w:rStyle w:val="StyleUnderline"/>
          <w:rFonts w:asciiTheme="minorHAnsi" w:hAnsiTheme="minorHAnsi" w:cstheme="minorHAnsi"/>
        </w:rPr>
        <w:t xml:space="preserve"> the rules when they’re not thrilled with what the outcome</w:t>
      </w:r>
      <w:r w:rsidRPr="00712F6C">
        <w:rPr>
          <w:rFonts w:asciiTheme="minorHAnsi" w:hAnsiTheme="minorHAnsi" w:cstheme="minorHAnsi"/>
          <w:sz w:val="16"/>
        </w:rPr>
        <w:t xml:space="preserve"> might be. </w:t>
      </w:r>
      <w:r w:rsidRPr="00712F6C">
        <w:rPr>
          <w:rStyle w:val="StyleUnderline"/>
          <w:rFonts w:asciiTheme="minorHAnsi" w:hAnsiTheme="minorHAnsi" w:cstheme="minorHAnsi"/>
          <w:highlight w:val="cyan"/>
        </w:rPr>
        <w:t>And</w:t>
      </w:r>
      <w:r w:rsidRPr="00712F6C">
        <w:rPr>
          <w:rStyle w:val="StyleUnderline"/>
          <w:rFonts w:asciiTheme="minorHAnsi" w:hAnsiTheme="minorHAnsi" w:cstheme="minorHAnsi"/>
        </w:rPr>
        <w:t xml:space="preserve"> so </w:t>
      </w:r>
      <w:r w:rsidRPr="00712F6C">
        <w:rPr>
          <w:rStyle w:val="StyleUnderline"/>
          <w:rFonts w:asciiTheme="minorHAnsi" w:hAnsiTheme="minorHAnsi" w:cstheme="minorHAnsi"/>
          <w:highlight w:val="cyan"/>
        </w:rPr>
        <w:t xml:space="preserve">for </w:t>
      </w:r>
      <w:r w:rsidRPr="00712F6C">
        <w:rPr>
          <w:rStyle w:val="Emphasis"/>
          <w:rFonts w:asciiTheme="minorHAnsi" w:hAnsiTheme="minorHAnsi" w:cstheme="minorHAnsi"/>
          <w:highlight w:val="cyan"/>
        </w:rPr>
        <w:t>that reason</w:t>
      </w:r>
      <w:r w:rsidRPr="00712F6C">
        <w:rPr>
          <w:rFonts w:asciiTheme="minorHAnsi" w:hAnsiTheme="minorHAnsi" w:cstheme="minorHAnsi"/>
          <w:sz w:val="16"/>
        </w:rPr>
        <w:t xml:space="preserve">, American courts by and large, and </w:t>
      </w:r>
      <w:r w:rsidRPr="00712F6C">
        <w:rPr>
          <w:rStyle w:val="StyleUnderline"/>
          <w:rFonts w:asciiTheme="minorHAnsi" w:hAnsiTheme="minorHAnsi" w:cstheme="minorHAnsi"/>
          <w:highlight w:val="cyan"/>
        </w:rPr>
        <w:t>it’s</w:t>
      </w:r>
      <w:r w:rsidRPr="00712F6C">
        <w:rPr>
          <w:rStyle w:val="StyleUnderline"/>
          <w:rFonts w:asciiTheme="minorHAnsi" w:hAnsiTheme="minorHAnsi" w:cstheme="minorHAnsi"/>
        </w:rPr>
        <w:t xml:space="preserve"> very </w:t>
      </w:r>
      <w:r w:rsidRPr="00712F6C">
        <w:rPr>
          <w:rStyle w:val="StyleUnderline"/>
          <w:rFonts w:asciiTheme="minorHAnsi" w:hAnsiTheme="minorHAnsi" w:cstheme="minorHAnsi"/>
          <w:highlight w:val="cyan"/>
        </w:rPr>
        <w:t xml:space="preserve">hard to </w:t>
      </w:r>
      <w:r w:rsidRPr="00712F6C">
        <w:rPr>
          <w:rStyle w:val="Emphasis"/>
          <w:rFonts w:asciiTheme="minorHAnsi" w:hAnsiTheme="minorHAnsi" w:cstheme="minorHAnsi"/>
          <w:highlight w:val="cyan"/>
        </w:rPr>
        <w:t>generalize</w:t>
      </w:r>
      <w:r w:rsidRPr="00712F6C">
        <w:rPr>
          <w:rStyle w:val="StyleUnderline"/>
          <w:rFonts w:asciiTheme="minorHAnsi" w:hAnsiTheme="minorHAnsi" w:cstheme="minorHAnsi"/>
        </w:rPr>
        <w:t xml:space="preserve"> about “</w:t>
      </w:r>
      <w:r w:rsidRPr="00712F6C">
        <w:rPr>
          <w:rStyle w:val="StyleUnderline"/>
          <w:rFonts w:asciiTheme="minorHAnsi" w:hAnsiTheme="minorHAnsi" w:cstheme="minorHAnsi"/>
          <w:highlight w:val="cyan"/>
        </w:rPr>
        <w:t xml:space="preserve">an </w:t>
      </w:r>
      <w:r w:rsidRPr="00712F6C">
        <w:rPr>
          <w:rStyle w:val="Emphasis"/>
          <w:rFonts w:asciiTheme="minorHAnsi" w:hAnsiTheme="minorHAnsi" w:cstheme="minorHAnsi"/>
          <w:highlight w:val="cyan"/>
        </w:rPr>
        <w:t>American</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approach</w:t>
      </w:r>
      <w:r w:rsidRPr="00712F6C">
        <w:rPr>
          <w:rFonts w:asciiTheme="minorHAnsi" w:hAnsiTheme="minorHAnsi" w:cstheme="minorHAnsi"/>
          <w:sz w:val="16"/>
        </w:rPr>
        <w:t xml:space="preserve"> because the states differ quite a lot, but the American approaches, we’ll say, are far more skeptical of the ability of rules to provide either a kind of uniformity or ensure justices between the parties.</w:t>
      </w:r>
    </w:p>
    <w:p w14:paraId="1BA840DA"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Katerina Linos (06:29):</w:t>
      </w:r>
    </w:p>
    <w:p w14:paraId="20CCA8B7"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 want to talk about the two specific examples that Claude mentioned in his talk and discuss how they might be similar or different in American states. One example he mentioned concerned wills and he said, “Look, </w:t>
      </w:r>
      <w:r w:rsidRPr="00712F6C">
        <w:rPr>
          <w:rStyle w:val="StyleUnderline"/>
          <w:rFonts w:asciiTheme="minorHAnsi" w:hAnsiTheme="minorHAnsi" w:cstheme="minorHAnsi"/>
        </w:rPr>
        <w:t xml:space="preserve">the policy </w:t>
      </w:r>
      <w:r w:rsidRPr="00712F6C">
        <w:rPr>
          <w:rStyle w:val="Emphasis"/>
          <w:rFonts w:asciiTheme="minorHAnsi" w:hAnsiTheme="minorHAnsi" w:cstheme="minorHAnsi"/>
        </w:rPr>
        <w:t>preference</w:t>
      </w:r>
      <w:r w:rsidRPr="00712F6C">
        <w:rPr>
          <w:rStyle w:val="StyleUnderline"/>
          <w:rFonts w:asciiTheme="minorHAnsi" w:hAnsiTheme="minorHAnsi" w:cstheme="minorHAnsi"/>
        </w:rPr>
        <w:t xml:space="preserve"> is to follow the </w:t>
      </w:r>
      <w:r w:rsidRPr="00712F6C">
        <w:rPr>
          <w:rStyle w:val="Emphasis"/>
          <w:rFonts w:asciiTheme="minorHAnsi" w:hAnsiTheme="minorHAnsi" w:cstheme="minorHAnsi"/>
        </w:rPr>
        <w:t>terms</w:t>
      </w:r>
      <w:r w:rsidRPr="00712F6C">
        <w:rPr>
          <w:rStyle w:val="StyleUnderline"/>
          <w:rFonts w:asciiTheme="minorHAnsi" w:hAnsiTheme="minorHAnsi" w:cstheme="minorHAnsi"/>
        </w:rPr>
        <w:t xml:space="preserve"> that were set by the person who </w:t>
      </w:r>
      <w:r w:rsidRPr="00712F6C">
        <w:rPr>
          <w:rStyle w:val="Emphasis"/>
          <w:rFonts w:asciiTheme="minorHAnsi" w:hAnsiTheme="minorHAnsi" w:cstheme="minorHAnsi"/>
        </w:rPr>
        <w:t>drafted</w:t>
      </w:r>
      <w:r w:rsidRPr="00712F6C">
        <w:rPr>
          <w:rStyle w:val="StyleUnderline"/>
          <w:rFonts w:asciiTheme="minorHAnsi" w:hAnsiTheme="minorHAnsi" w:cstheme="minorHAnsi"/>
        </w:rPr>
        <w:t xml:space="preserve"> the</w:t>
      </w:r>
      <w:r w:rsidRPr="00712F6C">
        <w:rPr>
          <w:rFonts w:asciiTheme="minorHAnsi" w:hAnsiTheme="minorHAnsi" w:cstheme="minorHAnsi"/>
          <w:sz w:val="16"/>
        </w:rPr>
        <w:t xml:space="preserve"> will and the choice of law </w:t>
      </w:r>
      <w:r w:rsidRPr="00712F6C">
        <w:rPr>
          <w:rStyle w:val="StyleUnderline"/>
          <w:rFonts w:asciiTheme="minorHAnsi" w:hAnsiTheme="minorHAnsi" w:cstheme="minorHAnsi"/>
        </w:rPr>
        <w:t>rules</w:t>
      </w:r>
      <w:r w:rsidRPr="00712F6C">
        <w:rPr>
          <w:rFonts w:asciiTheme="minorHAnsi" w:hAnsiTheme="minorHAnsi" w:cstheme="minorHAnsi"/>
          <w:sz w:val="16"/>
        </w:rPr>
        <w:t xml:space="preserve"> say that a will will not be invalidated for formal reasons as long as one of five bodies of laws that have some reasonable connection are selected.” Is it fair that in the US context, a lot of deference, the same policy objective would be achieved in a similar way?</w:t>
      </w:r>
    </w:p>
    <w:p w14:paraId="66712CD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&lt;&lt;TEXT CONDENSED, NONE OMITTED&gt;&gt;</w:t>
      </w:r>
    </w:p>
    <w:p w14:paraId="1ED18B46" w14:textId="77777777" w:rsidR="00711166" w:rsidRPr="00712F6C" w:rsidRDefault="00711166" w:rsidP="00711166">
      <w:pPr>
        <w:rPr>
          <w:rFonts w:asciiTheme="minorHAnsi" w:hAnsiTheme="minorHAnsi" w:cstheme="minorHAnsi"/>
          <w:sz w:val="8"/>
        </w:rPr>
      </w:pPr>
      <w:r w:rsidRPr="00712F6C">
        <w:rPr>
          <w:rFonts w:asciiTheme="minorHAnsi" w:hAnsiTheme="minorHAnsi" w:cstheme="minorHAnsi"/>
          <w:sz w:val="8"/>
        </w:rPr>
        <w:t>Andrew Bradt (07:14): I think that’s likely the case. I think one caricature of American approaches is that they’re ultimately always ad hoc or that they can be too divorced from the body of law underlying a particular area. That is, once you let the conflicts people get their grubby hands on what law you could apply to a will, well, they’ll louse it all up because they’re not looking at the right things. I think neither is true. Yes, there is a strong preference in both systems to try to fulfill whatever the substantive policies are underlying in an area of the law. As Claude said earlier today, you can easily do that through the mechanism of a rule or through the mechanism of some other kind of more flexible process. In lots and lots of conflicts cases, the result’s roughly straightforward. It’s not surprising to me that both approaches could lead to the same perfectly reasonable result. Katerina Linos (08:17): I want to ask about employment law in a little bit because I think we might have some differences there. But first, let me follow up and ask each of you, what are some situations in which both approaches would lead to the same results? Would we see this in real property? Would we see this in places where parties are, as you said, sophisticated commercial parties and have picked not the law of Mozambique, but the law of one of the two jurisdictions where they’re domiciled? What are some straightforward cases first? Claude Ferry (08:53): When the party choose the applicable law, of course both in the US and in France, well in European Union since now we have unified rules, the will of the party finds some limits and that the limits should be more or less the same, either an overriding mandatory provision or in the US, you will say, well there’s a fundamental policy underlying this rule of law, so stop. Example, rent control. I assume that in the US, the state where the immovable property is located has a strong interest in advancing its policy in underlying rent control rules and it will prevail over the policy of the state of the landlord, for example, which will be to have no limits to rental agreement concerning real estate property because this is a way of boosting investment in housing, or . . . I will think that in both situations, the rent control will apply. Katerina Linos (09:59): Thank you so much. I want to turn for another example to Bill. Bill Dodge (10:04): I would say real property is probably another example. Most legal systems say that when we’ve got property issues, you should apply the law of the place where the property is, at least with respect to immovable property. So I think you find a lot of uniformity there, but others, correct me if I’m wrong. Andrew Bradt (10:22): No, I think that’s right. As we all know, one of the real bugaboos for modern American choice of law theorists has been the stubborn persistence of the situs rule for cases involving real property, particularly when the parties who have ownership stakes in that property, they all hail from different locations. But I think you’re right in the sense that it’s hard to come up with a rule that everybody could agree to that’s better than the rule that if the case involves property, then it should be governed by the law of the state where the property is located. Katerina Linos (10:54): Great. I love how you each check with one another like, does anyone know of exceptions? This is the beauty of comparative law, that maybe we’ll learn many new things. Let me turn back to Claude. In your talk, you spoke about employment contracts and you mentioned three possible governing laws or three possible bodies of law. One would be the law of the place where the employee performs his duties typically. Another would be mandatory provisions of European or other bodies of law that might override that. And a third would be a law in the employment contract that was perhaps chosen by the employer. Which of these would typically govern a dispute? Claude Ferry (11:40): Well, they are combined. You can let the party choose the law applicable to the employment contract. Definitely, this is the EU regulation that said it’s possible, but it will find two limits. The first limit will be that the law of the country where the employee is performing his task is more protective for the issue at stake than the law chosen by the bodies. That’s the first limit. The second limit that you could bring in an overriding mandatory provisions which will not belong to the law of the country where the employee habitually carries on his work. Let me explain. If you are, for example, a French company which is employing a Venezuelan in Venezuela habitually, so that lasts for three years and suddenly, the Venezuelan employee is sent to France for six month. Then okay, the party will have chosen Venezuelan law. Fine. But even though he is not carrying out his work habitually in France, some French provision of the labor code may apply as overriding mandatory rules. (13:13): We have this case. It’s called the Club Med case in 1975. Club Med sent six musicians to Yugoslavia at that time to play music in a village. It was not the employee, but social security came after Club Med because they haven’t paid the social contribution related to paid vacation indemnity. So Club Med said, “Well, the employee habitually carries out their work in Yugoslavia, so Yugoslavian law shall apply.” At that time, Yugoslavian labor law – I’ll let you imagine. So the Court of Ascension said, “No, because the rule concerning paid indemnity wants to apply as an overriding mandatory rules to [a] French employee hired in France by a French company to be sent temporarily abroad.” Katerina Linos (14:06): Thank you so much for that. I want to go one step back and just make sure I understand the more basic situation and then turn to how that more basic situation would be treated under US conflicts principles. Let’s say we have a French multinational that has subsidiaries all over Europe and it says all employment disputes shall be governed by the law of France. Some employee in Greece has some kind of grievance and it turns out that Greek law – this employee in Greece habitually resides in Greece – is more favorable, but it’s not a mandatory provision. Claude Ferry (14:44): Well, it will be because almost all labor law are mandatory. You cannot escape labor law, but making a derogation in the contract. So by definition, it’s mandatory. But the question is, is it over mandatory? I will say that all labor law is over mandatory. Katerina Linos (15:05): So just to be 100% clear and repeated for Americans, I’ve picked French law. It’s a totally reasonable choice. I’m a French multinational with subsidiaries all over Europe. I can’t, through that technique, get out of some labor law provision of Greek labor law. Is that right? Claude Ferry (15:21): Exactly. You may not. Katerina Linos (15:23): What if instead I was a Delaware corporation with subsidiaries in all of the states and I’d selected Delaware labor and employment law, how would a California and how would a Texas court deal with some grievance brought by an employee in those two states? Andrew Bradt (15:45): Well, I’ll start. I think that in the United States currently, and this is yet another example of how different historical stories often lead to similar results, although not entirely identical results, I think in the United States, we have developed a very strong solicitude for choice of law clauses in contracts, particularly if the choice of law is a law of one of the US states. And so while you and Bill both tell your students in international business transactions that they should include a choice of law provision in their agreements and a choice of forum provision in their agreements, I make the same point to my US civil procedure students because those are likely to be enforced far more so than perhaps any other time in our history. So as a practical matter, if the law that’s chosen by the parties is particularly one of the law of the state of incorporation of one of the parties, that’s almost certainly going to be enforced in the United States regardless of what state you’re in. (16:55): Now of course, the difficulty with all conflicts in contract cases is that when the parties make the contract, presumably, they’re all on the same page and they make the contract with the view that the contract will be enforceable and they don’t anticipate the dispute that might arise later that may implicate the conflict of laws. Then it’s only, if there’s no choice of law provision, do you have to figure out what to do with that, and that’s when you get either an appeal to the kind of rule structure Claude was talking about or one of the more flexible approaches that are adopted by most of the US states. Bill Dodge (17:32):</w:t>
      </w:r>
    </w:p>
    <w:p w14:paraId="67D8B02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&lt;&lt;PARAGRAPH BREAKS RESUME&gt;&gt;</w:t>
      </w:r>
    </w:p>
    <w:p w14:paraId="7EE9C890"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 would only add to that that </w:t>
      </w:r>
      <w:r w:rsidRPr="00712F6C">
        <w:rPr>
          <w:rStyle w:val="StyleUnderline"/>
          <w:rFonts w:asciiTheme="minorHAnsi" w:hAnsiTheme="minorHAnsi" w:cstheme="minorHAnsi"/>
          <w:highlight w:val="cyan"/>
        </w:rPr>
        <w:t>most</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US </w:t>
      </w:r>
      <w:r w:rsidRPr="00712F6C">
        <w:rPr>
          <w:rStyle w:val="Emphasis"/>
          <w:rFonts w:asciiTheme="minorHAnsi" w:hAnsiTheme="minorHAnsi" w:cstheme="minorHAnsi"/>
          <w:highlight w:val="cyan"/>
        </w:rPr>
        <w:t>states</w:t>
      </w:r>
      <w:r w:rsidRPr="00712F6C">
        <w:rPr>
          <w:rStyle w:val="StyleUnderline"/>
          <w:rFonts w:asciiTheme="minorHAnsi" w:hAnsiTheme="minorHAnsi" w:cstheme="minorHAnsi"/>
        </w:rPr>
        <w:t xml:space="preserve"> follow an </w:t>
      </w:r>
      <w:r w:rsidRPr="00712F6C">
        <w:rPr>
          <w:rStyle w:val="Emphasis"/>
          <w:rFonts w:asciiTheme="minorHAnsi" w:hAnsiTheme="minorHAnsi" w:cstheme="minorHAnsi"/>
        </w:rPr>
        <w:t>approach</w:t>
      </w:r>
      <w:r w:rsidRPr="00712F6C">
        <w:rPr>
          <w:rStyle w:val="StyleUnderline"/>
          <w:rFonts w:asciiTheme="minorHAnsi" w:hAnsiTheme="minorHAnsi" w:cstheme="minorHAnsi"/>
        </w:rPr>
        <w:t xml:space="preserve"> that does </w:t>
      </w:r>
      <w:r w:rsidRPr="00712F6C">
        <w:rPr>
          <w:rStyle w:val="StyleUnderline"/>
          <w:rFonts w:asciiTheme="minorHAnsi" w:hAnsiTheme="minorHAnsi" w:cstheme="minorHAnsi"/>
          <w:highlight w:val="cyan"/>
        </w:rPr>
        <w:t>recognize</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possibility</w:t>
      </w:r>
      <w:r w:rsidRPr="00712F6C">
        <w:rPr>
          <w:rStyle w:val="StyleUnderline"/>
          <w:rFonts w:asciiTheme="minorHAnsi" w:hAnsiTheme="minorHAnsi" w:cstheme="minorHAnsi"/>
        </w:rPr>
        <w:t xml:space="preserve"> of applying </w:t>
      </w:r>
      <w:r w:rsidRPr="00712F6C">
        <w:rPr>
          <w:rStyle w:val="StyleUnderline"/>
          <w:rFonts w:asciiTheme="minorHAnsi" w:hAnsiTheme="minorHAnsi" w:cstheme="minorHAnsi"/>
          <w:highlight w:val="cyan"/>
        </w:rPr>
        <w:t xml:space="preserve">the law of a </w:t>
      </w:r>
      <w:r w:rsidRPr="00712F6C">
        <w:rPr>
          <w:rStyle w:val="Emphasis"/>
          <w:rFonts w:asciiTheme="minorHAnsi" w:hAnsiTheme="minorHAnsi" w:cstheme="minorHAnsi"/>
          <w:highlight w:val="cyan"/>
        </w:rPr>
        <w:t>different jurisdiction</w:t>
      </w:r>
      <w:r w:rsidRPr="00712F6C">
        <w:rPr>
          <w:rFonts w:asciiTheme="minorHAnsi" w:hAnsiTheme="minorHAnsi" w:cstheme="minorHAnsi"/>
          <w:sz w:val="16"/>
        </w:rPr>
        <w:t xml:space="preserve"> if</w:t>
      </w:r>
      <w:r w:rsidRPr="00712F6C">
        <w:rPr>
          <w:rStyle w:val="StyleUnderline"/>
          <w:rFonts w:asciiTheme="minorHAnsi" w:hAnsiTheme="minorHAnsi" w:cstheme="minorHAnsi"/>
          <w:sz w:val="16"/>
        </w:rPr>
        <w:t xml:space="preserve"> </w:t>
      </w:r>
      <w:r w:rsidRPr="00712F6C">
        <w:rPr>
          <w:rFonts w:asciiTheme="minorHAnsi" w:hAnsiTheme="minorHAnsi" w:cstheme="minorHAnsi"/>
          <w:sz w:val="16"/>
        </w:rPr>
        <w:t xml:space="preserve">two conditions are satisfied. First, if the issue is not one that the parties could have resolved by contract. We let parties do lots of things in their contract, set the rate of interest, for example, on overdue amounts. And if a state has a rule that says the overdue amounts interest shall be this, the </w:t>
      </w:r>
      <w:r w:rsidRPr="00712F6C">
        <w:rPr>
          <w:rStyle w:val="StyleUnderline"/>
          <w:rFonts w:asciiTheme="minorHAnsi" w:hAnsiTheme="minorHAnsi" w:cstheme="minorHAnsi"/>
        </w:rPr>
        <w:t xml:space="preserve">parties can </w:t>
      </w:r>
      <w:r w:rsidRPr="00712F6C">
        <w:rPr>
          <w:rStyle w:val="Emphasis"/>
          <w:rFonts w:asciiTheme="minorHAnsi" w:hAnsiTheme="minorHAnsi" w:cstheme="minorHAnsi"/>
        </w:rPr>
        <w:t>vary</w:t>
      </w:r>
      <w:r w:rsidRPr="00712F6C">
        <w:rPr>
          <w:rStyle w:val="StyleUnderline"/>
          <w:rFonts w:asciiTheme="minorHAnsi" w:hAnsiTheme="minorHAnsi" w:cstheme="minorHAnsi"/>
        </w:rPr>
        <w:t xml:space="preserve"> that rule</w:t>
      </w:r>
      <w:r w:rsidRPr="00712F6C">
        <w:rPr>
          <w:rFonts w:asciiTheme="minorHAnsi" w:hAnsiTheme="minorHAnsi" w:cstheme="minorHAnsi"/>
          <w:sz w:val="16"/>
        </w:rPr>
        <w:t xml:space="preserve">, often. </w:t>
      </w:r>
      <w:r w:rsidRPr="00712F6C">
        <w:rPr>
          <w:rStyle w:val="StyleUnderline"/>
          <w:rFonts w:asciiTheme="minorHAnsi" w:hAnsiTheme="minorHAnsi" w:cstheme="minorHAnsi"/>
          <w:highlight w:val="cyan"/>
        </w:rPr>
        <w:t xml:space="preserve">But if the </w:t>
      </w:r>
      <w:r w:rsidRPr="00712F6C">
        <w:rPr>
          <w:rStyle w:val="Emphasis"/>
          <w:rFonts w:asciiTheme="minorHAnsi" w:hAnsiTheme="minorHAnsi" w:cstheme="minorHAnsi"/>
          <w:highlight w:val="cyan"/>
        </w:rPr>
        <w:t>issue</w:t>
      </w:r>
      <w:r w:rsidRPr="00712F6C">
        <w:rPr>
          <w:rStyle w:val="StyleUnderline"/>
          <w:rFonts w:asciiTheme="minorHAnsi" w:hAnsiTheme="minorHAnsi" w:cstheme="minorHAnsi"/>
        </w:rPr>
        <w:t xml:space="preserve"> is one that </w:t>
      </w:r>
      <w:r w:rsidRPr="00712F6C">
        <w:rPr>
          <w:rStyle w:val="StyleUnderline"/>
          <w:rFonts w:asciiTheme="minorHAnsi" w:hAnsiTheme="minorHAnsi" w:cstheme="minorHAnsi"/>
          <w:highlight w:val="cyan"/>
        </w:rPr>
        <w:t>can’t be varied</w:t>
      </w:r>
      <w:r w:rsidRPr="00712F6C">
        <w:rPr>
          <w:rStyle w:val="StyleUnderline"/>
          <w:rFonts w:asciiTheme="minorHAnsi" w:hAnsiTheme="minorHAnsi" w:cstheme="minorHAnsi"/>
        </w:rPr>
        <w:t xml:space="preserve"> by the parties</w:t>
      </w:r>
      <w:r w:rsidRPr="00712F6C">
        <w:rPr>
          <w:rFonts w:asciiTheme="minorHAnsi" w:hAnsiTheme="minorHAnsi" w:cstheme="minorHAnsi"/>
          <w:sz w:val="16"/>
        </w:rPr>
        <w:t xml:space="preserve"> and another state has a much stronger interest in applying its law then </w:t>
      </w:r>
      <w:r w:rsidRPr="00712F6C">
        <w:rPr>
          <w:rStyle w:val="StyleUnderline"/>
          <w:rFonts w:asciiTheme="minorHAnsi" w:hAnsiTheme="minorHAnsi" w:cstheme="minorHAnsi"/>
        </w:rPr>
        <w:t xml:space="preserve">that </w:t>
      </w:r>
      <w:r w:rsidRPr="00712F6C">
        <w:rPr>
          <w:rStyle w:val="Emphasis"/>
          <w:rFonts w:asciiTheme="minorHAnsi" w:hAnsiTheme="minorHAnsi" w:cstheme="minorHAnsi"/>
        </w:rPr>
        <w:t>state</w:t>
      </w:r>
      <w:r w:rsidRPr="00712F6C">
        <w:rPr>
          <w:rStyle w:val="StyleUnderline"/>
          <w:rFonts w:asciiTheme="minorHAnsi" w:hAnsiTheme="minorHAnsi" w:cstheme="minorHAnsi"/>
        </w:rPr>
        <w:t xml:space="preserve"> is allowed to apply its </w:t>
      </w:r>
      <w:r w:rsidRPr="00712F6C">
        <w:rPr>
          <w:rStyle w:val="Emphasis"/>
          <w:rFonts w:asciiTheme="minorHAnsi" w:hAnsiTheme="minorHAnsi" w:cstheme="minorHAnsi"/>
        </w:rPr>
        <w:t>law</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That</w:t>
      </w:r>
      <w:r w:rsidRPr="00712F6C">
        <w:rPr>
          <w:rStyle w:val="StyleUnderline"/>
          <w:rFonts w:asciiTheme="minorHAnsi" w:hAnsiTheme="minorHAnsi" w:cstheme="minorHAnsi"/>
        </w:rPr>
        <w:t xml:space="preserve"> exception </w:t>
      </w:r>
      <w:r w:rsidRPr="00712F6C">
        <w:rPr>
          <w:rStyle w:val="StyleUnderline"/>
          <w:rFonts w:asciiTheme="minorHAnsi" w:hAnsiTheme="minorHAnsi" w:cstheme="minorHAnsi"/>
          <w:highlight w:val="cyan"/>
        </w:rPr>
        <w:t>is</w:t>
      </w:r>
      <w:r w:rsidRPr="00712F6C">
        <w:rPr>
          <w:rFonts w:asciiTheme="minorHAnsi" w:hAnsiTheme="minorHAnsi" w:cstheme="minorHAnsi"/>
          <w:sz w:val="16"/>
        </w:rPr>
        <w:t xml:space="preserve"> almost </w:t>
      </w:r>
      <w:r w:rsidRPr="00712F6C">
        <w:rPr>
          <w:rStyle w:val="Emphasis"/>
          <w:rFonts w:asciiTheme="minorHAnsi" w:hAnsiTheme="minorHAnsi" w:cstheme="minorHAnsi"/>
          <w:highlight w:val="cyan"/>
        </w:rPr>
        <w:t>always applied</w:t>
      </w:r>
      <w:r w:rsidRPr="00712F6C">
        <w:rPr>
          <w:rStyle w:val="StyleUnderline"/>
          <w:rFonts w:asciiTheme="minorHAnsi" w:hAnsiTheme="minorHAnsi" w:cstheme="minorHAnsi"/>
        </w:rPr>
        <w:t xml:space="preserve"> by </w:t>
      </w:r>
      <w:r w:rsidRPr="00712F6C">
        <w:rPr>
          <w:rStyle w:val="Emphasis"/>
          <w:rFonts w:asciiTheme="minorHAnsi" w:hAnsiTheme="minorHAnsi" w:cstheme="minorHAnsi"/>
        </w:rPr>
        <w:t>US</w:t>
      </w:r>
      <w:r w:rsidRPr="00712F6C">
        <w:rPr>
          <w:rStyle w:val="StyleUnderline"/>
          <w:rFonts w:asciiTheme="minorHAnsi" w:hAnsiTheme="minorHAnsi" w:cstheme="minorHAnsi"/>
        </w:rPr>
        <w:t xml:space="preserve"> courts </w:t>
      </w:r>
      <w:r w:rsidRPr="00712F6C">
        <w:rPr>
          <w:rStyle w:val="StyleUnderline"/>
          <w:rFonts w:asciiTheme="minorHAnsi" w:hAnsiTheme="minorHAnsi" w:cstheme="minorHAnsi"/>
          <w:highlight w:val="cyan"/>
        </w:rPr>
        <w:t xml:space="preserve">to apply their </w:t>
      </w:r>
      <w:r w:rsidRPr="00712F6C">
        <w:rPr>
          <w:rStyle w:val="Emphasis"/>
          <w:rFonts w:asciiTheme="minorHAnsi" w:hAnsiTheme="minorHAnsi" w:cstheme="minorHAnsi"/>
          <w:highlight w:val="cyan"/>
        </w:rPr>
        <w:t>own</w:t>
      </w:r>
      <w:r w:rsidRPr="00712F6C">
        <w:rPr>
          <w:rStyle w:val="StyleUnderline"/>
          <w:rFonts w:asciiTheme="minorHAnsi" w:hAnsiTheme="minorHAnsi" w:cstheme="minorHAnsi"/>
          <w:highlight w:val="cyan"/>
        </w:rPr>
        <w:t xml:space="preserve"> law</w:t>
      </w:r>
      <w:r w:rsidRPr="00712F6C">
        <w:rPr>
          <w:rFonts w:asciiTheme="minorHAnsi" w:hAnsiTheme="minorHAnsi" w:cstheme="minorHAnsi"/>
          <w:sz w:val="16"/>
        </w:rPr>
        <w:t>, which is to say, they very rarely say that some other state has enough of an interest that they will apply that state’s law.</w:t>
      </w:r>
    </w:p>
    <w:p w14:paraId="69C02FB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(18:32):</w:t>
      </w:r>
    </w:p>
    <w:p w14:paraId="0CF2DBB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But if the contract has chosen Oregon law and you’ve got a California court, a California court might say, “Well, California has the stronger interest.” It’s an idea that’s similar to mandatory overriding provisions, but Americans don’t talk about it in those terms.</w:t>
      </w:r>
    </w:p>
    <w:p w14:paraId="5BE4C93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Andrew Bradt (18:52):</w:t>
      </w:r>
    </w:p>
    <w:p w14:paraId="7307F78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And that initial one of the provisions that Bill mentioned, I think, is the key one, the question of whether or not it’s something that we think the parties may be allowed to resolve via contract. For instance, one of the areas that we think that parties can’t resolve via contract is capacity. You can’t say through a contractual provision that somebody who under the relevant state law would be not allowed to enter a contract waives that protection. Then you might get to the second step of saying, okay, under those circumstances, might we apply the law of a different state? One of the example of where this comes up in employment law is in covenants not to compete. That is non-competition agreements such that if somebody leaves their employer, that they’re not allowed to compete in some respect for a certain period of time. California rejects those contractual provisions as a matter of its public policy.</w:t>
      </w:r>
    </w:p>
    <w:p w14:paraId="13AEF65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(19:43):</w:t>
      </w:r>
    </w:p>
    <w:p w14:paraId="3A2E3A3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That has created quite a lot of difficult cases where you have either a defendant that’s based in another state or you have an employee that is in California but leaves for some other state and the question becomes, well, if the parties have chosen the law of some other state, nevertheless, would you ignore the party’s stated preference and apply the law of California on the ground that it’s not something that California would allow the parties to contract around and that California has the greatest interest in its law applying? In a country where we have so much movement of employees and perhaps in a country where we’re likely to have more and more employees working from home in a place that’s different from where their employers carry out a lot of their other tasks, the question of whose law applies to their employment agreement may be one that becomes more complicated rather than less complicated.</w:t>
      </w:r>
    </w:p>
    <w:p w14:paraId="1A7BD6BA"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Katerina Linos (20:36):</w:t>
      </w:r>
    </w:p>
    <w:p w14:paraId="1BE95E6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It sounds like Claude would advise a French firm with a Greek subsidiary, “You’re not going to get out of the most onerous provisions of Greek employment and labor law by some choice of law provision. That’s not going to happen.” Is that right?</w:t>
      </w:r>
    </w:p>
    <w:p w14:paraId="62D6B40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Claude Ferry (20:51):</w:t>
      </w:r>
    </w:p>
    <w:p w14:paraId="61C4ABD5"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If given a </w:t>
      </w:r>
      <w:r w:rsidRPr="00712F6C">
        <w:rPr>
          <w:rStyle w:val="Emphasis"/>
          <w:rFonts w:asciiTheme="minorHAnsi" w:hAnsiTheme="minorHAnsi" w:cstheme="minorHAnsi"/>
        </w:rPr>
        <w:t>dispute</w:t>
      </w:r>
      <w:r w:rsidRPr="00712F6C">
        <w:rPr>
          <w:rStyle w:val="StyleUnderline"/>
          <w:rFonts w:asciiTheme="minorHAnsi" w:hAnsiTheme="minorHAnsi" w:cstheme="minorHAnsi"/>
        </w:rPr>
        <w:t xml:space="preserve">, it turns out that </w:t>
      </w:r>
      <w:r w:rsidRPr="00712F6C">
        <w:rPr>
          <w:rStyle w:val="Emphasis"/>
          <w:rFonts w:asciiTheme="minorHAnsi" w:hAnsiTheme="minorHAnsi" w:cstheme="minorHAnsi"/>
        </w:rPr>
        <w:t>Greek</w:t>
      </w:r>
      <w:r w:rsidRPr="00712F6C">
        <w:rPr>
          <w:rStyle w:val="StyleUnderline"/>
          <w:rFonts w:asciiTheme="minorHAnsi" w:hAnsiTheme="minorHAnsi" w:cstheme="minorHAnsi"/>
        </w:rPr>
        <w:t xml:space="preserve"> labor law is </w:t>
      </w:r>
      <w:r w:rsidRPr="00712F6C">
        <w:rPr>
          <w:rStyle w:val="Emphasis"/>
          <w:rFonts w:asciiTheme="minorHAnsi" w:hAnsiTheme="minorHAnsi" w:cstheme="minorHAnsi"/>
        </w:rPr>
        <w:t>more protective</w:t>
      </w:r>
      <w:r w:rsidRPr="00712F6C">
        <w:rPr>
          <w:rFonts w:asciiTheme="minorHAnsi" w:hAnsiTheme="minorHAnsi" w:cstheme="minorHAnsi"/>
          <w:sz w:val="16"/>
        </w:rPr>
        <w:t xml:space="preserve"> than the French labor law that you have chosen in the contract, according to Article VIII of the Rome I Regulation, the Greek labor law will prevail.</w:t>
      </w:r>
    </w:p>
    <w:p w14:paraId="5100F4ED"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Katerina Linos (21:12):</w:t>
      </w:r>
    </w:p>
    <w:p w14:paraId="2CC10D2D"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And that would </w:t>
      </w:r>
      <w:r w:rsidRPr="00712F6C">
        <w:rPr>
          <w:rStyle w:val="Emphasis"/>
          <w:rFonts w:asciiTheme="minorHAnsi" w:hAnsiTheme="minorHAnsi" w:cstheme="minorHAnsi"/>
        </w:rPr>
        <w:t>not</w:t>
      </w:r>
      <w:r w:rsidRPr="00712F6C">
        <w:rPr>
          <w:rStyle w:val="StyleUnderline"/>
          <w:rFonts w:asciiTheme="minorHAnsi" w:hAnsiTheme="minorHAnsi" w:cstheme="minorHAnsi"/>
        </w:rPr>
        <w:t xml:space="preserve"> be the advice you would give to </w:t>
      </w:r>
      <w:r w:rsidRPr="00712F6C">
        <w:rPr>
          <w:rStyle w:val="StyleUnderline"/>
          <w:rFonts w:asciiTheme="minorHAnsi" w:hAnsiTheme="minorHAnsi" w:cstheme="minorHAnsi"/>
          <w:highlight w:val="cyan"/>
        </w:rPr>
        <w:t xml:space="preserve">an </w:t>
      </w:r>
      <w:r w:rsidRPr="00712F6C">
        <w:rPr>
          <w:rStyle w:val="Emphasis"/>
          <w:rFonts w:asciiTheme="minorHAnsi" w:hAnsiTheme="minorHAnsi" w:cstheme="minorHAnsi"/>
          <w:highlight w:val="cyan"/>
        </w:rPr>
        <w:t>American</w:t>
      </w:r>
      <w:r w:rsidRPr="00712F6C">
        <w:rPr>
          <w:rStyle w:val="StyleUnderline"/>
          <w:rFonts w:asciiTheme="minorHAnsi" w:hAnsiTheme="minorHAnsi" w:cstheme="minorHAnsi"/>
        </w:rPr>
        <w:t xml:space="preserve"> employer</w:t>
      </w:r>
      <w:r w:rsidRPr="00712F6C">
        <w:rPr>
          <w:rFonts w:asciiTheme="minorHAnsi" w:hAnsiTheme="minorHAnsi" w:cstheme="minorHAnsi"/>
          <w:sz w:val="16"/>
        </w:rPr>
        <w:t xml:space="preserve">, right? </w:t>
      </w:r>
      <w:r w:rsidRPr="00712F6C">
        <w:rPr>
          <w:rStyle w:val="StyleUnderline"/>
          <w:rFonts w:asciiTheme="minorHAnsi" w:hAnsiTheme="minorHAnsi" w:cstheme="minorHAnsi"/>
        </w:rPr>
        <w:t xml:space="preserve">An American employer </w:t>
      </w:r>
      <w:r w:rsidRPr="00712F6C">
        <w:rPr>
          <w:rStyle w:val="StyleUnderline"/>
          <w:rFonts w:asciiTheme="minorHAnsi" w:hAnsiTheme="minorHAnsi" w:cstheme="minorHAnsi"/>
          <w:highlight w:val="cyan"/>
        </w:rPr>
        <w:t>could be told</w:t>
      </w:r>
      <w:r w:rsidRPr="00712F6C">
        <w:rPr>
          <w:rStyle w:val="StyleUnderline"/>
          <w:rFonts w:asciiTheme="minorHAnsi" w:hAnsiTheme="minorHAnsi" w:cstheme="minorHAnsi"/>
        </w:rPr>
        <w:t xml:space="preserve"> that </w:t>
      </w:r>
      <w:r w:rsidRPr="00712F6C">
        <w:rPr>
          <w:rStyle w:val="StyleUnderline"/>
          <w:rFonts w:asciiTheme="minorHAnsi" w:hAnsiTheme="minorHAnsi" w:cstheme="minorHAnsi"/>
          <w:highlight w:val="cyan"/>
        </w:rPr>
        <w:t>you could pick</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any one</w:t>
      </w:r>
      <w:r w:rsidRPr="00712F6C">
        <w:rPr>
          <w:rStyle w:val="StyleUnderline"/>
          <w:rFonts w:asciiTheme="minorHAnsi" w:hAnsiTheme="minorHAnsi" w:cstheme="minorHAnsi"/>
        </w:rPr>
        <w:t xml:space="preserve"> of the </w:t>
      </w:r>
      <w:r w:rsidRPr="00712F6C">
        <w:rPr>
          <w:rStyle w:val="Emphasis"/>
          <w:rFonts w:asciiTheme="minorHAnsi" w:hAnsiTheme="minorHAnsi" w:cstheme="minorHAnsi"/>
          <w:highlight w:val="cyan"/>
        </w:rPr>
        <w:t>US</w:t>
      </w:r>
      <w:r w:rsidRPr="00712F6C">
        <w:rPr>
          <w:rFonts w:asciiTheme="minorHAnsi" w:hAnsiTheme="minorHAnsi" w:cstheme="minorHAnsi"/>
          <w:sz w:val="16"/>
        </w:rPr>
        <w:t xml:space="preserve"> state </w:t>
      </w:r>
      <w:r w:rsidRPr="00712F6C">
        <w:rPr>
          <w:rStyle w:val="StyleUnderline"/>
          <w:rFonts w:asciiTheme="minorHAnsi" w:hAnsiTheme="minorHAnsi" w:cstheme="minorHAnsi"/>
          <w:highlight w:val="cyan"/>
        </w:rPr>
        <w:t>laws</w:t>
      </w:r>
      <w:r w:rsidRPr="00712F6C">
        <w:rPr>
          <w:rFonts w:asciiTheme="minorHAnsi" w:hAnsiTheme="minorHAnsi" w:cstheme="minorHAnsi"/>
          <w:sz w:val="16"/>
        </w:rPr>
        <w:t xml:space="preserve">, especially the law of the state where you’re incorporated perhaps where you have your presentable place of business, apply it to all of your subsidiaries </w:t>
      </w:r>
      <w:r w:rsidRPr="00712F6C">
        <w:rPr>
          <w:rStyle w:val="StyleUnderline"/>
          <w:rFonts w:asciiTheme="minorHAnsi" w:hAnsiTheme="minorHAnsi" w:cstheme="minorHAnsi"/>
          <w:highlight w:val="cyan"/>
        </w:rPr>
        <w:t xml:space="preserve">and </w:t>
      </w:r>
      <w:r w:rsidRPr="00712F6C">
        <w:rPr>
          <w:rStyle w:val="Emphasis"/>
          <w:rFonts w:asciiTheme="minorHAnsi" w:hAnsiTheme="minorHAnsi" w:cstheme="minorHAnsi"/>
          <w:highlight w:val="cyan"/>
        </w:rPr>
        <w:t>count</w:t>
      </w:r>
      <w:r w:rsidRPr="00712F6C">
        <w:rPr>
          <w:rStyle w:val="StyleUnderline"/>
          <w:rFonts w:asciiTheme="minorHAnsi" w:hAnsiTheme="minorHAnsi" w:cstheme="minorHAnsi"/>
          <w:highlight w:val="cyan"/>
        </w:rPr>
        <w:t xml:space="preserve"> on</w:t>
      </w:r>
      <w:r w:rsidRPr="00712F6C">
        <w:rPr>
          <w:rStyle w:val="StyleUnderline"/>
          <w:rFonts w:asciiTheme="minorHAnsi" w:hAnsiTheme="minorHAnsi" w:cstheme="minorHAnsi"/>
        </w:rPr>
        <w:t xml:space="preserve"> having </w:t>
      </w:r>
      <w:r w:rsidRPr="00712F6C">
        <w:rPr>
          <w:rStyle w:val="StyleUnderline"/>
          <w:rFonts w:asciiTheme="minorHAnsi" w:hAnsiTheme="minorHAnsi" w:cstheme="minorHAnsi"/>
          <w:highlight w:val="cyan"/>
        </w:rPr>
        <w:t xml:space="preserve">those </w:t>
      </w:r>
      <w:r w:rsidRPr="00712F6C">
        <w:rPr>
          <w:rStyle w:val="Emphasis"/>
          <w:rFonts w:asciiTheme="minorHAnsi" w:hAnsiTheme="minorHAnsi" w:cstheme="minorHAnsi"/>
          <w:highlight w:val="cyan"/>
        </w:rPr>
        <w:t>governing</w:t>
      </w:r>
      <w:r w:rsidRPr="00712F6C">
        <w:rPr>
          <w:rStyle w:val="StyleUnderline"/>
          <w:rFonts w:asciiTheme="minorHAnsi" w:hAnsiTheme="minorHAnsi" w:cstheme="minorHAnsi"/>
        </w:rPr>
        <w:t xml:space="preserve"> law </w:t>
      </w:r>
      <w:r w:rsidRPr="00712F6C">
        <w:rPr>
          <w:rStyle w:val="Emphasis"/>
          <w:rFonts w:asciiTheme="minorHAnsi" w:hAnsiTheme="minorHAnsi" w:cstheme="minorHAnsi"/>
        </w:rPr>
        <w:t>provisions</w:t>
      </w:r>
      <w:r w:rsidRPr="00712F6C">
        <w:rPr>
          <w:rFonts w:asciiTheme="minorHAnsi" w:hAnsiTheme="minorHAnsi" w:cstheme="minorHAnsi"/>
          <w:sz w:val="16"/>
        </w:rPr>
        <w:t>.</w:t>
      </w:r>
    </w:p>
    <w:p w14:paraId="05235277"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&lt;&lt;TEXT CONDENSED, NONE OMITTED&gt;&gt;</w:t>
      </w:r>
    </w:p>
    <w:p w14:paraId="371F4DE9" w14:textId="77777777" w:rsidR="00711166" w:rsidRPr="00712F6C" w:rsidRDefault="00711166" w:rsidP="00711166">
      <w:pPr>
        <w:rPr>
          <w:rFonts w:asciiTheme="minorHAnsi" w:hAnsiTheme="minorHAnsi" w:cstheme="minorHAnsi"/>
          <w:sz w:val="8"/>
        </w:rPr>
      </w:pPr>
      <w:r w:rsidRPr="00712F6C">
        <w:rPr>
          <w:rFonts w:asciiTheme="minorHAnsi" w:hAnsiTheme="minorHAnsi" w:cstheme="minorHAnsi"/>
          <w:sz w:val="8"/>
        </w:rPr>
        <w:t>Andrew Bradt (21:35): I think that’s right. Section 187 of the Restatement not withstanding, most of the time, that will be the result in the United States. Now of course, in the United States, we do have what might be a tangential analog to mandatory or overriding provisions, which is federal law. Federal law may come in and preempt state law, and that’s one of those areas where the results may wind up being consistent. That is to say, even if the different states may disagree on one or the other provisions of labor or employment law, if there’s a federal law that preempts the states, then that law’s going to apply regardless of what the parties say they intend in the contract. That’s a feature of various aspects of American law that we shouldn’t forget about in this context. Bill, I don’t know if you agree with that. Bill Dodge (22:27): I do. For example, you can’t opt out of federal anti-discrimination law. Title VII of the 1964 Civil Rights Act prohibits employment discrimination on various bases and there’s nothing you can put in your choice of law clause to avoid that, which is a good thing. Katerina Linos (22:44): EU law seems to be saying EU federal law, EU law will set mandatory provisions below which you can’t go. I wonder whether new federal law or US Supreme Court interpretations of preemption doctrines are working in that direction or in the opposite direction. I’m particularly curious about what is and is not arbitrable. It seems like under EU law, a lot of categories of people can’t waive their rights to litigation. If I’m an employee or a consumer and my counterparty puts in a mandatory arbitration clause, that won’t be enforced. Is that right? Claude Ferry (23:25): You won’t be enforced in France either. Under labor law, it is clear. There is a case law, which is very clear. When a French court has jurisdiction, you may not have an arbitration clause. You may not even have a foreign forum clause. Concerning consumer law, any provision by which the consumer will accept to go before a given forum or to go to arbitration is considered as unfair terms and deemed unwritten. Andrew Bradt (24:02): That’s the opposite in the United States. What Claude actually describes is a fairly accurate statement of what American law would have been, I would say prior to the 1960s, but since the 1970s, the Supreme Court has determined that the Federal Arbitration Act is like a tidal wave that wipes out everything in its path. So even if individual states were to want to make certain agreements not arbitrable, what the Supreme Court has said, by and large with some smallish exceptions, is that the Federal Arbitration Act will require the contracts to arbitrate be enforced. Bill Dodge (24:38): To add to that, we’re now moving into a topic that’s a little different from choice of law, but very related to it, which is choice of forum. A contract can also specify what disputes will be resolved and that could be in a particular jurisdiction’s court or it could be by arbitration. And very frequently, the two are related to each other because different forums may be more or less likely to respect the party’s choice of law. And if there isn’t a choice of law, they may apply different choice of law rules to decide what the governing law is. So you have to think about these issues together, not independently. Katerina Linos (25:18):</w:t>
      </w:r>
    </w:p>
    <w:p w14:paraId="46FCC3B4"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&lt;&lt;PARAGRAPH BREAKS RESUME&gt;&gt;</w:t>
      </w:r>
    </w:p>
    <w:p w14:paraId="69ECA4FC"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Thank you so much. </w:t>
      </w:r>
      <w:r w:rsidRPr="00712F6C">
        <w:rPr>
          <w:rStyle w:val="StyleUnderline"/>
          <w:rFonts w:asciiTheme="minorHAnsi" w:hAnsiTheme="minorHAnsi" w:cstheme="minorHAnsi"/>
        </w:rPr>
        <w:t xml:space="preserve">I want to </w:t>
      </w:r>
      <w:r w:rsidRPr="00712F6C">
        <w:rPr>
          <w:rStyle w:val="Emphasis"/>
          <w:rFonts w:asciiTheme="minorHAnsi" w:hAnsiTheme="minorHAnsi" w:cstheme="minorHAnsi"/>
        </w:rPr>
        <w:t>ask</w:t>
      </w:r>
      <w:r w:rsidRPr="00712F6C">
        <w:rPr>
          <w:rFonts w:asciiTheme="minorHAnsi" w:hAnsiTheme="minorHAnsi" w:cstheme="minorHAnsi"/>
          <w:sz w:val="16"/>
        </w:rPr>
        <w:t xml:space="preserve"> you some </w:t>
      </w:r>
      <w:r w:rsidRPr="00712F6C">
        <w:rPr>
          <w:rStyle w:val="StyleUnderline"/>
          <w:rFonts w:asciiTheme="minorHAnsi" w:hAnsiTheme="minorHAnsi" w:cstheme="minorHAnsi"/>
        </w:rPr>
        <w:t xml:space="preserve">questions about the </w:t>
      </w:r>
      <w:r w:rsidRPr="00712F6C">
        <w:rPr>
          <w:rStyle w:val="Emphasis"/>
          <w:rFonts w:asciiTheme="minorHAnsi" w:hAnsiTheme="minorHAnsi" w:cstheme="minorHAnsi"/>
        </w:rPr>
        <w:t>evolution</w:t>
      </w:r>
      <w:r w:rsidRPr="00712F6C">
        <w:rPr>
          <w:rStyle w:val="StyleUnderline"/>
          <w:rFonts w:asciiTheme="minorHAnsi" w:hAnsiTheme="minorHAnsi" w:cstheme="minorHAnsi"/>
        </w:rPr>
        <w:t xml:space="preserve"> of</w:t>
      </w:r>
      <w:r w:rsidRPr="00712F6C">
        <w:rPr>
          <w:rFonts w:asciiTheme="minorHAnsi" w:hAnsiTheme="minorHAnsi" w:cstheme="minorHAnsi"/>
          <w:sz w:val="16"/>
        </w:rPr>
        <w:t xml:space="preserve"> both bodies of law. First, I’ll just repeat what I learned from the talk just to make sure I’m getting it right and then ask you about the future of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US</w:t>
      </w:r>
      <w:r w:rsidRPr="00712F6C">
        <w:rPr>
          <w:rStyle w:val="StyleUnderline"/>
          <w:rFonts w:asciiTheme="minorHAnsi" w:hAnsiTheme="minorHAnsi" w:cstheme="minorHAnsi"/>
        </w:rPr>
        <w:t xml:space="preserve">, and perhaps </w:t>
      </w:r>
      <w:r w:rsidRPr="00712F6C">
        <w:rPr>
          <w:rStyle w:val="Emphasis"/>
          <w:rFonts w:asciiTheme="minorHAnsi" w:hAnsiTheme="minorHAnsi" w:cstheme="minorHAnsi"/>
        </w:rPr>
        <w:t>i</w:t>
      </w:r>
      <w:r w:rsidRPr="00712F6C">
        <w:rPr>
          <w:rFonts w:asciiTheme="minorHAnsi" w:hAnsiTheme="minorHAnsi" w:cstheme="minorHAnsi"/>
          <w:sz w:val="16"/>
        </w:rPr>
        <w:t xml:space="preserve">nternational </w:t>
      </w:r>
      <w:r w:rsidRPr="00712F6C">
        <w:rPr>
          <w:rStyle w:val="Emphasis"/>
          <w:rFonts w:asciiTheme="minorHAnsi" w:hAnsiTheme="minorHAnsi" w:cstheme="minorHAnsi"/>
        </w:rPr>
        <w:t>law</w:t>
      </w:r>
      <w:r w:rsidRPr="00712F6C">
        <w:rPr>
          <w:rFonts w:asciiTheme="minorHAnsi" w:hAnsiTheme="minorHAnsi" w:cstheme="minorHAnsi"/>
          <w:sz w:val="16"/>
        </w:rPr>
        <w:t xml:space="preserve"> on these issues. The way I understood Claude’s talk is to say </w:t>
      </w:r>
      <w:r w:rsidRPr="00712F6C">
        <w:rPr>
          <w:rStyle w:val="StyleUnderline"/>
          <w:rFonts w:asciiTheme="minorHAnsi" w:hAnsiTheme="minorHAnsi" w:cstheme="minorHAnsi"/>
        </w:rPr>
        <w:t xml:space="preserve">we had certain </w:t>
      </w:r>
      <w:r w:rsidRPr="00712F6C">
        <w:rPr>
          <w:rStyle w:val="Emphasis"/>
          <w:rFonts w:asciiTheme="minorHAnsi" w:hAnsiTheme="minorHAnsi" w:cstheme="minorHAnsi"/>
        </w:rPr>
        <w:t>principles</w:t>
      </w:r>
      <w:r w:rsidRPr="00712F6C">
        <w:rPr>
          <w:rStyle w:val="StyleUnderline"/>
          <w:rFonts w:asciiTheme="minorHAnsi" w:hAnsiTheme="minorHAnsi" w:cstheme="minorHAnsi"/>
        </w:rPr>
        <w:t>, predictability, certainty. We put them in</w:t>
      </w:r>
      <w:r w:rsidRPr="00712F6C">
        <w:rPr>
          <w:rFonts w:asciiTheme="minorHAnsi" w:hAnsiTheme="minorHAnsi" w:cstheme="minorHAnsi"/>
          <w:sz w:val="16"/>
        </w:rPr>
        <w:t xml:space="preserve"> national law. We put them in </w:t>
      </w:r>
      <w:r w:rsidRPr="00712F6C">
        <w:rPr>
          <w:rStyle w:val="Emphasis"/>
          <w:rFonts w:asciiTheme="minorHAnsi" w:hAnsiTheme="minorHAnsi" w:cstheme="minorHAnsi"/>
        </w:rPr>
        <w:t>EU rules</w:t>
      </w:r>
      <w:r w:rsidRPr="00712F6C">
        <w:rPr>
          <w:rStyle w:val="StyleUnderline"/>
          <w:rFonts w:asciiTheme="minorHAnsi" w:hAnsiTheme="minorHAnsi" w:cstheme="minorHAnsi"/>
        </w:rPr>
        <w:t xml:space="preserve">. We’re improving upon them </w:t>
      </w:r>
      <w:r w:rsidRPr="00712F6C">
        <w:rPr>
          <w:rStyle w:val="Emphasis"/>
          <w:rFonts w:asciiTheme="minorHAnsi" w:hAnsiTheme="minorHAnsi" w:cstheme="minorHAnsi"/>
        </w:rPr>
        <w:t>constantly</w:t>
      </w:r>
      <w:r w:rsidRPr="00712F6C">
        <w:rPr>
          <w:rFonts w:asciiTheme="minorHAnsi" w:hAnsiTheme="minorHAnsi" w:cstheme="minorHAnsi"/>
          <w:sz w:val="16"/>
        </w:rPr>
        <w:t>, so now we have very clear EU rules that apply to all 27 member states and are both fair and predictable. The way I understood Andrew to say is that used to be the US approach in the ’30s. There were many, many challenges from the 1930s to the 1950s and we’ve seen a lot of development since the 1970s.</w:t>
      </w:r>
    </w:p>
    <w:p w14:paraId="36823429"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(26:17):</w:t>
      </w:r>
    </w:p>
    <w:p w14:paraId="3C17CFDA"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One thrust was more flexibility and this took the form of more flexibility to the judges for individual disputes, a lot of deference to what the parties had put into their agreement with some disregard as to whether there was big asymmetry and power at the time of the drafting. Is that a fair summary?</w:t>
      </w:r>
    </w:p>
    <w:p w14:paraId="788DB88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Andrew Bradt (26:42):</w:t>
      </w:r>
    </w:p>
    <w:p w14:paraId="6FEE2209"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In a sense, both stories have led us to roughly the same substantive solutions. </w:t>
      </w:r>
      <w:r w:rsidRPr="00712F6C">
        <w:rPr>
          <w:rStyle w:val="StyleUnderline"/>
          <w:rFonts w:asciiTheme="minorHAnsi" w:hAnsiTheme="minorHAnsi" w:cstheme="minorHAnsi"/>
        </w:rPr>
        <w:t xml:space="preserve">The main </w:t>
      </w:r>
      <w:r w:rsidRPr="00712F6C">
        <w:rPr>
          <w:rStyle w:val="Emphasis"/>
          <w:rFonts w:asciiTheme="minorHAnsi" w:hAnsiTheme="minorHAnsi" w:cstheme="minorHAnsi"/>
        </w:rPr>
        <w:t>difference</w:t>
      </w:r>
      <w:r w:rsidRPr="00712F6C">
        <w:rPr>
          <w:rFonts w:asciiTheme="minorHAnsi" w:hAnsiTheme="minorHAnsi" w:cstheme="minorHAnsi"/>
          <w:sz w:val="16"/>
        </w:rPr>
        <w:t xml:space="preserve">, it seems to me, </w:t>
      </w:r>
      <w:r w:rsidRPr="00712F6C">
        <w:rPr>
          <w:rStyle w:val="StyleUnderline"/>
          <w:rFonts w:asciiTheme="minorHAnsi" w:hAnsiTheme="minorHAnsi" w:cstheme="minorHAnsi"/>
        </w:rPr>
        <w:t xml:space="preserve">is that what 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has done is </w:t>
      </w:r>
      <w:r w:rsidRPr="00712F6C">
        <w:rPr>
          <w:rStyle w:val="Emphasis"/>
          <w:rFonts w:asciiTheme="minorHAnsi" w:hAnsiTheme="minorHAnsi" w:cstheme="minorHAnsi"/>
        </w:rPr>
        <w:t>codify those</w:t>
      </w:r>
      <w:r w:rsidRPr="00712F6C">
        <w:rPr>
          <w:rStyle w:val="StyleUnderline"/>
          <w:rFonts w:asciiTheme="minorHAnsi" w:hAnsiTheme="minorHAnsi" w:cstheme="minorHAnsi"/>
        </w:rPr>
        <w:t xml:space="preserve"> solutions with</w:t>
      </w:r>
      <w:r w:rsidRPr="00712F6C">
        <w:rPr>
          <w:rFonts w:asciiTheme="minorHAnsi" w:hAnsiTheme="minorHAnsi" w:cstheme="minorHAnsi"/>
          <w:sz w:val="16"/>
        </w:rPr>
        <w:t xml:space="preserve"> the set of </w:t>
      </w:r>
      <w:r w:rsidRPr="00712F6C">
        <w:rPr>
          <w:rStyle w:val="StyleUnderline"/>
          <w:rFonts w:asciiTheme="minorHAnsi" w:hAnsiTheme="minorHAnsi" w:cstheme="minorHAnsi"/>
        </w:rPr>
        <w:t>increasingly detailed and policy-driven rules. Whereas</w:t>
      </w:r>
      <w:r w:rsidRPr="00712F6C">
        <w:rPr>
          <w:rFonts w:asciiTheme="minorHAnsi" w:hAnsiTheme="minorHAnsi" w:cstheme="minorHAnsi"/>
          <w:sz w:val="16"/>
        </w:rPr>
        <w:t xml:space="preserve"> in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U</w:t>
      </w:r>
      <w:r w:rsidRPr="00712F6C">
        <w:rPr>
          <w:rFonts w:asciiTheme="minorHAnsi" w:hAnsiTheme="minorHAnsi" w:cstheme="minorHAnsi"/>
          <w:sz w:val="16"/>
        </w:rPr>
        <w:t xml:space="preserve">nited </w:t>
      </w:r>
      <w:r w:rsidRPr="00712F6C">
        <w:rPr>
          <w:rStyle w:val="Emphasis"/>
          <w:rFonts w:asciiTheme="minorHAnsi" w:hAnsiTheme="minorHAnsi" w:cstheme="minorHAnsi"/>
        </w:rPr>
        <w:t>S</w:t>
      </w:r>
      <w:r w:rsidRPr="00712F6C">
        <w:rPr>
          <w:rFonts w:asciiTheme="minorHAnsi" w:hAnsiTheme="minorHAnsi" w:cstheme="minorHAnsi"/>
          <w:sz w:val="16"/>
        </w:rPr>
        <w:t xml:space="preserve">tates, we </w:t>
      </w:r>
      <w:r w:rsidRPr="00712F6C">
        <w:rPr>
          <w:rStyle w:val="StyleUnderline"/>
          <w:rFonts w:asciiTheme="minorHAnsi" w:hAnsiTheme="minorHAnsi" w:cstheme="minorHAnsi"/>
        </w:rPr>
        <w:t xml:space="preserve">have </w:t>
      </w:r>
      <w:r w:rsidRPr="00712F6C">
        <w:rPr>
          <w:rStyle w:val="Emphasis"/>
          <w:rFonts w:asciiTheme="minorHAnsi" w:hAnsiTheme="minorHAnsi" w:cstheme="minorHAnsi"/>
        </w:rPr>
        <w:t>very little</w:t>
      </w:r>
      <w:r w:rsidRPr="00712F6C">
        <w:rPr>
          <w:rStyle w:val="StyleUnderline"/>
          <w:rFonts w:asciiTheme="minorHAnsi" w:hAnsiTheme="minorHAnsi" w:cstheme="minorHAnsi"/>
        </w:rPr>
        <w:t xml:space="preserve"> statutory codification of</w:t>
      </w:r>
      <w:r w:rsidRPr="00712F6C">
        <w:rPr>
          <w:rFonts w:asciiTheme="minorHAnsi" w:hAnsiTheme="minorHAnsi" w:cstheme="minorHAnsi"/>
          <w:sz w:val="16"/>
        </w:rPr>
        <w:t xml:space="preserve"> choice of law </w:t>
      </w:r>
      <w:r w:rsidRPr="00712F6C">
        <w:rPr>
          <w:rStyle w:val="StyleUnderline"/>
          <w:rFonts w:asciiTheme="minorHAnsi" w:hAnsiTheme="minorHAnsi" w:cstheme="minorHAnsi"/>
        </w:rPr>
        <w:t>rules</w:t>
      </w:r>
      <w:r w:rsidRPr="00712F6C">
        <w:rPr>
          <w:rFonts w:asciiTheme="minorHAnsi" w:hAnsiTheme="minorHAnsi" w:cstheme="minorHAnsi"/>
          <w:sz w:val="16"/>
        </w:rPr>
        <w:t>. Instead, we have adopted approach that prioritizes federalism by leaving it to each state to decide what their choice of law rules will be and then requiring those rules to be applied in federal courts in cases involving state law. And so the result has been that in many states, I would say that the results that the Rome conventions would lead to are similar to the results that would be reached by and large by American modern approaches. But we do still have roughly a quarter of our states that adhere to the old first Restatement territorial rules. Unlike the EU, we’ve made a decision that that’s acceptable despite that it creates opportunities for forum shopping.</w:t>
      </w:r>
    </w:p>
    <w:p w14:paraId="1D9C964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Katerina Linos (28:04):</w:t>
      </w:r>
    </w:p>
    <w:p w14:paraId="1B3CED2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Great. So maybe I’ll ask you to speak once more about the First Restatement and the Second Restatement, and then I’ll turn to Bill so that he can discuss the possibility of a third statement.</w:t>
      </w:r>
    </w:p>
    <w:p w14:paraId="0B625A6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Bill Dodge (28:15):</w:t>
      </w:r>
    </w:p>
    <w:p w14:paraId="57327FC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Can I make one point first? I just want to emphasize something that Andrew said, which I think is </w:t>
      </w:r>
      <w:r w:rsidRPr="00712F6C">
        <w:rPr>
          <w:rStyle w:val="StyleUnderline"/>
          <w:rFonts w:asciiTheme="minorHAnsi" w:hAnsiTheme="minorHAnsi" w:cstheme="minorHAnsi"/>
          <w:highlight w:val="cyan"/>
        </w:rPr>
        <w:t xml:space="preserve">a huge </w:t>
      </w:r>
      <w:r w:rsidRPr="00712F6C">
        <w:rPr>
          <w:rStyle w:val="Emphasis"/>
          <w:rFonts w:asciiTheme="minorHAnsi" w:hAnsiTheme="minorHAnsi" w:cstheme="minorHAnsi"/>
          <w:highlight w:val="cyan"/>
        </w:rPr>
        <w:t>difference</w:t>
      </w:r>
      <w:r w:rsidRPr="00712F6C">
        <w:rPr>
          <w:rStyle w:val="StyleUnderline"/>
          <w:rFonts w:asciiTheme="minorHAnsi" w:hAnsiTheme="minorHAnsi" w:cstheme="minorHAnsi"/>
          <w:highlight w:val="cyan"/>
        </w:rPr>
        <w:t xml:space="preserve"> between</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U</w:t>
      </w:r>
      <w:r w:rsidRPr="00712F6C">
        <w:rPr>
          <w:rFonts w:asciiTheme="minorHAnsi" w:hAnsiTheme="minorHAnsi" w:cstheme="minorHAnsi"/>
          <w:sz w:val="16"/>
        </w:rPr>
        <w:t xml:space="preserve">nited </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tates </w:t>
      </w:r>
      <w:r w:rsidRPr="00712F6C">
        <w:rPr>
          <w:rStyle w:val="StyleUnderline"/>
          <w:rFonts w:asciiTheme="minorHAnsi" w:hAnsiTheme="minorHAnsi" w:cstheme="minorHAnsi"/>
          <w:highlight w:val="cyan"/>
        </w:rPr>
        <w:t>and Europe</w:t>
      </w:r>
      <w:r w:rsidRPr="00712F6C">
        <w:rPr>
          <w:rFonts w:asciiTheme="minorHAnsi" w:hAnsiTheme="minorHAnsi" w:cstheme="minorHAnsi"/>
          <w:sz w:val="16"/>
          <w:highlight w:val="cyan"/>
        </w:rPr>
        <w:t>,</w:t>
      </w:r>
      <w:r w:rsidRPr="00712F6C">
        <w:rPr>
          <w:rFonts w:asciiTheme="minorHAnsi" w:hAnsiTheme="minorHAnsi" w:cstheme="minorHAnsi"/>
          <w:sz w:val="16"/>
        </w:rPr>
        <w:t xml:space="preserve"> which </w:t>
      </w:r>
      <w:r w:rsidRPr="00712F6C">
        <w:rPr>
          <w:rStyle w:val="StyleUnderline"/>
          <w:rFonts w:asciiTheme="minorHAnsi" w:hAnsiTheme="minorHAnsi" w:cstheme="minorHAnsi"/>
          <w:highlight w:val="cyan"/>
        </w:rPr>
        <w:t>is</w:t>
      </w:r>
      <w:r w:rsidRPr="00712F6C">
        <w:rPr>
          <w:rStyle w:val="StyleUnderline"/>
          <w:rFonts w:asciiTheme="minorHAnsi" w:hAnsiTheme="minorHAnsi" w:cstheme="minorHAnsi"/>
        </w:rPr>
        <w:t xml:space="preserve"> the question of </w:t>
      </w:r>
      <w:r w:rsidRPr="00712F6C">
        <w:rPr>
          <w:rStyle w:val="Emphasis"/>
          <w:rFonts w:asciiTheme="minorHAnsi" w:hAnsiTheme="minorHAnsi" w:cstheme="minorHAnsi"/>
          <w:highlight w:val="cyan"/>
        </w:rPr>
        <w:t>unification</w:t>
      </w:r>
      <w:r w:rsidRPr="00712F6C">
        <w:rPr>
          <w:rStyle w:val="StyleUnderline"/>
          <w:rFonts w:asciiTheme="minorHAnsi" w:hAnsiTheme="minorHAnsi" w:cstheme="minorHAnsi"/>
          <w:highlight w:val="cyan"/>
        </w:rPr>
        <w:t xml:space="preserve">. Europe has decided to </w:t>
      </w:r>
      <w:r w:rsidRPr="00712F6C">
        <w:rPr>
          <w:rStyle w:val="Emphasis"/>
          <w:rFonts w:asciiTheme="minorHAnsi" w:hAnsiTheme="minorHAnsi" w:cstheme="minorHAnsi"/>
          <w:highlight w:val="cyan"/>
        </w:rPr>
        <w:t>unify</w:t>
      </w:r>
      <w:r w:rsidRPr="00712F6C">
        <w:rPr>
          <w:rStyle w:val="StyleUnderline"/>
          <w:rFonts w:asciiTheme="minorHAnsi" w:hAnsiTheme="minorHAnsi" w:cstheme="minorHAnsi"/>
        </w:rPr>
        <w:t xml:space="preserve"> choice of </w:t>
      </w:r>
      <w:r w:rsidRPr="00712F6C">
        <w:rPr>
          <w:rStyle w:val="StyleUnderline"/>
          <w:rFonts w:asciiTheme="minorHAnsi" w:hAnsiTheme="minorHAnsi" w:cstheme="minorHAnsi"/>
          <w:highlight w:val="cyan"/>
        </w:rPr>
        <w:t>law</w:t>
      </w:r>
      <w:r w:rsidRPr="00712F6C">
        <w:rPr>
          <w:rStyle w:val="StyleUnderline"/>
          <w:rFonts w:asciiTheme="minorHAnsi" w:hAnsiTheme="minorHAnsi" w:cstheme="minorHAnsi"/>
        </w:rPr>
        <w:t xml:space="preserve"> rules </w:t>
      </w:r>
      <w:r w:rsidRPr="00712F6C">
        <w:rPr>
          <w:rStyle w:val="StyleUnderline"/>
          <w:rFonts w:asciiTheme="minorHAnsi" w:hAnsiTheme="minorHAnsi" w:cstheme="minorHAnsi"/>
          <w:highlight w:val="cyan"/>
        </w:rPr>
        <w:t>for all</w:t>
      </w:r>
      <w:r w:rsidRPr="00712F6C">
        <w:rPr>
          <w:rFonts w:asciiTheme="minorHAnsi" w:hAnsiTheme="minorHAnsi" w:cstheme="minorHAnsi"/>
          <w:sz w:val="16"/>
        </w:rPr>
        <w:t xml:space="preserve"> of the </w:t>
      </w:r>
      <w:r w:rsidRPr="00712F6C">
        <w:rPr>
          <w:rStyle w:val="StyleUnderline"/>
          <w:rFonts w:asciiTheme="minorHAnsi" w:hAnsiTheme="minorHAnsi" w:cstheme="minorHAnsi"/>
        </w:rPr>
        <w:t xml:space="preserve">member </w:t>
      </w:r>
      <w:r w:rsidRPr="00712F6C">
        <w:rPr>
          <w:rStyle w:val="Emphasis"/>
          <w:rFonts w:asciiTheme="minorHAnsi" w:hAnsiTheme="minorHAnsi" w:cstheme="minorHAnsi"/>
          <w:highlight w:val="cyan"/>
        </w:rPr>
        <w:t>states</w:t>
      </w:r>
      <w:r w:rsidRPr="00712F6C">
        <w:rPr>
          <w:rFonts w:asciiTheme="minorHAnsi" w:hAnsiTheme="minorHAnsi" w:cstheme="minorHAnsi"/>
          <w:sz w:val="16"/>
        </w:rPr>
        <w:t xml:space="preserve"> of the European Union. The </w:t>
      </w:r>
      <w:r w:rsidRPr="00712F6C">
        <w:rPr>
          <w:rStyle w:val="Emphasis"/>
          <w:rFonts w:asciiTheme="minorHAnsi" w:hAnsiTheme="minorHAnsi" w:cstheme="minorHAnsi"/>
        </w:rPr>
        <w:t>U</w:t>
      </w:r>
      <w:r w:rsidRPr="00712F6C">
        <w:rPr>
          <w:rFonts w:asciiTheme="minorHAnsi" w:hAnsiTheme="minorHAnsi" w:cstheme="minorHAnsi"/>
          <w:sz w:val="16"/>
        </w:rPr>
        <w:t xml:space="preserve">nited </w:t>
      </w:r>
      <w:r w:rsidRPr="00712F6C">
        <w:rPr>
          <w:rStyle w:val="Emphasis"/>
          <w:rFonts w:asciiTheme="minorHAnsi" w:hAnsiTheme="minorHAnsi" w:cstheme="minorHAnsi"/>
        </w:rPr>
        <w:t>S</w:t>
      </w:r>
      <w:r w:rsidRPr="00712F6C">
        <w:rPr>
          <w:rFonts w:asciiTheme="minorHAnsi" w:hAnsiTheme="minorHAnsi" w:cstheme="minorHAnsi"/>
          <w:sz w:val="16"/>
        </w:rPr>
        <w:t xml:space="preserve">tates </w:t>
      </w:r>
      <w:r w:rsidRPr="00712F6C">
        <w:rPr>
          <w:rStyle w:val="StyleUnderline"/>
          <w:rFonts w:asciiTheme="minorHAnsi" w:hAnsiTheme="minorHAnsi" w:cstheme="minorHAnsi"/>
        </w:rPr>
        <w:t xml:space="preserve">has made precisely the </w:t>
      </w:r>
      <w:r w:rsidRPr="00712F6C">
        <w:rPr>
          <w:rStyle w:val="Emphasis"/>
          <w:rFonts w:asciiTheme="minorHAnsi" w:hAnsiTheme="minorHAnsi" w:cstheme="minorHAnsi"/>
        </w:rPr>
        <w:t>opposite</w:t>
      </w:r>
      <w:r w:rsidRPr="00712F6C">
        <w:rPr>
          <w:rStyle w:val="StyleUnderline"/>
          <w:rFonts w:asciiTheme="minorHAnsi" w:hAnsiTheme="minorHAnsi" w:cstheme="minorHAnsi"/>
        </w:rPr>
        <w:t xml:space="preserve"> decision</w:t>
      </w:r>
      <w:r w:rsidRPr="00712F6C">
        <w:rPr>
          <w:rFonts w:asciiTheme="minorHAnsi" w:hAnsiTheme="minorHAnsi" w:cstheme="minorHAnsi"/>
          <w:sz w:val="16"/>
        </w:rPr>
        <w:t xml:space="preserve">. We haven’t even unified it within the United States because choice of law is a question of state law and even federal courts are required to follow state law. In general, </w:t>
      </w:r>
      <w:r w:rsidRPr="00712F6C">
        <w:rPr>
          <w:rStyle w:val="Emphasis"/>
          <w:rFonts w:asciiTheme="minorHAnsi" w:hAnsiTheme="minorHAnsi" w:cstheme="minorHAnsi"/>
          <w:highlight w:val="cyan"/>
        </w:rPr>
        <w:t>US</w:t>
      </w:r>
      <w:r w:rsidRPr="00712F6C">
        <w:rPr>
          <w:rStyle w:val="StyleUnderline"/>
          <w:rFonts w:asciiTheme="minorHAnsi" w:hAnsiTheme="minorHAnsi" w:cstheme="minorHAnsi"/>
        </w:rPr>
        <w:t xml:space="preserve"> courts </w:t>
      </w:r>
      <w:r w:rsidRPr="00712F6C">
        <w:rPr>
          <w:rStyle w:val="StyleUnderline"/>
          <w:rFonts w:asciiTheme="minorHAnsi" w:hAnsiTheme="minorHAnsi" w:cstheme="minorHAnsi"/>
          <w:highlight w:val="cyan"/>
        </w:rPr>
        <w:t xml:space="preserve">reach </w:t>
      </w:r>
      <w:r w:rsidRPr="00712F6C">
        <w:rPr>
          <w:rStyle w:val="Emphasis"/>
          <w:rFonts w:asciiTheme="minorHAnsi" w:hAnsiTheme="minorHAnsi" w:cstheme="minorHAnsi"/>
          <w:highlight w:val="cyan"/>
        </w:rPr>
        <w:t>similar</w:t>
      </w:r>
      <w:r w:rsidRPr="00712F6C">
        <w:rPr>
          <w:rStyle w:val="StyleUnderline"/>
          <w:rFonts w:asciiTheme="minorHAnsi" w:hAnsiTheme="minorHAnsi" w:cstheme="minorHAnsi"/>
          <w:highlight w:val="cyan"/>
        </w:rPr>
        <w:t xml:space="preserve"> conclusions, but</w:t>
      </w:r>
      <w:r w:rsidRPr="00712F6C">
        <w:rPr>
          <w:rFonts w:asciiTheme="minorHAnsi" w:hAnsiTheme="minorHAnsi" w:cstheme="minorHAnsi"/>
          <w:sz w:val="16"/>
        </w:rPr>
        <w:t xml:space="preserve"> they often don’t because </w:t>
      </w:r>
      <w:r w:rsidRPr="00712F6C">
        <w:rPr>
          <w:rStyle w:val="StyleUnderline"/>
          <w:rFonts w:asciiTheme="minorHAnsi" w:hAnsiTheme="minorHAnsi" w:cstheme="minorHAnsi"/>
          <w:highlight w:val="cyan"/>
        </w:rPr>
        <w:t xml:space="preserve">there are </w:t>
      </w:r>
      <w:r w:rsidRPr="00712F6C">
        <w:rPr>
          <w:rStyle w:val="Emphasis"/>
          <w:rFonts w:asciiTheme="minorHAnsi" w:hAnsiTheme="minorHAnsi" w:cstheme="minorHAnsi"/>
          <w:highlight w:val="cyan"/>
        </w:rPr>
        <w:t>outliers</w:t>
      </w:r>
      <w:r w:rsidRPr="00712F6C">
        <w:rPr>
          <w:rStyle w:val="StyleUnderline"/>
          <w:rFonts w:asciiTheme="minorHAnsi" w:hAnsiTheme="minorHAnsi" w:cstheme="minorHAnsi"/>
        </w:rPr>
        <w:t xml:space="preserve"> and </w:t>
      </w:r>
      <w:r w:rsidRPr="00712F6C">
        <w:rPr>
          <w:rStyle w:val="StyleUnderline"/>
          <w:rFonts w:asciiTheme="minorHAnsi" w:hAnsiTheme="minorHAnsi" w:cstheme="minorHAnsi"/>
          <w:highlight w:val="cyan"/>
        </w:rPr>
        <w:t>the situation</w:t>
      </w:r>
      <w:r w:rsidRPr="00712F6C">
        <w:rPr>
          <w:rStyle w:val="StyleUnderline"/>
          <w:rFonts w:asciiTheme="minorHAnsi" w:hAnsiTheme="minorHAnsi" w:cstheme="minorHAnsi"/>
        </w:rPr>
        <w:t xml:space="preserve"> in the </w:t>
      </w:r>
      <w:r w:rsidRPr="00712F6C">
        <w:rPr>
          <w:rStyle w:val="Emphasis"/>
          <w:rFonts w:asciiTheme="minorHAnsi" w:hAnsiTheme="minorHAnsi" w:cstheme="minorHAnsi"/>
        </w:rPr>
        <w:t>U</w:t>
      </w:r>
      <w:r w:rsidRPr="00712F6C">
        <w:rPr>
          <w:rFonts w:asciiTheme="minorHAnsi" w:hAnsiTheme="minorHAnsi" w:cstheme="minorHAnsi"/>
          <w:sz w:val="16"/>
        </w:rPr>
        <w:t xml:space="preserve">nited </w:t>
      </w:r>
      <w:r w:rsidRPr="00712F6C">
        <w:rPr>
          <w:rStyle w:val="Emphasis"/>
          <w:rFonts w:asciiTheme="minorHAnsi" w:hAnsiTheme="minorHAnsi" w:cstheme="minorHAnsi"/>
        </w:rPr>
        <w:t>S</w:t>
      </w:r>
      <w:r w:rsidRPr="00712F6C">
        <w:rPr>
          <w:rFonts w:asciiTheme="minorHAnsi" w:hAnsiTheme="minorHAnsi" w:cstheme="minorHAnsi"/>
          <w:sz w:val="16"/>
        </w:rPr>
        <w:t xml:space="preserve">tates </w:t>
      </w:r>
      <w:r w:rsidRPr="00712F6C">
        <w:rPr>
          <w:rStyle w:val="StyleUnderline"/>
          <w:rFonts w:asciiTheme="minorHAnsi" w:hAnsiTheme="minorHAnsi" w:cstheme="minorHAnsi"/>
        </w:rPr>
        <w:t>is</w:t>
      </w:r>
      <w:r w:rsidRPr="00712F6C">
        <w:rPr>
          <w:rFonts w:asciiTheme="minorHAnsi" w:hAnsiTheme="minorHAnsi" w:cstheme="minorHAnsi"/>
          <w:sz w:val="16"/>
        </w:rPr>
        <w:t xml:space="preserve"> very confused as a result and </w:t>
      </w:r>
      <w:r w:rsidRPr="00712F6C">
        <w:rPr>
          <w:rStyle w:val="StyleUnderline"/>
          <w:rFonts w:asciiTheme="minorHAnsi" w:hAnsiTheme="minorHAnsi" w:cstheme="minorHAnsi"/>
        </w:rPr>
        <w:t xml:space="preserve">very </w:t>
      </w:r>
      <w:r w:rsidRPr="00712F6C">
        <w:rPr>
          <w:rStyle w:val="Emphasis"/>
          <w:rFonts w:asciiTheme="minorHAnsi" w:hAnsiTheme="minorHAnsi" w:cstheme="minorHAnsi"/>
        </w:rPr>
        <w:t>unpredictable</w:t>
      </w:r>
      <w:r w:rsidRPr="00712F6C">
        <w:rPr>
          <w:rStyle w:val="StyleUnderline"/>
          <w:rFonts w:asciiTheme="minorHAnsi" w:hAnsiTheme="minorHAnsi" w:cstheme="minorHAnsi"/>
        </w:rPr>
        <w:t xml:space="preserve"> and </w:t>
      </w:r>
      <w:r w:rsidRPr="00712F6C">
        <w:rPr>
          <w:rStyle w:val="StyleUnderline"/>
          <w:rFonts w:asciiTheme="minorHAnsi" w:hAnsiTheme="minorHAnsi" w:cstheme="minorHAnsi"/>
          <w:highlight w:val="cyan"/>
        </w:rPr>
        <w:t>would</w:t>
      </w:r>
      <w:r w:rsidRPr="00712F6C">
        <w:rPr>
          <w:rFonts w:asciiTheme="minorHAnsi" w:hAnsiTheme="minorHAnsi" w:cstheme="minorHAnsi"/>
          <w:sz w:val="16"/>
        </w:rPr>
        <w:t xml:space="preserve"> likely </w:t>
      </w:r>
      <w:r w:rsidRPr="00712F6C">
        <w:rPr>
          <w:rStyle w:val="Emphasis"/>
          <w:rFonts w:asciiTheme="minorHAnsi" w:hAnsiTheme="minorHAnsi" w:cstheme="minorHAnsi"/>
          <w:highlight w:val="cyan"/>
        </w:rPr>
        <w:t>horrify</w:t>
      </w:r>
      <w:r w:rsidRPr="00712F6C">
        <w:rPr>
          <w:rStyle w:val="StyleUnderline"/>
          <w:rFonts w:asciiTheme="minorHAnsi" w:hAnsiTheme="minorHAnsi" w:cstheme="minorHAnsi"/>
        </w:rPr>
        <w:t xml:space="preserve"> folks from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E</w:t>
      </w:r>
      <w:r w:rsidRPr="00712F6C">
        <w:rPr>
          <w:rFonts w:asciiTheme="minorHAnsi" w:hAnsiTheme="minorHAnsi" w:cstheme="minorHAnsi"/>
          <w:sz w:val="16"/>
        </w:rPr>
        <w:t xml:space="preserve">uropean </w:t>
      </w:r>
      <w:r w:rsidRPr="00712F6C">
        <w:rPr>
          <w:rStyle w:val="Emphasis"/>
          <w:rFonts w:asciiTheme="minorHAnsi" w:hAnsiTheme="minorHAnsi" w:cstheme="minorHAnsi"/>
          <w:highlight w:val="cyan"/>
        </w:rPr>
        <w:t>U</w:t>
      </w:r>
      <w:r w:rsidRPr="00712F6C">
        <w:rPr>
          <w:rFonts w:asciiTheme="minorHAnsi" w:hAnsiTheme="minorHAnsi" w:cstheme="minorHAnsi"/>
          <w:sz w:val="16"/>
        </w:rPr>
        <w:t>nion.</w:t>
      </w:r>
    </w:p>
    <w:p w14:paraId="475CB9C7"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Andrew Bradt (29:05):</w:t>
      </w:r>
    </w:p>
    <w:p w14:paraId="4B4FE1E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I’ve certainly had many European students in my conflicts class express that horror about that aspect of the American system, but also many other aspects of the American system. So it’s not the only possibility there, but Bill is absolutely right. </w:t>
      </w:r>
      <w:r w:rsidRPr="00712F6C">
        <w:rPr>
          <w:rStyle w:val="StyleUnderline"/>
          <w:rFonts w:asciiTheme="minorHAnsi" w:hAnsiTheme="minorHAnsi" w:cstheme="minorHAnsi"/>
        </w:rPr>
        <w:t xml:space="preserve">We have made a </w:t>
      </w:r>
      <w:r w:rsidRPr="00712F6C">
        <w:rPr>
          <w:rStyle w:val="Emphasis"/>
          <w:rFonts w:asciiTheme="minorHAnsi" w:hAnsiTheme="minorHAnsi" w:cstheme="minorHAnsi"/>
        </w:rPr>
        <w:t>decision</w:t>
      </w:r>
      <w:r w:rsidRPr="00712F6C">
        <w:rPr>
          <w:rStyle w:val="StyleUnderline"/>
          <w:rFonts w:asciiTheme="minorHAnsi" w:hAnsiTheme="minorHAnsi" w:cstheme="minorHAnsi"/>
        </w:rPr>
        <w:t xml:space="preserve"> in the </w:t>
      </w:r>
      <w:r w:rsidRPr="00712F6C">
        <w:rPr>
          <w:rStyle w:val="Emphasis"/>
          <w:rFonts w:asciiTheme="minorHAnsi" w:hAnsiTheme="minorHAnsi" w:cstheme="minorHAnsi"/>
        </w:rPr>
        <w:t>U</w:t>
      </w:r>
      <w:r w:rsidRPr="00712F6C">
        <w:rPr>
          <w:rFonts w:asciiTheme="minorHAnsi" w:hAnsiTheme="minorHAnsi" w:cstheme="minorHAnsi"/>
          <w:sz w:val="16"/>
        </w:rPr>
        <w:t xml:space="preserve">nited </w:t>
      </w:r>
      <w:r w:rsidRPr="00712F6C">
        <w:rPr>
          <w:rStyle w:val="Emphasis"/>
          <w:rFonts w:asciiTheme="minorHAnsi" w:hAnsiTheme="minorHAnsi" w:cstheme="minorHAnsi"/>
        </w:rPr>
        <w:t>S</w:t>
      </w:r>
      <w:r w:rsidRPr="00712F6C">
        <w:rPr>
          <w:rFonts w:asciiTheme="minorHAnsi" w:hAnsiTheme="minorHAnsi" w:cstheme="minorHAnsi"/>
          <w:sz w:val="16"/>
        </w:rPr>
        <w:t xml:space="preserve">tates </w:t>
      </w:r>
      <w:r w:rsidRPr="00712F6C">
        <w:rPr>
          <w:rStyle w:val="StyleUnderline"/>
          <w:rFonts w:asciiTheme="minorHAnsi" w:hAnsiTheme="minorHAnsi" w:cstheme="minorHAnsi"/>
        </w:rPr>
        <w:t xml:space="preserve">to tolerate a </w:t>
      </w:r>
      <w:r w:rsidRPr="00712F6C">
        <w:rPr>
          <w:rStyle w:val="Emphasis"/>
          <w:rFonts w:asciiTheme="minorHAnsi" w:hAnsiTheme="minorHAnsi" w:cstheme="minorHAnsi"/>
        </w:rPr>
        <w:t>cacophony</w:t>
      </w:r>
      <w:r w:rsidRPr="00712F6C">
        <w:rPr>
          <w:rFonts w:asciiTheme="minorHAnsi" w:hAnsiTheme="minorHAnsi" w:cstheme="minorHAnsi"/>
          <w:sz w:val="16"/>
        </w:rPr>
        <w:t xml:space="preserve"> among our members or our states, </w:t>
      </w:r>
      <w:r w:rsidRPr="00712F6C">
        <w:rPr>
          <w:rStyle w:val="StyleUnderline"/>
          <w:rFonts w:asciiTheme="minorHAnsi" w:hAnsiTheme="minorHAnsi" w:cstheme="minorHAnsi"/>
        </w:rPr>
        <w:t xml:space="preserve">whereas 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has made precisely the </w:t>
      </w:r>
      <w:r w:rsidRPr="00712F6C">
        <w:rPr>
          <w:rStyle w:val="Emphasis"/>
          <w:rFonts w:asciiTheme="minorHAnsi" w:hAnsiTheme="minorHAnsi" w:cstheme="minorHAnsi"/>
        </w:rPr>
        <w:t>opposite</w:t>
      </w:r>
      <w:r w:rsidRPr="00712F6C">
        <w:rPr>
          <w:rStyle w:val="StyleUnderline"/>
          <w:rFonts w:asciiTheme="minorHAnsi" w:hAnsiTheme="minorHAnsi" w:cstheme="minorHAnsi"/>
        </w:rPr>
        <w:t xml:space="preserve"> decision</w:t>
      </w:r>
      <w:r w:rsidRPr="00712F6C">
        <w:rPr>
          <w:rFonts w:asciiTheme="minorHAnsi" w:hAnsiTheme="minorHAnsi" w:cstheme="minorHAnsi"/>
          <w:sz w:val="16"/>
        </w:rPr>
        <w:t>. I think Bill would agree with me that Congress, if it wanted to impose nationwide choice of law rules, it would have the power to do so, but it hasn’t and I predict won’t. So with respect to your question about the Restatements, the territorial rules that we inherited at the beginning of the country were basically followed, although sometimes in the breach by the US states up until the First Restatement was published in 1935. Really, by the time the First Restatement gets published, criticism of the rigid wooden nature of the old territorial rules, and the recognition that courts were often either ignoring them or unable to follow them, was really at a fever pitch.</w:t>
      </w:r>
    </w:p>
    <w:p w14:paraId="529965BB"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&lt;&lt;TEXT CONDENSED, NONE OMITTED&gt;&gt;</w:t>
      </w:r>
    </w:p>
    <w:p w14:paraId="61E08D79" w14:textId="77777777" w:rsidR="00711166" w:rsidRPr="00712F6C" w:rsidRDefault="00711166" w:rsidP="00711166">
      <w:pPr>
        <w:rPr>
          <w:rFonts w:asciiTheme="minorHAnsi" w:hAnsiTheme="minorHAnsi" w:cstheme="minorHAnsi"/>
          <w:sz w:val="8"/>
        </w:rPr>
      </w:pPr>
      <w:r w:rsidRPr="00712F6C">
        <w:rPr>
          <w:rFonts w:asciiTheme="minorHAnsi" w:hAnsiTheme="minorHAnsi" w:cstheme="minorHAnsi"/>
          <w:sz w:val="8"/>
        </w:rPr>
        <w:t>(30:22): The First Restatement comes along in 1935, but in many ways, it’s almost dead on arrival. Then what you have is a long period in the middle part of the 20th century of criticism and experimentation with other approaches and the recognition by the American Law Institute that the First Restatement was really no longer a restatement. It was archaic by that point. The problem with the Second Restatement is that it too is a cacophony, in the sense that it tries to have everything but the kitchen sink in it to appease everybody who has something to say about choice of law. So even though the Second Restatement is by far the dominant approach in the US states, it’s also the one that is, quite frankly, open to the easiest criticism because there’s so much in it that a judge could consider that it has a little bit of a choose-your-own-adventure quality for any judge trying to decide between different states’ laws. (31:22): I think the SecondRrestatement is a worthy target of criticism even if you look at the case law. In most regularly recurring patterns of cases, you’re likely able to predict the result more often than not. Bill Dodge (31:39): The Third Restatement is in the process of being drafted. It was launched in 2015, but it’s still ongoing. If the criticism of the First Restatement was that it was too rigid and the criticism of the Second Restatement was that it was too unpredictable or manipulable, then the Third Restatement is trying to find a middle course, if you will, and maybe I can use contract conflicts as an example. What it tries to do is start with the rules that are going to resolve most of the cases and then have a more general and unpredictable rule at the end for cases that aren’t resolved by any of the earlier rules. It starts with choice of law clauses and their enforceability and interpretation because many, many contracts have choice of law clauses. So that’s going to take care of a lot of cases. Then it has rules for a few specific kinds of contracts. (32:44): So for services contracts, the Third Restatement proposes to have the law of the place where the service is rendered governed. There are rules that turn on just a few contacts. So if the place of the negotiation and the place of the making of the contract are the same, that that law should govern if none of the earlier rules cover the case. And that finally at the very end, the contract section have a rule that something like the Second Restatement’s most significant relationship test to cover the small number of cases that won’t have been caught earlier. But the idea is that these other rules are more rule-like, if I may. They’re more predictable, and they’re going to resolve most of the cases leaving only a few for the less predictable everything-but-the-kitchen-sink approach. Andrew Bradt (33:40): Two reactions to that. One is that the great hope of rules of any kind, whether they’re codified as a statutory way or as part of a restatement, is what Bill just described, that the rules will govern most cases and there’ll only be a few unusual cases that create problems. Indeed, that’s going to be the case regardless of whether you have rules or not because hard cases are always going to be hard and anytime that there’s a case that doesn’t seem to fit the rule, there’s going to be a temptation to ignore the rule and come up with a better result. But the question always is, will the rules accomplish that goal or will the rules, by their necessity, have to be flexible enough to accommodate new fact patterns? And if those new fact patterns arise with some regularity, then the rules are not going to achieve the goal of predictability that they set out for themselves. Katerina Linos (34:43): When I chat with Europeans, they seem to consider that they have a great system. It needs tweaking but not major change, and instead, the big effort should be in creating international conventions that harmonize rules globally. Bill, this is of course a question for you and maybe for you as well, Claude. There’s this ambition: We’ll have a couple of conventions already and we’ll write new conventions because harmonization works. I don’t think Americans are optimistic about the approach of these conventions, but of course, they participate in their negotiation. Am I characterizing this fairly? Claude Ferry (35:20): The European Union regulation are not criticized. They are considered as satisfactory. There is just need some time to build some case law to say exactly if a given rule is overriding mandatory rule or not. There are some hesitation and sometime, the French Court of Cassation is puzzling. This one is. This one is not. So it will take time before we know. So far, this is where the uncertainty is. For the rest, it’s considered satisfactory because it has tempered the blind aspect of the original rules that they were in bill in the First Restatement or they were, let’s say, until the mid-50s in France, in Europe I would say, because we realized that finally, we get the same evolution. Bill Dodge (36:16): There have been some efforts, conclude conventions that will govern particularly choice of forum clauses of one kind or another. In the area of arbitration, there’s a dominant convention called the New York Convention that deals with arbitration clauses and the enforcement of arbitral awards, and it’s very, very widely adopted, maybe 160 countries. There is a Hague Convention on choice of court agreements that is supposed to do the same things for choice of court clauses and I believe it has gone into effect. The European Union is party to it and a few other jurisdictions – Mexico, I think, Singapore. The United States has signed it, but has not yet managed to ratify it. We’re approaching almost 15 years since the United States signed it. There may be another push to ratify it coming up at some point soon, but it’s a difficult issue in part because of American federalism. (37:17): Because this is a treaty, it’s concluded on the national level, but traditionally, things like the enforcement of choice of court clauses and particularly the enforcement of judgments, which this also deals with, have been the province of the states and the states therefore want a role in implementing it. The federal government feels nervous about letting states implement our treaty commitments. I’m not aware that there have been efforts to try to harmonize choice of law clauses or choice of law principles generally by treaty, but that may just be my own ignorance speaking. Andrew Bradt (37:54):</w:t>
      </w:r>
    </w:p>
    <w:p w14:paraId="7EA0534A"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&lt;&lt;PARAGRAPH BREAKS RESUME&gt;&gt;</w:t>
      </w:r>
    </w:p>
    <w:p w14:paraId="67A83325"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Something that</w:t>
      </w:r>
      <w:r w:rsidRPr="00712F6C">
        <w:rPr>
          <w:rFonts w:asciiTheme="minorHAnsi" w:hAnsiTheme="minorHAnsi" w:cstheme="minorHAnsi"/>
          <w:sz w:val="16"/>
        </w:rPr>
        <w:t xml:space="preserve"> Bill said and that Claude said </w:t>
      </w:r>
      <w:r w:rsidRPr="00712F6C">
        <w:rPr>
          <w:rStyle w:val="StyleUnderline"/>
          <w:rFonts w:asciiTheme="minorHAnsi" w:hAnsiTheme="minorHAnsi" w:cstheme="minorHAnsi"/>
        </w:rPr>
        <w:t xml:space="preserve">is really </w:t>
      </w:r>
      <w:r w:rsidRPr="00712F6C">
        <w:rPr>
          <w:rStyle w:val="Emphasis"/>
          <w:rFonts w:asciiTheme="minorHAnsi" w:hAnsiTheme="minorHAnsi" w:cstheme="minorHAnsi"/>
        </w:rPr>
        <w:t>important</w:t>
      </w:r>
      <w:r w:rsidRPr="00712F6C">
        <w:rPr>
          <w:rFonts w:asciiTheme="minorHAnsi" w:hAnsiTheme="minorHAnsi" w:cstheme="minorHAnsi"/>
          <w:sz w:val="16"/>
        </w:rPr>
        <w:t xml:space="preserve">, which is </w:t>
      </w:r>
      <w:r w:rsidRPr="00712F6C">
        <w:rPr>
          <w:rStyle w:val="Emphasis"/>
          <w:rFonts w:asciiTheme="minorHAnsi" w:hAnsiTheme="minorHAnsi" w:cstheme="minorHAnsi"/>
        </w:rPr>
        <w:t>both</w:t>
      </w:r>
      <w:r w:rsidRPr="00712F6C">
        <w:rPr>
          <w:rStyle w:val="StyleUnderline"/>
          <w:rFonts w:asciiTheme="minorHAnsi" w:hAnsiTheme="minorHAnsi" w:cstheme="minorHAnsi"/>
        </w:rPr>
        <w:t xml:space="preserve"> with respect to the </w:t>
      </w:r>
      <w:r w:rsidRPr="00712F6C">
        <w:rPr>
          <w:rStyle w:val="Emphasis"/>
          <w:rFonts w:asciiTheme="minorHAnsi" w:hAnsiTheme="minorHAnsi" w:cstheme="minorHAnsi"/>
        </w:rPr>
        <w:t>E</w:t>
      </w:r>
      <w:r w:rsidRPr="00712F6C">
        <w:rPr>
          <w:rFonts w:asciiTheme="minorHAnsi" w:hAnsiTheme="minorHAnsi" w:cstheme="minorHAnsi"/>
          <w:sz w:val="16"/>
        </w:rPr>
        <w:t xml:space="preserve">uropean </w:t>
      </w:r>
      <w:r w:rsidRPr="00712F6C">
        <w:rPr>
          <w:rStyle w:val="Emphasis"/>
          <w:rFonts w:asciiTheme="minorHAnsi" w:hAnsiTheme="minorHAnsi" w:cstheme="minorHAnsi"/>
        </w:rPr>
        <w:t>U</w:t>
      </w:r>
      <w:r w:rsidRPr="00712F6C">
        <w:rPr>
          <w:rFonts w:asciiTheme="minorHAnsi" w:hAnsiTheme="minorHAnsi" w:cstheme="minorHAnsi"/>
          <w:sz w:val="16"/>
        </w:rPr>
        <w:t xml:space="preserve">nion </w:t>
      </w:r>
      <w:r w:rsidRPr="00712F6C">
        <w:rPr>
          <w:rStyle w:val="StyleUnderline"/>
          <w:rFonts w:asciiTheme="minorHAnsi" w:hAnsiTheme="minorHAnsi" w:cstheme="minorHAnsi"/>
        </w:rPr>
        <w:t>but also</w:t>
      </w:r>
      <w:r w:rsidRPr="00712F6C">
        <w:rPr>
          <w:rFonts w:asciiTheme="minorHAnsi" w:hAnsiTheme="minorHAnsi" w:cstheme="minorHAnsi"/>
          <w:sz w:val="16"/>
        </w:rPr>
        <w:t xml:space="preserve"> with respect to </w:t>
      </w:r>
      <w:r w:rsidRPr="00712F6C">
        <w:rPr>
          <w:rStyle w:val="Emphasis"/>
          <w:rFonts w:asciiTheme="minorHAnsi" w:hAnsiTheme="minorHAnsi" w:cstheme="minorHAnsi"/>
        </w:rPr>
        <w:t>America</w:t>
      </w:r>
      <w:r w:rsidRPr="00712F6C">
        <w:rPr>
          <w:rStyle w:val="StyleUnderline"/>
          <w:rFonts w:asciiTheme="minorHAnsi" w:hAnsiTheme="minorHAnsi" w:cstheme="minorHAnsi"/>
        </w:rPr>
        <w:t>n</w:t>
      </w:r>
      <w:r w:rsidRPr="00712F6C">
        <w:rPr>
          <w:rFonts w:asciiTheme="minorHAnsi" w:hAnsiTheme="minorHAnsi" w:cstheme="minorHAnsi"/>
          <w:sz w:val="16"/>
        </w:rPr>
        <w:t xml:space="preserve"> choice of law </w:t>
      </w:r>
      <w:r w:rsidRPr="00712F6C">
        <w:rPr>
          <w:rStyle w:val="StyleUnderline"/>
          <w:rFonts w:asciiTheme="minorHAnsi" w:hAnsiTheme="minorHAnsi" w:cstheme="minorHAnsi"/>
        </w:rPr>
        <w:t xml:space="preserve">rules, is the realization that </w:t>
      </w:r>
      <w:r w:rsidRPr="00712F6C">
        <w:rPr>
          <w:rStyle w:val="Emphasis"/>
          <w:rFonts w:asciiTheme="minorHAnsi" w:hAnsiTheme="minorHAnsi" w:cstheme="minorHAnsi"/>
          <w:highlight w:val="cyan"/>
        </w:rPr>
        <w:t>choice</w:t>
      </w:r>
      <w:r w:rsidRPr="00712F6C">
        <w:rPr>
          <w:rStyle w:val="StyleUnderline"/>
          <w:rFonts w:asciiTheme="minorHAnsi" w:hAnsiTheme="minorHAnsi" w:cstheme="minorHAnsi"/>
          <w:highlight w:val="cyan"/>
        </w:rPr>
        <w:t xml:space="preserve"> of</w:t>
      </w:r>
      <w:r w:rsidRPr="00712F6C">
        <w:rPr>
          <w:rStyle w:val="StyleUnderline"/>
          <w:rFonts w:asciiTheme="minorHAnsi" w:hAnsiTheme="minorHAnsi" w:cstheme="minorHAnsi"/>
        </w:rPr>
        <w:t xml:space="preserve"> law </w:t>
      </w:r>
      <w:r w:rsidRPr="00712F6C">
        <w:rPr>
          <w:rStyle w:val="StyleUnderline"/>
          <w:rFonts w:asciiTheme="minorHAnsi" w:hAnsiTheme="minorHAnsi" w:cstheme="minorHAnsi"/>
          <w:highlight w:val="cyan"/>
        </w:rPr>
        <w:t>rules are not</w:t>
      </w:r>
      <w:r w:rsidRPr="00712F6C">
        <w:rPr>
          <w:rStyle w:val="StyleUnderline"/>
          <w:rFonts w:asciiTheme="minorHAnsi" w:hAnsiTheme="minorHAnsi" w:cstheme="minorHAnsi"/>
        </w:rPr>
        <w:t xml:space="preserve"> purely </w:t>
      </w:r>
      <w:r w:rsidRPr="00712F6C">
        <w:rPr>
          <w:rStyle w:val="Emphasis"/>
          <w:rFonts w:asciiTheme="minorHAnsi" w:hAnsiTheme="minorHAnsi" w:cstheme="minorHAnsi"/>
          <w:highlight w:val="cyan"/>
        </w:rPr>
        <w:t>procedural</w:t>
      </w:r>
      <w:r w:rsidRPr="00712F6C">
        <w:rPr>
          <w:rStyle w:val="StyleUnderline"/>
          <w:rFonts w:asciiTheme="minorHAnsi" w:hAnsiTheme="minorHAnsi" w:cstheme="minorHAnsi"/>
          <w:highlight w:val="cyan"/>
        </w:rPr>
        <w:t xml:space="preserve">. They’re </w:t>
      </w:r>
      <w:r w:rsidRPr="00712F6C">
        <w:rPr>
          <w:rStyle w:val="Emphasis"/>
          <w:rFonts w:asciiTheme="minorHAnsi" w:hAnsiTheme="minorHAnsi" w:cstheme="minorHAnsi"/>
          <w:highlight w:val="cyan"/>
        </w:rPr>
        <w:t>deeply substantive</w:t>
      </w:r>
      <w:r w:rsidRPr="00712F6C">
        <w:rPr>
          <w:rStyle w:val="StyleUnderline"/>
          <w:rFonts w:asciiTheme="minorHAnsi" w:hAnsiTheme="minorHAnsi" w:cstheme="minorHAnsi"/>
        </w:rPr>
        <w:t xml:space="preserve"> because what choice of law </w:t>
      </w:r>
      <w:r w:rsidRPr="00712F6C">
        <w:rPr>
          <w:rStyle w:val="Emphasis"/>
          <w:rFonts w:asciiTheme="minorHAnsi" w:hAnsiTheme="minorHAnsi" w:cstheme="minorHAnsi"/>
        </w:rPr>
        <w:t>rules</w:t>
      </w:r>
      <w:r w:rsidRPr="00712F6C">
        <w:rPr>
          <w:rStyle w:val="StyleUnderline"/>
          <w:rFonts w:asciiTheme="minorHAnsi" w:hAnsiTheme="minorHAnsi" w:cstheme="minorHAnsi"/>
        </w:rPr>
        <w:t xml:space="preserve"> do is advance a particular </w:t>
      </w:r>
      <w:r w:rsidRPr="00712F6C">
        <w:rPr>
          <w:rStyle w:val="Emphasis"/>
          <w:rFonts w:asciiTheme="minorHAnsi" w:hAnsiTheme="minorHAnsi" w:cstheme="minorHAnsi"/>
        </w:rPr>
        <w:t>policy</w:t>
      </w:r>
      <w:r w:rsidRPr="00712F6C">
        <w:rPr>
          <w:rFonts w:asciiTheme="minorHAnsi" w:hAnsiTheme="minorHAnsi" w:cstheme="minorHAnsi"/>
          <w:sz w:val="16"/>
        </w:rPr>
        <w:t xml:space="preserve">. When you’re choosing law, you’re choosing a policy. I think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difference</w:t>
      </w:r>
      <w:r w:rsidRPr="00712F6C">
        <w:rPr>
          <w:rStyle w:val="StyleUnderline"/>
          <w:rFonts w:asciiTheme="minorHAnsi" w:hAnsiTheme="minorHAnsi" w:cstheme="minorHAnsi"/>
          <w:highlight w:val="cyan"/>
        </w:rPr>
        <w:t xml:space="preserve"> is that in</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EU rules</w:t>
      </w:r>
      <w:r w:rsidRPr="00712F6C">
        <w:rPr>
          <w:rStyle w:val="StyleUnderline"/>
          <w:rFonts w:asciiTheme="minorHAnsi" w:hAnsiTheme="minorHAnsi" w:cstheme="minorHAnsi"/>
          <w:highlight w:val="cyan"/>
        </w:rPr>
        <w:t>, there is</w:t>
      </w:r>
      <w:r w:rsidRPr="00712F6C">
        <w:rPr>
          <w:rStyle w:val="StyleUnderline"/>
          <w:rFonts w:asciiTheme="minorHAnsi" w:hAnsiTheme="minorHAnsi" w:cstheme="minorHAnsi"/>
        </w:rPr>
        <w:t xml:space="preserve"> an </w:t>
      </w:r>
      <w:r w:rsidRPr="00712F6C">
        <w:rPr>
          <w:rStyle w:val="Emphasis"/>
          <w:rFonts w:asciiTheme="minorHAnsi" w:hAnsiTheme="minorHAnsi" w:cstheme="minorHAnsi"/>
          <w:highlight w:val="cyan"/>
        </w:rPr>
        <w:t>agreed</w:t>
      </w:r>
      <w:r w:rsidRPr="00712F6C">
        <w:rPr>
          <w:rStyle w:val="StyleUnderline"/>
          <w:rFonts w:asciiTheme="minorHAnsi" w:hAnsiTheme="minorHAnsi" w:cstheme="minorHAnsi"/>
        </w:rPr>
        <w:t xml:space="preserve"> upon </w:t>
      </w:r>
      <w:r w:rsidRPr="00712F6C">
        <w:rPr>
          <w:rStyle w:val="StyleUnderline"/>
          <w:rFonts w:asciiTheme="minorHAnsi" w:hAnsiTheme="minorHAnsi" w:cstheme="minorHAnsi"/>
          <w:highlight w:val="cyan"/>
        </w:rPr>
        <w:t>policy</w:t>
      </w:r>
      <w:r w:rsidRPr="00712F6C">
        <w:rPr>
          <w:rFonts w:asciiTheme="minorHAnsi" w:hAnsiTheme="minorHAnsi" w:cstheme="minorHAnsi"/>
          <w:sz w:val="16"/>
        </w:rPr>
        <w:t xml:space="preserve"> underlying many of them. </w:t>
      </w:r>
      <w:r w:rsidRPr="00712F6C">
        <w:rPr>
          <w:rStyle w:val="StyleUnderline"/>
          <w:rFonts w:asciiTheme="minorHAnsi" w:hAnsiTheme="minorHAnsi" w:cstheme="minorHAnsi"/>
        </w:rPr>
        <w:t xml:space="preserve">Whereas </w:t>
      </w:r>
      <w:r w:rsidRPr="00712F6C">
        <w:rPr>
          <w:rStyle w:val="StyleUnderline"/>
          <w:rFonts w:asciiTheme="minorHAnsi" w:hAnsiTheme="minorHAnsi" w:cstheme="minorHAnsi"/>
          <w:highlight w:val="cyan"/>
        </w:rPr>
        <w:t>in</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America</w:t>
      </w:r>
      <w:r w:rsidRPr="00712F6C">
        <w:rPr>
          <w:rStyle w:val="StyleUnderline"/>
          <w:rFonts w:asciiTheme="minorHAnsi" w:hAnsiTheme="minorHAnsi" w:cstheme="minorHAnsi"/>
        </w:rPr>
        <w:t xml:space="preserve">n states,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disagreements</w:t>
      </w:r>
      <w:r w:rsidRPr="00712F6C">
        <w:rPr>
          <w:rStyle w:val="StyleUnderline"/>
          <w:rFonts w:asciiTheme="minorHAnsi" w:hAnsiTheme="minorHAnsi" w:cstheme="minorHAnsi"/>
        </w:rPr>
        <w:t xml:space="preserve"> are allowed to far </w:t>
      </w:r>
      <w:r w:rsidRPr="00712F6C">
        <w:rPr>
          <w:rStyle w:val="Emphasis"/>
          <w:rFonts w:asciiTheme="minorHAnsi" w:hAnsiTheme="minorHAnsi" w:cstheme="minorHAnsi"/>
          <w:highlight w:val="cyan"/>
        </w:rPr>
        <w:t>outweigh</w:t>
      </w:r>
      <w:r w:rsidRPr="00712F6C">
        <w:rPr>
          <w:rStyle w:val="StyleUnderline"/>
          <w:rFonts w:asciiTheme="minorHAnsi" w:hAnsiTheme="minorHAnsi" w:cstheme="minorHAnsi"/>
        </w:rPr>
        <w:t xml:space="preserve"> the agreements</w:t>
      </w:r>
      <w:r w:rsidRPr="00712F6C">
        <w:rPr>
          <w:rFonts w:asciiTheme="minorHAnsi" w:hAnsiTheme="minorHAnsi" w:cstheme="minorHAnsi"/>
          <w:sz w:val="16"/>
        </w:rPr>
        <w:t>, to the point that respect for individual state’s prerogatives in choice of law is a barrier to harmonization.</w:t>
      </w:r>
    </w:p>
    <w:p w14:paraId="3ABEF69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always enthusiastically) (Simón and Fiott Citation2025). By contrast, if Europe is no longer perceived as critical to US interests, that willingness to bear alliance costs is likely to decline (all else equal).</w:t>
      </w:r>
    </w:p>
    <w:p w14:paraId="4B0805FB"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second factor centres on expected alignment: </w:t>
      </w:r>
      <w:r w:rsidRPr="00712F6C">
        <w:rPr>
          <w:rStyle w:val="StyleUnderline"/>
          <w:rFonts w:asciiTheme="minorHAnsi" w:hAnsiTheme="minorHAnsi" w:cstheme="minorHAnsi"/>
          <w:highlight w:val="cyan"/>
        </w:rPr>
        <w:t xml:space="preserve">To what </w:t>
      </w:r>
      <w:r w:rsidRPr="00712F6C">
        <w:rPr>
          <w:rStyle w:val="Emphasis"/>
          <w:rFonts w:asciiTheme="minorHAnsi" w:hAnsiTheme="minorHAnsi" w:cstheme="minorHAnsi"/>
          <w:highlight w:val="cyan"/>
        </w:rPr>
        <w:t>extent</w:t>
      </w:r>
      <w:r w:rsidRPr="00712F6C">
        <w:rPr>
          <w:rStyle w:val="StyleUnderline"/>
          <w:rFonts w:asciiTheme="minorHAnsi" w:hAnsiTheme="minorHAnsi" w:cstheme="minorHAnsi"/>
          <w:highlight w:val="cyan"/>
        </w:rPr>
        <w:t xml:space="preserve"> would</w:t>
      </w:r>
      <w:r w:rsidRPr="00712F6C">
        <w:rPr>
          <w:rStyle w:val="StyleUnderline"/>
          <w:rFonts w:asciiTheme="minorHAnsi" w:hAnsiTheme="minorHAnsi" w:cstheme="minorHAnsi"/>
        </w:rPr>
        <w:t xml:space="preserve"> a more </w:t>
      </w:r>
      <w:r w:rsidRPr="00712F6C">
        <w:rPr>
          <w:rStyle w:val="Emphasis"/>
          <w:rFonts w:asciiTheme="minorHAnsi" w:hAnsiTheme="minorHAnsi" w:cstheme="minorHAnsi"/>
        </w:rPr>
        <w:t xml:space="preserve">unified </w:t>
      </w:r>
      <w:r w:rsidRPr="00712F6C">
        <w:rPr>
          <w:rStyle w:val="Emphasis"/>
          <w:rFonts w:asciiTheme="minorHAnsi" w:hAnsiTheme="minorHAnsi" w:cstheme="minorHAnsi"/>
          <w:highlight w:val="cyan"/>
        </w:rPr>
        <w:t>Europe</w:t>
      </w:r>
      <w:r w:rsidRPr="00712F6C">
        <w:rPr>
          <w:rStyle w:val="StyleUnderline"/>
          <w:rFonts w:asciiTheme="minorHAnsi" w:hAnsiTheme="minorHAnsi" w:cstheme="minorHAnsi"/>
          <w:highlight w:val="cyan"/>
        </w:rPr>
        <w:t xml:space="preserve"> act in line with America</w:t>
      </w:r>
      <w:r w:rsidRPr="00712F6C">
        <w:rPr>
          <w:rFonts w:asciiTheme="minorHAnsi" w:hAnsiTheme="minorHAnsi" w:cstheme="minorHAnsi"/>
          <w:sz w:val="16"/>
        </w:rPr>
        <w:t xml:space="preserve">n interests? In asymmetric alliances, the dominant power often welcomes unity among allies because a cohesive bloc is easier to defend. But </w:t>
      </w:r>
      <w:r w:rsidRPr="00712F6C">
        <w:rPr>
          <w:rStyle w:val="StyleUnderline"/>
          <w:rFonts w:asciiTheme="minorHAnsi" w:hAnsiTheme="minorHAnsi" w:cstheme="minorHAnsi"/>
        </w:rPr>
        <w:t>unity</w:t>
      </w:r>
      <w:r w:rsidRPr="00712F6C">
        <w:rPr>
          <w:rFonts w:asciiTheme="minorHAnsi" w:hAnsiTheme="minorHAnsi" w:cstheme="minorHAnsi"/>
          <w:sz w:val="16"/>
        </w:rPr>
        <w:t xml:space="preserve"> also </w:t>
      </w:r>
      <w:r w:rsidRPr="00712F6C">
        <w:rPr>
          <w:rStyle w:val="StyleUnderline"/>
          <w:rFonts w:asciiTheme="minorHAnsi" w:hAnsiTheme="minorHAnsi" w:cstheme="minorHAnsi"/>
        </w:rPr>
        <w:t xml:space="preserve">breeds </w:t>
      </w:r>
      <w:r w:rsidRPr="00712F6C">
        <w:rPr>
          <w:rStyle w:val="Emphasis"/>
          <w:rFonts w:asciiTheme="minorHAnsi" w:hAnsiTheme="minorHAnsi" w:cstheme="minorHAnsi"/>
        </w:rPr>
        <w:t>autonomy</w:t>
      </w:r>
      <w:r w:rsidRPr="00712F6C">
        <w:rPr>
          <w:rStyle w:val="StyleUnderline"/>
          <w:rFonts w:asciiTheme="minorHAnsi" w:hAnsiTheme="minorHAnsi" w:cstheme="minorHAnsi"/>
        </w:rPr>
        <w:t xml:space="preserve"> and</w:t>
      </w:r>
      <w:r w:rsidRPr="00712F6C">
        <w:rPr>
          <w:rFonts w:asciiTheme="minorHAnsi" w:hAnsiTheme="minorHAnsi" w:cstheme="minorHAnsi"/>
          <w:sz w:val="16"/>
        </w:rPr>
        <w:t xml:space="preserve">, thus, potentially </w:t>
      </w:r>
      <w:r w:rsidRPr="00712F6C">
        <w:rPr>
          <w:rStyle w:val="StyleUnderline"/>
          <w:rFonts w:asciiTheme="minorHAnsi" w:hAnsiTheme="minorHAnsi" w:cstheme="minorHAnsi"/>
        </w:rPr>
        <w:t xml:space="preserve">policies that </w:t>
      </w:r>
      <w:r w:rsidRPr="00712F6C">
        <w:rPr>
          <w:rStyle w:val="Emphasis"/>
          <w:rFonts w:asciiTheme="minorHAnsi" w:hAnsiTheme="minorHAnsi" w:cstheme="minorHAnsi"/>
        </w:rPr>
        <w:t>conflict</w:t>
      </w:r>
      <w:r w:rsidRPr="00712F6C">
        <w:rPr>
          <w:rStyle w:val="StyleUnderline"/>
          <w:rFonts w:asciiTheme="minorHAnsi" w:hAnsiTheme="minorHAnsi" w:cstheme="minorHAnsi"/>
        </w:rPr>
        <w:t xml:space="preserve"> with US preferences</w:t>
      </w:r>
      <w:r w:rsidRPr="00712F6C">
        <w:rPr>
          <w:rFonts w:asciiTheme="minorHAnsi" w:hAnsiTheme="minorHAnsi" w:cstheme="minorHAnsi"/>
          <w:sz w:val="16"/>
        </w:rPr>
        <w:t xml:space="preserve"> (Blankenship Citation2024; Kudo Citation2024; Morrow Citation1991). For this reason, US support for European integration has typically been instrumental: Welcomed when it reinforced transatlantic coherence (and thus, supports US preferences), but resisted when it risked policy divergence. Here, too, the stakes matter. After all, </w:t>
      </w:r>
      <w:r w:rsidRPr="00712F6C">
        <w:rPr>
          <w:rStyle w:val="StyleUnderline"/>
          <w:rFonts w:asciiTheme="minorHAnsi" w:hAnsiTheme="minorHAnsi" w:cstheme="minorHAnsi"/>
          <w:highlight w:val="cyan"/>
        </w:rPr>
        <w:t>if</w:t>
      </w:r>
      <w:r w:rsidRPr="00712F6C">
        <w:rPr>
          <w:rStyle w:val="StyleUnderline"/>
          <w:rFonts w:asciiTheme="minorHAnsi" w:hAnsiTheme="minorHAnsi" w:cstheme="minorHAnsi"/>
        </w:rPr>
        <w:t xml:space="preserve"> the policies that </w:t>
      </w:r>
      <w:r w:rsidRPr="00712F6C">
        <w:rPr>
          <w:rStyle w:val="StyleUnderline"/>
          <w:rFonts w:asciiTheme="minorHAnsi" w:hAnsiTheme="minorHAnsi" w:cstheme="minorHAnsi"/>
          <w:highlight w:val="cyan"/>
        </w:rPr>
        <w:t>European</w:t>
      </w:r>
      <w:r w:rsidRPr="00712F6C">
        <w:rPr>
          <w:rStyle w:val="StyleUnderline"/>
          <w:rFonts w:asciiTheme="minorHAnsi" w:hAnsiTheme="minorHAnsi" w:cstheme="minorHAnsi"/>
        </w:rPr>
        <w:t xml:space="preserve"> countrie</w:t>
      </w:r>
      <w:r w:rsidRPr="00712F6C">
        <w:rPr>
          <w:rStyle w:val="StyleUnderline"/>
          <w:rFonts w:asciiTheme="minorHAnsi" w:hAnsiTheme="minorHAnsi" w:cstheme="minorHAnsi"/>
          <w:highlight w:val="cyan"/>
        </w:rPr>
        <w:t>s</w:t>
      </w:r>
      <w:r w:rsidRPr="00712F6C">
        <w:rPr>
          <w:rStyle w:val="StyleUnderline"/>
          <w:rFonts w:asciiTheme="minorHAnsi" w:hAnsiTheme="minorHAnsi" w:cstheme="minorHAnsi"/>
        </w:rPr>
        <w:t xml:space="preserve"> adopt </w:t>
      </w:r>
      <w:r w:rsidRPr="00712F6C">
        <w:rPr>
          <w:rStyle w:val="StyleUnderline"/>
          <w:rFonts w:asciiTheme="minorHAnsi" w:hAnsiTheme="minorHAnsi" w:cstheme="minorHAnsi"/>
          <w:highlight w:val="cyan"/>
        </w:rPr>
        <w:t>are</w:t>
      </w:r>
      <w:r w:rsidRPr="00712F6C">
        <w:rPr>
          <w:rStyle w:val="StyleUnderline"/>
          <w:rFonts w:asciiTheme="minorHAnsi" w:hAnsiTheme="minorHAnsi" w:cstheme="minorHAnsi"/>
        </w:rPr>
        <w:t xml:space="preserve"> largely </w:t>
      </w:r>
      <w:r w:rsidRPr="00712F6C">
        <w:rPr>
          <w:rStyle w:val="StyleUnderline"/>
          <w:rFonts w:asciiTheme="minorHAnsi" w:hAnsiTheme="minorHAnsi" w:cstheme="minorHAnsi"/>
          <w:highlight w:val="cyan"/>
        </w:rPr>
        <w:t xml:space="preserve">deemed </w:t>
      </w:r>
      <w:r w:rsidRPr="00712F6C">
        <w:rPr>
          <w:rStyle w:val="Emphasis"/>
          <w:rFonts w:asciiTheme="minorHAnsi" w:hAnsiTheme="minorHAnsi" w:cstheme="minorHAnsi"/>
          <w:highlight w:val="cyan"/>
        </w:rPr>
        <w:t>inconsequential</w:t>
      </w:r>
      <w:r w:rsidRPr="00712F6C">
        <w:rPr>
          <w:rStyle w:val="StyleUnderline"/>
          <w:rFonts w:asciiTheme="minorHAnsi" w:hAnsiTheme="minorHAnsi" w:cstheme="minorHAnsi"/>
        </w:rPr>
        <w:t xml:space="preserve"> for global politics, the issue of </w:t>
      </w:r>
      <w:r w:rsidRPr="00712F6C">
        <w:rPr>
          <w:rStyle w:val="Emphasis"/>
          <w:rFonts w:asciiTheme="minorHAnsi" w:hAnsiTheme="minorHAnsi" w:cstheme="minorHAnsi"/>
        </w:rPr>
        <w:t xml:space="preserve">European </w:t>
      </w:r>
      <w:r w:rsidRPr="00712F6C">
        <w:rPr>
          <w:rStyle w:val="Emphasis"/>
          <w:rFonts w:asciiTheme="minorHAnsi" w:hAnsiTheme="minorHAnsi" w:cstheme="minorHAnsi"/>
          <w:highlight w:val="cyan"/>
        </w:rPr>
        <w:t>unity</w:t>
      </w:r>
      <w:r w:rsidRPr="00712F6C">
        <w:rPr>
          <w:rStyle w:val="StyleUnderline"/>
          <w:rFonts w:asciiTheme="minorHAnsi" w:hAnsiTheme="minorHAnsi" w:cstheme="minorHAnsi"/>
          <w:highlight w:val="cyan"/>
        </w:rPr>
        <w:t xml:space="preserve"> becomes less </w:t>
      </w:r>
      <w:r w:rsidRPr="00712F6C">
        <w:rPr>
          <w:rStyle w:val="Emphasis"/>
          <w:rFonts w:asciiTheme="minorHAnsi" w:hAnsiTheme="minorHAnsi" w:cstheme="minorHAnsi"/>
          <w:highlight w:val="cyan"/>
        </w:rPr>
        <w:t>pressing</w:t>
      </w:r>
      <w:r w:rsidRPr="00712F6C">
        <w:rPr>
          <w:rFonts w:asciiTheme="minorHAnsi" w:hAnsiTheme="minorHAnsi" w:cstheme="minorHAnsi"/>
          <w:sz w:val="16"/>
        </w:rPr>
        <w:t xml:space="preserve"> (see Lovato and Simón Citation2025).</w:t>
      </w:r>
    </w:p>
    <w:p w14:paraId="0DDA4E5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Both cost tolerance and expected alignment are inherently shaped by domestic political dynamics. The former, to a large extent, reflects the domestic political appetite for overseas engagements and the perceived legitimacy of alliance commitments. Similarly, </w:t>
      </w:r>
      <w:r w:rsidRPr="00712F6C">
        <w:rPr>
          <w:rStyle w:val="Emphasis"/>
          <w:rFonts w:asciiTheme="minorHAnsi" w:hAnsiTheme="minorHAnsi" w:cstheme="minorHAnsi"/>
          <w:highlight w:val="cyan"/>
        </w:rPr>
        <w:t>expectations</w:t>
      </w:r>
      <w:r w:rsidRPr="00712F6C">
        <w:rPr>
          <w:rStyle w:val="StyleUnderline"/>
          <w:rFonts w:asciiTheme="minorHAnsi" w:hAnsiTheme="minorHAnsi" w:cstheme="minorHAnsi"/>
          <w:highlight w:val="cyan"/>
        </w:rPr>
        <w:t xml:space="preserve"> about alignment are</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influenced</w:t>
      </w:r>
      <w:r w:rsidRPr="00712F6C">
        <w:rPr>
          <w:rStyle w:val="StyleUnderline"/>
          <w:rFonts w:asciiTheme="minorHAnsi" w:hAnsiTheme="minorHAnsi" w:cstheme="minorHAnsi"/>
        </w:rPr>
        <w:t xml:space="preserve"> by beliefs about shared</w:t>
      </w:r>
      <w:r w:rsidRPr="00712F6C">
        <w:rPr>
          <w:rFonts w:asciiTheme="minorHAnsi" w:hAnsiTheme="minorHAnsi" w:cstheme="minorHAnsi"/>
          <w:sz w:val="16"/>
        </w:rPr>
        <w:t xml:space="preserve"> threat </w:t>
      </w:r>
      <w:r w:rsidRPr="00712F6C">
        <w:rPr>
          <w:rStyle w:val="Emphasis"/>
          <w:rFonts w:asciiTheme="minorHAnsi" w:hAnsiTheme="minorHAnsi" w:cstheme="minorHAnsi"/>
        </w:rPr>
        <w:t>perceptions</w:t>
      </w:r>
      <w:r w:rsidRPr="00712F6C">
        <w:rPr>
          <w:rStyle w:val="StyleUnderline"/>
          <w:rFonts w:asciiTheme="minorHAnsi" w:hAnsiTheme="minorHAnsi" w:cstheme="minorHAnsi"/>
        </w:rPr>
        <w:t xml:space="preserve"> and ideological proximity</w:t>
      </w:r>
      <w:r w:rsidRPr="00712F6C">
        <w:rPr>
          <w:rFonts w:asciiTheme="minorHAnsi" w:hAnsiTheme="minorHAnsi" w:cstheme="minorHAnsi"/>
          <w:sz w:val="16"/>
        </w:rPr>
        <w:t xml:space="preserve">. In this sense, </w:t>
      </w:r>
      <w:r w:rsidRPr="00712F6C">
        <w:rPr>
          <w:rStyle w:val="StyleUnderline"/>
          <w:rFonts w:asciiTheme="minorHAnsi" w:hAnsiTheme="minorHAnsi" w:cstheme="minorHAnsi"/>
        </w:rPr>
        <w:t>both factors are</w:t>
      </w:r>
      <w:r w:rsidRPr="00712F6C">
        <w:rPr>
          <w:rFonts w:asciiTheme="minorHAnsi" w:hAnsiTheme="minorHAnsi" w:cstheme="minorHAnsi"/>
          <w:sz w:val="16"/>
        </w:rPr>
        <w:t xml:space="preserve"> best understood as </w:t>
      </w:r>
      <w:r w:rsidRPr="00712F6C">
        <w:rPr>
          <w:rStyle w:val="StyleUnderline"/>
          <w:rFonts w:asciiTheme="minorHAnsi" w:hAnsiTheme="minorHAnsi" w:cstheme="minorHAnsi"/>
          <w:highlight w:val="cyan"/>
        </w:rPr>
        <w:t>perceptual</w:t>
      </w:r>
      <w:r w:rsidRPr="00712F6C">
        <w:rPr>
          <w:rFonts w:asciiTheme="minorHAnsi" w:hAnsiTheme="minorHAnsi" w:cstheme="minorHAnsi"/>
          <w:sz w:val="16"/>
        </w:rPr>
        <w:t xml:space="preserve"> and politicised, rather than fixed or objective (see also Izumikawa Citation2018). Together, </w:t>
      </w:r>
      <w:r w:rsidRPr="00712F6C">
        <w:rPr>
          <w:rStyle w:val="StyleUnderline"/>
          <w:rFonts w:asciiTheme="minorHAnsi" w:hAnsiTheme="minorHAnsi" w:cstheme="minorHAnsi"/>
        </w:rPr>
        <w:t xml:space="preserve">they produce a </w:t>
      </w:r>
      <w:r w:rsidRPr="00712F6C">
        <w:rPr>
          <w:rStyle w:val="Emphasis"/>
          <w:rFonts w:asciiTheme="minorHAnsi" w:hAnsiTheme="minorHAnsi" w:cstheme="minorHAnsi"/>
        </w:rPr>
        <w:t>typology</w:t>
      </w:r>
      <w:r w:rsidRPr="00712F6C">
        <w:rPr>
          <w:rFonts w:asciiTheme="minorHAnsi" w:hAnsiTheme="minorHAnsi" w:cstheme="minorHAnsi"/>
          <w:sz w:val="16"/>
        </w:rPr>
        <w:t xml:space="preserve"> (see Figure 1) </w:t>
      </w:r>
      <w:r w:rsidRPr="00712F6C">
        <w:rPr>
          <w:rStyle w:val="StyleUnderline"/>
          <w:rFonts w:asciiTheme="minorHAnsi" w:hAnsiTheme="minorHAnsi" w:cstheme="minorHAnsi"/>
        </w:rPr>
        <w:t>of US approaches that range from proactive support</w:t>
      </w:r>
      <w:r w:rsidRPr="00712F6C">
        <w:rPr>
          <w:rFonts w:asciiTheme="minorHAnsi" w:hAnsiTheme="minorHAnsi" w:cstheme="minorHAnsi"/>
          <w:sz w:val="16"/>
        </w:rPr>
        <w:t xml:space="preserve"> for increased European unity </w:t>
      </w:r>
      <w:r w:rsidRPr="00712F6C">
        <w:rPr>
          <w:rStyle w:val="StyleUnderline"/>
          <w:rFonts w:asciiTheme="minorHAnsi" w:hAnsiTheme="minorHAnsi" w:cstheme="minorHAnsi"/>
        </w:rPr>
        <w:t xml:space="preserve">to </w:t>
      </w:r>
      <w:r w:rsidRPr="00712F6C">
        <w:rPr>
          <w:rStyle w:val="Emphasis"/>
          <w:rFonts w:asciiTheme="minorHAnsi" w:hAnsiTheme="minorHAnsi" w:cstheme="minorHAnsi"/>
        </w:rPr>
        <w:t>indifference</w:t>
      </w:r>
      <w:r w:rsidRPr="00712F6C">
        <w:rPr>
          <w:rStyle w:val="StyleUnderline"/>
          <w:rFonts w:asciiTheme="minorHAnsi" w:hAnsiTheme="minorHAnsi" w:cstheme="minorHAnsi"/>
        </w:rPr>
        <w:t xml:space="preserve"> of opposition</w:t>
      </w:r>
      <w:r w:rsidRPr="00712F6C">
        <w:rPr>
          <w:rFonts w:asciiTheme="minorHAnsi" w:hAnsiTheme="minorHAnsi" w:cstheme="minorHAnsi"/>
          <w:sz w:val="16"/>
        </w:rPr>
        <w:t>.</w:t>
      </w:r>
    </w:p>
    <w:p w14:paraId="0ABF33D4"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C.) Independently, conditions CP good – teaches us relationality and history </w:t>
      </w:r>
    </w:p>
    <w:p w14:paraId="6433FD3E" w14:textId="77777777" w:rsidR="00711166" w:rsidRPr="00712F6C" w:rsidRDefault="00711166" w:rsidP="00711166">
      <w:pPr>
        <w:rPr>
          <w:rFonts w:asciiTheme="minorHAnsi" w:hAnsiTheme="minorHAnsi" w:cstheme="minorHAnsi"/>
        </w:rPr>
      </w:pPr>
      <w:r w:rsidRPr="00712F6C">
        <w:rPr>
          <w:rFonts w:asciiTheme="minorHAnsi" w:hAnsiTheme="minorHAnsi" w:cstheme="minorHAnsi"/>
        </w:rPr>
        <w:t xml:space="preserve"> </w:t>
      </w:r>
      <w:r w:rsidRPr="00712F6C">
        <w:rPr>
          <w:rStyle w:val="Style13ptBold"/>
          <w:rFonts w:asciiTheme="minorHAnsi" w:hAnsiTheme="minorHAnsi" w:cstheme="minorHAnsi"/>
        </w:rPr>
        <w:t>Goh 18</w:t>
      </w:r>
      <w:r w:rsidRPr="00712F6C">
        <w:rPr>
          <w:rFonts w:asciiTheme="minorHAnsi" w:hAnsiTheme="minorHAnsi" w:cstheme="minorHAnsi"/>
        </w:rPr>
        <w:t xml:space="preserve"> (Evelyn Goh. Evelyn Goh is the Shedden Professor of Strategic Policy Studies at the Australian National University, where she is also the Director of Research in the Strategic &amp; Defence Studies Centre. “Is a 'Grand Bargain' the Way Forward in Northeast Asia,” ANU Press. (2018),  </w:t>
      </w:r>
      <w:hyperlink r:id="rId14" w:history="1">
        <w:r w:rsidRPr="00712F6C">
          <w:rPr>
            <w:rStyle w:val="Hyperlink"/>
            <w:rFonts w:asciiTheme="minorHAnsi" w:hAnsiTheme="minorHAnsi" w:cstheme="minorHAnsi"/>
          </w:rPr>
          <w:t>https://www.jstor.org/stable/j.ctv47wfph.11</w:t>
        </w:r>
      </w:hyperlink>
      <w:r w:rsidRPr="00712F6C">
        <w:rPr>
          <w:rFonts w:asciiTheme="minorHAnsi" w:hAnsiTheme="minorHAnsi" w:cstheme="minorHAnsi"/>
        </w:rPr>
        <w:t>, WC)</w:t>
      </w:r>
    </w:p>
    <w:p w14:paraId="39873152" w14:textId="77777777" w:rsidR="00711166" w:rsidRPr="00712F6C" w:rsidRDefault="00711166" w:rsidP="00711166">
      <w:pPr>
        <w:rPr>
          <w:rFonts w:asciiTheme="minorHAnsi" w:hAnsiTheme="minorHAnsi" w:cstheme="minorHAnsi"/>
        </w:rPr>
      </w:pPr>
      <w:r w:rsidRPr="00712F6C">
        <w:rPr>
          <w:rFonts w:asciiTheme="minorHAnsi" w:hAnsiTheme="minorHAnsi" w:cstheme="minorHAnsi"/>
        </w:rPr>
        <w:t xml:space="preserve">In general, </w:t>
      </w:r>
      <w:r w:rsidRPr="00712F6C">
        <w:rPr>
          <w:rStyle w:val="StyleUnderline"/>
          <w:rFonts w:asciiTheme="minorHAnsi" w:hAnsiTheme="minorHAnsi" w:cstheme="minorHAnsi"/>
        </w:rPr>
        <w:t xml:space="preserve">the big </w:t>
      </w:r>
      <w:r w:rsidRPr="00712F6C">
        <w:rPr>
          <w:rStyle w:val="StyleUnderline"/>
          <w:rFonts w:asciiTheme="minorHAnsi" w:hAnsiTheme="minorHAnsi" w:cstheme="minorHAnsi"/>
          <w:highlight w:val="cyan"/>
        </w:rPr>
        <w:t>advantage of a bargain</w:t>
      </w:r>
      <w:r w:rsidRPr="00712F6C">
        <w:rPr>
          <w:rStyle w:val="StyleUnderline"/>
          <w:rFonts w:asciiTheme="minorHAnsi" w:hAnsiTheme="minorHAnsi" w:cstheme="minorHAnsi"/>
        </w:rPr>
        <w:t xml:space="preserve"> approach </w:t>
      </w:r>
      <w:r w:rsidRPr="00712F6C">
        <w:rPr>
          <w:rStyle w:val="StyleUnderline"/>
          <w:rFonts w:asciiTheme="minorHAnsi" w:hAnsiTheme="minorHAnsi" w:cstheme="minorHAnsi"/>
          <w:highlight w:val="cyan"/>
        </w:rPr>
        <w:t>to understanding and influencing</w:t>
      </w:r>
      <w:r w:rsidRPr="00712F6C">
        <w:rPr>
          <w:rStyle w:val="StyleUnderline"/>
          <w:rFonts w:asciiTheme="minorHAnsi" w:hAnsiTheme="minorHAnsi" w:cstheme="minorHAnsi"/>
        </w:rPr>
        <w:t xml:space="preserve"> great power </w:t>
      </w:r>
      <w:r w:rsidRPr="00712F6C">
        <w:rPr>
          <w:rStyle w:val="StyleUnderline"/>
          <w:rFonts w:asciiTheme="minorHAnsi" w:hAnsiTheme="minorHAnsi" w:cstheme="minorHAnsi"/>
          <w:highlight w:val="cyan"/>
        </w:rPr>
        <w:t>relations is its</w:t>
      </w:r>
      <w:r w:rsidRPr="00712F6C">
        <w:rPr>
          <w:rStyle w:val="StyleUnderline"/>
          <w:rFonts w:asciiTheme="minorHAnsi" w:hAnsiTheme="minorHAnsi" w:cstheme="minorHAnsi"/>
        </w:rPr>
        <w:t xml:space="preserve"> innate </w:t>
      </w:r>
      <w:r w:rsidRPr="00712F6C">
        <w:rPr>
          <w:rStyle w:val="Emphasis"/>
          <w:rFonts w:asciiTheme="minorHAnsi" w:hAnsiTheme="minorHAnsi" w:cstheme="minorHAnsi"/>
          <w:highlight w:val="cyan"/>
        </w:rPr>
        <w:t>relationality</w:t>
      </w:r>
      <w:r w:rsidRPr="00712F6C">
        <w:rPr>
          <w:rFonts w:asciiTheme="minorHAnsi" w:hAnsiTheme="minorHAnsi" w:cstheme="minorHAnsi"/>
        </w:rPr>
        <w:t xml:space="preserve"> </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reciprocal</w:t>
      </w:r>
      <w:r w:rsidRPr="00712F6C">
        <w:rPr>
          <w:rStyle w:val="StyleUnderline"/>
          <w:rFonts w:asciiTheme="minorHAnsi" w:hAnsiTheme="minorHAnsi" w:cstheme="minorHAnsi"/>
        </w:rPr>
        <w:t xml:space="preserve"> and transactional </w:t>
      </w:r>
      <w:r w:rsidRPr="00712F6C">
        <w:rPr>
          <w:rStyle w:val="StyleUnderline"/>
          <w:rFonts w:asciiTheme="minorHAnsi" w:hAnsiTheme="minorHAnsi" w:cstheme="minorHAnsi"/>
          <w:highlight w:val="cyan"/>
        </w:rPr>
        <w:t>assumptions underpinning bargains oblige us to examine</w:t>
      </w:r>
      <w:r w:rsidRPr="00712F6C">
        <w:rPr>
          <w:rStyle w:val="StyleUnderline"/>
          <w:rFonts w:asciiTheme="minorHAnsi" w:hAnsiTheme="minorHAnsi" w:cstheme="minorHAnsi"/>
        </w:rPr>
        <w:t xml:space="preserve"> and try to reconcile the preferences, </w:t>
      </w:r>
      <w:r w:rsidRPr="00712F6C">
        <w:rPr>
          <w:rStyle w:val="StyleUnderline"/>
          <w:rFonts w:asciiTheme="minorHAnsi" w:hAnsiTheme="minorHAnsi" w:cstheme="minorHAnsi"/>
          <w:highlight w:val="cyan"/>
        </w:rPr>
        <w:t>goals and tactics of</w:t>
      </w:r>
      <w:r w:rsidRPr="00712F6C">
        <w:rPr>
          <w:rStyle w:val="StyleUnderline"/>
          <w:rFonts w:asciiTheme="minorHAnsi" w:hAnsiTheme="minorHAnsi" w:cstheme="minorHAnsi"/>
        </w:rPr>
        <w:t xml:space="preserve"> each of the </w:t>
      </w:r>
      <w:r w:rsidRPr="00712F6C">
        <w:rPr>
          <w:rStyle w:val="StyleUnderline"/>
          <w:rFonts w:asciiTheme="minorHAnsi" w:hAnsiTheme="minorHAnsi" w:cstheme="minorHAnsi"/>
          <w:highlight w:val="cyan"/>
        </w:rPr>
        <w:t>parties</w:t>
      </w:r>
      <w:r w:rsidRPr="00712F6C">
        <w:rPr>
          <w:rStyle w:val="StyleUnderline"/>
          <w:rFonts w:asciiTheme="minorHAnsi" w:hAnsiTheme="minorHAnsi" w:cstheme="minorHAnsi"/>
        </w:rPr>
        <w:t xml:space="preserve"> involved</w:t>
      </w:r>
      <w:r w:rsidRPr="00712F6C">
        <w:rPr>
          <w:rStyle w:val="Emphasis"/>
          <w:rFonts w:asciiTheme="minorHAnsi" w:hAnsiTheme="minorHAnsi" w:cstheme="minorHAnsi"/>
        </w:rPr>
        <w:t xml:space="preserve">. </w:t>
      </w:r>
      <w:r w:rsidRPr="00712F6C">
        <w:rPr>
          <w:rStyle w:val="Emphasis"/>
          <w:rFonts w:asciiTheme="minorHAnsi" w:hAnsiTheme="minorHAnsi" w:cstheme="minorHAnsi"/>
          <w:highlight w:val="cyan"/>
        </w:rPr>
        <w:t>This sits in contrast</w:t>
      </w:r>
      <w:r w:rsidRPr="00712F6C">
        <w:rPr>
          <w:rStyle w:val="StyleUnderline"/>
          <w:rFonts w:asciiTheme="minorHAnsi" w:hAnsiTheme="minorHAnsi" w:cstheme="minorHAnsi"/>
        </w:rPr>
        <w:t xml:space="preserve">, for example, </w:t>
      </w:r>
      <w:r w:rsidRPr="00712F6C">
        <w:rPr>
          <w:rStyle w:val="StyleUnderline"/>
          <w:rFonts w:asciiTheme="minorHAnsi" w:hAnsiTheme="minorHAnsi" w:cstheme="minorHAnsi"/>
          <w:highlight w:val="cyan"/>
        </w:rPr>
        <w:t xml:space="preserve">to the one-sided, </w:t>
      </w:r>
      <w:r w:rsidRPr="00712F6C">
        <w:rPr>
          <w:rStyle w:val="Emphasis"/>
          <w:rFonts w:asciiTheme="minorHAnsi" w:hAnsiTheme="minorHAnsi" w:cstheme="minorHAnsi"/>
          <w:highlight w:val="cyan"/>
        </w:rPr>
        <w:t>unilateral notion</w:t>
      </w:r>
      <w:r w:rsidRPr="00712F6C">
        <w:rPr>
          <w:rStyle w:val="StyleUnderline"/>
          <w:rFonts w:asciiTheme="minorHAnsi" w:hAnsiTheme="minorHAnsi" w:cstheme="minorHAnsi"/>
          <w:highlight w:val="cyan"/>
        </w:rPr>
        <w:t>s of</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containment or appeasement that</w:t>
      </w:r>
      <w:r w:rsidRPr="00712F6C">
        <w:rPr>
          <w:rStyle w:val="StyleUnderline"/>
          <w:rFonts w:asciiTheme="minorHAnsi" w:hAnsiTheme="minorHAnsi" w:cstheme="minorHAnsi"/>
        </w:rPr>
        <w:t xml:space="preserve"> often </w:t>
      </w:r>
      <w:r w:rsidRPr="00712F6C">
        <w:rPr>
          <w:rStyle w:val="StyleUnderline"/>
          <w:rFonts w:asciiTheme="minorHAnsi" w:hAnsiTheme="minorHAnsi" w:cstheme="minorHAnsi"/>
          <w:highlight w:val="cyan"/>
        </w:rPr>
        <w:t xml:space="preserve">seem to </w:t>
      </w:r>
      <w:r w:rsidRPr="00712F6C">
        <w:rPr>
          <w:rStyle w:val="Emphasis"/>
          <w:rFonts w:asciiTheme="minorHAnsi" w:hAnsiTheme="minorHAnsi" w:cstheme="minorHAnsi"/>
          <w:highlight w:val="cyan"/>
        </w:rPr>
        <w:t>dominate debates</w:t>
      </w:r>
      <w:r w:rsidRPr="00712F6C">
        <w:rPr>
          <w:rStyle w:val="StyleUnderline"/>
          <w:rFonts w:asciiTheme="minorHAnsi" w:hAnsiTheme="minorHAnsi" w:cstheme="minorHAnsi"/>
        </w:rPr>
        <w:t xml:space="preserve"> about how to respond to China’s rise</w:t>
      </w:r>
      <w:r w:rsidRPr="00712F6C">
        <w:rPr>
          <w:rFonts w:asciiTheme="minorHAnsi" w:hAnsiTheme="minorHAnsi" w:cstheme="minorHAnsi"/>
        </w:rPr>
        <w:t xml:space="preserve">. </w:t>
      </w:r>
      <w:r w:rsidRPr="00712F6C">
        <w:rPr>
          <w:rStyle w:val="StyleUnderline"/>
          <w:rFonts w:asciiTheme="minorHAnsi" w:hAnsiTheme="minorHAnsi" w:cstheme="minorHAnsi"/>
          <w:highlight w:val="cyan"/>
        </w:rPr>
        <w:t xml:space="preserve">Thinking about bargains involves taking </w:t>
      </w:r>
      <w:r w:rsidRPr="00712F6C">
        <w:rPr>
          <w:rStyle w:val="StyleUnderline"/>
          <w:rFonts w:asciiTheme="minorHAnsi" w:hAnsiTheme="minorHAnsi" w:cstheme="minorHAnsi"/>
        </w:rPr>
        <w:t xml:space="preserve">seriously </w:t>
      </w:r>
      <w:r w:rsidRPr="00712F6C">
        <w:rPr>
          <w:rStyle w:val="StyleUnderline"/>
          <w:rFonts w:asciiTheme="minorHAnsi" w:hAnsiTheme="minorHAnsi" w:cstheme="minorHAnsi"/>
          <w:highlight w:val="cyan"/>
        </w:rPr>
        <w:t>what the other side wants</w:t>
      </w:r>
      <w:r w:rsidRPr="00712F6C">
        <w:rPr>
          <w:rStyle w:val="StyleUnderline"/>
          <w:rFonts w:asciiTheme="minorHAnsi" w:hAnsiTheme="minorHAnsi" w:cstheme="minorHAnsi"/>
        </w:rPr>
        <w:t xml:space="preserve"> and values.</w:t>
      </w:r>
      <w:r w:rsidRPr="00712F6C">
        <w:rPr>
          <w:rFonts w:asciiTheme="minorHAnsi" w:hAnsiTheme="minorHAnsi" w:cstheme="minorHAnsi"/>
        </w:rPr>
        <w:t xml:space="preserve"> </w:t>
      </w:r>
      <w:r w:rsidRPr="00712F6C">
        <w:rPr>
          <w:rStyle w:val="StyleUnderline"/>
          <w:rFonts w:asciiTheme="minorHAnsi" w:hAnsiTheme="minorHAnsi" w:cstheme="minorHAnsi"/>
        </w:rPr>
        <w:t xml:space="preserve">Moreover — and importantly, given our project’s starting point to understand international order as a complex system — a grand bargain approach is by definition wider. </w:t>
      </w:r>
      <w:r w:rsidRPr="00712F6C">
        <w:rPr>
          <w:rFonts w:asciiTheme="minorHAnsi" w:hAnsiTheme="minorHAnsi" w:cstheme="minorHAnsi"/>
        </w:rPr>
        <w:t xml:space="preserve">On the one hand, </w:t>
      </w:r>
      <w:r w:rsidRPr="00712F6C">
        <w:rPr>
          <w:rStyle w:val="StyleUnderline"/>
          <w:rFonts w:asciiTheme="minorHAnsi" w:hAnsiTheme="minorHAnsi" w:cstheme="minorHAnsi"/>
          <w:highlight w:val="cyan"/>
        </w:rPr>
        <w:t xml:space="preserve">it </w:t>
      </w:r>
      <w:r w:rsidRPr="00712F6C">
        <w:rPr>
          <w:rStyle w:val="Emphasis"/>
          <w:rFonts w:asciiTheme="minorHAnsi" w:hAnsiTheme="minorHAnsi" w:cstheme="minorHAnsi"/>
          <w:highlight w:val="cyan"/>
        </w:rPr>
        <w:t>connotes</w:t>
      </w:r>
      <w:r w:rsidRPr="00712F6C">
        <w:rPr>
          <w:rStyle w:val="Emphasis"/>
          <w:rFonts w:asciiTheme="minorHAnsi" w:hAnsiTheme="minorHAnsi" w:cstheme="minorHAnsi"/>
        </w:rPr>
        <w:t xml:space="preserve"> </w:t>
      </w:r>
      <w:r w:rsidRPr="00712F6C">
        <w:rPr>
          <w:rStyle w:val="Emphasis"/>
          <w:rFonts w:asciiTheme="minorHAnsi" w:hAnsiTheme="minorHAnsi" w:cstheme="minorHAnsi"/>
          <w:highlight w:val="cyan"/>
        </w:rPr>
        <w:t>linkage across issues</w:t>
      </w:r>
      <w:r w:rsidRPr="00712F6C">
        <w:rPr>
          <w:rStyle w:val="StyleUnderline"/>
          <w:rFonts w:asciiTheme="minorHAnsi" w:hAnsiTheme="minorHAnsi" w:cstheme="minorHAnsi"/>
        </w:rPr>
        <w:t>, as Glaser suggests.</w:t>
      </w:r>
      <w:r w:rsidRPr="00712F6C">
        <w:rPr>
          <w:rFonts w:asciiTheme="minorHAnsi" w:hAnsiTheme="minorHAnsi" w:cstheme="minorHAnsi"/>
        </w:rPr>
        <w:t xml:space="preserve"> But it also crucially entails a systemic perspective beyond just the bilateral relationship: </w:t>
      </w:r>
      <w:r w:rsidRPr="00712F6C">
        <w:rPr>
          <w:rStyle w:val="StyleUnderline"/>
          <w:rFonts w:asciiTheme="minorHAnsi" w:hAnsiTheme="minorHAnsi" w:cstheme="minorHAnsi"/>
        </w:rPr>
        <w:t xml:space="preserve">the lens of a grand </w:t>
      </w:r>
      <w:r w:rsidRPr="00712F6C">
        <w:rPr>
          <w:rStyle w:val="StyleUnderline"/>
          <w:rFonts w:asciiTheme="minorHAnsi" w:hAnsiTheme="minorHAnsi" w:cstheme="minorHAnsi"/>
          <w:highlight w:val="cyan"/>
        </w:rPr>
        <w:t>bargain</w:t>
      </w:r>
      <w:r w:rsidRPr="00712F6C">
        <w:rPr>
          <w:rStyle w:val="StyleUnderline"/>
          <w:rFonts w:asciiTheme="minorHAnsi" w:hAnsiTheme="minorHAnsi" w:cstheme="minorHAnsi"/>
        </w:rPr>
        <w:t xml:space="preserve"> should additionally </w:t>
      </w:r>
      <w:r w:rsidRPr="00712F6C">
        <w:rPr>
          <w:rStyle w:val="StyleUnderline"/>
          <w:rFonts w:asciiTheme="minorHAnsi" w:hAnsiTheme="minorHAnsi" w:cstheme="minorHAnsi"/>
          <w:highlight w:val="cyan"/>
        </w:rPr>
        <w:t xml:space="preserve">allow us to view </w:t>
      </w:r>
      <w:r w:rsidRPr="00712F6C">
        <w:rPr>
          <w:rStyle w:val="Emphasis"/>
          <w:rFonts w:asciiTheme="minorHAnsi" w:hAnsiTheme="minorHAnsi" w:cstheme="minorHAnsi"/>
          <w:highlight w:val="cyan"/>
        </w:rPr>
        <w:t>the</w:t>
      </w:r>
      <w:r w:rsidRPr="00712F6C">
        <w:rPr>
          <w:rStyle w:val="Emphasis"/>
          <w:rFonts w:asciiTheme="minorHAnsi" w:hAnsiTheme="minorHAnsi" w:cstheme="minorHAnsi"/>
        </w:rPr>
        <w:t xml:space="preserve"> </w:t>
      </w:r>
      <w:r w:rsidRPr="00712F6C">
        <w:rPr>
          <w:rStyle w:val="Emphasis"/>
          <w:rFonts w:asciiTheme="minorHAnsi" w:hAnsiTheme="minorHAnsi" w:cstheme="minorHAnsi"/>
          <w:highlight w:val="cyan"/>
        </w:rPr>
        <w:t>broader regional and historical contexts</w:t>
      </w:r>
      <w:r w:rsidRPr="00712F6C">
        <w:rPr>
          <w:rStyle w:val="StyleUnderline"/>
          <w:rFonts w:asciiTheme="minorHAnsi" w:hAnsiTheme="minorHAnsi" w:cstheme="minorHAnsi"/>
        </w:rPr>
        <w:t xml:space="preserve"> that clearly affect the attractiveness, viability and scope of any putative new US-China bargain</w:t>
      </w:r>
      <w:r w:rsidRPr="00712F6C">
        <w:rPr>
          <w:rFonts w:asciiTheme="minorHAnsi" w:hAnsiTheme="minorHAnsi" w:cstheme="minorHAnsi"/>
        </w:rPr>
        <w:t>, for instance.</w:t>
      </w:r>
    </w:p>
    <w:p w14:paraId="287E7687"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3. </w:t>
      </w:r>
      <w:r w:rsidRPr="00712F6C">
        <w:rPr>
          <w:rFonts w:asciiTheme="minorHAnsi" w:hAnsiTheme="minorHAnsi" w:cstheme="minorHAnsi"/>
          <w:u w:val="single"/>
        </w:rPr>
        <w:t>TOPIC EDUCATION</w:t>
      </w:r>
      <w:r w:rsidRPr="00712F6C">
        <w:rPr>
          <w:rFonts w:asciiTheme="minorHAnsi" w:hAnsiTheme="minorHAnsi" w:cstheme="minorHAnsi"/>
        </w:rPr>
        <w:t xml:space="preserve">---comparative, </w:t>
      </w:r>
      <w:r w:rsidRPr="00712F6C">
        <w:rPr>
          <w:rFonts w:asciiTheme="minorHAnsi" w:hAnsiTheme="minorHAnsi" w:cstheme="minorHAnsi"/>
          <w:u w:val="single"/>
        </w:rPr>
        <w:t>international</w:t>
      </w:r>
      <w:r w:rsidRPr="00712F6C">
        <w:rPr>
          <w:rFonts w:asciiTheme="minorHAnsi" w:hAnsiTheme="minorHAnsi" w:cstheme="minorHAnsi"/>
        </w:rPr>
        <w:t xml:space="preserve"> discussions avoid </w:t>
      </w:r>
      <w:r w:rsidRPr="00712F6C">
        <w:rPr>
          <w:rFonts w:asciiTheme="minorHAnsi" w:hAnsiTheme="minorHAnsi" w:cstheme="minorHAnsi"/>
          <w:u w:val="single"/>
        </w:rPr>
        <w:t>myopic</w:t>
      </w:r>
      <w:r w:rsidRPr="00712F6C">
        <w:rPr>
          <w:rFonts w:asciiTheme="minorHAnsi" w:hAnsiTheme="minorHAnsi" w:cstheme="minorHAnsi"/>
        </w:rPr>
        <w:t xml:space="preserve"> policy analysis AND train </w:t>
      </w:r>
      <w:r w:rsidRPr="00712F6C">
        <w:rPr>
          <w:rFonts w:asciiTheme="minorHAnsi" w:hAnsiTheme="minorHAnsi" w:cstheme="minorHAnsi"/>
          <w:u w:val="single"/>
        </w:rPr>
        <w:t>cultural appreciation</w:t>
      </w:r>
      <w:r w:rsidRPr="00712F6C">
        <w:rPr>
          <w:rFonts w:asciiTheme="minorHAnsi" w:hAnsiTheme="minorHAnsi" w:cstheme="minorHAnsi"/>
        </w:rPr>
        <w:t>.</w:t>
      </w:r>
    </w:p>
    <w:p w14:paraId="1695E52C"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Doorey ’24</w:t>
      </w:r>
      <w:r w:rsidRPr="00712F6C">
        <w:rPr>
          <w:rFonts w:asciiTheme="minorHAnsi" w:hAnsiTheme="minorHAnsi" w:cstheme="minorHAnsi"/>
        </w:rPr>
        <w:t xml:space="preserve"> [David; 2024; Professor of Labor and Employment Law at York University, Ph.D. in Law from York University, Master’s in Labor Law from the London School of Economics; Oxford Handbook of the Law of Work, “Comparative Collective Bargaining Law,” p. 1-18]</w:t>
      </w:r>
    </w:p>
    <w:p w14:paraId="0F85917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As a graduate student in England two decades ago, I enrolled in a course called Comparative Industrial Relations. It was a survey course with a rotating cast of stellar professors each of whom taught a week or two on one national industrial relations system. The course spent a couple of classes on Sweden, then Germany, then onto Italy, Brazil, Australia, Japan, and so on. My country, Canada, was lumped with the United States into a singular subject deserving of a couple of classes. I found this interesting, because </w:t>
      </w:r>
      <w:r w:rsidRPr="00712F6C">
        <w:rPr>
          <w:rStyle w:val="StyleUnderline"/>
          <w:rFonts w:asciiTheme="minorHAnsi" w:hAnsiTheme="minorHAnsi" w:cstheme="minorHAnsi"/>
        </w:rPr>
        <w:t xml:space="preserve">so much </w:t>
      </w:r>
      <w:r w:rsidRPr="00712F6C">
        <w:rPr>
          <w:rStyle w:val="Emphasis"/>
          <w:rFonts w:asciiTheme="minorHAnsi" w:hAnsiTheme="minorHAnsi" w:cstheme="minorHAnsi"/>
          <w:highlight w:val="cyan"/>
        </w:rPr>
        <w:t>labour law</w:t>
      </w:r>
      <w:r w:rsidRPr="00712F6C">
        <w:rPr>
          <w:rStyle w:val="StyleUnderline"/>
          <w:rFonts w:asciiTheme="minorHAnsi" w:hAnsiTheme="minorHAnsi" w:cstheme="minorHAnsi"/>
        </w:rPr>
        <w:t xml:space="preserve"> scholarship</w:t>
      </w:r>
      <w:r w:rsidRPr="00712F6C">
        <w:rPr>
          <w:rFonts w:asciiTheme="minorHAnsi" w:hAnsiTheme="minorHAnsi" w:cstheme="minorHAnsi"/>
          <w:sz w:val="16"/>
        </w:rPr>
        <w:t xml:space="preserve"> in North America at the time </w:t>
      </w:r>
      <w:r w:rsidRPr="00712F6C">
        <w:rPr>
          <w:rStyle w:val="StyleUnderline"/>
          <w:rFonts w:asciiTheme="minorHAnsi" w:hAnsiTheme="minorHAnsi" w:cstheme="minorHAnsi"/>
          <w:highlight w:val="cyan"/>
        </w:rPr>
        <w:t>emphasized</w:t>
      </w:r>
      <w:r w:rsidRPr="00712F6C">
        <w:rPr>
          <w:rFonts w:asciiTheme="minorHAnsi" w:hAnsiTheme="minorHAnsi" w:cstheme="minorHAnsi"/>
          <w:sz w:val="16"/>
        </w:rPr>
        <w:t xml:space="preserve"> the </w:t>
      </w:r>
      <w:r w:rsidRPr="00712F6C">
        <w:rPr>
          <w:rStyle w:val="Emphasis"/>
          <w:rFonts w:asciiTheme="minorHAnsi" w:hAnsiTheme="minorHAnsi" w:cstheme="minorHAnsi"/>
          <w:highlight w:val="cyan"/>
        </w:rPr>
        <w:t>differences</w:t>
      </w:r>
      <w:r w:rsidRPr="00712F6C">
        <w:rPr>
          <w:rStyle w:val="StyleUnderline"/>
          <w:rFonts w:asciiTheme="minorHAnsi" w:hAnsiTheme="minorHAnsi" w:cstheme="minorHAnsi"/>
          <w:highlight w:val="cyan"/>
        </w:rPr>
        <w:t xml:space="preserve"> between</w:t>
      </w:r>
      <w:r w:rsidRPr="00712F6C">
        <w:rPr>
          <w:rStyle w:val="StyleUnderline"/>
          <w:rFonts w:asciiTheme="minorHAnsi" w:hAnsiTheme="minorHAnsi" w:cstheme="minorHAnsi"/>
        </w:rPr>
        <w:t xml:space="preserve"> the</w:t>
      </w:r>
      <w:r w:rsidRPr="00712F6C">
        <w:rPr>
          <w:rFonts w:asciiTheme="minorHAnsi" w:hAnsiTheme="minorHAnsi" w:cstheme="minorHAnsi"/>
          <w:sz w:val="16"/>
        </w:rPr>
        <w:t xml:space="preserve"> American and Canadian </w:t>
      </w:r>
      <w:r w:rsidRPr="00712F6C">
        <w:rPr>
          <w:rStyle w:val="StyleUnderline"/>
          <w:rFonts w:asciiTheme="minorHAnsi" w:hAnsiTheme="minorHAnsi" w:cstheme="minorHAnsi"/>
          <w:highlight w:val="cyan"/>
        </w:rPr>
        <w:t>versions of</w:t>
      </w:r>
      <w:r w:rsidRPr="00712F6C">
        <w:rPr>
          <w:rFonts w:asciiTheme="minorHAnsi" w:hAnsiTheme="minorHAnsi" w:cstheme="minorHAnsi"/>
          <w:sz w:val="16"/>
        </w:rPr>
        <w:t xml:space="preserve"> the ‘Wagner model’ of </w:t>
      </w:r>
      <w:r w:rsidRPr="00712F6C">
        <w:rPr>
          <w:rStyle w:val="Emphasis"/>
          <w:rFonts w:asciiTheme="minorHAnsi" w:hAnsiTheme="minorHAnsi" w:cstheme="minorHAnsi"/>
          <w:highlight w:val="cyan"/>
        </w:rPr>
        <w:t>c</w:t>
      </w:r>
      <w:r w:rsidRPr="00712F6C">
        <w:rPr>
          <w:rStyle w:val="StyleUnderline"/>
          <w:rFonts w:asciiTheme="minorHAnsi" w:hAnsiTheme="minorHAnsi" w:cstheme="minorHAnsi"/>
        </w:rPr>
        <w:t xml:space="preserve">ollective </w:t>
      </w:r>
      <w:r w:rsidRPr="00712F6C">
        <w:rPr>
          <w:rStyle w:val="Emphasis"/>
          <w:rFonts w:asciiTheme="minorHAnsi" w:hAnsiTheme="minorHAnsi" w:cstheme="minorHAnsi"/>
          <w:highlight w:val="cyan"/>
        </w:rPr>
        <w:t>b</w:t>
      </w:r>
      <w:r w:rsidRPr="00712F6C">
        <w:rPr>
          <w:rStyle w:val="StyleUnderline"/>
          <w:rFonts w:asciiTheme="minorHAnsi" w:hAnsiTheme="minorHAnsi" w:cstheme="minorHAnsi"/>
        </w:rPr>
        <w:t>argaining</w:t>
      </w:r>
      <w:r w:rsidRPr="00712F6C">
        <w:rPr>
          <w:rFonts w:asciiTheme="minorHAnsi" w:hAnsiTheme="minorHAnsi" w:cstheme="minorHAnsi"/>
          <w:sz w:val="16"/>
        </w:rPr>
        <w:t xml:space="preserve"> and how those differences helped explain the relative resilience of collective bargaining in Canada, relative to the U.S.1 It was futile to object on the grounds that the two models were distinct in important respects. Such protest would be met with a shrug and a response that, compared to the rest of the world, the two national models were similar enough and so distinct from the models used throughout the rest of the world that expediency justified treating them as a single model for comparative purposes.</w:t>
      </w:r>
    </w:p>
    <w:p w14:paraId="12296855"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This was a lesson in perspective. Whereas in North America we emphasize crucial differences in the models of the neighboring nations, zoom out, and the rest of the world sees the ‘Wagner model’, unusual by international standards, adopted in both countries during the mid-twentieth century, with its twin pillars of ‘majoritarianism’ and ‘exclusivity’ and its emphasis on decentralized, enterprise level bargaining. For those of us raised on an insular diet of Wagnerism, learning that most other countries do things differently comes as a “culture shock.”3 </w:t>
      </w:r>
      <w:r w:rsidRPr="00712F6C">
        <w:rPr>
          <w:rStyle w:val="StyleUnderline"/>
          <w:rFonts w:asciiTheme="minorHAnsi" w:hAnsiTheme="minorHAnsi" w:cstheme="minorHAnsi"/>
        </w:rPr>
        <w:t xml:space="preserve">The central </w:t>
      </w:r>
      <w:r w:rsidRPr="00712F6C">
        <w:rPr>
          <w:rStyle w:val="Emphasis"/>
          <w:rFonts w:asciiTheme="minorHAnsi" w:hAnsiTheme="minorHAnsi" w:cstheme="minorHAnsi"/>
        </w:rPr>
        <w:t>lesson</w:t>
      </w:r>
      <w:r w:rsidRPr="00712F6C">
        <w:rPr>
          <w:rStyle w:val="StyleUnderline"/>
          <w:rFonts w:asciiTheme="minorHAnsi" w:hAnsiTheme="minorHAnsi" w:cstheme="minorHAnsi"/>
        </w:rPr>
        <w:t xml:space="preserve"> from</w:t>
      </w:r>
      <w:r w:rsidRPr="00712F6C">
        <w:rPr>
          <w:rFonts w:asciiTheme="minorHAnsi" w:hAnsiTheme="minorHAnsi" w:cstheme="minorHAnsi"/>
          <w:sz w:val="16"/>
        </w:rPr>
        <w:t xml:space="preserve"> a course on comparative </w:t>
      </w:r>
      <w:r w:rsidRPr="00712F6C">
        <w:rPr>
          <w:rStyle w:val="Emphasis"/>
          <w:rFonts w:asciiTheme="minorHAnsi" w:hAnsiTheme="minorHAnsi" w:cstheme="minorHAnsi"/>
        </w:rPr>
        <w:t>c</w:t>
      </w:r>
      <w:r w:rsidRPr="00712F6C">
        <w:rPr>
          <w:rStyle w:val="StyleUnderline"/>
          <w:rFonts w:asciiTheme="minorHAnsi" w:hAnsiTheme="minorHAnsi" w:cstheme="minorHAnsi"/>
        </w:rPr>
        <w:t xml:space="preserve">ollective </w:t>
      </w:r>
      <w:r w:rsidRPr="00712F6C">
        <w:rPr>
          <w:rStyle w:val="Emphasis"/>
          <w:rFonts w:asciiTheme="minorHAnsi" w:hAnsiTheme="minorHAnsi" w:cstheme="minorHAnsi"/>
        </w:rPr>
        <w:t>b</w:t>
      </w:r>
      <w:r w:rsidRPr="00712F6C">
        <w:rPr>
          <w:rStyle w:val="StyleUnderline"/>
          <w:rFonts w:asciiTheme="minorHAnsi" w:hAnsiTheme="minorHAnsi" w:cstheme="minorHAnsi"/>
        </w:rPr>
        <w:t xml:space="preserve">argaining is that the legal and institutional </w:t>
      </w:r>
      <w:r w:rsidRPr="00712F6C">
        <w:rPr>
          <w:rStyle w:val="Emphasis"/>
          <w:rFonts w:asciiTheme="minorHAnsi" w:hAnsiTheme="minorHAnsi" w:cstheme="minorHAnsi"/>
        </w:rPr>
        <w:t>frameworks</w:t>
      </w:r>
      <w:r w:rsidRPr="00712F6C">
        <w:rPr>
          <w:rStyle w:val="StyleUnderline"/>
          <w:rFonts w:asciiTheme="minorHAnsi" w:hAnsiTheme="minorHAnsi" w:cstheme="minorHAnsi"/>
        </w:rPr>
        <w:t xml:space="preserve"> under which collective bargaining takes place are as </w:t>
      </w:r>
      <w:r w:rsidRPr="00712F6C">
        <w:rPr>
          <w:rStyle w:val="Emphasis"/>
          <w:rFonts w:asciiTheme="minorHAnsi" w:hAnsiTheme="minorHAnsi" w:cstheme="minorHAnsi"/>
        </w:rPr>
        <w:t>varied</w:t>
      </w:r>
      <w:r w:rsidRPr="00712F6C">
        <w:rPr>
          <w:rStyle w:val="StyleUnderline"/>
          <w:rFonts w:asciiTheme="minorHAnsi" w:hAnsiTheme="minorHAnsi" w:cstheme="minorHAnsi"/>
        </w:rPr>
        <w:t xml:space="preserve"> as the</w:t>
      </w:r>
      <w:r w:rsidRPr="00712F6C">
        <w:rPr>
          <w:rFonts w:asciiTheme="minorHAnsi" w:hAnsiTheme="minorHAnsi" w:cstheme="minorHAnsi"/>
          <w:sz w:val="16"/>
        </w:rPr>
        <w:t xml:space="preserve"> histories, cultures, </w:t>
      </w:r>
      <w:r w:rsidRPr="00712F6C">
        <w:rPr>
          <w:rStyle w:val="Emphasis"/>
          <w:rFonts w:asciiTheme="minorHAnsi" w:hAnsiTheme="minorHAnsi" w:cstheme="minorHAnsi"/>
        </w:rPr>
        <w:t>politics</w:t>
      </w:r>
      <w:r w:rsidRPr="00712F6C">
        <w:rPr>
          <w:rStyle w:val="StyleUnderline"/>
          <w:rFonts w:asciiTheme="minorHAnsi" w:hAnsiTheme="minorHAnsi" w:cstheme="minorHAnsi"/>
        </w:rPr>
        <w:t xml:space="preserve">, and economies of </w:t>
      </w:r>
      <w:r w:rsidRPr="00712F6C">
        <w:rPr>
          <w:rStyle w:val="Emphasis"/>
          <w:rFonts w:asciiTheme="minorHAnsi" w:hAnsiTheme="minorHAnsi" w:cstheme="minorHAnsi"/>
        </w:rPr>
        <w:t>nations</w:t>
      </w:r>
      <w:r w:rsidRPr="00712F6C">
        <w:rPr>
          <w:rStyle w:val="StyleUnderline"/>
          <w:rFonts w:asciiTheme="minorHAnsi" w:hAnsiTheme="minorHAnsi" w:cstheme="minorHAnsi"/>
        </w:rPr>
        <w:t>.</w:t>
      </w:r>
    </w:p>
    <w:p w14:paraId="599434E8"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This heterogeneity produces a wide range of national legal models that alternatively permit, support, promote, structure, restrain, and sometimes outright prohibit collective bargaining by workers. Comparative collective bargaining as a field of research examines this diversity in two primary ways. Firstly, researchers compare different approaches to collective bargaining as they have emerged in two or more national settings. </w:t>
      </w:r>
      <w:r w:rsidRPr="00712F6C">
        <w:rPr>
          <w:rStyle w:val="StyleUnderline"/>
          <w:rFonts w:asciiTheme="minorHAnsi" w:hAnsiTheme="minorHAnsi" w:cstheme="minorHAnsi"/>
        </w:rPr>
        <w:t xml:space="preserve">By </w:t>
      </w:r>
      <w:r w:rsidRPr="00712F6C">
        <w:rPr>
          <w:rStyle w:val="StyleUnderline"/>
          <w:rFonts w:asciiTheme="minorHAnsi" w:hAnsiTheme="minorHAnsi" w:cstheme="minorHAnsi"/>
          <w:highlight w:val="cyan"/>
        </w:rPr>
        <w:t>studying</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 xml:space="preserve">international </w:t>
      </w:r>
      <w:r w:rsidRPr="00712F6C">
        <w:rPr>
          <w:rStyle w:val="Emphasis"/>
          <w:rFonts w:asciiTheme="minorHAnsi" w:hAnsiTheme="minorHAnsi" w:cstheme="minorHAnsi"/>
          <w:highlight w:val="cyan"/>
        </w:rPr>
        <w:t>diversity</w:t>
      </w:r>
      <w:r w:rsidRPr="00712F6C">
        <w:rPr>
          <w:rStyle w:val="StyleUnderline"/>
          <w:rFonts w:asciiTheme="minorHAnsi" w:hAnsiTheme="minorHAnsi" w:cstheme="minorHAnsi"/>
        </w:rPr>
        <w:t xml:space="preserve"> in collective bargaining</w:t>
      </w:r>
      <w:r w:rsidRPr="00712F6C">
        <w:rPr>
          <w:rFonts w:asciiTheme="minorHAnsi" w:hAnsiTheme="minorHAnsi" w:cstheme="minorHAnsi"/>
          <w:sz w:val="16"/>
        </w:rPr>
        <w:t xml:space="preserve"> models, </w:t>
      </w:r>
      <w:r w:rsidRPr="00712F6C">
        <w:rPr>
          <w:rStyle w:val="StyleUnderline"/>
          <w:rFonts w:asciiTheme="minorHAnsi" w:hAnsiTheme="minorHAnsi" w:cstheme="minorHAnsi"/>
        </w:rPr>
        <w:t xml:space="preserve">researchers </w:t>
      </w:r>
      <w:r w:rsidRPr="00712F6C">
        <w:rPr>
          <w:rStyle w:val="StyleUnderline"/>
          <w:rFonts w:asciiTheme="minorHAnsi" w:hAnsiTheme="minorHAnsi" w:cstheme="minorHAnsi"/>
          <w:highlight w:val="cyan"/>
        </w:rPr>
        <w:t xml:space="preserve">contribute to a </w:t>
      </w:r>
      <w:r w:rsidRPr="00712F6C">
        <w:rPr>
          <w:rStyle w:val="Emphasis"/>
          <w:rFonts w:asciiTheme="minorHAnsi" w:hAnsiTheme="minorHAnsi" w:cstheme="minorHAnsi"/>
          <w:highlight w:val="cyan"/>
        </w:rPr>
        <w:t>richer understanding</w:t>
      </w:r>
      <w:r w:rsidRPr="00712F6C">
        <w:rPr>
          <w:rStyle w:val="StyleUnderline"/>
          <w:rFonts w:asciiTheme="minorHAnsi" w:hAnsiTheme="minorHAnsi" w:cstheme="minorHAnsi"/>
        </w:rPr>
        <w:t xml:space="preserve"> of collective bargaining processes </w:t>
      </w:r>
      <w:r w:rsidRPr="00712F6C">
        <w:rPr>
          <w:rStyle w:val="StyleUnderline"/>
          <w:rFonts w:asciiTheme="minorHAnsi" w:hAnsiTheme="minorHAnsi" w:cstheme="minorHAnsi"/>
          <w:highlight w:val="cyan"/>
        </w:rPr>
        <w:t>that</w:t>
      </w:r>
      <w:r w:rsidRPr="00712F6C">
        <w:rPr>
          <w:rFonts w:asciiTheme="minorHAnsi" w:hAnsiTheme="minorHAnsi" w:cstheme="minorHAnsi"/>
          <w:sz w:val="16"/>
        </w:rPr>
        <w:t xml:space="preserve"> might help </w:t>
      </w:r>
      <w:r w:rsidRPr="00712F6C">
        <w:rPr>
          <w:rStyle w:val="Emphasis"/>
          <w:rFonts w:asciiTheme="minorHAnsi" w:hAnsiTheme="minorHAnsi" w:cstheme="minorHAnsi"/>
          <w:highlight w:val="cyan"/>
        </w:rPr>
        <w:t>break</w:t>
      </w:r>
      <w:r w:rsidRPr="00712F6C">
        <w:rPr>
          <w:rStyle w:val="StyleUnderline"/>
          <w:rFonts w:asciiTheme="minorHAnsi" w:hAnsiTheme="minorHAnsi" w:cstheme="minorHAnsi"/>
          <w:highlight w:val="cyan"/>
        </w:rPr>
        <w:t xml:space="preserve"> down</w:t>
      </w:r>
      <w:r w:rsidRPr="00712F6C">
        <w:rPr>
          <w:rStyle w:val="StyleUnderline"/>
          <w:rFonts w:asciiTheme="minorHAnsi" w:hAnsiTheme="minorHAnsi" w:cstheme="minorHAnsi"/>
        </w:rPr>
        <w:t xml:space="preserve"> long-standing </w:t>
      </w:r>
      <w:r w:rsidRPr="00712F6C">
        <w:rPr>
          <w:rStyle w:val="Emphasis"/>
          <w:rFonts w:asciiTheme="minorHAnsi" w:hAnsiTheme="minorHAnsi" w:cstheme="minorHAnsi"/>
          <w:highlight w:val="cyan"/>
        </w:rPr>
        <w:t>assumptions</w:t>
      </w:r>
      <w:r w:rsidRPr="00712F6C">
        <w:rPr>
          <w:rStyle w:val="StyleUnderline"/>
          <w:rFonts w:asciiTheme="minorHAnsi" w:hAnsiTheme="minorHAnsi" w:cstheme="minorHAnsi"/>
          <w:highlight w:val="cyan"/>
        </w:rPr>
        <w:t xml:space="preserve"> and introduce </w:t>
      </w:r>
      <w:r w:rsidRPr="00712F6C">
        <w:rPr>
          <w:rStyle w:val="Emphasis"/>
          <w:rFonts w:asciiTheme="minorHAnsi" w:hAnsiTheme="minorHAnsi" w:cstheme="minorHAnsi"/>
          <w:highlight w:val="cyan"/>
        </w:rPr>
        <w:t>new possibilities</w:t>
      </w:r>
      <w:r w:rsidRPr="00712F6C">
        <w:rPr>
          <w:rStyle w:val="StyleUnderline"/>
          <w:rFonts w:asciiTheme="minorHAnsi" w:hAnsiTheme="minorHAnsi" w:cstheme="minorHAnsi"/>
          <w:highlight w:val="cyan"/>
        </w:rPr>
        <w:t xml:space="preserve"> for domestic </w:t>
      </w:r>
      <w:r w:rsidRPr="00712F6C">
        <w:rPr>
          <w:rStyle w:val="Emphasis"/>
          <w:rFonts w:asciiTheme="minorHAnsi" w:hAnsiTheme="minorHAnsi" w:cstheme="minorHAnsi"/>
          <w:highlight w:val="cyan"/>
        </w:rPr>
        <w:t>policy</w:t>
      </w:r>
      <w:r w:rsidRPr="00712F6C">
        <w:rPr>
          <w:rStyle w:val="StyleUnderline"/>
          <w:rFonts w:asciiTheme="minorHAnsi" w:hAnsiTheme="minorHAnsi" w:cstheme="minorHAnsi"/>
        </w:rPr>
        <w:t>makers</w:t>
      </w:r>
      <w:r w:rsidRPr="00712F6C">
        <w:rPr>
          <w:rFonts w:asciiTheme="minorHAnsi" w:hAnsiTheme="minorHAnsi" w:cstheme="minorHAnsi"/>
          <w:sz w:val="16"/>
        </w:rPr>
        <w:t xml:space="preserve"> and industrial relations actors.4</w:t>
      </w:r>
    </w:p>
    <w:p w14:paraId="25BE92A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Secondly, comparative collective bargaining researchers have long debated the limits of the comparative method. If collective bargaining models are deeply rooted in national history and culture, then there is good reason to doubt whether those models are transferrable to other nations with very different histories and cultures. For example, the fact that collective bargaining takes place at the industry level in many European nations, but primarily at the workplace level in North America may be interesting at a purely descriptive level. However, </w:t>
      </w:r>
      <w:r w:rsidRPr="00712F6C">
        <w:rPr>
          <w:rStyle w:val="StyleUnderline"/>
          <w:rFonts w:asciiTheme="minorHAnsi" w:hAnsiTheme="minorHAnsi" w:cstheme="minorHAnsi"/>
        </w:rPr>
        <w:t xml:space="preserve">at a policy level, </w:t>
      </w:r>
      <w:r w:rsidRPr="00712F6C">
        <w:rPr>
          <w:rStyle w:val="StyleUnderline"/>
          <w:rFonts w:asciiTheme="minorHAnsi" w:hAnsiTheme="minorHAnsi" w:cstheme="minorHAnsi"/>
          <w:highlight w:val="cyan"/>
        </w:rPr>
        <w:t>the</w:t>
      </w:r>
      <w:r w:rsidRPr="00712F6C">
        <w:rPr>
          <w:rFonts w:asciiTheme="minorHAnsi" w:hAnsiTheme="minorHAnsi" w:cstheme="minorHAnsi"/>
          <w:sz w:val="16"/>
        </w:rPr>
        <w:t xml:space="preserve"> more complex </w:t>
      </w:r>
      <w:r w:rsidRPr="00712F6C">
        <w:rPr>
          <w:rStyle w:val="Emphasis"/>
          <w:rFonts w:asciiTheme="minorHAnsi" w:hAnsiTheme="minorHAnsi" w:cstheme="minorHAnsi"/>
          <w:highlight w:val="cyan"/>
        </w:rPr>
        <w:t>question</w:t>
      </w:r>
      <w:r w:rsidRPr="00712F6C">
        <w:rPr>
          <w:rStyle w:val="StyleUnderline"/>
          <w:rFonts w:asciiTheme="minorHAnsi" w:hAnsiTheme="minorHAnsi" w:cstheme="minorHAnsi"/>
          <w:highlight w:val="cyan"/>
        </w:rPr>
        <w:t xml:space="preserve"> is whether there are</w:t>
      </w:r>
      <w:r w:rsidRPr="00712F6C">
        <w:rPr>
          <w:rStyle w:val="StyleUnderline"/>
          <w:rFonts w:asciiTheme="minorHAnsi" w:hAnsiTheme="minorHAnsi" w:cstheme="minorHAnsi"/>
        </w:rPr>
        <w:t xml:space="preserve"> useful </w:t>
      </w:r>
      <w:r w:rsidRPr="00712F6C">
        <w:rPr>
          <w:rStyle w:val="Emphasis"/>
          <w:rFonts w:asciiTheme="minorHAnsi" w:hAnsiTheme="minorHAnsi" w:cstheme="minorHAnsi"/>
          <w:highlight w:val="cyan"/>
        </w:rPr>
        <w:t>lessons</w:t>
      </w:r>
      <w:r w:rsidRPr="00712F6C">
        <w:rPr>
          <w:rStyle w:val="StyleUnderline"/>
          <w:rFonts w:asciiTheme="minorHAnsi" w:hAnsiTheme="minorHAnsi" w:cstheme="minorHAnsi"/>
        </w:rPr>
        <w:t xml:space="preserve"> to be drawn </w:t>
      </w:r>
      <w:r w:rsidRPr="00712F6C">
        <w:rPr>
          <w:rStyle w:val="StyleUnderline"/>
          <w:rFonts w:asciiTheme="minorHAnsi" w:hAnsiTheme="minorHAnsi" w:cstheme="minorHAnsi"/>
          <w:highlight w:val="cyan"/>
        </w:rPr>
        <w:t xml:space="preserve">from </w:t>
      </w:r>
      <w:r w:rsidRPr="00712F6C">
        <w:rPr>
          <w:rStyle w:val="Emphasis"/>
          <w:rFonts w:asciiTheme="minorHAnsi" w:hAnsiTheme="minorHAnsi" w:cstheme="minorHAnsi"/>
          <w:highlight w:val="cyan"/>
        </w:rPr>
        <w:t>Europe</w:t>
      </w:r>
      <w:r w:rsidRPr="00712F6C">
        <w:rPr>
          <w:rStyle w:val="StyleUnderline"/>
          <w:rFonts w:asciiTheme="minorHAnsi" w:hAnsiTheme="minorHAnsi" w:cstheme="minorHAnsi"/>
        </w:rPr>
        <w:t>an experience</w:t>
      </w:r>
      <w:r w:rsidRPr="00712F6C">
        <w:rPr>
          <w:rFonts w:asciiTheme="minorHAnsi" w:hAnsiTheme="minorHAnsi" w:cstheme="minorHAnsi"/>
          <w:sz w:val="16"/>
        </w:rPr>
        <w:t xml:space="preserve"> under those centralized models </w:t>
      </w:r>
      <w:r w:rsidRPr="00712F6C">
        <w:rPr>
          <w:rStyle w:val="StyleUnderline"/>
          <w:rFonts w:asciiTheme="minorHAnsi" w:hAnsiTheme="minorHAnsi" w:cstheme="minorHAnsi"/>
          <w:highlight w:val="cyan"/>
        </w:rPr>
        <w:t>for</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rPr>
        <w:t>design</w:t>
      </w:r>
      <w:r w:rsidRPr="00712F6C">
        <w:rPr>
          <w:rStyle w:val="StyleUnderline"/>
          <w:rFonts w:asciiTheme="minorHAnsi" w:hAnsiTheme="minorHAnsi" w:cstheme="minorHAnsi"/>
        </w:rPr>
        <w:t xml:space="preserve"> of collective bargaining </w:t>
      </w:r>
      <w:r w:rsidRPr="00712F6C">
        <w:rPr>
          <w:rStyle w:val="StyleUnderline"/>
          <w:rFonts w:asciiTheme="minorHAnsi" w:hAnsiTheme="minorHAnsi" w:cstheme="minorHAnsi"/>
          <w:highlight w:val="cyan"/>
        </w:rPr>
        <w:t>policy in</w:t>
      </w:r>
      <w:r w:rsidRPr="00712F6C">
        <w:rPr>
          <w:rFonts w:asciiTheme="minorHAnsi" w:hAnsiTheme="minorHAnsi" w:cstheme="minorHAnsi"/>
          <w:sz w:val="16"/>
        </w:rPr>
        <w:t xml:space="preserve"> North </w:t>
      </w:r>
      <w:r w:rsidRPr="00712F6C">
        <w:rPr>
          <w:rStyle w:val="Emphasis"/>
          <w:rFonts w:asciiTheme="minorHAnsi" w:hAnsiTheme="minorHAnsi" w:cstheme="minorHAnsi"/>
          <w:highlight w:val="cyan"/>
        </w:rPr>
        <w:t>America</w:t>
      </w:r>
      <w:r w:rsidRPr="00712F6C">
        <w:rPr>
          <w:rStyle w:val="StyleUnderline"/>
          <w:rFonts w:asciiTheme="minorHAnsi" w:hAnsiTheme="minorHAnsi" w:cstheme="minorHAnsi"/>
        </w:rPr>
        <w:t>. Could the “</w:t>
      </w:r>
      <w:r w:rsidRPr="00712F6C">
        <w:rPr>
          <w:rStyle w:val="Emphasis"/>
          <w:rFonts w:asciiTheme="minorHAnsi" w:hAnsiTheme="minorHAnsi" w:cstheme="minorHAnsi"/>
        </w:rPr>
        <w:t>Scandinavian</w:t>
      </w:r>
      <w:r w:rsidRPr="00712F6C">
        <w:rPr>
          <w:rStyle w:val="StyleUnderline"/>
          <w:rFonts w:asciiTheme="minorHAnsi" w:hAnsiTheme="minorHAnsi" w:cstheme="minorHAnsi"/>
        </w:rPr>
        <w:t xml:space="preserve"> model” of</w:t>
      </w:r>
      <w:r w:rsidRPr="00712F6C">
        <w:rPr>
          <w:rFonts w:asciiTheme="minorHAnsi" w:hAnsiTheme="minorHAnsi" w:cstheme="minorHAnsi"/>
          <w:sz w:val="16"/>
        </w:rPr>
        <w:t xml:space="preserve"> centralized </w:t>
      </w:r>
      <w:r w:rsidRPr="00712F6C">
        <w:rPr>
          <w:rStyle w:val="StyleUnderline"/>
          <w:rFonts w:asciiTheme="minorHAnsi" w:hAnsiTheme="minorHAnsi" w:cstheme="minorHAnsi"/>
        </w:rPr>
        <w:t xml:space="preserve">bargaining be </w:t>
      </w:r>
      <w:r w:rsidRPr="00712F6C">
        <w:rPr>
          <w:rStyle w:val="Emphasis"/>
          <w:rFonts w:asciiTheme="minorHAnsi" w:hAnsiTheme="minorHAnsi" w:cstheme="minorHAnsi"/>
        </w:rPr>
        <w:t>adopted</w:t>
      </w:r>
      <w:r w:rsidRPr="00712F6C">
        <w:rPr>
          <w:rStyle w:val="StyleUnderline"/>
          <w:rFonts w:asciiTheme="minorHAnsi" w:hAnsiTheme="minorHAnsi" w:cstheme="minorHAnsi"/>
        </w:rPr>
        <w:t xml:space="preserve"> in some form in the </w:t>
      </w:r>
      <w:r w:rsidRPr="00712F6C">
        <w:rPr>
          <w:rStyle w:val="Emphasis"/>
          <w:rFonts w:asciiTheme="minorHAnsi" w:hAnsiTheme="minorHAnsi" w:cstheme="minorHAnsi"/>
        </w:rPr>
        <w:t>U</w:t>
      </w:r>
      <w:r w:rsidRPr="00712F6C">
        <w:rPr>
          <w:rFonts w:asciiTheme="minorHAnsi" w:hAnsiTheme="minorHAnsi" w:cstheme="minorHAnsi"/>
          <w:sz w:val="16"/>
        </w:rPr>
        <w:t xml:space="preserve">nited </w:t>
      </w:r>
      <w:r w:rsidRPr="00712F6C">
        <w:rPr>
          <w:rStyle w:val="Emphasis"/>
          <w:rFonts w:asciiTheme="minorHAnsi" w:hAnsiTheme="minorHAnsi" w:cstheme="minorHAnsi"/>
        </w:rPr>
        <w:t>S</w:t>
      </w:r>
      <w:r w:rsidRPr="00712F6C">
        <w:rPr>
          <w:rFonts w:asciiTheme="minorHAnsi" w:hAnsiTheme="minorHAnsi" w:cstheme="minorHAnsi"/>
          <w:sz w:val="14"/>
        </w:rPr>
        <w:t>t</w:t>
      </w:r>
      <w:r w:rsidRPr="00712F6C">
        <w:rPr>
          <w:rFonts w:asciiTheme="minorHAnsi" w:hAnsiTheme="minorHAnsi" w:cstheme="minorHAnsi"/>
          <w:sz w:val="16"/>
        </w:rPr>
        <w:t xml:space="preserve">ates as a strategy </w:t>
      </w:r>
      <w:r w:rsidRPr="00712F6C">
        <w:rPr>
          <w:rStyle w:val="StyleUnderline"/>
          <w:rFonts w:asciiTheme="minorHAnsi" w:hAnsiTheme="minorHAnsi" w:cstheme="minorHAnsi"/>
        </w:rPr>
        <w:t xml:space="preserve">to dramatically </w:t>
      </w:r>
      <w:r w:rsidRPr="00712F6C">
        <w:rPr>
          <w:rStyle w:val="Emphasis"/>
          <w:rFonts w:asciiTheme="minorHAnsi" w:hAnsiTheme="minorHAnsi" w:cstheme="minorHAnsi"/>
        </w:rPr>
        <w:t>expand</w:t>
      </w:r>
      <w:r w:rsidRPr="00712F6C">
        <w:rPr>
          <w:rStyle w:val="StyleUnderline"/>
          <w:rFonts w:asciiTheme="minorHAnsi" w:hAnsiTheme="minorHAnsi" w:cstheme="minorHAnsi"/>
        </w:rPr>
        <w:t xml:space="preserve"> the scope of collective bargaining</w:t>
      </w:r>
      <w:r w:rsidRPr="00712F6C">
        <w:rPr>
          <w:rFonts w:asciiTheme="minorHAnsi" w:hAnsiTheme="minorHAnsi" w:cstheme="minorHAnsi"/>
          <w:sz w:val="16"/>
        </w:rPr>
        <w:t xml:space="preserve"> coverage? </w:t>
      </w:r>
      <w:r w:rsidRPr="00712F6C">
        <w:rPr>
          <w:rStyle w:val="StyleUnderline"/>
          <w:rFonts w:asciiTheme="minorHAnsi" w:hAnsiTheme="minorHAnsi" w:cstheme="minorHAnsi"/>
        </w:rPr>
        <w:t xml:space="preserve">Could the </w:t>
      </w:r>
      <w:r w:rsidRPr="00712F6C">
        <w:rPr>
          <w:rStyle w:val="Emphasis"/>
          <w:rFonts w:asciiTheme="minorHAnsi" w:hAnsiTheme="minorHAnsi" w:cstheme="minorHAnsi"/>
        </w:rPr>
        <w:t>German model</w:t>
      </w:r>
      <w:r w:rsidRPr="00712F6C">
        <w:rPr>
          <w:rFonts w:asciiTheme="minorHAnsi" w:hAnsiTheme="minorHAnsi" w:cstheme="minorHAnsi"/>
          <w:sz w:val="16"/>
        </w:rPr>
        <w:t xml:space="preserve"> of ‘codetermination’ involving employee representation by both works councils and unions </w:t>
      </w:r>
      <w:r w:rsidRPr="00712F6C">
        <w:rPr>
          <w:rStyle w:val="StyleUnderline"/>
          <w:rFonts w:asciiTheme="minorHAnsi" w:hAnsiTheme="minorHAnsi" w:cstheme="minorHAnsi"/>
        </w:rPr>
        <w:t xml:space="preserve">be </w:t>
      </w:r>
      <w:r w:rsidRPr="00712F6C">
        <w:rPr>
          <w:rStyle w:val="Emphasis"/>
          <w:rFonts w:asciiTheme="minorHAnsi" w:hAnsiTheme="minorHAnsi" w:cstheme="minorHAnsi"/>
        </w:rPr>
        <w:t>introduced</w:t>
      </w:r>
      <w:r w:rsidRPr="00712F6C">
        <w:rPr>
          <w:rStyle w:val="StyleUnderline"/>
          <w:rFonts w:asciiTheme="minorHAnsi" w:hAnsiTheme="minorHAnsi" w:cstheme="minorHAnsi"/>
        </w:rPr>
        <w:t xml:space="preserve"> in other nations</w:t>
      </w:r>
      <w:r w:rsidRPr="00712F6C">
        <w:rPr>
          <w:rFonts w:asciiTheme="minorHAnsi" w:hAnsiTheme="minorHAnsi" w:cstheme="minorHAnsi"/>
          <w:sz w:val="16"/>
        </w:rPr>
        <w:t xml:space="preserve"> to build a stronger foundation for worker voice where little now exists? </w:t>
      </w:r>
      <w:r w:rsidRPr="00712F6C">
        <w:rPr>
          <w:rStyle w:val="StyleUnderline"/>
          <w:rFonts w:asciiTheme="minorHAnsi" w:hAnsiTheme="minorHAnsi" w:cstheme="minorHAnsi"/>
        </w:rPr>
        <w:t>Legal</w:t>
      </w:r>
      <w:r w:rsidRPr="00712F6C">
        <w:rPr>
          <w:rFonts w:asciiTheme="minorHAnsi" w:hAnsiTheme="minorHAnsi" w:cstheme="minorHAnsi"/>
          <w:sz w:val="16"/>
        </w:rPr>
        <w:t xml:space="preserve"> and industrial relations </w:t>
      </w:r>
      <w:r w:rsidRPr="00712F6C">
        <w:rPr>
          <w:rStyle w:val="Emphasis"/>
          <w:rFonts w:asciiTheme="minorHAnsi" w:hAnsiTheme="minorHAnsi" w:cstheme="minorHAnsi"/>
          <w:highlight w:val="cyan"/>
        </w:rPr>
        <w:t>scholars</w:t>
      </w:r>
      <w:r w:rsidRPr="00712F6C">
        <w:rPr>
          <w:rStyle w:val="StyleUnderline"/>
          <w:rFonts w:asciiTheme="minorHAnsi" w:hAnsiTheme="minorHAnsi" w:cstheme="minorHAnsi"/>
        </w:rPr>
        <w:t xml:space="preserve"> have long </w:t>
      </w:r>
      <w:r w:rsidRPr="00712F6C">
        <w:rPr>
          <w:rStyle w:val="StyleUnderline"/>
          <w:rFonts w:asciiTheme="minorHAnsi" w:hAnsiTheme="minorHAnsi" w:cstheme="minorHAnsi"/>
          <w:highlight w:val="cyan"/>
        </w:rPr>
        <w:t xml:space="preserve">cautioned against the </w:t>
      </w:r>
      <w:r w:rsidRPr="00712F6C">
        <w:rPr>
          <w:rStyle w:val="Emphasis"/>
          <w:rFonts w:asciiTheme="minorHAnsi" w:hAnsiTheme="minorHAnsi" w:cstheme="minorHAnsi"/>
          <w:highlight w:val="cyan"/>
        </w:rPr>
        <w:t>assumption</w:t>
      </w:r>
      <w:r w:rsidRPr="00712F6C">
        <w:rPr>
          <w:rStyle w:val="StyleUnderline"/>
          <w:rFonts w:asciiTheme="minorHAnsi" w:hAnsiTheme="minorHAnsi" w:cstheme="minorHAnsi"/>
        </w:rPr>
        <w:t xml:space="preserve"> that collective bargaining models are </w:t>
      </w:r>
      <w:r w:rsidRPr="00712F6C">
        <w:rPr>
          <w:rStyle w:val="Emphasis"/>
          <w:rFonts w:asciiTheme="minorHAnsi" w:hAnsiTheme="minorHAnsi" w:cstheme="minorHAnsi"/>
        </w:rPr>
        <w:t>transplantable</w:t>
      </w:r>
      <w:r w:rsidRPr="00712F6C">
        <w:rPr>
          <w:rStyle w:val="StyleUnderline"/>
          <w:rFonts w:asciiTheme="minorHAnsi" w:hAnsiTheme="minorHAnsi" w:cstheme="minorHAnsi"/>
        </w:rPr>
        <w:t xml:space="preserve"> across borders</w:t>
      </w:r>
      <w:r w:rsidRPr="00712F6C">
        <w:rPr>
          <w:rFonts w:asciiTheme="minorHAnsi" w:hAnsiTheme="minorHAnsi" w:cstheme="minorHAnsi"/>
          <w:sz w:val="16"/>
        </w:rPr>
        <w:t>.</w:t>
      </w:r>
    </w:p>
    <w:p w14:paraId="6A866277"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 xml:space="preserve">The alliance is </w:t>
      </w:r>
      <w:r w:rsidRPr="00712F6C">
        <w:rPr>
          <w:rFonts w:asciiTheme="minorHAnsi" w:hAnsiTheme="minorHAnsi" w:cstheme="minorHAnsi"/>
          <w:u w:val="single"/>
        </w:rPr>
        <w:t>forward-looking</w:t>
      </w:r>
      <w:r w:rsidRPr="00712F6C">
        <w:rPr>
          <w:rFonts w:asciiTheme="minorHAnsi" w:hAnsiTheme="minorHAnsi" w:cstheme="minorHAnsi"/>
        </w:rPr>
        <w:t xml:space="preserve">, </w:t>
      </w:r>
      <w:r w:rsidRPr="00712F6C">
        <w:rPr>
          <w:rFonts w:asciiTheme="minorHAnsi" w:hAnsiTheme="minorHAnsi" w:cstheme="minorHAnsi"/>
          <w:u w:val="single"/>
        </w:rPr>
        <w:t>adaptive</w:t>
      </w:r>
      <w:r w:rsidRPr="00712F6C">
        <w:rPr>
          <w:rFonts w:asciiTheme="minorHAnsi" w:hAnsiTheme="minorHAnsi" w:cstheme="minorHAnsi"/>
        </w:rPr>
        <w:t xml:space="preserve">, and </w:t>
      </w:r>
      <w:r w:rsidRPr="00712F6C">
        <w:rPr>
          <w:rFonts w:asciiTheme="minorHAnsi" w:hAnsiTheme="minorHAnsi" w:cstheme="minorHAnsi"/>
          <w:u w:val="single"/>
        </w:rPr>
        <w:t>transcends</w:t>
      </w:r>
      <w:r w:rsidRPr="00712F6C">
        <w:rPr>
          <w:rFonts w:asciiTheme="minorHAnsi" w:hAnsiTheme="minorHAnsi" w:cstheme="minorHAnsi"/>
        </w:rPr>
        <w:t xml:space="preserve"> internal disagreements---effectiveness is </w:t>
      </w:r>
      <w:r w:rsidRPr="00712F6C">
        <w:rPr>
          <w:rFonts w:asciiTheme="minorHAnsi" w:hAnsiTheme="minorHAnsi" w:cstheme="minorHAnsi"/>
          <w:u w:val="single"/>
        </w:rPr>
        <w:t>recently verified</w:t>
      </w:r>
      <w:r w:rsidRPr="00712F6C">
        <w:rPr>
          <w:rFonts w:asciiTheme="minorHAnsi" w:hAnsiTheme="minorHAnsi" w:cstheme="minorHAnsi"/>
        </w:rPr>
        <w:t xml:space="preserve"> AND </w:t>
      </w:r>
      <w:r w:rsidRPr="00712F6C">
        <w:rPr>
          <w:rFonts w:asciiTheme="minorHAnsi" w:hAnsiTheme="minorHAnsi" w:cstheme="minorHAnsi"/>
          <w:u w:val="single"/>
        </w:rPr>
        <w:t>self-reinforcing</w:t>
      </w:r>
      <w:r w:rsidRPr="00712F6C">
        <w:rPr>
          <w:rFonts w:asciiTheme="minorHAnsi" w:hAnsiTheme="minorHAnsi" w:cstheme="minorHAnsi"/>
        </w:rPr>
        <w:t>.</w:t>
      </w:r>
    </w:p>
    <w:p w14:paraId="407C59B4"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Riddervold ’24</w:t>
      </w:r>
      <w:r w:rsidRPr="00712F6C">
        <w:rPr>
          <w:rFonts w:asciiTheme="minorHAnsi" w:hAnsiTheme="minorHAnsi" w:cstheme="minorHAnsi"/>
        </w:rPr>
        <w:t xml:space="preserve"> [Marriane and Pernille Rieker; September 16; Associate Professor at Inland Norway University of Applied Sciences, a Senior Fellow at UC Berkeley Institute of European Studies; Senior Researcher at the Norwegian Institute of International Affairs; European Security, “Finally Coming of Age? EU Foreign and Security Policy After Ukraine,” vol. 33]</w:t>
      </w:r>
    </w:p>
    <w:p w14:paraId="7D8A2C7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EU’s response to the war on Ukraine represents a shift along all of Hill’s three dimensions. In spite of discussions and remaining disagreements both in terms of interests and perceptions (see Michaels and Sus Citation2024 this volume), </w:t>
      </w:r>
      <w:r w:rsidRPr="00712F6C">
        <w:rPr>
          <w:rStyle w:val="StyleUnderline"/>
          <w:rFonts w:asciiTheme="minorHAnsi" w:hAnsiTheme="minorHAnsi" w:cstheme="minorHAnsi"/>
          <w:highlight w:val="cyan"/>
        </w:rPr>
        <w:t>the</w:t>
      </w:r>
      <w:r w:rsidRPr="00712F6C">
        <w:rPr>
          <w:rStyle w:val="StyleUnderline"/>
          <w:rFonts w:asciiTheme="minorHAnsi" w:hAnsiTheme="minorHAnsi" w:cstheme="minorHAnsi"/>
        </w:rPr>
        <w:t xml:space="preserve"> member </w:t>
      </w:r>
      <w:r w:rsidRPr="00712F6C">
        <w:rPr>
          <w:rStyle w:val="Emphasis"/>
          <w:rFonts w:asciiTheme="minorHAnsi" w:hAnsiTheme="minorHAnsi" w:cstheme="minorHAnsi"/>
          <w:highlight w:val="cyan"/>
        </w:rPr>
        <w:t>states</w:t>
      </w:r>
      <w:r w:rsidRPr="00712F6C">
        <w:rPr>
          <w:rFonts w:asciiTheme="minorHAnsi" w:hAnsiTheme="minorHAnsi" w:cstheme="minorHAnsi"/>
          <w:sz w:val="16"/>
        </w:rPr>
        <w:t xml:space="preserve"> have </w:t>
      </w:r>
      <w:r w:rsidRPr="00712F6C">
        <w:rPr>
          <w:rStyle w:val="StyleUnderline"/>
          <w:rFonts w:asciiTheme="minorHAnsi" w:hAnsiTheme="minorHAnsi" w:cstheme="minorHAnsi"/>
          <w:highlight w:val="cyan"/>
        </w:rPr>
        <w:t>made</w:t>
      </w:r>
      <w:r w:rsidRPr="00712F6C">
        <w:rPr>
          <w:rStyle w:val="StyleUnderline"/>
          <w:rFonts w:asciiTheme="minorHAnsi" w:hAnsiTheme="minorHAnsi" w:cstheme="minorHAnsi"/>
        </w:rPr>
        <w:t xml:space="preserve"> a number of </w:t>
      </w:r>
      <w:r w:rsidRPr="00712F6C">
        <w:rPr>
          <w:rStyle w:val="Emphasis"/>
          <w:rFonts w:asciiTheme="minorHAnsi" w:hAnsiTheme="minorHAnsi" w:cstheme="minorHAnsi"/>
          <w:highlight w:val="cyan"/>
        </w:rPr>
        <w:t>unanimous decisions</w:t>
      </w:r>
      <w:r w:rsidRPr="00712F6C">
        <w:rPr>
          <w:rStyle w:val="StyleUnderline"/>
          <w:rFonts w:asciiTheme="minorHAnsi" w:hAnsiTheme="minorHAnsi" w:cstheme="minorHAnsi"/>
        </w:rPr>
        <w:t xml:space="preserve"> that were </w:t>
      </w:r>
      <w:r w:rsidRPr="00712F6C">
        <w:rPr>
          <w:rStyle w:val="StyleUnderline"/>
          <w:rFonts w:asciiTheme="minorHAnsi" w:hAnsiTheme="minorHAnsi" w:cstheme="minorHAnsi"/>
          <w:highlight w:val="cyan"/>
        </w:rPr>
        <w:t xml:space="preserve">perceived as </w:t>
      </w:r>
      <w:r w:rsidRPr="00712F6C">
        <w:rPr>
          <w:rStyle w:val="Emphasis"/>
          <w:rFonts w:asciiTheme="minorHAnsi" w:hAnsiTheme="minorHAnsi" w:cstheme="minorHAnsi"/>
          <w:highlight w:val="cyan"/>
        </w:rPr>
        <w:t>difficult</w:t>
      </w:r>
      <w:r w:rsidRPr="00712F6C">
        <w:rPr>
          <w:rStyle w:val="StyleUnderline"/>
          <w:rFonts w:asciiTheme="minorHAnsi" w:hAnsiTheme="minorHAnsi" w:cstheme="minorHAnsi"/>
          <w:highlight w:val="cyan"/>
        </w:rPr>
        <w:t xml:space="preserve"> before the war</w:t>
      </w:r>
      <w:r w:rsidRPr="00712F6C">
        <w:rPr>
          <w:rFonts w:asciiTheme="minorHAnsi" w:hAnsiTheme="minorHAnsi" w:cstheme="minorHAnsi"/>
          <w:sz w:val="16"/>
        </w:rPr>
        <w:t xml:space="preserve">. They have </w:t>
      </w:r>
      <w:r w:rsidRPr="00712F6C">
        <w:rPr>
          <w:rStyle w:val="StyleUnderline"/>
          <w:rFonts w:asciiTheme="minorHAnsi" w:hAnsiTheme="minorHAnsi" w:cstheme="minorHAnsi"/>
        </w:rPr>
        <w:t xml:space="preserve">increased or </w:t>
      </w:r>
      <w:r w:rsidRPr="00712F6C">
        <w:rPr>
          <w:rStyle w:val="Emphasis"/>
          <w:rFonts w:asciiTheme="minorHAnsi" w:hAnsiTheme="minorHAnsi" w:cstheme="minorHAnsi"/>
          <w:highlight w:val="cyan"/>
        </w:rPr>
        <w:t>agreed</w:t>
      </w:r>
      <w:r w:rsidRPr="00712F6C">
        <w:rPr>
          <w:rStyle w:val="StyleUnderline"/>
          <w:rFonts w:asciiTheme="minorHAnsi" w:hAnsiTheme="minorHAnsi" w:cstheme="minorHAnsi"/>
          <w:highlight w:val="cyan"/>
        </w:rPr>
        <w:t xml:space="preserve"> to spend</w:t>
      </w:r>
      <w:r w:rsidRPr="00712F6C">
        <w:rPr>
          <w:rStyle w:val="StyleUnderline"/>
          <w:rFonts w:asciiTheme="minorHAnsi" w:hAnsiTheme="minorHAnsi" w:cstheme="minorHAnsi"/>
        </w:rPr>
        <w:t xml:space="preserve"> new EU </w:t>
      </w:r>
      <w:r w:rsidRPr="00712F6C">
        <w:rPr>
          <w:rStyle w:val="Emphasis"/>
          <w:rFonts w:asciiTheme="minorHAnsi" w:hAnsiTheme="minorHAnsi" w:cstheme="minorHAnsi"/>
          <w:highlight w:val="cyan"/>
        </w:rPr>
        <w:t>resources</w:t>
      </w:r>
      <w:r w:rsidRPr="00712F6C">
        <w:rPr>
          <w:rStyle w:val="StyleUnderline"/>
          <w:rFonts w:asciiTheme="minorHAnsi" w:hAnsiTheme="minorHAnsi" w:cstheme="minorHAnsi"/>
        </w:rPr>
        <w:t>, and the EU has</w:t>
      </w:r>
      <w:r w:rsidRPr="00712F6C">
        <w:rPr>
          <w:rFonts w:asciiTheme="minorHAnsi" w:hAnsiTheme="minorHAnsi" w:cstheme="minorHAnsi"/>
          <w:sz w:val="16"/>
        </w:rPr>
        <w:t xml:space="preserve"> for the first time </w:t>
      </w:r>
      <w:r w:rsidRPr="00712F6C">
        <w:rPr>
          <w:rStyle w:val="Emphasis"/>
          <w:rFonts w:asciiTheme="minorHAnsi" w:hAnsiTheme="minorHAnsi" w:cstheme="minorHAnsi"/>
          <w:highlight w:val="cyan"/>
        </w:rPr>
        <w:t>drawn</w:t>
      </w:r>
      <w:r w:rsidRPr="00712F6C">
        <w:rPr>
          <w:rStyle w:val="StyleUnderline"/>
          <w:rFonts w:asciiTheme="minorHAnsi" w:hAnsiTheme="minorHAnsi" w:cstheme="minorHAnsi"/>
          <w:highlight w:val="cyan"/>
        </w:rPr>
        <w:t xml:space="preserve"> on</w:t>
      </w:r>
      <w:r w:rsidRPr="00712F6C">
        <w:rPr>
          <w:rStyle w:val="StyleUnderline"/>
          <w:rFonts w:asciiTheme="minorHAnsi" w:hAnsiTheme="minorHAnsi" w:cstheme="minorHAnsi"/>
        </w:rPr>
        <w:t xml:space="preserve"> and combined the big number of different foreign </w:t>
      </w:r>
      <w:r w:rsidRPr="00712F6C">
        <w:rPr>
          <w:rStyle w:val="StyleUnderline"/>
          <w:rFonts w:asciiTheme="minorHAnsi" w:hAnsiTheme="minorHAnsi" w:cstheme="minorHAnsi"/>
          <w:highlight w:val="cyan"/>
        </w:rPr>
        <w:t xml:space="preserve">policy </w:t>
      </w:r>
      <w:r w:rsidRPr="00712F6C">
        <w:rPr>
          <w:rStyle w:val="Emphasis"/>
          <w:rFonts w:asciiTheme="minorHAnsi" w:hAnsiTheme="minorHAnsi" w:cstheme="minorHAnsi"/>
          <w:highlight w:val="cyan"/>
        </w:rPr>
        <w:t>instruments</w:t>
      </w:r>
      <w:r w:rsidRPr="00712F6C">
        <w:rPr>
          <w:rStyle w:val="StyleUnderline"/>
          <w:rFonts w:asciiTheme="minorHAnsi" w:hAnsiTheme="minorHAnsi" w:cstheme="minorHAnsi"/>
        </w:rPr>
        <w:t xml:space="preserve"> it has at its disposal</w:t>
      </w:r>
      <w:r w:rsidRPr="00712F6C">
        <w:rPr>
          <w:rFonts w:asciiTheme="minorHAnsi" w:hAnsiTheme="minorHAnsi" w:cstheme="minorHAnsi"/>
          <w:sz w:val="16"/>
        </w:rPr>
        <w:t xml:space="preserve"> (for a more in-depth discussion of the EU’s institutional structure, see Morgenstern-Pomorski Citation2024 this volume).</w:t>
      </w:r>
    </w:p>
    <w:p w14:paraId="38DA09BC"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member states decided on the first package of sanctions already the day before the invasion (February 23, 2022). This was in response to the fact that Russia recognised Donetsk and Luhansk as independent states and decided to send in troops. Since then, the EU, in close cooperation with the US, has followed up with several sanctions’ packages.Footnote3 On certain sanctions, not least gas imports, it was more difficult to achieve unity. Member states have also gained certain exemptions from sanctions to protect national interests. The result has, however, been a ban on the import of oil and coal, a considerable reduction in gas imports from Russia, and the launch of “RePowerEU,” an EU action plan which aims to make the EU independent of Russian gas by 2030 (European Commission Citation2022). The EU has also coordinated deliveries of weapons to Ukraine, primarily through the European Peace Facility (EPF), following an initiative headed by the EU's High Representative Borrell (Council of the EU Citation2022a). With this, several member states have broken with their own doctrines of not sending weapons to countries at war. The European Peace Facility is financed through contributions from EU member states and thus also shows an increased willingness to spend more resources. The EU budget does not permit aid in the form of military weapons; hence the fund is outside the EU common budget but is coordinated by the EU. It is the first time that the EU finances weapons deliveries to a third country from a common fund – a role many would have thought impossible for the EU to assume prior to Russia’s full-scale invasion of Ukraine. The EPF also funds a CSDP-mission dedicated to the training of Ukrainian troops. Although the idea of a training mission was not new, and several EU member states already trained Ukrainian soldiers bilaterally before 2022, the member states disagreed over whether and how this should be done collectively within the framework of the EU. Russia’s full scale invasion sparked urgency to the matter, and EU defence ministers agreed in August 2022 that preparatory work could start (Council of the EU Citation2022c). In the fall 2023, the member states also agreed to the Commission’s proposal for an Act in Support of Ammunition Production (ASAP), which funds increased ammunition production in the EU and Norway through the EU budget (Council of the EU Citation2023a). In the words of Costa and Barbé (Citation2023, p. 442) “the EU has effectively taken decisions in the field of defence capabilities that have defied expectations”. The EU member states also agreed on other key decisions: For the first time activating the Temporary Protection Directive (Council of the EU Citation2022b), the borders to Ukraine were opened for Ukrainian refugees to enter the EU. In June 2022, Ukraine was given candidate status (European Council Citation2022c) and in November 2023 the Commission presented a plan for enlargement, suggesting to also open negotiations talks (European Commission Citation2023g), This was accepted by the European Council in December 2023. </w:t>
      </w:r>
      <w:r w:rsidRPr="00712F6C">
        <w:rPr>
          <w:rStyle w:val="StyleUnderline"/>
          <w:rFonts w:asciiTheme="minorHAnsi" w:hAnsiTheme="minorHAnsi" w:cstheme="minorHAnsi"/>
        </w:rPr>
        <w:t>This</w:t>
      </w:r>
      <w:r w:rsidRPr="00712F6C">
        <w:rPr>
          <w:rFonts w:asciiTheme="minorHAnsi" w:hAnsiTheme="minorHAnsi" w:cstheme="minorHAnsi"/>
          <w:sz w:val="16"/>
        </w:rPr>
        <w:t xml:space="preserve"> thus also </w:t>
      </w:r>
      <w:r w:rsidRPr="00712F6C">
        <w:rPr>
          <w:rStyle w:val="StyleUnderline"/>
          <w:rFonts w:asciiTheme="minorHAnsi" w:hAnsiTheme="minorHAnsi" w:cstheme="minorHAnsi"/>
        </w:rPr>
        <w:t xml:space="preserve">presents a clear </w:t>
      </w:r>
      <w:r w:rsidRPr="00712F6C">
        <w:rPr>
          <w:rStyle w:val="Emphasis"/>
          <w:rFonts w:asciiTheme="minorHAnsi" w:hAnsiTheme="minorHAnsi" w:cstheme="minorHAnsi"/>
        </w:rPr>
        <w:t>shift</w:t>
      </w:r>
      <w:r w:rsidRPr="00712F6C">
        <w:rPr>
          <w:rStyle w:val="StyleUnderline"/>
          <w:rFonts w:asciiTheme="minorHAnsi" w:hAnsiTheme="minorHAnsi" w:cstheme="minorHAnsi"/>
        </w:rPr>
        <w:t xml:space="preserve"> in EU policies from before the Russian </w:t>
      </w:r>
      <w:r w:rsidRPr="00712F6C">
        <w:rPr>
          <w:rStyle w:val="Emphasis"/>
          <w:rFonts w:asciiTheme="minorHAnsi" w:hAnsiTheme="minorHAnsi" w:cstheme="minorHAnsi"/>
        </w:rPr>
        <w:t>invasion</w:t>
      </w:r>
      <w:r w:rsidRPr="00712F6C">
        <w:rPr>
          <w:rFonts w:asciiTheme="minorHAnsi" w:hAnsiTheme="minorHAnsi" w:cstheme="minorHAnsi"/>
          <w:sz w:val="16"/>
        </w:rPr>
        <w:t>, as enlargement had experienced little progress for years due to fierce resistance from many countries, including France.</w:t>
      </w:r>
    </w:p>
    <w:p w14:paraId="1FB4460B"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Member states have</w:t>
      </w:r>
      <w:r w:rsidRPr="00712F6C">
        <w:rPr>
          <w:rFonts w:asciiTheme="minorHAnsi" w:hAnsiTheme="minorHAnsi" w:cstheme="minorHAnsi"/>
          <w:sz w:val="16"/>
        </w:rPr>
        <w:t xml:space="preserve"> also </w:t>
      </w:r>
      <w:r w:rsidRPr="00712F6C">
        <w:rPr>
          <w:rStyle w:val="StyleUnderline"/>
          <w:rFonts w:asciiTheme="minorHAnsi" w:hAnsiTheme="minorHAnsi" w:cstheme="minorHAnsi"/>
        </w:rPr>
        <w:t xml:space="preserve">agreed on a </w:t>
      </w:r>
      <w:r w:rsidRPr="00712F6C">
        <w:rPr>
          <w:rStyle w:val="Emphasis"/>
          <w:rFonts w:asciiTheme="minorHAnsi" w:hAnsiTheme="minorHAnsi" w:cstheme="minorHAnsi"/>
        </w:rPr>
        <w:t>long series</w:t>
      </w:r>
      <w:r w:rsidRPr="00712F6C">
        <w:rPr>
          <w:rStyle w:val="StyleUnderline"/>
          <w:rFonts w:asciiTheme="minorHAnsi" w:hAnsiTheme="minorHAnsi" w:cstheme="minorHAnsi"/>
        </w:rPr>
        <w:t xml:space="preserve"> of new measures that improve the </w:t>
      </w:r>
      <w:r w:rsidRPr="00712F6C">
        <w:rPr>
          <w:rStyle w:val="Emphasis"/>
          <w:rFonts w:asciiTheme="minorHAnsi" w:hAnsiTheme="minorHAnsi" w:cstheme="minorHAnsi"/>
        </w:rPr>
        <w:t>security</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resilience</w:t>
      </w:r>
      <w:r w:rsidRPr="00712F6C">
        <w:rPr>
          <w:rStyle w:val="StyleUnderline"/>
          <w:rFonts w:asciiTheme="minorHAnsi" w:hAnsiTheme="minorHAnsi" w:cstheme="minorHAnsi"/>
        </w:rPr>
        <w:t xml:space="preserve"> of the Union</w:t>
      </w:r>
      <w:r w:rsidRPr="00712F6C">
        <w:rPr>
          <w:rFonts w:asciiTheme="minorHAnsi" w:hAnsiTheme="minorHAnsi" w:cstheme="minorHAnsi"/>
          <w:sz w:val="16"/>
        </w:rPr>
        <w:t xml:space="preserve"> itself and its member states. The strategic compass was </w:t>
      </w:r>
      <w:r w:rsidRPr="00712F6C">
        <w:rPr>
          <w:rStyle w:val="Emphasis"/>
          <w:rFonts w:asciiTheme="minorHAnsi" w:hAnsiTheme="minorHAnsi" w:cstheme="minorHAnsi"/>
        </w:rPr>
        <w:t>adopted</w:t>
      </w:r>
      <w:r w:rsidRPr="00712F6C">
        <w:rPr>
          <w:rFonts w:asciiTheme="minorHAnsi" w:hAnsiTheme="minorHAnsi" w:cstheme="minorHAnsi"/>
          <w:sz w:val="16"/>
        </w:rPr>
        <w:t xml:space="preserve"> less than a month after the invasion and although it had been prepared for some time, it was rewritten due to the invasion (EEAS Citation2022). The invasion has also made the member states more committed to deliver on their promises in this field. </w:t>
      </w:r>
      <w:r w:rsidRPr="00712F6C">
        <w:rPr>
          <w:rStyle w:val="StyleUnderline"/>
          <w:rFonts w:asciiTheme="minorHAnsi" w:hAnsiTheme="minorHAnsi" w:cstheme="minorHAnsi"/>
          <w:highlight w:val="cyan"/>
        </w:rPr>
        <w:t>Examples include</w:t>
      </w:r>
      <w:r w:rsidRPr="00712F6C">
        <w:rPr>
          <w:rStyle w:val="StyleUnderline"/>
          <w:rFonts w:asciiTheme="minorHAnsi" w:hAnsiTheme="minorHAnsi" w:cstheme="minorHAnsi"/>
        </w:rPr>
        <w:t xml:space="preserve"> new </w:t>
      </w:r>
      <w:r w:rsidRPr="00712F6C">
        <w:rPr>
          <w:rStyle w:val="Emphasis"/>
          <w:rFonts w:asciiTheme="minorHAnsi" w:hAnsiTheme="minorHAnsi" w:cstheme="minorHAnsi"/>
          <w:highlight w:val="cyan"/>
        </w:rPr>
        <w:t>space</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highlight w:val="cyan"/>
        </w:rPr>
        <w:t>cyber</w:t>
      </w:r>
      <w:r w:rsidRPr="00712F6C">
        <w:rPr>
          <w:rStyle w:val="StyleUnderline"/>
          <w:rFonts w:asciiTheme="minorHAnsi" w:hAnsiTheme="minorHAnsi" w:cstheme="minorHAnsi"/>
        </w:rPr>
        <w:t xml:space="preserve"> initiatives</w:t>
      </w:r>
      <w:r w:rsidRPr="00712F6C">
        <w:rPr>
          <w:rFonts w:asciiTheme="minorHAnsi" w:hAnsiTheme="minorHAnsi" w:cstheme="minorHAnsi"/>
          <w:sz w:val="16"/>
        </w:rPr>
        <w:t xml:space="preserve"> (European Commission Citation2023b, Citation2023d, Citation2023e) </w:t>
      </w:r>
      <w:r w:rsidRPr="00712F6C">
        <w:rPr>
          <w:rStyle w:val="StyleUnderline"/>
          <w:rFonts w:asciiTheme="minorHAnsi" w:hAnsiTheme="minorHAnsi" w:cstheme="minorHAnsi"/>
        </w:rPr>
        <w:t xml:space="preserve">and various measures to strengthen the Union’s </w:t>
      </w:r>
      <w:r w:rsidRPr="00712F6C">
        <w:rPr>
          <w:rStyle w:val="Emphasis"/>
          <w:rFonts w:asciiTheme="minorHAnsi" w:hAnsiTheme="minorHAnsi" w:cstheme="minorHAnsi"/>
        </w:rPr>
        <w:t>economic</w:t>
      </w:r>
      <w:r w:rsidRPr="00712F6C">
        <w:rPr>
          <w:rStyle w:val="StyleUnderline"/>
          <w:rFonts w:asciiTheme="minorHAnsi" w:hAnsiTheme="minorHAnsi" w:cstheme="minorHAnsi"/>
        </w:rPr>
        <w:t xml:space="preserve"> security</w:t>
      </w:r>
      <w:r w:rsidRPr="00712F6C">
        <w:rPr>
          <w:rFonts w:asciiTheme="minorHAnsi" w:hAnsiTheme="minorHAnsi" w:cstheme="minorHAnsi"/>
          <w:sz w:val="16"/>
        </w:rPr>
        <w:t xml:space="preserve"> (European Commission Citation2023c), </w:t>
      </w:r>
      <w:r w:rsidRPr="00712F6C">
        <w:rPr>
          <w:rStyle w:val="Emphasis"/>
          <w:rFonts w:asciiTheme="minorHAnsi" w:hAnsiTheme="minorHAnsi" w:cstheme="minorHAnsi"/>
          <w:highlight w:val="cyan"/>
        </w:rPr>
        <w:t>energy</w:t>
      </w:r>
      <w:r w:rsidRPr="00712F6C">
        <w:rPr>
          <w:rFonts w:asciiTheme="minorHAnsi" w:hAnsiTheme="minorHAnsi" w:cstheme="minorHAnsi"/>
          <w:sz w:val="16"/>
        </w:rPr>
        <w:t xml:space="preserve"> (European Commission Citation2022) and </w:t>
      </w:r>
      <w:r w:rsidRPr="00712F6C">
        <w:rPr>
          <w:rStyle w:val="Emphasis"/>
          <w:rFonts w:asciiTheme="minorHAnsi" w:hAnsiTheme="minorHAnsi" w:cstheme="minorHAnsi"/>
          <w:highlight w:val="cyan"/>
        </w:rPr>
        <w:t>food</w:t>
      </w:r>
      <w:r w:rsidRPr="00712F6C">
        <w:rPr>
          <w:rStyle w:val="StyleUnderline"/>
          <w:rFonts w:asciiTheme="minorHAnsi" w:hAnsiTheme="minorHAnsi" w:cstheme="minorHAnsi"/>
        </w:rPr>
        <w:t xml:space="preserve"> security</w:t>
      </w:r>
      <w:r w:rsidRPr="00712F6C">
        <w:rPr>
          <w:rFonts w:asciiTheme="minorHAnsi" w:hAnsiTheme="minorHAnsi" w:cstheme="minorHAnsi"/>
          <w:sz w:val="16"/>
        </w:rPr>
        <w:t xml:space="preserve">Footnote4 (European Council Citation2022a) </w:t>
      </w:r>
      <w:r w:rsidRPr="00712F6C">
        <w:rPr>
          <w:rStyle w:val="StyleUnderline"/>
          <w:rFonts w:asciiTheme="minorHAnsi" w:hAnsiTheme="minorHAnsi" w:cstheme="minorHAnsi"/>
          <w:highlight w:val="cyan"/>
        </w:rPr>
        <w:t>or</w:t>
      </w:r>
      <w:r w:rsidRPr="00712F6C">
        <w:rPr>
          <w:rStyle w:val="StyleUnderline"/>
          <w:rFonts w:asciiTheme="minorHAnsi" w:hAnsiTheme="minorHAnsi" w:cstheme="minorHAnsi"/>
        </w:rPr>
        <w:t xml:space="preserve"> access to critical </w:t>
      </w:r>
      <w:r w:rsidRPr="00712F6C">
        <w:rPr>
          <w:rStyle w:val="StyleUnderline"/>
          <w:rFonts w:asciiTheme="minorHAnsi" w:hAnsiTheme="minorHAnsi" w:cstheme="minorHAnsi"/>
          <w:highlight w:val="cyan"/>
        </w:rPr>
        <w:t>raw-</w:t>
      </w:r>
      <w:r w:rsidRPr="00712F6C">
        <w:rPr>
          <w:rStyle w:val="Emphasis"/>
          <w:rFonts w:asciiTheme="minorHAnsi" w:hAnsiTheme="minorHAnsi" w:cstheme="minorHAnsi"/>
          <w:highlight w:val="cyan"/>
        </w:rPr>
        <w:t>materials</w:t>
      </w:r>
      <w:r w:rsidRPr="00712F6C">
        <w:rPr>
          <w:rFonts w:asciiTheme="minorHAnsi" w:hAnsiTheme="minorHAnsi" w:cstheme="minorHAnsi"/>
          <w:sz w:val="16"/>
        </w:rPr>
        <w:t xml:space="preserve"> (European Commission Citation2023h).</w:t>
      </w:r>
    </w:p>
    <w:p w14:paraId="61EFD82E"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This </w:t>
      </w:r>
      <w:r w:rsidRPr="00712F6C">
        <w:rPr>
          <w:rStyle w:val="StyleUnderline"/>
          <w:rFonts w:asciiTheme="minorHAnsi" w:hAnsiTheme="minorHAnsi" w:cstheme="minorHAnsi"/>
          <w:highlight w:val="cyan"/>
        </w:rPr>
        <w:t>development towards</w:t>
      </w:r>
      <w:r w:rsidRPr="00712F6C">
        <w:rPr>
          <w:rStyle w:val="StyleUnderline"/>
          <w:rFonts w:asciiTheme="minorHAnsi" w:hAnsiTheme="minorHAnsi" w:cstheme="minorHAnsi"/>
        </w:rPr>
        <w:t xml:space="preserve"> a </w:t>
      </w:r>
      <w:r w:rsidRPr="00712F6C">
        <w:rPr>
          <w:rStyle w:val="StyleUnderline"/>
          <w:rFonts w:asciiTheme="minorHAnsi" w:hAnsiTheme="minorHAnsi" w:cstheme="minorHAnsi"/>
          <w:highlight w:val="cyan"/>
        </w:rPr>
        <w:t>better</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decision-making</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capacity</w:t>
      </w:r>
      <w:r w:rsidRPr="00712F6C">
        <w:rPr>
          <w:rStyle w:val="StyleUnderline"/>
          <w:rFonts w:asciiTheme="minorHAnsi" w:hAnsiTheme="minorHAnsi" w:cstheme="minorHAnsi"/>
        </w:rPr>
        <w:t xml:space="preserve"> and a stronger </w:t>
      </w:r>
      <w:r w:rsidRPr="00712F6C">
        <w:rPr>
          <w:rStyle w:val="Emphasis"/>
          <w:rFonts w:asciiTheme="minorHAnsi" w:hAnsiTheme="minorHAnsi" w:cstheme="minorHAnsi"/>
        </w:rPr>
        <w:t>ability</w:t>
      </w:r>
      <w:r w:rsidRPr="00712F6C">
        <w:rPr>
          <w:rStyle w:val="StyleUnderline"/>
          <w:rFonts w:asciiTheme="minorHAnsi" w:hAnsiTheme="minorHAnsi" w:cstheme="minorHAnsi"/>
        </w:rPr>
        <w:t xml:space="preserve"> to combine different instruments </w:t>
      </w:r>
      <w:r w:rsidRPr="00712F6C">
        <w:rPr>
          <w:rStyle w:val="StyleUnderline"/>
          <w:rFonts w:asciiTheme="minorHAnsi" w:hAnsiTheme="minorHAnsi" w:cstheme="minorHAnsi"/>
          <w:highlight w:val="cyan"/>
        </w:rPr>
        <w:t xml:space="preserve">is </w:t>
      </w:r>
      <w:r w:rsidRPr="00712F6C">
        <w:rPr>
          <w:rStyle w:val="Emphasis"/>
          <w:rFonts w:asciiTheme="minorHAnsi" w:hAnsiTheme="minorHAnsi" w:cstheme="minorHAnsi"/>
          <w:highlight w:val="cyan"/>
        </w:rPr>
        <w:t>evident</w:t>
      </w:r>
      <w:r w:rsidRPr="00712F6C">
        <w:rPr>
          <w:rFonts w:asciiTheme="minorHAnsi" w:hAnsiTheme="minorHAnsi" w:cstheme="minorHAnsi"/>
          <w:sz w:val="16"/>
        </w:rPr>
        <w:t xml:space="preserve"> in how the EU’s executive, the European Commission, has taken on a much bigger role in EU foreign policy, including in EU security and defence. Longer term, </w:t>
      </w:r>
      <w:r w:rsidRPr="00712F6C">
        <w:rPr>
          <w:rStyle w:val="StyleUnderline"/>
          <w:rFonts w:asciiTheme="minorHAnsi" w:hAnsiTheme="minorHAnsi" w:cstheme="minorHAnsi"/>
        </w:rPr>
        <w:t xml:space="preserve">we have seen a </w:t>
      </w:r>
      <w:r w:rsidRPr="00712F6C">
        <w:rPr>
          <w:rStyle w:val="Emphasis"/>
          <w:rFonts w:asciiTheme="minorHAnsi" w:hAnsiTheme="minorHAnsi" w:cstheme="minorHAnsi"/>
        </w:rPr>
        <w:t>development</w:t>
      </w:r>
      <w:r w:rsidRPr="00712F6C">
        <w:rPr>
          <w:rStyle w:val="StyleUnderline"/>
          <w:rFonts w:asciiTheme="minorHAnsi" w:hAnsiTheme="minorHAnsi" w:cstheme="minorHAnsi"/>
        </w:rPr>
        <w:t xml:space="preserve"> that has made the </w:t>
      </w:r>
      <w:r w:rsidRPr="00712F6C">
        <w:rPr>
          <w:rStyle w:val="Emphasis"/>
          <w:rFonts w:asciiTheme="minorHAnsi" w:hAnsiTheme="minorHAnsi" w:cstheme="minorHAnsi"/>
        </w:rPr>
        <w:t>EU institutions</w:t>
      </w:r>
      <w:r w:rsidRPr="00712F6C">
        <w:rPr>
          <w:rFonts w:asciiTheme="minorHAnsi" w:hAnsiTheme="minorHAnsi" w:cstheme="minorHAnsi"/>
          <w:sz w:val="16"/>
        </w:rPr>
        <w:t xml:space="preserve">, such as the Commission and the EEAS, </w:t>
      </w:r>
      <w:r w:rsidRPr="00712F6C">
        <w:rPr>
          <w:rStyle w:val="StyleUnderline"/>
          <w:rFonts w:asciiTheme="minorHAnsi" w:hAnsiTheme="minorHAnsi" w:cstheme="minorHAnsi"/>
        </w:rPr>
        <w:t xml:space="preserve">more </w:t>
      </w:r>
      <w:r w:rsidRPr="00712F6C">
        <w:rPr>
          <w:rStyle w:val="Emphasis"/>
          <w:rFonts w:asciiTheme="minorHAnsi" w:hAnsiTheme="minorHAnsi" w:cstheme="minorHAnsi"/>
        </w:rPr>
        <w:t>important</w:t>
      </w:r>
      <w:r w:rsidRPr="00712F6C">
        <w:rPr>
          <w:rStyle w:val="StyleUnderline"/>
          <w:rFonts w:asciiTheme="minorHAnsi" w:hAnsiTheme="minorHAnsi" w:cstheme="minorHAnsi"/>
        </w:rPr>
        <w:t xml:space="preserve"> as drivers of closer </w:t>
      </w:r>
      <w:r w:rsidRPr="00712F6C">
        <w:rPr>
          <w:rStyle w:val="Emphasis"/>
          <w:rFonts w:asciiTheme="minorHAnsi" w:hAnsiTheme="minorHAnsi" w:cstheme="minorHAnsi"/>
        </w:rPr>
        <w:t>coop</w:t>
      </w:r>
      <w:r w:rsidRPr="00712F6C">
        <w:rPr>
          <w:rStyle w:val="StyleUnderline"/>
          <w:rFonts w:asciiTheme="minorHAnsi" w:hAnsiTheme="minorHAnsi" w:cstheme="minorHAnsi"/>
        </w:rPr>
        <w:t xml:space="preserve">eration and more </w:t>
      </w:r>
      <w:r w:rsidRPr="00712F6C">
        <w:rPr>
          <w:rStyle w:val="Emphasis"/>
          <w:rFonts w:asciiTheme="minorHAnsi" w:hAnsiTheme="minorHAnsi" w:cstheme="minorHAnsi"/>
        </w:rPr>
        <w:t>integration</w:t>
      </w:r>
      <w:r w:rsidRPr="00712F6C">
        <w:rPr>
          <w:rFonts w:asciiTheme="minorHAnsi" w:hAnsiTheme="minorHAnsi" w:cstheme="minorHAnsi"/>
          <w:sz w:val="16"/>
        </w:rPr>
        <w:t xml:space="preserve"> in the CFSP, as well as contributing to the Union’s foreign policy actorness with other instruments. These institutions are often the first to identify the problem and suggest a solution for the member states to consider (Cross Citation2017, Riddervold et al. Citation2021, Radealli Citation2022) – a trend that has intensified following the war and its many consequences for the EU. This is not to say that policy-areas necessarily formally have become more supranational. To the contrary – the member states according to some studies increased their influence over EU integration following the war on Ukraine (Genschel et al. Citation2023).</w:t>
      </w:r>
    </w:p>
    <w:p w14:paraId="494541CA"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This said, the war has strengthened a trend where the Commission de facto plays a bigger role in EU foreign policy than the treaties suggest (Håkansson Citation2023, Sus Citation2024, Riddervold and Rosén Citation2026). One key reason is the now much stronger link between security policies and other policy areas where the EU has more competences than in the CFSP. A more uncertain international environment and the Ukraine war have led to a securitisation of numerous other policy areas, such as enlargement, energy, development, industry and common market and trade policies, where these other domains increasingly also are used for foreign policy purposes. In the broader area of foreign policy, the Commission plays an important role through its instruments in the area of “external relations” where the EU has either full (as in trade policy) or shared competences (as in areas such as humanitarian aid). However, </w:t>
      </w:r>
      <w:r w:rsidRPr="00712F6C">
        <w:rPr>
          <w:rStyle w:val="StyleUnderline"/>
          <w:rFonts w:asciiTheme="minorHAnsi" w:hAnsiTheme="minorHAnsi" w:cstheme="minorHAnsi"/>
        </w:rPr>
        <w:t xml:space="preserve">both within the </w:t>
      </w:r>
      <w:r w:rsidRPr="00712F6C">
        <w:rPr>
          <w:rStyle w:val="Emphasis"/>
          <w:rFonts w:asciiTheme="minorHAnsi" w:hAnsiTheme="minorHAnsi" w:cstheme="minorHAnsi"/>
        </w:rPr>
        <w:t>CFSP</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other</w:t>
      </w:r>
      <w:r w:rsidRPr="00712F6C">
        <w:rPr>
          <w:rStyle w:val="StyleUnderline"/>
          <w:rFonts w:asciiTheme="minorHAnsi" w:hAnsiTheme="minorHAnsi" w:cstheme="minorHAnsi"/>
        </w:rPr>
        <w:t xml:space="preserve"> policy area</w:t>
      </w:r>
      <w:r w:rsidRPr="00712F6C">
        <w:rPr>
          <w:rStyle w:val="Emphasis"/>
          <w:rFonts w:asciiTheme="minorHAnsi" w:hAnsiTheme="minorHAnsi" w:cstheme="minorHAnsi"/>
        </w:rPr>
        <w:t>s</w:t>
      </w:r>
      <w:r w:rsidRPr="00712F6C">
        <w:rPr>
          <w:rFonts w:asciiTheme="minorHAnsi" w:hAnsiTheme="minorHAnsi" w:cstheme="minorHAnsi"/>
          <w:sz w:val="16"/>
        </w:rPr>
        <w:t xml:space="preserve">, we see a trend where </w:t>
      </w:r>
      <w:r w:rsidRPr="00712F6C">
        <w:rPr>
          <w:rStyle w:val="StyleUnderline"/>
          <w:rFonts w:asciiTheme="minorHAnsi" w:hAnsiTheme="minorHAnsi" w:cstheme="minorHAnsi"/>
        </w:rPr>
        <w:t xml:space="preserve">the Commission has been given a more </w:t>
      </w:r>
      <w:r w:rsidRPr="00712F6C">
        <w:rPr>
          <w:rStyle w:val="Emphasis"/>
          <w:rFonts w:asciiTheme="minorHAnsi" w:hAnsiTheme="minorHAnsi" w:cstheme="minorHAnsi"/>
        </w:rPr>
        <w:t>important</w:t>
      </w:r>
      <w:r w:rsidRPr="00712F6C">
        <w:rPr>
          <w:rStyle w:val="StyleUnderline"/>
          <w:rFonts w:asciiTheme="minorHAnsi" w:hAnsiTheme="minorHAnsi" w:cstheme="minorHAnsi"/>
        </w:rPr>
        <w:t xml:space="preserve"> role</w:t>
      </w:r>
      <w:r w:rsidRPr="00712F6C">
        <w:rPr>
          <w:rFonts w:asciiTheme="minorHAnsi" w:hAnsiTheme="minorHAnsi" w:cstheme="minorHAnsi"/>
          <w:sz w:val="16"/>
        </w:rPr>
        <w:t xml:space="preserve">. This is the case with regard to the European Defence Fund (EDF), for instance, which aims to stimulate defence industrial cooperation through various financial incentives. On top of this, </w:t>
      </w:r>
      <w:r w:rsidRPr="00712F6C">
        <w:rPr>
          <w:rStyle w:val="StyleUnderline"/>
          <w:rFonts w:asciiTheme="minorHAnsi" w:hAnsiTheme="minorHAnsi" w:cstheme="minorHAnsi"/>
        </w:rPr>
        <w:t xml:space="preserve">Member States increasingly </w:t>
      </w:r>
      <w:r w:rsidRPr="00712F6C">
        <w:rPr>
          <w:rStyle w:val="Emphasis"/>
          <w:rFonts w:asciiTheme="minorHAnsi" w:hAnsiTheme="minorHAnsi" w:cstheme="minorHAnsi"/>
        </w:rPr>
        <w:t>delegate</w:t>
      </w:r>
      <w:r w:rsidRPr="00712F6C">
        <w:rPr>
          <w:rStyle w:val="StyleUnderline"/>
          <w:rFonts w:asciiTheme="minorHAnsi" w:hAnsiTheme="minorHAnsi" w:cstheme="minorHAnsi"/>
        </w:rPr>
        <w:t xml:space="preserve"> some authority to the Commission to ensure more effective </w:t>
      </w:r>
      <w:r w:rsidRPr="00712F6C">
        <w:rPr>
          <w:rStyle w:val="Emphasis"/>
          <w:rFonts w:asciiTheme="minorHAnsi" w:hAnsiTheme="minorHAnsi" w:cstheme="minorHAnsi"/>
        </w:rPr>
        <w:t>implementation</w:t>
      </w:r>
      <w:r w:rsidRPr="00712F6C">
        <w:rPr>
          <w:rStyle w:val="StyleUnderline"/>
          <w:rFonts w:asciiTheme="minorHAnsi" w:hAnsiTheme="minorHAnsi" w:cstheme="minorHAnsi"/>
        </w:rPr>
        <w:t xml:space="preserve"> of various </w:t>
      </w:r>
      <w:r w:rsidRPr="00712F6C">
        <w:rPr>
          <w:rStyle w:val="Emphasis"/>
          <w:rFonts w:asciiTheme="minorHAnsi" w:hAnsiTheme="minorHAnsi" w:cstheme="minorHAnsi"/>
        </w:rPr>
        <w:t>preparedness</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crisis-management</w:t>
      </w:r>
      <w:r w:rsidRPr="00712F6C">
        <w:rPr>
          <w:rStyle w:val="StyleUnderline"/>
          <w:rFonts w:asciiTheme="minorHAnsi" w:hAnsiTheme="minorHAnsi" w:cstheme="minorHAnsi"/>
        </w:rPr>
        <w:t xml:space="preserve"> tasks</w:t>
      </w:r>
      <w:r w:rsidRPr="00712F6C">
        <w:rPr>
          <w:rFonts w:asciiTheme="minorHAnsi" w:hAnsiTheme="minorHAnsi" w:cstheme="minorHAnsi"/>
          <w:sz w:val="16"/>
        </w:rPr>
        <w:t xml:space="preserve"> (often referred to as coordination mechanisms). This entails that the Commission has a lower degree of competence and authority, but often a rather comprehensive role regardless – both as a coordinator and as an implementing force. Among the EU’s responses to the war in Ukraine, such mechanisms have been activated in the area of civil emergency preparedness (RescEU), which has made the EU capable of delivering the largest and most complex EU civil protection operation since the creation of this mechanism in 2013. Beyond this, the Commission is also building up a greater coordinating role in the field of cyber security (European Commission Citation2020, Citation2023e), space security (European Commission Citation2023d) as well as in areas linked to economic security with mechanisms for screening of foreign direct investments (FDI) and anti-coercion (European Commission Citation2023c). Finally, the Commission has a crucial coordinating role for example in the enlargement process, which is now rebooted and returned to the top of the Union’s agenda for the years to come.</w:t>
      </w:r>
    </w:p>
    <w:p w14:paraId="00F9BD80"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In sum, </w:t>
      </w: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EU’s response</w:t>
      </w:r>
      <w:r w:rsidRPr="00712F6C">
        <w:rPr>
          <w:rStyle w:val="StyleUnderline"/>
          <w:rFonts w:asciiTheme="minorHAnsi" w:hAnsiTheme="minorHAnsi" w:cstheme="minorHAnsi"/>
          <w:highlight w:val="cyan"/>
        </w:rPr>
        <w:t xml:space="preserve"> to</w:t>
      </w:r>
      <w:r w:rsidRPr="00712F6C">
        <w:rPr>
          <w:rStyle w:val="StyleUnderline"/>
          <w:rFonts w:asciiTheme="minorHAnsi" w:hAnsiTheme="minorHAnsi" w:cstheme="minorHAnsi"/>
        </w:rPr>
        <w:t xml:space="preserve"> the war on </w:t>
      </w:r>
      <w:r w:rsidRPr="00712F6C">
        <w:rPr>
          <w:rStyle w:val="StyleUnderline"/>
          <w:rFonts w:asciiTheme="minorHAnsi" w:hAnsiTheme="minorHAnsi" w:cstheme="minorHAnsi"/>
          <w:highlight w:val="cyan"/>
        </w:rPr>
        <w:t>Ukraine</w:t>
      </w:r>
      <w:r w:rsidRPr="00712F6C">
        <w:rPr>
          <w:rFonts w:asciiTheme="minorHAnsi" w:hAnsiTheme="minorHAnsi" w:cstheme="minorHAnsi"/>
          <w:sz w:val="16"/>
          <w:highlight w:val="cyan"/>
        </w:rPr>
        <w:t xml:space="preserve"> </w:t>
      </w:r>
      <w:r w:rsidRPr="00712F6C">
        <w:rPr>
          <w:rStyle w:val="Emphasis"/>
          <w:rFonts w:asciiTheme="minorHAnsi" w:hAnsiTheme="minorHAnsi" w:cstheme="minorHAnsi"/>
          <w:highlight w:val="cyan"/>
        </w:rPr>
        <w:t>illustrates</w:t>
      </w:r>
      <w:r w:rsidRPr="00712F6C">
        <w:rPr>
          <w:rFonts w:asciiTheme="minorHAnsi" w:hAnsiTheme="minorHAnsi" w:cstheme="minorHAnsi"/>
          <w:sz w:val="16"/>
        </w:rPr>
        <w:t xml:space="preserve"> that the EU has developed an increased capacity to make decisions rapidly when needed, provide the resources to fund them, and finally, combine the various instruments that the EU has at its disposal. The Union’s response has been both rapid and multi-faceted. It </w:t>
      </w:r>
      <w:r w:rsidRPr="00712F6C">
        <w:rPr>
          <w:rStyle w:val="StyleUnderline"/>
          <w:rFonts w:asciiTheme="minorHAnsi" w:hAnsiTheme="minorHAnsi" w:cstheme="minorHAnsi"/>
        </w:rPr>
        <w:t xml:space="preserve">has consisted of measures that </w:t>
      </w:r>
      <w:r w:rsidRPr="00712F6C">
        <w:rPr>
          <w:rStyle w:val="Emphasis"/>
          <w:rFonts w:asciiTheme="minorHAnsi" w:hAnsiTheme="minorHAnsi" w:cstheme="minorHAnsi"/>
        </w:rPr>
        <w:t>punish Russia</w:t>
      </w:r>
      <w:r w:rsidRPr="00712F6C">
        <w:rPr>
          <w:rStyle w:val="StyleUnderline"/>
          <w:rFonts w:asciiTheme="minorHAnsi" w:hAnsiTheme="minorHAnsi" w:cstheme="minorHAnsi"/>
        </w:rPr>
        <w:t xml:space="preserve">, that </w:t>
      </w:r>
      <w:r w:rsidRPr="00712F6C">
        <w:rPr>
          <w:rStyle w:val="Emphasis"/>
          <w:rFonts w:asciiTheme="minorHAnsi" w:hAnsiTheme="minorHAnsi" w:cstheme="minorHAnsi"/>
        </w:rPr>
        <w:t>support Ukraine</w:t>
      </w:r>
      <w:r w:rsidRPr="00712F6C">
        <w:rPr>
          <w:rStyle w:val="StyleUnderline"/>
          <w:rFonts w:asciiTheme="minorHAnsi" w:hAnsiTheme="minorHAnsi" w:cstheme="minorHAnsi"/>
        </w:rPr>
        <w:t xml:space="preserve"> financially, </w:t>
      </w:r>
      <w:r w:rsidRPr="00712F6C">
        <w:rPr>
          <w:rStyle w:val="Emphasis"/>
          <w:rFonts w:asciiTheme="minorHAnsi" w:hAnsiTheme="minorHAnsi" w:cstheme="minorHAnsi"/>
        </w:rPr>
        <w:t>militarily</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politically</w:t>
      </w:r>
      <w:r w:rsidRPr="00712F6C">
        <w:rPr>
          <w:rFonts w:asciiTheme="minorHAnsi" w:hAnsiTheme="minorHAnsi" w:cstheme="minorHAnsi"/>
          <w:sz w:val="16"/>
        </w:rPr>
        <w:t xml:space="preserve">, and on top of this, the EU has taken many steps towards </w:t>
      </w:r>
      <w:r w:rsidRPr="00712F6C">
        <w:rPr>
          <w:rStyle w:val="StyleUnderline"/>
          <w:rFonts w:asciiTheme="minorHAnsi" w:hAnsiTheme="minorHAnsi" w:cstheme="minorHAnsi"/>
        </w:rPr>
        <w:t>improving</w:t>
      </w:r>
      <w:r w:rsidRPr="00712F6C">
        <w:rPr>
          <w:rFonts w:asciiTheme="minorHAnsi" w:hAnsiTheme="minorHAnsi" w:cstheme="minorHAnsi"/>
          <w:sz w:val="16"/>
        </w:rPr>
        <w:t xml:space="preserve"> the </w:t>
      </w:r>
      <w:r w:rsidRPr="00712F6C">
        <w:rPr>
          <w:rStyle w:val="Emphasis"/>
          <w:rFonts w:asciiTheme="minorHAnsi" w:hAnsiTheme="minorHAnsi" w:cstheme="minorHAnsi"/>
        </w:rPr>
        <w:t>security</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resilience</w:t>
      </w:r>
      <w:r w:rsidRPr="00712F6C">
        <w:rPr>
          <w:rStyle w:val="StyleUnderline"/>
          <w:rFonts w:asciiTheme="minorHAnsi" w:hAnsiTheme="minorHAnsi" w:cstheme="minorHAnsi"/>
        </w:rPr>
        <w:t xml:space="preserve"> of the Union</w:t>
      </w:r>
      <w:r w:rsidRPr="00712F6C">
        <w:rPr>
          <w:rFonts w:asciiTheme="minorHAnsi" w:hAnsiTheme="minorHAnsi" w:cstheme="minorHAnsi"/>
          <w:sz w:val="16"/>
        </w:rPr>
        <w:t xml:space="preserve"> and its member states. </w:t>
      </w:r>
      <w:r w:rsidRPr="00712F6C">
        <w:rPr>
          <w:rStyle w:val="StyleUnderline"/>
          <w:rFonts w:asciiTheme="minorHAnsi" w:hAnsiTheme="minorHAnsi" w:cstheme="minorHAnsi"/>
        </w:rPr>
        <w:t>And</w:t>
      </w:r>
      <w:r w:rsidRPr="00712F6C">
        <w:rPr>
          <w:rFonts w:asciiTheme="minorHAnsi" w:hAnsiTheme="minorHAnsi" w:cstheme="minorHAnsi"/>
          <w:sz w:val="16"/>
        </w:rPr>
        <w:t xml:space="preserve"> it has taken measures that aim at </w:t>
      </w:r>
      <w:r w:rsidRPr="00712F6C">
        <w:rPr>
          <w:rStyle w:val="StyleUnderline"/>
          <w:rFonts w:asciiTheme="minorHAnsi" w:hAnsiTheme="minorHAnsi" w:cstheme="minorHAnsi"/>
        </w:rPr>
        <w:t>mitigating</w:t>
      </w:r>
      <w:r w:rsidRPr="00712F6C">
        <w:rPr>
          <w:rFonts w:asciiTheme="minorHAnsi" w:hAnsiTheme="minorHAnsi" w:cstheme="minorHAnsi"/>
          <w:sz w:val="16"/>
        </w:rPr>
        <w:t xml:space="preserve"> the </w:t>
      </w:r>
      <w:r w:rsidRPr="00712F6C">
        <w:rPr>
          <w:rStyle w:val="StyleUnderline"/>
          <w:rFonts w:asciiTheme="minorHAnsi" w:hAnsiTheme="minorHAnsi" w:cstheme="minorHAnsi"/>
        </w:rPr>
        <w:t xml:space="preserve">negative global </w:t>
      </w:r>
      <w:r w:rsidRPr="00712F6C">
        <w:rPr>
          <w:rStyle w:val="Emphasis"/>
          <w:rFonts w:asciiTheme="minorHAnsi" w:hAnsiTheme="minorHAnsi" w:cstheme="minorHAnsi"/>
        </w:rPr>
        <w:t>implications</w:t>
      </w:r>
      <w:r w:rsidRPr="00712F6C">
        <w:rPr>
          <w:rStyle w:val="StyleUnderline"/>
          <w:rFonts w:asciiTheme="minorHAnsi" w:hAnsiTheme="minorHAnsi" w:cstheme="minorHAnsi"/>
        </w:rPr>
        <w:t xml:space="preserve"> of the crisis, such as the global </w:t>
      </w:r>
      <w:r w:rsidRPr="00712F6C">
        <w:rPr>
          <w:rStyle w:val="Emphasis"/>
          <w:rFonts w:asciiTheme="minorHAnsi" w:hAnsiTheme="minorHAnsi" w:cstheme="minorHAnsi"/>
        </w:rPr>
        <w:t>food shortage</w:t>
      </w:r>
      <w:r w:rsidRPr="00712F6C">
        <w:rPr>
          <w:rStyle w:val="StyleUnderline"/>
          <w:rFonts w:asciiTheme="minorHAnsi" w:hAnsiTheme="minorHAnsi" w:cstheme="minorHAnsi"/>
        </w:rPr>
        <w:t>.</w:t>
      </w:r>
    </w:p>
    <w:p w14:paraId="07E7862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This increased decision-making capacity is linked both to an increased willingness amongst the member states to solve common challenges within the EU framework, and to the EU executive, the Commission, taking on a more leading role. This does not, however, mean that there is no disagreement in the EU on the EU’s foreign policy responses in different policy domains, nor that the EU always will respond coherently and forcefully to all foreign policy crises facing it. To the contrary, many of the EU’s responses to the war were compromises, and the EU’s lack of clear and common response to the war in Gaza after October 7 2023 shows that even extensive decision-making capacity in response to Ukraine doesn’t automatically travel to other topics on the EU’s broad foreign policy agenda. However, at the very least, </w:t>
      </w:r>
      <w:r w:rsidRPr="00712F6C">
        <w:rPr>
          <w:rStyle w:val="StyleUnderline"/>
          <w:rFonts w:asciiTheme="minorHAnsi" w:hAnsiTheme="minorHAnsi" w:cstheme="minorHAnsi"/>
        </w:rPr>
        <w:t xml:space="preserve">the EU’s </w:t>
      </w:r>
      <w:r w:rsidRPr="00712F6C">
        <w:rPr>
          <w:rStyle w:val="Emphasis"/>
          <w:rFonts w:asciiTheme="minorHAnsi" w:hAnsiTheme="minorHAnsi" w:cstheme="minorHAnsi"/>
        </w:rPr>
        <w:t>response</w:t>
      </w:r>
      <w:r w:rsidRPr="00712F6C">
        <w:rPr>
          <w:rStyle w:val="StyleUnderline"/>
          <w:rFonts w:asciiTheme="minorHAnsi" w:hAnsiTheme="minorHAnsi" w:cstheme="minorHAnsi"/>
        </w:rPr>
        <w:t xml:space="preserve"> to the war on Ukraine suggests that it has reached a </w:t>
      </w:r>
      <w:r w:rsidRPr="00712F6C">
        <w:rPr>
          <w:rStyle w:val="Emphasis"/>
          <w:rFonts w:asciiTheme="minorHAnsi" w:hAnsiTheme="minorHAnsi" w:cstheme="minorHAnsi"/>
        </w:rPr>
        <w:t>stage</w:t>
      </w:r>
      <w:r w:rsidRPr="00712F6C">
        <w:rPr>
          <w:rStyle w:val="StyleUnderline"/>
          <w:rFonts w:asciiTheme="minorHAnsi" w:hAnsiTheme="minorHAnsi" w:cstheme="minorHAnsi"/>
        </w:rPr>
        <w:t xml:space="preserve"> where it</w:t>
      </w:r>
      <w:r w:rsidRPr="00712F6C">
        <w:rPr>
          <w:rFonts w:asciiTheme="minorHAnsi" w:hAnsiTheme="minorHAnsi" w:cstheme="minorHAnsi"/>
          <w:sz w:val="16"/>
        </w:rPr>
        <w:t xml:space="preserve">, when faced with a crisis that is perceived as existential to the EU, it </w:t>
      </w:r>
      <w:r w:rsidRPr="00712F6C">
        <w:rPr>
          <w:rStyle w:val="StyleUnderline"/>
          <w:rFonts w:asciiTheme="minorHAnsi" w:hAnsiTheme="minorHAnsi" w:cstheme="minorHAnsi"/>
        </w:rPr>
        <w:t xml:space="preserve">is able to take </w:t>
      </w:r>
      <w:r w:rsidRPr="00712F6C">
        <w:rPr>
          <w:rStyle w:val="StyleUnderline"/>
          <w:rFonts w:asciiTheme="minorHAnsi" w:hAnsiTheme="minorHAnsi" w:cstheme="minorHAnsi"/>
          <w:highlight w:val="cyan"/>
        </w:rPr>
        <w:t xml:space="preserve">quick </w:t>
      </w:r>
      <w:r w:rsidRPr="00712F6C">
        <w:rPr>
          <w:rStyle w:val="Emphasis"/>
          <w:rFonts w:asciiTheme="minorHAnsi" w:hAnsiTheme="minorHAnsi" w:cstheme="minorHAnsi"/>
          <w:highlight w:val="cyan"/>
        </w:rPr>
        <w:t>decisions</w:t>
      </w:r>
      <w:r w:rsidRPr="00712F6C">
        <w:rPr>
          <w:rStyle w:val="StyleUnderline"/>
          <w:rFonts w:asciiTheme="minorHAnsi" w:hAnsiTheme="minorHAnsi" w:cstheme="minorHAnsi"/>
        </w:rPr>
        <w:t xml:space="preserve">, draw on various </w:t>
      </w:r>
      <w:r w:rsidRPr="00712F6C">
        <w:rPr>
          <w:rStyle w:val="Emphasis"/>
          <w:rFonts w:asciiTheme="minorHAnsi" w:hAnsiTheme="minorHAnsi" w:cstheme="minorHAnsi"/>
        </w:rPr>
        <w:t>instruments</w:t>
      </w:r>
      <w:r w:rsidRPr="00712F6C">
        <w:rPr>
          <w:rStyle w:val="StyleUnderline"/>
          <w:rFonts w:asciiTheme="minorHAnsi" w:hAnsiTheme="minorHAnsi" w:cstheme="minorHAnsi"/>
        </w:rPr>
        <w:t xml:space="preserve">, and agree on </w:t>
      </w:r>
      <w:r w:rsidRPr="00712F6C">
        <w:rPr>
          <w:rStyle w:val="StyleUnderline"/>
          <w:rFonts w:asciiTheme="minorHAnsi" w:hAnsiTheme="minorHAnsi" w:cstheme="minorHAnsi"/>
          <w:highlight w:val="cyan"/>
        </w:rPr>
        <w:t xml:space="preserve">an </w:t>
      </w:r>
      <w:r w:rsidRPr="00712F6C">
        <w:rPr>
          <w:rStyle w:val="Emphasis"/>
          <w:rFonts w:asciiTheme="minorHAnsi" w:hAnsiTheme="minorHAnsi" w:cstheme="minorHAnsi"/>
          <w:highlight w:val="cyan"/>
        </w:rPr>
        <w:t>increase</w:t>
      </w:r>
      <w:r w:rsidRPr="00712F6C">
        <w:rPr>
          <w:rStyle w:val="StyleUnderline"/>
          <w:rFonts w:asciiTheme="minorHAnsi" w:hAnsiTheme="minorHAnsi" w:cstheme="minorHAnsi"/>
          <w:highlight w:val="cyan"/>
        </w:rPr>
        <w:t xml:space="preserve"> in resources</w:t>
      </w:r>
      <w:r w:rsidRPr="00712F6C">
        <w:rPr>
          <w:rStyle w:val="StyleUnderline"/>
          <w:rFonts w:asciiTheme="minorHAnsi" w:hAnsiTheme="minorHAnsi" w:cstheme="minorHAnsi"/>
        </w:rPr>
        <w:t>. This suggests</w:t>
      </w:r>
      <w:r w:rsidRPr="00712F6C">
        <w:rPr>
          <w:rFonts w:asciiTheme="minorHAnsi" w:hAnsiTheme="minorHAnsi" w:cstheme="minorHAnsi"/>
          <w:sz w:val="16"/>
        </w:rPr>
        <w:t xml:space="preserve"> </w:t>
      </w:r>
      <w:r w:rsidRPr="00712F6C">
        <w:rPr>
          <w:rStyle w:val="StyleUnderline"/>
          <w:rFonts w:asciiTheme="minorHAnsi" w:hAnsiTheme="minorHAnsi" w:cstheme="minorHAnsi"/>
        </w:rPr>
        <w:t xml:space="preserve">that </w:t>
      </w:r>
      <w:r w:rsidRPr="00712F6C">
        <w:rPr>
          <w:rStyle w:val="StyleUnderline"/>
          <w:rFonts w:asciiTheme="minorHAnsi" w:hAnsiTheme="minorHAnsi" w:cstheme="minorHAnsi"/>
          <w:highlight w:val="cyan"/>
        </w:rPr>
        <w:t>the EU has</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tools</w:t>
      </w:r>
      <w:r w:rsidRPr="00712F6C">
        <w:rPr>
          <w:rStyle w:val="StyleUnderline"/>
          <w:rFonts w:asciiTheme="minorHAnsi" w:hAnsiTheme="minorHAnsi" w:cstheme="minorHAnsi"/>
        </w:rPr>
        <w:t xml:space="preserve">, the </w:t>
      </w:r>
      <w:r w:rsidRPr="00712F6C">
        <w:rPr>
          <w:rStyle w:val="Emphasis"/>
          <w:rFonts w:asciiTheme="minorHAnsi" w:hAnsiTheme="minorHAnsi" w:cstheme="minorHAnsi"/>
          <w:highlight w:val="cyan"/>
        </w:rPr>
        <w:t>processes</w:t>
      </w:r>
      <w:r w:rsidRPr="00712F6C">
        <w:rPr>
          <w:rStyle w:val="StyleUnderline"/>
          <w:rFonts w:asciiTheme="minorHAnsi" w:hAnsiTheme="minorHAnsi" w:cstheme="minorHAnsi"/>
          <w:highlight w:val="cyan"/>
        </w:rPr>
        <w:t xml:space="preserve"> and</w:t>
      </w:r>
      <w:r w:rsidRPr="00712F6C">
        <w:rPr>
          <w:rFonts w:asciiTheme="minorHAnsi" w:hAnsiTheme="minorHAnsi" w:cstheme="minorHAnsi"/>
          <w:sz w:val="16"/>
        </w:rPr>
        <w:t xml:space="preserve"> the </w:t>
      </w:r>
      <w:r w:rsidRPr="00712F6C">
        <w:rPr>
          <w:rStyle w:val="Emphasis"/>
          <w:rFonts w:asciiTheme="minorHAnsi" w:hAnsiTheme="minorHAnsi" w:cstheme="minorHAnsi"/>
          <w:highlight w:val="cyan"/>
        </w:rPr>
        <w:t>capacities</w:t>
      </w:r>
      <w:r w:rsidRPr="00712F6C">
        <w:rPr>
          <w:rStyle w:val="StyleUnderline"/>
          <w:rFonts w:asciiTheme="minorHAnsi" w:hAnsiTheme="minorHAnsi" w:cstheme="minorHAnsi"/>
        </w:rPr>
        <w:t xml:space="preserve"> when the will is there, and</w:t>
      </w:r>
      <w:r w:rsidRPr="00712F6C">
        <w:rPr>
          <w:rFonts w:asciiTheme="minorHAnsi" w:hAnsiTheme="minorHAnsi" w:cstheme="minorHAnsi"/>
          <w:sz w:val="16"/>
        </w:rPr>
        <w:t xml:space="preserve"> that </w:t>
      </w:r>
      <w:r w:rsidRPr="00712F6C">
        <w:rPr>
          <w:rStyle w:val="StyleUnderline"/>
          <w:rFonts w:asciiTheme="minorHAnsi" w:hAnsiTheme="minorHAnsi" w:cstheme="minorHAnsi"/>
        </w:rPr>
        <w:t xml:space="preserve">certain </w:t>
      </w:r>
      <w:r w:rsidRPr="00712F6C">
        <w:rPr>
          <w:rStyle w:val="Emphasis"/>
          <w:rFonts w:asciiTheme="minorHAnsi" w:hAnsiTheme="minorHAnsi" w:cstheme="minorHAnsi"/>
        </w:rPr>
        <w:t>crises</w:t>
      </w:r>
      <w:r w:rsidRPr="00712F6C">
        <w:rPr>
          <w:rStyle w:val="StyleUnderline"/>
          <w:rFonts w:asciiTheme="minorHAnsi" w:hAnsiTheme="minorHAnsi" w:cstheme="minorHAnsi"/>
        </w:rPr>
        <w:t xml:space="preserve"> increase the </w:t>
      </w:r>
      <w:r w:rsidRPr="00712F6C">
        <w:rPr>
          <w:rStyle w:val="Emphasis"/>
          <w:rFonts w:asciiTheme="minorHAnsi" w:hAnsiTheme="minorHAnsi" w:cstheme="minorHAnsi"/>
        </w:rPr>
        <w:t>likelihood</w:t>
      </w:r>
      <w:r w:rsidRPr="00712F6C">
        <w:rPr>
          <w:rStyle w:val="StyleUnderline"/>
          <w:rFonts w:asciiTheme="minorHAnsi" w:hAnsiTheme="minorHAnsi" w:cstheme="minorHAnsi"/>
        </w:rPr>
        <w:t xml:space="preserve"> that this will be activated</w:t>
      </w:r>
      <w:r w:rsidRPr="00712F6C">
        <w:rPr>
          <w:rFonts w:asciiTheme="minorHAnsi" w:hAnsiTheme="minorHAnsi" w:cstheme="minorHAnsi"/>
          <w:sz w:val="16"/>
        </w:rPr>
        <w:t xml:space="preserve">. From previous studies we also know that </w:t>
      </w:r>
      <w:r w:rsidRPr="00712F6C">
        <w:rPr>
          <w:rStyle w:val="StyleUnderline"/>
          <w:rFonts w:asciiTheme="minorHAnsi" w:hAnsiTheme="minorHAnsi" w:cstheme="minorHAnsi"/>
          <w:highlight w:val="cyan"/>
        </w:rPr>
        <w:t xml:space="preserve">the EU </w:t>
      </w:r>
      <w:r w:rsidRPr="00712F6C">
        <w:rPr>
          <w:rStyle w:val="Emphasis"/>
          <w:rFonts w:asciiTheme="minorHAnsi" w:hAnsiTheme="minorHAnsi" w:cstheme="minorHAnsi"/>
          <w:highlight w:val="cyan"/>
        </w:rPr>
        <w:t>learns</w:t>
      </w:r>
      <w:r w:rsidRPr="00712F6C">
        <w:rPr>
          <w:rStyle w:val="StyleUnderline"/>
          <w:rFonts w:asciiTheme="minorHAnsi" w:hAnsiTheme="minorHAnsi" w:cstheme="minorHAnsi"/>
          <w:highlight w:val="cyan"/>
        </w:rPr>
        <w:t xml:space="preserve"> from one crisis to the next</w:t>
      </w:r>
      <w:r w:rsidRPr="00712F6C">
        <w:rPr>
          <w:rStyle w:val="StyleUnderline"/>
          <w:rFonts w:asciiTheme="minorHAnsi" w:hAnsiTheme="minorHAnsi" w:cstheme="minorHAnsi"/>
        </w:rPr>
        <w:t xml:space="preserve">, and that the </w:t>
      </w:r>
      <w:r w:rsidRPr="00712F6C">
        <w:rPr>
          <w:rStyle w:val="Emphasis"/>
          <w:rFonts w:asciiTheme="minorHAnsi" w:hAnsiTheme="minorHAnsi" w:cstheme="minorHAnsi"/>
        </w:rPr>
        <w:t>ability</w:t>
      </w:r>
      <w:r w:rsidRPr="00712F6C">
        <w:rPr>
          <w:rStyle w:val="StyleUnderline"/>
          <w:rFonts w:asciiTheme="minorHAnsi" w:hAnsiTheme="minorHAnsi" w:cstheme="minorHAnsi"/>
        </w:rPr>
        <w:t xml:space="preserve"> to agree to common solutions </w:t>
      </w:r>
      <w:r w:rsidRPr="00712F6C">
        <w:rPr>
          <w:rStyle w:val="Emphasis"/>
          <w:rFonts w:asciiTheme="minorHAnsi" w:hAnsiTheme="minorHAnsi" w:cstheme="minorHAnsi"/>
        </w:rPr>
        <w:t>increases</w:t>
      </w:r>
      <w:r w:rsidRPr="00712F6C">
        <w:rPr>
          <w:rStyle w:val="StyleUnderline"/>
          <w:rFonts w:asciiTheme="minorHAnsi" w:hAnsiTheme="minorHAnsi" w:cstheme="minorHAnsi"/>
        </w:rPr>
        <w:t xml:space="preserve"> over time</w:t>
      </w:r>
      <w:r w:rsidRPr="00712F6C">
        <w:rPr>
          <w:rFonts w:asciiTheme="minorHAnsi" w:hAnsiTheme="minorHAnsi" w:cstheme="minorHAnsi"/>
          <w:sz w:val="16"/>
        </w:rPr>
        <w:t xml:space="preserve"> (Riddervold et al. Citation2021), suggesting that the EU over time may be more able to agree also in future crises. While member states previously discussed if they should respond jointly to a crisis, the </w:t>
      </w:r>
      <w:r w:rsidRPr="00712F6C">
        <w:rPr>
          <w:rStyle w:val="StyleUnderline"/>
          <w:rFonts w:asciiTheme="minorHAnsi" w:hAnsiTheme="minorHAnsi" w:cstheme="minorHAnsi"/>
        </w:rPr>
        <w:t xml:space="preserve">main </w:t>
      </w:r>
      <w:r w:rsidRPr="00712F6C">
        <w:rPr>
          <w:rStyle w:val="Emphasis"/>
          <w:rFonts w:asciiTheme="minorHAnsi" w:hAnsiTheme="minorHAnsi" w:cstheme="minorHAnsi"/>
        </w:rPr>
        <w:t>approach</w:t>
      </w:r>
      <w:r w:rsidRPr="00712F6C">
        <w:rPr>
          <w:rStyle w:val="StyleUnderline"/>
          <w:rFonts w:asciiTheme="minorHAnsi" w:hAnsiTheme="minorHAnsi" w:cstheme="minorHAnsi"/>
        </w:rPr>
        <w:t xml:space="preserve"> today is not</w:t>
      </w:r>
      <w:r w:rsidRPr="00712F6C">
        <w:rPr>
          <w:rFonts w:asciiTheme="minorHAnsi" w:hAnsiTheme="minorHAnsi" w:cstheme="minorHAnsi"/>
          <w:sz w:val="16"/>
        </w:rPr>
        <w:t xml:space="preserve"> to discuss </w:t>
      </w:r>
      <w:r w:rsidRPr="00712F6C">
        <w:rPr>
          <w:rStyle w:val="StyleUnderline"/>
          <w:rFonts w:asciiTheme="minorHAnsi" w:hAnsiTheme="minorHAnsi" w:cstheme="minorHAnsi"/>
        </w:rPr>
        <w:t>“if” but “</w:t>
      </w:r>
      <w:r w:rsidRPr="00712F6C">
        <w:rPr>
          <w:rStyle w:val="Emphasis"/>
          <w:rFonts w:asciiTheme="minorHAnsi" w:hAnsiTheme="minorHAnsi" w:cstheme="minorHAnsi"/>
        </w:rPr>
        <w:t>how</w:t>
      </w:r>
      <w:r w:rsidRPr="00712F6C">
        <w:rPr>
          <w:rStyle w:val="StyleUnderline"/>
          <w:rFonts w:asciiTheme="minorHAnsi" w:hAnsiTheme="minorHAnsi" w:cstheme="minorHAnsi"/>
        </w:rPr>
        <w:t>” they</w:t>
      </w:r>
      <w:r w:rsidRPr="00712F6C">
        <w:rPr>
          <w:rFonts w:asciiTheme="minorHAnsi" w:hAnsiTheme="minorHAnsi" w:cstheme="minorHAnsi"/>
          <w:sz w:val="16"/>
        </w:rPr>
        <w:t xml:space="preserve"> jointly should </w:t>
      </w:r>
      <w:r w:rsidRPr="00712F6C">
        <w:rPr>
          <w:rStyle w:val="StyleUnderline"/>
          <w:rFonts w:asciiTheme="minorHAnsi" w:hAnsiTheme="minorHAnsi" w:cstheme="minorHAnsi"/>
        </w:rPr>
        <w:t xml:space="preserve">address a </w:t>
      </w:r>
      <w:r w:rsidRPr="00712F6C">
        <w:rPr>
          <w:rStyle w:val="Emphasis"/>
          <w:rFonts w:asciiTheme="minorHAnsi" w:hAnsiTheme="minorHAnsi" w:cstheme="minorHAnsi"/>
        </w:rPr>
        <w:t>common challenge</w:t>
      </w:r>
      <w:r w:rsidRPr="00712F6C">
        <w:rPr>
          <w:rFonts w:asciiTheme="minorHAnsi" w:hAnsiTheme="minorHAnsi" w:cstheme="minorHAnsi"/>
          <w:sz w:val="16"/>
        </w:rPr>
        <w:t>.</w:t>
      </w:r>
    </w:p>
    <w:p w14:paraId="581372C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3.2. Towards EU maturity in its foreign policy identity</w:t>
      </w:r>
    </w:p>
    <w:p w14:paraId="7D26CFA9" w14:textId="77777777" w:rsidR="00711166" w:rsidRPr="00712F6C" w:rsidRDefault="00711166" w:rsidP="00711166">
      <w:pPr>
        <w:rPr>
          <w:rStyle w:val="StyleUnderline"/>
          <w:rFonts w:asciiTheme="minorHAnsi" w:hAnsiTheme="minorHAnsi" w:cstheme="minorHAnsi"/>
        </w:rPr>
      </w:pPr>
      <w:r w:rsidRPr="00712F6C">
        <w:rPr>
          <w:rStyle w:val="StyleUnderline"/>
          <w:rFonts w:asciiTheme="minorHAnsi" w:hAnsiTheme="minorHAnsi" w:cstheme="minorHAnsi"/>
        </w:rPr>
        <w:t xml:space="preserve">The EU </w:t>
      </w:r>
      <w:r w:rsidRPr="00712F6C">
        <w:rPr>
          <w:rStyle w:val="Emphasis"/>
          <w:rFonts w:asciiTheme="minorHAnsi" w:hAnsiTheme="minorHAnsi" w:cstheme="minorHAnsi"/>
        </w:rPr>
        <w:t>maturation</w:t>
      </w:r>
      <w:r w:rsidRPr="00712F6C">
        <w:rPr>
          <w:rStyle w:val="StyleUnderline"/>
          <w:rFonts w:asciiTheme="minorHAnsi" w:hAnsiTheme="minorHAnsi" w:cstheme="minorHAnsi"/>
        </w:rPr>
        <w:t xml:space="preserve"> </w:t>
      </w:r>
      <w:r w:rsidRPr="00712F6C">
        <w:rPr>
          <w:rStyle w:val="StyleUnderline"/>
          <w:rFonts w:asciiTheme="minorHAnsi" w:hAnsiTheme="minorHAnsi" w:cstheme="minorHAnsi"/>
          <w:highlight w:val="cyan"/>
        </w:rPr>
        <w:t>process</w:t>
      </w:r>
      <w:r w:rsidRPr="00712F6C">
        <w:rPr>
          <w:rStyle w:val="StyleUnderline"/>
          <w:rFonts w:asciiTheme="minorHAnsi" w:hAnsiTheme="minorHAnsi" w:cstheme="minorHAnsi"/>
        </w:rPr>
        <w:t xml:space="preserve"> in response to the Ukraine crisis is also </w:t>
      </w:r>
      <w:r w:rsidRPr="00712F6C">
        <w:rPr>
          <w:rStyle w:val="Emphasis"/>
          <w:rFonts w:asciiTheme="minorHAnsi" w:hAnsiTheme="minorHAnsi" w:cstheme="minorHAnsi"/>
        </w:rPr>
        <w:t>evident</w:t>
      </w:r>
      <w:r w:rsidRPr="00712F6C">
        <w:rPr>
          <w:rStyle w:val="StyleUnderline"/>
          <w:rFonts w:asciiTheme="minorHAnsi" w:hAnsiTheme="minorHAnsi" w:cstheme="minorHAnsi"/>
        </w:rPr>
        <w:t xml:space="preserve"> in how the EU’s identity</w:t>
      </w:r>
      <w:r w:rsidRPr="00712F6C">
        <w:rPr>
          <w:rFonts w:asciiTheme="minorHAnsi" w:hAnsiTheme="minorHAnsi" w:cstheme="minorHAnsi"/>
          <w:sz w:val="16"/>
        </w:rPr>
        <w:t xml:space="preserve"> as a principled pragmatist that </w:t>
      </w:r>
      <w:r w:rsidRPr="00712F6C">
        <w:rPr>
          <w:rStyle w:val="StyleUnderline"/>
          <w:rFonts w:asciiTheme="minorHAnsi" w:hAnsiTheme="minorHAnsi" w:cstheme="minorHAnsi"/>
        </w:rPr>
        <w:t xml:space="preserve">is </w:t>
      </w:r>
      <w:r w:rsidRPr="00712F6C">
        <w:rPr>
          <w:rStyle w:val="Emphasis"/>
          <w:rFonts w:asciiTheme="minorHAnsi" w:hAnsiTheme="minorHAnsi" w:cstheme="minorHAnsi"/>
        </w:rPr>
        <w:t>increasingly focused</w:t>
      </w:r>
      <w:r w:rsidRPr="00712F6C">
        <w:rPr>
          <w:rStyle w:val="StyleUnderline"/>
          <w:rFonts w:asciiTheme="minorHAnsi" w:hAnsiTheme="minorHAnsi" w:cstheme="minorHAnsi"/>
        </w:rPr>
        <w:t xml:space="preserve"> on crisis-</w:t>
      </w:r>
      <w:r w:rsidRPr="00712F6C">
        <w:rPr>
          <w:rStyle w:val="Emphasis"/>
          <w:rFonts w:asciiTheme="minorHAnsi" w:hAnsiTheme="minorHAnsi" w:cstheme="minorHAnsi"/>
        </w:rPr>
        <w:t>management</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resilience</w:t>
      </w:r>
      <w:r w:rsidRPr="00712F6C">
        <w:rPr>
          <w:rStyle w:val="StyleUnderline"/>
          <w:rFonts w:asciiTheme="minorHAnsi" w:hAnsiTheme="minorHAnsi" w:cstheme="minorHAnsi"/>
        </w:rPr>
        <w:t xml:space="preserve"> now </w:t>
      </w:r>
      <w:r w:rsidRPr="00712F6C">
        <w:rPr>
          <w:rStyle w:val="StyleUnderline"/>
          <w:rFonts w:asciiTheme="minorHAnsi" w:hAnsiTheme="minorHAnsi" w:cstheme="minorHAnsi"/>
          <w:highlight w:val="cyan"/>
        </w:rPr>
        <w:t>plays out in</w:t>
      </w:r>
      <w:r w:rsidRPr="00712F6C">
        <w:rPr>
          <w:rStyle w:val="StyleUnderline"/>
          <w:rFonts w:asciiTheme="minorHAnsi" w:hAnsiTheme="minorHAnsi" w:cstheme="minorHAnsi"/>
        </w:rPr>
        <w:t xml:space="preserve"> its </w:t>
      </w:r>
      <w:r w:rsidRPr="00712F6C">
        <w:rPr>
          <w:rStyle w:val="Emphasis"/>
          <w:rFonts w:asciiTheme="minorHAnsi" w:hAnsiTheme="minorHAnsi" w:cstheme="minorHAnsi"/>
          <w:highlight w:val="cyan"/>
        </w:rPr>
        <w:t>policies</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actions</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statements</w:t>
      </w:r>
      <w:r w:rsidRPr="00712F6C">
        <w:rPr>
          <w:rStyle w:val="StyleUnderline"/>
          <w:rFonts w:asciiTheme="minorHAnsi" w:hAnsiTheme="minorHAnsi" w:cstheme="minorHAnsi"/>
        </w:rPr>
        <w:t>.</w:t>
      </w:r>
    </w:p>
    <w:p w14:paraId="54F971B1"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Studies on the EU’s foreign policy identity have traditionally been dominated by discussions on whether it is a normative actor and a multilateralist (Manners Citation2002, Kissack Citation2010) or a more realist, strategic and sometimes tragic actor (Hyde-Price Citation2008, Toje Citation2011). Realist perspectives attracted renewed attention after the 2014 Russian annexation of Crimea (Macfarlane and Menon Citation2014). An increased focus on interests is also reflected in the EU’s Global Strategy from 2016, where the EU introduced concepts such as “principled pragmatism” and “resilience”. (EEAS Citation2016). Together with the “Geopolitical Commission” agenda that has been promoted since 2019 (von der Leyen Citation2019), this sparked a new debate on the EU’s foreign policy identity. A number of these studies focus on whether the EU’s new emphasis on resilience and geopolitics is undermining its normative foreign policy agenda (Dijkstra Citation2016, Joseph and Juncos Citation2019, Giske Citation2021), or how these concepts translate into specific foreign policy practices (Adler-Nissen Citation2016). Following Rieker and Blockmans (Citation2021, p. 463), however, “neither a realist strategic-actor model nor a normative foreign-power model can fully capture the characteristics of EU foreign policies in today’s changing international environment”. Instead, to conceptualise the inherent duality in the EU’s principled pragmatism approach, they argue that the EU increasingly combines interests and norms in a systematic way. By introducing the perception of urgency in response to a crisis or threat (Cross Citation2021), they find that there is a pattern to when the EU operates according to its normative foundation and when a more interest-based logic kicks in. While </w:t>
      </w:r>
      <w:r w:rsidRPr="00712F6C">
        <w:rPr>
          <w:rStyle w:val="StyleUnderline"/>
          <w:rFonts w:asciiTheme="minorHAnsi" w:hAnsiTheme="minorHAnsi" w:cstheme="minorHAnsi"/>
        </w:rPr>
        <w:t>the EU</w:t>
      </w:r>
      <w:r w:rsidRPr="00712F6C">
        <w:rPr>
          <w:rFonts w:asciiTheme="minorHAnsi" w:hAnsiTheme="minorHAnsi" w:cstheme="minorHAnsi"/>
          <w:sz w:val="16"/>
        </w:rPr>
        <w:t xml:space="preserve"> continues to be principled in its overarching foreign and security policy, it </w:t>
      </w:r>
      <w:r w:rsidRPr="00712F6C">
        <w:rPr>
          <w:rStyle w:val="StyleUnderline"/>
          <w:rFonts w:asciiTheme="minorHAnsi" w:hAnsiTheme="minorHAnsi" w:cstheme="minorHAnsi"/>
        </w:rPr>
        <w:t xml:space="preserve">has </w:t>
      </w:r>
      <w:r w:rsidRPr="00712F6C">
        <w:rPr>
          <w:rStyle w:val="Emphasis"/>
          <w:rFonts w:asciiTheme="minorHAnsi" w:hAnsiTheme="minorHAnsi" w:cstheme="minorHAnsi"/>
          <w:highlight w:val="cyan"/>
        </w:rPr>
        <w:t>increasingly</w:t>
      </w:r>
      <w:r w:rsidRPr="00712F6C">
        <w:rPr>
          <w:rStyle w:val="StyleUnderline"/>
          <w:rFonts w:asciiTheme="minorHAnsi" w:hAnsiTheme="minorHAnsi" w:cstheme="minorHAnsi"/>
        </w:rPr>
        <w:t xml:space="preserve"> become </w:t>
      </w:r>
      <w:r w:rsidRPr="00712F6C">
        <w:rPr>
          <w:rStyle w:val="StyleUnderline"/>
          <w:rFonts w:asciiTheme="minorHAnsi" w:hAnsiTheme="minorHAnsi" w:cstheme="minorHAnsi"/>
          <w:highlight w:val="cyan"/>
        </w:rPr>
        <w:t>more</w:t>
      </w:r>
      <w:r w:rsidRPr="00712F6C">
        <w:rPr>
          <w:rStyle w:val="StyleUnderline"/>
          <w:rFonts w:asciiTheme="minorHAnsi" w:hAnsiTheme="minorHAnsi" w:cstheme="minorHAnsi"/>
        </w:rPr>
        <w:t xml:space="preserve"> interest-based and </w:t>
      </w:r>
      <w:r w:rsidRPr="00712F6C">
        <w:rPr>
          <w:rStyle w:val="Emphasis"/>
          <w:rFonts w:asciiTheme="minorHAnsi" w:hAnsiTheme="minorHAnsi" w:cstheme="minorHAnsi"/>
          <w:highlight w:val="cyan"/>
        </w:rPr>
        <w:t>strategic</w:t>
      </w:r>
      <w:r w:rsidRPr="00712F6C">
        <w:rPr>
          <w:rStyle w:val="StyleUnderline"/>
          <w:rFonts w:asciiTheme="minorHAnsi" w:hAnsiTheme="minorHAnsi" w:cstheme="minorHAnsi"/>
          <w:highlight w:val="cyan"/>
        </w:rPr>
        <w:t xml:space="preserve"> in</w:t>
      </w:r>
      <w:r w:rsidRPr="00712F6C">
        <w:rPr>
          <w:rStyle w:val="StyleUnderline"/>
          <w:rFonts w:asciiTheme="minorHAnsi" w:hAnsiTheme="minorHAnsi" w:cstheme="minorHAnsi"/>
        </w:rPr>
        <w:t xml:space="preserve"> dealing with </w:t>
      </w:r>
      <w:r w:rsidRPr="00712F6C">
        <w:rPr>
          <w:rStyle w:val="StyleUnderline"/>
          <w:rFonts w:asciiTheme="minorHAnsi" w:hAnsiTheme="minorHAnsi" w:cstheme="minorHAnsi"/>
          <w:highlight w:val="cyan"/>
        </w:rPr>
        <w:t>situations that are</w:t>
      </w:r>
      <w:r w:rsidRPr="00712F6C">
        <w:rPr>
          <w:rStyle w:val="StyleUnderline"/>
          <w:rFonts w:asciiTheme="minorHAnsi" w:hAnsiTheme="minorHAnsi" w:cstheme="minorHAnsi"/>
        </w:rPr>
        <w:t xml:space="preserve"> </w:t>
      </w:r>
      <w:r w:rsidRPr="00712F6C">
        <w:rPr>
          <w:rStyle w:val="Emphasis"/>
          <w:rFonts w:asciiTheme="minorHAnsi" w:hAnsiTheme="minorHAnsi" w:cstheme="minorHAnsi"/>
        </w:rPr>
        <w:t>perceived</w:t>
      </w:r>
      <w:r w:rsidRPr="00712F6C">
        <w:rPr>
          <w:rStyle w:val="StyleUnderline"/>
          <w:rFonts w:asciiTheme="minorHAnsi" w:hAnsiTheme="minorHAnsi" w:cstheme="minorHAnsi"/>
        </w:rPr>
        <w:t xml:space="preserve"> as </w:t>
      </w:r>
      <w:r w:rsidRPr="00712F6C">
        <w:rPr>
          <w:rStyle w:val="Emphasis"/>
          <w:rFonts w:asciiTheme="minorHAnsi" w:hAnsiTheme="minorHAnsi" w:cstheme="minorHAnsi"/>
          <w:highlight w:val="cyan"/>
        </w:rPr>
        <w:t>immediate</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urgent crises</w:t>
      </w:r>
      <w:r w:rsidRPr="00712F6C">
        <w:rPr>
          <w:rStyle w:val="StyleUnderline"/>
          <w:rFonts w:asciiTheme="minorHAnsi" w:hAnsiTheme="minorHAnsi" w:cstheme="minorHAnsi"/>
          <w:highlight w:val="cyan"/>
        </w:rPr>
        <w:t>,</w:t>
      </w:r>
      <w:r w:rsidRPr="00712F6C">
        <w:rPr>
          <w:rStyle w:val="StyleUnderline"/>
          <w:rFonts w:asciiTheme="minorHAnsi" w:hAnsiTheme="minorHAnsi" w:cstheme="minorHAnsi"/>
        </w:rPr>
        <w:t xml:space="preserve"> in particular in its neighbourhood</w:t>
      </w:r>
      <w:r w:rsidRPr="00712F6C">
        <w:rPr>
          <w:rFonts w:asciiTheme="minorHAnsi" w:hAnsiTheme="minorHAnsi" w:cstheme="minorHAnsi"/>
          <w:sz w:val="16"/>
        </w:rPr>
        <w:t xml:space="preserve"> (Rieker and Riddervold Citation2022). This also plays out in a duality in the concept of resilience, where the EU’s aim is to preserve and strengthen a liberal, rules based world order also for the sake of stability in a volatile context (Joseph and Juncos Citation2019), but when an event or situation is perceived as a threat to the EU’s more immediate security, the EU is more prone to focus on its short-term strategic interests.</w:t>
      </w:r>
    </w:p>
    <w:p w14:paraId="008B7157"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While this in practice may often be a hard balance to reach, this principled pragmatic pattern of combining short-term self-interests and longer-term normative goals is also evident in the EU’s response to the war on Ukraine. On the one hand, the EU has been very clear on the normative foundation of its response, which was also the case after the annexation of Crimea in 2014. Sjursen and Rosen (Citation2017, p. 13) find that </w:t>
      </w:r>
      <w:r w:rsidRPr="00712F6C">
        <w:rPr>
          <w:rStyle w:val="Emphasis"/>
          <w:rFonts w:asciiTheme="minorHAnsi" w:hAnsiTheme="minorHAnsi" w:cstheme="minorHAnsi"/>
        </w:rPr>
        <w:t>in spite</w:t>
      </w:r>
      <w:r w:rsidRPr="00712F6C">
        <w:rPr>
          <w:rStyle w:val="StyleUnderline"/>
          <w:rFonts w:asciiTheme="minorHAnsi" w:hAnsiTheme="minorHAnsi" w:cstheme="minorHAnsi"/>
        </w:rPr>
        <w:t xml:space="preserve"> of </w:t>
      </w:r>
      <w:r w:rsidRPr="00712F6C">
        <w:rPr>
          <w:rStyle w:val="Emphasis"/>
          <w:rFonts w:asciiTheme="minorHAnsi" w:hAnsiTheme="minorHAnsi" w:cstheme="minorHAnsi"/>
        </w:rPr>
        <w:t>diverging</w:t>
      </w:r>
      <w:r w:rsidRPr="00712F6C">
        <w:rPr>
          <w:rStyle w:val="StyleUnderline"/>
          <w:rFonts w:asciiTheme="minorHAnsi" w:hAnsiTheme="minorHAnsi" w:cstheme="minorHAnsi"/>
        </w:rPr>
        <w:t xml:space="preserve"> interests and the costs of imposing sanctions</w:t>
      </w:r>
      <w:r w:rsidRPr="00712F6C">
        <w:rPr>
          <w:rFonts w:asciiTheme="minorHAnsi" w:hAnsiTheme="minorHAnsi" w:cstheme="minorHAnsi"/>
          <w:sz w:val="16"/>
        </w:rPr>
        <w:t>, after 2014, “</w:t>
      </w:r>
      <w:r w:rsidRPr="00712F6C">
        <w:rPr>
          <w:rStyle w:val="StyleUnderline"/>
          <w:rFonts w:asciiTheme="minorHAnsi" w:hAnsiTheme="minorHAnsi" w:cstheme="minorHAnsi"/>
        </w:rPr>
        <w:t xml:space="preserve">Member </w:t>
      </w:r>
      <w:r w:rsidRPr="00712F6C">
        <w:rPr>
          <w:rStyle w:val="Emphasis"/>
          <w:rFonts w:asciiTheme="minorHAnsi" w:hAnsiTheme="minorHAnsi" w:cstheme="minorHAnsi"/>
        </w:rPr>
        <w:t>States</w:t>
      </w:r>
      <w:r w:rsidRPr="00712F6C">
        <w:rPr>
          <w:rStyle w:val="StyleUnderline"/>
          <w:rFonts w:asciiTheme="minorHAnsi" w:hAnsiTheme="minorHAnsi" w:cstheme="minorHAnsi"/>
        </w:rPr>
        <w:t xml:space="preserve"> accepted the political and economic costs of </w:t>
      </w:r>
      <w:r w:rsidRPr="00712F6C">
        <w:rPr>
          <w:rStyle w:val="Emphasis"/>
          <w:rFonts w:asciiTheme="minorHAnsi" w:hAnsiTheme="minorHAnsi" w:cstheme="minorHAnsi"/>
        </w:rPr>
        <w:t>sanctioning Russia</w:t>
      </w:r>
      <w:r w:rsidRPr="00712F6C">
        <w:rPr>
          <w:rStyle w:val="StyleUnderline"/>
          <w:rFonts w:asciiTheme="minorHAnsi" w:hAnsiTheme="minorHAnsi" w:cstheme="minorHAnsi"/>
        </w:rPr>
        <w:t xml:space="preserve"> due to a sense of collective </w:t>
      </w:r>
      <w:r w:rsidRPr="00712F6C">
        <w:rPr>
          <w:rStyle w:val="Emphasis"/>
          <w:rFonts w:asciiTheme="minorHAnsi" w:hAnsiTheme="minorHAnsi" w:cstheme="minorHAnsi"/>
        </w:rPr>
        <w:t>commitment</w:t>
      </w:r>
      <w:r w:rsidRPr="00712F6C">
        <w:rPr>
          <w:rStyle w:val="StyleUnderline"/>
          <w:rFonts w:asciiTheme="minorHAnsi" w:hAnsiTheme="minorHAnsi" w:cstheme="minorHAnsi"/>
        </w:rPr>
        <w:t xml:space="preserve"> to</w:t>
      </w:r>
      <w:r w:rsidRPr="00712F6C">
        <w:rPr>
          <w:rFonts w:asciiTheme="minorHAnsi" w:hAnsiTheme="minorHAnsi" w:cstheme="minorHAnsi"/>
          <w:sz w:val="16"/>
        </w:rPr>
        <w:t xml:space="preserve"> the principles of </w:t>
      </w:r>
      <w:r w:rsidRPr="00712F6C">
        <w:rPr>
          <w:rStyle w:val="StyleUnderline"/>
          <w:rFonts w:asciiTheme="minorHAnsi" w:hAnsiTheme="minorHAnsi" w:cstheme="minorHAnsi"/>
        </w:rPr>
        <w:t xml:space="preserve">sovereignty </w:t>
      </w:r>
      <w:r w:rsidRPr="00712F6C">
        <w:rPr>
          <w:rStyle w:val="Emphasis"/>
          <w:rFonts w:asciiTheme="minorHAnsi" w:hAnsiTheme="minorHAnsi" w:cstheme="minorHAnsi"/>
        </w:rPr>
        <w:t>and self-determination</w:t>
      </w:r>
      <w:r w:rsidRPr="00712F6C">
        <w:rPr>
          <w:rFonts w:asciiTheme="minorHAnsi" w:hAnsiTheme="minorHAnsi" w:cstheme="minorHAnsi"/>
          <w:sz w:val="16"/>
        </w:rPr>
        <w:t>”. The same type of normative justification is also very evident in the 2022 justifications for the EU’s response:</w:t>
      </w:r>
    </w:p>
    <w:p w14:paraId="0087C88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By its unprovoked and unjustified military actions, Russia is grossly violating international law and undermining European and global security and stability (…) The EU stands firmly by Ukraine and its people as they face this war. (European Council Citation2022a)</w:t>
      </w:r>
    </w:p>
    <w:p w14:paraId="7423FC04"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It also illustrates the Union’s determination to act because the invasion was such a clear breach of the UN charter and international law, and thereby also the basic principles that the EU is built on (art. 3 in TEU). Supporting and strengthening the liberal world order forms the core of the EU’s overall foreign policy strategy, while Russia’s actions suggest a return to a completely different international order, based on power rather than rules. In a joint statement from the president of the Council, Charles Michel, and the President of the Commission, Von der Leyen they clearly state that:</w:t>
      </w:r>
    </w:p>
    <w:p w14:paraId="23881429"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We deplore the loss of life and humanitarian suffering.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EU</w:t>
      </w:r>
      <w:r w:rsidRPr="00712F6C">
        <w:rPr>
          <w:rStyle w:val="StyleUnderline"/>
          <w:rFonts w:asciiTheme="minorHAnsi" w:hAnsiTheme="minorHAnsi" w:cstheme="minorHAnsi"/>
        </w:rPr>
        <w:t xml:space="preserve"> and its Member States are ready to urgently provide </w:t>
      </w:r>
      <w:r w:rsidRPr="00712F6C">
        <w:rPr>
          <w:rStyle w:val="Emphasis"/>
          <w:rFonts w:asciiTheme="minorHAnsi" w:hAnsiTheme="minorHAnsi" w:cstheme="minorHAnsi"/>
        </w:rPr>
        <w:t>humanitarian</w:t>
      </w:r>
      <w:r w:rsidRPr="00712F6C">
        <w:rPr>
          <w:rStyle w:val="StyleUnderline"/>
          <w:rFonts w:asciiTheme="minorHAnsi" w:hAnsiTheme="minorHAnsi" w:cstheme="minorHAnsi"/>
        </w:rPr>
        <w:t xml:space="preserve"> emergency </w:t>
      </w:r>
      <w:r w:rsidRPr="00712F6C">
        <w:rPr>
          <w:rStyle w:val="Emphasis"/>
          <w:rFonts w:asciiTheme="minorHAnsi" w:hAnsiTheme="minorHAnsi" w:cstheme="minorHAnsi"/>
        </w:rPr>
        <w:t>response</w:t>
      </w:r>
      <w:r w:rsidRPr="00712F6C">
        <w:rPr>
          <w:rFonts w:asciiTheme="minorHAnsi" w:hAnsiTheme="minorHAnsi" w:cstheme="minorHAnsi"/>
          <w:sz w:val="16"/>
        </w:rPr>
        <w:t>. We call on Russia and Russia-backed armed formations to respect international humanitarian law. (European Council Citation2022b)</w:t>
      </w:r>
    </w:p>
    <w:p w14:paraId="367A270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Also, several other studies point to this last point as a main explanation for why the EU responded so rapidly to Russia’s full-scale invasion (Adler Citation2022, Bosse Citation2022, Maurer et al. Citation2022).</w:t>
      </w:r>
    </w:p>
    <w:p w14:paraId="073767D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On the other hand, these more normative considerations are explicitly combined with reference to European security. When the Union has been able to act so rapidly and decisively in response to this invasion, it is because the situation was perceived as an existential threat also to the Union itself and its member states. This also explains why the response also came faster than most would have predicted (also see Orenstein Citation2023).</w:t>
      </w:r>
    </w:p>
    <w:p w14:paraId="7396B2E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The renewed salience of enlargement must also be viewed as a policy that is driven by both security interests and normative considerations. Following the Russian invasion, even enlargement-sceptic EU member states have changed their approach radically, as showcased by French president Emmanuel Macron comment on 1 June 2022 that “we must remove the ambiguities and agree to have a Union which is enlarged, which is geopolitical” (Elysée Citation2023).</w:t>
      </w:r>
    </w:p>
    <w:p w14:paraId="775B7E3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Due to the war </w:t>
      </w:r>
      <w:r w:rsidRPr="00712F6C">
        <w:rPr>
          <w:rStyle w:val="StyleUnderline"/>
          <w:rFonts w:asciiTheme="minorHAnsi" w:hAnsiTheme="minorHAnsi" w:cstheme="minorHAnsi"/>
        </w:rPr>
        <w:t xml:space="preserve">EU member </w:t>
      </w:r>
      <w:r w:rsidRPr="00712F6C">
        <w:rPr>
          <w:rStyle w:val="Emphasis"/>
          <w:rFonts w:asciiTheme="minorHAnsi" w:hAnsiTheme="minorHAnsi" w:cstheme="minorHAnsi"/>
        </w:rPr>
        <w:t>states</w:t>
      </w:r>
      <w:r w:rsidRPr="00712F6C">
        <w:rPr>
          <w:rStyle w:val="StyleUnderline"/>
          <w:rFonts w:asciiTheme="minorHAnsi" w:hAnsiTheme="minorHAnsi" w:cstheme="minorHAnsi"/>
        </w:rPr>
        <w:t xml:space="preserve"> show that they are </w:t>
      </w:r>
      <w:r w:rsidRPr="00712F6C">
        <w:rPr>
          <w:rStyle w:val="Emphasis"/>
          <w:rFonts w:asciiTheme="minorHAnsi" w:hAnsiTheme="minorHAnsi" w:cstheme="minorHAnsi"/>
          <w:highlight w:val="cyan"/>
        </w:rPr>
        <w:t>increasingly willing</w:t>
      </w:r>
      <w:r w:rsidRPr="00712F6C">
        <w:rPr>
          <w:rStyle w:val="StyleUnderline"/>
          <w:rFonts w:asciiTheme="minorHAnsi" w:hAnsiTheme="minorHAnsi" w:cstheme="minorHAnsi"/>
          <w:highlight w:val="cyan"/>
        </w:rPr>
        <w:t xml:space="preserve"> to accept</w:t>
      </w:r>
      <w:r w:rsidRPr="00712F6C">
        <w:rPr>
          <w:rStyle w:val="StyleUnderline"/>
          <w:rFonts w:asciiTheme="minorHAnsi" w:hAnsiTheme="minorHAnsi" w:cstheme="minorHAnsi"/>
        </w:rPr>
        <w:t xml:space="preserve"> the cost of </w:t>
      </w:r>
      <w:r w:rsidRPr="00712F6C">
        <w:rPr>
          <w:rStyle w:val="Emphasis"/>
          <w:rFonts w:asciiTheme="minorHAnsi" w:hAnsiTheme="minorHAnsi" w:cstheme="minorHAnsi"/>
        </w:rPr>
        <w:t>enlarging</w:t>
      </w:r>
      <w:r w:rsidRPr="00712F6C">
        <w:rPr>
          <w:rStyle w:val="StyleUnderline"/>
          <w:rFonts w:asciiTheme="minorHAnsi" w:hAnsiTheme="minorHAnsi" w:cstheme="minorHAnsi"/>
        </w:rPr>
        <w:t xml:space="preserve"> the EU</w:t>
      </w:r>
      <w:r w:rsidRPr="00712F6C">
        <w:rPr>
          <w:rFonts w:asciiTheme="minorHAnsi" w:hAnsiTheme="minorHAnsi" w:cstheme="minorHAnsi"/>
          <w:sz w:val="16"/>
        </w:rPr>
        <w:t xml:space="preserve"> to include a state, like Ukraine. This change is </w:t>
      </w:r>
      <w:r w:rsidRPr="00712F6C">
        <w:rPr>
          <w:rStyle w:val="StyleUnderline"/>
          <w:rFonts w:asciiTheme="minorHAnsi" w:hAnsiTheme="minorHAnsi" w:cstheme="minorHAnsi"/>
        </w:rPr>
        <w:t xml:space="preserve">driven not only by a commitment </w:t>
      </w:r>
      <w:r w:rsidRPr="00712F6C">
        <w:rPr>
          <w:rStyle w:val="StyleUnderline"/>
          <w:rFonts w:asciiTheme="minorHAnsi" w:hAnsiTheme="minorHAnsi" w:cstheme="minorHAnsi"/>
          <w:highlight w:val="cyan"/>
        </w:rPr>
        <w:t>to stand up for</w:t>
      </w:r>
      <w:r w:rsidRPr="00712F6C">
        <w:rPr>
          <w:rFonts w:asciiTheme="minorHAnsi" w:hAnsiTheme="minorHAnsi" w:cstheme="minorHAnsi"/>
          <w:sz w:val="16"/>
        </w:rPr>
        <w:t xml:space="preserve"> the respect of </w:t>
      </w:r>
      <w:r w:rsidRPr="00712F6C">
        <w:rPr>
          <w:rStyle w:val="Emphasis"/>
          <w:rFonts w:asciiTheme="minorHAnsi" w:hAnsiTheme="minorHAnsi" w:cstheme="minorHAnsi"/>
          <w:highlight w:val="cyan"/>
        </w:rPr>
        <w:t>i</w:t>
      </w:r>
      <w:r w:rsidRPr="00712F6C">
        <w:rPr>
          <w:rFonts w:asciiTheme="minorHAnsi" w:hAnsiTheme="minorHAnsi" w:cstheme="minorHAnsi"/>
          <w:sz w:val="16"/>
        </w:rPr>
        <w:t xml:space="preserve">nternational </w:t>
      </w:r>
      <w:r w:rsidRPr="00712F6C">
        <w:rPr>
          <w:rStyle w:val="Emphasis"/>
          <w:rFonts w:asciiTheme="minorHAnsi" w:hAnsiTheme="minorHAnsi" w:cstheme="minorHAnsi"/>
          <w:highlight w:val="cyan"/>
        </w:rPr>
        <w:t>law</w:t>
      </w:r>
      <w:r w:rsidRPr="00712F6C">
        <w:rPr>
          <w:rStyle w:val="StyleUnderline"/>
          <w:rFonts w:asciiTheme="minorHAnsi" w:hAnsiTheme="minorHAnsi" w:cstheme="minorHAnsi"/>
        </w:rPr>
        <w:t>, but also</w:t>
      </w:r>
      <w:r w:rsidRPr="00712F6C">
        <w:rPr>
          <w:rFonts w:asciiTheme="minorHAnsi" w:hAnsiTheme="minorHAnsi" w:cstheme="minorHAnsi"/>
          <w:sz w:val="16"/>
        </w:rPr>
        <w:t xml:space="preserve"> because </w:t>
      </w:r>
      <w:r w:rsidRPr="00712F6C">
        <w:rPr>
          <w:rStyle w:val="StyleUnderline"/>
          <w:rFonts w:asciiTheme="minorHAnsi" w:hAnsiTheme="minorHAnsi" w:cstheme="minorHAnsi"/>
        </w:rPr>
        <w:t xml:space="preserve">enlargement is </w:t>
      </w:r>
      <w:r w:rsidRPr="00712F6C">
        <w:rPr>
          <w:rStyle w:val="Emphasis"/>
          <w:rFonts w:asciiTheme="minorHAnsi" w:hAnsiTheme="minorHAnsi" w:cstheme="minorHAnsi"/>
        </w:rPr>
        <w:t>crucial</w:t>
      </w:r>
      <w:r w:rsidRPr="00712F6C">
        <w:rPr>
          <w:rStyle w:val="StyleUnderline"/>
          <w:rFonts w:asciiTheme="minorHAnsi" w:hAnsiTheme="minorHAnsi" w:cstheme="minorHAnsi"/>
        </w:rPr>
        <w:t xml:space="preserve"> for preserving </w:t>
      </w:r>
      <w:r w:rsidRPr="00712F6C">
        <w:rPr>
          <w:rStyle w:val="Emphasis"/>
          <w:rFonts w:asciiTheme="minorHAnsi" w:hAnsiTheme="minorHAnsi" w:cstheme="minorHAnsi"/>
        </w:rPr>
        <w:t>European security</w:t>
      </w:r>
      <w:r w:rsidRPr="00712F6C">
        <w:rPr>
          <w:rFonts w:asciiTheme="minorHAnsi" w:hAnsiTheme="minorHAnsi" w:cstheme="minorHAnsi"/>
          <w:sz w:val="16"/>
        </w:rPr>
        <w:t xml:space="preserve"> more broadly. How von der Leyen presents the importance of enlargement is a good illustration:</w:t>
      </w:r>
    </w:p>
    <w:p w14:paraId="0C0727C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In times where we see the rules-based international order increasingly called into question, of course a larger and stronger European Union gives us a stronger voice in the world. In sum, enlargement is a unique opportunity both for the countries aspiring to join the European Union and, of course, for us. It is a driver for peace and prosperity that make our Union so special. (von der Leyen Citation2023)</w:t>
      </w:r>
    </w:p>
    <w:p w14:paraId="098ED97D"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The EU’s </w:t>
      </w:r>
      <w:r w:rsidRPr="00712F6C">
        <w:rPr>
          <w:rStyle w:val="Emphasis"/>
          <w:rFonts w:asciiTheme="minorHAnsi" w:hAnsiTheme="minorHAnsi" w:cstheme="minorHAnsi"/>
        </w:rPr>
        <w:t>dual principled</w:t>
      </w:r>
      <w:r w:rsidRPr="00712F6C">
        <w:rPr>
          <w:rStyle w:val="StyleUnderline"/>
          <w:rFonts w:asciiTheme="minorHAnsi" w:hAnsiTheme="minorHAnsi" w:cstheme="minorHAnsi"/>
        </w:rPr>
        <w:t xml:space="preserve"> pragmatic </w:t>
      </w:r>
      <w:r w:rsidRPr="00712F6C">
        <w:rPr>
          <w:rStyle w:val="Emphasis"/>
          <w:rFonts w:asciiTheme="minorHAnsi" w:hAnsiTheme="minorHAnsi" w:cstheme="minorHAnsi"/>
        </w:rPr>
        <w:t>approach</w:t>
      </w:r>
      <w:r w:rsidRPr="00712F6C">
        <w:rPr>
          <w:rStyle w:val="StyleUnderline"/>
          <w:rFonts w:asciiTheme="minorHAnsi" w:hAnsiTheme="minorHAnsi" w:cstheme="minorHAnsi"/>
        </w:rPr>
        <w:t xml:space="preserve"> is </w:t>
      </w:r>
      <w:r w:rsidRPr="00712F6C">
        <w:rPr>
          <w:rStyle w:val="Emphasis"/>
          <w:rFonts w:asciiTheme="minorHAnsi" w:hAnsiTheme="minorHAnsi" w:cstheme="minorHAnsi"/>
        </w:rPr>
        <w:t>evident</w:t>
      </w:r>
      <w:r w:rsidRPr="00712F6C">
        <w:rPr>
          <w:rStyle w:val="StyleUnderline"/>
          <w:rFonts w:asciiTheme="minorHAnsi" w:hAnsiTheme="minorHAnsi" w:cstheme="minorHAnsi"/>
        </w:rPr>
        <w:t xml:space="preserve"> also in how perceptions of urgency </w:t>
      </w:r>
      <w:r w:rsidRPr="00712F6C">
        <w:rPr>
          <w:rStyle w:val="StyleUnderline"/>
          <w:rFonts w:asciiTheme="minorHAnsi" w:hAnsiTheme="minorHAnsi" w:cstheme="minorHAnsi"/>
          <w:highlight w:val="cyan"/>
        </w:rPr>
        <w:t>and</w:t>
      </w:r>
      <w:r w:rsidRPr="00712F6C">
        <w:rPr>
          <w:rStyle w:val="StyleUnderline"/>
          <w:rFonts w:asciiTheme="minorHAnsi" w:hAnsiTheme="minorHAnsi" w:cstheme="minorHAnsi"/>
        </w:rPr>
        <w:t xml:space="preserve"> short-term </w:t>
      </w:r>
      <w:r w:rsidRPr="00712F6C">
        <w:rPr>
          <w:rStyle w:val="StyleUnderline"/>
          <w:rFonts w:asciiTheme="minorHAnsi" w:hAnsiTheme="minorHAnsi" w:cstheme="minorHAnsi"/>
          <w:highlight w:val="cyan"/>
        </w:rPr>
        <w:t xml:space="preserve">security </w:t>
      </w:r>
      <w:r w:rsidRPr="00712F6C">
        <w:rPr>
          <w:rStyle w:val="Emphasis"/>
          <w:rFonts w:asciiTheme="minorHAnsi" w:hAnsiTheme="minorHAnsi" w:cstheme="minorHAnsi"/>
          <w:highlight w:val="cyan"/>
        </w:rPr>
        <w:t>interests</w:t>
      </w:r>
      <w:r w:rsidRPr="00712F6C">
        <w:rPr>
          <w:rStyle w:val="StyleUnderline"/>
          <w:rFonts w:asciiTheme="minorHAnsi" w:hAnsiTheme="minorHAnsi" w:cstheme="minorHAnsi"/>
        </w:rPr>
        <w:t xml:space="preserve"> clearly have influenced </w:t>
      </w:r>
      <w:r w:rsidRPr="00712F6C">
        <w:rPr>
          <w:rStyle w:val="Emphasis"/>
          <w:rFonts w:asciiTheme="minorHAnsi" w:hAnsiTheme="minorHAnsi" w:cstheme="minorHAnsi"/>
        </w:rPr>
        <w:t>other aspects</w:t>
      </w:r>
      <w:r w:rsidRPr="00712F6C">
        <w:rPr>
          <w:rStyle w:val="StyleUnderline"/>
          <w:rFonts w:asciiTheme="minorHAnsi" w:hAnsiTheme="minorHAnsi" w:cstheme="minorHAnsi"/>
        </w:rPr>
        <w:t xml:space="preserve"> of the EU’s total response</w:t>
      </w:r>
      <w:r w:rsidRPr="00712F6C">
        <w:rPr>
          <w:rFonts w:asciiTheme="minorHAnsi" w:hAnsiTheme="minorHAnsi" w:cstheme="minorHAnsi"/>
          <w:sz w:val="16"/>
        </w:rPr>
        <w:t xml:space="preserve">, in particular in how it plays out in its role as a security provider in the broader sense, and </w:t>
      </w:r>
      <w:r w:rsidRPr="00712F6C">
        <w:rPr>
          <w:rStyle w:val="StyleUnderline"/>
          <w:rFonts w:asciiTheme="minorHAnsi" w:hAnsiTheme="minorHAnsi" w:cstheme="minorHAnsi"/>
        </w:rPr>
        <w:t xml:space="preserve">in particular its </w:t>
      </w:r>
      <w:r w:rsidRPr="00712F6C">
        <w:rPr>
          <w:rStyle w:val="StyleUnderline"/>
          <w:rFonts w:asciiTheme="minorHAnsi" w:hAnsiTheme="minorHAnsi" w:cstheme="minorHAnsi"/>
          <w:highlight w:val="cyan"/>
        </w:rPr>
        <w:t xml:space="preserve">role as a </w:t>
      </w:r>
      <w:r w:rsidRPr="00712F6C">
        <w:rPr>
          <w:rStyle w:val="Emphasis"/>
          <w:rFonts w:asciiTheme="minorHAnsi" w:hAnsiTheme="minorHAnsi" w:cstheme="minorHAnsi"/>
          <w:highlight w:val="cyan"/>
        </w:rPr>
        <w:t>crisis-manager</w:t>
      </w:r>
      <w:r w:rsidRPr="00712F6C">
        <w:rPr>
          <w:rStyle w:val="StyleUnderline"/>
          <w:rFonts w:asciiTheme="minorHAnsi" w:hAnsiTheme="minorHAnsi" w:cstheme="minorHAnsi"/>
          <w:highlight w:val="cyan"/>
        </w:rPr>
        <w:t xml:space="preserve"> and provider of</w:t>
      </w:r>
      <w:r w:rsidRPr="00712F6C">
        <w:rPr>
          <w:rStyle w:val="StyleUnderline"/>
          <w:rFonts w:asciiTheme="minorHAnsi" w:hAnsiTheme="minorHAnsi" w:cstheme="minorHAnsi"/>
        </w:rPr>
        <w:t xml:space="preserve"> European </w:t>
      </w:r>
      <w:r w:rsidRPr="00712F6C">
        <w:rPr>
          <w:rStyle w:val="Emphasis"/>
          <w:rFonts w:asciiTheme="minorHAnsi" w:hAnsiTheme="minorHAnsi" w:cstheme="minorHAnsi"/>
          <w:highlight w:val="cyan"/>
        </w:rPr>
        <w:t>resilience</w:t>
      </w:r>
      <w:r w:rsidRPr="00712F6C">
        <w:rPr>
          <w:rFonts w:asciiTheme="minorHAnsi" w:hAnsiTheme="minorHAnsi" w:cstheme="minorHAnsi"/>
          <w:sz w:val="16"/>
        </w:rPr>
        <w:t>.</w:t>
      </w:r>
    </w:p>
    <w:p w14:paraId="483A471C"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Resilience seems to be the main justification for most of the EU’s new preparedness and crisis-response mechanisms. </w:t>
      </w:r>
      <w:r w:rsidRPr="00712F6C">
        <w:rPr>
          <w:rStyle w:val="StyleUnderline"/>
          <w:rFonts w:asciiTheme="minorHAnsi" w:hAnsiTheme="minorHAnsi" w:cstheme="minorHAnsi"/>
        </w:rPr>
        <w:t xml:space="preserve">We </w:t>
      </w:r>
      <w:r w:rsidRPr="00712F6C">
        <w:rPr>
          <w:rStyle w:val="Emphasis"/>
          <w:rFonts w:asciiTheme="minorHAnsi" w:hAnsiTheme="minorHAnsi" w:cstheme="minorHAnsi"/>
        </w:rPr>
        <w:t>see this</w:t>
      </w:r>
      <w:r w:rsidRPr="00712F6C">
        <w:rPr>
          <w:rStyle w:val="StyleUnderline"/>
          <w:rFonts w:asciiTheme="minorHAnsi" w:hAnsiTheme="minorHAnsi" w:cstheme="minorHAnsi"/>
        </w:rPr>
        <w:t xml:space="preserve"> </w:t>
      </w:r>
      <w:r w:rsidRPr="00712F6C">
        <w:rPr>
          <w:rFonts w:asciiTheme="minorHAnsi" w:hAnsiTheme="minorHAnsi" w:cstheme="minorHAnsi"/>
          <w:sz w:val="16"/>
        </w:rPr>
        <w:t xml:space="preserve">for example </w:t>
      </w:r>
      <w:r w:rsidRPr="00712F6C">
        <w:rPr>
          <w:rStyle w:val="StyleUnderline"/>
          <w:rFonts w:asciiTheme="minorHAnsi" w:hAnsiTheme="minorHAnsi" w:cstheme="minorHAnsi"/>
        </w:rPr>
        <w:t>in</w:t>
      </w:r>
      <w:r w:rsidRPr="00712F6C">
        <w:rPr>
          <w:rFonts w:asciiTheme="minorHAnsi" w:hAnsiTheme="minorHAnsi" w:cstheme="minorHAnsi"/>
          <w:sz w:val="16"/>
        </w:rPr>
        <w:t xml:space="preserve"> the Strategic Compass, where increased resilience is linked to </w:t>
      </w:r>
      <w:r w:rsidRPr="00712F6C">
        <w:rPr>
          <w:rStyle w:val="StyleUnderline"/>
          <w:rFonts w:asciiTheme="minorHAnsi" w:hAnsiTheme="minorHAnsi" w:cstheme="minorHAnsi"/>
        </w:rPr>
        <w:t xml:space="preserve">everything from </w:t>
      </w:r>
      <w:r w:rsidRPr="00712F6C">
        <w:rPr>
          <w:rStyle w:val="Emphasis"/>
          <w:rFonts w:asciiTheme="minorHAnsi" w:hAnsiTheme="minorHAnsi" w:cstheme="minorHAnsi"/>
        </w:rPr>
        <w:t>cyber</w:t>
      </w:r>
      <w:r w:rsidRPr="00712F6C">
        <w:rPr>
          <w:rStyle w:val="StyleUnderline"/>
          <w:rFonts w:asciiTheme="minorHAnsi" w:hAnsiTheme="minorHAnsi" w:cstheme="minorHAnsi"/>
        </w:rPr>
        <w:t xml:space="preserve"> to </w:t>
      </w:r>
      <w:r w:rsidRPr="00712F6C">
        <w:rPr>
          <w:rStyle w:val="Emphasis"/>
          <w:rFonts w:asciiTheme="minorHAnsi" w:hAnsiTheme="minorHAnsi" w:cstheme="minorHAnsi"/>
        </w:rPr>
        <w:t>energy</w:t>
      </w:r>
      <w:r w:rsidRPr="00712F6C">
        <w:rPr>
          <w:rFonts w:asciiTheme="minorHAnsi" w:hAnsiTheme="minorHAnsi" w:cstheme="minorHAnsi"/>
          <w:sz w:val="16"/>
        </w:rPr>
        <w:t xml:space="preserve"> (EEAS Citation2022). As already shown above, this has also been </w:t>
      </w:r>
      <w:r w:rsidRPr="00712F6C">
        <w:rPr>
          <w:rStyle w:val="StyleUnderline"/>
          <w:rFonts w:asciiTheme="minorHAnsi" w:hAnsiTheme="minorHAnsi" w:cstheme="minorHAnsi"/>
        </w:rPr>
        <w:t xml:space="preserve">followed up by an </w:t>
      </w:r>
      <w:r w:rsidRPr="00712F6C">
        <w:rPr>
          <w:rStyle w:val="Emphasis"/>
          <w:rFonts w:asciiTheme="minorHAnsi" w:hAnsiTheme="minorHAnsi" w:cstheme="minorHAnsi"/>
        </w:rPr>
        <w:t>economic</w:t>
      </w:r>
      <w:r w:rsidRPr="00712F6C">
        <w:rPr>
          <w:rStyle w:val="StyleUnderline"/>
          <w:rFonts w:asciiTheme="minorHAnsi" w:hAnsiTheme="minorHAnsi" w:cstheme="minorHAnsi"/>
        </w:rPr>
        <w:t xml:space="preserve"> security strategy and various measures to ensure European security in various fields</w:t>
      </w:r>
      <w:r w:rsidRPr="00712F6C">
        <w:rPr>
          <w:rFonts w:asciiTheme="minorHAnsi" w:hAnsiTheme="minorHAnsi" w:cstheme="minorHAnsi"/>
          <w:sz w:val="16"/>
        </w:rPr>
        <w:t xml:space="preserve"> (European Commission Citation2022, Citation2023b, Citation2023c, Citation2023d, Citation2023e, Citation2023f, Citation2023g, Citation2023h).</w:t>
      </w:r>
    </w:p>
    <w:p w14:paraId="7EC6C79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In sum, the EU’s response to the war strengthens the argument that </w:t>
      </w:r>
      <w:r w:rsidRPr="00712F6C">
        <w:rPr>
          <w:rStyle w:val="StyleUnderline"/>
          <w:rFonts w:asciiTheme="minorHAnsi" w:hAnsiTheme="minorHAnsi" w:cstheme="minorHAnsi"/>
          <w:highlight w:val="cyan"/>
        </w:rPr>
        <w:t xml:space="preserve">the EU is a </w:t>
      </w:r>
      <w:r w:rsidRPr="00712F6C">
        <w:rPr>
          <w:rStyle w:val="Emphasis"/>
          <w:rFonts w:asciiTheme="minorHAnsi" w:hAnsiTheme="minorHAnsi" w:cstheme="minorHAnsi"/>
          <w:highlight w:val="cyan"/>
        </w:rPr>
        <w:t>principled pragmatist</w:t>
      </w:r>
      <w:r w:rsidRPr="00712F6C">
        <w:rPr>
          <w:rStyle w:val="StyleUnderline"/>
          <w:rFonts w:asciiTheme="minorHAnsi" w:hAnsiTheme="minorHAnsi" w:cstheme="minorHAnsi"/>
          <w:highlight w:val="cyan"/>
        </w:rPr>
        <w:t xml:space="preserve"> who </w:t>
      </w:r>
      <w:r w:rsidRPr="00712F6C">
        <w:rPr>
          <w:rStyle w:val="Emphasis"/>
          <w:rFonts w:asciiTheme="minorHAnsi" w:hAnsiTheme="minorHAnsi" w:cstheme="minorHAnsi"/>
          <w:highlight w:val="cyan"/>
        </w:rPr>
        <w:t>systematically</w:t>
      </w:r>
      <w:r w:rsidRPr="00712F6C">
        <w:rPr>
          <w:rStyle w:val="StyleUnderline"/>
          <w:rFonts w:asciiTheme="minorHAnsi" w:hAnsiTheme="minorHAnsi" w:cstheme="minorHAnsi"/>
          <w:highlight w:val="cyan"/>
        </w:rPr>
        <w:t xml:space="preserve"> combines </w:t>
      </w:r>
      <w:r w:rsidRPr="00712F6C">
        <w:rPr>
          <w:rStyle w:val="Emphasis"/>
          <w:rFonts w:asciiTheme="minorHAnsi" w:hAnsiTheme="minorHAnsi" w:cstheme="minorHAnsi"/>
          <w:highlight w:val="cyan"/>
        </w:rPr>
        <w:t>norms</w:t>
      </w:r>
      <w:r w:rsidRPr="00712F6C">
        <w:rPr>
          <w:rStyle w:val="StyleUnderline"/>
          <w:rFonts w:asciiTheme="minorHAnsi" w:hAnsiTheme="minorHAnsi" w:cstheme="minorHAnsi"/>
        </w:rPr>
        <w:t xml:space="preserve"> and interests </w:t>
      </w:r>
      <w:r w:rsidRPr="00712F6C">
        <w:rPr>
          <w:rStyle w:val="StyleUnderline"/>
          <w:rFonts w:asciiTheme="minorHAnsi" w:hAnsiTheme="minorHAnsi" w:cstheme="minorHAnsi"/>
          <w:highlight w:val="cyan"/>
        </w:rPr>
        <w:t>in</w:t>
      </w:r>
      <w:r w:rsidRPr="00712F6C">
        <w:rPr>
          <w:rStyle w:val="StyleUnderline"/>
          <w:rFonts w:asciiTheme="minorHAnsi" w:hAnsiTheme="minorHAnsi" w:cstheme="minorHAnsi"/>
        </w:rPr>
        <w:t xml:space="preserve"> its </w:t>
      </w:r>
      <w:r w:rsidRPr="00712F6C">
        <w:rPr>
          <w:rStyle w:val="StyleUnderline"/>
          <w:rFonts w:asciiTheme="minorHAnsi" w:hAnsiTheme="minorHAnsi" w:cstheme="minorHAnsi"/>
          <w:highlight w:val="cyan"/>
        </w:rPr>
        <w:t>foreign policies</w:t>
      </w:r>
      <w:r w:rsidRPr="00712F6C">
        <w:rPr>
          <w:rFonts w:asciiTheme="minorHAnsi" w:hAnsiTheme="minorHAnsi" w:cstheme="minorHAnsi"/>
          <w:sz w:val="16"/>
        </w:rPr>
        <w:t xml:space="preserve">. Without claiming to say anything about the normative legitimacy of such an approach, the fact that </w:t>
      </w:r>
      <w:r w:rsidRPr="00712F6C">
        <w:rPr>
          <w:rStyle w:val="StyleUnderline"/>
          <w:rFonts w:asciiTheme="minorHAnsi" w:hAnsiTheme="minorHAnsi" w:cstheme="minorHAnsi"/>
        </w:rPr>
        <w:t xml:space="preserve">this pattern is now more </w:t>
      </w:r>
      <w:r w:rsidRPr="00712F6C">
        <w:rPr>
          <w:rStyle w:val="Emphasis"/>
          <w:rFonts w:asciiTheme="minorHAnsi" w:hAnsiTheme="minorHAnsi" w:cstheme="minorHAnsi"/>
        </w:rPr>
        <w:t>stable</w:t>
      </w:r>
      <w:r w:rsidRPr="00712F6C">
        <w:rPr>
          <w:rStyle w:val="StyleUnderline"/>
          <w:rFonts w:asciiTheme="minorHAnsi" w:hAnsiTheme="minorHAnsi" w:cstheme="minorHAnsi"/>
        </w:rPr>
        <w:t xml:space="preserve"> and </w:t>
      </w:r>
      <w:r w:rsidRPr="00712F6C">
        <w:rPr>
          <w:rStyle w:val="Emphasis"/>
          <w:rFonts w:asciiTheme="minorHAnsi" w:hAnsiTheme="minorHAnsi" w:cstheme="minorHAnsi"/>
        </w:rPr>
        <w:t>systematic</w:t>
      </w:r>
      <w:r w:rsidRPr="00712F6C">
        <w:rPr>
          <w:rStyle w:val="StyleUnderline"/>
          <w:rFonts w:asciiTheme="minorHAnsi" w:hAnsiTheme="minorHAnsi" w:cstheme="minorHAnsi"/>
        </w:rPr>
        <w:t xml:space="preserve"> over time</w:t>
      </w:r>
      <w:r w:rsidRPr="00712F6C">
        <w:rPr>
          <w:rFonts w:asciiTheme="minorHAnsi" w:hAnsiTheme="minorHAnsi" w:cstheme="minorHAnsi"/>
          <w:sz w:val="16"/>
        </w:rPr>
        <w:t>, thus suggests that the EU has become a more mature actor on the identity dimension. On the one hand, Russia’s breach of the UN charter, the risk that the consequences of the war may undermine existing, rules-based liberal order and Russia’s strong human rights violations all contribute to understanding the EU’s strong and quick response to Russia’s invasion in February 2022. At the same time, due to a perception of immediate threats the EU has also increased its focus on crisis-management and stronger resilience in response to the war, as regards the potential spill-over of war to broader security challenges.</w:t>
      </w:r>
    </w:p>
    <w:p w14:paraId="2AE33A68" w14:textId="77777777" w:rsidR="00711166" w:rsidRPr="00712F6C" w:rsidRDefault="00711166" w:rsidP="00711166">
      <w:pPr>
        <w:pStyle w:val="Heading4"/>
        <w:rPr>
          <w:rFonts w:asciiTheme="minorHAnsi" w:hAnsiTheme="minorHAnsi" w:cstheme="minorHAnsi"/>
        </w:rPr>
      </w:pPr>
      <w:r w:rsidRPr="00712F6C">
        <w:rPr>
          <w:rFonts w:asciiTheme="minorHAnsi" w:hAnsiTheme="minorHAnsi" w:cstheme="minorHAnsi"/>
        </w:rPr>
        <w:t>Trump solves---</w:t>
      </w:r>
      <w:r w:rsidRPr="00712F6C">
        <w:rPr>
          <w:rFonts w:asciiTheme="minorHAnsi" w:hAnsiTheme="minorHAnsi" w:cstheme="minorHAnsi"/>
          <w:u w:val="single"/>
        </w:rPr>
        <w:t>aggressive</w:t>
      </w:r>
      <w:r w:rsidRPr="00712F6C">
        <w:rPr>
          <w:rFonts w:asciiTheme="minorHAnsi" w:hAnsiTheme="minorHAnsi" w:cstheme="minorHAnsi"/>
        </w:rPr>
        <w:t xml:space="preserve"> unilateralism sharpens </w:t>
      </w:r>
      <w:r w:rsidRPr="00712F6C">
        <w:rPr>
          <w:rFonts w:asciiTheme="minorHAnsi" w:hAnsiTheme="minorHAnsi" w:cstheme="minorHAnsi"/>
          <w:u w:val="single"/>
        </w:rPr>
        <w:t>every vector</w:t>
      </w:r>
      <w:r w:rsidRPr="00712F6C">
        <w:rPr>
          <w:rFonts w:asciiTheme="minorHAnsi" w:hAnsiTheme="minorHAnsi" w:cstheme="minorHAnsi"/>
        </w:rPr>
        <w:t xml:space="preserve"> of </w:t>
      </w:r>
      <w:r w:rsidRPr="00712F6C">
        <w:rPr>
          <w:rFonts w:asciiTheme="minorHAnsi" w:hAnsiTheme="minorHAnsi" w:cstheme="minorHAnsi"/>
          <w:u w:val="single"/>
        </w:rPr>
        <w:t>continental</w:t>
      </w:r>
      <w:r w:rsidRPr="00712F6C">
        <w:rPr>
          <w:rFonts w:asciiTheme="minorHAnsi" w:hAnsiTheme="minorHAnsi" w:cstheme="minorHAnsi"/>
        </w:rPr>
        <w:t xml:space="preserve"> unity.</w:t>
      </w:r>
    </w:p>
    <w:p w14:paraId="6A445FC0" w14:textId="77777777" w:rsidR="00711166" w:rsidRPr="00712F6C" w:rsidRDefault="00711166" w:rsidP="00711166">
      <w:pPr>
        <w:rPr>
          <w:rFonts w:asciiTheme="minorHAnsi" w:hAnsiTheme="minorHAnsi" w:cstheme="minorHAnsi"/>
        </w:rPr>
      </w:pPr>
      <w:r w:rsidRPr="00712F6C">
        <w:rPr>
          <w:rStyle w:val="Style13ptBold"/>
          <w:rFonts w:asciiTheme="minorHAnsi" w:hAnsiTheme="minorHAnsi" w:cstheme="minorHAnsi"/>
        </w:rPr>
        <w:t>Smialek ’25</w:t>
      </w:r>
      <w:r w:rsidRPr="00712F6C">
        <w:rPr>
          <w:rFonts w:asciiTheme="minorHAnsi" w:hAnsiTheme="minorHAnsi" w:cstheme="minorHAnsi"/>
        </w:rPr>
        <w:t xml:space="preserve"> [Jenna; July 21; reporter covering the federal reserve and U.S. economy, M.B.A. from the New York University Stern School; New York Times, “How Trump Is Bringing Europe Together Again,” https://www.nytimes.com/2025/07/21/world/europe/trump-europe-unity-eu-tariffs.html]</w:t>
      </w:r>
    </w:p>
    <w:p w14:paraId="5C1A3CE3"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President </w:t>
      </w:r>
      <w:r w:rsidRPr="00712F6C">
        <w:rPr>
          <w:rStyle w:val="Emphasis"/>
          <w:rFonts w:asciiTheme="minorHAnsi" w:hAnsiTheme="minorHAnsi" w:cstheme="minorHAnsi"/>
        </w:rPr>
        <w:t>Trump’s</w:t>
      </w:r>
      <w:r w:rsidRPr="00712F6C">
        <w:rPr>
          <w:rFonts w:asciiTheme="minorHAnsi" w:hAnsiTheme="minorHAnsi" w:cstheme="minorHAnsi"/>
          <w:sz w:val="16"/>
        </w:rPr>
        <w:t xml:space="preserve"> pledge to “Make America Great Again” appears to be having an unexpected side effect: He is </w:t>
      </w:r>
      <w:r w:rsidRPr="00712F6C">
        <w:rPr>
          <w:rStyle w:val="StyleUnderline"/>
          <w:rFonts w:asciiTheme="minorHAnsi" w:hAnsiTheme="minorHAnsi" w:cstheme="minorHAnsi"/>
        </w:rPr>
        <w:t xml:space="preserve">bringing Europeans </w:t>
      </w:r>
      <w:r w:rsidRPr="00712F6C">
        <w:rPr>
          <w:rStyle w:val="Emphasis"/>
          <w:rFonts w:asciiTheme="minorHAnsi" w:hAnsiTheme="minorHAnsi" w:cstheme="minorHAnsi"/>
        </w:rPr>
        <w:t>together</w:t>
      </w:r>
      <w:r w:rsidRPr="00712F6C">
        <w:rPr>
          <w:rStyle w:val="StyleUnderline"/>
          <w:rFonts w:asciiTheme="minorHAnsi" w:hAnsiTheme="minorHAnsi" w:cstheme="minorHAnsi"/>
        </w:rPr>
        <w:t xml:space="preserve"> again.</w:t>
      </w:r>
    </w:p>
    <w:p w14:paraId="759EBF22"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highlight w:val="cyan"/>
        </w:rPr>
        <w:t xml:space="preserve">The </w:t>
      </w:r>
      <w:r w:rsidRPr="00712F6C">
        <w:rPr>
          <w:rStyle w:val="Emphasis"/>
          <w:rFonts w:asciiTheme="minorHAnsi" w:hAnsiTheme="minorHAnsi" w:cstheme="minorHAnsi"/>
          <w:highlight w:val="cyan"/>
        </w:rPr>
        <w:t>E</w:t>
      </w:r>
      <w:r w:rsidRPr="00712F6C">
        <w:rPr>
          <w:rFonts w:asciiTheme="minorHAnsi" w:hAnsiTheme="minorHAnsi" w:cstheme="minorHAnsi"/>
          <w:sz w:val="16"/>
        </w:rPr>
        <w:t xml:space="preserve">uropean </w:t>
      </w:r>
      <w:r w:rsidRPr="00712F6C">
        <w:rPr>
          <w:rStyle w:val="Emphasis"/>
          <w:rFonts w:asciiTheme="minorHAnsi" w:hAnsiTheme="minorHAnsi" w:cstheme="minorHAnsi"/>
          <w:highlight w:val="cyan"/>
        </w:rPr>
        <w:t>U</w:t>
      </w:r>
      <w:r w:rsidRPr="00712F6C">
        <w:rPr>
          <w:rFonts w:asciiTheme="minorHAnsi" w:hAnsiTheme="minorHAnsi" w:cstheme="minorHAnsi"/>
          <w:sz w:val="16"/>
        </w:rPr>
        <w:t xml:space="preserve">nion </w:t>
      </w:r>
      <w:r w:rsidRPr="00712F6C">
        <w:rPr>
          <w:rStyle w:val="StyleUnderline"/>
          <w:rFonts w:asciiTheme="minorHAnsi" w:hAnsiTheme="minorHAnsi" w:cstheme="minorHAnsi"/>
          <w:highlight w:val="cyan"/>
        </w:rPr>
        <w:t>was in bad shape</w:t>
      </w:r>
      <w:r w:rsidRPr="00712F6C">
        <w:rPr>
          <w:rStyle w:val="StyleUnderline"/>
          <w:rFonts w:asciiTheme="minorHAnsi" w:hAnsiTheme="minorHAnsi" w:cstheme="minorHAnsi"/>
        </w:rPr>
        <w:t xml:space="preserve"> at the </w:t>
      </w:r>
      <w:r w:rsidRPr="00712F6C">
        <w:rPr>
          <w:rStyle w:val="Emphasis"/>
          <w:rFonts w:asciiTheme="minorHAnsi" w:hAnsiTheme="minorHAnsi" w:cstheme="minorHAnsi"/>
        </w:rPr>
        <w:t>start</w:t>
      </w:r>
      <w:r w:rsidRPr="00712F6C">
        <w:rPr>
          <w:rStyle w:val="StyleUnderline"/>
          <w:rFonts w:asciiTheme="minorHAnsi" w:hAnsiTheme="minorHAnsi" w:cstheme="minorHAnsi"/>
        </w:rPr>
        <w:t xml:space="preserve"> of the first Trump administration. </w:t>
      </w:r>
      <w:r w:rsidRPr="00712F6C">
        <w:rPr>
          <w:rStyle w:val="Emphasis"/>
          <w:rFonts w:asciiTheme="minorHAnsi" w:hAnsiTheme="minorHAnsi" w:cstheme="minorHAnsi"/>
          <w:highlight w:val="cyan"/>
        </w:rPr>
        <w:t>Public trust</w:t>
      </w:r>
      <w:r w:rsidRPr="00712F6C">
        <w:rPr>
          <w:rFonts w:asciiTheme="minorHAnsi" w:hAnsiTheme="minorHAnsi" w:cstheme="minorHAnsi"/>
          <w:sz w:val="16"/>
        </w:rPr>
        <w:t xml:space="preserve"> in the bloc </w:t>
      </w:r>
      <w:r w:rsidRPr="00712F6C">
        <w:rPr>
          <w:rStyle w:val="StyleUnderline"/>
          <w:rFonts w:asciiTheme="minorHAnsi" w:hAnsiTheme="minorHAnsi" w:cstheme="minorHAnsi"/>
          <w:highlight w:val="cyan"/>
        </w:rPr>
        <w:t>was</w:t>
      </w:r>
      <w:r w:rsidRPr="00712F6C">
        <w:rPr>
          <w:rStyle w:val="StyleUnderline"/>
          <w:rFonts w:asciiTheme="minorHAnsi" w:hAnsiTheme="minorHAnsi" w:cstheme="minorHAnsi"/>
        </w:rPr>
        <w:t xml:space="preserve"> at a historic </w:t>
      </w:r>
      <w:r w:rsidRPr="00712F6C">
        <w:rPr>
          <w:rStyle w:val="Emphasis"/>
          <w:rFonts w:asciiTheme="minorHAnsi" w:hAnsiTheme="minorHAnsi" w:cstheme="minorHAnsi"/>
          <w:highlight w:val="cyan"/>
        </w:rPr>
        <w:t>low</w:t>
      </w:r>
      <w:r w:rsidRPr="00712F6C">
        <w:rPr>
          <w:rStyle w:val="StyleUnderline"/>
          <w:rFonts w:asciiTheme="minorHAnsi" w:hAnsiTheme="minorHAnsi" w:cstheme="minorHAnsi"/>
          <w:highlight w:val="cyan"/>
        </w:rPr>
        <w:t xml:space="preserve">, </w:t>
      </w:r>
      <w:r w:rsidRPr="00712F6C">
        <w:rPr>
          <w:rStyle w:val="Emphasis"/>
          <w:rFonts w:asciiTheme="minorHAnsi" w:hAnsiTheme="minorHAnsi" w:cstheme="minorHAnsi"/>
          <w:highlight w:val="cyan"/>
        </w:rPr>
        <w:t>Britain</w:t>
      </w:r>
      <w:r w:rsidRPr="00712F6C">
        <w:rPr>
          <w:rFonts w:asciiTheme="minorHAnsi" w:hAnsiTheme="minorHAnsi" w:cstheme="minorHAnsi"/>
          <w:sz w:val="16"/>
        </w:rPr>
        <w:t xml:space="preserve"> had </w:t>
      </w:r>
      <w:r w:rsidRPr="00712F6C">
        <w:rPr>
          <w:rStyle w:val="StyleUnderline"/>
          <w:rFonts w:asciiTheme="minorHAnsi" w:hAnsiTheme="minorHAnsi" w:cstheme="minorHAnsi"/>
        </w:rPr>
        <w:t xml:space="preserve">just voted to </w:t>
      </w:r>
      <w:r w:rsidRPr="00712F6C">
        <w:rPr>
          <w:rStyle w:val="Emphasis"/>
          <w:rFonts w:asciiTheme="minorHAnsi" w:hAnsiTheme="minorHAnsi" w:cstheme="minorHAnsi"/>
          <w:highlight w:val="cyan"/>
        </w:rPr>
        <w:t>leave</w:t>
      </w:r>
      <w:r w:rsidRPr="00712F6C">
        <w:rPr>
          <w:rStyle w:val="StyleUnderline"/>
          <w:rFonts w:asciiTheme="minorHAnsi" w:hAnsiTheme="minorHAnsi" w:cstheme="minorHAnsi"/>
          <w:highlight w:val="cyan"/>
        </w:rPr>
        <w:t>, and</w:t>
      </w:r>
      <w:r w:rsidRPr="00712F6C">
        <w:rPr>
          <w:rStyle w:val="StyleUnderline"/>
          <w:rFonts w:asciiTheme="minorHAnsi" w:hAnsiTheme="minorHAnsi" w:cstheme="minorHAnsi"/>
        </w:rPr>
        <w:t xml:space="preserve"> the</w:t>
      </w:r>
      <w:r w:rsidRPr="00712F6C">
        <w:rPr>
          <w:rFonts w:asciiTheme="minorHAnsi" w:hAnsiTheme="minorHAnsi" w:cstheme="minorHAnsi"/>
          <w:sz w:val="16"/>
        </w:rPr>
        <w:t xml:space="preserve"> European </w:t>
      </w:r>
      <w:r w:rsidRPr="00712F6C">
        <w:rPr>
          <w:rStyle w:val="Emphasis"/>
          <w:rFonts w:asciiTheme="minorHAnsi" w:hAnsiTheme="minorHAnsi" w:cstheme="minorHAnsi"/>
          <w:highlight w:val="cyan"/>
        </w:rPr>
        <w:t>economy</w:t>
      </w:r>
      <w:r w:rsidRPr="00712F6C">
        <w:rPr>
          <w:rStyle w:val="StyleUnderline"/>
          <w:rFonts w:asciiTheme="minorHAnsi" w:hAnsiTheme="minorHAnsi" w:cstheme="minorHAnsi"/>
        </w:rPr>
        <w:t xml:space="preserve"> was </w:t>
      </w:r>
      <w:r w:rsidRPr="00712F6C">
        <w:rPr>
          <w:rStyle w:val="StyleUnderline"/>
          <w:rFonts w:asciiTheme="minorHAnsi" w:hAnsiTheme="minorHAnsi" w:cstheme="minorHAnsi"/>
          <w:highlight w:val="cyan"/>
        </w:rPr>
        <w:t>struggling</w:t>
      </w:r>
      <w:r w:rsidRPr="00712F6C">
        <w:rPr>
          <w:rFonts w:asciiTheme="minorHAnsi" w:hAnsiTheme="minorHAnsi" w:cstheme="minorHAnsi"/>
          <w:sz w:val="16"/>
        </w:rPr>
        <w:t xml:space="preserve"> to recover from the global financial crisis, which had set off a series of debt-related meltdowns across the continent.</w:t>
      </w:r>
    </w:p>
    <w:p w14:paraId="6617600E" w14:textId="77777777" w:rsidR="00711166" w:rsidRPr="00712F6C" w:rsidRDefault="00711166" w:rsidP="00711166">
      <w:pPr>
        <w:rPr>
          <w:rStyle w:val="StyleUnderline"/>
          <w:rFonts w:asciiTheme="minorHAnsi" w:hAnsiTheme="minorHAnsi" w:cstheme="minorHAnsi"/>
        </w:rPr>
      </w:pPr>
      <w:r w:rsidRPr="00712F6C">
        <w:rPr>
          <w:rStyle w:val="StyleUnderline"/>
          <w:rFonts w:asciiTheme="minorHAnsi" w:hAnsiTheme="minorHAnsi" w:cstheme="minorHAnsi"/>
          <w:highlight w:val="cyan"/>
        </w:rPr>
        <w:t>But</w:t>
      </w:r>
      <w:r w:rsidRPr="00712F6C">
        <w:rPr>
          <w:rStyle w:val="StyleUnderline"/>
          <w:rFonts w:asciiTheme="minorHAnsi" w:hAnsiTheme="minorHAnsi" w:cstheme="minorHAnsi"/>
        </w:rPr>
        <w:t xml:space="preserve"> things</w:t>
      </w:r>
      <w:r w:rsidRPr="00712F6C">
        <w:rPr>
          <w:rFonts w:asciiTheme="minorHAnsi" w:hAnsiTheme="minorHAnsi" w:cstheme="minorHAnsi"/>
          <w:sz w:val="16"/>
        </w:rPr>
        <w:t xml:space="preserve"> slowly started to </w:t>
      </w:r>
      <w:r w:rsidRPr="00712F6C">
        <w:rPr>
          <w:rStyle w:val="Emphasis"/>
          <w:rFonts w:asciiTheme="minorHAnsi" w:hAnsiTheme="minorHAnsi" w:cstheme="minorHAnsi"/>
        </w:rPr>
        <w:t>improve</w:t>
      </w:r>
      <w:r w:rsidRPr="00712F6C">
        <w:rPr>
          <w:rFonts w:asciiTheme="minorHAnsi" w:hAnsiTheme="minorHAnsi" w:cstheme="minorHAnsi"/>
          <w:sz w:val="16"/>
        </w:rPr>
        <w:t xml:space="preserve"> from </w:t>
      </w:r>
      <w:r w:rsidRPr="00712F6C">
        <w:rPr>
          <w:rStyle w:val="StyleUnderline"/>
          <w:rFonts w:asciiTheme="minorHAnsi" w:hAnsiTheme="minorHAnsi" w:cstheme="minorHAnsi"/>
        </w:rPr>
        <w:t>around 2016</w:t>
      </w:r>
      <w:r w:rsidRPr="00712F6C">
        <w:rPr>
          <w:rFonts w:asciiTheme="minorHAnsi" w:hAnsiTheme="minorHAnsi" w:cstheme="minorHAnsi"/>
          <w:sz w:val="16"/>
        </w:rPr>
        <w:t xml:space="preserve">. In recent months, sentiment around the European Union has picked up further. </w:t>
      </w:r>
      <w:r w:rsidRPr="00712F6C">
        <w:rPr>
          <w:rStyle w:val="Emphasis"/>
          <w:rFonts w:asciiTheme="minorHAnsi" w:hAnsiTheme="minorHAnsi" w:cstheme="minorHAnsi"/>
          <w:highlight w:val="cyan"/>
        </w:rPr>
        <w:t>Trust</w:t>
      </w:r>
      <w:r w:rsidRPr="00712F6C">
        <w:rPr>
          <w:rStyle w:val="StyleUnderline"/>
          <w:rFonts w:asciiTheme="minorHAnsi" w:hAnsiTheme="minorHAnsi" w:cstheme="minorHAnsi"/>
        </w:rPr>
        <w:t xml:space="preserve"> ratings </w:t>
      </w:r>
      <w:r w:rsidRPr="00712F6C">
        <w:rPr>
          <w:rStyle w:val="StyleUnderline"/>
          <w:rFonts w:asciiTheme="minorHAnsi" w:hAnsiTheme="minorHAnsi" w:cstheme="minorHAnsi"/>
          <w:highlight w:val="cyan"/>
        </w:rPr>
        <w:t>are approaching a</w:t>
      </w:r>
      <w:r w:rsidRPr="00712F6C">
        <w:rPr>
          <w:rStyle w:val="StyleUnderline"/>
          <w:rFonts w:asciiTheme="minorHAnsi" w:hAnsiTheme="minorHAnsi" w:cstheme="minorHAnsi"/>
        </w:rPr>
        <w:t xml:space="preserve"> two-decade </w:t>
      </w:r>
      <w:r w:rsidRPr="00712F6C">
        <w:rPr>
          <w:rStyle w:val="Emphasis"/>
          <w:rFonts w:asciiTheme="minorHAnsi" w:hAnsiTheme="minorHAnsi" w:cstheme="minorHAnsi"/>
          <w:highlight w:val="cyan"/>
        </w:rPr>
        <w:t>high</w:t>
      </w:r>
      <w:r w:rsidRPr="00712F6C">
        <w:rPr>
          <w:rStyle w:val="StyleUnderline"/>
          <w:rFonts w:asciiTheme="minorHAnsi" w:hAnsiTheme="minorHAnsi" w:cstheme="minorHAnsi"/>
        </w:rPr>
        <w:t>.</w:t>
      </w:r>
    </w:p>
    <w:p w14:paraId="29CCD7B9" w14:textId="77777777" w:rsidR="00711166" w:rsidRPr="00712F6C" w:rsidRDefault="00711166" w:rsidP="00711166">
      <w:pPr>
        <w:rPr>
          <w:rStyle w:val="StyleUnderline"/>
          <w:rFonts w:asciiTheme="minorHAnsi" w:hAnsiTheme="minorHAnsi" w:cstheme="minorHAnsi"/>
        </w:rPr>
      </w:pPr>
    </w:p>
    <w:p w14:paraId="327C977E" w14:textId="77777777" w:rsidR="00711166" w:rsidRPr="00712F6C" w:rsidRDefault="00711166" w:rsidP="00711166">
      <w:pPr>
        <w:rPr>
          <w:rStyle w:val="StyleUnderline"/>
          <w:rFonts w:asciiTheme="minorHAnsi" w:hAnsiTheme="minorHAnsi" w:cstheme="minorHAnsi"/>
        </w:rPr>
      </w:pPr>
    </w:p>
    <w:p w14:paraId="70CC9AF5" w14:textId="77777777" w:rsidR="00711166" w:rsidRPr="00712F6C" w:rsidRDefault="00711166" w:rsidP="00711166">
      <w:pPr>
        <w:rPr>
          <w:rStyle w:val="StyleUnderline"/>
          <w:rFonts w:asciiTheme="minorHAnsi" w:hAnsiTheme="minorHAnsi" w:cstheme="minorHAnsi"/>
        </w:rPr>
      </w:pPr>
    </w:p>
    <w:p w14:paraId="74618F34"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 E.U. </w:t>
      </w:r>
      <w:r w:rsidRPr="00712F6C">
        <w:rPr>
          <w:rStyle w:val="StyleUnderline"/>
          <w:rFonts w:asciiTheme="minorHAnsi" w:hAnsiTheme="minorHAnsi" w:cstheme="minorHAnsi"/>
          <w:highlight w:val="cyan"/>
        </w:rPr>
        <w:t xml:space="preserve">leaders are striking </w:t>
      </w:r>
      <w:r w:rsidRPr="00712F6C">
        <w:rPr>
          <w:rStyle w:val="Emphasis"/>
          <w:rFonts w:asciiTheme="minorHAnsi" w:hAnsiTheme="minorHAnsi" w:cstheme="minorHAnsi"/>
          <w:highlight w:val="cyan"/>
        </w:rPr>
        <w:t>trade</w:t>
      </w:r>
      <w:r w:rsidRPr="00712F6C">
        <w:rPr>
          <w:rStyle w:val="StyleUnderline"/>
          <w:rFonts w:asciiTheme="minorHAnsi" w:hAnsiTheme="minorHAnsi" w:cstheme="minorHAnsi"/>
          <w:highlight w:val="cyan"/>
        </w:rPr>
        <w:t xml:space="preserve"> deals</w:t>
      </w:r>
      <w:r w:rsidRPr="00712F6C">
        <w:rPr>
          <w:rStyle w:val="StyleUnderline"/>
          <w:rFonts w:asciiTheme="minorHAnsi" w:hAnsiTheme="minorHAnsi" w:cstheme="minorHAnsi"/>
        </w:rPr>
        <w:t xml:space="preserve"> with fast-growing economies</w:t>
      </w:r>
      <w:r w:rsidRPr="00712F6C">
        <w:rPr>
          <w:rFonts w:asciiTheme="minorHAnsi" w:hAnsiTheme="minorHAnsi" w:cstheme="minorHAnsi"/>
          <w:sz w:val="16"/>
        </w:rPr>
        <w:t xml:space="preserve"> like Indonesia, </w:t>
      </w:r>
      <w:r w:rsidRPr="00712F6C">
        <w:rPr>
          <w:rStyle w:val="StyleUnderline"/>
          <w:rFonts w:asciiTheme="minorHAnsi" w:hAnsiTheme="minorHAnsi" w:cstheme="minorHAnsi"/>
          <w:highlight w:val="cyan"/>
        </w:rPr>
        <w:t>standing up</w:t>
      </w:r>
      <w:r w:rsidRPr="00712F6C">
        <w:rPr>
          <w:rStyle w:val="StyleUnderline"/>
          <w:rFonts w:asciiTheme="minorHAnsi" w:hAnsiTheme="minorHAnsi" w:cstheme="minorHAnsi"/>
        </w:rPr>
        <w:t xml:space="preserve"> a </w:t>
      </w:r>
      <w:r w:rsidRPr="00712F6C">
        <w:rPr>
          <w:rStyle w:val="Emphasis"/>
          <w:rFonts w:asciiTheme="minorHAnsi" w:hAnsiTheme="minorHAnsi" w:cstheme="minorHAnsi"/>
          <w:highlight w:val="cyan"/>
        </w:rPr>
        <w:t>defense</w:t>
      </w:r>
      <w:r w:rsidRPr="00712F6C">
        <w:rPr>
          <w:rStyle w:val="StyleUnderline"/>
          <w:rFonts w:asciiTheme="minorHAnsi" w:hAnsiTheme="minorHAnsi" w:cstheme="minorHAnsi"/>
        </w:rPr>
        <w:t xml:space="preserve"> plan that has garnered partnerships with nations including </w:t>
      </w:r>
      <w:r w:rsidRPr="00712F6C">
        <w:rPr>
          <w:rStyle w:val="Emphasis"/>
          <w:rFonts w:asciiTheme="minorHAnsi" w:hAnsiTheme="minorHAnsi" w:cstheme="minorHAnsi"/>
        </w:rPr>
        <w:t>Canada</w:t>
      </w:r>
      <w:r w:rsidRPr="00712F6C">
        <w:rPr>
          <w:rStyle w:val="StyleUnderline"/>
          <w:rFonts w:asciiTheme="minorHAnsi" w:hAnsiTheme="minorHAnsi" w:cstheme="minorHAnsi"/>
        </w:rPr>
        <w:t>, and</w:t>
      </w:r>
      <w:r w:rsidRPr="00712F6C">
        <w:rPr>
          <w:rFonts w:asciiTheme="minorHAnsi" w:hAnsiTheme="minorHAnsi" w:cstheme="minorHAnsi"/>
          <w:sz w:val="16"/>
        </w:rPr>
        <w:t xml:space="preserve"> even </w:t>
      </w:r>
      <w:r w:rsidRPr="00712F6C">
        <w:rPr>
          <w:rStyle w:val="Emphasis"/>
          <w:rFonts w:asciiTheme="minorHAnsi" w:hAnsiTheme="minorHAnsi" w:cstheme="minorHAnsi"/>
        </w:rPr>
        <w:t>Britain</w:t>
      </w:r>
      <w:r w:rsidRPr="00712F6C">
        <w:rPr>
          <w:rFonts w:asciiTheme="minorHAnsi" w:hAnsiTheme="minorHAnsi" w:cstheme="minorHAnsi"/>
          <w:sz w:val="16"/>
        </w:rPr>
        <w:t xml:space="preserve"> recently struck a deal to reset relations.</w:t>
      </w:r>
    </w:p>
    <w:p w14:paraId="5DBFB4CD"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The bloc still has very real </w:t>
      </w:r>
      <w:r w:rsidRPr="00712F6C">
        <w:rPr>
          <w:rStyle w:val="Emphasis"/>
          <w:rFonts w:asciiTheme="minorHAnsi" w:hAnsiTheme="minorHAnsi" w:cstheme="minorHAnsi"/>
        </w:rPr>
        <w:t>problems</w:t>
      </w:r>
      <w:r w:rsidRPr="00712F6C">
        <w:rPr>
          <w:rFonts w:asciiTheme="minorHAnsi" w:hAnsiTheme="minorHAnsi" w:cstheme="minorHAnsi"/>
          <w:sz w:val="16"/>
        </w:rPr>
        <w:t>. Its population is aging and economic growth remains slow. Populist detractors who criticize it loudly have been gaining momentum, and it is grasping for ways to revitalize competitiveness. Ursula von der Leyen, the president of the European Commission, the European Union’s executive arm, has come under fierce criticism as she tries to overhaul the bloc’s budget.</w:t>
      </w:r>
    </w:p>
    <w:p w14:paraId="1E880081" w14:textId="77777777" w:rsidR="00711166" w:rsidRPr="00712F6C" w:rsidRDefault="00711166" w:rsidP="00711166">
      <w:pPr>
        <w:rPr>
          <w:rStyle w:val="StyleUnderline"/>
          <w:rFonts w:asciiTheme="minorHAnsi" w:hAnsiTheme="minorHAnsi" w:cstheme="minorHAnsi"/>
        </w:rPr>
      </w:pPr>
      <w:r w:rsidRPr="00712F6C">
        <w:rPr>
          <w:rStyle w:val="StyleUnderline"/>
          <w:rFonts w:asciiTheme="minorHAnsi" w:hAnsiTheme="minorHAnsi" w:cstheme="minorHAnsi"/>
        </w:rPr>
        <w:t xml:space="preserve">But </w:t>
      </w:r>
      <w:r w:rsidRPr="00712F6C">
        <w:rPr>
          <w:rStyle w:val="Emphasis"/>
          <w:rFonts w:asciiTheme="minorHAnsi" w:hAnsiTheme="minorHAnsi" w:cstheme="minorHAnsi"/>
          <w:highlight w:val="cyan"/>
        </w:rPr>
        <w:t>even</w:t>
      </w:r>
      <w:r w:rsidRPr="00712F6C">
        <w:rPr>
          <w:rStyle w:val="StyleUnderline"/>
          <w:rFonts w:asciiTheme="minorHAnsi" w:hAnsiTheme="minorHAnsi" w:cstheme="minorHAnsi"/>
          <w:highlight w:val="cyan"/>
        </w:rPr>
        <w:t xml:space="preserve"> in</w:t>
      </w:r>
      <w:r w:rsidRPr="00712F6C">
        <w:rPr>
          <w:rStyle w:val="StyleUnderline"/>
          <w:rFonts w:asciiTheme="minorHAnsi" w:hAnsiTheme="minorHAnsi" w:cstheme="minorHAnsi"/>
        </w:rPr>
        <w:t xml:space="preserve"> member </w:t>
      </w:r>
      <w:r w:rsidRPr="00712F6C">
        <w:rPr>
          <w:rStyle w:val="StyleUnderline"/>
          <w:rFonts w:asciiTheme="minorHAnsi" w:hAnsiTheme="minorHAnsi" w:cstheme="minorHAnsi"/>
          <w:highlight w:val="cyan"/>
        </w:rPr>
        <w:t>states</w:t>
      </w:r>
      <w:r w:rsidRPr="00712F6C">
        <w:rPr>
          <w:rFonts w:asciiTheme="minorHAnsi" w:hAnsiTheme="minorHAnsi" w:cstheme="minorHAnsi"/>
          <w:sz w:val="16"/>
        </w:rPr>
        <w:t xml:space="preserve"> like Denmark, which has </w:t>
      </w:r>
      <w:r w:rsidRPr="00712F6C">
        <w:rPr>
          <w:rStyle w:val="StyleUnderline"/>
          <w:rFonts w:asciiTheme="minorHAnsi" w:hAnsiTheme="minorHAnsi" w:cstheme="minorHAnsi"/>
        </w:rPr>
        <w:t>long</w:t>
      </w:r>
      <w:r w:rsidRPr="00712F6C">
        <w:rPr>
          <w:rFonts w:asciiTheme="minorHAnsi" w:hAnsiTheme="minorHAnsi" w:cstheme="minorHAnsi"/>
          <w:sz w:val="16"/>
        </w:rPr>
        <w:t xml:space="preserve"> been </w:t>
      </w:r>
      <w:r w:rsidRPr="00712F6C">
        <w:rPr>
          <w:rStyle w:val="Emphasis"/>
          <w:rFonts w:asciiTheme="minorHAnsi" w:hAnsiTheme="minorHAnsi" w:cstheme="minorHAnsi"/>
          <w:highlight w:val="cyan"/>
        </w:rPr>
        <w:t>skeptical</w:t>
      </w:r>
      <w:r w:rsidRPr="00712F6C">
        <w:rPr>
          <w:rStyle w:val="StyleUnderline"/>
          <w:rFonts w:asciiTheme="minorHAnsi" w:hAnsiTheme="minorHAnsi" w:cstheme="minorHAnsi"/>
          <w:highlight w:val="cyan"/>
        </w:rPr>
        <w:t xml:space="preserve"> of the </w:t>
      </w:r>
      <w:r w:rsidRPr="00712F6C">
        <w:rPr>
          <w:rStyle w:val="Emphasis"/>
          <w:rFonts w:asciiTheme="minorHAnsi" w:hAnsiTheme="minorHAnsi" w:cstheme="minorHAnsi"/>
          <w:highlight w:val="cyan"/>
        </w:rPr>
        <w:t>E</w:t>
      </w:r>
      <w:r w:rsidRPr="00712F6C">
        <w:rPr>
          <w:rFonts w:asciiTheme="minorHAnsi" w:hAnsiTheme="minorHAnsi" w:cstheme="minorHAnsi"/>
          <w:sz w:val="16"/>
        </w:rPr>
        <w:t xml:space="preserve">uropean </w:t>
      </w:r>
      <w:r w:rsidRPr="00712F6C">
        <w:rPr>
          <w:rStyle w:val="Emphasis"/>
          <w:rFonts w:asciiTheme="minorHAnsi" w:hAnsiTheme="minorHAnsi" w:cstheme="minorHAnsi"/>
          <w:highlight w:val="cyan"/>
        </w:rPr>
        <w:t>U</w:t>
      </w:r>
      <w:r w:rsidRPr="00712F6C">
        <w:rPr>
          <w:rFonts w:asciiTheme="minorHAnsi" w:hAnsiTheme="minorHAnsi" w:cstheme="minorHAnsi"/>
          <w:sz w:val="16"/>
        </w:rPr>
        <w:t xml:space="preserve">nion’s budget and border policies, </w:t>
      </w:r>
      <w:r w:rsidRPr="00712F6C">
        <w:rPr>
          <w:rStyle w:val="StyleUnderline"/>
          <w:rFonts w:asciiTheme="minorHAnsi" w:hAnsiTheme="minorHAnsi" w:cstheme="minorHAnsi"/>
          <w:highlight w:val="cyan"/>
        </w:rPr>
        <w:t>feelings</w:t>
      </w:r>
      <w:r w:rsidRPr="00712F6C">
        <w:rPr>
          <w:rFonts w:asciiTheme="minorHAnsi" w:hAnsiTheme="minorHAnsi" w:cstheme="minorHAnsi"/>
          <w:sz w:val="16"/>
        </w:rPr>
        <w:t xml:space="preserve"> toward the bloc have </w:t>
      </w:r>
      <w:r w:rsidRPr="00712F6C">
        <w:rPr>
          <w:rStyle w:val="StyleUnderline"/>
          <w:rFonts w:asciiTheme="minorHAnsi" w:hAnsiTheme="minorHAnsi" w:cstheme="minorHAnsi"/>
        </w:rPr>
        <w:t xml:space="preserve">turned </w:t>
      </w:r>
      <w:r w:rsidRPr="00712F6C">
        <w:rPr>
          <w:rStyle w:val="StyleUnderline"/>
          <w:rFonts w:asciiTheme="minorHAnsi" w:hAnsiTheme="minorHAnsi" w:cstheme="minorHAnsi"/>
          <w:highlight w:val="cyan"/>
        </w:rPr>
        <w:t>decidedly</w:t>
      </w:r>
      <w:r w:rsidRPr="00712F6C">
        <w:rPr>
          <w:rStyle w:val="StyleUnderline"/>
          <w:rFonts w:asciiTheme="minorHAnsi" w:hAnsiTheme="minorHAnsi" w:cstheme="minorHAnsi"/>
        </w:rPr>
        <w:t xml:space="preserve"> more </w:t>
      </w:r>
      <w:r w:rsidRPr="00712F6C">
        <w:rPr>
          <w:rStyle w:val="Emphasis"/>
          <w:rFonts w:asciiTheme="minorHAnsi" w:hAnsiTheme="minorHAnsi" w:cstheme="minorHAnsi"/>
          <w:highlight w:val="cyan"/>
        </w:rPr>
        <w:t>positive</w:t>
      </w:r>
      <w:r w:rsidRPr="00712F6C">
        <w:rPr>
          <w:rStyle w:val="StyleUnderline"/>
          <w:rFonts w:asciiTheme="minorHAnsi" w:hAnsiTheme="minorHAnsi" w:cstheme="minorHAnsi"/>
        </w:rPr>
        <w:t>.</w:t>
      </w:r>
    </w:p>
    <w:p w14:paraId="62881B2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“Support toward the E.U. has never been higher,” Marie Bjerre, Denmark’s minister for European Affairs, said in an interview.</w:t>
      </w:r>
    </w:p>
    <w:p w14:paraId="1A8642D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Image</w:t>
      </w:r>
    </w:p>
    <w:p w14:paraId="2BBE26B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Donald Trump, wearing a dark suit and a red hat with the words “Make America Great Again,” walks between saluting soldiers.</w:t>
      </w:r>
    </w:p>
    <w:p w14:paraId="38E1003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President Trump has promised to “Make America Great Again,” which has included threatening allies, including the European Union, with high tariffs.Credit...Kenny Holston/The New York Times</w:t>
      </w:r>
    </w:p>
    <w:p w14:paraId="2AD14858"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About 74 percent of Danes said that they trusted the European Union in a recent public opinion survey conducted for the European Commission, up from 63 percent five years ago. That shift is far from isolated — </w:t>
      </w:r>
      <w:r w:rsidRPr="00712F6C">
        <w:rPr>
          <w:rStyle w:val="Emphasis"/>
          <w:rFonts w:asciiTheme="minorHAnsi" w:hAnsiTheme="minorHAnsi" w:cstheme="minorHAnsi"/>
        </w:rPr>
        <w:t>across</w:t>
      </w:r>
      <w:r w:rsidRPr="00712F6C">
        <w:rPr>
          <w:rStyle w:val="StyleUnderline"/>
          <w:rFonts w:asciiTheme="minorHAnsi" w:hAnsiTheme="minorHAnsi" w:cstheme="minorHAnsi"/>
        </w:rPr>
        <w:t xml:space="preserve"> member states, citizens are feeling more </w:t>
      </w:r>
      <w:r w:rsidRPr="00712F6C">
        <w:rPr>
          <w:rStyle w:val="Emphasis"/>
          <w:rFonts w:asciiTheme="minorHAnsi" w:hAnsiTheme="minorHAnsi" w:cstheme="minorHAnsi"/>
        </w:rPr>
        <w:t>trusting</w:t>
      </w:r>
      <w:r w:rsidRPr="00712F6C">
        <w:rPr>
          <w:rStyle w:val="StyleUnderline"/>
          <w:rFonts w:asciiTheme="minorHAnsi" w:hAnsiTheme="minorHAnsi" w:cstheme="minorHAnsi"/>
        </w:rPr>
        <w:t xml:space="preserve"> toward the </w:t>
      </w:r>
      <w:r w:rsidRPr="00712F6C">
        <w:rPr>
          <w:rStyle w:val="Emphasis"/>
          <w:rFonts w:asciiTheme="minorHAnsi" w:hAnsiTheme="minorHAnsi" w:cstheme="minorHAnsi"/>
        </w:rPr>
        <w:t>E</w:t>
      </w:r>
      <w:r w:rsidRPr="00712F6C">
        <w:rPr>
          <w:rFonts w:asciiTheme="minorHAnsi" w:hAnsiTheme="minorHAnsi" w:cstheme="minorHAnsi"/>
          <w:sz w:val="16"/>
        </w:rPr>
        <w:t xml:space="preserve">uropean </w:t>
      </w:r>
      <w:r w:rsidRPr="00712F6C">
        <w:rPr>
          <w:rStyle w:val="Emphasis"/>
          <w:rFonts w:asciiTheme="minorHAnsi" w:hAnsiTheme="minorHAnsi" w:cstheme="minorHAnsi"/>
        </w:rPr>
        <w:t>U</w:t>
      </w:r>
      <w:r w:rsidRPr="00712F6C">
        <w:rPr>
          <w:rFonts w:asciiTheme="minorHAnsi" w:hAnsiTheme="minorHAnsi" w:cstheme="minorHAnsi"/>
          <w:sz w:val="16"/>
        </w:rPr>
        <w:t>nion, continuing a trend that outside polls have found.</w:t>
      </w:r>
    </w:p>
    <w:p w14:paraId="39D12B11"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rPr>
        <w:t xml:space="preserve">The turnaround is </w:t>
      </w:r>
      <w:r w:rsidRPr="00712F6C">
        <w:rPr>
          <w:rStyle w:val="StyleUnderline"/>
          <w:rFonts w:asciiTheme="minorHAnsi" w:hAnsiTheme="minorHAnsi" w:cstheme="minorHAnsi"/>
          <w:highlight w:val="cyan"/>
        </w:rPr>
        <w:t xml:space="preserve">not </w:t>
      </w:r>
      <w:r w:rsidRPr="00712F6C">
        <w:rPr>
          <w:rStyle w:val="Emphasis"/>
          <w:rFonts w:asciiTheme="minorHAnsi" w:hAnsiTheme="minorHAnsi" w:cstheme="minorHAnsi"/>
          <w:highlight w:val="cyan"/>
        </w:rPr>
        <w:t>solely</w:t>
      </w:r>
      <w:r w:rsidRPr="00712F6C">
        <w:rPr>
          <w:rStyle w:val="StyleUnderline"/>
          <w:rFonts w:asciiTheme="minorHAnsi" w:hAnsiTheme="minorHAnsi" w:cstheme="minorHAnsi"/>
          <w:highlight w:val="cyan"/>
        </w:rPr>
        <w:t xml:space="preserve"> because of</w:t>
      </w:r>
      <w:r w:rsidRPr="00712F6C">
        <w:rPr>
          <w:rFonts w:asciiTheme="minorHAnsi" w:hAnsiTheme="minorHAnsi" w:cstheme="minorHAnsi"/>
          <w:sz w:val="16"/>
        </w:rPr>
        <w:t xml:space="preserve"> Mr. </w:t>
      </w:r>
      <w:r w:rsidRPr="00712F6C">
        <w:rPr>
          <w:rStyle w:val="StyleUnderline"/>
          <w:rFonts w:asciiTheme="minorHAnsi" w:hAnsiTheme="minorHAnsi" w:cstheme="minorHAnsi"/>
          <w:highlight w:val="cyan"/>
        </w:rPr>
        <w:t>Trump</w:t>
      </w:r>
      <w:r w:rsidRPr="00712F6C">
        <w:rPr>
          <w:rStyle w:val="StyleUnderline"/>
          <w:rFonts w:asciiTheme="minorHAnsi" w:hAnsiTheme="minorHAnsi" w:cstheme="minorHAnsi"/>
        </w:rPr>
        <w:t>. The bloc’s</w:t>
      </w:r>
      <w:r w:rsidRPr="00712F6C">
        <w:rPr>
          <w:rFonts w:asciiTheme="minorHAnsi" w:hAnsiTheme="minorHAnsi" w:cstheme="minorHAnsi"/>
          <w:sz w:val="16"/>
        </w:rPr>
        <w:t xml:space="preserve"> work in organizing a </w:t>
      </w:r>
      <w:r w:rsidRPr="00712F6C">
        <w:rPr>
          <w:rStyle w:val="StyleUnderline"/>
          <w:rFonts w:asciiTheme="minorHAnsi" w:hAnsiTheme="minorHAnsi" w:cstheme="minorHAnsi"/>
        </w:rPr>
        <w:t xml:space="preserve">response to the </w:t>
      </w:r>
      <w:r w:rsidRPr="00712F6C">
        <w:rPr>
          <w:rStyle w:val="Emphasis"/>
          <w:rFonts w:asciiTheme="minorHAnsi" w:hAnsiTheme="minorHAnsi" w:cstheme="minorHAnsi"/>
          <w:highlight w:val="cyan"/>
        </w:rPr>
        <w:t>corona</w:t>
      </w:r>
      <w:r w:rsidRPr="00712F6C">
        <w:rPr>
          <w:rStyle w:val="StyleUnderline"/>
          <w:rFonts w:asciiTheme="minorHAnsi" w:hAnsiTheme="minorHAnsi" w:cstheme="minorHAnsi"/>
        </w:rPr>
        <w:t>virus</w:t>
      </w:r>
      <w:r w:rsidRPr="00712F6C">
        <w:rPr>
          <w:rFonts w:asciiTheme="minorHAnsi" w:hAnsiTheme="minorHAnsi" w:cstheme="minorHAnsi"/>
          <w:sz w:val="16"/>
        </w:rPr>
        <w:t xml:space="preserve"> pandemic, including securing vaccines, </w:t>
      </w:r>
      <w:r w:rsidRPr="00712F6C">
        <w:rPr>
          <w:rStyle w:val="StyleUnderline"/>
          <w:rFonts w:asciiTheme="minorHAnsi" w:hAnsiTheme="minorHAnsi" w:cstheme="minorHAnsi"/>
          <w:highlight w:val="cyan"/>
        </w:rPr>
        <w:t>helped</w:t>
      </w:r>
      <w:r w:rsidRPr="00712F6C">
        <w:rPr>
          <w:rFonts w:asciiTheme="minorHAnsi" w:hAnsiTheme="minorHAnsi" w:cstheme="minorHAnsi"/>
          <w:sz w:val="16"/>
        </w:rPr>
        <w:t xml:space="preserve"> to </w:t>
      </w:r>
      <w:r w:rsidRPr="00712F6C">
        <w:rPr>
          <w:rStyle w:val="Emphasis"/>
          <w:rFonts w:asciiTheme="minorHAnsi" w:hAnsiTheme="minorHAnsi" w:cstheme="minorHAnsi"/>
          <w:highlight w:val="cyan"/>
        </w:rPr>
        <w:t>bolster</w:t>
      </w:r>
      <w:r w:rsidRPr="00712F6C">
        <w:rPr>
          <w:rStyle w:val="StyleUnderline"/>
          <w:rFonts w:asciiTheme="minorHAnsi" w:hAnsiTheme="minorHAnsi" w:cstheme="minorHAnsi"/>
        </w:rPr>
        <w:t xml:space="preserve"> its </w:t>
      </w:r>
      <w:r w:rsidRPr="00712F6C">
        <w:rPr>
          <w:rStyle w:val="StyleUnderline"/>
          <w:rFonts w:asciiTheme="minorHAnsi" w:hAnsiTheme="minorHAnsi" w:cstheme="minorHAnsi"/>
          <w:highlight w:val="cyan"/>
        </w:rPr>
        <w:t>popularity</w:t>
      </w:r>
      <w:r w:rsidRPr="00712F6C">
        <w:rPr>
          <w:rFonts w:asciiTheme="minorHAnsi" w:hAnsiTheme="minorHAnsi" w:cstheme="minorHAnsi"/>
          <w:sz w:val="16"/>
        </w:rPr>
        <w:t xml:space="preserve">. Russia’s full-scale invasion of </w:t>
      </w:r>
      <w:r w:rsidRPr="00712F6C">
        <w:rPr>
          <w:rStyle w:val="Emphasis"/>
          <w:rFonts w:asciiTheme="minorHAnsi" w:hAnsiTheme="minorHAnsi" w:cstheme="minorHAnsi"/>
          <w:highlight w:val="cyan"/>
        </w:rPr>
        <w:t>Ukraine</w:t>
      </w:r>
      <w:r w:rsidRPr="00712F6C">
        <w:rPr>
          <w:rFonts w:asciiTheme="minorHAnsi" w:hAnsiTheme="minorHAnsi" w:cstheme="minorHAnsi"/>
          <w:sz w:val="16"/>
        </w:rPr>
        <w:t xml:space="preserve"> in 2022 </w:t>
      </w:r>
      <w:r w:rsidRPr="00712F6C">
        <w:rPr>
          <w:rStyle w:val="StyleUnderline"/>
          <w:rFonts w:asciiTheme="minorHAnsi" w:hAnsiTheme="minorHAnsi" w:cstheme="minorHAnsi"/>
          <w:highlight w:val="cyan"/>
        </w:rPr>
        <w:t>illustrated to</w:t>
      </w:r>
      <w:r w:rsidRPr="00712F6C">
        <w:rPr>
          <w:rStyle w:val="StyleUnderline"/>
          <w:rFonts w:asciiTheme="minorHAnsi" w:hAnsiTheme="minorHAnsi" w:cstheme="minorHAnsi"/>
        </w:rPr>
        <w:t xml:space="preserve"> many </w:t>
      </w:r>
      <w:r w:rsidRPr="00712F6C">
        <w:rPr>
          <w:rStyle w:val="Emphasis"/>
          <w:rFonts w:asciiTheme="minorHAnsi" w:hAnsiTheme="minorHAnsi" w:cstheme="minorHAnsi"/>
          <w:highlight w:val="cyan"/>
        </w:rPr>
        <w:t>European</w:t>
      </w:r>
      <w:r w:rsidRPr="00712F6C">
        <w:rPr>
          <w:rStyle w:val="StyleUnderline"/>
          <w:rFonts w:asciiTheme="minorHAnsi" w:hAnsiTheme="minorHAnsi" w:cstheme="minorHAnsi"/>
        </w:rPr>
        <w:t xml:space="preserve"> government</w:t>
      </w:r>
      <w:r w:rsidRPr="00712F6C">
        <w:rPr>
          <w:rStyle w:val="Emphasis"/>
          <w:rFonts w:asciiTheme="minorHAnsi" w:hAnsiTheme="minorHAnsi" w:cstheme="minorHAnsi"/>
          <w:highlight w:val="cyan"/>
        </w:rPr>
        <w:t>s</w:t>
      </w:r>
      <w:r w:rsidRPr="00712F6C">
        <w:rPr>
          <w:rFonts w:asciiTheme="minorHAnsi" w:hAnsiTheme="minorHAnsi" w:cstheme="minorHAnsi"/>
          <w:sz w:val="16"/>
        </w:rPr>
        <w:t xml:space="preserve"> and citizens that </w:t>
      </w:r>
      <w:r w:rsidRPr="00712F6C">
        <w:rPr>
          <w:rStyle w:val="StyleUnderline"/>
          <w:rFonts w:asciiTheme="minorHAnsi" w:hAnsiTheme="minorHAnsi" w:cstheme="minorHAnsi"/>
          <w:highlight w:val="cyan"/>
        </w:rPr>
        <w:t>their own</w:t>
      </w:r>
      <w:r w:rsidRPr="00712F6C">
        <w:rPr>
          <w:rStyle w:val="StyleUnderline"/>
          <w:rFonts w:asciiTheme="minorHAnsi" w:hAnsiTheme="minorHAnsi" w:cstheme="minorHAnsi"/>
        </w:rPr>
        <w:t xml:space="preserve"> national </w:t>
      </w:r>
      <w:r w:rsidRPr="00712F6C">
        <w:rPr>
          <w:rStyle w:val="StyleUnderline"/>
          <w:rFonts w:asciiTheme="minorHAnsi" w:hAnsiTheme="minorHAnsi" w:cstheme="minorHAnsi"/>
          <w:highlight w:val="cyan"/>
        </w:rPr>
        <w:t>security</w:t>
      </w:r>
      <w:r w:rsidRPr="00712F6C">
        <w:rPr>
          <w:rStyle w:val="StyleUnderline"/>
          <w:rFonts w:asciiTheme="minorHAnsi" w:hAnsiTheme="minorHAnsi" w:cstheme="minorHAnsi"/>
        </w:rPr>
        <w:t xml:space="preserve"> could come under </w:t>
      </w:r>
      <w:r w:rsidRPr="00712F6C">
        <w:rPr>
          <w:rStyle w:val="Emphasis"/>
          <w:rFonts w:asciiTheme="minorHAnsi" w:hAnsiTheme="minorHAnsi" w:cstheme="minorHAnsi"/>
        </w:rPr>
        <w:t>threat</w:t>
      </w:r>
      <w:r w:rsidRPr="00712F6C">
        <w:rPr>
          <w:rFonts w:asciiTheme="minorHAnsi" w:hAnsiTheme="minorHAnsi" w:cstheme="minorHAnsi"/>
          <w:sz w:val="16"/>
        </w:rPr>
        <w:t>.</w:t>
      </w:r>
    </w:p>
    <w:p w14:paraId="286DEF83"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Yet </w:t>
      </w:r>
      <w:r w:rsidRPr="00712F6C">
        <w:rPr>
          <w:rStyle w:val="StyleUnderline"/>
          <w:rFonts w:asciiTheme="minorHAnsi" w:hAnsiTheme="minorHAnsi" w:cstheme="minorHAnsi"/>
          <w:highlight w:val="cyan"/>
        </w:rPr>
        <w:t xml:space="preserve">America’s recent </w:t>
      </w:r>
      <w:r w:rsidRPr="00712F6C">
        <w:rPr>
          <w:rStyle w:val="Emphasis"/>
          <w:rFonts w:asciiTheme="minorHAnsi" w:hAnsiTheme="minorHAnsi" w:cstheme="minorHAnsi"/>
          <w:highlight w:val="cyan"/>
        </w:rPr>
        <w:t>tone</w:t>
      </w:r>
      <w:r w:rsidRPr="00712F6C">
        <w:rPr>
          <w:rFonts w:asciiTheme="minorHAnsi" w:hAnsiTheme="minorHAnsi" w:cstheme="minorHAnsi"/>
          <w:sz w:val="16"/>
        </w:rPr>
        <w:t xml:space="preserve"> toward its longtime allies </w:t>
      </w:r>
      <w:r w:rsidRPr="00712F6C">
        <w:rPr>
          <w:rStyle w:val="StyleUnderline"/>
          <w:rFonts w:asciiTheme="minorHAnsi" w:hAnsiTheme="minorHAnsi" w:cstheme="minorHAnsi"/>
        </w:rPr>
        <w:t>has</w:t>
      </w:r>
      <w:r w:rsidRPr="00712F6C">
        <w:rPr>
          <w:rFonts w:asciiTheme="minorHAnsi" w:hAnsiTheme="minorHAnsi" w:cstheme="minorHAnsi"/>
          <w:sz w:val="16"/>
        </w:rPr>
        <w:t xml:space="preserve"> also clearly </w:t>
      </w:r>
      <w:r w:rsidRPr="00712F6C">
        <w:rPr>
          <w:rStyle w:val="StyleUnderline"/>
          <w:rFonts w:asciiTheme="minorHAnsi" w:hAnsiTheme="minorHAnsi" w:cstheme="minorHAnsi"/>
        </w:rPr>
        <w:t xml:space="preserve">helped to </w:t>
      </w:r>
      <w:r w:rsidRPr="00712F6C">
        <w:rPr>
          <w:rStyle w:val="StyleUnderline"/>
          <w:rFonts w:asciiTheme="minorHAnsi" w:hAnsiTheme="minorHAnsi" w:cstheme="minorHAnsi"/>
          <w:highlight w:val="cyan"/>
        </w:rPr>
        <w:t>contribute to</w:t>
      </w:r>
      <w:r w:rsidRPr="00712F6C">
        <w:rPr>
          <w:rFonts w:asciiTheme="minorHAnsi" w:hAnsiTheme="minorHAnsi" w:cstheme="minorHAnsi"/>
          <w:sz w:val="16"/>
        </w:rPr>
        <w:t xml:space="preserve"> what Jörn Fleck, a senior director of the Atlantic Council, a think tank, calls </w:t>
      </w:r>
      <w:r w:rsidRPr="00712F6C">
        <w:rPr>
          <w:rStyle w:val="StyleUnderline"/>
          <w:rFonts w:asciiTheme="minorHAnsi" w:hAnsiTheme="minorHAnsi" w:cstheme="minorHAnsi"/>
        </w:rPr>
        <w:t>a “</w:t>
      </w:r>
      <w:r w:rsidRPr="00712F6C">
        <w:rPr>
          <w:rStyle w:val="Emphasis"/>
          <w:rFonts w:asciiTheme="minorHAnsi" w:hAnsiTheme="minorHAnsi" w:cstheme="minorHAnsi"/>
          <w:highlight w:val="cyan"/>
        </w:rPr>
        <w:t>rally</w:t>
      </w:r>
      <w:r w:rsidRPr="00712F6C">
        <w:rPr>
          <w:rStyle w:val="StyleUnderline"/>
          <w:rFonts w:asciiTheme="minorHAnsi" w:hAnsiTheme="minorHAnsi" w:cstheme="minorHAnsi"/>
          <w:highlight w:val="cyan"/>
        </w:rPr>
        <w:t xml:space="preserve"> around</w:t>
      </w:r>
      <w:r w:rsidRPr="00712F6C">
        <w:rPr>
          <w:rStyle w:val="StyleUnderline"/>
          <w:rFonts w:asciiTheme="minorHAnsi" w:hAnsiTheme="minorHAnsi" w:cstheme="minorHAnsi"/>
        </w:rPr>
        <w:t xml:space="preserve"> the </w:t>
      </w:r>
      <w:r w:rsidRPr="00712F6C">
        <w:rPr>
          <w:rStyle w:val="StyleUnderline"/>
          <w:rFonts w:asciiTheme="minorHAnsi" w:hAnsiTheme="minorHAnsi" w:cstheme="minorHAnsi"/>
          <w:highlight w:val="cyan"/>
        </w:rPr>
        <w:t>Europe</w:t>
      </w:r>
      <w:r w:rsidRPr="00712F6C">
        <w:rPr>
          <w:rStyle w:val="StyleUnderline"/>
          <w:rFonts w:asciiTheme="minorHAnsi" w:hAnsiTheme="minorHAnsi" w:cstheme="minorHAnsi"/>
        </w:rPr>
        <w:t xml:space="preserve">an Union </w:t>
      </w:r>
      <w:r w:rsidRPr="00712F6C">
        <w:rPr>
          <w:rStyle w:val="Emphasis"/>
          <w:rFonts w:asciiTheme="minorHAnsi" w:hAnsiTheme="minorHAnsi" w:cstheme="minorHAnsi"/>
        </w:rPr>
        <w:t>flag</w:t>
      </w:r>
      <w:r w:rsidRPr="00712F6C">
        <w:rPr>
          <w:rStyle w:val="StyleUnderline"/>
          <w:rFonts w:asciiTheme="minorHAnsi" w:hAnsiTheme="minorHAnsi" w:cstheme="minorHAnsi"/>
        </w:rPr>
        <w:t>.”</w:t>
      </w:r>
    </w:p>
    <w:p w14:paraId="1C8A413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“We have always had a very strong relationship with the U.S.,” Ms. Bjerre explained. “Now, we are met with unjustified tariffs, and we are even accused of not being a good ally. And of course that resonates, and that is why we’re turning a lot to the E.U.”</w:t>
      </w:r>
    </w:p>
    <w:p w14:paraId="7EF5BA64"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Who Has Better Leadership? </w:t>
      </w:r>
    </w:p>
    <w:p w14:paraId="33FC8A7C"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number of E.U. countries where people approve of American leadership more than the bloc's own has sharply declined. </w:t>
      </w:r>
    </w:p>
    <w:p w14:paraId="7A59902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An E.U. or U.S. lead means that its leadership was at least 6 percentage points higher.  Luxembourg was not surveyed in 2024.•Source: Gallup•By The New York Times</w:t>
      </w:r>
    </w:p>
    <w:p w14:paraId="58FB676E"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Since taking office in January, Mr. </w:t>
      </w:r>
      <w:r w:rsidRPr="00712F6C">
        <w:rPr>
          <w:rStyle w:val="StyleUnderline"/>
          <w:rFonts w:asciiTheme="minorHAnsi" w:hAnsiTheme="minorHAnsi" w:cstheme="minorHAnsi"/>
          <w:highlight w:val="cyan"/>
        </w:rPr>
        <w:t>Trump</w:t>
      </w:r>
      <w:r w:rsidRPr="00712F6C">
        <w:rPr>
          <w:rFonts w:asciiTheme="minorHAnsi" w:hAnsiTheme="minorHAnsi" w:cstheme="minorHAnsi"/>
          <w:sz w:val="16"/>
        </w:rPr>
        <w:t xml:space="preserve"> has </w:t>
      </w:r>
      <w:r w:rsidRPr="00712F6C">
        <w:rPr>
          <w:rStyle w:val="StyleUnderline"/>
          <w:rFonts w:asciiTheme="minorHAnsi" w:hAnsiTheme="minorHAnsi" w:cstheme="minorHAnsi"/>
          <w:highlight w:val="cyan"/>
        </w:rPr>
        <w:t>threatened</w:t>
      </w:r>
      <w:r w:rsidRPr="00712F6C">
        <w:rPr>
          <w:rStyle w:val="StyleUnderline"/>
          <w:rFonts w:asciiTheme="minorHAnsi" w:hAnsiTheme="minorHAnsi" w:cstheme="minorHAnsi"/>
        </w:rPr>
        <w:t xml:space="preserve"> to invade </w:t>
      </w:r>
      <w:r w:rsidRPr="00712F6C">
        <w:rPr>
          <w:rStyle w:val="Emphasis"/>
          <w:rFonts w:asciiTheme="minorHAnsi" w:hAnsiTheme="minorHAnsi" w:cstheme="minorHAnsi"/>
          <w:highlight w:val="cyan"/>
        </w:rPr>
        <w:t>Greenland</w:t>
      </w:r>
      <w:r w:rsidRPr="00712F6C">
        <w:rPr>
          <w:rFonts w:asciiTheme="minorHAnsi" w:hAnsiTheme="minorHAnsi" w:cstheme="minorHAnsi"/>
          <w:sz w:val="16"/>
        </w:rPr>
        <w:t>, a semiautonomous territory of Denmark. His administration has called Europeans “pathetic” in leaked exchanges on Signal, the messaging app. Mr. Trump himself has said the bloc was formed to “screw” America.</w:t>
      </w:r>
    </w:p>
    <w:p w14:paraId="3FBBC333"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The president has </w:t>
      </w:r>
      <w:r w:rsidRPr="00712F6C">
        <w:rPr>
          <w:rStyle w:val="StyleUnderline"/>
          <w:rFonts w:asciiTheme="minorHAnsi" w:hAnsiTheme="minorHAnsi" w:cstheme="minorHAnsi"/>
          <w:highlight w:val="cyan"/>
        </w:rPr>
        <w:t>slapped</w:t>
      </w:r>
      <w:r w:rsidRPr="00712F6C">
        <w:rPr>
          <w:rFonts w:asciiTheme="minorHAnsi" w:hAnsiTheme="minorHAnsi" w:cstheme="minorHAnsi"/>
          <w:sz w:val="16"/>
        </w:rPr>
        <w:t xml:space="preserve"> higher </w:t>
      </w:r>
      <w:r w:rsidRPr="00712F6C">
        <w:rPr>
          <w:rStyle w:val="Emphasis"/>
          <w:rFonts w:asciiTheme="minorHAnsi" w:hAnsiTheme="minorHAnsi" w:cstheme="minorHAnsi"/>
          <w:highlight w:val="cyan"/>
        </w:rPr>
        <w:t>tariffs</w:t>
      </w:r>
      <w:r w:rsidRPr="00712F6C">
        <w:rPr>
          <w:rStyle w:val="StyleUnderline"/>
          <w:rFonts w:asciiTheme="minorHAnsi" w:hAnsiTheme="minorHAnsi" w:cstheme="minorHAnsi"/>
        </w:rPr>
        <w:t xml:space="preserve"> on European good</w:t>
      </w:r>
      <w:r w:rsidRPr="00712F6C">
        <w:rPr>
          <w:rFonts w:asciiTheme="minorHAnsi" w:hAnsiTheme="minorHAnsi" w:cstheme="minorHAnsi"/>
          <w:sz w:val="16"/>
        </w:rPr>
        <w:t>s, and this month, he threatened to impose a new 30 percent across-the-board levy that European officials warned would hobble trans-Atlantic trade.</w:t>
      </w:r>
    </w:p>
    <w:p w14:paraId="213C460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Image</w:t>
      </w:r>
    </w:p>
    <w:p w14:paraId="2056835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A woman answers questions from reporters holding out microphones and recording devices.</w:t>
      </w:r>
    </w:p>
    <w:p w14:paraId="31F92E18"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w:t>
      </w:r>
      <w:r w:rsidRPr="00712F6C">
        <w:rPr>
          <w:rStyle w:val="Emphasis"/>
          <w:rFonts w:asciiTheme="minorHAnsi" w:hAnsiTheme="minorHAnsi" w:cstheme="minorHAnsi"/>
        </w:rPr>
        <w:t>Support</w:t>
      </w:r>
      <w:r w:rsidRPr="00712F6C">
        <w:rPr>
          <w:rStyle w:val="StyleUnderline"/>
          <w:rFonts w:asciiTheme="minorHAnsi" w:hAnsiTheme="minorHAnsi" w:cstheme="minorHAnsi"/>
        </w:rPr>
        <w:t xml:space="preserve"> toward the E.U. has </w:t>
      </w:r>
      <w:r w:rsidRPr="00712F6C">
        <w:rPr>
          <w:rStyle w:val="Emphasis"/>
          <w:rFonts w:asciiTheme="minorHAnsi" w:hAnsiTheme="minorHAnsi" w:cstheme="minorHAnsi"/>
        </w:rPr>
        <w:t>never</w:t>
      </w:r>
      <w:r w:rsidRPr="00712F6C">
        <w:rPr>
          <w:rStyle w:val="StyleUnderline"/>
          <w:rFonts w:asciiTheme="minorHAnsi" w:hAnsiTheme="minorHAnsi" w:cstheme="minorHAnsi"/>
        </w:rPr>
        <w:t xml:space="preserve"> been higher</w:t>
      </w:r>
      <w:r w:rsidRPr="00712F6C">
        <w:rPr>
          <w:rFonts w:asciiTheme="minorHAnsi" w:hAnsiTheme="minorHAnsi" w:cstheme="minorHAnsi"/>
          <w:sz w:val="16"/>
        </w:rPr>
        <w:t>,” said Marie Bjerre, Denmark’s minister for European Affairs.Credit...Omar Havana/Associated Press</w:t>
      </w:r>
    </w:p>
    <w:p w14:paraId="3F6A1CD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Mr. </w:t>
      </w:r>
      <w:r w:rsidRPr="00712F6C">
        <w:rPr>
          <w:rStyle w:val="Emphasis"/>
          <w:rFonts w:asciiTheme="minorHAnsi" w:hAnsiTheme="minorHAnsi" w:cstheme="minorHAnsi"/>
        </w:rPr>
        <w:t>Trump</w:t>
      </w:r>
      <w:r w:rsidRPr="00712F6C">
        <w:rPr>
          <w:rStyle w:val="StyleUnderline"/>
          <w:rFonts w:asciiTheme="minorHAnsi" w:hAnsiTheme="minorHAnsi" w:cstheme="minorHAnsi"/>
        </w:rPr>
        <w:t xml:space="preserve"> has also demanded</w:t>
      </w:r>
      <w:r w:rsidRPr="00712F6C">
        <w:rPr>
          <w:rFonts w:asciiTheme="minorHAnsi" w:hAnsiTheme="minorHAnsi" w:cstheme="minorHAnsi"/>
          <w:sz w:val="16"/>
        </w:rPr>
        <w:t xml:space="preserve"> that </w:t>
      </w:r>
      <w:r w:rsidRPr="00712F6C">
        <w:rPr>
          <w:rStyle w:val="StyleUnderline"/>
          <w:rFonts w:asciiTheme="minorHAnsi" w:hAnsiTheme="minorHAnsi" w:cstheme="minorHAnsi"/>
        </w:rPr>
        <w:t>Europe</w:t>
      </w:r>
      <w:r w:rsidRPr="00712F6C">
        <w:rPr>
          <w:rFonts w:asciiTheme="minorHAnsi" w:hAnsiTheme="minorHAnsi" w:cstheme="minorHAnsi"/>
          <w:sz w:val="16"/>
        </w:rPr>
        <w:t xml:space="preserve"> do more to </w:t>
      </w:r>
      <w:r w:rsidRPr="00712F6C">
        <w:rPr>
          <w:rStyle w:val="StyleUnderline"/>
          <w:rFonts w:asciiTheme="minorHAnsi" w:hAnsiTheme="minorHAnsi" w:cstheme="minorHAnsi"/>
        </w:rPr>
        <w:t xml:space="preserve">pay for its own </w:t>
      </w:r>
      <w:r w:rsidRPr="00712F6C">
        <w:rPr>
          <w:rStyle w:val="Emphasis"/>
          <w:rFonts w:asciiTheme="minorHAnsi" w:hAnsiTheme="minorHAnsi" w:cstheme="minorHAnsi"/>
        </w:rPr>
        <w:t>defense</w:t>
      </w:r>
      <w:r w:rsidRPr="00712F6C">
        <w:rPr>
          <w:rFonts w:asciiTheme="minorHAnsi" w:hAnsiTheme="minorHAnsi" w:cstheme="minorHAnsi"/>
          <w:sz w:val="16"/>
        </w:rPr>
        <w:t>, and has suggested that the United States would not come to the aid of countries that he felt were not contributing enough to their own security.</w:t>
      </w:r>
    </w:p>
    <w:p w14:paraId="64E25BCB" w14:textId="77777777" w:rsidR="00711166" w:rsidRPr="00712F6C" w:rsidRDefault="00711166" w:rsidP="00711166">
      <w:pPr>
        <w:rPr>
          <w:rFonts w:asciiTheme="minorHAnsi" w:hAnsiTheme="minorHAnsi" w:cstheme="minorHAnsi"/>
          <w:sz w:val="16"/>
        </w:rPr>
      </w:pPr>
      <w:r w:rsidRPr="00712F6C">
        <w:rPr>
          <w:rStyle w:val="StyleUnderline"/>
          <w:rFonts w:asciiTheme="minorHAnsi" w:hAnsiTheme="minorHAnsi" w:cstheme="minorHAnsi"/>
          <w:highlight w:val="cyan"/>
        </w:rPr>
        <w:t>All</w:t>
      </w:r>
      <w:r w:rsidRPr="00712F6C">
        <w:rPr>
          <w:rStyle w:val="StyleUnderline"/>
          <w:rFonts w:asciiTheme="minorHAnsi" w:hAnsiTheme="minorHAnsi" w:cstheme="minorHAnsi"/>
        </w:rPr>
        <w:t xml:space="preserve"> of </w:t>
      </w:r>
      <w:r w:rsidRPr="00712F6C">
        <w:rPr>
          <w:rStyle w:val="StyleUnderline"/>
          <w:rFonts w:asciiTheme="minorHAnsi" w:hAnsiTheme="minorHAnsi" w:cstheme="minorHAnsi"/>
          <w:highlight w:val="cyan"/>
        </w:rPr>
        <w:t>that</w:t>
      </w:r>
      <w:r w:rsidRPr="00712F6C">
        <w:rPr>
          <w:rStyle w:val="StyleUnderline"/>
          <w:rFonts w:asciiTheme="minorHAnsi" w:hAnsiTheme="minorHAnsi" w:cstheme="minorHAnsi"/>
        </w:rPr>
        <w:t xml:space="preserve"> has </w:t>
      </w:r>
      <w:r w:rsidRPr="00712F6C">
        <w:rPr>
          <w:rStyle w:val="Emphasis"/>
          <w:rFonts w:asciiTheme="minorHAnsi" w:hAnsiTheme="minorHAnsi" w:cstheme="minorHAnsi"/>
          <w:highlight w:val="cyan"/>
        </w:rPr>
        <w:t>pushed Europe</w:t>
      </w:r>
      <w:r w:rsidRPr="00712F6C">
        <w:rPr>
          <w:rFonts w:asciiTheme="minorHAnsi" w:hAnsiTheme="minorHAnsi" w:cstheme="minorHAnsi"/>
          <w:sz w:val="16"/>
        </w:rPr>
        <w:t xml:space="preserve"> further from America — and </w:t>
      </w:r>
      <w:r w:rsidRPr="00712F6C">
        <w:rPr>
          <w:rStyle w:val="StyleUnderline"/>
          <w:rFonts w:asciiTheme="minorHAnsi" w:hAnsiTheme="minorHAnsi" w:cstheme="minorHAnsi"/>
        </w:rPr>
        <w:t xml:space="preserve">closer </w:t>
      </w:r>
      <w:r w:rsidRPr="00712F6C">
        <w:rPr>
          <w:rStyle w:val="Emphasis"/>
          <w:rFonts w:asciiTheme="minorHAnsi" w:hAnsiTheme="minorHAnsi" w:cstheme="minorHAnsi"/>
          <w:highlight w:val="cyan"/>
        </w:rPr>
        <w:t>together</w:t>
      </w:r>
      <w:r w:rsidRPr="00712F6C">
        <w:rPr>
          <w:rFonts w:asciiTheme="minorHAnsi" w:hAnsiTheme="minorHAnsi" w:cstheme="minorHAnsi"/>
          <w:sz w:val="16"/>
        </w:rPr>
        <w:t>.</w:t>
      </w:r>
    </w:p>
    <w:p w14:paraId="5AE87135"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w:t>
      </w:r>
      <w:r w:rsidRPr="00712F6C">
        <w:rPr>
          <w:rStyle w:val="StyleUnderline"/>
          <w:rFonts w:asciiTheme="minorHAnsi" w:hAnsiTheme="minorHAnsi" w:cstheme="minorHAnsi"/>
        </w:rPr>
        <w:t xml:space="preserve">There’s a </w:t>
      </w:r>
      <w:r w:rsidRPr="00712F6C">
        <w:rPr>
          <w:rStyle w:val="Emphasis"/>
          <w:rFonts w:asciiTheme="minorHAnsi" w:hAnsiTheme="minorHAnsi" w:cstheme="minorHAnsi"/>
        </w:rPr>
        <w:t>creeping awareness</w:t>
      </w:r>
      <w:r w:rsidRPr="00712F6C">
        <w:rPr>
          <w:rStyle w:val="StyleUnderline"/>
          <w:rFonts w:asciiTheme="minorHAnsi" w:hAnsiTheme="minorHAnsi" w:cstheme="minorHAnsi"/>
        </w:rPr>
        <w:t xml:space="preserve"> that</w:t>
      </w:r>
      <w:r w:rsidRPr="00712F6C">
        <w:rPr>
          <w:rFonts w:asciiTheme="minorHAnsi" w:hAnsiTheme="minorHAnsi" w:cstheme="minorHAnsi"/>
          <w:sz w:val="16"/>
        </w:rPr>
        <w:t xml:space="preserve"> all of the </w:t>
      </w:r>
      <w:r w:rsidRPr="00712F6C">
        <w:rPr>
          <w:rStyle w:val="Emphasis"/>
          <w:rFonts w:asciiTheme="minorHAnsi" w:hAnsiTheme="minorHAnsi" w:cstheme="minorHAnsi"/>
        </w:rPr>
        <w:t>Europe</w:t>
      </w:r>
      <w:r w:rsidRPr="00712F6C">
        <w:rPr>
          <w:rFonts w:asciiTheme="minorHAnsi" w:hAnsiTheme="minorHAnsi" w:cstheme="minorHAnsi"/>
          <w:sz w:val="16"/>
        </w:rPr>
        <w:t xml:space="preserve">an countries are small at the end of the day,” Mr. Fleck said. “That Europe </w:t>
      </w:r>
      <w:r w:rsidRPr="00712F6C">
        <w:rPr>
          <w:rStyle w:val="StyleUnderline"/>
          <w:rFonts w:asciiTheme="minorHAnsi" w:hAnsiTheme="minorHAnsi" w:cstheme="minorHAnsi"/>
        </w:rPr>
        <w:t xml:space="preserve">needs to </w:t>
      </w:r>
      <w:r w:rsidRPr="00712F6C">
        <w:rPr>
          <w:rStyle w:val="Emphasis"/>
          <w:rFonts w:asciiTheme="minorHAnsi" w:hAnsiTheme="minorHAnsi" w:cstheme="minorHAnsi"/>
        </w:rPr>
        <w:t>stick together</w:t>
      </w:r>
      <w:r w:rsidRPr="00712F6C">
        <w:rPr>
          <w:rStyle w:val="StyleUnderline"/>
          <w:rFonts w:asciiTheme="minorHAnsi" w:hAnsiTheme="minorHAnsi" w:cstheme="minorHAnsi"/>
        </w:rPr>
        <w:t xml:space="preserve"> and pool </w:t>
      </w:r>
      <w:r w:rsidRPr="00712F6C">
        <w:rPr>
          <w:rStyle w:val="Emphasis"/>
          <w:rFonts w:asciiTheme="minorHAnsi" w:hAnsiTheme="minorHAnsi" w:cstheme="minorHAnsi"/>
        </w:rPr>
        <w:t>resources</w:t>
      </w:r>
      <w:r w:rsidRPr="00712F6C">
        <w:rPr>
          <w:rStyle w:val="StyleUnderline"/>
          <w:rFonts w:asciiTheme="minorHAnsi" w:hAnsiTheme="minorHAnsi" w:cstheme="minorHAnsi"/>
        </w:rPr>
        <w:t>.”</w:t>
      </w:r>
    </w:p>
    <w:p w14:paraId="224BDEC4"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He noted that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rehabilitation</w:t>
      </w:r>
      <w:r w:rsidRPr="00712F6C">
        <w:rPr>
          <w:rStyle w:val="StyleUnderline"/>
          <w:rFonts w:asciiTheme="minorHAnsi" w:hAnsiTheme="minorHAnsi" w:cstheme="minorHAnsi"/>
        </w:rPr>
        <w:t xml:space="preserve"> of Europe’s image has taken </w:t>
      </w:r>
      <w:r w:rsidRPr="00712F6C">
        <w:rPr>
          <w:rStyle w:val="Emphasis"/>
          <w:rFonts w:asciiTheme="minorHAnsi" w:hAnsiTheme="minorHAnsi" w:cstheme="minorHAnsi"/>
        </w:rPr>
        <w:t>time</w:t>
      </w:r>
      <w:r w:rsidRPr="00712F6C">
        <w:rPr>
          <w:rFonts w:asciiTheme="minorHAnsi" w:hAnsiTheme="minorHAnsi" w:cstheme="minorHAnsi"/>
          <w:sz w:val="16"/>
        </w:rPr>
        <w:t>, and was down to many factors.</w:t>
      </w:r>
    </w:p>
    <w:p w14:paraId="53ADB6E1" w14:textId="77777777" w:rsidR="00711166" w:rsidRPr="00712F6C" w:rsidRDefault="00711166" w:rsidP="00711166">
      <w:pPr>
        <w:rPr>
          <w:rStyle w:val="StyleUnderline"/>
          <w:rFonts w:asciiTheme="minorHAnsi" w:hAnsiTheme="minorHAnsi" w:cstheme="minorHAnsi"/>
        </w:rPr>
      </w:pPr>
      <w:r w:rsidRPr="00712F6C">
        <w:rPr>
          <w:rFonts w:asciiTheme="minorHAnsi" w:hAnsiTheme="minorHAnsi" w:cstheme="minorHAnsi"/>
          <w:sz w:val="16"/>
        </w:rPr>
        <w:t xml:space="preserve">In the face of Russia’s increased aggression and America’s insistence that European governments do more on defense, </w:t>
      </w:r>
      <w:r w:rsidRPr="00712F6C">
        <w:rPr>
          <w:rStyle w:val="StyleUnderline"/>
          <w:rFonts w:asciiTheme="minorHAnsi" w:hAnsiTheme="minorHAnsi" w:cstheme="minorHAnsi"/>
        </w:rPr>
        <w:t xml:space="preserve">E.U. member states are trying to rapidly </w:t>
      </w:r>
      <w:r w:rsidRPr="00712F6C">
        <w:rPr>
          <w:rStyle w:val="Emphasis"/>
          <w:rFonts w:asciiTheme="minorHAnsi" w:hAnsiTheme="minorHAnsi" w:cstheme="minorHAnsi"/>
        </w:rPr>
        <w:t>step up</w:t>
      </w:r>
      <w:r w:rsidRPr="00712F6C">
        <w:rPr>
          <w:rStyle w:val="StyleUnderline"/>
          <w:rFonts w:asciiTheme="minorHAnsi" w:hAnsiTheme="minorHAnsi" w:cstheme="minorHAnsi"/>
        </w:rPr>
        <w:t xml:space="preserve"> their military </w:t>
      </w:r>
      <w:r w:rsidRPr="00712F6C">
        <w:rPr>
          <w:rStyle w:val="Emphasis"/>
          <w:rFonts w:asciiTheme="minorHAnsi" w:hAnsiTheme="minorHAnsi" w:cstheme="minorHAnsi"/>
        </w:rPr>
        <w:t>spending</w:t>
      </w:r>
      <w:r w:rsidRPr="00712F6C">
        <w:rPr>
          <w:rStyle w:val="StyleUnderline"/>
          <w:rFonts w:asciiTheme="minorHAnsi" w:hAnsiTheme="minorHAnsi" w:cstheme="minorHAnsi"/>
        </w:rPr>
        <w:t>.</w:t>
      </w:r>
      <w:r w:rsidRPr="00712F6C">
        <w:rPr>
          <w:rFonts w:asciiTheme="minorHAnsi" w:hAnsiTheme="minorHAnsi" w:cstheme="minorHAnsi"/>
          <w:sz w:val="16"/>
        </w:rPr>
        <w:t xml:space="preserve"> But </w:t>
      </w:r>
      <w:r w:rsidRPr="00712F6C">
        <w:rPr>
          <w:rStyle w:val="StyleUnderline"/>
          <w:rFonts w:asciiTheme="minorHAnsi" w:hAnsiTheme="minorHAnsi" w:cstheme="minorHAnsi"/>
        </w:rPr>
        <w:t xml:space="preserve">as countries have </w:t>
      </w:r>
      <w:r w:rsidRPr="00712F6C">
        <w:rPr>
          <w:rStyle w:val="Emphasis"/>
          <w:rFonts w:asciiTheme="minorHAnsi" w:hAnsiTheme="minorHAnsi" w:cstheme="minorHAnsi"/>
        </w:rPr>
        <w:t>struggled</w:t>
      </w:r>
      <w:r w:rsidRPr="00712F6C">
        <w:rPr>
          <w:rStyle w:val="StyleUnderline"/>
          <w:rFonts w:asciiTheme="minorHAnsi" w:hAnsiTheme="minorHAnsi" w:cstheme="minorHAnsi"/>
        </w:rPr>
        <w:t xml:space="preserve"> to </w:t>
      </w:r>
      <w:r w:rsidRPr="00712F6C">
        <w:rPr>
          <w:rStyle w:val="Emphasis"/>
          <w:rFonts w:asciiTheme="minorHAnsi" w:hAnsiTheme="minorHAnsi" w:cstheme="minorHAnsi"/>
        </w:rPr>
        <w:t>find room</w:t>
      </w:r>
      <w:r w:rsidRPr="00712F6C">
        <w:rPr>
          <w:rStyle w:val="StyleUnderline"/>
          <w:rFonts w:asciiTheme="minorHAnsi" w:hAnsiTheme="minorHAnsi" w:cstheme="minorHAnsi"/>
        </w:rPr>
        <w:t xml:space="preserve"> in their</w:t>
      </w:r>
      <w:r w:rsidRPr="00712F6C">
        <w:rPr>
          <w:rFonts w:asciiTheme="minorHAnsi" w:hAnsiTheme="minorHAnsi" w:cstheme="minorHAnsi"/>
          <w:sz w:val="16"/>
        </w:rPr>
        <w:t xml:space="preserve"> strapped national </w:t>
      </w:r>
      <w:r w:rsidRPr="00712F6C">
        <w:rPr>
          <w:rStyle w:val="StyleUnderline"/>
          <w:rFonts w:asciiTheme="minorHAnsi" w:hAnsiTheme="minorHAnsi" w:cstheme="minorHAnsi"/>
        </w:rPr>
        <w:t>budgets</w:t>
      </w:r>
      <w:r w:rsidRPr="00712F6C">
        <w:rPr>
          <w:rFonts w:asciiTheme="minorHAnsi" w:hAnsiTheme="minorHAnsi" w:cstheme="minorHAnsi"/>
          <w:sz w:val="16"/>
        </w:rPr>
        <w:t xml:space="preserve"> to ramp up drone and howitzer purchases, </w:t>
      </w: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E</w:t>
      </w:r>
      <w:r w:rsidRPr="00712F6C">
        <w:rPr>
          <w:rFonts w:asciiTheme="minorHAnsi" w:hAnsiTheme="minorHAnsi" w:cstheme="minorHAnsi"/>
          <w:sz w:val="16"/>
        </w:rPr>
        <w:t xml:space="preserve">uropean </w:t>
      </w:r>
      <w:r w:rsidRPr="00712F6C">
        <w:rPr>
          <w:rStyle w:val="Emphasis"/>
          <w:rFonts w:asciiTheme="minorHAnsi" w:hAnsiTheme="minorHAnsi" w:cstheme="minorHAnsi"/>
        </w:rPr>
        <w:t>U</w:t>
      </w:r>
      <w:r w:rsidRPr="00712F6C">
        <w:rPr>
          <w:rFonts w:asciiTheme="minorHAnsi" w:hAnsiTheme="minorHAnsi" w:cstheme="minorHAnsi"/>
          <w:sz w:val="16"/>
        </w:rPr>
        <w:t xml:space="preserve">nion </w:t>
      </w:r>
      <w:r w:rsidRPr="00712F6C">
        <w:rPr>
          <w:rStyle w:val="StyleUnderline"/>
          <w:rFonts w:asciiTheme="minorHAnsi" w:hAnsiTheme="minorHAnsi" w:cstheme="minorHAnsi"/>
        </w:rPr>
        <w:t>has stepped in.</w:t>
      </w:r>
    </w:p>
    <w:p w14:paraId="4A4DBFFC"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E.U. officials unveiled in March a 150 billion euro — about $175 billion — joint procurement loan plan, through which member states can use borrowing backed by Brussels to boost military ability. They also announced that the bloc would give states wiggle room under their budget rules to allow them to increase defense spending.</w:t>
      </w:r>
    </w:p>
    <w:p w14:paraId="23CB161E" w14:textId="77777777" w:rsidR="00711166" w:rsidRPr="00712F6C" w:rsidRDefault="00711166" w:rsidP="00711166">
      <w:pPr>
        <w:rPr>
          <w:rFonts w:asciiTheme="minorHAnsi" w:hAnsiTheme="minorHAnsi" w:cstheme="minorHAnsi"/>
          <w:sz w:val="16"/>
        </w:rPr>
      </w:pPr>
      <w:r w:rsidRPr="00712F6C">
        <w:rPr>
          <w:rStyle w:val="Emphasis"/>
          <w:rFonts w:asciiTheme="minorHAnsi" w:hAnsiTheme="minorHAnsi" w:cstheme="minorHAnsi"/>
        </w:rPr>
        <w:t>Individual</w:t>
      </w:r>
      <w:r w:rsidRPr="00712F6C">
        <w:rPr>
          <w:rStyle w:val="StyleUnderline"/>
          <w:rFonts w:asciiTheme="minorHAnsi" w:hAnsiTheme="minorHAnsi" w:cstheme="minorHAnsi"/>
        </w:rPr>
        <w:t xml:space="preserve"> state</w:t>
      </w:r>
      <w:r w:rsidRPr="00712F6C">
        <w:rPr>
          <w:rStyle w:val="Emphasis"/>
          <w:rFonts w:asciiTheme="minorHAnsi" w:hAnsiTheme="minorHAnsi" w:cstheme="minorHAnsi"/>
        </w:rPr>
        <w:t>s</w:t>
      </w:r>
      <w:r w:rsidRPr="00712F6C">
        <w:rPr>
          <w:rStyle w:val="StyleUnderline"/>
          <w:rFonts w:asciiTheme="minorHAnsi" w:hAnsiTheme="minorHAnsi" w:cstheme="minorHAnsi"/>
        </w:rPr>
        <w:t xml:space="preserve"> within the European Union have also become cozier: </w:t>
      </w:r>
      <w:r w:rsidRPr="00712F6C">
        <w:rPr>
          <w:rStyle w:val="Emphasis"/>
          <w:rFonts w:asciiTheme="minorHAnsi" w:hAnsiTheme="minorHAnsi" w:cstheme="minorHAnsi"/>
          <w:highlight w:val="cyan"/>
        </w:rPr>
        <w:t>Germany</w:t>
      </w:r>
      <w:r w:rsidRPr="00712F6C">
        <w:rPr>
          <w:rStyle w:val="StyleUnderline"/>
          <w:rFonts w:asciiTheme="minorHAnsi" w:hAnsiTheme="minorHAnsi" w:cstheme="minorHAnsi"/>
          <w:highlight w:val="cyan"/>
        </w:rPr>
        <w:t xml:space="preserve"> and </w:t>
      </w:r>
      <w:r w:rsidRPr="00712F6C">
        <w:rPr>
          <w:rStyle w:val="Emphasis"/>
          <w:rFonts w:asciiTheme="minorHAnsi" w:hAnsiTheme="minorHAnsi" w:cstheme="minorHAnsi"/>
          <w:highlight w:val="cyan"/>
        </w:rPr>
        <w:t>France</w:t>
      </w:r>
      <w:r w:rsidRPr="00712F6C">
        <w:rPr>
          <w:rStyle w:val="StyleUnderline"/>
          <w:rFonts w:asciiTheme="minorHAnsi" w:hAnsiTheme="minorHAnsi" w:cstheme="minorHAnsi"/>
          <w:highlight w:val="cyan"/>
        </w:rPr>
        <w:t xml:space="preserve"> are collaborating</w:t>
      </w:r>
      <w:r w:rsidRPr="00712F6C">
        <w:rPr>
          <w:rStyle w:val="StyleUnderline"/>
          <w:rFonts w:asciiTheme="minorHAnsi" w:hAnsiTheme="minorHAnsi" w:cstheme="minorHAnsi"/>
        </w:rPr>
        <w:t xml:space="preserve"> more tightly</w:t>
      </w:r>
      <w:r w:rsidRPr="00712F6C">
        <w:rPr>
          <w:rFonts w:asciiTheme="minorHAnsi" w:hAnsiTheme="minorHAnsi" w:cstheme="minorHAnsi"/>
          <w:sz w:val="16"/>
        </w:rPr>
        <w:t xml:space="preserve">, especially following the election in May of Friedrich Merz as Germany’s new chancellor. </w:t>
      </w:r>
      <w:r w:rsidRPr="00712F6C">
        <w:rPr>
          <w:rStyle w:val="StyleUnderline"/>
          <w:rFonts w:asciiTheme="minorHAnsi" w:hAnsiTheme="minorHAnsi" w:cstheme="minorHAnsi"/>
          <w:highlight w:val="cyan"/>
        </w:rPr>
        <w:t xml:space="preserve">Even </w:t>
      </w:r>
      <w:r w:rsidRPr="00712F6C">
        <w:rPr>
          <w:rStyle w:val="Emphasis"/>
          <w:rFonts w:asciiTheme="minorHAnsi" w:hAnsiTheme="minorHAnsi" w:cstheme="minorHAnsi"/>
          <w:highlight w:val="cyan"/>
        </w:rPr>
        <w:t>Britain</w:t>
      </w:r>
      <w:r w:rsidRPr="00712F6C">
        <w:rPr>
          <w:rFonts w:asciiTheme="minorHAnsi" w:hAnsiTheme="minorHAnsi" w:cstheme="minorHAnsi"/>
          <w:sz w:val="16"/>
        </w:rPr>
        <w:t xml:space="preserve">, which formally left the bloc in 2020, </w:t>
      </w:r>
      <w:r w:rsidRPr="00712F6C">
        <w:rPr>
          <w:rStyle w:val="StyleUnderline"/>
          <w:rFonts w:asciiTheme="minorHAnsi" w:hAnsiTheme="minorHAnsi" w:cstheme="minorHAnsi"/>
        </w:rPr>
        <w:t xml:space="preserve">has </w:t>
      </w:r>
      <w:r w:rsidRPr="00712F6C">
        <w:rPr>
          <w:rStyle w:val="StyleUnderline"/>
          <w:rFonts w:asciiTheme="minorHAnsi" w:hAnsiTheme="minorHAnsi" w:cstheme="minorHAnsi"/>
          <w:highlight w:val="cyan"/>
        </w:rPr>
        <w:t>pushed to be included</w:t>
      </w:r>
      <w:r w:rsidRPr="00712F6C">
        <w:rPr>
          <w:rStyle w:val="StyleUnderline"/>
          <w:rFonts w:asciiTheme="minorHAnsi" w:hAnsiTheme="minorHAnsi" w:cstheme="minorHAnsi"/>
        </w:rPr>
        <w:t xml:space="preserve"> in the E.U. joint defense </w:t>
      </w:r>
      <w:r w:rsidRPr="00712F6C">
        <w:rPr>
          <w:rStyle w:val="Emphasis"/>
          <w:rFonts w:asciiTheme="minorHAnsi" w:hAnsiTheme="minorHAnsi" w:cstheme="minorHAnsi"/>
        </w:rPr>
        <w:t>procurement</w:t>
      </w:r>
      <w:r w:rsidRPr="00712F6C">
        <w:rPr>
          <w:rStyle w:val="StyleUnderline"/>
          <w:rFonts w:asciiTheme="minorHAnsi" w:hAnsiTheme="minorHAnsi" w:cstheme="minorHAnsi"/>
        </w:rPr>
        <w:t xml:space="preserve"> plan</w:t>
      </w:r>
      <w:r w:rsidRPr="00712F6C">
        <w:rPr>
          <w:rFonts w:asciiTheme="minorHAnsi" w:hAnsiTheme="minorHAnsi" w:cstheme="minorHAnsi"/>
          <w:sz w:val="16"/>
        </w:rPr>
        <w:t>.</w:t>
      </w:r>
    </w:p>
    <w:p w14:paraId="411C4222"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The shared interest in increasing Europe’s defenses is not the only issue that is bolstering Brussels’ brand. When it comes to Mr. Trump’s trade threats, the European Union is playing an even </w:t>
      </w:r>
    </w:p>
    <w:p w14:paraId="7421E5E5" w14:textId="77777777" w:rsidR="00711166" w:rsidRPr="00712F6C" w:rsidRDefault="00711166" w:rsidP="00711166">
      <w:pPr>
        <w:rPr>
          <w:rStyle w:val="StyleUnderline"/>
          <w:rFonts w:asciiTheme="minorHAnsi" w:hAnsiTheme="minorHAnsi" w:cstheme="minorHAnsi"/>
        </w:rPr>
      </w:pPr>
      <w:r w:rsidRPr="00712F6C">
        <w:rPr>
          <w:rStyle w:val="StyleUnderline"/>
          <w:rFonts w:asciiTheme="minorHAnsi" w:hAnsiTheme="minorHAnsi" w:cstheme="minorHAnsi"/>
        </w:rPr>
        <w:t xml:space="preserve">The </w:t>
      </w:r>
      <w:r w:rsidRPr="00712F6C">
        <w:rPr>
          <w:rStyle w:val="Emphasis"/>
          <w:rFonts w:asciiTheme="minorHAnsi" w:hAnsiTheme="minorHAnsi" w:cstheme="minorHAnsi"/>
        </w:rPr>
        <w:t>E</w:t>
      </w:r>
      <w:r w:rsidRPr="00712F6C">
        <w:rPr>
          <w:rFonts w:asciiTheme="minorHAnsi" w:hAnsiTheme="minorHAnsi" w:cstheme="minorHAnsi"/>
          <w:sz w:val="16"/>
        </w:rPr>
        <w:t xml:space="preserve">uropean </w:t>
      </w:r>
      <w:r w:rsidRPr="00712F6C">
        <w:rPr>
          <w:rStyle w:val="Emphasis"/>
          <w:rFonts w:asciiTheme="minorHAnsi" w:hAnsiTheme="minorHAnsi" w:cstheme="minorHAnsi"/>
        </w:rPr>
        <w:t>C</w:t>
      </w:r>
      <w:r w:rsidRPr="00712F6C">
        <w:rPr>
          <w:rFonts w:asciiTheme="minorHAnsi" w:hAnsiTheme="minorHAnsi" w:cstheme="minorHAnsi"/>
          <w:sz w:val="16"/>
        </w:rPr>
        <w:t xml:space="preserve">ommission </w:t>
      </w:r>
      <w:r w:rsidRPr="00712F6C">
        <w:rPr>
          <w:rStyle w:val="StyleUnderline"/>
          <w:rFonts w:asciiTheme="minorHAnsi" w:hAnsiTheme="minorHAnsi" w:cstheme="minorHAnsi"/>
        </w:rPr>
        <w:t xml:space="preserve">negotiates trade </w:t>
      </w:r>
      <w:r w:rsidRPr="00712F6C">
        <w:rPr>
          <w:rStyle w:val="Emphasis"/>
          <w:rFonts w:asciiTheme="minorHAnsi" w:hAnsiTheme="minorHAnsi" w:cstheme="minorHAnsi"/>
        </w:rPr>
        <w:t>deals</w:t>
      </w:r>
      <w:r w:rsidRPr="00712F6C">
        <w:rPr>
          <w:rStyle w:val="StyleUnderline"/>
          <w:rFonts w:asciiTheme="minorHAnsi" w:hAnsiTheme="minorHAnsi" w:cstheme="minorHAnsi"/>
        </w:rPr>
        <w:t xml:space="preserve"> for all 27 member states. By acting </w:t>
      </w:r>
      <w:r w:rsidRPr="00712F6C">
        <w:rPr>
          <w:rStyle w:val="Emphasis"/>
          <w:rFonts w:asciiTheme="minorHAnsi" w:hAnsiTheme="minorHAnsi" w:cstheme="minorHAnsi"/>
        </w:rPr>
        <w:t>together</w:t>
      </w:r>
      <w:r w:rsidRPr="00712F6C">
        <w:rPr>
          <w:rFonts w:asciiTheme="minorHAnsi" w:hAnsiTheme="minorHAnsi" w:cstheme="minorHAnsi"/>
          <w:sz w:val="16"/>
        </w:rPr>
        <w:t xml:space="preserve"> as the world’s third-largest economy, </w:t>
      </w:r>
      <w:r w:rsidRPr="00712F6C">
        <w:rPr>
          <w:rStyle w:val="StyleUnderline"/>
          <w:rFonts w:asciiTheme="minorHAnsi" w:hAnsiTheme="minorHAnsi" w:cstheme="minorHAnsi"/>
        </w:rPr>
        <w:t xml:space="preserve">the bloc has </w:t>
      </w:r>
      <w:r w:rsidRPr="00712F6C">
        <w:rPr>
          <w:rStyle w:val="Emphasis"/>
          <w:rFonts w:asciiTheme="minorHAnsi" w:hAnsiTheme="minorHAnsi" w:cstheme="minorHAnsi"/>
        </w:rPr>
        <w:t>more power</w:t>
      </w:r>
      <w:r w:rsidRPr="00712F6C">
        <w:rPr>
          <w:rStyle w:val="StyleUnderline"/>
          <w:rFonts w:asciiTheme="minorHAnsi" w:hAnsiTheme="minorHAnsi" w:cstheme="minorHAnsi"/>
        </w:rPr>
        <w:t xml:space="preserve"> than any of its </w:t>
      </w:r>
      <w:r w:rsidRPr="00712F6C">
        <w:rPr>
          <w:rStyle w:val="Emphasis"/>
          <w:rFonts w:asciiTheme="minorHAnsi" w:hAnsiTheme="minorHAnsi" w:cstheme="minorHAnsi"/>
        </w:rPr>
        <w:t>individual</w:t>
      </w:r>
      <w:r w:rsidRPr="00712F6C">
        <w:rPr>
          <w:rStyle w:val="StyleUnderline"/>
          <w:rFonts w:asciiTheme="minorHAnsi" w:hAnsiTheme="minorHAnsi" w:cstheme="minorHAnsi"/>
        </w:rPr>
        <w:t xml:space="preserve"> countrie</w:t>
      </w:r>
      <w:r w:rsidRPr="00712F6C">
        <w:rPr>
          <w:rStyle w:val="Emphasis"/>
          <w:rFonts w:asciiTheme="minorHAnsi" w:hAnsiTheme="minorHAnsi" w:cstheme="minorHAnsi"/>
        </w:rPr>
        <w:t>s</w:t>
      </w:r>
      <w:r w:rsidRPr="00712F6C">
        <w:rPr>
          <w:rStyle w:val="StyleUnderline"/>
          <w:rFonts w:asciiTheme="minorHAnsi" w:hAnsiTheme="minorHAnsi" w:cstheme="minorHAnsi"/>
        </w:rPr>
        <w:t xml:space="preserve"> would have on their own.</w:t>
      </w:r>
    </w:p>
    <w:p w14:paraId="537D705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While there were initially questions about whether some European states might try to cut side deals with the United States — and Trump administration officials have bemoaned that they cannot talk directly with Germany or other individual governments — European officials have mainly stuck together.</w:t>
      </w:r>
    </w:p>
    <w:p w14:paraId="0E4B6DAF"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Consider Prime Minister Giorgia Meloni of Italy. Given her roots in the far right and history of criticizing the European Union, she was initially expected to position herself as an ally of Mr. Trump. Yet not only did she avoid an Italy-first approach when she visited the White House in April, she has maintained what many see as a pro-Europe tone since.</w:t>
      </w:r>
    </w:p>
    <w:p w14:paraId="7EBB8F43"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Ms. Meloni’s reaction to Mr. Trump’s 30 percent tariff threat was a case in point. “Europe has the economic and financial strength to assert its position and secure a fair and reasonable agreement,” she wrote on social media last week. “Italy will do its part.”</w:t>
      </w:r>
    </w:p>
    <w:p w14:paraId="7C74027C"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Ms. von der Leyen has also been pitching the benefits of Europe to outside partners, working to sign a flurry of new or improved trade agreements with countries including Mexico, South Korea and Indonesia.</w:t>
      </w:r>
    </w:p>
    <w:p w14:paraId="099046B6"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“We in </w:t>
      </w:r>
      <w:r w:rsidRPr="00712F6C">
        <w:rPr>
          <w:rStyle w:val="Emphasis"/>
          <w:rFonts w:asciiTheme="minorHAnsi" w:hAnsiTheme="minorHAnsi" w:cstheme="minorHAnsi"/>
        </w:rPr>
        <w:t>Southeast Asia</w:t>
      </w:r>
      <w:r w:rsidRPr="00712F6C">
        <w:rPr>
          <w:rFonts w:asciiTheme="minorHAnsi" w:hAnsiTheme="minorHAnsi" w:cstheme="minorHAnsi"/>
          <w:sz w:val="16"/>
        </w:rPr>
        <w:t xml:space="preserve">, especially Indonesia, we really </w:t>
      </w:r>
      <w:r w:rsidRPr="00712F6C">
        <w:rPr>
          <w:rStyle w:val="StyleUnderline"/>
          <w:rFonts w:asciiTheme="minorHAnsi" w:hAnsiTheme="minorHAnsi" w:cstheme="minorHAnsi"/>
        </w:rPr>
        <w:t xml:space="preserve">consider </w:t>
      </w:r>
      <w:r w:rsidRPr="00712F6C">
        <w:rPr>
          <w:rStyle w:val="Emphasis"/>
          <w:rFonts w:asciiTheme="minorHAnsi" w:hAnsiTheme="minorHAnsi" w:cstheme="minorHAnsi"/>
        </w:rPr>
        <w:t>Europe</w:t>
      </w:r>
      <w:r w:rsidRPr="00712F6C">
        <w:rPr>
          <w:rStyle w:val="StyleUnderline"/>
          <w:rFonts w:asciiTheme="minorHAnsi" w:hAnsiTheme="minorHAnsi" w:cstheme="minorHAnsi"/>
        </w:rPr>
        <w:t xml:space="preserve"> to be very</w:t>
      </w:r>
      <w:r w:rsidRPr="00712F6C">
        <w:rPr>
          <w:rFonts w:asciiTheme="minorHAnsi" w:hAnsiTheme="minorHAnsi" w:cstheme="minorHAnsi"/>
          <w:sz w:val="16"/>
        </w:rPr>
        <w:t xml:space="preserve">, very </w:t>
      </w:r>
      <w:r w:rsidRPr="00712F6C">
        <w:rPr>
          <w:rStyle w:val="StyleUnderline"/>
          <w:rFonts w:asciiTheme="minorHAnsi" w:hAnsiTheme="minorHAnsi" w:cstheme="minorHAnsi"/>
        </w:rPr>
        <w:t xml:space="preserve">important in providing global </w:t>
      </w:r>
      <w:r w:rsidRPr="00712F6C">
        <w:rPr>
          <w:rStyle w:val="Emphasis"/>
          <w:rFonts w:asciiTheme="minorHAnsi" w:hAnsiTheme="minorHAnsi" w:cstheme="minorHAnsi"/>
        </w:rPr>
        <w:t>stability</w:t>
      </w:r>
      <w:r w:rsidRPr="00712F6C">
        <w:rPr>
          <w:rStyle w:val="StyleUnderline"/>
          <w:rFonts w:asciiTheme="minorHAnsi" w:hAnsiTheme="minorHAnsi" w:cstheme="minorHAnsi"/>
        </w:rPr>
        <w:t>,”</w:t>
      </w:r>
      <w:r w:rsidRPr="00712F6C">
        <w:rPr>
          <w:rFonts w:asciiTheme="minorHAnsi" w:hAnsiTheme="minorHAnsi" w:cstheme="minorHAnsi"/>
          <w:sz w:val="16"/>
        </w:rPr>
        <w:t xml:space="preserve"> President Prabowo Subianto of Indonesia said last week at a news conference in Brussels, at which he appeared alongside Ms. von der Leyen.</w:t>
      </w:r>
    </w:p>
    <w:p w14:paraId="7EF56ABD" w14:textId="77777777" w:rsidR="00711166" w:rsidRPr="00712F6C" w:rsidRDefault="00711166" w:rsidP="00711166">
      <w:pPr>
        <w:rPr>
          <w:rFonts w:asciiTheme="minorHAnsi" w:hAnsiTheme="minorHAnsi" w:cstheme="minorHAnsi"/>
          <w:sz w:val="16"/>
        </w:rPr>
      </w:pPr>
      <w:r w:rsidRPr="00712F6C">
        <w:rPr>
          <w:rFonts w:asciiTheme="minorHAnsi" w:hAnsiTheme="minorHAnsi" w:cstheme="minorHAnsi"/>
          <w:sz w:val="16"/>
        </w:rPr>
        <w:t xml:space="preserve">As President Trump has stepped up his anti-European messaging, Ursula </w:t>
      </w:r>
      <w:r w:rsidRPr="00712F6C">
        <w:rPr>
          <w:rStyle w:val="StyleUnderline"/>
          <w:rFonts w:asciiTheme="minorHAnsi" w:hAnsiTheme="minorHAnsi" w:cstheme="minorHAnsi"/>
          <w:highlight w:val="cyan"/>
        </w:rPr>
        <w:t xml:space="preserve">von der </w:t>
      </w:r>
      <w:r w:rsidRPr="00712F6C">
        <w:rPr>
          <w:rStyle w:val="Emphasis"/>
          <w:rFonts w:asciiTheme="minorHAnsi" w:hAnsiTheme="minorHAnsi" w:cstheme="minorHAnsi"/>
          <w:highlight w:val="cyan"/>
        </w:rPr>
        <w:t>Leyen</w:t>
      </w:r>
      <w:r w:rsidRPr="00712F6C">
        <w:rPr>
          <w:rFonts w:asciiTheme="minorHAnsi" w:hAnsiTheme="minorHAnsi" w:cstheme="minorHAnsi"/>
          <w:sz w:val="16"/>
        </w:rPr>
        <w:t xml:space="preserve">, the president of the European Commission, </w:t>
      </w:r>
      <w:r w:rsidRPr="00712F6C">
        <w:rPr>
          <w:rStyle w:val="StyleUnderline"/>
          <w:rFonts w:asciiTheme="minorHAnsi" w:hAnsiTheme="minorHAnsi" w:cstheme="minorHAnsi"/>
        </w:rPr>
        <w:t xml:space="preserve">has </w:t>
      </w:r>
      <w:r w:rsidRPr="00712F6C">
        <w:rPr>
          <w:rStyle w:val="StyleUnderline"/>
          <w:rFonts w:asciiTheme="minorHAnsi" w:hAnsiTheme="minorHAnsi" w:cstheme="minorHAnsi"/>
          <w:highlight w:val="cyan"/>
        </w:rPr>
        <w:t>sought</w:t>
      </w:r>
      <w:r w:rsidRPr="00712F6C">
        <w:rPr>
          <w:rStyle w:val="StyleUnderline"/>
          <w:rFonts w:asciiTheme="minorHAnsi" w:hAnsiTheme="minorHAnsi" w:cstheme="minorHAnsi"/>
        </w:rPr>
        <w:t xml:space="preserve"> to build </w:t>
      </w:r>
      <w:r w:rsidRPr="00712F6C">
        <w:rPr>
          <w:rStyle w:val="Emphasis"/>
          <w:rFonts w:asciiTheme="minorHAnsi" w:hAnsiTheme="minorHAnsi" w:cstheme="minorHAnsi"/>
          <w:highlight w:val="cyan"/>
        </w:rPr>
        <w:t>ties</w:t>
      </w:r>
      <w:r w:rsidRPr="00712F6C">
        <w:rPr>
          <w:rStyle w:val="StyleUnderline"/>
          <w:rFonts w:asciiTheme="minorHAnsi" w:hAnsiTheme="minorHAnsi" w:cstheme="minorHAnsi"/>
          <w:highlight w:val="cyan"/>
        </w:rPr>
        <w:t xml:space="preserve"> with other states</w:t>
      </w:r>
      <w:r w:rsidRPr="00712F6C">
        <w:rPr>
          <w:rFonts w:asciiTheme="minorHAnsi" w:hAnsiTheme="minorHAnsi" w:cstheme="minorHAnsi"/>
          <w:sz w:val="16"/>
        </w:rPr>
        <w:t>. Credit...Jean-Christophe Verhaegen/Agence France-Presse — Getty Images</w:t>
      </w:r>
    </w:p>
    <w:p w14:paraId="280CBE76" w14:textId="77777777" w:rsidR="00711166" w:rsidRPr="00712F6C" w:rsidRDefault="00711166" w:rsidP="00711166">
      <w:pPr>
        <w:rPr>
          <w:rFonts w:asciiTheme="minorHAnsi" w:hAnsiTheme="minorHAnsi" w:cstheme="minorHAnsi"/>
        </w:rPr>
      </w:pPr>
    </w:p>
    <w:p w14:paraId="6A2A1374" w14:textId="77777777" w:rsidR="00ED7A5D" w:rsidRPr="00712F6C" w:rsidRDefault="00ED7A5D" w:rsidP="00ED7A5D">
      <w:pPr>
        <w:rPr>
          <w:rFonts w:asciiTheme="minorHAnsi" w:hAnsiTheme="minorHAnsi" w:cstheme="minorHAnsi"/>
        </w:rPr>
      </w:pPr>
    </w:p>
    <w:p w14:paraId="10990ACE" w14:textId="6EAE07FA" w:rsidR="00ED7A5D" w:rsidRPr="00712F6C" w:rsidRDefault="00ED7A5D" w:rsidP="00ED7A5D">
      <w:pPr>
        <w:pStyle w:val="Heading2"/>
        <w:rPr>
          <w:rFonts w:asciiTheme="minorHAnsi" w:hAnsiTheme="minorHAnsi" w:cstheme="minorHAnsi"/>
        </w:rPr>
      </w:pPr>
      <w:r w:rsidRPr="00712F6C">
        <w:rPr>
          <w:rFonts w:asciiTheme="minorHAnsi" w:hAnsiTheme="minorHAnsi" w:cstheme="minorHAnsi"/>
        </w:rPr>
        <w:t>2NR</w:t>
      </w:r>
    </w:p>
    <w:p w14:paraId="5A4047A4" w14:textId="77777777" w:rsidR="00ED7A5D" w:rsidRPr="00712F6C" w:rsidRDefault="00ED7A5D" w:rsidP="00ED7A5D">
      <w:pPr>
        <w:pStyle w:val="Heading4"/>
        <w:rPr>
          <w:rFonts w:asciiTheme="minorHAnsi" w:hAnsiTheme="minorHAnsi" w:cstheme="minorHAnsi"/>
        </w:rPr>
      </w:pPr>
      <w:r w:rsidRPr="00712F6C">
        <w:rPr>
          <w:rFonts w:asciiTheme="minorHAnsi" w:hAnsiTheme="minorHAnsi" w:cstheme="minorHAnsi"/>
        </w:rPr>
        <w:t xml:space="preserve">2---Decades of </w:t>
      </w:r>
      <w:r w:rsidRPr="00712F6C">
        <w:rPr>
          <w:rFonts w:asciiTheme="minorHAnsi" w:hAnsiTheme="minorHAnsi" w:cstheme="minorHAnsi"/>
          <w:u w:val="single"/>
        </w:rPr>
        <w:t>disciplinary science</w:t>
      </w:r>
      <w:r w:rsidRPr="00712F6C">
        <w:rPr>
          <w:rFonts w:asciiTheme="minorHAnsi" w:hAnsiTheme="minorHAnsi" w:cstheme="minorHAnsi"/>
        </w:rPr>
        <w:t xml:space="preserve"> vote NEG. Anything otherwise is </w:t>
      </w:r>
      <w:r w:rsidRPr="00712F6C">
        <w:rPr>
          <w:rFonts w:asciiTheme="minorHAnsi" w:hAnsiTheme="minorHAnsi" w:cstheme="minorHAnsi"/>
          <w:u w:val="single"/>
        </w:rPr>
        <w:t>cognitive bias</w:t>
      </w:r>
      <w:r w:rsidRPr="00712F6C">
        <w:rPr>
          <w:rFonts w:asciiTheme="minorHAnsi" w:hAnsiTheme="minorHAnsi" w:cstheme="minorHAnsi"/>
        </w:rPr>
        <w:t xml:space="preserve"> that ignores history. </w:t>
      </w:r>
    </w:p>
    <w:p w14:paraId="6F09515E" w14:textId="77777777" w:rsidR="00ED7A5D" w:rsidRPr="00712F6C" w:rsidRDefault="00ED7A5D" w:rsidP="00ED7A5D">
      <w:pPr>
        <w:rPr>
          <w:rFonts w:asciiTheme="minorHAnsi" w:hAnsiTheme="minorHAnsi" w:cstheme="minorHAnsi"/>
        </w:rPr>
      </w:pPr>
      <w:r w:rsidRPr="00712F6C">
        <w:rPr>
          <w:rFonts w:asciiTheme="minorHAnsi" w:hAnsiTheme="minorHAnsi" w:cstheme="minorHAnsi"/>
          <w:b/>
          <w:bCs/>
          <w:sz w:val="26"/>
        </w:rPr>
        <w:t xml:space="preserve">Raymond '20 </w:t>
      </w:r>
      <w:r w:rsidRPr="00712F6C">
        <w:rPr>
          <w:rFonts w:asciiTheme="minorHAnsi" w:hAnsiTheme="minorHAnsi" w:cstheme="minorHAnsi"/>
        </w:rPr>
        <w:t>[Robert; 1/5/20; contributor to Truthout, Senior Producer, Designer, and Creative Director of The Response; "How Economists Tricked Us Into Thinking Capitalism Works," https://truthout.org/articles/how-economists-tricked-us-into-thinking-capitalism-works/]</w:t>
      </w:r>
    </w:p>
    <w:p w14:paraId="5383677A"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 xml:space="preserve">These days, it seems like </w:t>
      </w:r>
      <w:r w:rsidRPr="00712F6C">
        <w:rPr>
          <w:rFonts w:asciiTheme="minorHAnsi" w:hAnsiTheme="minorHAnsi" w:cstheme="minorHAnsi"/>
          <w:u w:val="single"/>
        </w:rPr>
        <w:t>someone is always trying to</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privatize</w:t>
      </w:r>
      <w:r w:rsidRPr="00712F6C">
        <w:rPr>
          <w:rFonts w:asciiTheme="minorHAnsi" w:hAnsiTheme="minorHAnsi" w:cstheme="minorHAnsi"/>
          <w:sz w:val="16"/>
        </w:rPr>
        <w:t xml:space="preserve"> </w:t>
      </w:r>
      <w:r w:rsidRPr="00712F6C">
        <w:rPr>
          <w:rFonts w:asciiTheme="minorHAnsi" w:hAnsiTheme="minorHAnsi" w:cstheme="minorHAnsi"/>
          <w:u w:val="single"/>
        </w:rPr>
        <w:t>something.</w:t>
      </w:r>
      <w:r w:rsidRPr="00712F6C">
        <w:rPr>
          <w:rFonts w:asciiTheme="minorHAnsi" w:hAnsiTheme="minorHAnsi" w:cstheme="minorHAnsi"/>
          <w:sz w:val="16"/>
        </w:rPr>
        <w:t xml:space="preserve"> One day it’s the Trump administration contemplating the privatization of the Department of Veterans Affairs. The next it’s the Tories looking to sell off the U.K.’s National Health Service, or </w:t>
      </w:r>
      <w:r w:rsidRPr="00712F6C">
        <w:rPr>
          <w:rFonts w:asciiTheme="minorHAnsi" w:hAnsiTheme="minorHAnsi" w:cstheme="minorHAnsi"/>
          <w:u w:val="single"/>
        </w:rPr>
        <w:t>economists promoting “market-based” solutions to the</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climate crisis</w:t>
      </w:r>
      <w:r w:rsidRPr="00712F6C">
        <w:rPr>
          <w:rFonts w:asciiTheme="minorHAnsi" w:hAnsiTheme="minorHAnsi" w:cstheme="minorHAnsi"/>
          <w:u w:val="single"/>
        </w:rPr>
        <w:t xml:space="preserve">. In this age of </w:t>
      </w:r>
      <w:r w:rsidRPr="00712F6C">
        <w:rPr>
          <w:rFonts w:asciiTheme="minorHAnsi" w:hAnsiTheme="minorHAnsi" w:cstheme="minorHAnsi"/>
          <w:b/>
          <w:iCs/>
          <w:u w:val="single"/>
          <w:bdr w:val="single" w:sz="8" w:space="0" w:color="auto"/>
        </w:rPr>
        <w:t>neoliberalism</w:t>
      </w:r>
      <w:r w:rsidRPr="00712F6C">
        <w:rPr>
          <w:rFonts w:asciiTheme="minorHAnsi" w:hAnsiTheme="minorHAnsi" w:cstheme="minorHAnsi"/>
          <w:u w:val="single"/>
        </w:rPr>
        <w:t>, the rallying cry for politicians and economists</w:t>
      </w:r>
      <w:r w:rsidRPr="00712F6C">
        <w:rPr>
          <w:rFonts w:asciiTheme="minorHAnsi" w:hAnsiTheme="minorHAnsi" w:cstheme="minorHAnsi"/>
          <w:sz w:val="16"/>
        </w:rPr>
        <w:t xml:space="preserve"> alike </w:t>
      </w:r>
      <w:r w:rsidRPr="00712F6C">
        <w:rPr>
          <w:rFonts w:asciiTheme="minorHAnsi" w:hAnsiTheme="minorHAnsi" w:cstheme="minorHAnsi"/>
          <w:u w:val="single"/>
        </w:rPr>
        <w:t>is always</w:t>
      </w:r>
      <w:r w:rsidRPr="00712F6C">
        <w:rPr>
          <w:rFonts w:asciiTheme="minorHAnsi" w:hAnsiTheme="minorHAnsi" w:cstheme="minorHAnsi"/>
          <w:sz w:val="16"/>
        </w:rPr>
        <w:t xml:space="preserve"> for “</w:t>
      </w:r>
      <w:r w:rsidRPr="00712F6C">
        <w:rPr>
          <w:rFonts w:asciiTheme="minorHAnsi" w:hAnsiTheme="minorHAnsi" w:cstheme="minorHAnsi"/>
          <w:u w:val="single"/>
        </w:rPr>
        <w:t>More privatization! More markets!</w:t>
      </w:r>
      <w:r w:rsidRPr="00712F6C">
        <w:rPr>
          <w:rFonts w:asciiTheme="minorHAnsi" w:hAnsiTheme="minorHAnsi" w:cstheme="minorHAnsi"/>
          <w:sz w:val="16"/>
        </w:rPr>
        <w:t xml:space="preserve"> Sell it all off to the private sector!”</w:t>
      </w:r>
    </w:p>
    <w:p w14:paraId="7325958C"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 xml:space="preserve">Of course, much of the time </w:t>
      </w:r>
      <w:r w:rsidRPr="00712F6C">
        <w:rPr>
          <w:rFonts w:asciiTheme="minorHAnsi" w:hAnsiTheme="minorHAnsi" w:cstheme="minorHAnsi"/>
          <w:u w:val="single"/>
        </w:rPr>
        <w:t xml:space="preserve">this faith in the market is used as a cover by those looking to simply </w:t>
      </w:r>
      <w:r w:rsidRPr="00712F6C">
        <w:rPr>
          <w:rFonts w:asciiTheme="minorHAnsi" w:hAnsiTheme="minorHAnsi" w:cstheme="minorHAnsi"/>
          <w:b/>
          <w:iCs/>
          <w:u w:val="single"/>
          <w:bdr w:val="single" w:sz="8" w:space="0" w:color="auto"/>
        </w:rPr>
        <w:t>make a profit</w:t>
      </w:r>
      <w:r w:rsidRPr="00712F6C">
        <w:rPr>
          <w:rFonts w:asciiTheme="minorHAnsi" w:hAnsiTheme="minorHAnsi" w:cstheme="minorHAnsi"/>
          <w:sz w:val="16"/>
        </w:rPr>
        <w:t xml:space="preserve"> — or by the politicians representing their interests. But this is not always the case. </w:t>
      </w:r>
      <w:r w:rsidRPr="00712F6C">
        <w:rPr>
          <w:rFonts w:asciiTheme="minorHAnsi" w:hAnsiTheme="minorHAnsi" w:cstheme="minorHAnsi"/>
          <w:u w:val="single"/>
        </w:rPr>
        <w:t xml:space="preserve">There are </w:t>
      </w:r>
      <w:r w:rsidRPr="00712F6C">
        <w:rPr>
          <w:rFonts w:asciiTheme="minorHAnsi" w:hAnsiTheme="minorHAnsi" w:cstheme="minorHAnsi"/>
          <w:highlight w:val="cyan"/>
          <w:u w:val="single"/>
        </w:rPr>
        <w:t>many</w:t>
      </w:r>
      <w:r w:rsidRPr="00712F6C">
        <w:rPr>
          <w:rFonts w:asciiTheme="minorHAnsi" w:hAnsiTheme="minorHAnsi" w:cstheme="minorHAnsi"/>
          <w:u w:val="single"/>
        </w:rPr>
        <w:t xml:space="preserve"> who actually </w:t>
      </w:r>
      <w:r w:rsidRPr="00712F6C">
        <w:rPr>
          <w:rFonts w:asciiTheme="minorHAnsi" w:hAnsiTheme="minorHAnsi" w:cstheme="minorHAnsi"/>
          <w:highlight w:val="cyan"/>
          <w:u w:val="single"/>
        </w:rPr>
        <w:t>believe</w:t>
      </w:r>
      <w:r w:rsidRPr="00712F6C">
        <w:rPr>
          <w:rFonts w:asciiTheme="minorHAnsi" w:hAnsiTheme="minorHAnsi" w:cstheme="minorHAnsi"/>
          <w:sz w:val="16"/>
        </w:rPr>
        <w:t xml:space="preserve">, wholeheartedly, </w:t>
      </w:r>
      <w:r w:rsidRPr="00712F6C">
        <w:rPr>
          <w:rFonts w:asciiTheme="minorHAnsi" w:hAnsiTheme="minorHAnsi" w:cstheme="minorHAnsi"/>
          <w:u w:val="single"/>
        </w:rPr>
        <w:t xml:space="preserve">that </w:t>
      </w:r>
      <w:r w:rsidRPr="00712F6C">
        <w:rPr>
          <w:rFonts w:asciiTheme="minorHAnsi" w:hAnsiTheme="minorHAnsi" w:cstheme="minorHAnsi"/>
          <w:highlight w:val="cyan"/>
          <w:u w:val="single"/>
        </w:rPr>
        <w:t>markets are</w:t>
      </w:r>
      <w:r w:rsidRPr="00712F6C">
        <w:rPr>
          <w:rFonts w:asciiTheme="minorHAnsi" w:hAnsiTheme="minorHAnsi" w:cstheme="minorHAnsi"/>
          <w:u w:val="single"/>
        </w:rPr>
        <w:t xml:space="preserve"> the</w:t>
      </w:r>
      <w:r w:rsidRPr="00712F6C">
        <w:rPr>
          <w:rFonts w:asciiTheme="minorHAnsi" w:hAnsiTheme="minorHAnsi" w:cstheme="minorHAnsi"/>
          <w:sz w:val="16"/>
        </w:rPr>
        <w:t xml:space="preserve"> </w:t>
      </w:r>
      <w:r w:rsidRPr="00712F6C">
        <w:rPr>
          <w:rFonts w:asciiTheme="minorHAnsi" w:hAnsiTheme="minorHAnsi" w:cstheme="minorHAnsi"/>
          <w:b/>
          <w:iCs/>
          <w:highlight w:val="cyan"/>
          <w:u w:val="single"/>
          <w:bdr w:val="single" w:sz="8" w:space="0" w:color="auto"/>
        </w:rPr>
        <w:t>most efficient</w:t>
      </w:r>
      <w:r w:rsidRPr="00712F6C">
        <w:rPr>
          <w:rFonts w:asciiTheme="minorHAnsi" w:hAnsiTheme="minorHAnsi" w:cstheme="minorHAnsi"/>
          <w:sz w:val="16"/>
          <w:highlight w:val="cyan"/>
        </w:rPr>
        <w:t xml:space="preserve"> </w:t>
      </w:r>
      <w:r w:rsidRPr="00712F6C">
        <w:rPr>
          <w:rFonts w:asciiTheme="minorHAnsi" w:hAnsiTheme="minorHAnsi" w:cstheme="minorHAnsi"/>
          <w:highlight w:val="cyan"/>
          <w:u w:val="single"/>
        </w:rPr>
        <w:t>and</w:t>
      </w:r>
      <w:r w:rsidRPr="00712F6C">
        <w:rPr>
          <w:rFonts w:asciiTheme="minorHAnsi" w:hAnsiTheme="minorHAnsi" w:cstheme="minorHAnsi"/>
          <w:u w:val="single"/>
        </w:rPr>
        <w:t xml:space="preserve"> even</w:t>
      </w:r>
      <w:r w:rsidRPr="00712F6C">
        <w:rPr>
          <w:rFonts w:asciiTheme="minorHAnsi" w:hAnsiTheme="minorHAnsi" w:cstheme="minorHAnsi"/>
          <w:sz w:val="16"/>
        </w:rPr>
        <w:t xml:space="preserve"> the </w:t>
      </w:r>
      <w:r w:rsidRPr="00712F6C">
        <w:rPr>
          <w:rFonts w:asciiTheme="minorHAnsi" w:hAnsiTheme="minorHAnsi" w:cstheme="minorHAnsi"/>
          <w:b/>
          <w:iCs/>
          <w:u w:val="single"/>
          <w:bdr w:val="single" w:sz="8" w:space="0" w:color="auto"/>
        </w:rPr>
        <w:t xml:space="preserve">most </w:t>
      </w:r>
      <w:r w:rsidRPr="00712F6C">
        <w:rPr>
          <w:rFonts w:asciiTheme="minorHAnsi" w:hAnsiTheme="minorHAnsi" w:cstheme="minorHAnsi"/>
          <w:b/>
          <w:iCs/>
          <w:highlight w:val="cyan"/>
          <w:u w:val="single"/>
          <w:bdr w:val="single" w:sz="8" w:space="0" w:color="auto"/>
        </w:rPr>
        <w:t>ethical</w:t>
      </w:r>
      <w:r w:rsidRPr="00712F6C">
        <w:rPr>
          <w:rFonts w:asciiTheme="minorHAnsi" w:hAnsiTheme="minorHAnsi" w:cstheme="minorHAnsi"/>
          <w:sz w:val="16"/>
        </w:rPr>
        <w:t xml:space="preserve"> </w:t>
      </w:r>
      <w:r w:rsidRPr="00712F6C">
        <w:rPr>
          <w:rFonts w:asciiTheme="minorHAnsi" w:hAnsiTheme="minorHAnsi" w:cstheme="minorHAnsi"/>
          <w:u w:val="single"/>
        </w:rPr>
        <w:t xml:space="preserve">way to run a society. And </w:t>
      </w:r>
      <w:r w:rsidRPr="00712F6C">
        <w:rPr>
          <w:rFonts w:asciiTheme="minorHAnsi" w:hAnsiTheme="minorHAnsi" w:cstheme="minorHAnsi"/>
          <w:highlight w:val="cyan"/>
          <w:u w:val="single"/>
        </w:rPr>
        <w:t>because this is</w:t>
      </w:r>
      <w:r w:rsidRPr="00712F6C">
        <w:rPr>
          <w:rFonts w:asciiTheme="minorHAnsi" w:hAnsiTheme="minorHAnsi" w:cstheme="minorHAnsi"/>
          <w:u w:val="single"/>
        </w:rPr>
        <w:t xml:space="preserve"> the worldview that is</w:t>
      </w:r>
      <w:r w:rsidRPr="00712F6C">
        <w:rPr>
          <w:rFonts w:asciiTheme="minorHAnsi" w:hAnsiTheme="minorHAnsi" w:cstheme="minorHAnsi"/>
          <w:sz w:val="16"/>
        </w:rPr>
        <w:t xml:space="preserve"> </w:t>
      </w:r>
      <w:r w:rsidRPr="00712F6C">
        <w:rPr>
          <w:rFonts w:asciiTheme="minorHAnsi" w:hAnsiTheme="minorHAnsi" w:cstheme="minorHAnsi"/>
          <w:b/>
          <w:iCs/>
          <w:highlight w:val="cyan"/>
          <w:u w:val="single"/>
          <w:bdr w:val="single" w:sz="8" w:space="0" w:color="auto"/>
        </w:rPr>
        <w:t>taught in the</w:t>
      </w:r>
      <w:r w:rsidRPr="00712F6C">
        <w:rPr>
          <w:rFonts w:asciiTheme="minorHAnsi" w:hAnsiTheme="minorHAnsi" w:cstheme="minorHAnsi"/>
          <w:b/>
          <w:iCs/>
          <w:u w:val="single"/>
          <w:bdr w:val="single" w:sz="8" w:space="0" w:color="auto"/>
        </w:rPr>
        <w:t xml:space="preserve"> vast </w:t>
      </w:r>
      <w:r w:rsidRPr="00712F6C">
        <w:rPr>
          <w:rFonts w:asciiTheme="minorHAnsi" w:hAnsiTheme="minorHAnsi" w:cstheme="minorHAnsi"/>
          <w:b/>
          <w:iCs/>
          <w:highlight w:val="cyan"/>
          <w:u w:val="single"/>
          <w:bdr w:val="single" w:sz="8" w:space="0" w:color="auto"/>
        </w:rPr>
        <w:t>majority</w:t>
      </w:r>
      <w:r w:rsidRPr="00712F6C">
        <w:rPr>
          <w:rFonts w:asciiTheme="minorHAnsi" w:hAnsiTheme="minorHAnsi" w:cstheme="minorHAnsi"/>
          <w:sz w:val="16"/>
          <w:highlight w:val="cyan"/>
        </w:rPr>
        <w:t xml:space="preserve"> </w:t>
      </w:r>
      <w:r w:rsidRPr="00712F6C">
        <w:rPr>
          <w:rFonts w:asciiTheme="minorHAnsi" w:hAnsiTheme="minorHAnsi" w:cstheme="minorHAnsi"/>
          <w:highlight w:val="cyan"/>
          <w:u w:val="single"/>
        </w:rPr>
        <w:t>of econ</w:t>
      </w:r>
      <w:r w:rsidRPr="00712F6C">
        <w:rPr>
          <w:rFonts w:asciiTheme="minorHAnsi" w:hAnsiTheme="minorHAnsi" w:cstheme="minorHAnsi"/>
          <w:u w:val="single"/>
        </w:rPr>
        <w:t xml:space="preserve">omics </w:t>
      </w:r>
      <w:r w:rsidRPr="00712F6C">
        <w:rPr>
          <w:rFonts w:asciiTheme="minorHAnsi" w:hAnsiTheme="minorHAnsi" w:cstheme="minorHAnsi"/>
          <w:highlight w:val="cyan"/>
          <w:u w:val="single"/>
        </w:rPr>
        <w:t>departments</w:t>
      </w:r>
      <w:r w:rsidRPr="00712F6C">
        <w:rPr>
          <w:rFonts w:asciiTheme="minorHAnsi" w:hAnsiTheme="minorHAnsi" w:cstheme="minorHAnsi"/>
          <w:sz w:val="16"/>
        </w:rPr>
        <w:t xml:space="preserve"> throughout the world, </w:t>
      </w:r>
      <w:r w:rsidRPr="00712F6C">
        <w:rPr>
          <w:rFonts w:asciiTheme="minorHAnsi" w:hAnsiTheme="minorHAnsi" w:cstheme="minorHAnsi"/>
          <w:u w:val="single"/>
        </w:rPr>
        <w:t>it’s not surprising that this is the dominant worldview among those in power</w:t>
      </w:r>
      <w:r w:rsidRPr="00712F6C">
        <w:rPr>
          <w:rFonts w:asciiTheme="minorHAnsi" w:hAnsiTheme="minorHAnsi" w:cstheme="minorHAnsi"/>
          <w:sz w:val="16"/>
        </w:rPr>
        <w:t>.</w:t>
      </w:r>
    </w:p>
    <w:p w14:paraId="03E72116"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u w:val="single"/>
        </w:rPr>
        <w:t xml:space="preserve">It’s </w:t>
      </w:r>
      <w:r w:rsidRPr="00712F6C">
        <w:rPr>
          <w:rFonts w:asciiTheme="minorHAnsi" w:hAnsiTheme="minorHAnsi" w:cstheme="minorHAnsi"/>
          <w:highlight w:val="cyan"/>
          <w:u w:val="single"/>
        </w:rPr>
        <w:t>an ideology</w:t>
      </w:r>
      <w:r w:rsidRPr="00712F6C">
        <w:rPr>
          <w:rFonts w:asciiTheme="minorHAnsi" w:hAnsiTheme="minorHAnsi" w:cstheme="minorHAnsi"/>
          <w:u w:val="single"/>
        </w:rPr>
        <w:t xml:space="preserve"> that was</w:t>
      </w:r>
      <w:r w:rsidRPr="00712F6C">
        <w:rPr>
          <w:rFonts w:asciiTheme="minorHAnsi" w:hAnsiTheme="minorHAnsi" w:cstheme="minorHAnsi"/>
          <w:sz w:val="16"/>
        </w:rPr>
        <w:t xml:space="preserve"> </w:t>
      </w:r>
      <w:r w:rsidRPr="00712F6C">
        <w:rPr>
          <w:rFonts w:asciiTheme="minorHAnsi" w:hAnsiTheme="minorHAnsi" w:cstheme="minorHAnsi"/>
          <w:b/>
          <w:iCs/>
          <w:highlight w:val="cyan"/>
          <w:u w:val="single"/>
          <w:bdr w:val="single" w:sz="8" w:space="0" w:color="auto"/>
        </w:rPr>
        <w:t>carefully crafted</w:t>
      </w:r>
      <w:r w:rsidRPr="00712F6C">
        <w:rPr>
          <w:rFonts w:asciiTheme="minorHAnsi" w:hAnsiTheme="minorHAnsi" w:cstheme="minorHAnsi"/>
          <w:sz w:val="16"/>
        </w:rPr>
        <w:t xml:space="preserve"> </w:t>
      </w:r>
      <w:r w:rsidRPr="00712F6C">
        <w:rPr>
          <w:rFonts w:asciiTheme="minorHAnsi" w:hAnsiTheme="minorHAnsi" w:cstheme="minorHAnsi"/>
          <w:u w:val="single"/>
        </w:rPr>
        <w:t>during the time of the early Western economists like</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Adam Smith</w:t>
      </w:r>
      <w:r w:rsidRPr="00712F6C">
        <w:rPr>
          <w:rFonts w:asciiTheme="minorHAnsi" w:hAnsiTheme="minorHAnsi" w:cstheme="minorHAnsi"/>
          <w:sz w:val="16"/>
        </w:rPr>
        <w:t xml:space="preserve"> </w:t>
      </w:r>
      <w:r w:rsidRPr="00712F6C">
        <w:rPr>
          <w:rFonts w:asciiTheme="minorHAnsi" w:hAnsiTheme="minorHAnsi" w:cstheme="minorHAnsi"/>
          <w:u w:val="single"/>
        </w:rPr>
        <w:t>and</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David Ricardo</w:t>
      </w:r>
      <w:r w:rsidRPr="00712F6C">
        <w:rPr>
          <w:rFonts w:asciiTheme="minorHAnsi" w:hAnsiTheme="minorHAnsi" w:cstheme="minorHAnsi"/>
          <w:u w:val="single"/>
        </w:rPr>
        <w:t xml:space="preserve">. Homo sapiens are actually </w:t>
      </w:r>
      <w:r w:rsidRPr="00712F6C">
        <w:rPr>
          <w:rFonts w:asciiTheme="minorHAnsi" w:hAnsiTheme="minorHAnsi" w:cstheme="minorHAnsi"/>
          <w:b/>
          <w:iCs/>
          <w:highlight w:val="cyan"/>
          <w:u w:val="single"/>
          <w:bdr w:val="single" w:sz="8" w:space="0" w:color="auto"/>
        </w:rPr>
        <w:t>Homo economicus</w:t>
      </w:r>
      <w:r w:rsidRPr="00712F6C">
        <w:rPr>
          <w:rFonts w:asciiTheme="minorHAnsi" w:hAnsiTheme="minorHAnsi" w:cstheme="minorHAnsi"/>
          <w:u w:val="single"/>
        </w:rPr>
        <w:t>, the theory goes: selfish, competitive, rational agents who are all</w:t>
      </w:r>
      <w:r w:rsidRPr="00712F6C">
        <w:rPr>
          <w:rFonts w:asciiTheme="minorHAnsi" w:hAnsiTheme="minorHAnsi" w:cstheme="minorHAnsi"/>
          <w:sz w:val="16"/>
        </w:rPr>
        <w:t xml:space="preserve"> </w:t>
      </w:r>
      <w:r w:rsidRPr="00712F6C">
        <w:rPr>
          <w:rFonts w:asciiTheme="minorHAnsi" w:hAnsiTheme="minorHAnsi" w:cstheme="minorHAnsi"/>
          <w:u w:val="single"/>
        </w:rPr>
        <w:t>constantly seeking to</w:t>
      </w:r>
      <w:r w:rsidRPr="00712F6C">
        <w:rPr>
          <w:rFonts w:asciiTheme="minorHAnsi" w:hAnsiTheme="minorHAnsi" w:cstheme="minorHAnsi"/>
          <w:sz w:val="16"/>
        </w:rPr>
        <w:t xml:space="preserve"> efficiently </w:t>
      </w:r>
      <w:r w:rsidRPr="00712F6C">
        <w:rPr>
          <w:rFonts w:asciiTheme="minorHAnsi" w:hAnsiTheme="minorHAnsi" w:cstheme="minorHAnsi"/>
          <w:u w:val="single"/>
        </w:rPr>
        <w:t>maximize their own personal well-being</w:t>
      </w:r>
      <w:r w:rsidRPr="00712F6C">
        <w:rPr>
          <w:rFonts w:asciiTheme="minorHAnsi" w:hAnsiTheme="minorHAnsi" w:cstheme="minorHAnsi"/>
          <w:sz w:val="16"/>
        </w:rPr>
        <w:t>.</w:t>
      </w:r>
    </w:p>
    <w:p w14:paraId="54ECFAF8"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No need to despair, however, because economists have figured out that these inherent traits can actually be utilized for good, through a social relation known as the market. By its nature, the market encourages competition and efficiency, and thus, by relying on the self-maximizing behavior of individuals, market capitalism is the only economic system that truly accepts human nature for what it is. And in fact, it’s the only system uniquely situated to actually channel this nature into a net positive outcome for society.</w:t>
      </w:r>
    </w:p>
    <w:p w14:paraId="2264DBDB"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How does this all work? Well, when they are free to make choices that maximize their own interests, people in a market system negotiate on a price and quantity of a product or service until a sort of equilibrium is established. It’s a natural process of compromise that leaves everyone satisfied and also leads to an efficient way of producing and distributing goods and services. Everyone wins. And, the theory goes, it just so happens that the process aligns perfectly with human nature. It’s a fascinating theory. The only thing is, it’s completely wrong.</w:t>
      </w:r>
    </w:p>
    <w:p w14:paraId="12531948"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u w:val="single"/>
        </w:rPr>
        <w:t xml:space="preserve">The </w:t>
      </w:r>
      <w:r w:rsidRPr="00712F6C">
        <w:rPr>
          <w:rFonts w:asciiTheme="minorHAnsi" w:hAnsiTheme="minorHAnsi" w:cstheme="minorHAnsi"/>
          <w:b/>
          <w:iCs/>
          <w:u w:val="single"/>
          <w:bdr w:val="single" w:sz="8" w:space="0" w:color="auto"/>
        </w:rPr>
        <w:t>foundation</w:t>
      </w:r>
      <w:r w:rsidRPr="00712F6C">
        <w:rPr>
          <w:rFonts w:asciiTheme="minorHAnsi" w:hAnsiTheme="minorHAnsi" w:cstheme="minorHAnsi"/>
          <w:u w:val="single"/>
        </w:rPr>
        <w:t xml:space="preserve"> of this </w:t>
      </w:r>
      <w:r w:rsidRPr="00712F6C">
        <w:rPr>
          <w:rFonts w:asciiTheme="minorHAnsi" w:hAnsiTheme="minorHAnsi" w:cstheme="minorHAnsi"/>
          <w:b/>
          <w:iCs/>
          <w:u w:val="single"/>
          <w:bdr w:val="single" w:sz="8" w:space="0" w:color="auto"/>
        </w:rPr>
        <w:t>theory</w:t>
      </w:r>
      <w:r w:rsidRPr="00712F6C">
        <w:rPr>
          <w:rFonts w:asciiTheme="minorHAnsi" w:hAnsiTheme="minorHAnsi" w:cstheme="minorHAnsi"/>
          <w:u w:val="single"/>
        </w:rPr>
        <w:t xml:space="preserve"> </w:t>
      </w:r>
      <w:r w:rsidRPr="00712F6C">
        <w:rPr>
          <w:rFonts w:asciiTheme="minorHAnsi" w:hAnsiTheme="minorHAnsi" w:cstheme="minorHAnsi"/>
          <w:highlight w:val="cyan"/>
          <w:u w:val="single"/>
        </w:rPr>
        <w:t>relies on</w:t>
      </w:r>
      <w:r w:rsidRPr="00712F6C">
        <w:rPr>
          <w:rFonts w:asciiTheme="minorHAnsi" w:hAnsiTheme="minorHAnsi" w:cstheme="minorHAnsi"/>
          <w:u w:val="single"/>
        </w:rPr>
        <w:t xml:space="preserve"> an </w:t>
      </w:r>
      <w:r w:rsidRPr="00712F6C">
        <w:rPr>
          <w:rFonts w:asciiTheme="minorHAnsi" w:hAnsiTheme="minorHAnsi" w:cstheme="minorHAnsi"/>
          <w:b/>
          <w:iCs/>
          <w:highlight w:val="cyan"/>
          <w:u w:val="single"/>
          <w:bdr w:val="single" w:sz="8" w:space="0" w:color="auto"/>
        </w:rPr>
        <w:t>assumption</w:t>
      </w:r>
      <w:r w:rsidRPr="00712F6C">
        <w:rPr>
          <w:rFonts w:asciiTheme="minorHAnsi" w:hAnsiTheme="minorHAnsi" w:cstheme="minorHAnsi"/>
          <w:highlight w:val="cyan"/>
          <w:u w:val="single"/>
        </w:rPr>
        <w:t xml:space="preserve"> about </w:t>
      </w:r>
      <w:r w:rsidRPr="00712F6C">
        <w:rPr>
          <w:rFonts w:asciiTheme="minorHAnsi" w:hAnsiTheme="minorHAnsi" w:cstheme="minorHAnsi"/>
          <w:b/>
          <w:iCs/>
          <w:highlight w:val="cyan"/>
          <w:u w:val="single"/>
          <w:bdr w:val="single" w:sz="8" w:space="0" w:color="auto"/>
        </w:rPr>
        <w:t>human nature</w:t>
      </w:r>
      <w:r w:rsidRPr="00712F6C">
        <w:rPr>
          <w:rFonts w:asciiTheme="minorHAnsi" w:hAnsiTheme="minorHAnsi" w:cstheme="minorHAnsi"/>
          <w:highlight w:val="cyan"/>
          <w:u w:val="single"/>
        </w:rPr>
        <w:t xml:space="preserve"> that has been</w:t>
      </w:r>
      <w:r w:rsidRPr="00712F6C">
        <w:rPr>
          <w:rFonts w:asciiTheme="minorHAnsi" w:hAnsiTheme="minorHAnsi" w:cstheme="minorHAnsi"/>
          <w:sz w:val="16"/>
          <w:highlight w:val="cyan"/>
        </w:rPr>
        <w:t xml:space="preserve"> </w:t>
      </w:r>
      <w:r w:rsidRPr="00712F6C">
        <w:rPr>
          <w:rFonts w:asciiTheme="minorHAnsi" w:hAnsiTheme="minorHAnsi" w:cstheme="minorHAnsi"/>
          <w:b/>
          <w:iCs/>
          <w:highlight w:val="cyan"/>
          <w:u w:val="single"/>
          <w:bdr w:val="single" w:sz="8" w:space="0" w:color="auto"/>
        </w:rPr>
        <w:t>discredited</w:t>
      </w:r>
      <w:r w:rsidRPr="00712F6C">
        <w:rPr>
          <w:rFonts w:asciiTheme="minorHAnsi" w:hAnsiTheme="minorHAnsi" w:cstheme="minorHAnsi"/>
          <w:b/>
          <w:iCs/>
          <w:u w:val="single"/>
          <w:bdr w:val="single" w:sz="8" w:space="0" w:color="auto"/>
        </w:rPr>
        <w:t xml:space="preserve"> over and over</w:t>
      </w:r>
      <w:r w:rsidRPr="00712F6C">
        <w:rPr>
          <w:rFonts w:asciiTheme="minorHAnsi" w:hAnsiTheme="minorHAnsi" w:cstheme="minorHAnsi"/>
          <w:sz w:val="16"/>
        </w:rPr>
        <w:t xml:space="preserve"> </w:t>
      </w:r>
      <w:r w:rsidRPr="00712F6C">
        <w:rPr>
          <w:rFonts w:asciiTheme="minorHAnsi" w:hAnsiTheme="minorHAnsi" w:cstheme="minorHAnsi"/>
          <w:highlight w:val="cyan"/>
          <w:u w:val="single"/>
        </w:rPr>
        <w:t>by</w:t>
      </w:r>
      <w:r w:rsidRPr="00712F6C">
        <w:rPr>
          <w:rFonts w:asciiTheme="minorHAnsi" w:hAnsiTheme="minorHAnsi" w:cstheme="minorHAnsi"/>
          <w:u w:val="single"/>
        </w:rPr>
        <w:t xml:space="preserve"> research across </w:t>
      </w:r>
      <w:r w:rsidRPr="00712F6C">
        <w:rPr>
          <w:rFonts w:asciiTheme="minorHAnsi" w:hAnsiTheme="minorHAnsi" w:cstheme="minorHAnsi"/>
          <w:b/>
          <w:iCs/>
          <w:highlight w:val="cyan"/>
          <w:u w:val="single"/>
          <w:bdr w:val="single" w:sz="8" w:space="0" w:color="auto"/>
        </w:rPr>
        <w:t>multiple scientific disciplines</w:t>
      </w:r>
      <w:r w:rsidRPr="00712F6C">
        <w:rPr>
          <w:rFonts w:asciiTheme="minorHAnsi" w:hAnsiTheme="minorHAnsi" w:cstheme="minorHAnsi"/>
          <w:sz w:val="16"/>
        </w:rPr>
        <w:t xml:space="preserve">. It turns out that </w:t>
      </w:r>
      <w:r w:rsidRPr="00712F6C">
        <w:rPr>
          <w:rFonts w:asciiTheme="minorHAnsi" w:hAnsiTheme="minorHAnsi" w:cstheme="minorHAnsi"/>
          <w:u w:val="single"/>
        </w:rPr>
        <w:t>Homo economicus is a</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fairytale</w:t>
      </w:r>
      <w:r w:rsidRPr="00712F6C">
        <w:rPr>
          <w:rFonts w:asciiTheme="minorHAnsi" w:hAnsiTheme="minorHAnsi" w:cstheme="minorHAnsi"/>
          <w:u w:val="single"/>
        </w:rPr>
        <w:t xml:space="preserve">, an outdated </w:t>
      </w:r>
      <w:r w:rsidRPr="00712F6C">
        <w:rPr>
          <w:rFonts w:asciiTheme="minorHAnsi" w:hAnsiTheme="minorHAnsi" w:cstheme="minorHAnsi"/>
          <w:b/>
          <w:iCs/>
          <w:u w:val="single"/>
          <w:bdr w:val="single" w:sz="8" w:space="0" w:color="auto"/>
        </w:rPr>
        <w:t>misconception</w:t>
      </w:r>
      <w:r w:rsidRPr="00712F6C">
        <w:rPr>
          <w:rFonts w:asciiTheme="minorHAnsi" w:hAnsiTheme="minorHAnsi" w:cstheme="minorHAnsi"/>
          <w:u w:val="single"/>
        </w:rPr>
        <w:t>, a gross</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distortion of reality</w:t>
      </w:r>
      <w:r w:rsidRPr="00712F6C">
        <w:rPr>
          <w:rFonts w:asciiTheme="minorHAnsi" w:hAnsiTheme="minorHAnsi" w:cstheme="minorHAnsi"/>
          <w:sz w:val="16"/>
        </w:rPr>
        <w:t xml:space="preserve">. </w:t>
      </w:r>
      <w:r w:rsidRPr="00712F6C">
        <w:rPr>
          <w:rFonts w:asciiTheme="minorHAnsi" w:hAnsiTheme="minorHAnsi" w:cstheme="minorHAnsi"/>
          <w:u w:val="single"/>
        </w:rPr>
        <w:t xml:space="preserve">Yet, it still serves as the </w:t>
      </w:r>
      <w:r w:rsidRPr="00712F6C">
        <w:rPr>
          <w:rFonts w:asciiTheme="minorHAnsi" w:hAnsiTheme="minorHAnsi" w:cstheme="minorHAnsi"/>
          <w:b/>
          <w:iCs/>
          <w:u w:val="single"/>
          <w:bdr w:val="single" w:sz="8" w:space="0" w:color="auto"/>
        </w:rPr>
        <w:t>theoretical foundation</w:t>
      </w:r>
      <w:r w:rsidRPr="00712F6C">
        <w:rPr>
          <w:rFonts w:asciiTheme="minorHAnsi" w:hAnsiTheme="minorHAnsi" w:cstheme="minorHAnsi"/>
          <w:u w:val="single"/>
        </w:rPr>
        <w:t xml:space="preserve"> of our entire economic system</w:t>
      </w:r>
      <w:r w:rsidRPr="00712F6C">
        <w:rPr>
          <w:rFonts w:asciiTheme="minorHAnsi" w:hAnsiTheme="minorHAnsi" w:cstheme="minorHAnsi"/>
          <w:sz w:val="16"/>
        </w:rPr>
        <w:t>.</w:t>
      </w:r>
    </w:p>
    <w:p w14:paraId="18FDA5E4"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 xml:space="preserve">Studies have determined that </w:t>
      </w:r>
      <w:r w:rsidRPr="00712F6C">
        <w:rPr>
          <w:rFonts w:asciiTheme="minorHAnsi" w:hAnsiTheme="minorHAnsi" w:cstheme="minorHAnsi"/>
          <w:u w:val="single"/>
        </w:rPr>
        <w:t>the Homo economicus personality is an extremely rare one</w:t>
      </w:r>
      <w:r w:rsidRPr="00712F6C">
        <w:rPr>
          <w:rFonts w:asciiTheme="minorHAnsi" w:hAnsiTheme="minorHAnsi" w:cstheme="minorHAnsi"/>
          <w:sz w:val="16"/>
        </w:rPr>
        <w:t xml:space="preserve">. Instead, </w:t>
      </w:r>
      <w:r w:rsidRPr="00712F6C">
        <w:rPr>
          <w:rFonts w:asciiTheme="minorHAnsi" w:hAnsiTheme="minorHAnsi" w:cstheme="minorHAnsi"/>
          <w:u w:val="single"/>
        </w:rPr>
        <w:t xml:space="preserve">most </w:t>
      </w:r>
      <w:r w:rsidRPr="00712F6C">
        <w:rPr>
          <w:rFonts w:asciiTheme="minorHAnsi" w:hAnsiTheme="minorHAnsi" w:cstheme="minorHAnsi"/>
          <w:highlight w:val="cyan"/>
          <w:u w:val="single"/>
        </w:rPr>
        <w:t>humans are marked by</w:t>
      </w:r>
      <w:r w:rsidRPr="00712F6C">
        <w:rPr>
          <w:rFonts w:asciiTheme="minorHAnsi" w:hAnsiTheme="minorHAnsi" w:cstheme="minorHAnsi"/>
          <w:u w:val="single"/>
        </w:rPr>
        <w:t xml:space="preserve"> a deep capacity for </w:t>
      </w:r>
      <w:r w:rsidRPr="00712F6C">
        <w:rPr>
          <w:rFonts w:asciiTheme="minorHAnsi" w:hAnsiTheme="minorHAnsi" w:cstheme="minorHAnsi"/>
          <w:b/>
          <w:iCs/>
          <w:highlight w:val="cyan"/>
          <w:u w:val="single"/>
          <w:bdr w:val="single" w:sz="8" w:space="0" w:color="auto"/>
        </w:rPr>
        <w:t>reciprocity</w:t>
      </w:r>
      <w:r w:rsidRPr="00712F6C">
        <w:rPr>
          <w:rFonts w:asciiTheme="minorHAnsi" w:hAnsiTheme="minorHAnsi" w:cstheme="minorHAnsi"/>
          <w:highlight w:val="cyan"/>
          <w:u w:val="single"/>
        </w:rPr>
        <w:t xml:space="preserve">, </w:t>
      </w:r>
      <w:r w:rsidRPr="00712F6C">
        <w:rPr>
          <w:rFonts w:asciiTheme="minorHAnsi" w:hAnsiTheme="minorHAnsi" w:cstheme="minorHAnsi"/>
          <w:b/>
          <w:iCs/>
          <w:highlight w:val="cyan"/>
          <w:u w:val="single"/>
          <w:bdr w:val="single" w:sz="8" w:space="0" w:color="auto"/>
        </w:rPr>
        <w:t>cooperation</w:t>
      </w:r>
      <w:r w:rsidRPr="00712F6C">
        <w:rPr>
          <w:rFonts w:asciiTheme="minorHAnsi" w:hAnsiTheme="minorHAnsi" w:cstheme="minorHAnsi"/>
          <w:highlight w:val="cyan"/>
          <w:u w:val="single"/>
        </w:rPr>
        <w:t xml:space="preserve"> and </w:t>
      </w:r>
      <w:r w:rsidRPr="00712F6C">
        <w:rPr>
          <w:rFonts w:asciiTheme="minorHAnsi" w:hAnsiTheme="minorHAnsi" w:cstheme="minorHAnsi"/>
          <w:b/>
          <w:iCs/>
          <w:highlight w:val="cyan"/>
          <w:u w:val="single"/>
          <w:bdr w:val="single" w:sz="8" w:space="0" w:color="auto"/>
        </w:rPr>
        <w:t>selflessness</w:t>
      </w:r>
      <w:r w:rsidRPr="00712F6C">
        <w:rPr>
          <w:rFonts w:asciiTheme="minorHAnsi" w:hAnsiTheme="minorHAnsi" w:cstheme="minorHAnsi"/>
          <w:u w:val="single"/>
        </w:rPr>
        <w:t>.</w:t>
      </w:r>
      <w:r w:rsidRPr="00712F6C">
        <w:rPr>
          <w:rFonts w:asciiTheme="minorHAnsi" w:hAnsiTheme="minorHAnsi" w:cstheme="minorHAnsi"/>
          <w:sz w:val="16"/>
        </w:rPr>
        <w:t xml:space="preserve"> For example, research shows that </w:t>
      </w:r>
      <w:r w:rsidRPr="00712F6C">
        <w:rPr>
          <w:rFonts w:asciiTheme="minorHAnsi" w:hAnsiTheme="minorHAnsi" w:cstheme="minorHAnsi"/>
          <w:highlight w:val="cyan"/>
          <w:u w:val="single"/>
        </w:rPr>
        <w:t>by 14 months</w:t>
      </w:r>
      <w:r w:rsidRPr="00712F6C">
        <w:rPr>
          <w:rFonts w:asciiTheme="minorHAnsi" w:hAnsiTheme="minorHAnsi" w:cstheme="minorHAnsi"/>
          <w:u w:val="single"/>
        </w:rPr>
        <w:t xml:space="preserve"> of age, children are already beginning to help each other</w:t>
      </w:r>
      <w:r w:rsidRPr="00712F6C">
        <w:rPr>
          <w:rFonts w:asciiTheme="minorHAnsi" w:hAnsiTheme="minorHAnsi" w:cstheme="minorHAnsi"/>
          <w:sz w:val="16"/>
        </w:rPr>
        <w:t xml:space="preserve"> by handing over objects that others are unsuccessfully reaching for. </w:t>
      </w:r>
      <w:r w:rsidRPr="00712F6C">
        <w:rPr>
          <w:rFonts w:asciiTheme="minorHAnsi" w:hAnsiTheme="minorHAnsi" w:cstheme="minorHAnsi"/>
          <w:u w:val="single"/>
        </w:rPr>
        <w:t>This</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empathic behavior</w:t>
      </w:r>
      <w:r w:rsidRPr="00712F6C">
        <w:rPr>
          <w:rFonts w:asciiTheme="minorHAnsi" w:hAnsiTheme="minorHAnsi" w:cstheme="minorHAnsi"/>
          <w:sz w:val="16"/>
        </w:rPr>
        <w:t xml:space="preserve"> </w:t>
      </w:r>
      <w:r w:rsidRPr="00712F6C">
        <w:rPr>
          <w:rFonts w:asciiTheme="minorHAnsi" w:hAnsiTheme="minorHAnsi" w:cstheme="minorHAnsi"/>
          <w:u w:val="single"/>
        </w:rPr>
        <w:t>only increases as children grow older and begin to share</w:t>
      </w:r>
      <w:r w:rsidRPr="00712F6C">
        <w:rPr>
          <w:rFonts w:asciiTheme="minorHAnsi" w:hAnsiTheme="minorHAnsi" w:cstheme="minorHAnsi"/>
          <w:sz w:val="16"/>
        </w:rPr>
        <w:t xml:space="preserve"> things that they value with others </w:t>
      </w:r>
      <w:r w:rsidRPr="00712F6C">
        <w:rPr>
          <w:rFonts w:asciiTheme="minorHAnsi" w:hAnsiTheme="minorHAnsi" w:cstheme="minorHAnsi"/>
          <w:u w:val="single"/>
        </w:rPr>
        <w:t>and even object to other people’s violation of social norms</w:t>
      </w:r>
      <w:r w:rsidRPr="00712F6C">
        <w:rPr>
          <w:rFonts w:asciiTheme="minorHAnsi" w:hAnsiTheme="minorHAnsi" w:cstheme="minorHAnsi"/>
          <w:sz w:val="16"/>
        </w:rPr>
        <w:t>.</w:t>
      </w:r>
    </w:p>
    <w:p w14:paraId="55D1E149"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u w:val="single"/>
        </w:rPr>
        <w:t>These are all early signs of</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prosociality</w:t>
      </w:r>
      <w:r w:rsidRPr="00712F6C">
        <w:rPr>
          <w:rFonts w:asciiTheme="minorHAnsi" w:hAnsiTheme="minorHAnsi" w:cstheme="minorHAnsi"/>
          <w:sz w:val="16"/>
        </w:rPr>
        <w:t xml:space="preserve"> — </w:t>
      </w:r>
      <w:r w:rsidRPr="00712F6C">
        <w:rPr>
          <w:rFonts w:asciiTheme="minorHAnsi" w:hAnsiTheme="minorHAnsi" w:cstheme="minorHAnsi"/>
          <w:u w:val="single"/>
        </w:rPr>
        <w:t>behavior that is marked by an</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intent to help or benefit others</w:t>
      </w:r>
      <w:r w:rsidRPr="00712F6C">
        <w:rPr>
          <w:rFonts w:asciiTheme="minorHAnsi" w:hAnsiTheme="minorHAnsi" w:cstheme="minorHAnsi"/>
          <w:sz w:val="16"/>
        </w:rPr>
        <w:t xml:space="preserve">. </w:t>
      </w:r>
      <w:r w:rsidRPr="00712F6C">
        <w:rPr>
          <w:rFonts w:asciiTheme="minorHAnsi" w:hAnsiTheme="minorHAnsi" w:cstheme="minorHAnsi"/>
          <w:u w:val="single"/>
        </w:rPr>
        <w:t xml:space="preserve">And importantly, this behavior is </w:t>
      </w:r>
      <w:r w:rsidRPr="00712F6C">
        <w:rPr>
          <w:rFonts w:asciiTheme="minorHAnsi" w:hAnsiTheme="minorHAnsi" w:cstheme="minorHAnsi"/>
          <w:highlight w:val="cyan"/>
          <w:u w:val="single"/>
        </w:rPr>
        <w:t>motivated by</w:t>
      </w:r>
      <w:r w:rsidRPr="00712F6C">
        <w:rPr>
          <w:rFonts w:asciiTheme="minorHAnsi" w:hAnsiTheme="minorHAnsi" w:cstheme="minorHAnsi"/>
          <w:u w:val="single"/>
        </w:rPr>
        <w:t xml:space="preserve"> a</w:t>
      </w:r>
      <w:r w:rsidRPr="00712F6C">
        <w:rPr>
          <w:rFonts w:asciiTheme="minorHAnsi" w:hAnsiTheme="minorHAnsi" w:cstheme="minorHAnsi"/>
          <w:sz w:val="16"/>
        </w:rPr>
        <w:t xml:space="preserve"> </w:t>
      </w:r>
      <w:r w:rsidRPr="00712F6C">
        <w:rPr>
          <w:rFonts w:asciiTheme="minorHAnsi" w:hAnsiTheme="minorHAnsi" w:cstheme="minorHAnsi"/>
          <w:b/>
          <w:iCs/>
          <w:highlight w:val="cyan"/>
          <w:u w:val="single"/>
          <w:bdr w:val="single" w:sz="8" w:space="0" w:color="auto"/>
        </w:rPr>
        <w:t>genuine concern</w:t>
      </w:r>
      <w:r w:rsidRPr="00712F6C">
        <w:rPr>
          <w:rFonts w:asciiTheme="minorHAnsi" w:hAnsiTheme="minorHAnsi" w:cstheme="minorHAnsi"/>
          <w:sz w:val="16"/>
        </w:rPr>
        <w:t xml:space="preserve"> for others and not by selfishness.</w:t>
      </w:r>
    </w:p>
    <w:p w14:paraId="6FBC95F8"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u w:val="single"/>
        </w:rPr>
        <w:t>Evolutionary biologists</w:t>
      </w:r>
      <w:r w:rsidRPr="00712F6C">
        <w:rPr>
          <w:rFonts w:asciiTheme="minorHAnsi" w:hAnsiTheme="minorHAnsi" w:cstheme="minorHAnsi"/>
          <w:sz w:val="16"/>
        </w:rPr>
        <w:t xml:space="preserve"> have </w:t>
      </w:r>
      <w:r w:rsidRPr="00712F6C">
        <w:rPr>
          <w:rFonts w:asciiTheme="minorHAnsi" w:hAnsiTheme="minorHAnsi" w:cstheme="minorHAnsi"/>
          <w:u w:val="single"/>
        </w:rPr>
        <w:t>also largely debunked the theory of Homo economicus</w:t>
      </w:r>
      <w:r w:rsidRPr="00712F6C">
        <w:rPr>
          <w:rFonts w:asciiTheme="minorHAnsi" w:hAnsiTheme="minorHAnsi" w:cstheme="minorHAnsi"/>
          <w:sz w:val="16"/>
        </w:rPr>
        <w:t xml:space="preserve">. Researchers like David Sloan Wilson and others have determined that </w:t>
      </w:r>
      <w:r w:rsidRPr="00712F6C">
        <w:rPr>
          <w:rFonts w:asciiTheme="minorHAnsi" w:hAnsiTheme="minorHAnsi" w:cstheme="minorHAnsi"/>
          <w:u w:val="single"/>
        </w:rPr>
        <w:t xml:space="preserve">more prosocial groups will robustly outcompete less prosocial groups, meaning that prosociality was an </w:t>
      </w:r>
      <w:r w:rsidRPr="00712F6C">
        <w:rPr>
          <w:rFonts w:asciiTheme="minorHAnsi" w:hAnsiTheme="minorHAnsi" w:cstheme="minorHAnsi"/>
          <w:b/>
          <w:iCs/>
          <w:u w:val="single"/>
          <w:bdr w:val="single" w:sz="8" w:space="0" w:color="auto"/>
        </w:rPr>
        <w:t>advantageous trait</w:t>
      </w:r>
      <w:r w:rsidRPr="00712F6C">
        <w:rPr>
          <w:rFonts w:asciiTheme="minorHAnsi" w:hAnsiTheme="minorHAnsi" w:cstheme="minorHAnsi"/>
          <w:sz w:val="16"/>
        </w:rPr>
        <w:t xml:space="preserve"> </w:t>
      </w:r>
      <w:r w:rsidRPr="00712F6C">
        <w:rPr>
          <w:rFonts w:asciiTheme="minorHAnsi" w:hAnsiTheme="minorHAnsi" w:cstheme="minorHAnsi"/>
          <w:u w:val="single"/>
        </w:rPr>
        <w:t>when it came to the</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natural selection</w:t>
      </w:r>
      <w:r w:rsidRPr="00712F6C">
        <w:rPr>
          <w:rFonts w:asciiTheme="minorHAnsi" w:hAnsiTheme="minorHAnsi" w:cstheme="minorHAnsi"/>
          <w:sz w:val="16"/>
        </w:rPr>
        <w:t xml:space="preserve"> of early humans. And </w:t>
      </w:r>
      <w:r w:rsidRPr="00712F6C">
        <w:rPr>
          <w:rFonts w:asciiTheme="minorHAnsi" w:hAnsiTheme="minorHAnsi" w:cstheme="minorHAnsi"/>
          <w:u w:val="single"/>
        </w:rPr>
        <w:t>these theories are not new</w:t>
      </w:r>
      <w:r w:rsidRPr="00712F6C">
        <w:rPr>
          <w:rFonts w:asciiTheme="minorHAnsi" w:hAnsiTheme="minorHAnsi" w:cstheme="minorHAnsi"/>
          <w:sz w:val="16"/>
        </w:rPr>
        <w:t xml:space="preserve">. Over a century ago, the anarchist theorist Peter Kropotkin wrote convincingly on how </w:t>
      </w:r>
      <w:r w:rsidRPr="00712F6C">
        <w:rPr>
          <w:rFonts w:asciiTheme="minorHAnsi" w:hAnsiTheme="minorHAnsi" w:cstheme="minorHAnsi"/>
          <w:u w:val="single"/>
        </w:rPr>
        <w:t xml:space="preserve">the </w:t>
      </w:r>
      <w:r w:rsidRPr="00712F6C">
        <w:rPr>
          <w:rFonts w:asciiTheme="minorHAnsi" w:hAnsiTheme="minorHAnsi" w:cstheme="minorHAnsi"/>
          <w:b/>
          <w:iCs/>
          <w:u w:val="single"/>
          <w:bdr w:val="single" w:sz="8" w:space="0" w:color="auto"/>
        </w:rPr>
        <w:t>survival of our species</w:t>
      </w:r>
      <w:r w:rsidRPr="00712F6C">
        <w:rPr>
          <w:rFonts w:asciiTheme="minorHAnsi" w:hAnsiTheme="minorHAnsi" w:cstheme="minorHAnsi"/>
          <w:sz w:val="16"/>
        </w:rPr>
        <w:t xml:space="preserve"> </w:t>
      </w:r>
      <w:r w:rsidRPr="00712F6C">
        <w:rPr>
          <w:rFonts w:asciiTheme="minorHAnsi" w:hAnsiTheme="minorHAnsi" w:cstheme="minorHAnsi"/>
          <w:u w:val="single"/>
        </w:rPr>
        <w:t>has depended more on cooperation than on the heroic efforts of isolated individuals</w:t>
      </w:r>
      <w:r w:rsidRPr="00712F6C">
        <w:rPr>
          <w:rFonts w:asciiTheme="minorHAnsi" w:hAnsiTheme="minorHAnsi" w:cstheme="minorHAnsi"/>
          <w:sz w:val="16"/>
        </w:rPr>
        <w:t>. It certainly is difficult imagining an early human taking down a woolly mammoth without engaging in highly coordinated prosocial behavior. How else could the human species evolve to dominate the globe if not by cooperating with one another to overcome the many challenges our species faced?</w:t>
      </w:r>
    </w:p>
    <w:p w14:paraId="30D22CE0"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 xml:space="preserve">Another place where we see the myth of Homo economicus debunked is in the research that comes out of post-disaster communities. In her landmark book, A Paradise Built in Hell, Rebecca Solnit presents a thesis arguing that </w:t>
      </w:r>
      <w:r w:rsidRPr="00712F6C">
        <w:rPr>
          <w:rFonts w:asciiTheme="minorHAnsi" w:hAnsiTheme="minorHAnsi" w:cstheme="minorHAnsi"/>
          <w:highlight w:val="cyan"/>
          <w:u w:val="single"/>
        </w:rPr>
        <w:t>humans have</w:t>
      </w:r>
      <w:r w:rsidRPr="00712F6C">
        <w:rPr>
          <w:rFonts w:asciiTheme="minorHAnsi" w:hAnsiTheme="minorHAnsi" w:cstheme="minorHAnsi"/>
          <w:u w:val="single"/>
        </w:rPr>
        <w:t xml:space="preserve"> an </w:t>
      </w:r>
      <w:r w:rsidRPr="00712F6C">
        <w:rPr>
          <w:rFonts w:asciiTheme="minorHAnsi" w:hAnsiTheme="minorHAnsi" w:cstheme="minorHAnsi"/>
          <w:b/>
          <w:iCs/>
          <w:highlight w:val="cyan"/>
          <w:u w:val="single"/>
          <w:bdr w:val="single" w:sz="8" w:space="0" w:color="auto"/>
        </w:rPr>
        <w:t>innate capacity</w:t>
      </w:r>
      <w:r w:rsidRPr="00712F6C">
        <w:rPr>
          <w:rFonts w:asciiTheme="minorHAnsi" w:hAnsiTheme="minorHAnsi" w:cstheme="minorHAnsi"/>
          <w:sz w:val="16"/>
          <w:highlight w:val="cyan"/>
        </w:rPr>
        <w:t xml:space="preserve"> </w:t>
      </w:r>
      <w:r w:rsidRPr="00712F6C">
        <w:rPr>
          <w:rFonts w:asciiTheme="minorHAnsi" w:hAnsiTheme="minorHAnsi" w:cstheme="minorHAnsi"/>
          <w:highlight w:val="cyan"/>
          <w:u w:val="single"/>
        </w:rPr>
        <w:t>toward</w:t>
      </w:r>
      <w:r w:rsidRPr="00712F6C">
        <w:rPr>
          <w:rFonts w:asciiTheme="minorHAnsi" w:hAnsiTheme="minorHAnsi" w:cstheme="minorHAnsi"/>
          <w:sz w:val="16"/>
          <w:highlight w:val="cyan"/>
        </w:rPr>
        <w:t xml:space="preserve"> </w:t>
      </w:r>
      <w:r w:rsidRPr="00712F6C">
        <w:rPr>
          <w:rFonts w:asciiTheme="minorHAnsi" w:hAnsiTheme="minorHAnsi" w:cstheme="minorHAnsi"/>
          <w:b/>
          <w:iCs/>
          <w:highlight w:val="cyan"/>
          <w:u w:val="single"/>
          <w:bdr w:val="single" w:sz="8" w:space="0" w:color="auto"/>
        </w:rPr>
        <w:t>collectivism</w:t>
      </w:r>
      <w:r w:rsidRPr="00712F6C">
        <w:rPr>
          <w:rFonts w:asciiTheme="minorHAnsi" w:hAnsiTheme="minorHAnsi" w:cstheme="minorHAnsi"/>
          <w:sz w:val="16"/>
        </w:rPr>
        <w:t xml:space="preserve"> — and that these traits tend to reveal themselves most strongly in community response to disasters. Far from resorting to antisocial behavior after a disaster (a myth which the media tend to elevate), Solnit’s book outlines enumerable instances where communities demonstrate prosocial behaviors like cooperation, solidarity, sacrifice and generosity instead.</w:t>
      </w:r>
    </w:p>
    <w:p w14:paraId="0A1068DE"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“In the wake of an earthquake, a bombing, or a major storm, most people are altruistic, urgently engaged in caring for themselves and those around them, strangers and neighbors as well as friends and loved ones,” Solnit writes. “Decades of meticulous sociological research on behavior in disasters, from the bombings of World War II to floods, tornadoes, earthquakes, and storms across the continent and around the world, have demonstrated this.”</w:t>
      </w:r>
    </w:p>
    <w:p w14:paraId="3293B7CF"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 xml:space="preserve">Yet, </w:t>
      </w:r>
      <w:r w:rsidRPr="00712F6C">
        <w:rPr>
          <w:rFonts w:asciiTheme="minorHAnsi" w:hAnsiTheme="minorHAnsi" w:cstheme="minorHAnsi"/>
          <w:u w:val="single"/>
        </w:rPr>
        <w:t xml:space="preserve">despite the overwhelming evidence contradicting it, </w:t>
      </w:r>
      <w:r w:rsidRPr="00712F6C">
        <w:rPr>
          <w:rFonts w:asciiTheme="minorHAnsi" w:hAnsiTheme="minorHAnsi" w:cstheme="minorHAnsi"/>
          <w:highlight w:val="cyan"/>
          <w:u w:val="single"/>
        </w:rPr>
        <w:t>we</w:t>
      </w:r>
      <w:r w:rsidRPr="00712F6C">
        <w:rPr>
          <w:rFonts w:asciiTheme="minorHAnsi" w:hAnsiTheme="minorHAnsi" w:cstheme="minorHAnsi"/>
          <w:u w:val="single"/>
        </w:rPr>
        <w:t>’ve come to</w:t>
      </w:r>
      <w:r w:rsidRPr="00712F6C">
        <w:rPr>
          <w:rFonts w:asciiTheme="minorHAnsi" w:hAnsiTheme="minorHAnsi" w:cstheme="minorHAnsi"/>
          <w:sz w:val="16"/>
        </w:rPr>
        <w:t xml:space="preserve"> </w:t>
      </w:r>
      <w:r w:rsidRPr="00712F6C">
        <w:rPr>
          <w:rFonts w:asciiTheme="minorHAnsi" w:hAnsiTheme="minorHAnsi" w:cstheme="minorHAnsi"/>
          <w:b/>
          <w:iCs/>
          <w:highlight w:val="cyan"/>
          <w:u w:val="single"/>
          <w:bdr w:val="single" w:sz="8" w:space="0" w:color="auto"/>
        </w:rPr>
        <w:t>accept Homo economicus</w:t>
      </w:r>
      <w:r w:rsidRPr="00712F6C">
        <w:rPr>
          <w:rFonts w:asciiTheme="minorHAnsi" w:hAnsiTheme="minorHAnsi" w:cstheme="minorHAnsi"/>
          <w:sz w:val="16"/>
        </w:rPr>
        <w:t xml:space="preserve"> as the truth. </w:t>
      </w:r>
      <w:r w:rsidRPr="00712F6C">
        <w:rPr>
          <w:rFonts w:asciiTheme="minorHAnsi" w:hAnsiTheme="minorHAnsi" w:cstheme="minorHAnsi"/>
          <w:u w:val="single"/>
        </w:rPr>
        <w:t xml:space="preserve">Perhaps not always consciously, </w:t>
      </w:r>
      <w:r w:rsidRPr="00712F6C">
        <w:rPr>
          <w:rFonts w:asciiTheme="minorHAnsi" w:hAnsiTheme="minorHAnsi" w:cstheme="minorHAnsi"/>
          <w:highlight w:val="cyan"/>
          <w:u w:val="single"/>
        </w:rPr>
        <w:t>but it</w:t>
      </w:r>
      <w:r w:rsidRPr="00712F6C">
        <w:rPr>
          <w:rFonts w:asciiTheme="minorHAnsi" w:hAnsiTheme="minorHAnsi" w:cstheme="minorHAnsi"/>
          <w:sz w:val="16"/>
        </w:rPr>
        <w:t xml:space="preserve"> haunts our dreams, our imagination. It </w:t>
      </w:r>
      <w:r w:rsidRPr="00712F6C">
        <w:rPr>
          <w:rFonts w:asciiTheme="minorHAnsi" w:hAnsiTheme="minorHAnsi" w:cstheme="minorHAnsi"/>
          <w:b/>
          <w:iCs/>
          <w:highlight w:val="cyan"/>
          <w:u w:val="single"/>
          <w:bdr w:val="single" w:sz="8" w:space="0" w:color="auto"/>
        </w:rPr>
        <w:t>confines</w:t>
      </w:r>
      <w:r w:rsidRPr="00712F6C">
        <w:rPr>
          <w:rFonts w:asciiTheme="minorHAnsi" w:hAnsiTheme="minorHAnsi" w:cstheme="minorHAnsi"/>
          <w:highlight w:val="cyan"/>
          <w:u w:val="single"/>
        </w:rPr>
        <w:t xml:space="preserve"> our </w:t>
      </w:r>
      <w:r w:rsidRPr="00712F6C">
        <w:rPr>
          <w:rFonts w:asciiTheme="minorHAnsi" w:hAnsiTheme="minorHAnsi" w:cstheme="minorHAnsi"/>
          <w:b/>
          <w:iCs/>
          <w:highlight w:val="cyan"/>
          <w:u w:val="single"/>
          <w:bdr w:val="single" w:sz="8" w:space="0" w:color="auto"/>
        </w:rPr>
        <w:t>sense of possibility</w:t>
      </w:r>
      <w:r w:rsidRPr="00712F6C">
        <w:rPr>
          <w:rFonts w:asciiTheme="minorHAnsi" w:hAnsiTheme="minorHAnsi" w:cstheme="minorHAnsi"/>
          <w:sz w:val="16"/>
        </w:rPr>
        <w:t xml:space="preserve"> </w:t>
      </w:r>
      <w:r w:rsidRPr="00712F6C">
        <w:rPr>
          <w:rFonts w:asciiTheme="minorHAnsi" w:hAnsiTheme="minorHAnsi" w:cstheme="minorHAnsi"/>
          <w:u w:val="single"/>
        </w:rPr>
        <w:t xml:space="preserve">and </w:t>
      </w:r>
      <w:r w:rsidRPr="00712F6C">
        <w:rPr>
          <w:rFonts w:asciiTheme="minorHAnsi" w:hAnsiTheme="minorHAnsi" w:cstheme="minorHAnsi"/>
          <w:b/>
          <w:iCs/>
          <w:u w:val="single"/>
          <w:bdr w:val="single" w:sz="8" w:space="0" w:color="auto"/>
        </w:rPr>
        <w:t>imposes boundaries</w:t>
      </w:r>
      <w:r w:rsidRPr="00712F6C">
        <w:rPr>
          <w:rFonts w:asciiTheme="minorHAnsi" w:hAnsiTheme="minorHAnsi" w:cstheme="minorHAnsi"/>
          <w:sz w:val="16"/>
        </w:rPr>
        <w:t xml:space="preserve"> </w:t>
      </w:r>
      <w:r w:rsidRPr="00712F6C">
        <w:rPr>
          <w:rFonts w:asciiTheme="minorHAnsi" w:hAnsiTheme="minorHAnsi" w:cstheme="minorHAnsi"/>
          <w:u w:val="single"/>
        </w:rPr>
        <w:t xml:space="preserve">as arbitrary as those that </w:t>
      </w:r>
      <w:r w:rsidRPr="00712F6C">
        <w:rPr>
          <w:rFonts w:asciiTheme="minorHAnsi" w:hAnsiTheme="minorHAnsi" w:cstheme="minorHAnsi"/>
          <w:b/>
          <w:iCs/>
          <w:u w:val="single"/>
          <w:bdr w:val="single" w:sz="8" w:space="0" w:color="auto"/>
        </w:rPr>
        <w:t>carve</w:t>
      </w:r>
      <w:r w:rsidRPr="00712F6C">
        <w:rPr>
          <w:rFonts w:asciiTheme="minorHAnsi" w:hAnsiTheme="minorHAnsi" w:cstheme="minorHAnsi"/>
          <w:u w:val="single"/>
        </w:rPr>
        <w:t xml:space="preserve"> up </w:t>
      </w:r>
      <w:r w:rsidRPr="00712F6C">
        <w:rPr>
          <w:rFonts w:asciiTheme="minorHAnsi" w:hAnsiTheme="minorHAnsi" w:cstheme="minorHAnsi"/>
          <w:b/>
          <w:iCs/>
          <w:u w:val="single"/>
          <w:bdr w:val="single" w:sz="8" w:space="0" w:color="auto"/>
        </w:rPr>
        <w:t>ecosystems</w:t>
      </w:r>
      <w:r w:rsidRPr="00712F6C">
        <w:rPr>
          <w:rFonts w:asciiTheme="minorHAnsi" w:hAnsiTheme="minorHAnsi" w:cstheme="minorHAnsi"/>
          <w:u w:val="single"/>
        </w:rPr>
        <w:t xml:space="preserve"> and </w:t>
      </w:r>
      <w:r w:rsidRPr="00712F6C">
        <w:rPr>
          <w:rFonts w:asciiTheme="minorHAnsi" w:hAnsiTheme="minorHAnsi" w:cstheme="minorHAnsi"/>
          <w:b/>
          <w:iCs/>
          <w:u w:val="single"/>
          <w:bdr w:val="single" w:sz="8" w:space="0" w:color="auto"/>
        </w:rPr>
        <w:t>communities</w:t>
      </w:r>
      <w:r w:rsidRPr="00712F6C">
        <w:rPr>
          <w:rFonts w:asciiTheme="minorHAnsi" w:hAnsiTheme="minorHAnsi" w:cstheme="minorHAnsi"/>
          <w:u w:val="single"/>
        </w:rPr>
        <w:t xml:space="preserve"> into nation-states</w:t>
      </w:r>
      <w:r w:rsidRPr="00712F6C">
        <w:rPr>
          <w:rFonts w:asciiTheme="minorHAnsi" w:hAnsiTheme="minorHAnsi" w:cstheme="minorHAnsi"/>
          <w:sz w:val="16"/>
        </w:rPr>
        <w:t>.</w:t>
      </w:r>
    </w:p>
    <w:p w14:paraId="67FF4BA6"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u w:val="single"/>
        </w:rPr>
        <w:t xml:space="preserve">Market </w:t>
      </w:r>
      <w:r w:rsidRPr="00712F6C">
        <w:rPr>
          <w:rFonts w:asciiTheme="minorHAnsi" w:hAnsiTheme="minorHAnsi" w:cstheme="minorHAnsi"/>
          <w:highlight w:val="cyan"/>
          <w:u w:val="single"/>
        </w:rPr>
        <w:t xml:space="preserve">capitalism has been </w:t>
      </w:r>
      <w:r w:rsidRPr="00712F6C">
        <w:rPr>
          <w:rFonts w:asciiTheme="minorHAnsi" w:hAnsiTheme="minorHAnsi" w:cstheme="minorHAnsi"/>
          <w:b/>
          <w:iCs/>
          <w:highlight w:val="cyan"/>
          <w:u w:val="single"/>
          <w:bdr w:val="single" w:sz="8" w:space="0" w:color="auto"/>
        </w:rPr>
        <w:t>imposed</w:t>
      </w:r>
      <w:r w:rsidRPr="00712F6C">
        <w:rPr>
          <w:rFonts w:asciiTheme="minorHAnsi" w:hAnsiTheme="minorHAnsi" w:cstheme="minorHAnsi"/>
          <w:b/>
          <w:iCs/>
          <w:u w:val="single"/>
          <w:bdr w:val="single" w:sz="8" w:space="0" w:color="auto"/>
        </w:rPr>
        <w:t xml:space="preserve"> onto us</w:t>
      </w:r>
      <w:r w:rsidRPr="00712F6C">
        <w:rPr>
          <w:rFonts w:asciiTheme="minorHAnsi" w:hAnsiTheme="minorHAnsi" w:cstheme="minorHAnsi"/>
          <w:u w:val="single"/>
        </w:rPr>
        <w:t xml:space="preserve">, often at the point of a gun, and as a result, </w:t>
      </w:r>
      <w:r w:rsidRPr="00712F6C">
        <w:rPr>
          <w:rFonts w:asciiTheme="minorHAnsi" w:hAnsiTheme="minorHAnsi" w:cstheme="minorHAnsi"/>
          <w:highlight w:val="cyan"/>
          <w:u w:val="single"/>
        </w:rPr>
        <w:t>we’ve been</w:t>
      </w:r>
      <w:r w:rsidRPr="00712F6C">
        <w:rPr>
          <w:rFonts w:asciiTheme="minorHAnsi" w:hAnsiTheme="minorHAnsi" w:cstheme="minorHAnsi"/>
          <w:sz w:val="16"/>
          <w:highlight w:val="cyan"/>
        </w:rPr>
        <w:t xml:space="preserve"> </w:t>
      </w:r>
      <w:r w:rsidRPr="00712F6C">
        <w:rPr>
          <w:rFonts w:asciiTheme="minorHAnsi" w:hAnsiTheme="minorHAnsi" w:cstheme="minorHAnsi"/>
          <w:b/>
          <w:iCs/>
          <w:highlight w:val="cyan"/>
          <w:u w:val="single"/>
          <w:bdr w:val="single" w:sz="8" w:space="0" w:color="auto"/>
        </w:rPr>
        <w:t>forced to internalize</w:t>
      </w:r>
      <w:r w:rsidRPr="00712F6C">
        <w:rPr>
          <w:rFonts w:asciiTheme="minorHAnsi" w:hAnsiTheme="minorHAnsi" w:cstheme="minorHAnsi"/>
          <w:sz w:val="16"/>
          <w:highlight w:val="cyan"/>
        </w:rPr>
        <w:t xml:space="preserve"> </w:t>
      </w:r>
      <w:r w:rsidRPr="00712F6C">
        <w:rPr>
          <w:rFonts w:asciiTheme="minorHAnsi" w:hAnsiTheme="minorHAnsi" w:cstheme="minorHAnsi"/>
          <w:highlight w:val="cyan"/>
          <w:u w:val="single"/>
        </w:rPr>
        <w:t>the idea</w:t>
      </w:r>
      <w:r w:rsidRPr="00712F6C">
        <w:rPr>
          <w:rFonts w:asciiTheme="minorHAnsi" w:hAnsiTheme="minorHAnsi" w:cstheme="minorHAnsi"/>
          <w:u w:val="single"/>
        </w:rPr>
        <w:t xml:space="preserve"> that </w:t>
      </w:r>
      <w:r w:rsidRPr="00712F6C">
        <w:rPr>
          <w:rFonts w:asciiTheme="minorHAnsi" w:hAnsiTheme="minorHAnsi" w:cstheme="minorHAnsi"/>
          <w:highlight w:val="cyan"/>
          <w:u w:val="single"/>
        </w:rPr>
        <w:t>we are</w:t>
      </w:r>
      <w:r w:rsidRPr="00712F6C">
        <w:rPr>
          <w:rFonts w:asciiTheme="minorHAnsi" w:hAnsiTheme="minorHAnsi" w:cstheme="minorHAnsi"/>
          <w:u w:val="single"/>
        </w:rPr>
        <w:t xml:space="preserve"> a</w:t>
      </w:r>
      <w:r w:rsidRPr="00712F6C">
        <w:rPr>
          <w:rFonts w:asciiTheme="minorHAnsi" w:hAnsiTheme="minorHAnsi" w:cstheme="minorHAnsi"/>
          <w:sz w:val="16"/>
        </w:rPr>
        <w:t xml:space="preserve"> </w:t>
      </w:r>
      <w:r w:rsidRPr="00712F6C">
        <w:rPr>
          <w:rFonts w:asciiTheme="minorHAnsi" w:hAnsiTheme="minorHAnsi" w:cstheme="minorHAnsi"/>
          <w:b/>
          <w:iCs/>
          <w:highlight w:val="cyan"/>
          <w:u w:val="single"/>
          <w:bdr w:val="single" w:sz="8" w:space="0" w:color="auto"/>
        </w:rPr>
        <w:t>selfish</w:t>
      </w:r>
      <w:r w:rsidRPr="00712F6C">
        <w:rPr>
          <w:rFonts w:asciiTheme="minorHAnsi" w:hAnsiTheme="minorHAnsi" w:cstheme="minorHAnsi"/>
          <w:u w:val="single"/>
        </w:rPr>
        <w:t xml:space="preserve">, </w:t>
      </w:r>
      <w:r w:rsidRPr="00712F6C">
        <w:rPr>
          <w:rFonts w:asciiTheme="minorHAnsi" w:hAnsiTheme="minorHAnsi" w:cstheme="minorHAnsi"/>
          <w:b/>
          <w:iCs/>
          <w:u w:val="single"/>
          <w:bdr w:val="single" w:sz="8" w:space="0" w:color="auto"/>
        </w:rPr>
        <w:t>competitive</w:t>
      </w:r>
      <w:r w:rsidRPr="00712F6C">
        <w:rPr>
          <w:rFonts w:asciiTheme="minorHAnsi" w:hAnsiTheme="minorHAnsi" w:cstheme="minorHAnsi"/>
          <w:u w:val="single"/>
        </w:rPr>
        <w:t xml:space="preserve"> </w:t>
      </w:r>
      <w:r w:rsidRPr="00712F6C">
        <w:rPr>
          <w:rFonts w:asciiTheme="minorHAnsi" w:hAnsiTheme="minorHAnsi" w:cstheme="minorHAnsi"/>
          <w:highlight w:val="cyan"/>
          <w:u w:val="single"/>
        </w:rPr>
        <w:t xml:space="preserve">and </w:t>
      </w:r>
      <w:r w:rsidRPr="00712F6C">
        <w:rPr>
          <w:rFonts w:asciiTheme="minorHAnsi" w:hAnsiTheme="minorHAnsi" w:cstheme="minorHAnsi"/>
          <w:b/>
          <w:iCs/>
          <w:highlight w:val="cyan"/>
          <w:u w:val="single"/>
          <w:bdr w:val="single" w:sz="8" w:space="0" w:color="auto"/>
        </w:rPr>
        <w:t>greedy</w:t>
      </w:r>
      <w:r w:rsidRPr="00712F6C">
        <w:rPr>
          <w:rFonts w:asciiTheme="minorHAnsi" w:hAnsiTheme="minorHAnsi" w:cstheme="minorHAnsi"/>
          <w:u w:val="single"/>
        </w:rPr>
        <w:t xml:space="preserve"> species</w:t>
      </w:r>
      <w:r w:rsidRPr="00712F6C">
        <w:rPr>
          <w:rFonts w:asciiTheme="minorHAnsi" w:hAnsiTheme="minorHAnsi" w:cstheme="minorHAnsi"/>
          <w:sz w:val="16"/>
        </w:rPr>
        <w:t xml:space="preserve">. Well, that’s just human nature, we’ll acquiesce when we hear about the profiteering of pharmaceutical companies or the greed of investment bankers. But </w:t>
      </w:r>
      <w:r w:rsidRPr="00712F6C">
        <w:rPr>
          <w:rFonts w:asciiTheme="minorHAnsi" w:hAnsiTheme="minorHAnsi" w:cstheme="minorHAnsi"/>
          <w:u w:val="single"/>
        </w:rPr>
        <w:t xml:space="preserve">the thing this, </w:t>
      </w:r>
      <w:r w:rsidRPr="00712F6C">
        <w:rPr>
          <w:rFonts w:asciiTheme="minorHAnsi" w:hAnsiTheme="minorHAnsi" w:cstheme="minorHAnsi"/>
          <w:highlight w:val="cyan"/>
          <w:u w:val="single"/>
        </w:rPr>
        <w:t>that’s</w:t>
      </w:r>
      <w:r w:rsidRPr="00712F6C">
        <w:rPr>
          <w:rFonts w:asciiTheme="minorHAnsi" w:hAnsiTheme="minorHAnsi" w:cstheme="minorHAnsi"/>
          <w:sz w:val="16"/>
          <w:highlight w:val="cyan"/>
        </w:rPr>
        <w:t xml:space="preserve"> </w:t>
      </w:r>
      <w:r w:rsidRPr="00712F6C">
        <w:rPr>
          <w:rFonts w:asciiTheme="minorHAnsi" w:hAnsiTheme="minorHAnsi" w:cstheme="minorHAnsi"/>
          <w:b/>
          <w:iCs/>
          <w:highlight w:val="cyan"/>
          <w:u w:val="single"/>
          <w:bdr w:val="single" w:sz="8" w:space="0" w:color="auto"/>
        </w:rPr>
        <w:t>not human nature</w:t>
      </w:r>
      <w:r w:rsidRPr="00712F6C">
        <w:rPr>
          <w:rFonts w:asciiTheme="minorHAnsi" w:hAnsiTheme="minorHAnsi" w:cstheme="minorHAnsi"/>
          <w:sz w:val="16"/>
        </w:rPr>
        <w:t xml:space="preserve"> — </w:t>
      </w:r>
      <w:r w:rsidRPr="00712F6C">
        <w:rPr>
          <w:rFonts w:asciiTheme="minorHAnsi" w:hAnsiTheme="minorHAnsi" w:cstheme="minorHAnsi"/>
          <w:highlight w:val="cyan"/>
          <w:u w:val="single"/>
        </w:rPr>
        <w:t>it’s</w:t>
      </w:r>
      <w:r w:rsidRPr="00712F6C">
        <w:rPr>
          <w:rFonts w:asciiTheme="minorHAnsi" w:hAnsiTheme="minorHAnsi" w:cstheme="minorHAnsi"/>
          <w:u w:val="single"/>
        </w:rPr>
        <w:t xml:space="preserve"> just what we’ve been</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coerced into thinking</w:t>
      </w:r>
      <w:r w:rsidRPr="00712F6C">
        <w:rPr>
          <w:rFonts w:asciiTheme="minorHAnsi" w:hAnsiTheme="minorHAnsi" w:cstheme="minorHAnsi"/>
          <w:sz w:val="16"/>
        </w:rPr>
        <w:t xml:space="preserve"> </w:t>
      </w:r>
      <w:r w:rsidRPr="00712F6C">
        <w:rPr>
          <w:rFonts w:asciiTheme="minorHAnsi" w:hAnsiTheme="minorHAnsi" w:cstheme="minorHAnsi"/>
          <w:u w:val="single"/>
        </w:rPr>
        <w:t>by an unfeeling economic system that dominates every facet of our life</w:t>
      </w:r>
      <w:r w:rsidRPr="00712F6C">
        <w:rPr>
          <w:rFonts w:asciiTheme="minorHAnsi" w:hAnsiTheme="minorHAnsi" w:cstheme="minorHAnsi"/>
          <w:sz w:val="16"/>
        </w:rPr>
        <w:t xml:space="preserve">. And in many ways, </w:t>
      </w:r>
      <w:r w:rsidRPr="00712F6C">
        <w:rPr>
          <w:rFonts w:asciiTheme="minorHAnsi" w:hAnsiTheme="minorHAnsi" w:cstheme="minorHAnsi"/>
          <w:b/>
          <w:iCs/>
          <w:u w:val="single"/>
          <w:bdr w:val="single" w:sz="8" w:space="0" w:color="auto"/>
        </w:rPr>
        <w:t xml:space="preserve">Homo economicus is </w:t>
      </w:r>
      <w:r w:rsidRPr="00712F6C">
        <w:rPr>
          <w:rFonts w:asciiTheme="minorHAnsi" w:hAnsiTheme="minorHAnsi" w:cstheme="minorHAnsi"/>
          <w:b/>
          <w:iCs/>
          <w:highlight w:val="cyan"/>
          <w:u w:val="single"/>
          <w:bdr w:val="single" w:sz="8" w:space="0" w:color="auto"/>
        </w:rPr>
        <w:t>a self-fulfilling prophecy</w:t>
      </w:r>
      <w:r w:rsidRPr="00712F6C">
        <w:rPr>
          <w:rFonts w:asciiTheme="minorHAnsi" w:hAnsiTheme="minorHAnsi" w:cstheme="minorHAnsi"/>
          <w:sz w:val="16"/>
        </w:rPr>
        <w:t>.</w:t>
      </w:r>
    </w:p>
    <w:p w14:paraId="48061C23"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It’s been demonstrated that studying economics actually makes you more selfish. Studies have shown that economics students are much less likely than other students to donate money that was given to them into a common pool; that they are more likely to “freeride” and are also more likely to defect than to cooperate; that they are more likely to participate in deception for personal gain; and even that they are more likely than their peers to rate greed as “generally good,” “correct” and “moral.”</w:t>
      </w:r>
    </w:p>
    <w:p w14:paraId="2D7235B8"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And it’s not just students: economics professors give less money to charity than professors in other fields — including history, philosophy, education, psychology, sociology, anthropology, literature, physics, chemistry and biology.</w:t>
      </w:r>
    </w:p>
    <w:p w14:paraId="1183A6DE"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u w:val="single"/>
        </w:rPr>
        <w:t>When faced with the overwhelming evidence that Homo economicus</w:t>
      </w:r>
      <w:r w:rsidRPr="00712F6C">
        <w:rPr>
          <w:rFonts w:asciiTheme="minorHAnsi" w:hAnsiTheme="minorHAnsi" w:cstheme="minorHAnsi"/>
          <w:sz w:val="16"/>
        </w:rPr>
        <w:t xml:space="preserve"> — </w:t>
      </w:r>
      <w:r w:rsidRPr="00712F6C">
        <w:rPr>
          <w:rFonts w:asciiTheme="minorHAnsi" w:hAnsiTheme="minorHAnsi" w:cstheme="minorHAnsi"/>
          <w:u w:val="single"/>
        </w:rPr>
        <w:t xml:space="preserve">and thus </w:t>
      </w:r>
      <w:r w:rsidRPr="00712F6C">
        <w:rPr>
          <w:rFonts w:asciiTheme="minorHAnsi" w:hAnsiTheme="minorHAnsi" w:cstheme="minorHAnsi"/>
          <w:highlight w:val="cyan"/>
          <w:u w:val="single"/>
        </w:rPr>
        <w:t>the whole</w:t>
      </w:r>
      <w:r w:rsidRPr="00712F6C">
        <w:rPr>
          <w:rFonts w:asciiTheme="minorHAnsi" w:hAnsiTheme="minorHAnsi" w:cstheme="minorHAnsi"/>
          <w:u w:val="single"/>
        </w:rPr>
        <w:t xml:space="preserve"> neoclassical </w:t>
      </w:r>
      <w:r w:rsidRPr="00712F6C">
        <w:rPr>
          <w:rFonts w:asciiTheme="minorHAnsi" w:hAnsiTheme="minorHAnsi" w:cstheme="minorHAnsi"/>
          <w:highlight w:val="cyan"/>
          <w:u w:val="single"/>
        </w:rPr>
        <w:t>economic project</w:t>
      </w:r>
      <w:r w:rsidRPr="00712F6C">
        <w:rPr>
          <w:rFonts w:asciiTheme="minorHAnsi" w:hAnsiTheme="minorHAnsi" w:cstheme="minorHAnsi"/>
          <w:sz w:val="16"/>
        </w:rPr>
        <w:t xml:space="preserve"> — </w:t>
      </w:r>
      <w:r w:rsidRPr="00712F6C">
        <w:rPr>
          <w:rFonts w:asciiTheme="minorHAnsi" w:hAnsiTheme="minorHAnsi" w:cstheme="minorHAnsi"/>
          <w:highlight w:val="cyan"/>
          <w:u w:val="single"/>
        </w:rPr>
        <w:t>is</w:t>
      </w:r>
      <w:r w:rsidRPr="00712F6C">
        <w:rPr>
          <w:rFonts w:asciiTheme="minorHAnsi" w:hAnsiTheme="minorHAnsi" w:cstheme="minorHAnsi"/>
          <w:sz w:val="16"/>
          <w:highlight w:val="cyan"/>
        </w:rPr>
        <w:t xml:space="preserve"> </w:t>
      </w:r>
      <w:r w:rsidRPr="00712F6C">
        <w:rPr>
          <w:rFonts w:asciiTheme="minorHAnsi" w:hAnsiTheme="minorHAnsi" w:cstheme="minorHAnsi"/>
          <w:b/>
          <w:iCs/>
          <w:highlight w:val="cyan"/>
          <w:u w:val="single"/>
          <w:bdr w:val="single" w:sz="8" w:space="0" w:color="auto"/>
        </w:rPr>
        <w:t>nonsense</w:t>
      </w:r>
      <w:r w:rsidRPr="00712F6C">
        <w:rPr>
          <w:rFonts w:asciiTheme="minorHAnsi" w:hAnsiTheme="minorHAnsi" w:cstheme="minorHAnsi"/>
          <w:u w:val="single"/>
        </w:rPr>
        <w:t xml:space="preserve">, the </w:t>
      </w:r>
      <w:r w:rsidRPr="00712F6C">
        <w:rPr>
          <w:rFonts w:asciiTheme="minorHAnsi" w:hAnsiTheme="minorHAnsi" w:cstheme="minorHAnsi"/>
          <w:b/>
          <w:iCs/>
          <w:highlight w:val="cyan"/>
          <w:u w:val="single"/>
          <w:bdr w:val="single" w:sz="8" w:space="0" w:color="auto"/>
        </w:rPr>
        <w:t>defenders</w:t>
      </w:r>
      <w:r w:rsidRPr="00712F6C">
        <w:rPr>
          <w:rFonts w:asciiTheme="minorHAnsi" w:hAnsiTheme="minorHAnsi" w:cstheme="minorHAnsi"/>
          <w:highlight w:val="cyan"/>
          <w:u w:val="single"/>
        </w:rPr>
        <w:t xml:space="preserve"> of the</w:t>
      </w:r>
      <w:r w:rsidRPr="00712F6C">
        <w:rPr>
          <w:rFonts w:asciiTheme="minorHAnsi" w:hAnsiTheme="minorHAnsi" w:cstheme="minorHAnsi"/>
          <w:sz w:val="16"/>
          <w:highlight w:val="cyan"/>
        </w:rPr>
        <w:t xml:space="preserve"> </w:t>
      </w:r>
      <w:r w:rsidRPr="00712F6C">
        <w:rPr>
          <w:rFonts w:asciiTheme="minorHAnsi" w:hAnsiTheme="minorHAnsi" w:cstheme="minorHAnsi"/>
          <w:b/>
          <w:iCs/>
          <w:highlight w:val="cyan"/>
          <w:u w:val="single"/>
          <w:bdr w:val="single" w:sz="8" w:space="0" w:color="auto"/>
        </w:rPr>
        <w:t>s</w:t>
      </w:r>
      <w:r w:rsidRPr="00712F6C">
        <w:rPr>
          <w:rFonts w:asciiTheme="minorHAnsi" w:hAnsiTheme="minorHAnsi" w:cstheme="minorHAnsi"/>
          <w:b/>
          <w:iCs/>
          <w:u w:val="single"/>
          <w:bdr w:val="single" w:sz="8" w:space="0" w:color="auto"/>
        </w:rPr>
        <w:t xml:space="preserve">tatus </w:t>
      </w:r>
      <w:r w:rsidRPr="00712F6C">
        <w:rPr>
          <w:rFonts w:asciiTheme="minorHAnsi" w:hAnsiTheme="minorHAnsi" w:cstheme="minorHAnsi"/>
          <w:b/>
          <w:iCs/>
          <w:highlight w:val="cyan"/>
          <w:u w:val="single"/>
          <w:bdr w:val="single" w:sz="8" w:space="0" w:color="auto"/>
        </w:rPr>
        <w:t>quo</w:t>
      </w:r>
      <w:r w:rsidRPr="00712F6C">
        <w:rPr>
          <w:rFonts w:asciiTheme="minorHAnsi" w:hAnsiTheme="minorHAnsi" w:cstheme="minorHAnsi"/>
          <w:sz w:val="16"/>
        </w:rPr>
        <w:t xml:space="preserve"> </w:t>
      </w:r>
      <w:r w:rsidRPr="00712F6C">
        <w:rPr>
          <w:rFonts w:asciiTheme="minorHAnsi" w:hAnsiTheme="minorHAnsi" w:cstheme="minorHAnsi"/>
          <w:u w:val="single"/>
        </w:rPr>
        <w:t xml:space="preserve">tend to </w:t>
      </w:r>
      <w:r w:rsidRPr="00712F6C">
        <w:rPr>
          <w:rFonts w:asciiTheme="minorHAnsi" w:hAnsiTheme="minorHAnsi" w:cstheme="minorHAnsi"/>
          <w:highlight w:val="cyan"/>
          <w:u w:val="single"/>
        </w:rPr>
        <w:t>rely on</w:t>
      </w:r>
      <w:r w:rsidRPr="00712F6C">
        <w:rPr>
          <w:rFonts w:asciiTheme="minorHAnsi" w:hAnsiTheme="minorHAnsi" w:cstheme="minorHAnsi"/>
          <w:u w:val="single"/>
        </w:rPr>
        <w:t xml:space="preserve"> another</w:t>
      </w:r>
      <w:r w:rsidRPr="00712F6C">
        <w:rPr>
          <w:rFonts w:asciiTheme="minorHAnsi" w:hAnsiTheme="minorHAnsi" w:cstheme="minorHAnsi"/>
          <w:sz w:val="16"/>
        </w:rPr>
        <w:t xml:space="preserve"> </w:t>
      </w:r>
      <w:r w:rsidRPr="00712F6C">
        <w:rPr>
          <w:rFonts w:asciiTheme="minorHAnsi" w:hAnsiTheme="minorHAnsi" w:cstheme="minorHAnsi"/>
          <w:b/>
          <w:iCs/>
          <w:highlight w:val="cyan"/>
          <w:u w:val="single"/>
          <w:bdr w:val="single" w:sz="8" w:space="0" w:color="auto"/>
        </w:rPr>
        <w:t>myth</w:t>
      </w:r>
      <w:r w:rsidRPr="00712F6C">
        <w:rPr>
          <w:rFonts w:asciiTheme="minorHAnsi" w:hAnsiTheme="minorHAnsi" w:cstheme="minorHAnsi"/>
          <w:sz w:val="16"/>
          <w:highlight w:val="cyan"/>
        </w:rPr>
        <w:t xml:space="preserve">: </w:t>
      </w:r>
      <w:r w:rsidRPr="00712F6C">
        <w:rPr>
          <w:rFonts w:asciiTheme="minorHAnsi" w:hAnsiTheme="minorHAnsi" w:cstheme="minorHAnsi"/>
          <w:highlight w:val="cyan"/>
          <w:u w:val="single"/>
        </w:rPr>
        <w:t xml:space="preserve">that </w:t>
      </w:r>
      <w:r w:rsidRPr="00712F6C">
        <w:rPr>
          <w:rFonts w:asciiTheme="minorHAnsi" w:hAnsiTheme="minorHAnsi" w:cstheme="minorHAnsi"/>
          <w:b/>
          <w:iCs/>
          <w:highlight w:val="cyan"/>
          <w:u w:val="single"/>
          <w:bdr w:val="single" w:sz="8" w:space="0" w:color="auto"/>
        </w:rPr>
        <w:t>there is no alternative</w:t>
      </w:r>
      <w:r w:rsidRPr="00712F6C">
        <w:rPr>
          <w:rFonts w:asciiTheme="minorHAnsi" w:hAnsiTheme="minorHAnsi" w:cstheme="minorHAnsi"/>
          <w:sz w:val="16"/>
        </w:rPr>
        <w:t>. Margaret Thatcher famously uttered those words over 30 years ago, paving the way for an age of neoliberalism that has seen the dismantling of the social safety net, the stagnation of wages and the rise of extreme inequality.</w:t>
      </w:r>
    </w:p>
    <w:p w14:paraId="02A55005"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 xml:space="preserve">But the thing is, </w:t>
      </w:r>
      <w:r w:rsidRPr="00712F6C">
        <w:rPr>
          <w:rFonts w:asciiTheme="minorHAnsi" w:hAnsiTheme="minorHAnsi" w:cstheme="minorHAnsi"/>
          <w:highlight w:val="cyan"/>
          <w:u w:val="single"/>
        </w:rPr>
        <w:t>there are</w:t>
      </w:r>
      <w:r w:rsidRPr="00712F6C">
        <w:rPr>
          <w:rFonts w:asciiTheme="minorHAnsi" w:hAnsiTheme="minorHAnsi" w:cstheme="minorHAnsi"/>
          <w:u w:val="single"/>
        </w:rPr>
        <w:t xml:space="preserve"> alternative ways of </w:t>
      </w:r>
      <w:r w:rsidRPr="00712F6C">
        <w:rPr>
          <w:rFonts w:asciiTheme="minorHAnsi" w:hAnsiTheme="minorHAnsi" w:cstheme="minorHAnsi"/>
          <w:b/>
          <w:iCs/>
          <w:u w:val="single"/>
          <w:bdr w:val="single" w:sz="8" w:space="0" w:color="auto"/>
        </w:rPr>
        <w:t>organizing society</w:t>
      </w:r>
      <w:r w:rsidRPr="00712F6C">
        <w:rPr>
          <w:rFonts w:asciiTheme="minorHAnsi" w:hAnsiTheme="minorHAnsi" w:cstheme="minorHAnsi"/>
          <w:u w:val="single"/>
        </w:rPr>
        <w:t xml:space="preserve"> that reflect the human capacity for </w:t>
      </w:r>
      <w:r w:rsidRPr="00712F6C">
        <w:rPr>
          <w:rFonts w:asciiTheme="minorHAnsi" w:hAnsiTheme="minorHAnsi" w:cstheme="minorHAnsi"/>
          <w:b/>
          <w:iCs/>
          <w:u w:val="single"/>
          <w:bdr w:val="single" w:sz="8" w:space="0" w:color="auto"/>
        </w:rPr>
        <w:t>reciprocity</w:t>
      </w:r>
      <w:r w:rsidRPr="00712F6C">
        <w:rPr>
          <w:rFonts w:asciiTheme="minorHAnsi" w:hAnsiTheme="minorHAnsi" w:cstheme="minorHAnsi"/>
          <w:u w:val="single"/>
        </w:rPr>
        <w:t xml:space="preserve">, </w:t>
      </w:r>
      <w:r w:rsidRPr="00712F6C">
        <w:rPr>
          <w:rFonts w:asciiTheme="minorHAnsi" w:hAnsiTheme="minorHAnsi" w:cstheme="minorHAnsi"/>
          <w:b/>
          <w:iCs/>
          <w:u w:val="single"/>
          <w:bdr w:val="single" w:sz="8" w:space="0" w:color="auto"/>
        </w:rPr>
        <w:t>selflessness</w:t>
      </w:r>
      <w:r w:rsidRPr="00712F6C">
        <w:rPr>
          <w:rFonts w:asciiTheme="minorHAnsi" w:hAnsiTheme="minorHAnsi" w:cstheme="minorHAnsi"/>
          <w:u w:val="single"/>
        </w:rPr>
        <w:t xml:space="preserve"> and </w:t>
      </w:r>
      <w:r w:rsidRPr="00712F6C">
        <w:rPr>
          <w:rFonts w:asciiTheme="minorHAnsi" w:hAnsiTheme="minorHAnsi" w:cstheme="minorHAnsi"/>
          <w:b/>
          <w:iCs/>
          <w:u w:val="single"/>
          <w:bdr w:val="single" w:sz="8" w:space="0" w:color="auto"/>
        </w:rPr>
        <w:t>cooperation</w:t>
      </w:r>
      <w:r w:rsidRPr="00712F6C">
        <w:rPr>
          <w:rFonts w:asciiTheme="minorHAnsi" w:hAnsiTheme="minorHAnsi" w:cstheme="minorHAnsi"/>
          <w:u w:val="single"/>
        </w:rPr>
        <w:t xml:space="preserve">. </w:t>
      </w:r>
      <w:r w:rsidRPr="00712F6C">
        <w:rPr>
          <w:rFonts w:asciiTheme="minorHAnsi" w:hAnsiTheme="minorHAnsi" w:cstheme="minorHAnsi"/>
          <w:highlight w:val="cyan"/>
          <w:u w:val="single"/>
        </w:rPr>
        <w:t xml:space="preserve">The </w:t>
      </w:r>
      <w:r w:rsidRPr="00712F6C">
        <w:rPr>
          <w:rFonts w:asciiTheme="minorHAnsi" w:hAnsiTheme="minorHAnsi" w:cstheme="minorHAnsi"/>
          <w:b/>
          <w:iCs/>
          <w:highlight w:val="cyan"/>
          <w:u w:val="single"/>
          <w:bdr w:val="single" w:sz="8" w:space="0" w:color="auto"/>
        </w:rPr>
        <w:t>worker cooperative model</w:t>
      </w:r>
      <w:r w:rsidRPr="00712F6C">
        <w:rPr>
          <w:rFonts w:asciiTheme="minorHAnsi" w:hAnsiTheme="minorHAnsi" w:cstheme="minorHAnsi"/>
          <w:sz w:val="16"/>
          <w:highlight w:val="cyan"/>
        </w:rPr>
        <w:t xml:space="preserve"> </w:t>
      </w:r>
      <w:r w:rsidRPr="00712F6C">
        <w:rPr>
          <w:rFonts w:asciiTheme="minorHAnsi" w:hAnsiTheme="minorHAnsi" w:cstheme="minorHAnsi"/>
          <w:highlight w:val="cyan"/>
          <w:u w:val="single"/>
        </w:rPr>
        <w:t xml:space="preserve">promotes </w:t>
      </w:r>
      <w:r w:rsidRPr="00712F6C">
        <w:rPr>
          <w:rFonts w:asciiTheme="minorHAnsi" w:hAnsiTheme="minorHAnsi" w:cstheme="minorHAnsi"/>
          <w:b/>
          <w:iCs/>
          <w:highlight w:val="cyan"/>
          <w:u w:val="single"/>
          <w:bdr w:val="single" w:sz="8" w:space="0" w:color="auto"/>
        </w:rPr>
        <w:t>equity</w:t>
      </w:r>
      <w:r w:rsidRPr="00712F6C">
        <w:rPr>
          <w:rFonts w:asciiTheme="minorHAnsi" w:hAnsiTheme="minorHAnsi" w:cstheme="minorHAnsi"/>
          <w:sz w:val="16"/>
        </w:rPr>
        <w:t xml:space="preserve"> </w:t>
      </w:r>
      <w:r w:rsidRPr="00712F6C">
        <w:rPr>
          <w:rFonts w:asciiTheme="minorHAnsi" w:hAnsiTheme="minorHAnsi" w:cstheme="minorHAnsi"/>
          <w:u w:val="single"/>
        </w:rPr>
        <w:t>and</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democracy</w:t>
      </w:r>
      <w:r w:rsidRPr="00712F6C">
        <w:rPr>
          <w:rFonts w:asciiTheme="minorHAnsi" w:hAnsiTheme="minorHAnsi" w:cstheme="minorHAnsi"/>
          <w:sz w:val="16"/>
        </w:rPr>
        <w:t xml:space="preserve"> </w:t>
      </w:r>
      <w:r w:rsidRPr="00712F6C">
        <w:rPr>
          <w:rFonts w:asciiTheme="minorHAnsi" w:hAnsiTheme="minorHAnsi" w:cstheme="minorHAnsi"/>
          <w:highlight w:val="cyan"/>
          <w:u w:val="single"/>
        </w:rPr>
        <w:t>by giving workers ownership</w:t>
      </w:r>
      <w:r w:rsidRPr="00712F6C">
        <w:rPr>
          <w:rFonts w:asciiTheme="minorHAnsi" w:hAnsiTheme="minorHAnsi" w:cstheme="minorHAnsi"/>
          <w:u w:val="single"/>
        </w:rPr>
        <w:t xml:space="preserve"> and control over their workplaces.</w:t>
      </w:r>
      <w:r w:rsidRPr="00712F6C">
        <w:rPr>
          <w:rFonts w:asciiTheme="minorHAnsi" w:hAnsiTheme="minorHAnsi" w:cstheme="minorHAnsi"/>
          <w:sz w:val="16"/>
        </w:rPr>
        <w:t xml:space="preserve"> It does so in a way that not only aligns with our inherently human traits, but in a way which has been shown to be more efficient and productive than the traditional workplace models.</w:t>
      </w:r>
    </w:p>
    <w:p w14:paraId="1AFB7A3A"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u w:val="single"/>
        </w:rPr>
        <w:t xml:space="preserve">There is also </w:t>
      </w:r>
      <w:r w:rsidRPr="00712F6C">
        <w:rPr>
          <w:rFonts w:asciiTheme="minorHAnsi" w:hAnsiTheme="minorHAnsi" w:cstheme="minorHAnsi"/>
          <w:highlight w:val="cyan"/>
          <w:u w:val="single"/>
        </w:rPr>
        <w:t xml:space="preserve">the </w:t>
      </w:r>
      <w:r w:rsidRPr="00712F6C">
        <w:rPr>
          <w:rFonts w:asciiTheme="minorHAnsi" w:hAnsiTheme="minorHAnsi" w:cstheme="minorHAnsi"/>
          <w:b/>
          <w:iCs/>
          <w:highlight w:val="cyan"/>
          <w:u w:val="single"/>
          <w:bdr w:val="single" w:sz="8" w:space="0" w:color="auto"/>
        </w:rPr>
        <w:t>commons model</w:t>
      </w:r>
      <w:r w:rsidRPr="00712F6C">
        <w:rPr>
          <w:rFonts w:asciiTheme="minorHAnsi" w:hAnsiTheme="minorHAnsi" w:cstheme="minorHAnsi"/>
          <w:sz w:val="16"/>
        </w:rPr>
        <w:t xml:space="preserve"> </w:t>
      </w:r>
      <w:r w:rsidRPr="00712F6C">
        <w:rPr>
          <w:rFonts w:asciiTheme="minorHAnsi" w:hAnsiTheme="minorHAnsi" w:cstheme="minorHAnsi"/>
          <w:u w:val="single"/>
        </w:rPr>
        <w:t xml:space="preserve">that </w:t>
      </w:r>
      <w:r w:rsidRPr="00712F6C">
        <w:rPr>
          <w:rFonts w:asciiTheme="minorHAnsi" w:hAnsiTheme="minorHAnsi" w:cstheme="minorHAnsi"/>
          <w:highlight w:val="cyan"/>
          <w:u w:val="single"/>
        </w:rPr>
        <w:t xml:space="preserve">reflects how communities </w:t>
      </w:r>
      <w:r w:rsidRPr="00712F6C">
        <w:rPr>
          <w:rFonts w:asciiTheme="minorHAnsi" w:hAnsiTheme="minorHAnsi" w:cstheme="minorHAnsi"/>
          <w:b/>
          <w:iCs/>
          <w:highlight w:val="cyan"/>
          <w:u w:val="single"/>
          <w:bdr w:val="single" w:sz="8" w:space="0" w:color="auto"/>
        </w:rPr>
        <w:t>organized</w:t>
      </w:r>
      <w:r w:rsidRPr="00712F6C">
        <w:rPr>
          <w:rFonts w:asciiTheme="minorHAnsi" w:hAnsiTheme="minorHAnsi" w:cstheme="minorHAnsi"/>
          <w:b/>
          <w:iCs/>
          <w:u w:val="single"/>
          <w:bdr w:val="single" w:sz="8" w:space="0" w:color="auto"/>
        </w:rPr>
        <w:t xml:space="preserve"> themselves</w:t>
      </w:r>
      <w:r w:rsidRPr="00712F6C">
        <w:rPr>
          <w:rFonts w:asciiTheme="minorHAnsi" w:hAnsiTheme="minorHAnsi" w:cstheme="minorHAnsi"/>
          <w:u w:val="single"/>
        </w:rPr>
        <w:t xml:space="preserve"> </w:t>
      </w:r>
      <w:r w:rsidRPr="00712F6C">
        <w:rPr>
          <w:rFonts w:asciiTheme="minorHAnsi" w:hAnsiTheme="minorHAnsi" w:cstheme="minorHAnsi"/>
          <w:highlight w:val="cyan"/>
          <w:u w:val="single"/>
        </w:rPr>
        <w:t xml:space="preserve">for </w:t>
      </w:r>
      <w:r w:rsidRPr="00712F6C">
        <w:rPr>
          <w:rFonts w:asciiTheme="minorHAnsi" w:hAnsiTheme="minorHAnsi" w:cstheme="minorHAnsi"/>
          <w:b/>
          <w:iCs/>
          <w:highlight w:val="cyan"/>
          <w:u w:val="single"/>
          <w:bdr w:val="single" w:sz="8" w:space="0" w:color="auto"/>
        </w:rPr>
        <w:t>thousands of years</w:t>
      </w:r>
      <w:r w:rsidRPr="00712F6C">
        <w:rPr>
          <w:rFonts w:asciiTheme="minorHAnsi" w:hAnsiTheme="minorHAnsi" w:cstheme="minorHAnsi"/>
          <w:sz w:val="16"/>
        </w:rPr>
        <w:t xml:space="preserve"> </w:t>
      </w:r>
      <w:r w:rsidRPr="00712F6C">
        <w:rPr>
          <w:rFonts w:asciiTheme="minorHAnsi" w:hAnsiTheme="minorHAnsi" w:cstheme="minorHAnsi"/>
          <w:u w:val="single"/>
        </w:rPr>
        <w:t>before they were torn off their land in the enclosure acts of 17th-century England. The commons are a way of</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organizing production and distribution</w:t>
      </w:r>
      <w:r w:rsidRPr="00712F6C">
        <w:rPr>
          <w:rFonts w:asciiTheme="minorHAnsi" w:hAnsiTheme="minorHAnsi" w:cstheme="minorHAnsi"/>
          <w:sz w:val="16"/>
        </w:rPr>
        <w:t xml:space="preserve"> </w:t>
      </w:r>
      <w:r w:rsidRPr="00712F6C">
        <w:rPr>
          <w:rFonts w:asciiTheme="minorHAnsi" w:hAnsiTheme="minorHAnsi" w:cstheme="minorHAnsi"/>
          <w:u w:val="single"/>
        </w:rPr>
        <w:t xml:space="preserve">where resources are </w:t>
      </w:r>
      <w:r w:rsidRPr="00712F6C">
        <w:rPr>
          <w:rFonts w:asciiTheme="minorHAnsi" w:hAnsiTheme="minorHAnsi" w:cstheme="minorHAnsi"/>
          <w:b/>
          <w:iCs/>
          <w:u w:val="single"/>
          <w:bdr w:val="single" w:sz="8" w:space="0" w:color="auto"/>
        </w:rPr>
        <w:t>held in common</w:t>
      </w:r>
      <w:r w:rsidRPr="00712F6C">
        <w:rPr>
          <w:rFonts w:asciiTheme="minorHAnsi" w:hAnsiTheme="minorHAnsi" w:cstheme="minorHAnsi"/>
          <w:sz w:val="16"/>
        </w:rPr>
        <w:t xml:space="preserve"> </w:t>
      </w:r>
      <w:r w:rsidRPr="00712F6C">
        <w:rPr>
          <w:rFonts w:asciiTheme="minorHAnsi" w:hAnsiTheme="minorHAnsi" w:cstheme="minorHAnsi"/>
          <w:u w:val="single"/>
        </w:rPr>
        <w:t>and are</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accessible to every member of society</w:t>
      </w:r>
      <w:r w:rsidRPr="00712F6C">
        <w:rPr>
          <w:rFonts w:asciiTheme="minorHAnsi" w:hAnsiTheme="minorHAnsi" w:cstheme="minorHAnsi"/>
          <w:sz w:val="16"/>
        </w:rPr>
        <w:t xml:space="preserve"> </w:t>
      </w:r>
      <w:r w:rsidRPr="00712F6C">
        <w:rPr>
          <w:rFonts w:asciiTheme="minorHAnsi" w:hAnsiTheme="minorHAnsi" w:cstheme="minorHAnsi"/>
          <w:u w:val="single"/>
        </w:rPr>
        <w:t>to be managed collectively for the</w:t>
      </w:r>
      <w:r w:rsidRPr="00712F6C">
        <w:rPr>
          <w:rFonts w:asciiTheme="minorHAnsi" w:hAnsiTheme="minorHAnsi" w:cstheme="minorHAnsi"/>
          <w:sz w:val="16"/>
        </w:rPr>
        <w:t xml:space="preserve"> </w:t>
      </w:r>
      <w:r w:rsidRPr="00712F6C">
        <w:rPr>
          <w:rFonts w:asciiTheme="minorHAnsi" w:hAnsiTheme="minorHAnsi" w:cstheme="minorHAnsi"/>
          <w:b/>
          <w:iCs/>
          <w:u w:val="single"/>
          <w:bdr w:val="single" w:sz="8" w:space="0" w:color="auto"/>
        </w:rPr>
        <w:t>benefit of all</w:t>
      </w:r>
      <w:r w:rsidRPr="00712F6C">
        <w:rPr>
          <w:rFonts w:asciiTheme="minorHAnsi" w:hAnsiTheme="minorHAnsi" w:cstheme="minorHAnsi"/>
          <w:sz w:val="16"/>
        </w:rPr>
        <w:t>.</w:t>
      </w:r>
    </w:p>
    <w:p w14:paraId="3C8CD592" w14:textId="77777777" w:rsidR="00ED7A5D" w:rsidRPr="00712F6C" w:rsidRDefault="00ED7A5D" w:rsidP="00ED7A5D">
      <w:pPr>
        <w:rPr>
          <w:rFonts w:asciiTheme="minorHAnsi" w:hAnsiTheme="minorHAnsi" w:cstheme="minorHAnsi"/>
          <w:u w:val="single"/>
        </w:rPr>
      </w:pPr>
      <w:r w:rsidRPr="00712F6C">
        <w:rPr>
          <w:rFonts w:asciiTheme="minorHAnsi" w:hAnsiTheme="minorHAnsi" w:cstheme="minorHAnsi"/>
          <w:sz w:val="16"/>
        </w:rPr>
        <w:t xml:space="preserve">In fact, the political economist Eleanor Ostrom actually won the Nobel Prize in Economics in 2009 for disproving the long-held belief known as </w:t>
      </w:r>
      <w:r w:rsidRPr="00712F6C">
        <w:rPr>
          <w:rFonts w:asciiTheme="minorHAnsi" w:hAnsiTheme="minorHAnsi" w:cstheme="minorHAnsi"/>
          <w:highlight w:val="cyan"/>
          <w:u w:val="single"/>
        </w:rPr>
        <w:t>the “tragedy of the commons</w:t>
      </w:r>
      <w:r w:rsidRPr="00712F6C">
        <w:rPr>
          <w:rFonts w:asciiTheme="minorHAnsi" w:hAnsiTheme="minorHAnsi" w:cstheme="minorHAnsi"/>
          <w:u w:val="single"/>
        </w:rPr>
        <w:t>,”</w:t>
      </w:r>
      <w:r w:rsidRPr="00712F6C">
        <w:rPr>
          <w:rFonts w:asciiTheme="minorHAnsi" w:hAnsiTheme="minorHAnsi" w:cstheme="minorHAnsi"/>
          <w:sz w:val="16"/>
        </w:rPr>
        <w:t xml:space="preserve"> a theory </w:t>
      </w:r>
      <w:r w:rsidRPr="00712F6C">
        <w:rPr>
          <w:rFonts w:asciiTheme="minorHAnsi" w:hAnsiTheme="minorHAnsi" w:cstheme="minorHAnsi"/>
          <w:u w:val="single"/>
        </w:rPr>
        <w:t>which held</w:t>
      </w:r>
      <w:r w:rsidRPr="00712F6C">
        <w:rPr>
          <w:rFonts w:asciiTheme="minorHAnsi" w:hAnsiTheme="minorHAnsi" w:cstheme="minorHAnsi"/>
          <w:sz w:val="16"/>
        </w:rPr>
        <w:t xml:space="preserve"> that </w:t>
      </w:r>
      <w:r w:rsidRPr="00712F6C">
        <w:rPr>
          <w:rFonts w:asciiTheme="minorHAnsi" w:hAnsiTheme="minorHAnsi" w:cstheme="minorHAnsi"/>
          <w:u w:val="single"/>
        </w:rPr>
        <w:t>resources held in common by communities would</w:t>
      </w:r>
      <w:r w:rsidRPr="00712F6C">
        <w:rPr>
          <w:rFonts w:asciiTheme="minorHAnsi" w:hAnsiTheme="minorHAnsi" w:cstheme="minorHAnsi"/>
          <w:sz w:val="16"/>
        </w:rPr>
        <w:t xml:space="preserve"> naturally </w:t>
      </w:r>
      <w:r w:rsidRPr="00712F6C">
        <w:rPr>
          <w:rFonts w:asciiTheme="minorHAnsi" w:hAnsiTheme="minorHAnsi" w:cstheme="minorHAnsi"/>
          <w:u w:val="single"/>
        </w:rPr>
        <w:t>be overused and depleted</w:t>
      </w:r>
      <w:r w:rsidRPr="00712F6C">
        <w:rPr>
          <w:rFonts w:asciiTheme="minorHAnsi" w:hAnsiTheme="minorHAnsi" w:cstheme="minorHAnsi"/>
          <w:sz w:val="16"/>
        </w:rPr>
        <w:t xml:space="preserve">. Ostrom’s work demonstrated that this assumption </w:t>
      </w:r>
      <w:r w:rsidRPr="00712F6C">
        <w:rPr>
          <w:rFonts w:asciiTheme="minorHAnsi" w:hAnsiTheme="minorHAnsi" w:cstheme="minorHAnsi"/>
          <w:highlight w:val="cyan"/>
          <w:u w:val="single"/>
        </w:rPr>
        <w:t>is</w:t>
      </w:r>
      <w:r w:rsidRPr="00712F6C">
        <w:rPr>
          <w:rFonts w:asciiTheme="minorHAnsi" w:hAnsiTheme="minorHAnsi" w:cstheme="minorHAnsi"/>
          <w:sz w:val="16"/>
          <w:highlight w:val="cyan"/>
        </w:rPr>
        <w:t xml:space="preserve"> </w:t>
      </w:r>
      <w:r w:rsidRPr="00712F6C">
        <w:rPr>
          <w:rFonts w:asciiTheme="minorHAnsi" w:hAnsiTheme="minorHAnsi" w:cstheme="minorHAnsi"/>
          <w:b/>
          <w:iCs/>
          <w:highlight w:val="cyan"/>
          <w:u w:val="single"/>
          <w:bdr w:val="single" w:sz="8" w:space="0" w:color="auto"/>
        </w:rPr>
        <w:t>false</w:t>
      </w:r>
      <w:r w:rsidRPr="00712F6C">
        <w:rPr>
          <w:rFonts w:asciiTheme="minorHAnsi" w:hAnsiTheme="minorHAnsi" w:cstheme="minorHAnsi"/>
          <w:sz w:val="16"/>
          <w:highlight w:val="cyan"/>
        </w:rPr>
        <w:t>,</w:t>
      </w:r>
      <w:r w:rsidRPr="00712F6C">
        <w:rPr>
          <w:rFonts w:asciiTheme="minorHAnsi" w:hAnsiTheme="minorHAnsi" w:cstheme="minorHAnsi"/>
          <w:sz w:val="16"/>
        </w:rPr>
        <w:t xml:space="preserve"> and that </w:t>
      </w:r>
      <w:r w:rsidRPr="00712F6C">
        <w:rPr>
          <w:rFonts w:asciiTheme="minorHAnsi" w:hAnsiTheme="minorHAnsi" w:cstheme="minorHAnsi"/>
          <w:highlight w:val="cyan"/>
          <w:u w:val="single"/>
        </w:rPr>
        <w:t>it is</w:t>
      </w:r>
      <w:r w:rsidRPr="00712F6C">
        <w:rPr>
          <w:rFonts w:asciiTheme="minorHAnsi" w:hAnsiTheme="minorHAnsi" w:cstheme="minorHAnsi"/>
          <w:u w:val="single"/>
        </w:rPr>
        <w:t xml:space="preserve"> in fact very </w:t>
      </w:r>
      <w:r w:rsidRPr="00712F6C">
        <w:rPr>
          <w:rFonts w:asciiTheme="minorHAnsi" w:hAnsiTheme="minorHAnsi" w:cstheme="minorHAnsi"/>
          <w:highlight w:val="cyan"/>
          <w:u w:val="single"/>
        </w:rPr>
        <w:t>possible for resources to be managed</w:t>
      </w:r>
      <w:r w:rsidRPr="00712F6C">
        <w:rPr>
          <w:rFonts w:asciiTheme="minorHAnsi" w:hAnsiTheme="minorHAnsi" w:cstheme="minorHAnsi"/>
          <w:u w:val="single"/>
        </w:rPr>
        <w:t xml:space="preserve"> collectively </w:t>
      </w:r>
      <w:r w:rsidRPr="00712F6C">
        <w:rPr>
          <w:rFonts w:asciiTheme="minorHAnsi" w:hAnsiTheme="minorHAnsi" w:cstheme="minorHAnsi"/>
          <w:b/>
          <w:iCs/>
          <w:highlight w:val="cyan"/>
          <w:u w:val="single"/>
          <w:bdr w:val="single" w:sz="8" w:space="0" w:color="auto"/>
        </w:rPr>
        <w:t>without privatization</w:t>
      </w:r>
      <w:r w:rsidRPr="00712F6C">
        <w:rPr>
          <w:rFonts w:asciiTheme="minorHAnsi" w:hAnsiTheme="minorHAnsi" w:cstheme="minorHAnsi"/>
          <w:u w:val="single"/>
        </w:rPr>
        <w:t>.</w:t>
      </w:r>
    </w:p>
    <w:p w14:paraId="01EA0BFF"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There are many ways that community resources can be collectivized instead of privatized, from land trusts that take land off of the market to policy proposals like Medicare for All, which represents a major shift in how we view our collective responsibility when it comes to health care, or the Green New Deal, which recognizes our collective responsibility to prioritize climate justice in the fight against climate change.</w:t>
      </w:r>
    </w:p>
    <w:p w14:paraId="0ADAF3D5"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u w:val="single"/>
        </w:rPr>
        <w:t xml:space="preserve">The </w:t>
      </w:r>
      <w:r w:rsidRPr="00712F6C">
        <w:rPr>
          <w:rFonts w:asciiTheme="minorHAnsi" w:hAnsiTheme="minorHAnsi" w:cstheme="minorHAnsi"/>
          <w:highlight w:val="cyan"/>
          <w:u w:val="single"/>
        </w:rPr>
        <w:t>alternatives to</w:t>
      </w:r>
      <w:r w:rsidRPr="00712F6C">
        <w:rPr>
          <w:rFonts w:asciiTheme="minorHAnsi" w:hAnsiTheme="minorHAnsi" w:cstheme="minorHAnsi"/>
          <w:u w:val="single"/>
        </w:rPr>
        <w:t xml:space="preserve"> market </w:t>
      </w:r>
      <w:r w:rsidRPr="00712F6C">
        <w:rPr>
          <w:rFonts w:asciiTheme="minorHAnsi" w:hAnsiTheme="minorHAnsi" w:cstheme="minorHAnsi"/>
          <w:highlight w:val="cyan"/>
          <w:u w:val="single"/>
        </w:rPr>
        <w:t>capitalism are out there</w:t>
      </w:r>
      <w:r w:rsidRPr="00712F6C">
        <w:rPr>
          <w:rFonts w:asciiTheme="minorHAnsi" w:hAnsiTheme="minorHAnsi" w:cstheme="minorHAnsi"/>
          <w:sz w:val="16"/>
        </w:rPr>
        <w:t xml:space="preserve"> — and the thing is, </w:t>
      </w:r>
      <w:r w:rsidRPr="00712F6C">
        <w:rPr>
          <w:rFonts w:asciiTheme="minorHAnsi" w:hAnsiTheme="minorHAnsi" w:cstheme="minorHAnsi"/>
          <w:highlight w:val="cyan"/>
          <w:u w:val="single"/>
        </w:rPr>
        <w:t>they</w:t>
      </w:r>
      <w:r w:rsidRPr="00712F6C">
        <w:rPr>
          <w:rFonts w:asciiTheme="minorHAnsi" w:hAnsiTheme="minorHAnsi" w:cstheme="minorHAnsi"/>
          <w:u w:val="single"/>
        </w:rPr>
        <w:t xml:space="preserve"> actually </w:t>
      </w:r>
      <w:r w:rsidRPr="00712F6C">
        <w:rPr>
          <w:rFonts w:asciiTheme="minorHAnsi" w:hAnsiTheme="minorHAnsi" w:cstheme="minorHAnsi"/>
          <w:highlight w:val="cyan"/>
          <w:u w:val="single"/>
        </w:rPr>
        <w:t>align</w:t>
      </w:r>
      <w:r w:rsidRPr="00712F6C">
        <w:rPr>
          <w:rFonts w:asciiTheme="minorHAnsi" w:hAnsiTheme="minorHAnsi" w:cstheme="minorHAnsi"/>
          <w:u w:val="single"/>
        </w:rPr>
        <w:t xml:space="preserve"> much </w:t>
      </w:r>
      <w:r w:rsidRPr="00712F6C">
        <w:rPr>
          <w:rFonts w:asciiTheme="minorHAnsi" w:hAnsiTheme="minorHAnsi" w:cstheme="minorHAnsi"/>
          <w:highlight w:val="cyan"/>
          <w:u w:val="single"/>
        </w:rPr>
        <w:t>more</w:t>
      </w:r>
      <w:r w:rsidRPr="00712F6C">
        <w:rPr>
          <w:rFonts w:asciiTheme="minorHAnsi" w:hAnsiTheme="minorHAnsi" w:cstheme="minorHAnsi"/>
          <w:u w:val="single"/>
        </w:rPr>
        <w:t xml:space="preserve"> closely </w:t>
      </w:r>
      <w:r w:rsidRPr="00712F6C">
        <w:rPr>
          <w:rFonts w:asciiTheme="minorHAnsi" w:hAnsiTheme="minorHAnsi" w:cstheme="minorHAnsi"/>
          <w:highlight w:val="cyan"/>
          <w:u w:val="single"/>
        </w:rPr>
        <w:t>to</w:t>
      </w:r>
      <w:r w:rsidRPr="00712F6C">
        <w:rPr>
          <w:rFonts w:asciiTheme="minorHAnsi" w:hAnsiTheme="minorHAnsi" w:cstheme="minorHAnsi"/>
          <w:u w:val="single"/>
        </w:rPr>
        <w:t xml:space="preserve"> the </w:t>
      </w:r>
      <w:r w:rsidRPr="00712F6C">
        <w:rPr>
          <w:rFonts w:asciiTheme="minorHAnsi" w:hAnsiTheme="minorHAnsi" w:cstheme="minorHAnsi"/>
          <w:highlight w:val="cyan"/>
          <w:u w:val="single"/>
        </w:rPr>
        <w:t>natural human tendencies</w:t>
      </w:r>
      <w:r w:rsidRPr="00712F6C">
        <w:rPr>
          <w:rFonts w:asciiTheme="minorHAnsi" w:hAnsiTheme="minorHAnsi" w:cstheme="minorHAnsi"/>
          <w:u w:val="single"/>
        </w:rPr>
        <w:t xml:space="preserve"> toward reciprocity and sharing. The theories behind </w:t>
      </w:r>
      <w:r w:rsidRPr="00712F6C">
        <w:rPr>
          <w:rFonts w:asciiTheme="minorHAnsi" w:hAnsiTheme="minorHAnsi" w:cstheme="minorHAnsi"/>
          <w:highlight w:val="cyan"/>
          <w:u w:val="single"/>
        </w:rPr>
        <w:t>modern economics</w:t>
      </w:r>
      <w:r w:rsidRPr="00712F6C">
        <w:rPr>
          <w:rFonts w:asciiTheme="minorHAnsi" w:hAnsiTheme="minorHAnsi" w:cstheme="minorHAnsi"/>
          <w:u w:val="single"/>
        </w:rPr>
        <w:t xml:space="preserve"> have </w:t>
      </w:r>
      <w:r w:rsidRPr="00712F6C">
        <w:rPr>
          <w:rFonts w:asciiTheme="minorHAnsi" w:hAnsiTheme="minorHAnsi" w:cstheme="minorHAnsi"/>
          <w:highlight w:val="cyan"/>
          <w:u w:val="single"/>
        </w:rPr>
        <w:t>left us with a</w:t>
      </w:r>
      <w:r w:rsidRPr="00712F6C">
        <w:rPr>
          <w:rFonts w:asciiTheme="minorHAnsi" w:hAnsiTheme="minorHAnsi" w:cstheme="minorHAnsi"/>
          <w:sz w:val="16"/>
          <w:highlight w:val="cyan"/>
        </w:rPr>
        <w:t xml:space="preserve"> </w:t>
      </w:r>
      <w:r w:rsidRPr="00712F6C">
        <w:rPr>
          <w:rFonts w:asciiTheme="minorHAnsi" w:hAnsiTheme="minorHAnsi" w:cstheme="minorHAnsi"/>
          <w:b/>
          <w:iCs/>
          <w:highlight w:val="cyan"/>
          <w:u w:val="single"/>
          <w:bdr w:val="single" w:sz="8" w:space="0" w:color="auto"/>
        </w:rPr>
        <w:t>burning planet</w:t>
      </w:r>
      <w:r w:rsidRPr="00712F6C">
        <w:rPr>
          <w:rFonts w:asciiTheme="minorHAnsi" w:hAnsiTheme="minorHAnsi" w:cstheme="minorHAnsi"/>
          <w:sz w:val="16"/>
          <w:highlight w:val="cyan"/>
        </w:rPr>
        <w:t xml:space="preserve"> </w:t>
      </w:r>
      <w:r w:rsidRPr="00712F6C">
        <w:rPr>
          <w:rFonts w:asciiTheme="minorHAnsi" w:hAnsiTheme="minorHAnsi" w:cstheme="minorHAnsi"/>
          <w:highlight w:val="cyan"/>
          <w:u w:val="single"/>
        </w:rPr>
        <w:t>and</w:t>
      </w:r>
      <w:r w:rsidRPr="00712F6C">
        <w:rPr>
          <w:rFonts w:asciiTheme="minorHAnsi" w:hAnsiTheme="minorHAnsi" w:cstheme="minorHAnsi"/>
          <w:u w:val="single"/>
        </w:rPr>
        <w:t xml:space="preserve"> with</w:t>
      </w:r>
      <w:r w:rsidRPr="00712F6C">
        <w:rPr>
          <w:rFonts w:asciiTheme="minorHAnsi" w:hAnsiTheme="minorHAnsi" w:cstheme="minorHAnsi"/>
          <w:sz w:val="16"/>
        </w:rPr>
        <w:t xml:space="preserve"> </w:t>
      </w:r>
      <w:r w:rsidRPr="00712F6C">
        <w:rPr>
          <w:rFonts w:asciiTheme="minorHAnsi" w:hAnsiTheme="minorHAnsi" w:cstheme="minorHAnsi"/>
          <w:b/>
          <w:iCs/>
          <w:highlight w:val="cyan"/>
          <w:u w:val="single"/>
          <w:bdr w:val="single" w:sz="8" w:space="0" w:color="auto"/>
        </w:rPr>
        <w:t>skyrocketing inequality</w:t>
      </w:r>
      <w:r w:rsidRPr="00712F6C">
        <w:rPr>
          <w:rFonts w:asciiTheme="minorHAnsi" w:hAnsiTheme="minorHAnsi" w:cstheme="minorHAnsi"/>
          <w:sz w:val="16"/>
        </w:rPr>
        <w:t xml:space="preserve"> — it’s time to put them to rest.</w:t>
      </w:r>
    </w:p>
    <w:p w14:paraId="0CC8DCB8" w14:textId="77777777" w:rsidR="00ED7A5D" w:rsidRPr="00712F6C" w:rsidRDefault="00ED7A5D" w:rsidP="00ED7A5D">
      <w:pPr>
        <w:rPr>
          <w:rFonts w:asciiTheme="minorHAnsi" w:hAnsiTheme="minorHAnsi" w:cstheme="minorHAnsi"/>
          <w:sz w:val="16"/>
        </w:rPr>
      </w:pPr>
      <w:r w:rsidRPr="00712F6C">
        <w:rPr>
          <w:rFonts w:asciiTheme="minorHAnsi" w:hAnsiTheme="minorHAnsi" w:cstheme="minorHAnsi"/>
          <w:sz w:val="16"/>
        </w:rPr>
        <w:t xml:space="preserve">And </w:t>
      </w:r>
      <w:r w:rsidRPr="00712F6C">
        <w:rPr>
          <w:rFonts w:asciiTheme="minorHAnsi" w:hAnsiTheme="minorHAnsi" w:cstheme="minorHAnsi"/>
          <w:u w:val="single"/>
        </w:rPr>
        <w:t xml:space="preserve">whether economists and politicians choose to accept it or not, </w:t>
      </w:r>
      <w:r w:rsidRPr="00712F6C">
        <w:rPr>
          <w:rFonts w:asciiTheme="minorHAnsi" w:hAnsiTheme="minorHAnsi" w:cstheme="minorHAnsi"/>
          <w:highlight w:val="cyan"/>
          <w:u w:val="single"/>
        </w:rPr>
        <w:t>the days</w:t>
      </w:r>
      <w:r w:rsidRPr="00712F6C">
        <w:rPr>
          <w:rFonts w:asciiTheme="minorHAnsi" w:hAnsiTheme="minorHAnsi" w:cstheme="minorHAnsi"/>
          <w:u w:val="single"/>
        </w:rPr>
        <w:t xml:space="preserve"> of Homo economicus </w:t>
      </w:r>
      <w:r w:rsidRPr="00712F6C">
        <w:rPr>
          <w:rFonts w:asciiTheme="minorHAnsi" w:hAnsiTheme="minorHAnsi" w:cstheme="minorHAnsi"/>
          <w:highlight w:val="cyan"/>
          <w:u w:val="single"/>
        </w:rPr>
        <w:t>are</w:t>
      </w:r>
      <w:r w:rsidRPr="00712F6C">
        <w:rPr>
          <w:rFonts w:asciiTheme="minorHAnsi" w:hAnsiTheme="minorHAnsi" w:cstheme="minorHAnsi"/>
          <w:sz w:val="16"/>
          <w:highlight w:val="cyan"/>
        </w:rPr>
        <w:t xml:space="preserve"> </w:t>
      </w:r>
      <w:r w:rsidRPr="00712F6C">
        <w:rPr>
          <w:rFonts w:asciiTheme="minorHAnsi" w:hAnsiTheme="minorHAnsi" w:cstheme="minorHAnsi"/>
          <w:b/>
          <w:iCs/>
          <w:highlight w:val="cyan"/>
          <w:u w:val="single"/>
          <w:bdr w:val="single" w:sz="8" w:space="0" w:color="auto"/>
        </w:rPr>
        <w:t>limited</w:t>
      </w:r>
      <w:r w:rsidRPr="00712F6C">
        <w:rPr>
          <w:rFonts w:asciiTheme="minorHAnsi" w:hAnsiTheme="minorHAnsi" w:cstheme="minorHAnsi"/>
          <w:u w:val="single"/>
        </w:rPr>
        <w:t xml:space="preserve">, because a </w:t>
      </w:r>
      <w:r w:rsidRPr="00712F6C">
        <w:rPr>
          <w:rFonts w:asciiTheme="minorHAnsi" w:hAnsiTheme="minorHAnsi" w:cstheme="minorHAnsi"/>
          <w:b/>
          <w:iCs/>
          <w:highlight w:val="cyan"/>
          <w:u w:val="single"/>
          <w:bdr w:val="single" w:sz="8" w:space="0" w:color="auto"/>
        </w:rPr>
        <w:t>society based off</w:t>
      </w:r>
      <w:r w:rsidRPr="00712F6C">
        <w:rPr>
          <w:rFonts w:asciiTheme="minorHAnsi" w:hAnsiTheme="minorHAnsi" w:cstheme="minorHAnsi"/>
          <w:b/>
          <w:iCs/>
          <w:u w:val="single"/>
          <w:bdr w:val="single" w:sz="8" w:space="0" w:color="auto"/>
        </w:rPr>
        <w:t xml:space="preserve"> of a </w:t>
      </w:r>
      <w:r w:rsidRPr="00712F6C">
        <w:rPr>
          <w:rFonts w:asciiTheme="minorHAnsi" w:hAnsiTheme="minorHAnsi" w:cstheme="minorHAnsi"/>
          <w:b/>
          <w:iCs/>
          <w:highlight w:val="cyan"/>
          <w:u w:val="single"/>
          <w:bdr w:val="single" w:sz="8" w:space="0" w:color="auto"/>
        </w:rPr>
        <w:t>lie cannot go on indefinitely</w:t>
      </w:r>
      <w:r w:rsidRPr="00712F6C">
        <w:rPr>
          <w:rFonts w:asciiTheme="minorHAnsi" w:hAnsiTheme="minorHAnsi" w:cstheme="minorHAnsi"/>
          <w:sz w:val="16"/>
        </w:rPr>
        <w:t>.</w:t>
      </w:r>
    </w:p>
    <w:p w14:paraId="10C83B01" w14:textId="77777777" w:rsidR="00ED7A5D" w:rsidRPr="00712F6C" w:rsidRDefault="00ED7A5D" w:rsidP="00ED7A5D">
      <w:pPr>
        <w:pStyle w:val="Heading4"/>
        <w:rPr>
          <w:rFonts w:asciiTheme="minorHAnsi" w:eastAsia="Times New Roman" w:hAnsiTheme="minorHAnsi" w:cstheme="minorHAnsi"/>
        </w:rPr>
      </w:pPr>
      <w:r w:rsidRPr="00712F6C">
        <w:rPr>
          <w:rFonts w:asciiTheme="minorHAnsi" w:eastAsia="Times New Roman" w:hAnsiTheme="minorHAnsi" w:cstheme="minorHAnsi"/>
        </w:rPr>
        <w:t xml:space="preserve">American degrowth goes </w:t>
      </w:r>
      <w:r w:rsidRPr="00712F6C">
        <w:rPr>
          <w:rFonts w:asciiTheme="minorHAnsi" w:eastAsia="Times New Roman" w:hAnsiTheme="minorHAnsi" w:cstheme="minorHAnsi"/>
          <w:u w:val="single"/>
        </w:rPr>
        <w:t>global</w:t>
      </w:r>
      <w:r w:rsidRPr="00712F6C">
        <w:rPr>
          <w:rFonts w:asciiTheme="minorHAnsi" w:eastAsia="Times New Roman" w:hAnsiTheme="minorHAnsi" w:cstheme="minorHAnsi"/>
        </w:rPr>
        <w:t>.</w:t>
      </w:r>
    </w:p>
    <w:p w14:paraId="6C8C5A79" w14:textId="77777777" w:rsidR="00ED7A5D" w:rsidRPr="00712F6C" w:rsidRDefault="00ED7A5D" w:rsidP="00ED7A5D">
      <w:pPr>
        <w:rPr>
          <w:rFonts w:asciiTheme="minorHAnsi" w:eastAsia="Calibri" w:hAnsiTheme="minorHAnsi" w:cstheme="minorHAnsi"/>
          <w:b/>
          <w:bCs/>
          <w:sz w:val="26"/>
        </w:rPr>
      </w:pPr>
      <w:r w:rsidRPr="00712F6C">
        <w:rPr>
          <w:rFonts w:asciiTheme="minorHAnsi" w:eastAsia="Calibri" w:hAnsiTheme="minorHAnsi" w:cstheme="minorHAnsi"/>
          <w:b/>
          <w:bCs/>
          <w:sz w:val="26"/>
        </w:rPr>
        <w:t xml:space="preserve">Lachman ’22 </w:t>
      </w:r>
      <w:r w:rsidRPr="00712F6C">
        <w:rPr>
          <w:rFonts w:asciiTheme="minorHAnsi" w:eastAsia="Calibri" w:hAnsiTheme="minorHAnsi" w:cstheme="minorHAnsi"/>
        </w:rPr>
        <w:t>[Desmond; February 2; Senior Fellow at the American Enterprise Institute, Former Deputy Director in the International Monetary Fund’s Policy Development and Review Department and Chief Emerging Market Economic Strategist at Salomon Smith Barney; The Hill, “When the US and Chinese Economies Sneeze Together,” https://thehill.com/opinion/finance/592478-when-the-us-and-chinese-economies-sneeze-together]</w:t>
      </w:r>
    </w:p>
    <w:p w14:paraId="5F77C758" w14:textId="77777777" w:rsidR="00ED7A5D" w:rsidRPr="00712F6C" w:rsidRDefault="00ED7A5D" w:rsidP="00ED7A5D">
      <w:pPr>
        <w:rPr>
          <w:rFonts w:asciiTheme="minorHAnsi" w:eastAsia="Calibri" w:hAnsiTheme="minorHAnsi" w:cstheme="minorHAnsi"/>
          <w:sz w:val="16"/>
        </w:rPr>
      </w:pPr>
      <w:r w:rsidRPr="00712F6C">
        <w:rPr>
          <w:rFonts w:asciiTheme="minorHAnsi" w:eastAsia="Calibri" w:hAnsiTheme="minorHAnsi" w:cstheme="minorHAnsi"/>
          <w:sz w:val="16"/>
        </w:rPr>
        <w:t xml:space="preserve">It has been said that </w:t>
      </w:r>
      <w:r w:rsidRPr="00712F6C">
        <w:rPr>
          <w:rFonts w:asciiTheme="minorHAnsi" w:eastAsia="Calibri" w:hAnsiTheme="minorHAnsi" w:cstheme="minorHAnsi"/>
          <w:highlight w:val="cyan"/>
          <w:u w:val="single"/>
        </w:rPr>
        <w:t xml:space="preserve">when the </w:t>
      </w:r>
      <w:r w:rsidRPr="00712F6C">
        <w:rPr>
          <w:rFonts w:asciiTheme="minorHAnsi" w:eastAsia="Calibri" w:hAnsiTheme="minorHAnsi" w:cstheme="minorHAnsi"/>
          <w:b/>
          <w:iCs/>
          <w:highlight w:val="cyan"/>
          <w:u w:val="single"/>
          <w:bdr w:val="single" w:sz="8" w:space="0" w:color="auto"/>
        </w:rPr>
        <w:t>U.S.</w:t>
      </w:r>
      <w:r w:rsidRPr="00712F6C">
        <w:rPr>
          <w:rFonts w:asciiTheme="minorHAnsi" w:eastAsia="Calibri" w:hAnsiTheme="minorHAnsi" w:cstheme="minorHAnsi"/>
          <w:b/>
          <w:iCs/>
          <w:u w:val="single"/>
          <w:bdr w:val="single" w:sz="8" w:space="0" w:color="auto"/>
        </w:rPr>
        <w:t xml:space="preserve"> economy </w:t>
      </w:r>
      <w:r w:rsidRPr="00712F6C">
        <w:rPr>
          <w:rFonts w:asciiTheme="minorHAnsi" w:eastAsia="Calibri" w:hAnsiTheme="minorHAnsi" w:cstheme="minorHAnsi"/>
          <w:b/>
          <w:iCs/>
          <w:highlight w:val="cyan"/>
          <w:u w:val="single"/>
          <w:bdr w:val="single" w:sz="8" w:space="0" w:color="auto"/>
        </w:rPr>
        <w:t>sneezes</w:t>
      </w:r>
      <w:r w:rsidRPr="00712F6C">
        <w:rPr>
          <w:rFonts w:asciiTheme="minorHAnsi" w:eastAsia="Calibri" w:hAnsiTheme="minorHAnsi" w:cstheme="minorHAnsi"/>
          <w:u w:val="single"/>
        </w:rPr>
        <w:t xml:space="preserve">, </w:t>
      </w:r>
      <w:r w:rsidRPr="00712F6C">
        <w:rPr>
          <w:rFonts w:asciiTheme="minorHAnsi" w:eastAsia="Calibri" w:hAnsiTheme="minorHAnsi" w:cstheme="minorHAnsi"/>
          <w:highlight w:val="cyan"/>
          <w:u w:val="single"/>
        </w:rPr>
        <w:t>the</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iCs/>
          <w:u w:val="single"/>
          <w:bdr w:val="single" w:sz="8" w:space="0" w:color="auto"/>
        </w:rPr>
        <w:t xml:space="preserve">rest of the </w:t>
      </w:r>
      <w:r w:rsidRPr="00712F6C">
        <w:rPr>
          <w:rFonts w:asciiTheme="minorHAnsi" w:eastAsia="Calibri" w:hAnsiTheme="minorHAnsi" w:cstheme="minorHAnsi"/>
          <w:b/>
          <w:iCs/>
          <w:highlight w:val="cyan"/>
          <w:u w:val="single"/>
          <w:bdr w:val="single" w:sz="8" w:space="0" w:color="auto"/>
        </w:rPr>
        <w:t>world</w:t>
      </w:r>
      <w:r w:rsidRPr="00712F6C">
        <w:rPr>
          <w:rFonts w:asciiTheme="minorHAnsi" w:eastAsia="Calibri" w:hAnsiTheme="minorHAnsi" w:cstheme="minorHAnsi"/>
          <w:u w:val="single"/>
        </w:rPr>
        <w:t xml:space="preserve"> economy </w:t>
      </w:r>
      <w:r w:rsidRPr="00712F6C">
        <w:rPr>
          <w:rFonts w:asciiTheme="minorHAnsi" w:eastAsia="Calibri" w:hAnsiTheme="minorHAnsi" w:cstheme="minorHAnsi"/>
          <w:highlight w:val="cyan"/>
          <w:u w:val="single"/>
        </w:rPr>
        <w:t xml:space="preserve">catches </w:t>
      </w:r>
      <w:r w:rsidRPr="00712F6C">
        <w:rPr>
          <w:rFonts w:asciiTheme="minorHAnsi" w:eastAsia="Calibri" w:hAnsiTheme="minorHAnsi" w:cstheme="minorHAnsi"/>
          <w:b/>
          <w:iCs/>
          <w:highlight w:val="cyan"/>
          <w:u w:val="single"/>
          <w:bdr w:val="single" w:sz="8" w:space="0" w:color="auto"/>
        </w:rPr>
        <w:t>pneumonia</w:t>
      </w:r>
      <w:r w:rsidRPr="00712F6C">
        <w:rPr>
          <w:rFonts w:asciiTheme="minorHAnsi" w:eastAsia="Calibri" w:hAnsiTheme="minorHAnsi" w:cstheme="minorHAnsi"/>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112770AF" w14:textId="77777777" w:rsidR="00ED7A5D" w:rsidRPr="00712F6C" w:rsidRDefault="00ED7A5D" w:rsidP="00ED7A5D">
      <w:pPr>
        <w:rPr>
          <w:rFonts w:asciiTheme="minorHAnsi" w:eastAsia="Calibri" w:hAnsiTheme="minorHAnsi" w:cstheme="minorHAnsi"/>
          <w:sz w:val="16"/>
        </w:rPr>
      </w:pPr>
      <w:r w:rsidRPr="00712F6C">
        <w:rPr>
          <w:rFonts w:asciiTheme="minorHAnsi" w:eastAsia="Calibri" w:hAnsiTheme="minorHAnsi" w:cstheme="minorHAnsi"/>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311AAAC3" w14:textId="77777777" w:rsidR="00ED7A5D" w:rsidRPr="00712F6C" w:rsidRDefault="00ED7A5D" w:rsidP="00ED7A5D">
      <w:pPr>
        <w:rPr>
          <w:rFonts w:asciiTheme="minorHAnsi" w:eastAsia="Calibri" w:hAnsiTheme="minorHAnsi" w:cstheme="minorHAnsi"/>
          <w:sz w:val="16"/>
        </w:rPr>
      </w:pPr>
      <w:r w:rsidRPr="00712F6C">
        <w:rPr>
          <w:rFonts w:asciiTheme="minorHAnsi" w:eastAsia="Calibri" w:hAnsiTheme="minorHAnsi" w:cstheme="minorHAnsi"/>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6715D5BA" w14:textId="77777777" w:rsidR="00ED7A5D" w:rsidRPr="00712F6C" w:rsidRDefault="00ED7A5D" w:rsidP="00ED7A5D">
      <w:pPr>
        <w:rPr>
          <w:rFonts w:asciiTheme="minorHAnsi" w:eastAsia="Calibri" w:hAnsiTheme="minorHAnsi" w:cstheme="minorHAnsi"/>
          <w:sz w:val="16"/>
        </w:rPr>
      </w:pPr>
      <w:r w:rsidRPr="00712F6C">
        <w:rPr>
          <w:rFonts w:asciiTheme="minorHAnsi" w:eastAsia="Calibri" w:hAnsiTheme="minorHAnsi" w:cstheme="minorHAnsi"/>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4BB52712" w14:textId="77777777" w:rsidR="00ED7A5D" w:rsidRPr="00712F6C" w:rsidRDefault="00ED7A5D" w:rsidP="00ED7A5D">
      <w:pPr>
        <w:rPr>
          <w:rFonts w:asciiTheme="minorHAnsi" w:eastAsia="Calibri" w:hAnsiTheme="minorHAnsi" w:cstheme="minorHAnsi"/>
          <w:sz w:val="16"/>
        </w:rPr>
      </w:pPr>
      <w:r w:rsidRPr="00712F6C">
        <w:rPr>
          <w:rFonts w:asciiTheme="minorHAnsi" w:eastAsia="Calibri" w:hAnsiTheme="minorHAnsi" w:cstheme="minorHAnsi"/>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7FA8C9F5" w14:textId="77777777" w:rsidR="00ED7A5D" w:rsidRPr="00712F6C" w:rsidRDefault="00ED7A5D" w:rsidP="00ED7A5D">
      <w:pPr>
        <w:rPr>
          <w:rFonts w:asciiTheme="minorHAnsi" w:eastAsia="Calibri" w:hAnsiTheme="minorHAnsi" w:cstheme="minorHAnsi"/>
          <w:sz w:val="16"/>
        </w:rPr>
      </w:pPr>
      <w:r w:rsidRPr="00712F6C">
        <w:rPr>
          <w:rFonts w:asciiTheme="minorHAnsi" w:eastAsia="Calibri" w:hAnsiTheme="minorHAnsi" w:cstheme="minorHAnsi"/>
          <w:u w:val="single"/>
        </w:rPr>
        <w:t xml:space="preserve">At the best of times, </w:t>
      </w:r>
      <w:r w:rsidRPr="00712F6C">
        <w:rPr>
          <w:rFonts w:asciiTheme="minorHAnsi" w:eastAsia="Calibri" w:hAnsiTheme="minorHAnsi" w:cstheme="minorHAnsi"/>
          <w:b/>
          <w:iCs/>
          <w:highlight w:val="cyan"/>
          <w:u w:val="single"/>
          <w:bdr w:val="single" w:sz="8" w:space="0" w:color="auto"/>
        </w:rPr>
        <w:t>any setback</w:t>
      </w:r>
      <w:r w:rsidRPr="00712F6C">
        <w:rPr>
          <w:rFonts w:asciiTheme="minorHAnsi" w:eastAsia="Calibri" w:hAnsiTheme="minorHAnsi" w:cstheme="minorHAnsi"/>
          <w:u w:val="single"/>
        </w:rPr>
        <w:t xml:space="preserve"> in the </w:t>
      </w:r>
      <w:r w:rsidRPr="00712F6C">
        <w:rPr>
          <w:rFonts w:asciiTheme="minorHAnsi" w:eastAsia="Calibri" w:hAnsiTheme="minorHAnsi" w:cstheme="minorHAnsi"/>
          <w:b/>
          <w:iCs/>
          <w:u w:val="single"/>
          <w:bdr w:val="single" w:sz="8" w:space="0" w:color="auto"/>
        </w:rPr>
        <w:t>U.S.</w:t>
      </w:r>
      <w:r w:rsidRPr="00712F6C">
        <w:rPr>
          <w:rFonts w:asciiTheme="minorHAnsi" w:eastAsia="Calibri" w:hAnsiTheme="minorHAnsi" w:cstheme="minorHAnsi"/>
          <w:u w:val="single"/>
        </w:rPr>
        <w:t xml:space="preserve"> economy would </w:t>
      </w:r>
      <w:r w:rsidRPr="00712F6C">
        <w:rPr>
          <w:rFonts w:asciiTheme="minorHAnsi" w:eastAsia="Calibri" w:hAnsiTheme="minorHAnsi" w:cstheme="minorHAnsi"/>
          <w:highlight w:val="cyan"/>
          <w:u w:val="single"/>
        </w:rPr>
        <w:t>have</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iCs/>
          <w:u w:val="single"/>
          <w:bdr w:val="single" w:sz="8" w:space="0" w:color="auto"/>
        </w:rPr>
        <w:t xml:space="preserve">major </w:t>
      </w:r>
      <w:r w:rsidRPr="00712F6C">
        <w:rPr>
          <w:rFonts w:asciiTheme="minorHAnsi" w:eastAsia="Calibri" w:hAnsiTheme="minorHAnsi" w:cstheme="minorHAnsi"/>
          <w:b/>
          <w:iCs/>
          <w:highlight w:val="cyan"/>
          <w:u w:val="single"/>
          <w:bdr w:val="single" w:sz="8" w:space="0" w:color="auto"/>
        </w:rPr>
        <w:t>implications</w:t>
      </w:r>
      <w:r w:rsidRPr="00712F6C">
        <w:rPr>
          <w:rFonts w:asciiTheme="minorHAnsi" w:eastAsia="Calibri" w:hAnsiTheme="minorHAnsi" w:cstheme="minorHAnsi"/>
          <w:u w:val="single"/>
        </w:rPr>
        <w:t xml:space="preserve"> </w:t>
      </w:r>
      <w:r w:rsidRPr="00712F6C">
        <w:rPr>
          <w:rFonts w:asciiTheme="minorHAnsi" w:eastAsia="Calibri" w:hAnsiTheme="minorHAnsi" w:cstheme="minorHAnsi"/>
          <w:highlight w:val="cyan"/>
          <w:u w:val="single"/>
        </w:rPr>
        <w:t>for</w:t>
      </w:r>
      <w:r w:rsidRPr="00712F6C">
        <w:rPr>
          <w:rFonts w:asciiTheme="minorHAnsi" w:eastAsia="Calibri" w:hAnsiTheme="minorHAnsi" w:cstheme="minorHAnsi"/>
          <w:u w:val="single"/>
        </w:rPr>
        <w:t xml:space="preserve"> the </w:t>
      </w:r>
      <w:r w:rsidRPr="00712F6C">
        <w:rPr>
          <w:rFonts w:asciiTheme="minorHAnsi" w:eastAsia="Calibri" w:hAnsiTheme="minorHAnsi" w:cstheme="minorHAnsi"/>
          <w:b/>
          <w:iCs/>
          <w:u w:val="single"/>
          <w:bdr w:val="single" w:sz="8" w:space="0" w:color="auto"/>
        </w:rPr>
        <w:t>rest</w:t>
      </w:r>
      <w:r w:rsidRPr="00712F6C">
        <w:rPr>
          <w:rFonts w:asciiTheme="minorHAnsi" w:eastAsia="Calibri" w:hAnsiTheme="minorHAnsi" w:cstheme="minorHAnsi"/>
          <w:u w:val="single"/>
        </w:rPr>
        <w:t xml:space="preserve"> of </w:t>
      </w:r>
      <w:r w:rsidRPr="00712F6C">
        <w:rPr>
          <w:rFonts w:asciiTheme="minorHAnsi" w:eastAsia="Calibri" w:hAnsiTheme="minorHAnsi" w:cstheme="minorHAnsi"/>
          <w:highlight w:val="cyan"/>
          <w:u w:val="single"/>
        </w:rPr>
        <w:t>the</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iCs/>
          <w:highlight w:val="cyan"/>
          <w:u w:val="single"/>
          <w:bdr w:val="single" w:sz="8" w:space="0" w:color="auto"/>
        </w:rPr>
        <w:t>glob</w:t>
      </w:r>
      <w:r w:rsidRPr="00712F6C">
        <w:rPr>
          <w:rFonts w:asciiTheme="minorHAnsi" w:eastAsia="Calibri" w:hAnsiTheme="minorHAnsi" w:cstheme="minorHAnsi"/>
          <w:b/>
          <w:iCs/>
          <w:u w:val="single"/>
          <w:bdr w:val="single" w:sz="8" w:space="0" w:color="auto"/>
        </w:rPr>
        <w:t>al economy</w:t>
      </w:r>
      <w:r w:rsidRPr="00712F6C">
        <w:rPr>
          <w:rFonts w:asciiTheme="minorHAnsi" w:eastAsia="Calibri" w:hAnsiTheme="minorHAnsi" w:cstheme="minorHAnsi"/>
          <w:u w:val="single"/>
        </w:rPr>
        <w:t xml:space="preserve">. But these are </w:t>
      </w:r>
      <w:r w:rsidRPr="00712F6C">
        <w:rPr>
          <w:rFonts w:asciiTheme="minorHAnsi" w:eastAsia="Calibri" w:hAnsiTheme="minorHAnsi" w:cstheme="minorHAnsi"/>
          <w:b/>
          <w:iCs/>
          <w:u w:val="single"/>
          <w:bdr w:val="single" w:sz="8" w:space="0" w:color="auto"/>
        </w:rPr>
        <w:t>far from the best</w:t>
      </w:r>
      <w:r w:rsidRPr="00712F6C">
        <w:rPr>
          <w:rFonts w:asciiTheme="minorHAnsi" w:eastAsia="Calibri" w:hAnsiTheme="minorHAnsi" w:cstheme="minorHAnsi"/>
          <w:u w:val="single"/>
        </w:rPr>
        <w:t xml:space="preserve"> of times, especially since the </w:t>
      </w:r>
      <w:r w:rsidRPr="00712F6C">
        <w:rPr>
          <w:rFonts w:asciiTheme="minorHAnsi" w:eastAsia="Calibri" w:hAnsiTheme="minorHAnsi" w:cstheme="minorHAnsi"/>
          <w:b/>
          <w:iCs/>
          <w:u w:val="single"/>
          <w:bdr w:val="single" w:sz="8" w:space="0" w:color="auto"/>
        </w:rPr>
        <w:t>Chinese</w:t>
      </w:r>
      <w:r w:rsidRPr="00712F6C">
        <w:rPr>
          <w:rFonts w:asciiTheme="minorHAnsi" w:eastAsia="Calibri" w:hAnsiTheme="minorHAnsi" w:cstheme="minorHAnsi"/>
          <w:u w:val="single"/>
        </w:rPr>
        <w:t xml:space="preserve"> economy is now confronted with a </w:t>
      </w:r>
      <w:r w:rsidRPr="00712F6C">
        <w:rPr>
          <w:rFonts w:asciiTheme="minorHAnsi" w:eastAsia="Calibri" w:hAnsiTheme="minorHAnsi" w:cstheme="minorHAnsi"/>
          <w:b/>
          <w:iCs/>
          <w:u w:val="single"/>
          <w:bdr w:val="single" w:sz="8" w:space="0" w:color="auto"/>
        </w:rPr>
        <w:t>host of challenges</w:t>
      </w:r>
      <w:r w:rsidRPr="00712F6C">
        <w:rPr>
          <w:rFonts w:asciiTheme="minorHAnsi" w:eastAsia="Calibri" w:hAnsiTheme="minorHAnsi" w:cstheme="minorHAnsi"/>
          <w:u w:val="single"/>
        </w:rPr>
        <w:t xml:space="preserve"> tha</w:t>
      </w:r>
      <w:r w:rsidRPr="00712F6C">
        <w:rPr>
          <w:rFonts w:asciiTheme="minorHAnsi" w:eastAsia="Calibri" w:hAnsiTheme="minorHAnsi" w:cstheme="minorHAnsi"/>
          <w:sz w:val="16"/>
        </w:rPr>
        <w:t xml:space="preserve">t likely </w:t>
      </w:r>
      <w:r w:rsidRPr="00712F6C">
        <w:rPr>
          <w:rFonts w:asciiTheme="minorHAnsi" w:eastAsia="Calibri" w:hAnsiTheme="minorHAnsi" w:cstheme="minorHAnsi"/>
          <w:u w:val="single"/>
        </w:rPr>
        <w:t>portend a</w:t>
      </w:r>
      <w:r w:rsidRPr="00712F6C">
        <w:rPr>
          <w:rFonts w:asciiTheme="minorHAnsi" w:eastAsia="Calibri" w:hAnsiTheme="minorHAnsi" w:cstheme="minorHAnsi"/>
          <w:sz w:val="16"/>
        </w:rPr>
        <w:t xml:space="preserve"> further </w:t>
      </w:r>
      <w:r w:rsidRPr="00712F6C">
        <w:rPr>
          <w:rFonts w:asciiTheme="minorHAnsi" w:eastAsia="Calibri" w:hAnsiTheme="minorHAnsi" w:cstheme="minorHAnsi"/>
          <w:u w:val="single"/>
        </w:rPr>
        <w:t xml:space="preserve">marked </w:t>
      </w:r>
      <w:r w:rsidRPr="00712F6C">
        <w:rPr>
          <w:rFonts w:asciiTheme="minorHAnsi" w:eastAsia="Calibri" w:hAnsiTheme="minorHAnsi" w:cstheme="minorHAnsi"/>
          <w:b/>
          <w:iCs/>
          <w:u w:val="single"/>
          <w:bdr w:val="single" w:sz="8" w:space="0" w:color="auto"/>
        </w:rPr>
        <w:t>slowdown</w:t>
      </w:r>
      <w:r w:rsidRPr="00712F6C">
        <w:rPr>
          <w:rFonts w:asciiTheme="minorHAnsi" w:eastAsia="Calibri" w:hAnsiTheme="minorHAnsi" w:cstheme="minorHAnsi"/>
          <w:sz w:val="16"/>
        </w:rPr>
        <w:t xml:space="preserve"> in that economy.</w:t>
      </w:r>
    </w:p>
    <w:p w14:paraId="0958B5D7" w14:textId="77777777" w:rsidR="00ED7A5D" w:rsidRPr="00712F6C" w:rsidRDefault="00ED7A5D" w:rsidP="00ED7A5D">
      <w:pPr>
        <w:keepNext/>
        <w:keepLines/>
        <w:spacing w:before="40"/>
        <w:outlineLvl w:val="3"/>
        <w:rPr>
          <w:rFonts w:asciiTheme="minorHAnsi" w:eastAsia="Times New Roman" w:hAnsiTheme="minorHAnsi" w:cstheme="minorHAnsi"/>
          <w:b/>
          <w:iCs/>
          <w:sz w:val="26"/>
        </w:rPr>
      </w:pPr>
      <w:r w:rsidRPr="00712F6C">
        <w:rPr>
          <w:rFonts w:asciiTheme="minorHAnsi" w:eastAsia="Times New Roman" w:hAnsiTheme="minorHAnsi" w:cstheme="minorHAnsi"/>
          <w:b/>
          <w:iCs/>
          <w:sz w:val="26"/>
        </w:rPr>
        <w:t xml:space="preserve">Studies </w:t>
      </w:r>
      <w:r w:rsidRPr="00712F6C">
        <w:rPr>
          <w:rFonts w:asciiTheme="minorHAnsi" w:eastAsia="Times New Roman" w:hAnsiTheme="minorHAnsi" w:cstheme="minorHAnsi"/>
          <w:b/>
          <w:iCs/>
          <w:sz w:val="26"/>
          <w:u w:val="single"/>
        </w:rPr>
        <w:t>prove</w:t>
      </w:r>
      <w:r w:rsidRPr="00712F6C">
        <w:rPr>
          <w:rFonts w:asciiTheme="minorHAnsi" w:eastAsia="Times New Roman" w:hAnsiTheme="minorHAnsi" w:cstheme="minorHAnsi"/>
          <w:b/>
          <w:iCs/>
          <w:sz w:val="26"/>
        </w:rPr>
        <w:t>.</w:t>
      </w:r>
    </w:p>
    <w:p w14:paraId="2B44BA12" w14:textId="77777777" w:rsidR="00ED7A5D" w:rsidRPr="00712F6C" w:rsidRDefault="00ED7A5D" w:rsidP="00ED7A5D">
      <w:pPr>
        <w:rPr>
          <w:rFonts w:asciiTheme="minorHAnsi" w:eastAsia="Calibri" w:hAnsiTheme="minorHAnsi" w:cstheme="minorHAnsi"/>
        </w:rPr>
      </w:pPr>
      <w:r w:rsidRPr="00712F6C">
        <w:rPr>
          <w:rFonts w:asciiTheme="minorHAnsi" w:eastAsia="Calibri" w:hAnsiTheme="minorHAnsi" w:cstheme="minorHAnsi"/>
          <w:b/>
          <w:bCs/>
          <w:sz w:val="26"/>
        </w:rPr>
        <w:t>Vogel ’21</w:t>
      </w:r>
      <w:r w:rsidRPr="00712F6C">
        <w:rPr>
          <w:rFonts w:asciiTheme="minorHAnsi" w:eastAsia="Calibri" w:hAnsiTheme="minorHAnsi" w:cstheme="minorHAnsi"/>
          <w:sz w:val="26"/>
        </w:rPr>
        <w:t xml:space="preserve"> </w:t>
      </w:r>
      <w:r w:rsidRPr="00712F6C">
        <w:rPr>
          <w:rFonts w:asciiTheme="minorHAnsi" w:eastAsia="Calibri" w:hAnsiTheme="minorHAnsi" w:cstheme="minorHAnsi"/>
        </w:rPr>
        <w:t xml:space="preserve">[Lukas; September; economist at the Directorate General for Economic and Financial Affairs (ECFIN) of the European Commission, Ph.D. in Economics from the University of Bayreuth; Olga Croitorov; Massimo Giovannini; Stefan Hohberger; Marco Ratto; “Financial spillover and global risk in a multi-region model of the world economy,” </w:t>
      </w:r>
      <w:r w:rsidRPr="00712F6C">
        <w:rPr>
          <w:rFonts w:asciiTheme="minorHAnsi" w:eastAsia="Calibri" w:hAnsiTheme="minorHAnsi" w:cstheme="minorHAnsi"/>
          <w:i/>
          <w:iCs/>
        </w:rPr>
        <w:t>Journal of Economic Behavior and Organization</w:t>
      </w:r>
      <w:r w:rsidRPr="00712F6C">
        <w:rPr>
          <w:rFonts w:asciiTheme="minorHAnsi" w:eastAsia="Calibri" w:hAnsiTheme="minorHAnsi" w:cstheme="minorHAnsi"/>
        </w:rPr>
        <w:t xml:space="preserve">, Vol. 177, </w:t>
      </w:r>
      <w:hyperlink r:id="rId15" w:history="1">
        <w:r w:rsidRPr="00712F6C">
          <w:rPr>
            <w:rFonts w:asciiTheme="minorHAnsi" w:eastAsia="Calibri" w:hAnsiTheme="minorHAnsi" w:cstheme="minorHAnsi"/>
          </w:rPr>
          <w:t>https://doi.org/10.1016/j.jebo.2020.05.024</w:t>
        </w:r>
      </w:hyperlink>
      <w:r w:rsidRPr="00712F6C">
        <w:rPr>
          <w:rFonts w:asciiTheme="minorHAnsi" w:eastAsia="Calibri" w:hAnsiTheme="minorHAnsi" w:cstheme="minorHAnsi"/>
        </w:rPr>
        <w:t>]</w:t>
      </w:r>
    </w:p>
    <w:p w14:paraId="06A30A87" w14:textId="77777777" w:rsidR="00ED7A5D" w:rsidRPr="00712F6C" w:rsidRDefault="00ED7A5D" w:rsidP="00ED7A5D">
      <w:pPr>
        <w:rPr>
          <w:rFonts w:asciiTheme="minorHAnsi" w:eastAsia="Calibri" w:hAnsiTheme="minorHAnsi" w:cstheme="minorHAnsi"/>
          <w:u w:val="single"/>
        </w:rPr>
      </w:pPr>
      <w:r w:rsidRPr="00712F6C">
        <w:rPr>
          <w:rFonts w:asciiTheme="minorHAnsi" w:eastAsia="Calibri" w:hAnsiTheme="minorHAnsi" w:cstheme="minorHAnsi"/>
          <w:sz w:val="16"/>
        </w:rPr>
        <w:t>We have estimated a three-region DSGE</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u w:val="single"/>
          <w:bdr w:val="single" w:sz="8" w:space="0" w:color="auto"/>
        </w:rPr>
        <w:t>model</w:t>
      </w:r>
      <w:r w:rsidRPr="00712F6C">
        <w:rPr>
          <w:rFonts w:asciiTheme="minorHAnsi" w:eastAsia="Calibri" w:hAnsiTheme="minorHAnsi" w:cstheme="minorHAnsi"/>
          <w:u w:val="single"/>
        </w:rPr>
        <w:t xml:space="preserve"> with the </w:t>
      </w:r>
      <w:r w:rsidRPr="00712F6C">
        <w:rPr>
          <w:rFonts w:asciiTheme="minorHAnsi" w:eastAsia="Calibri" w:hAnsiTheme="minorHAnsi" w:cstheme="minorHAnsi"/>
          <w:sz w:val="16"/>
        </w:rPr>
        <w:t xml:space="preserve">Euro Area (EA), the United States </w:t>
      </w:r>
      <w:r w:rsidRPr="00712F6C">
        <w:rPr>
          <w:rFonts w:asciiTheme="minorHAnsi" w:eastAsia="Calibri" w:hAnsiTheme="minorHAnsi" w:cstheme="minorHAnsi"/>
          <w:u w:val="single"/>
        </w:rPr>
        <w:t>(</w:t>
      </w:r>
      <w:r w:rsidRPr="00712F6C">
        <w:rPr>
          <w:rFonts w:asciiTheme="minorHAnsi" w:eastAsia="Calibri" w:hAnsiTheme="minorHAnsi" w:cstheme="minorHAnsi"/>
          <w:b/>
          <w:highlight w:val="cyan"/>
          <w:u w:val="single"/>
          <w:bdr w:val="single" w:sz="8" w:space="0" w:color="auto"/>
        </w:rPr>
        <w:t>US</w:t>
      </w:r>
      <w:r w:rsidRPr="00712F6C">
        <w:rPr>
          <w:rFonts w:asciiTheme="minorHAnsi" w:eastAsia="Calibri" w:hAnsiTheme="minorHAnsi" w:cstheme="minorHAnsi"/>
          <w:u w:val="single"/>
        </w:rPr>
        <w:t xml:space="preserve">), </w:t>
      </w:r>
      <w:r w:rsidRPr="00712F6C">
        <w:rPr>
          <w:rFonts w:asciiTheme="minorHAnsi" w:eastAsia="Calibri" w:hAnsiTheme="minorHAnsi" w:cstheme="minorHAnsi"/>
          <w:highlight w:val="cyan"/>
          <w:u w:val="single"/>
        </w:rPr>
        <w:t>and</w:t>
      </w:r>
      <w:r w:rsidRPr="00712F6C">
        <w:rPr>
          <w:rFonts w:asciiTheme="minorHAnsi" w:eastAsia="Calibri" w:hAnsiTheme="minorHAnsi" w:cstheme="minorHAnsi"/>
          <w:u w:val="single"/>
        </w:rPr>
        <w:t xml:space="preserve"> rest of </w:t>
      </w:r>
      <w:r w:rsidRPr="00712F6C">
        <w:rPr>
          <w:rFonts w:asciiTheme="minorHAnsi" w:eastAsia="Calibri" w:hAnsiTheme="minorHAnsi" w:cstheme="minorHAnsi"/>
          <w:highlight w:val="cyan"/>
          <w:u w:val="single"/>
        </w:rPr>
        <w:t>the world</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u w:val="single"/>
          <w:bdr w:val="single" w:sz="8" w:space="0" w:color="auto"/>
        </w:rPr>
        <w:t>RoW</w:t>
      </w:r>
      <w:r w:rsidRPr="00712F6C">
        <w:rPr>
          <w:rFonts w:asciiTheme="minorHAnsi" w:eastAsia="Calibri" w:hAnsiTheme="minorHAnsi" w:cstheme="minorHAnsi"/>
          <w:u w:val="single"/>
        </w:rPr>
        <w:t>) to analyze</w:t>
      </w:r>
      <w:r w:rsidRPr="00712F6C">
        <w:rPr>
          <w:rFonts w:asciiTheme="minorHAnsi" w:eastAsia="Calibri" w:hAnsiTheme="minorHAnsi" w:cstheme="minorHAnsi"/>
          <w:sz w:val="16"/>
        </w:rPr>
        <w:t xml:space="preserve"> region-specific and </w:t>
      </w:r>
      <w:r w:rsidRPr="00712F6C">
        <w:rPr>
          <w:rFonts w:asciiTheme="minorHAnsi" w:eastAsia="Calibri" w:hAnsiTheme="minorHAnsi" w:cstheme="minorHAnsi"/>
          <w:b/>
          <w:u w:val="single"/>
          <w:bdr w:val="single" w:sz="8" w:space="0" w:color="auto"/>
        </w:rPr>
        <w:t xml:space="preserve">global </w:t>
      </w:r>
      <w:r w:rsidRPr="00712F6C">
        <w:rPr>
          <w:rFonts w:asciiTheme="minorHAnsi" w:eastAsia="Calibri" w:hAnsiTheme="minorHAnsi" w:cstheme="minorHAnsi"/>
          <w:b/>
          <w:highlight w:val="cyan"/>
          <w:u w:val="single"/>
          <w:bdr w:val="single" w:sz="8" w:space="0" w:color="auto"/>
        </w:rPr>
        <w:t>financial shocks</w:t>
      </w:r>
      <w:r w:rsidRPr="00712F6C">
        <w:rPr>
          <w:rFonts w:asciiTheme="minorHAnsi" w:eastAsia="Calibri" w:hAnsiTheme="minorHAnsi" w:cstheme="minorHAnsi"/>
          <w:sz w:val="16"/>
        </w:rPr>
        <w:t xml:space="preserve"> and their spillovers in the presence of international financial integration. In particular, we have introduced</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highlight w:val="cyan"/>
          <w:u w:val="single"/>
          <w:bdr w:val="single" w:sz="8" w:space="0" w:color="auto"/>
        </w:rPr>
        <w:t>international</w:t>
      </w:r>
      <w:r w:rsidRPr="00712F6C">
        <w:rPr>
          <w:rFonts w:asciiTheme="minorHAnsi" w:eastAsia="Calibri" w:hAnsiTheme="minorHAnsi" w:cstheme="minorHAnsi"/>
          <w:u w:val="single"/>
        </w:rPr>
        <w:t xml:space="preserve"> financial </w:t>
      </w:r>
      <w:r w:rsidRPr="00712F6C">
        <w:rPr>
          <w:rFonts w:asciiTheme="minorHAnsi" w:eastAsia="Calibri" w:hAnsiTheme="minorHAnsi" w:cstheme="minorHAnsi"/>
          <w:b/>
          <w:highlight w:val="cyan"/>
          <w:u w:val="single"/>
          <w:bdr w:val="single" w:sz="8" w:space="0" w:color="auto"/>
        </w:rPr>
        <w:t>linkages</w:t>
      </w:r>
      <w:r w:rsidRPr="00712F6C">
        <w:rPr>
          <w:rFonts w:asciiTheme="minorHAnsi" w:eastAsia="Calibri" w:hAnsiTheme="minorHAnsi" w:cstheme="minorHAnsi"/>
          <w:u w:val="single"/>
        </w:rPr>
        <w:t xml:space="preserve"> </w:t>
      </w:r>
      <w:r w:rsidRPr="00712F6C">
        <w:rPr>
          <w:rFonts w:asciiTheme="minorHAnsi" w:eastAsia="Calibri" w:hAnsiTheme="minorHAnsi" w:cstheme="minorHAnsi"/>
          <w:sz w:val="16"/>
        </w:rPr>
        <w:t xml:space="preserve">via cross-border equity holding. The additional introduction of a </w:t>
      </w:r>
      <w:r w:rsidRPr="00712F6C">
        <w:rPr>
          <w:rFonts w:asciiTheme="minorHAnsi" w:eastAsia="Calibri" w:hAnsiTheme="minorHAnsi" w:cstheme="minorHAnsi"/>
          <w:u w:val="single"/>
        </w:rPr>
        <w:t xml:space="preserve">global risk </w:t>
      </w:r>
      <w:r w:rsidRPr="00712F6C">
        <w:rPr>
          <w:rFonts w:asciiTheme="minorHAnsi" w:eastAsia="Calibri" w:hAnsiTheme="minorHAnsi" w:cstheme="minorHAnsi"/>
          <w:b/>
          <w:highlight w:val="cyan"/>
          <w:u w:val="single"/>
          <w:bdr w:val="single" w:sz="8" w:space="0" w:color="auto"/>
        </w:rPr>
        <w:t>shock</w:t>
      </w:r>
      <w:r w:rsidRPr="00712F6C">
        <w:rPr>
          <w:rFonts w:asciiTheme="minorHAnsi" w:eastAsia="Calibri" w:hAnsiTheme="minorHAnsi" w:cstheme="minorHAnsi"/>
          <w:u w:val="single"/>
        </w:rPr>
        <w:t xml:space="preserve"> is </w:t>
      </w:r>
      <w:r w:rsidRPr="00712F6C">
        <w:rPr>
          <w:rFonts w:asciiTheme="minorHAnsi" w:eastAsia="Calibri" w:hAnsiTheme="minorHAnsi" w:cstheme="minorHAnsi"/>
          <w:highlight w:val="cyan"/>
          <w:u w:val="single"/>
        </w:rPr>
        <w:t>motivated by</w:t>
      </w:r>
      <w:r w:rsidRPr="00712F6C">
        <w:rPr>
          <w:rFonts w:asciiTheme="minorHAnsi" w:eastAsia="Calibri" w:hAnsiTheme="minorHAnsi" w:cstheme="minorHAnsi"/>
          <w:u w:val="single"/>
        </w:rPr>
        <w:t xml:space="preserve"> </w:t>
      </w:r>
      <w:r w:rsidRPr="00712F6C">
        <w:rPr>
          <w:rFonts w:asciiTheme="minorHAnsi" w:eastAsia="Calibri" w:hAnsiTheme="minorHAnsi" w:cstheme="minorHAnsi"/>
          <w:sz w:val="16"/>
        </w:rPr>
        <w:t>recent empirical work that attributes the unprecedented</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highlight w:val="cyan"/>
          <w:u w:val="single"/>
          <w:bdr w:val="single" w:sz="8" w:space="0" w:color="auto"/>
        </w:rPr>
        <w:t>synchronization</w:t>
      </w:r>
      <w:r w:rsidRPr="00712F6C">
        <w:rPr>
          <w:rFonts w:asciiTheme="minorHAnsi" w:eastAsia="Calibri" w:hAnsiTheme="minorHAnsi" w:cstheme="minorHAnsi"/>
          <w:u w:val="single"/>
        </w:rPr>
        <w:t xml:space="preserve"> of financial </w:t>
      </w:r>
      <w:r w:rsidRPr="00712F6C">
        <w:rPr>
          <w:rFonts w:asciiTheme="minorHAnsi" w:eastAsia="Calibri" w:hAnsiTheme="minorHAnsi" w:cstheme="minorHAnsi"/>
          <w:b/>
          <w:highlight w:val="cyan"/>
          <w:u w:val="single"/>
          <w:bdr w:val="single" w:sz="8" w:space="0" w:color="auto"/>
        </w:rPr>
        <w:t>cycles</w:t>
      </w:r>
      <w:r w:rsidRPr="00712F6C">
        <w:rPr>
          <w:rFonts w:asciiTheme="minorHAnsi" w:eastAsia="Calibri" w:hAnsiTheme="minorHAnsi" w:cstheme="minorHAnsi"/>
          <w:highlight w:val="cyan"/>
          <w:u w:val="single"/>
        </w:rPr>
        <w:t xml:space="preserve"> across countries to </w:t>
      </w:r>
      <w:r w:rsidRPr="00712F6C">
        <w:rPr>
          <w:rFonts w:asciiTheme="minorHAnsi" w:eastAsia="Calibri" w:hAnsiTheme="minorHAnsi" w:cstheme="minorHAnsi"/>
          <w:b/>
          <w:highlight w:val="cyan"/>
          <w:u w:val="single"/>
          <w:bdr w:val="single" w:sz="8" w:space="0" w:color="auto"/>
        </w:rPr>
        <w:t>fluctuations</w:t>
      </w:r>
      <w:r w:rsidRPr="00712F6C">
        <w:rPr>
          <w:rFonts w:asciiTheme="minorHAnsi" w:eastAsia="Calibri" w:hAnsiTheme="minorHAnsi" w:cstheme="minorHAnsi"/>
          <w:sz w:val="16"/>
        </w:rPr>
        <w:t xml:space="preserve"> in risk appetite and, in particular, a global risk factor.</w:t>
      </w:r>
    </w:p>
    <w:p w14:paraId="37D7832F" w14:textId="77777777" w:rsidR="00ED7A5D" w:rsidRPr="00712F6C" w:rsidRDefault="00ED7A5D" w:rsidP="00ED7A5D">
      <w:pPr>
        <w:rPr>
          <w:rFonts w:asciiTheme="minorHAnsi" w:eastAsia="Calibri" w:hAnsiTheme="minorHAnsi" w:cstheme="minorHAnsi"/>
          <w:u w:val="single"/>
        </w:rPr>
      </w:pPr>
      <w:r w:rsidRPr="00712F6C">
        <w:rPr>
          <w:rFonts w:asciiTheme="minorHAnsi" w:eastAsia="Calibri" w:hAnsiTheme="minorHAnsi" w:cstheme="minorHAnsi"/>
          <w:sz w:val="16"/>
        </w:rPr>
        <w:t>Incorporating financial linkages through</w:t>
      </w:r>
      <w:r w:rsidRPr="00712F6C">
        <w:rPr>
          <w:rFonts w:asciiTheme="minorHAnsi" w:eastAsia="Calibri" w:hAnsiTheme="minorHAnsi" w:cstheme="minorHAnsi"/>
          <w:u w:val="single"/>
        </w:rPr>
        <w:t xml:space="preserve"> international equity portfolios increases </w:t>
      </w:r>
      <w:r w:rsidRPr="00712F6C">
        <w:rPr>
          <w:rFonts w:asciiTheme="minorHAnsi" w:eastAsia="Calibri" w:hAnsiTheme="minorHAnsi" w:cstheme="minorHAnsi"/>
          <w:b/>
          <w:highlight w:val="cyan"/>
          <w:u w:val="single"/>
          <w:bdr w:val="single" w:sz="8" w:space="0" w:color="auto"/>
        </w:rPr>
        <w:t>spillover</w:t>
      </w:r>
      <w:r w:rsidRPr="00712F6C">
        <w:rPr>
          <w:rFonts w:asciiTheme="minorHAnsi" w:eastAsia="Calibri" w:hAnsiTheme="minorHAnsi" w:cstheme="minorHAnsi"/>
          <w:u w:val="single"/>
        </w:rPr>
        <w:t xml:space="preserve"> </w:t>
      </w:r>
      <w:r w:rsidRPr="00712F6C">
        <w:rPr>
          <w:rFonts w:asciiTheme="minorHAnsi" w:eastAsia="Calibri" w:hAnsiTheme="minorHAnsi" w:cstheme="minorHAnsi"/>
          <w:highlight w:val="cyan"/>
          <w:u w:val="single"/>
        </w:rPr>
        <w:t>from</w:t>
      </w:r>
      <w:r w:rsidRPr="00712F6C">
        <w:rPr>
          <w:rFonts w:asciiTheme="minorHAnsi" w:eastAsia="Calibri" w:hAnsiTheme="minorHAnsi" w:cstheme="minorHAnsi"/>
          <w:u w:val="single"/>
        </w:rPr>
        <w:t xml:space="preserve"> idiosyncratic </w:t>
      </w:r>
      <w:r w:rsidRPr="00712F6C">
        <w:rPr>
          <w:rFonts w:asciiTheme="minorHAnsi" w:eastAsia="Calibri" w:hAnsiTheme="minorHAnsi" w:cstheme="minorHAnsi"/>
          <w:b/>
          <w:highlight w:val="cyan"/>
          <w:u w:val="single"/>
          <w:bdr w:val="single" w:sz="8" w:space="0" w:color="auto"/>
        </w:rPr>
        <w:t>shocks</w:t>
      </w:r>
      <w:r w:rsidRPr="00712F6C">
        <w:rPr>
          <w:rFonts w:asciiTheme="minorHAnsi" w:eastAsia="Calibri" w:hAnsiTheme="minorHAnsi" w:cstheme="minorHAnsi"/>
          <w:u w:val="single"/>
        </w:rPr>
        <w:t xml:space="preserve"> </w:t>
      </w:r>
      <w:r w:rsidRPr="00712F6C">
        <w:rPr>
          <w:rFonts w:asciiTheme="minorHAnsi" w:eastAsia="Calibri" w:hAnsiTheme="minorHAnsi" w:cstheme="minorHAnsi"/>
          <w:highlight w:val="cyan"/>
          <w:u w:val="single"/>
        </w:rPr>
        <w:t>to</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u w:val="single"/>
          <w:bdr w:val="single" w:sz="8" w:space="0" w:color="auto"/>
        </w:rPr>
        <w:t xml:space="preserve">foreign </w:t>
      </w:r>
      <w:r w:rsidRPr="00712F6C">
        <w:rPr>
          <w:rFonts w:asciiTheme="minorHAnsi" w:eastAsia="Calibri" w:hAnsiTheme="minorHAnsi" w:cstheme="minorHAnsi"/>
          <w:b/>
          <w:highlight w:val="cyan"/>
          <w:u w:val="single"/>
          <w:bdr w:val="single" w:sz="8" w:space="0" w:color="auto"/>
        </w:rPr>
        <w:t>investment</w:t>
      </w:r>
      <w:r w:rsidRPr="00712F6C">
        <w:rPr>
          <w:rFonts w:asciiTheme="minorHAnsi" w:eastAsia="Calibri" w:hAnsiTheme="minorHAnsi" w:cstheme="minorHAnsi"/>
          <w:u w:val="single"/>
        </w:rPr>
        <w:t xml:space="preserve"> risk. </w:t>
      </w:r>
      <w:r w:rsidRPr="00712F6C">
        <w:rPr>
          <w:rFonts w:asciiTheme="minorHAnsi" w:eastAsia="Calibri" w:hAnsiTheme="minorHAnsi" w:cstheme="minorHAnsi"/>
          <w:sz w:val="16"/>
        </w:rPr>
        <w:t xml:space="preserve">A model with full equity home bias, to the contrary, generates no relevant international spillover in this case. The augmented model is also able to reproduce the high correlation of investment and GDP growth between EA, US, and (less so for GDP) RoW observed in the data. The estimated risk shocks track </w:t>
      </w:r>
      <w:r w:rsidRPr="00712F6C">
        <w:rPr>
          <w:rFonts w:asciiTheme="minorHAnsi" w:eastAsia="Calibri" w:hAnsiTheme="minorHAnsi" w:cstheme="minorHAnsi"/>
          <w:u w:val="single"/>
        </w:rPr>
        <w:t xml:space="preserve">empirical </w:t>
      </w:r>
      <w:r w:rsidRPr="00712F6C">
        <w:rPr>
          <w:rFonts w:asciiTheme="minorHAnsi" w:eastAsia="Calibri" w:hAnsiTheme="minorHAnsi" w:cstheme="minorHAnsi"/>
          <w:b/>
          <w:u w:val="single"/>
          <w:bdr w:val="single" w:sz="8" w:space="0" w:color="auto"/>
        </w:rPr>
        <w:t>measures</w:t>
      </w:r>
      <w:r w:rsidRPr="00712F6C">
        <w:rPr>
          <w:rFonts w:asciiTheme="minorHAnsi" w:eastAsia="Calibri" w:hAnsiTheme="minorHAnsi" w:cstheme="minorHAnsi"/>
          <w:u w:val="single"/>
        </w:rPr>
        <w:t xml:space="preserve"> of financial </w:t>
      </w:r>
      <w:r w:rsidRPr="00712F6C">
        <w:rPr>
          <w:rFonts w:asciiTheme="minorHAnsi" w:eastAsia="Calibri" w:hAnsiTheme="minorHAnsi" w:cstheme="minorHAnsi"/>
          <w:b/>
          <w:u w:val="single"/>
          <w:bdr w:val="single" w:sz="8" w:space="0" w:color="auto"/>
        </w:rPr>
        <w:t>tightness</w:t>
      </w:r>
      <w:r w:rsidRPr="00712F6C">
        <w:rPr>
          <w:rFonts w:asciiTheme="minorHAnsi" w:eastAsia="Calibri" w:hAnsiTheme="minorHAnsi" w:cstheme="minorHAnsi"/>
          <w:u w:val="single"/>
        </w:rPr>
        <w:t xml:space="preserve"> </w:t>
      </w:r>
      <w:r w:rsidRPr="00712F6C">
        <w:rPr>
          <w:rFonts w:asciiTheme="minorHAnsi" w:eastAsia="Calibri" w:hAnsiTheme="minorHAnsi" w:cstheme="minorHAnsi"/>
          <w:sz w:val="16"/>
        </w:rPr>
        <w:t xml:space="preserve">and stock market valuation. In particular, </w:t>
      </w:r>
      <w:r w:rsidRPr="00712F6C">
        <w:rPr>
          <w:rFonts w:asciiTheme="minorHAnsi" w:eastAsia="Calibri" w:hAnsiTheme="minorHAnsi" w:cstheme="minorHAnsi"/>
          <w:u w:val="single"/>
        </w:rPr>
        <w:t xml:space="preserve">the estimated global financial risk </w:t>
      </w:r>
      <w:r w:rsidRPr="00712F6C">
        <w:rPr>
          <w:rFonts w:asciiTheme="minorHAnsi" w:eastAsia="Calibri" w:hAnsiTheme="minorHAnsi" w:cstheme="minorHAnsi"/>
          <w:b/>
          <w:u w:val="single"/>
          <w:bdr w:val="single" w:sz="8" w:space="0" w:color="auto"/>
        </w:rPr>
        <w:t>shock</w:t>
      </w:r>
      <w:r w:rsidRPr="00712F6C">
        <w:rPr>
          <w:rFonts w:asciiTheme="minorHAnsi" w:eastAsia="Calibri" w:hAnsiTheme="minorHAnsi" w:cstheme="minorHAnsi"/>
          <w:u w:val="single"/>
        </w:rPr>
        <w:t xml:space="preserve"> is consistent with </w:t>
      </w:r>
      <w:r w:rsidRPr="00712F6C">
        <w:rPr>
          <w:rFonts w:asciiTheme="minorHAnsi" w:eastAsia="Calibri" w:hAnsiTheme="minorHAnsi" w:cstheme="minorHAnsi"/>
          <w:sz w:val="16"/>
        </w:rPr>
        <w:t>the common component of international stock market indices and plays a significant role in explaining</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u w:val="single"/>
          <w:bdr w:val="single" w:sz="8" w:space="0" w:color="auto"/>
        </w:rPr>
        <w:t>co-movement</w:t>
      </w:r>
      <w:r w:rsidRPr="00712F6C">
        <w:rPr>
          <w:rFonts w:asciiTheme="minorHAnsi" w:eastAsia="Calibri" w:hAnsiTheme="minorHAnsi" w:cstheme="minorHAnsi"/>
          <w:u w:val="single"/>
        </w:rPr>
        <w:t xml:space="preserve"> </w:t>
      </w:r>
      <w:r w:rsidRPr="00712F6C">
        <w:rPr>
          <w:rFonts w:asciiTheme="minorHAnsi" w:eastAsia="Calibri" w:hAnsiTheme="minorHAnsi" w:cstheme="minorHAnsi"/>
          <w:sz w:val="16"/>
        </w:rPr>
        <w:t>during the 2008–09 crisis. Our</w:t>
      </w:r>
      <w:r w:rsidRPr="00712F6C">
        <w:rPr>
          <w:rFonts w:asciiTheme="minorHAnsi" w:eastAsia="Calibri" w:hAnsiTheme="minorHAnsi" w:cstheme="minorHAnsi"/>
          <w:u w:val="single"/>
        </w:rPr>
        <w:t xml:space="preserve"> estimation </w:t>
      </w:r>
      <w:r w:rsidRPr="00712F6C">
        <w:rPr>
          <w:rFonts w:asciiTheme="minorHAnsi" w:eastAsia="Calibri" w:hAnsiTheme="minorHAnsi" w:cstheme="minorHAnsi"/>
          <w:b/>
          <w:u w:val="single"/>
          <w:bdr w:val="single" w:sz="8" w:space="0" w:color="auto"/>
        </w:rPr>
        <w:t>results</w:t>
      </w:r>
      <w:r w:rsidRPr="00712F6C">
        <w:rPr>
          <w:rFonts w:asciiTheme="minorHAnsi" w:eastAsia="Calibri" w:hAnsiTheme="minorHAnsi" w:cstheme="minorHAnsi"/>
          <w:u w:val="single"/>
        </w:rPr>
        <w:t xml:space="preserve"> also show that </w:t>
      </w:r>
      <w:r w:rsidRPr="00712F6C">
        <w:rPr>
          <w:rFonts w:asciiTheme="minorHAnsi" w:eastAsia="Calibri" w:hAnsiTheme="minorHAnsi" w:cstheme="minorHAnsi"/>
          <w:b/>
          <w:highlight w:val="cyan"/>
          <w:u w:val="single"/>
          <w:bdr w:val="single" w:sz="8" w:space="0" w:color="auto"/>
        </w:rPr>
        <w:t>US</w:t>
      </w:r>
      <w:r w:rsidRPr="00712F6C">
        <w:rPr>
          <w:rFonts w:asciiTheme="minorHAnsi" w:eastAsia="Calibri" w:hAnsiTheme="minorHAnsi" w:cstheme="minorHAnsi"/>
          <w:u w:val="single"/>
        </w:rPr>
        <w:t xml:space="preserve"> investment </w:t>
      </w:r>
      <w:r w:rsidRPr="00712F6C">
        <w:rPr>
          <w:rFonts w:asciiTheme="minorHAnsi" w:eastAsia="Calibri" w:hAnsiTheme="minorHAnsi" w:cstheme="minorHAnsi"/>
          <w:highlight w:val="cyan"/>
          <w:u w:val="single"/>
        </w:rPr>
        <w:t>risk</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highlight w:val="cyan"/>
          <w:u w:val="single"/>
          <w:bdr w:val="single" w:sz="8" w:space="0" w:color="auto"/>
        </w:rPr>
        <w:t>rose</w:t>
      </w:r>
      <w:r w:rsidRPr="00712F6C">
        <w:rPr>
          <w:rFonts w:asciiTheme="minorHAnsi" w:eastAsia="Calibri" w:hAnsiTheme="minorHAnsi" w:cstheme="minorHAnsi"/>
          <w:u w:val="single"/>
        </w:rPr>
        <w:t xml:space="preserve"> </w:t>
      </w:r>
      <w:r w:rsidRPr="00712F6C">
        <w:rPr>
          <w:rFonts w:asciiTheme="minorHAnsi" w:eastAsia="Calibri" w:hAnsiTheme="minorHAnsi" w:cstheme="minorHAnsi"/>
          <w:highlight w:val="cyan"/>
          <w:u w:val="single"/>
        </w:rPr>
        <w:t>before</w:t>
      </w:r>
      <w:r w:rsidRPr="00712F6C">
        <w:rPr>
          <w:rFonts w:asciiTheme="minorHAnsi" w:eastAsia="Calibri" w:hAnsiTheme="minorHAnsi" w:cstheme="minorHAnsi"/>
          <w:u w:val="single"/>
        </w:rPr>
        <w:t xml:space="preserve"> the </w:t>
      </w:r>
      <w:r w:rsidRPr="00712F6C">
        <w:rPr>
          <w:rFonts w:asciiTheme="minorHAnsi" w:eastAsia="Calibri" w:hAnsiTheme="minorHAnsi" w:cstheme="minorHAnsi"/>
          <w:b/>
          <w:u w:val="single"/>
          <w:bdr w:val="single" w:sz="8" w:space="0" w:color="auto"/>
        </w:rPr>
        <w:t>deterioration</w:t>
      </w:r>
      <w:r w:rsidRPr="00712F6C">
        <w:rPr>
          <w:rFonts w:asciiTheme="minorHAnsi" w:eastAsia="Calibri" w:hAnsiTheme="minorHAnsi" w:cstheme="minorHAnsi"/>
          <w:u w:val="single"/>
        </w:rPr>
        <w:t xml:space="preserve"> of </w:t>
      </w:r>
      <w:r w:rsidRPr="00712F6C">
        <w:rPr>
          <w:rFonts w:asciiTheme="minorHAnsi" w:eastAsia="Calibri" w:hAnsiTheme="minorHAnsi" w:cstheme="minorHAnsi"/>
          <w:b/>
          <w:highlight w:val="cyan"/>
          <w:u w:val="single"/>
          <w:bdr w:val="single" w:sz="8" w:space="0" w:color="auto"/>
        </w:rPr>
        <w:t>global</w:t>
      </w:r>
      <w:r w:rsidRPr="00712F6C">
        <w:rPr>
          <w:rFonts w:asciiTheme="minorHAnsi" w:eastAsia="Calibri" w:hAnsiTheme="minorHAnsi" w:cstheme="minorHAnsi"/>
          <w:u w:val="single"/>
        </w:rPr>
        <w:t xml:space="preserve"> risk appetite, i.e. the increase in global </w:t>
      </w:r>
      <w:r w:rsidRPr="00712F6C">
        <w:rPr>
          <w:rFonts w:asciiTheme="minorHAnsi" w:eastAsia="Calibri" w:hAnsiTheme="minorHAnsi" w:cstheme="minorHAnsi"/>
          <w:b/>
          <w:highlight w:val="cyan"/>
          <w:u w:val="single"/>
          <w:bdr w:val="single" w:sz="8" w:space="0" w:color="auto"/>
        </w:rPr>
        <w:t>risk</w:t>
      </w:r>
      <w:r w:rsidRPr="00712F6C">
        <w:rPr>
          <w:rFonts w:asciiTheme="minorHAnsi" w:eastAsia="Calibri" w:hAnsiTheme="minorHAnsi" w:cstheme="minorHAnsi"/>
          <w:sz w:val="16"/>
          <w:highlight w:val="cyan"/>
        </w:rPr>
        <w:t>,</w:t>
      </w:r>
      <w:r w:rsidRPr="00712F6C">
        <w:rPr>
          <w:rFonts w:asciiTheme="minorHAnsi" w:eastAsia="Calibri" w:hAnsiTheme="minorHAnsi" w:cstheme="minorHAnsi"/>
          <w:sz w:val="16"/>
        </w:rPr>
        <w:t xml:space="preserve"> prior to the 2008–09 financial crisis.</w:t>
      </w:r>
    </w:p>
    <w:p w14:paraId="61D06702" w14:textId="77777777" w:rsidR="00ED7A5D" w:rsidRPr="00712F6C" w:rsidRDefault="00ED7A5D" w:rsidP="00ED7A5D">
      <w:pPr>
        <w:rPr>
          <w:rFonts w:asciiTheme="minorHAnsi" w:eastAsia="Calibri" w:hAnsiTheme="minorHAnsi" w:cstheme="minorHAnsi"/>
          <w:u w:val="single"/>
        </w:rPr>
      </w:pPr>
      <w:r w:rsidRPr="00712F6C">
        <w:rPr>
          <w:rFonts w:asciiTheme="minorHAnsi" w:eastAsia="Calibri" w:hAnsiTheme="minorHAnsi" w:cstheme="minorHAnsi"/>
          <w:u w:val="single"/>
        </w:rPr>
        <w:t xml:space="preserve">Allowing for a </w:t>
      </w:r>
      <w:r w:rsidRPr="00712F6C">
        <w:rPr>
          <w:rFonts w:asciiTheme="minorHAnsi" w:eastAsia="Calibri" w:hAnsiTheme="minorHAnsi" w:cstheme="minorHAnsi"/>
          <w:sz w:val="16"/>
        </w:rPr>
        <w:t>zero lower bound</w:t>
      </w:r>
      <w:r w:rsidRPr="00712F6C">
        <w:rPr>
          <w:rFonts w:asciiTheme="minorHAnsi" w:eastAsia="Calibri" w:hAnsiTheme="minorHAnsi" w:cstheme="minorHAnsi"/>
          <w:u w:val="single"/>
        </w:rPr>
        <w:t xml:space="preserve"> (ZLB)</w:t>
      </w:r>
      <w:r w:rsidRPr="00712F6C">
        <w:rPr>
          <w:rFonts w:asciiTheme="minorHAnsi" w:eastAsia="Calibri" w:hAnsiTheme="minorHAnsi" w:cstheme="minorHAnsi"/>
          <w:sz w:val="16"/>
        </w:rPr>
        <w:t xml:space="preserve"> on short-term nominal interest rates</w:t>
      </w:r>
      <w:r w:rsidRPr="00712F6C">
        <w:rPr>
          <w:rFonts w:asciiTheme="minorHAnsi" w:eastAsia="Calibri" w:hAnsiTheme="minorHAnsi" w:cstheme="minorHAnsi"/>
          <w:u w:val="single"/>
        </w:rPr>
        <w:t xml:space="preserve"> in EA and </w:t>
      </w:r>
      <w:r w:rsidRPr="00712F6C">
        <w:rPr>
          <w:rFonts w:asciiTheme="minorHAnsi" w:eastAsia="Calibri" w:hAnsiTheme="minorHAnsi" w:cstheme="minorHAnsi"/>
          <w:b/>
          <w:highlight w:val="cyan"/>
          <w:u w:val="single"/>
          <w:bdr w:val="single" w:sz="8" w:space="0" w:color="auto"/>
        </w:rPr>
        <w:t>US amplifies</w:t>
      </w:r>
      <w:r w:rsidRPr="00712F6C">
        <w:rPr>
          <w:rFonts w:asciiTheme="minorHAnsi" w:eastAsia="Calibri" w:hAnsiTheme="minorHAnsi" w:cstheme="minorHAnsi"/>
          <w:u w:val="single"/>
        </w:rPr>
        <w:t xml:space="preserve"> the </w:t>
      </w:r>
      <w:r w:rsidRPr="00712F6C">
        <w:rPr>
          <w:rFonts w:asciiTheme="minorHAnsi" w:eastAsia="Calibri" w:hAnsiTheme="minorHAnsi" w:cstheme="minorHAnsi"/>
          <w:highlight w:val="cyan"/>
          <w:u w:val="single"/>
        </w:rPr>
        <w:t xml:space="preserve">international </w:t>
      </w:r>
      <w:r w:rsidRPr="00712F6C">
        <w:rPr>
          <w:rFonts w:asciiTheme="minorHAnsi" w:eastAsia="Calibri" w:hAnsiTheme="minorHAnsi" w:cstheme="minorHAnsi"/>
          <w:b/>
          <w:highlight w:val="cyan"/>
          <w:u w:val="single"/>
          <w:bdr w:val="single" w:sz="8" w:space="0" w:color="auto"/>
        </w:rPr>
        <w:t>spillover</w:t>
      </w:r>
      <w:r w:rsidRPr="00712F6C">
        <w:rPr>
          <w:rFonts w:asciiTheme="minorHAnsi" w:eastAsia="Calibri" w:hAnsiTheme="minorHAnsi" w:cstheme="minorHAnsi"/>
          <w:u w:val="single"/>
        </w:rPr>
        <w:t xml:space="preserve"> </w:t>
      </w:r>
      <w:r w:rsidRPr="00712F6C">
        <w:rPr>
          <w:rFonts w:asciiTheme="minorHAnsi" w:eastAsia="Calibri" w:hAnsiTheme="minorHAnsi" w:cstheme="minorHAnsi"/>
          <w:sz w:val="16"/>
        </w:rPr>
        <w:t>from increasing regional and global investment risk on real GDP growth, when</w:t>
      </w:r>
      <w:r w:rsidRPr="00712F6C">
        <w:rPr>
          <w:rFonts w:asciiTheme="minorHAnsi" w:eastAsia="Calibri" w:hAnsiTheme="minorHAnsi" w:cstheme="minorHAnsi"/>
          <w:u w:val="single"/>
        </w:rPr>
        <w:t xml:space="preserve"> monetary policy is </w:t>
      </w:r>
      <w:r w:rsidRPr="00712F6C">
        <w:rPr>
          <w:rFonts w:asciiTheme="minorHAnsi" w:eastAsia="Calibri" w:hAnsiTheme="minorHAnsi" w:cstheme="minorHAnsi"/>
          <w:b/>
          <w:u w:val="single"/>
          <w:bdr w:val="single" w:sz="8" w:space="0" w:color="auto"/>
        </w:rPr>
        <w:t>constrained</w:t>
      </w:r>
      <w:r w:rsidRPr="00712F6C">
        <w:rPr>
          <w:rFonts w:asciiTheme="minorHAnsi" w:eastAsia="Calibri" w:hAnsiTheme="minorHAnsi" w:cstheme="minorHAnsi"/>
          <w:u w:val="single"/>
        </w:rPr>
        <w:t xml:space="preserve"> and </w:t>
      </w:r>
      <w:r w:rsidRPr="00712F6C">
        <w:rPr>
          <w:rFonts w:asciiTheme="minorHAnsi" w:eastAsia="Calibri" w:hAnsiTheme="minorHAnsi" w:cstheme="minorHAnsi"/>
          <w:b/>
          <w:u w:val="single"/>
          <w:bdr w:val="single" w:sz="8" w:space="0" w:color="auto"/>
        </w:rPr>
        <w:t>cannot mitigate</w:t>
      </w:r>
      <w:r w:rsidRPr="00712F6C">
        <w:rPr>
          <w:rFonts w:asciiTheme="minorHAnsi" w:eastAsia="Calibri" w:hAnsiTheme="minorHAnsi" w:cstheme="minorHAnsi"/>
          <w:u w:val="single"/>
        </w:rPr>
        <w:t xml:space="preserve"> the associated </w:t>
      </w:r>
      <w:r w:rsidRPr="00712F6C">
        <w:rPr>
          <w:rFonts w:asciiTheme="minorHAnsi" w:eastAsia="Calibri" w:hAnsiTheme="minorHAnsi" w:cstheme="minorHAnsi"/>
          <w:b/>
          <w:u w:val="single"/>
          <w:bdr w:val="single" w:sz="8" w:space="0" w:color="auto"/>
        </w:rPr>
        <w:t>decline</w:t>
      </w:r>
      <w:r w:rsidRPr="00712F6C">
        <w:rPr>
          <w:rFonts w:asciiTheme="minorHAnsi" w:eastAsia="Calibri" w:hAnsiTheme="minorHAnsi" w:cstheme="minorHAnsi"/>
          <w:u w:val="single"/>
        </w:rPr>
        <w:t xml:space="preserve"> in economic activity. The </w:t>
      </w:r>
      <w:r w:rsidRPr="00712F6C">
        <w:rPr>
          <w:rFonts w:asciiTheme="minorHAnsi" w:eastAsia="Calibri" w:hAnsiTheme="minorHAnsi" w:cstheme="minorHAnsi"/>
          <w:b/>
          <w:highlight w:val="cyan"/>
          <w:u w:val="single"/>
          <w:bdr w:val="single" w:sz="8" w:space="0" w:color="auto"/>
        </w:rPr>
        <w:t>international co-movement</w:t>
      </w:r>
      <w:r w:rsidRPr="00712F6C">
        <w:rPr>
          <w:rFonts w:asciiTheme="minorHAnsi" w:eastAsia="Calibri" w:hAnsiTheme="minorHAnsi" w:cstheme="minorHAnsi"/>
          <w:u w:val="single"/>
        </w:rPr>
        <w:t xml:space="preserve"> in economic activity </w:t>
      </w:r>
      <w:r w:rsidRPr="00712F6C">
        <w:rPr>
          <w:rFonts w:asciiTheme="minorHAnsi" w:eastAsia="Calibri" w:hAnsiTheme="minorHAnsi" w:cstheme="minorHAnsi"/>
          <w:b/>
          <w:u w:val="single"/>
          <w:bdr w:val="single" w:sz="8" w:space="0" w:color="auto"/>
        </w:rPr>
        <w:t>increases</w:t>
      </w:r>
      <w:r w:rsidRPr="00712F6C">
        <w:rPr>
          <w:rFonts w:asciiTheme="minorHAnsi" w:eastAsia="Calibri" w:hAnsiTheme="minorHAnsi" w:cstheme="minorHAnsi"/>
          <w:u w:val="single"/>
        </w:rPr>
        <w:t xml:space="preserve"> in this case</w:t>
      </w:r>
      <w:r w:rsidRPr="00712F6C">
        <w:rPr>
          <w:rFonts w:asciiTheme="minorHAnsi" w:eastAsia="Calibri" w:hAnsiTheme="minorHAnsi" w:cstheme="minorHAnsi"/>
          <w:sz w:val="16"/>
        </w:rPr>
        <w:t xml:space="preserve">. The transmission of the investment risk shock also changes at the ZLB, where it mimics </w:t>
      </w:r>
      <w:r w:rsidRPr="00712F6C">
        <w:rPr>
          <w:rFonts w:asciiTheme="minorHAnsi" w:eastAsia="Calibri" w:hAnsiTheme="minorHAnsi" w:cstheme="minorHAnsi"/>
          <w:b/>
          <w:u w:val="single"/>
          <w:bdr w:val="single" w:sz="8" w:space="0" w:color="auto"/>
        </w:rPr>
        <w:t xml:space="preserve">a </w:t>
      </w:r>
      <w:r w:rsidRPr="00712F6C">
        <w:rPr>
          <w:rFonts w:asciiTheme="minorHAnsi" w:eastAsia="Calibri" w:hAnsiTheme="minorHAnsi" w:cstheme="minorHAnsi"/>
          <w:b/>
          <w:highlight w:val="cyan"/>
          <w:u w:val="single"/>
          <w:bdr w:val="single" w:sz="8" w:space="0" w:color="auto"/>
        </w:rPr>
        <w:t>general</w:t>
      </w:r>
      <w:r w:rsidRPr="00712F6C">
        <w:rPr>
          <w:rFonts w:asciiTheme="minorHAnsi" w:eastAsia="Calibri" w:hAnsiTheme="minorHAnsi" w:cstheme="minorHAnsi"/>
          <w:b/>
          <w:u w:val="single"/>
          <w:bdr w:val="single" w:sz="8" w:space="0" w:color="auto"/>
        </w:rPr>
        <w:t xml:space="preserve"> uncertainty </w:t>
      </w:r>
      <w:r w:rsidRPr="00712F6C">
        <w:rPr>
          <w:rFonts w:asciiTheme="minorHAnsi" w:eastAsia="Calibri" w:hAnsiTheme="minorHAnsi" w:cstheme="minorHAnsi"/>
          <w:b/>
          <w:highlight w:val="cyan"/>
          <w:u w:val="single"/>
          <w:bdr w:val="single" w:sz="8" w:space="0" w:color="auto"/>
        </w:rPr>
        <w:t>shock</w:t>
      </w:r>
      <w:r w:rsidRPr="00712F6C">
        <w:rPr>
          <w:rFonts w:asciiTheme="minorHAnsi" w:eastAsia="Calibri" w:hAnsiTheme="minorHAnsi" w:cstheme="minorHAnsi"/>
          <w:u w:val="single"/>
        </w:rPr>
        <w:t xml:space="preserve"> that </w:t>
      </w:r>
      <w:r w:rsidRPr="00712F6C">
        <w:rPr>
          <w:rFonts w:asciiTheme="minorHAnsi" w:eastAsia="Calibri" w:hAnsiTheme="minorHAnsi" w:cstheme="minorHAnsi"/>
          <w:highlight w:val="cyan"/>
          <w:u w:val="single"/>
        </w:rPr>
        <w:t>dampens</w:t>
      </w:r>
      <w:r w:rsidRPr="00712F6C">
        <w:rPr>
          <w:rFonts w:asciiTheme="minorHAnsi" w:eastAsia="Calibri" w:hAnsiTheme="minorHAnsi" w:cstheme="minorHAnsi"/>
          <w:u w:val="single"/>
        </w:rPr>
        <w:t xml:space="preserve"> </w:t>
      </w:r>
      <w:r w:rsidRPr="00712F6C">
        <w:rPr>
          <w:rFonts w:asciiTheme="minorHAnsi" w:eastAsia="Calibri" w:hAnsiTheme="minorHAnsi" w:cstheme="minorHAnsi"/>
          <w:b/>
          <w:u w:val="single"/>
          <w:bdr w:val="single" w:sz="8" w:space="0" w:color="auto"/>
        </w:rPr>
        <w:t>consumption</w:t>
      </w:r>
      <w:r w:rsidRPr="00712F6C">
        <w:rPr>
          <w:rFonts w:asciiTheme="minorHAnsi" w:eastAsia="Calibri" w:hAnsiTheme="minorHAnsi" w:cstheme="minorHAnsi"/>
          <w:u w:val="single"/>
        </w:rPr>
        <w:t xml:space="preserve"> and </w:t>
      </w:r>
      <w:r w:rsidRPr="00712F6C">
        <w:rPr>
          <w:rFonts w:asciiTheme="minorHAnsi" w:eastAsia="Calibri" w:hAnsiTheme="minorHAnsi" w:cstheme="minorHAnsi"/>
          <w:b/>
          <w:highlight w:val="cyan"/>
          <w:u w:val="single"/>
          <w:bdr w:val="single" w:sz="8" w:space="0" w:color="auto"/>
        </w:rPr>
        <w:t>investment</w:t>
      </w:r>
      <w:r w:rsidRPr="00712F6C">
        <w:rPr>
          <w:rFonts w:asciiTheme="minorHAnsi" w:eastAsia="Calibri" w:hAnsiTheme="minorHAnsi" w:cstheme="minorHAnsi"/>
          <w:u w:val="single"/>
        </w:rPr>
        <w:t xml:space="preserve"> demand simultaneously.</w:t>
      </w:r>
    </w:p>
    <w:p w14:paraId="15073BA0" w14:textId="72116915" w:rsidR="005D388F" w:rsidRPr="00712F6C" w:rsidRDefault="00ED7A5D" w:rsidP="00ED7A5D">
      <w:pPr>
        <w:rPr>
          <w:rFonts w:asciiTheme="minorHAnsi" w:eastAsia="Calibri" w:hAnsiTheme="minorHAnsi" w:cstheme="minorHAnsi"/>
          <w:sz w:val="16"/>
        </w:rPr>
      </w:pPr>
      <w:r w:rsidRPr="00712F6C">
        <w:rPr>
          <w:rFonts w:asciiTheme="minorHAnsi" w:eastAsia="Calibri" w:hAnsiTheme="minorHAnsi" w:cstheme="minorHAnsi"/>
          <w:u w:val="single"/>
        </w:rPr>
        <w:t xml:space="preserve">The results have </w:t>
      </w:r>
      <w:r w:rsidRPr="00712F6C">
        <w:rPr>
          <w:rFonts w:asciiTheme="minorHAnsi" w:eastAsia="Calibri" w:hAnsiTheme="minorHAnsi" w:cstheme="minorHAnsi"/>
          <w:b/>
          <w:highlight w:val="cyan"/>
          <w:u w:val="single"/>
          <w:bdr w:val="single" w:sz="8" w:space="0" w:color="auto"/>
        </w:rPr>
        <w:t>implications</w:t>
      </w:r>
      <w:r w:rsidRPr="00712F6C">
        <w:rPr>
          <w:rFonts w:asciiTheme="minorHAnsi" w:eastAsia="Calibri" w:hAnsiTheme="minorHAnsi" w:cstheme="minorHAnsi"/>
          <w:u w:val="single"/>
        </w:rPr>
        <w:t xml:space="preserve"> </w:t>
      </w:r>
      <w:r w:rsidRPr="00712F6C">
        <w:rPr>
          <w:rFonts w:asciiTheme="minorHAnsi" w:eastAsia="Calibri" w:hAnsiTheme="minorHAnsi" w:cstheme="minorHAnsi"/>
          <w:highlight w:val="cyan"/>
          <w:u w:val="single"/>
        </w:rPr>
        <w:t>for</w:t>
      </w:r>
      <w:r w:rsidRPr="00712F6C">
        <w:rPr>
          <w:rFonts w:asciiTheme="minorHAnsi" w:eastAsia="Calibri" w:hAnsiTheme="minorHAnsi" w:cstheme="minorHAnsi"/>
          <w:u w:val="single"/>
        </w:rPr>
        <w:t xml:space="preserve"> </w:t>
      </w:r>
      <w:r w:rsidRPr="00712F6C">
        <w:rPr>
          <w:rFonts w:asciiTheme="minorHAnsi" w:eastAsia="Calibri" w:hAnsiTheme="minorHAnsi" w:cstheme="minorHAnsi"/>
          <w:highlight w:val="cyan"/>
          <w:u w:val="single"/>
        </w:rPr>
        <w:t>economic</w:t>
      </w:r>
      <w:r w:rsidRPr="00712F6C">
        <w:rPr>
          <w:rFonts w:asciiTheme="minorHAnsi" w:eastAsia="Calibri" w:hAnsiTheme="minorHAnsi" w:cstheme="minorHAnsi"/>
          <w:u w:val="single"/>
        </w:rPr>
        <w:t xml:space="preserve"> policy. </w:t>
      </w:r>
      <w:r w:rsidRPr="00712F6C">
        <w:rPr>
          <w:rFonts w:asciiTheme="minorHAnsi" w:eastAsia="Calibri" w:hAnsiTheme="minorHAnsi" w:cstheme="minorHAnsi"/>
          <w:b/>
          <w:highlight w:val="cyan"/>
          <w:u w:val="single"/>
          <w:bdr w:val="single" w:sz="8" w:space="0" w:color="auto"/>
        </w:rPr>
        <w:t>Growing</w:t>
      </w:r>
      <w:r w:rsidRPr="00712F6C">
        <w:rPr>
          <w:rFonts w:asciiTheme="minorHAnsi" w:eastAsia="Calibri" w:hAnsiTheme="minorHAnsi" w:cstheme="minorHAnsi"/>
          <w:u w:val="single"/>
        </w:rPr>
        <w:t xml:space="preserve"> international financial </w:t>
      </w:r>
      <w:r w:rsidRPr="00712F6C">
        <w:rPr>
          <w:rFonts w:asciiTheme="minorHAnsi" w:eastAsia="Calibri" w:hAnsiTheme="minorHAnsi" w:cstheme="minorHAnsi"/>
          <w:b/>
          <w:highlight w:val="cyan"/>
          <w:u w:val="single"/>
          <w:bdr w:val="single" w:sz="8" w:space="0" w:color="auto"/>
        </w:rPr>
        <w:t>integration</w:t>
      </w:r>
      <w:r w:rsidRPr="00712F6C">
        <w:rPr>
          <w:rFonts w:asciiTheme="minorHAnsi" w:eastAsia="Calibri" w:hAnsiTheme="minorHAnsi" w:cstheme="minorHAnsi"/>
          <w:u w:val="single"/>
        </w:rPr>
        <w:t xml:space="preserve"> </w:t>
      </w:r>
      <w:r w:rsidRPr="00712F6C">
        <w:rPr>
          <w:rFonts w:asciiTheme="minorHAnsi" w:eastAsia="Calibri" w:hAnsiTheme="minorHAnsi" w:cstheme="minorHAnsi"/>
          <w:highlight w:val="cyan"/>
          <w:u w:val="single"/>
        </w:rPr>
        <w:t>increases</w:t>
      </w:r>
      <w:r w:rsidRPr="00712F6C">
        <w:rPr>
          <w:rFonts w:asciiTheme="minorHAnsi" w:eastAsia="Calibri" w:hAnsiTheme="minorHAnsi" w:cstheme="minorHAnsi"/>
          <w:u w:val="single"/>
        </w:rPr>
        <w:t xml:space="preserve"> the </w:t>
      </w:r>
      <w:r w:rsidRPr="00712F6C">
        <w:rPr>
          <w:rFonts w:asciiTheme="minorHAnsi" w:eastAsia="Calibri" w:hAnsiTheme="minorHAnsi" w:cstheme="minorHAnsi"/>
          <w:highlight w:val="cyan"/>
          <w:u w:val="single"/>
        </w:rPr>
        <w:t>spillover</w:t>
      </w:r>
      <w:r w:rsidRPr="00712F6C">
        <w:rPr>
          <w:rFonts w:asciiTheme="minorHAnsi" w:eastAsia="Calibri" w:hAnsiTheme="minorHAnsi" w:cstheme="minorHAnsi"/>
          <w:sz w:val="16"/>
        </w:rPr>
        <w:t xml:space="preserve">, i.e. externalities, </w:t>
      </w:r>
      <w:r w:rsidRPr="00712F6C">
        <w:rPr>
          <w:rFonts w:asciiTheme="minorHAnsi" w:eastAsia="Calibri" w:hAnsiTheme="minorHAnsi" w:cstheme="minorHAnsi"/>
          <w:u w:val="single"/>
        </w:rPr>
        <w:t xml:space="preserve">from </w:t>
      </w:r>
      <w:r w:rsidRPr="00712F6C">
        <w:rPr>
          <w:rFonts w:asciiTheme="minorHAnsi" w:eastAsia="Calibri" w:hAnsiTheme="minorHAnsi" w:cstheme="minorHAnsi"/>
          <w:b/>
          <w:u w:val="single"/>
          <w:bdr w:val="single" w:sz="8" w:space="0" w:color="auto"/>
        </w:rPr>
        <w:t>foreign</w:t>
      </w:r>
      <w:r w:rsidRPr="00712F6C">
        <w:rPr>
          <w:rFonts w:asciiTheme="minorHAnsi" w:eastAsia="Calibri" w:hAnsiTheme="minorHAnsi" w:cstheme="minorHAnsi"/>
          <w:u w:val="single"/>
        </w:rPr>
        <w:t xml:space="preserve"> </w:t>
      </w:r>
      <w:r w:rsidRPr="00712F6C">
        <w:rPr>
          <w:rFonts w:asciiTheme="minorHAnsi" w:eastAsia="Calibri" w:hAnsiTheme="minorHAnsi" w:cstheme="minorHAnsi"/>
          <w:sz w:val="16"/>
        </w:rPr>
        <w:t xml:space="preserve">and notably </w:t>
      </w:r>
      <w:r w:rsidRPr="00712F6C">
        <w:rPr>
          <w:rFonts w:asciiTheme="minorHAnsi" w:eastAsia="Calibri" w:hAnsiTheme="minorHAnsi" w:cstheme="minorHAnsi"/>
          <w:u w:val="single"/>
        </w:rPr>
        <w:t xml:space="preserve">financial </w:t>
      </w:r>
      <w:r w:rsidRPr="00712F6C">
        <w:rPr>
          <w:rFonts w:asciiTheme="minorHAnsi" w:eastAsia="Calibri" w:hAnsiTheme="minorHAnsi" w:cstheme="minorHAnsi"/>
          <w:b/>
          <w:u w:val="single"/>
          <w:bdr w:val="single" w:sz="8" w:space="0" w:color="auto"/>
        </w:rPr>
        <w:t>shocks</w:t>
      </w:r>
      <w:r w:rsidRPr="00712F6C">
        <w:rPr>
          <w:rFonts w:asciiTheme="minorHAnsi" w:eastAsia="Calibri" w:hAnsiTheme="minorHAnsi" w:cstheme="minorHAnsi"/>
          <w:u w:val="single"/>
        </w:rPr>
        <w:t xml:space="preserve">. </w:t>
      </w:r>
      <w:r w:rsidRPr="00712F6C">
        <w:rPr>
          <w:rFonts w:asciiTheme="minorHAnsi" w:eastAsia="Calibri" w:hAnsiTheme="minorHAnsi" w:cstheme="minorHAnsi"/>
          <w:sz w:val="16"/>
        </w:rPr>
        <w:t xml:space="preserve">This should provide a stronger incentive for international policy coordination to prevent financial turmoil in integrated financial markets. </w:t>
      </w:r>
      <w:r w:rsidRPr="00712F6C">
        <w:rPr>
          <w:rFonts w:asciiTheme="minorHAnsi" w:eastAsia="Calibri" w:hAnsiTheme="minorHAnsi" w:cstheme="minorHAnsi"/>
          <w:u w:val="single"/>
        </w:rPr>
        <w:t xml:space="preserve">Stronger </w:t>
      </w:r>
      <w:r w:rsidRPr="00712F6C">
        <w:rPr>
          <w:rFonts w:asciiTheme="minorHAnsi" w:eastAsia="Calibri" w:hAnsiTheme="minorHAnsi" w:cstheme="minorHAnsi"/>
          <w:b/>
          <w:u w:val="single"/>
          <w:bdr w:val="single" w:sz="8" w:space="0" w:color="auto"/>
        </w:rPr>
        <w:t>spillover</w:t>
      </w:r>
      <w:r w:rsidRPr="00712F6C">
        <w:rPr>
          <w:rFonts w:asciiTheme="minorHAnsi" w:eastAsia="Calibri" w:hAnsiTheme="minorHAnsi" w:cstheme="minorHAnsi"/>
          <w:u w:val="single"/>
        </w:rPr>
        <w:t xml:space="preserve"> and economic </w:t>
      </w:r>
      <w:r w:rsidRPr="00712F6C">
        <w:rPr>
          <w:rFonts w:asciiTheme="minorHAnsi" w:eastAsia="Calibri" w:hAnsiTheme="minorHAnsi" w:cstheme="minorHAnsi"/>
          <w:b/>
          <w:u w:val="single"/>
          <w:bdr w:val="single" w:sz="8" w:space="0" w:color="auto"/>
        </w:rPr>
        <w:t>contraction</w:t>
      </w:r>
      <w:r w:rsidRPr="00712F6C">
        <w:rPr>
          <w:rFonts w:asciiTheme="minorHAnsi" w:eastAsia="Calibri" w:hAnsiTheme="minorHAnsi" w:cstheme="minorHAnsi"/>
          <w:u w:val="single"/>
        </w:rPr>
        <w:t xml:space="preserve"> </w:t>
      </w:r>
      <w:r w:rsidRPr="00712F6C">
        <w:rPr>
          <w:rFonts w:asciiTheme="minorHAnsi" w:eastAsia="Calibri" w:hAnsiTheme="minorHAnsi" w:cstheme="minorHAnsi"/>
          <w:sz w:val="16"/>
        </w:rPr>
        <w:t>in response to risk shocks at the ZLB also underline the importance of non-standard monetary measures and fiscal tools to mimic the monetary policy of “normal” times.</w:t>
      </w:r>
    </w:p>
    <w:sectPr w:rsidR="005D388F" w:rsidRPr="00712F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4E144" w14:textId="77777777" w:rsidR="009A4D32" w:rsidRDefault="009A4D32" w:rsidP="00066D2C">
      <w:pPr>
        <w:spacing w:after="0" w:line="240" w:lineRule="auto"/>
      </w:pPr>
      <w:r>
        <w:separator/>
      </w:r>
    </w:p>
  </w:endnote>
  <w:endnote w:type="continuationSeparator" w:id="0">
    <w:p w14:paraId="712D02F6" w14:textId="77777777" w:rsidR="009A4D32" w:rsidRDefault="009A4D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4D9B1" w14:textId="77777777" w:rsidR="009A4D32" w:rsidRDefault="009A4D32" w:rsidP="00066D2C">
      <w:pPr>
        <w:spacing w:after="0" w:line="240" w:lineRule="auto"/>
      </w:pPr>
      <w:r>
        <w:separator/>
      </w:r>
    </w:p>
  </w:footnote>
  <w:footnote w:type="continuationSeparator" w:id="0">
    <w:p w14:paraId="293D101F" w14:textId="77777777" w:rsidR="009A4D32" w:rsidRDefault="009A4D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0669511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9A4D32"/>
    <w:rsid w:val="00001C7E"/>
    <w:rsid w:val="00003256"/>
    <w:rsid w:val="0000487C"/>
    <w:rsid w:val="00011FEF"/>
    <w:rsid w:val="00013C8B"/>
    <w:rsid w:val="00023AEF"/>
    <w:rsid w:val="000250CA"/>
    <w:rsid w:val="000304DE"/>
    <w:rsid w:val="00032119"/>
    <w:rsid w:val="000427BD"/>
    <w:rsid w:val="00043C82"/>
    <w:rsid w:val="00050713"/>
    <w:rsid w:val="00052E27"/>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04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654"/>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603F"/>
    <w:rsid w:val="00136754"/>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1230"/>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499"/>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2A30"/>
    <w:rsid w:val="00263CC5"/>
    <w:rsid w:val="00271866"/>
    <w:rsid w:val="00276E12"/>
    <w:rsid w:val="00277BB1"/>
    <w:rsid w:val="00281B05"/>
    <w:rsid w:val="00282932"/>
    <w:rsid w:val="00282FFC"/>
    <w:rsid w:val="002878D0"/>
    <w:rsid w:val="00290A9B"/>
    <w:rsid w:val="00290F1B"/>
    <w:rsid w:val="00291C09"/>
    <w:rsid w:val="00294EF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408"/>
    <w:rsid w:val="0031761F"/>
    <w:rsid w:val="00323E50"/>
    <w:rsid w:val="003264E7"/>
    <w:rsid w:val="00333A69"/>
    <w:rsid w:val="003352D6"/>
    <w:rsid w:val="003441E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68D"/>
    <w:rsid w:val="003D3B44"/>
    <w:rsid w:val="003D4150"/>
    <w:rsid w:val="003D5367"/>
    <w:rsid w:val="003F3920"/>
    <w:rsid w:val="003F4D5F"/>
    <w:rsid w:val="00405AD7"/>
    <w:rsid w:val="00410E5D"/>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E24"/>
    <w:rsid w:val="004433A0"/>
    <w:rsid w:val="004436F8"/>
    <w:rsid w:val="00447BAE"/>
    <w:rsid w:val="00450DA4"/>
    <w:rsid w:val="00457F13"/>
    <w:rsid w:val="004604DA"/>
    <w:rsid w:val="00462267"/>
    <w:rsid w:val="00462B60"/>
    <w:rsid w:val="00474720"/>
    <w:rsid w:val="00474FDE"/>
    <w:rsid w:val="00480A40"/>
    <w:rsid w:val="004827C9"/>
    <w:rsid w:val="00486F5E"/>
    <w:rsid w:val="004875B9"/>
    <w:rsid w:val="00491C5F"/>
    <w:rsid w:val="0049341D"/>
    <w:rsid w:val="00493AA8"/>
    <w:rsid w:val="004A2B4E"/>
    <w:rsid w:val="004A40AB"/>
    <w:rsid w:val="004A539A"/>
    <w:rsid w:val="004A6264"/>
    <w:rsid w:val="004A74B8"/>
    <w:rsid w:val="004B3C97"/>
    <w:rsid w:val="004B4D3B"/>
    <w:rsid w:val="004B5436"/>
    <w:rsid w:val="004C2990"/>
    <w:rsid w:val="004C5E96"/>
    <w:rsid w:val="004C6F04"/>
    <w:rsid w:val="004C7B42"/>
    <w:rsid w:val="004D05AA"/>
    <w:rsid w:val="004D14C3"/>
    <w:rsid w:val="004D2C8F"/>
    <w:rsid w:val="004D43AE"/>
    <w:rsid w:val="004D5EAC"/>
    <w:rsid w:val="004D6BB1"/>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29F5"/>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99B"/>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08F"/>
    <w:rsid w:val="0064581B"/>
    <w:rsid w:val="006463F8"/>
    <w:rsid w:val="00650C88"/>
    <w:rsid w:val="0065252E"/>
    <w:rsid w:val="0065258E"/>
    <w:rsid w:val="00653CE1"/>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E96"/>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8A4"/>
    <w:rsid w:val="006F3768"/>
    <w:rsid w:val="006F71DE"/>
    <w:rsid w:val="00704573"/>
    <w:rsid w:val="007072CC"/>
    <w:rsid w:val="00711166"/>
    <w:rsid w:val="0071254A"/>
    <w:rsid w:val="00712F6C"/>
    <w:rsid w:val="007131D2"/>
    <w:rsid w:val="00713917"/>
    <w:rsid w:val="00717AF8"/>
    <w:rsid w:val="00720F86"/>
    <w:rsid w:val="00722E77"/>
    <w:rsid w:val="007245F1"/>
    <w:rsid w:val="007247B8"/>
    <w:rsid w:val="0072731C"/>
    <w:rsid w:val="0073056C"/>
    <w:rsid w:val="0073339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CD8"/>
    <w:rsid w:val="007A7EAB"/>
    <w:rsid w:val="007B5238"/>
    <w:rsid w:val="007B68A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ED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88A"/>
    <w:rsid w:val="0087564D"/>
    <w:rsid w:val="00876000"/>
    <w:rsid w:val="00884262"/>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8F32DF"/>
    <w:rsid w:val="00901E9C"/>
    <w:rsid w:val="00906F79"/>
    <w:rsid w:val="00907369"/>
    <w:rsid w:val="00910B12"/>
    <w:rsid w:val="00912404"/>
    <w:rsid w:val="00912D7F"/>
    <w:rsid w:val="00920B9A"/>
    <w:rsid w:val="009249C5"/>
    <w:rsid w:val="00925558"/>
    <w:rsid w:val="00925B25"/>
    <w:rsid w:val="009263C9"/>
    <w:rsid w:val="0093093B"/>
    <w:rsid w:val="00930B2A"/>
    <w:rsid w:val="00936F03"/>
    <w:rsid w:val="0094018B"/>
    <w:rsid w:val="009418E3"/>
    <w:rsid w:val="009435BB"/>
    <w:rsid w:val="00943B02"/>
    <w:rsid w:val="00951CC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D32"/>
    <w:rsid w:val="009A5571"/>
    <w:rsid w:val="009A7878"/>
    <w:rsid w:val="009B0CDC"/>
    <w:rsid w:val="009B0F7D"/>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054E4"/>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9A8"/>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940E2"/>
    <w:rsid w:val="00AA1AC0"/>
    <w:rsid w:val="00AA3B66"/>
    <w:rsid w:val="00AA5803"/>
    <w:rsid w:val="00AA584F"/>
    <w:rsid w:val="00AA7CF2"/>
    <w:rsid w:val="00AB2843"/>
    <w:rsid w:val="00AB3118"/>
    <w:rsid w:val="00AB47B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33F0F"/>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243"/>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4367"/>
    <w:rsid w:val="00C87FA4"/>
    <w:rsid w:val="00C90F55"/>
    <w:rsid w:val="00C9181A"/>
    <w:rsid w:val="00C9487D"/>
    <w:rsid w:val="00C955CB"/>
    <w:rsid w:val="00C95664"/>
    <w:rsid w:val="00C96E53"/>
    <w:rsid w:val="00CA0545"/>
    <w:rsid w:val="00CA1597"/>
    <w:rsid w:val="00CA25CC"/>
    <w:rsid w:val="00CA2BA2"/>
    <w:rsid w:val="00CA3ACE"/>
    <w:rsid w:val="00CA5FFF"/>
    <w:rsid w:val="00CA6458"/>
    <w:rsid w:val="00CA7F86"/>
    <w:rsid w:val="00CB32EF"/>
    <w:rsid w:val="00CC1BDF"/>
    <w:rsid w:val="00CC21EC"/>
    <w:rsid w:val="00CC482B"/>
    <w:rsid w:val="00CD105E"/>
    <w:rsid w:val="00CD47DC"/>
    <w:rsid w:val="00CD4AE6"/>
    <w:rsid w:val="00CD5211"/>
    <w:rsid w:val="00CD57F9"/>
    <w:rsid w:val="00CD5CD1"/>
    <w:rsid w:val="00CE0BB8"/>
    <w:rsid w:val="00CE54E0"/>
    <w:rsid w:val="00CE5835"/>
    <w:rsid w:val="00CE6FA1"/>
    <w:rsid w:val="00CE71E7"/>
    <w:rsid w:val="00CF1938"/>
    <w:rsid w:val="00CF24CD"/>
    <w:rsid w:val="00CF4B57"/>
    <w:rsid w:val="00D015A3"/>
    <w:rsid w:val="00D01F0A"/>
    <w:rsid w:val="00D13012"/>
    <w:rsid w:val="00D14159"/>
    <w:rsid w:val="00D14990"/>
    <w:rsid w:val="00D24268"/>
    <w:rsid w:val="00D2552A"/>
    <w:rsid w:val="00D25BE6"/>
    <w:rsid w:val="00D321DB"/>
    <w:rsid w:val="00D32460"/>
    <w:rsid w:val="00D32EBF"/>
    <w:rsid w:val="00D343B3"/>
    <w:rsid w:val="00D35073"/>
    <w:rsid w:val="00D36085"/>
    <w:rsid w:val="00D376AF"/>
    <w:rsid w:val="00D421D9"/>
    <w:rsid w:val="00D47529"/>
    <w:rsid w:val="00D47713"/>
    <w:rsid w:val="00D51103"/>
    <w:rsid w:val="00D51E97"/>
    <w:rsid w:val="00D53B1C"/>
    <w:rsid w:val="00D5410B"/>
    <w:rsid w:val="00D55A7A"/>
    <w:rsid w:val="00D568D5"/>
    <w:rsid w:val="00D56B6F"/>
    <w:rsid w:val="00D57878"/>
    <w:rsid w:val="00D60AB7"/>
    <w:rsid w:val="00D611EA"/>
    <w:rsid w:val="00D6226F"/>
    <w:rsid w:val="00D6697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E74"/>
    <w:rsid w:val="00DC08B6"/>
    <w:rsid w:val="00DC277F"/>
    <w:rsid w:val="00DC5B48"/>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E688A"/>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68C"/>
    <w:rsid w:val="00ED5626"/>
    <w:rsid w:val="00ED5EB9"/>
    <w:rsid w:val="00ED6BFE"/>
    <w:rsid w:val="00ED7A5D"/>
    <w:rsid w:val="00ED7FE5"/>
    <w:rsid w:val="00EE0176"/>
    <w:rsid w:val="00EE17BD"/>
    <w:rsid w:val="00EE27D8"/>
    <w:rsid w:val="00EE32BD"/>
    <w:rsid w:val="00EE5542"/>
    <w:rsid w:val="00EE6872"/>
    <w:rsid w:val="00EF0191"/>
    <w:rsid w:val="00EF09CC"/>
    <w:rsid w:val="00EF0F91"/>
    <w:rsid w:val="00EF332E"/>
    <w:rsid w:val="00F00A14"/>
    <w:rsid w:val="00F05CD9"/>
    <w:rsid w:val="00F0685D"/>
    <w:rsid w:val="00F06A5D"/>
    <w:rsid w:val="00F0700E"/>
    <w:rsid w:val="00F076F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F30"/>
    <w:rsid w:val="00F51138"/>
    <w:rsid w:val="00F5306F"/>
    <w:rsid w:val="00F532A6"/>
    <w:rsid w:val="00F53363"/>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98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E3049"/>
  <w15:chartTrackingRefBased/>
  <w15:docId w15:val="{BB73129E-6723-4953-9B36-AD4672CA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7A5D"/>
    <w:rPr>
      <w:sz w:val="22"/>
    </w:rPr>
  </w:style>
  <w:style w:type="paragraph" w:styleId="Heading1">
    <w:name w:val="heading 1"/>
    <w:aliases w:val="Pocket"/>
    <w:basedOn w:val="Normal"/>
    <w:next w:val="Normal"/>
    <w:link w:val="Heading1Char"/>
    <w:qFormat/>
    <w:rsid w:val="00ED7A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7A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ED7A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ED7A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7A5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7A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7A5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D7A5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D7A5D"/>
    <w:rPr>
      <w:color w:val="auto"/>
      <w:u w:val="none"/>
    </w:rPr>
  </w:style>
  <w:style w:type="character" w:customStyle="1" w:styleId="Heading1Char">
    <w:name w:val="Heading 1 Char"/>
    <w:aliases w:val="Pocket Char"/>
    <w:basedOn w:val="DefaultParagraphFont"/>
    <w:link w:val="Heading1"/>
    <w:rsid w:val="00ED7A5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D7A5D"/>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ED7A5D"/>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ED7A5D"/>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7A5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ED7A5D"/>
    <w:rPr>
      <w:b w:val="0"/>
      <w:sz w:val="22"/>
      <w:u w:val="single"/>
    </w:rPr>
  </w:style>
  <w:style w:type="character" w:styleId="Strong">
    <w:name w:val="Strong"/>
    <w:basedOn w:val="DefaultParagraphFont"/>
    <w:uiPriority w:val="22"/>
    <w:qFormat/>
    <w:rsid w:val="00ED7A5D"/>
    <w:rPr>
      <w:b/>
      <w:bCs/>
    </w:rPr>
  </w:style>
  <w:style w:type="character" w:styleId="BookTitle">
    <w:name w:val="Book Title"/>
    <w:basedOn w:val="DefaultParagraphFont"/>
    <w:uiPriority w:val="33"/>
    <w:qFormat/>
    <w:rsid w:val="00ED7A5D"/>
    <w:rPr>
      <w:b/>
      <w:bCs/>
      <w:i/>
      <w:iCs/>
      <w:spacing w:val="5"/>
    </w:rPr>
  </w:style>
  <w:style w:type="character" w:customStyle="1" w:styleId="Heading5Char">
    <w:name w:val="Heading 5 Char"/>
    <w:basedOn w:val="DefaultParagraphFont"/>
    <w:link w:val="Heading5"/>
    <w:uiPriority w:val="9"/>
    <w:semiHidden/>
    <w:rsid w:val="00ED7A5D"/>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ED7A5D"/>
  </w:style>
  <w:style w:type="paragraph" w:styleId="Header">
    <w:name w:val="header"/>
    <w:basedOn w:val="Normal"/>
    <w:link w:val="HeaderChar"/>
    <w:uiPriority w:val="99"/>
    <w:semiHidden/>
    <w:rsid w:val="00ED7A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7A5D"/>
    <w:rPr>
      <w:sz w:val="22"/>
    </w:rPr>
  </w:style>
  <w:style w:type="paragraph" w:styleId="Footer">
    <w:name w:val="footer"/>
    <w:basedOn w:val="Normal"/>
    <w:link w:val="FooterChar"/>
    <w:uiPriority w:val="99"/>
    <w:semiHidden/>
    <w:rsid w:val="00ED7A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7A5D"/>
    <w:rPr>
      <w:sz w:val="22"/>
    </w:rPr>
  </w:style>
  <w:style w:type="paragraph" w:styleId="BodyText">
    <w:name w:val="Body Text"/>
    <w:basedOn w:val="Normal"/>
    <w:link w:val="BodyTextChar"/>
    <w:uiPriority w:val="99"/>
    <w:semiHidden/>
    <w:unhideWhenUsed/>
    <w:rsid w:val="00ED7A5D"/>
    <w:pPr>
      <w:spacing w:after="120"/>
    </w:pPr>
  </w:style>
  <w:style w:type="character" w:customStyle="1" w:styleId="BodyTextChar">
    <w:name w:val="Body Text Char"/>
    <w:basedOn w:val="DefaultParagraphFont"/>
    <w:link w:val="BodyText"/>
    <w:uiPriority w:val="99"/>
    <w:semiHidden/>
    <w:rsid w:val="00ED7A5D"/>
    <w:rPr>
      <w:sz w:val="22"/>
    </w:rPr>
  </w:style>
  <w:style w:type="paragraph" w:styleId="NoSpacing">
    <w:name w:val="No Spacing"/>
    <w:link w:val="NoSpacingChar"/>
    <w:uiPriority w:val="99"/>
    <w:unhideWhenUsed/>
    <w:qFormat/>
    <w:rsid w:val="00ED7A5D"/>
    <w:pPr>
      <w:spacing w:after="0" w:line="240" w:lineRule="auto"/>
    </w:pPr>
  </w:style>
  <w:style w:type="character" w:customStyle="1" w:styleId="NoSpacingChar">
    <w:name w:val="No Spacing Char"/>
    <w:basedOn w:val="DefaultParagraphFont"/>
    <w:link w:val="NoSpacing"/>
    <w:uiPriority w:val="99"/>
    <w:rsid w:val="00ED7A5D"/>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D7A5D"/>
    <w:rPr>
      <w:color w:val="auto"/>
      <w:u w:val="none"/>
    </w:rPr>
  </w:style>
  <w:style w:type="character" w:styleId="UnresolvedMention">
    <w:name w:val="Unresolved Mention"/>
    <w:basedOn w:val="DefaultParagraphFont"/>
    <w:uiPriority w:val="99"/>
    <w:semiHidden/>
    <w:unhideWhenUsed/>
    <w:rsid w:val="00ED7A5D"/>
    <w:rPr>
      <w:color w:val="605E5C"/>
      <w:shd w:val="clear" w:color="auto" w:fill="E1DFDD"/>
    </w:rPr>
  </w:style>
  <w:style w:type="paragraph" w:customStyle="1" w:styleId="Analytics">
    <w:name w:val="Analytics"/>
    <w:aliases w:val="Heading 10"/>
    <w:basedOn w:val="Normal"/>
    <w:link w:val="AnalyticsChar"/>
    <w:autoRedefine/>
    <w:uiPriority w:val="5"/>
    <w:qFormat/>
    <w:rsid w:val="00ED7A5D"/>
    <w:rPr>
      <w:b/>
      <w:sz w:val="26"/>
    </w:rPr>
  </w:style>
  <w:style w:type="character" w:customStyle="1" w:styleId="AnalyticsChar">
    <w:name w:val="Analytics Char"/>
    <w:basedOn w:val="DefaultParagraphFont"/>
    <w:link w:val="Analytics"/>
    <w:uiPriority w:val="5"/>
    <w:rsid w:val="00ED7A5D"/>
    <w:rPr>
      <w:b/>
      <w:sz w:val="26"/>
    </w:rPr>
  </w:style>
  <w:style w:type="paragraph" w:customStyle="1" w:styleId="textbold">
    <w:name w:val="text bold"/>
    <w:basedOn w:val="Normal"/>
    <w:link w:val="Emphasis"/>
    <w:autoRedefine/>
    <w:uiPriority w:val="8"/>
    <w:qFormat/>
    <w:rsid w:val="009A4D32"/>
    <w:pPr>
      <w:widowControl w:val="0"/>
      <w:ind w:left="720"/>
      <w:jc w:val="both"/>
    </w:pPr>
    <w:rPr>
      <w:b/>
      <w:iCs/>
      <w:sz w:val="24"/>
      <w:u w:val="single"/>
      <w:bdr w:val="single" w:sz="8" w:space="0" w:color="auto"/>
    </w:rPr>
  </w:style>
  <w:style w:type="paragraph" w:customStyle="1" w:styleId="Emphasis1">
    <w:name w:val="Emphasis1"/>
    <w:basedOn w:val="Normal"/>
    <w:uiPriority w:val="8"/>
    <w:qFormat/>
    <w:rsid w:val="009A4D32"/>
    <w:pPr>
      <w:pBdr>
        <w:top w:val="single" w:sz="4" w:space="1" w:color="auto"/>
        <w:left w:val="single" w:sz="4" w:space="4" w:color="auto"/>
        <w:bottom w:val="single" w:sz="4" w:space="1" w:color="auto"/>
        <w:right w:val="single" w:sz="4" w:space="4" w:color="auto"/>
      </w:pBdr>
      <w:ind w:left="720"/>
      <w:jc w:val="both"/>
    </w:pPr>
    <w:rPr>
      <w:b/>
      <w:iCs/>
      <w:sz w:val="24"/>
      <w:szCs w:val="22"/>
      <w:u w:val="single"/>
      <w:bdr w:val="single" w:sz="8" w:space="0" w:color="auto"/>
    </w:rPr>
  </w:style>
  <w:style w:type="paragraph" w:customStyle="1" w:styleId="UnderlinePara">
    <w:name w:val="Underline Para"/>
    <w:basedOn w:val="Normal"/>
    <w:autoRedefine/>
    <w:uiPriority w:val="7"/>
    <w:qFormat/>
    <w:rsid w:val="004D6BB1"/>
    <w:pPr>
      <w:widowControl w:val="0"/>
      <w:suppressAutoHyphens/>
      <w:spacing w:after="200" w:line="240" w:lineRule="auto"/>
      <w:contextualSpacing/>
    </w:pPr>
    <w:rPr>
      <w:rFonts w:asciiTheme="minorHAnsi" w:hAnsiTheme="minorHAnsi" w:cstheme="minorBidi"/>
      <w:szCs w:val="22"/>
      <w:u w:val="single"/>
    </w:rPr>
  </w:style>
  <w:style w:type="paragraph" w:customStyle="1" w:styleId="Heading411">
    <w:name w:val="Heading 411"/>
    <w:basedOn w:val="Heading1"/>
    <w:next w:val="NoSpacing"/>
    <w:link w:val="Hyperlink"/>
    <w:autoRedefine/>
    <w:uiPriority w:val="99"/>
    <w:qFormat/>
    <w:rsid w:val="00F076F9"/>
    <w:pPr>
      <w:keepNext w:val="0"/>
      <w:keepLines w:val="0"/>
      <w:spacing w:line="254" w:lineRule="auto"/>
      <w:outlineLvl w:val="9"/>
    </w:pPr>
    <w:rPr>
      <w:rFonts w:eastAsiaTheme="minorHAnsi" w:cs="Calibri"/>
      <w:b w:val="0"/>
      <w:sz w:val="14"/>
      <w:szCs w:val="14"/>
    </w:rPr>
  </w:style>
  <w:style w:type="paragraph" w:customStyle="1" w:styleId="Emphasize">
    <w:name w:val="Emphasize"/>
    <w:basedOn w:val="Normal"/>
    <w:uiPriority w:val="8"/>
    <w:qFormat/>
    <w:rsid w:val="0071116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12F6C"/>
    <w:pPr>
      <w:spacing w:after="0" w:line="240" w:lineRule="auto"/>
    </w:pPr>
    <w:rPr>
      <w:rFonts w:asciiTheme="minorHAnsi" w:hAnsiTheme="minorHAnsi" w:cstheme="minorBidi"/>
      <w:sz w:val="22"/>
      <w:szCs w:val="22"/>
      <w:u w:val="single"/>
    </w:rPr>
  </w:style>
  <w:style w:type="paragraph" w:customStyle="1" w:styleId="NoSpacing61">
    <w:name w:val="No Spacing61"/>
    <w:basedOn w:val="Heading1"/>
    <w:next w:val="NoSpacing"/>
    <w:autoRedefine/>
    <w:uiPriority w:val="99"/>
    <w:qFormat/>
    <w:rsid w:val="00712F6C"/>
    <w:pPr>
      <w:keepNext w:val="0"/>
      <w:keepLines w:val="0"/>
      <w:spacing w:before="0" w:line="254" w:lineRule="auto"/>
      <w:outlineLvl w:val="9"/>
    </w:pPr>
    <w:rPr>
      <w:rFonts w:eastAsiaTheme="minorHAnsi" w:cs="Calibri"/>
      <w:b w:val="0"/>
      <w:sz w:val="14"/>
      <w:szCs w:val="14"/>
    </w:rPr>
  </w:style>
  <w:style w:type="paragraph" w:styleId="Title">
    <w:name w:val="Title"/>
    <w:basedOn w:val="Normal"/>
    <w:next w:val="Normal"/>
    <w:link w:val="TitleChar"/>
    <w:uiPriority w:val="7"/>
    <w:qFormat/>
    <w:rsid w:val="00712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712F6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896920516681427" TargetMode="External"/><Relationship Id="rId13" Type="http://schemas.openxmlformats.org/officeDocument/2006/relationships/hyperlink" Target="https://www.nfhs.org/media/3609753/international-agents-of-action_edwards-2020.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network.org/znetarticle/culture-is-the-front-line-of-the-fight-for-democrac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esurvivalmom.com/long-term-blackout-nuclear-meltdown/" TargetMode="External"/><Relationship Id="rId5" Type="http://schemas.openxmlformats.org/officeDocument/2006/relationships/webSettings" Target="webSettings.xml"/><Relationship Id="rId15" Type="http://schemas.openxmlformats.org/officeDocument/2006/relationships/hyperlink" Target="https://doi.org/10.1016/j.jebo.2020.05.024"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1163/9789004415577_009" TargetMode="External"/><Relationship Id="rId14" Type="http://schemas.openxmlformats.org/officeDocument/2006/relationships/hyperlink" Target="https://www.jstor.org/stable/j.ctv47wfph.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TotalTime>
  <Pages>1</Pages>
  <Words>64529</Words>
  <Characters>355878</Characters>
  <Application>Microsoft Office Word</Application>
  <DocSecurity>0</DocSecurity>
  <Lines>3523</Lines>
  <Paragraphs>906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72</cp:revision>
  <dcterms:created xsi:type="dcterms:W3CDTF">2026-01-18T14:01:00Z</dcterms:created>
  <dcterms:modified xsi:type="dcterms:W3CDTF">2026-01-18T15:56:00Z</dcterms:modified>
</cp:coreProperties>
</file>