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E98BC" w14:textId="5680E42C" w:rsidR="002D6CA7" w:rsidRDefault="002D6CA7" w:rsidP="002D6CA7">
      <w:pPr>
        <w:pStyle w:val="Heading1"/>
      </w:pPr>
      <w:r>
        <w:t>1NC---</w:t>
      </w:r>
      <w:r w:rsidR="005D318B">
        <w:t>Octas---Shirley</w:t>
      </w:r>
    </w:p>
    <w:p w14:paraId="7DA61C91" w14:textId="77777777" w:rsidR="002D6CA7" w:rsidRDefault="002D6CA7" w:rsidP="002D6CA7">
      <w:pPr>
        <w:pStyle w:val="Heading2"/>
      </w:pPr>
      <w:r>
        <w:lastRenderedPageBreak/>
        <w:t>OFF</w:t>
      </w:r>
    </w:p>
    <w:p w14:paraId="6AED1417" w14:textId="77777777" w:rsidR="00C5264D" w:rsidRDefault="00C5264D" w:rsidP="00C5264D">
      <w:pPr>
        <w:pStyle w:val="Heading3"/>
      </w:pPr>
      <w:r>
        <w:lastRenderedPageBreak/>
        <w:t>1NC</w:t>
      </w:r>
    </w:p>
    <w:p w14:paraId="2428B762" w14:textId="765D5571" w:rsidR="00C5264D" w:rsidRDefault="00C5264D" w:rsidP="00C5264D">
      <w:r>
        <w:t>Topicality</w:t>
      </w:r>
      <w:r w:rsidR="000C64F2">
        <w:t>:</w:t>
      </w:r>
    </w:p>
    <w:p w14:paraId="490FFC59" w14:textId="442C32D9" w:rsidR="00C5264D" w:rsidRPr="00B50397" w:rsidRDefault="00C5264D" w:rsidP="00C5264D">
      <w:pPr>
        <w:pStyle w:val="Analytics"/>
      </w:pPr>
      <w:r>
        <w:t xml:space="preserve">Our </w:t>
      </w:r>
      <w:r w:rsidR="001C0085">
        <w:t>interpretation is that</w:t>
      </w:r>
      <w:r>
        <w:t xml:space="preserve">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0550C2B2" w14:textId="77777777" w:rsidR="00C5264D" w:rsidRPr="00302DC3" w:rsidRDefault="00C5264D" w:rsidP="00C5264D">
      <w:pPr>
        <w:pStyle w:val="Heading4"/>
      </w:pPr>
      <w:r>
        <w:t>‘</w:t>
      </w:r>
      <w:r w:rsidRPr="00302DC3">
        <w:t>Resolved</w:t>
      </w:r>
      <w:r>
        <w:t>’</w:t>
      </w:r>
      <w:r w:rsidRPr="00302DC3">
        <w:t xml:space="preserve"> denotes a formal resolution</w:t>
      </w:r>
      <w:r>
        <w:t>.</w:t>
      </w:r>
    </w:p>
    <w:p w14:paraId="0649CA69" w14:textId="5D350043" w:rsidR="00C5264D" w:rsidRPr="00661E13" w:rsidRDefault="00C5264D" w:rsidP="00C5264D">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57E6C3E8" w14:textId="77777777" w:rsidR="00C5264D" w:rsidRPr="00851CA3" w:rsidRDefault="00C5264D" w:rsidP="00C5264D">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4AF68A1A" w14:textId="77777777" w:rsidR="00C5264D" w:rsidRPr="00851CA3" w:rsidRDefault="00C5264D" w:rsidP="00C5264D">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F1CD3B8" w14:textId="77777777" w:rsidR="00C5264D" w:rsidRPr="00851CA3" w:rsidRDefault="00C5264D" w:rsidP="00C5264D">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FF3369A" w14:textId="77777777" w:rsidR="00C5264D" w:rsidRPr="00851CA3" w:rsidRDefault="00C5264D" w:rsidP="00C5264D">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7082760D" w14:textId="77777777" w:rsidR="00C5264D" w:rsidRPr="00851CA3" w:rsidRDefault="00C5264D" w:rsidP="00C5264D">
      <w:pPr>
        <w:rPr>
          <w:sz w:val="16"/>
          <w:szCs w:val="16"/>
        </w:rPr>
      </w:pPr>
      <w:r w:rsidRPr="00851CA3">
        <w:rPr>
          <w:sz w:val="16"/>
          <w:szCs w:val="16"/>
        </w:rPr>
        <w:t>d.  A second independent clause which explains the first: Potter's motive is clear: (colon) he wants the assignment.</w:t>
      </w:r>
    </w:p>
    <w:p w14:paraId="57F7D532" w14:textId="77777777" w:rsidR="00C5264D" w:rsidRDefault="00C5264D" w:rsidP="00C5264D">
      <w:pPr>
        <w:rPr>
          <w:sz w:val="16"/>
        </w:rPr>
      </w:pPr>
      <w:r w:rsidRPr="00851CA3">
        <w:rPr>
          <w:sz w:val="16"/>
        </w:rPr>
        <w:t xml:space="preserve">e.  After the introduction of a business letter: Dear Sirs: (colon) Dear Madam: (colon) f.  The details following an announcement For sale: (colon) large lakeside cabin with dock </w:t>
      </w:r>
    </w:p>
    <w:p w14:paraId="59BABE66" w14:textId="77777777" w:rsidR="00C5264D" w:rsidRPr="00214A19" w:rsidRDefault="00C5264D" w:rsidP="00C5264D">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6C2723B9" w14:textId="77777777" w:rsidR="00C5264D" w:rsidRDefault="00C5264D" w:rsidP="00C5264D">
      <w:pPr>
        <w:pStyle w:val="Heading4"/>
      </w:pPr>
      <w:r>
        <w:t xml:space="preserve">‘United States federal government’ means </w:t>
      </w:r>
      <w:r>
        <w:rPr>
          <w:u w:val="single"/>
        </w:rPr>
        <w:t>three branches</w:t>
      </w:r>
      <w:r>
        <w:t xml:space="preserve">. </w:t>
      </w:r>
    </w:p>
    <w:p w14:paraId="349253CA" w14:textId="77777777" w:rsidR="00C5264D" w:rsidRPr="003118A3" w:rsidRDefault="00C5264D" w:rsidP="00C5264D">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6CA52F4B" w14:textId="77777777" w:rsidR="00C5264D" w:rsidRPr="003118A3" w:rsidRDefault="00C5264D" w:rsidP="00C5264D">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181431F5" w14:textId="77777777" w:rsidR="00C5264D" w:rsidRDefault="00C5264D" w:rsidP="00C5264D">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59CD3215" w14:textId="77777777" w:rsidR="00C5264D" w:rsidRPr="004772CD" w:rsidRDefault="00C5264D" w:rsidP="00C5264D">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w:t>
      </w:r>
      <w:r>
        <w:lastRenderedPageBreak/>
        <w:t>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300744AB" w14:textId="77777777" w:rsidR="00C5264D" w:rsidRPr="00AF0138" w:rsidRDefault="00C5264D" w:rsidP="00C5264D">
      <w:pPr>
        <w:rPr>
          <w:sz w:val="16"/>
        </w:rPr>
      </w:pPr>
      <w:r w:rsidRPr="00AF0138">
        <w:rPr>
          <w:sz w:val="16"/>
        </w:rPr>
        <w:t>II. DISCUSSION</w:t>
      </w:r>
    </w:p>
    <w:p w14:paraId="21E22353" w14:textId="77777777" w:rsidR="00C5264D" w:rsidRPr="00AF0138" w:rsidRDefault="00C5264D" w:rsidP="00C5264D">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7B71DA66" w14:textId="77777777" w:rsidR="00C5264D" w:rsidRPr="00AF0138" w:rsidRDefault="00C5264D" w:rsidP="00C5264D">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59D4848C" w14:textId="77777777" w:rsidR="00C5264D" w:rsidRPr="00AF0138" w:rsidRDefault="00C5264D" w:rsidP="00C5264D">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8EDD4B0" w14:textId="77777777" w:rsidR="00C5264D" w:rsidRPr="00AF0138" w:rsidRDefault="00C5264D" w:rsidP="00C5264D">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67053801" w14:textId="77777777" w:rsidR="00C5264D" w:rsidRPr="00AF0138" w:rsidRDefault="00C5264D" w:rsidP="00C5264D">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4E4276EC" w14:textId="77777777" w:rsidR="00C5264D" w:rsidRPr="00AF0138" w:rsidRDefault="00C5264D" w:rsidP="00C5264D">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66D91F89" w14:textId="77777777" w:rsidR="00C5264D" w:rsidRPr="00AF0138" w:rsidRDefault="00C5264D" w:rsidP="00C5264D">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329BC8E0" w14:textId="77777777" w:rsidR="00C5264D" w:rsidRPr="0056271E" w:rsidRDefault="00C5264D" w:rsidP="00C5264D">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 xml:space="preserve">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w:t>
      </w:r>
      <w:r w:rsidRPr="0056271E">
        <w:rPr>
          <w:sz w:val="16"/>
        </w:rPr>
        <w:lastRenderedPageBreak/>
        <w:t>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1D7607C1" w14:textId="77777777" w:rsidR="00C5264D" w:rsidRPr="0056271E" w:rsidRDefault="00C5264D" w:rsidP="00C5264D">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54142A70" w14:textId="77777777" w:rsidR="00C5264D" w:rsidRPr="0056271E" w:rsidRDefault="00C5264D" w:rsidP="00C5264D">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24ACF4CA" w14:textId="77777777" w:rsidR="00C5264D" w:rsidRPr="0056271E" w:rsidRDefault="00C5264D" w:rsidP="00C5264D">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1A37A4A7" w14:textId="77777777" w:rsidR="00C5264D" w:rsidRPr="00AF0138" w:rsidRDefault="00C5264D" w:rsidP="00C5264D">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63B46824" w14:textId="77777777" w:rsidR="00C5264D" w:rsidRPr="00AF0138" w:rsidRDefault="00C5264D" w:rsidP="00C5264D">
      <w:pPr>
        <w:rPr>
          <w:sz w:val="16"/>
        </w:rPr>
      </w:pPr>
      <w:r w:rsidRPr="00981125">
        <w:rPr>
          <w:rStyle w:val="StyleUnderline"/>
          <w:highlight w:val="cyan"/>
        </w:rPr>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1B0C263D" w14:textId="77777777" w:rsidR="00C5264D" w:rsidRPr="00AF0138" w:rsidRDefault="00C5264D" w:rsidP="00C5264D">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w:t>
      </w:r>
      <w:r w:rsidRPr="00AF0138">
        <w:rPr>
          <w:sz w:val="16"/>
        </w:rPr>
        <w:lastRenderedPageBreak/>
        <w:t xml:space="preserve">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3C23C0FC" w14:textId="77777777" w:rsidR="00C5264D" w:rsidRDefault="00C5264D" w:rsidP="00C5264D">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42AF60AF" w14:textId="77777777" w:rsidR="00C5264D" w:rsidRDefault="00C5264D" w:rsidP="00C5264D">
      <w:pPr>
        <w:pStyle w:val="Heading4"/>
      </w:pPr>
      <w:r>
        <w:t xml:space="preserve">AND entail </w:t>
      </w:r>
      <w:r w:rsidRPr="005B4BF9">
        <w:rPr>
          <w:u w:val="single"/>
        </w:rPr>
        <w:t>governmental</w:t>
      </w:r>
      <w:r>
        <w:t xml:space="preserve"> action. </w:t>
      </w:r>
    </w:p>
    <w:p w14:paraId="5D1CEAF2" w14:textId="77777777" w:rsidR="00C5264D" w:rsidRPr="005839B5" w:rsidRDefault="00C5264D" w:rsidP="00C5264D">
      <w:r w:rsidRPr="005F3CEF">
        <w:rPr>
          <w:rStyle w:val="Style13ptBold"/>
        </w:rPr>
        <w:t>Powell ’25</w:t>
      </w:r>
      <w:r>
        <w:t xml:space="preserve"> [Russell; February 3; professor of law and endowed scholar at Seattle University School of Law; UC Law Business Journal, “Fallout and Fiduciary Duty,” vol. 21]</w:t>
      </w:r>
    </w:p>
    <w:p w14:paraId="396E29CB" w14:textId="77777777" w:rsidR="00C5264D" w:rsidRDefault="00C5264D" w:rsidP="00C5264D">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52462F74" w14:textId="77777777" w:rsidR="00C5264D" w:rsidRPr="00B319C2" w:rsidRDefault="00C5264D" w:rsidP="00C5264D">
      <w:pPr>
        <w:pStyle w:val="Analytics"/>
      </w:pPr>
      <w:r>
        <w:t xml:space="preserve">Vote negative for </w:t>
      </w:r>
      <w:r>
        <w:rPr>
          <w:u w:val="single"/>
        </w:rPr>
        <w:t>FAIRNESS</w:t>
      </w:r>
      <w:r>
        <w:t xml:space="preserve"> &amp; </w:t>
      </w:r>
      <w:r>
        <w:rPr>
          <w:u w:val="single"/>
        </w:rPr>
        <w:t>CLASH</w:t>
      </w:r>
      <w:r>
        <w:t xml:space="preserve">. </w:t>
      </w:r>
    </w:p>
    <w:p w14:paraId="699765C1" w14:textId="4E48115D" w:rsidR="00C5264D" w:rsidRDefault="00C5264D" w:rsidP="00C5264D">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sidR="004416DD">
        <w:rPr>
          <w:u w:val="single"/>
        </w:rPr>
        <w:t>better advocates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30B6F9A" w14:textId="77777777" w:rsidR="002D6CA7" w:rsidRDefault="002D6CA7" w:rsidP="002D6CA7">
      <w:pPr>
        <w:pStyle w:val="Heading3"/>
      </w:pPr>
      <w:r>
        <w:lastRenderedPageBreak/>
        <w:t>1NC</w:t>
      </w:r>
    </w:p>
    <w:p w14:paraId="38C53206" w14:textId="23A7D95E" w:rsidR="002D6CA7" w:rsidRPr="00423554" w:rsidRDefault="002D6CA7" w:rsidP="00423554">
      <w:r w:rsidRPr="00423554">
        <w:t>Strikes CP</w:t>
      </w:r>
      <w:r w:rsidR="00423554">
        <w:t>:</w:t>
      </w:r>
    </w:p>
    <w:p w14:paraId="001CEA2C" w14:textId="53624F50" w:rsidR="002D6CA7" w:rsidRPr="00BB1D0B" w:rsidRDefault="002D6CA7" w:rsidP="002D6CA7">
      <w:pPr>
        <w:pStyle w:val="Heading4"/>
      </w:pPr>
      <w:r>
        <w:t xml:space="preserve">The United States </w:t>
      </w:r>
      <w:r w:rsidR="00F24B70">
        <w:t>f</w:t>
      </w:r>
      <w:r>
        <w:t xml:space="preserve">ederal </w:t>
      </w:r>
      <w:r w:rsidR="00F24B70">
        <w:t>g</w:t>
      </w:r>
      <w:r>
        <w:t>overnment should substantially strengthen collective bargaining rights for secondary actions.</w:t>
      </w:r>
    </w:p>
    <w:p w14:paraId="7050533A" w14:textId="4FA03868" w:rsidR="002D6CA7" w:rsidRDefault="002D6CA7" w:rsidP="002D6CA7">
      <w:pPr>
        <w:pStyle w:val="Heading4"/>
      </w:pPr>
      <w:r>
        <w:t xml:space="preserve">Solves </w:t>
      </w:r>
      <w:r w:rsidRPr="007C71CD">
        <w:rPr>
          <w:u w:val="single"/>
        </w:rPr>
        <w:t>inequality</w:t>
      </w:r>
      <w:r w:rsidR="00313FB2">
        <w:t>.</w:t>
      </w:r>
    </w:p>
    <w:p w14:paraId="5495CF95" w14:textId="77777777" w:rsidR="002D6CA7" w:rsidRDefault="002D6CA7" w:rsidP="002D6CA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2496491" w14:textId="77777777" w:rsidR="002D6CA7" w:rsidRPr="00DF1EEC" w:rsidRDefault="002D6CA7" w:rsidP="002D6CA7">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4A3D58F" w14:textId="77777777" w:rsidR="002D6CA7" w:rsidRPr="008B5047" w:rsidRDefault="002D6CA7" w:rsidP="002D6CA7">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C44A258" w14:textId="77777777" w:rsidR="002D6CA7" w:rsidRDefault="002D6CA7" w:rsidP="002D6CA7">
      <w:pPr>
        <w:pStyle w:val="Heading4"/>
      </w:pPr>
      <w:r>
        <w:t xml:space="preserve">Extinction. </w:t>
      </w:r>
    </w:p>
    <w:p w14:paraId="3014EA2E" w14:textId="77777777" w:rsidR="002D6CA7" w:rsidRPr="00442F81" w:rsidRDefault="002D6CA7" w:rsidP="002D6CA7">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D68A2E1" w14:textId="77777777" w:rsidR="002D6CA7" w:rsidRPr="00AD6FCB" w:rsidRDefault="002D6CA7" w:rsidP="002D6CA7">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23D661C" w14:textId="77777777" w:rsidR="002D6CA7" w:rsidRPr="00AD6FCB" w:rsidRDefault="002D6CA7" w:rsidP="002D6CA7">
      <w:pPr>
        <w:rPr>
          <w:sz w:val="16"/>
          <w:szCs w:val="16"/>
        </w:rPr>
      </w:pPr>
      <w:r w:rsidRPr="00AD6FCB">
        <w:rPr>
          <w:sz w:val="16"/>
          <w:szCs w:val="16"/>
        </w:rPr>
        <w:lastRenderedPageBreak/>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88307E1" w14:textId="77777777" w:rsidR="002D6CA7" w:rsidRPr="00AD6FCB" w:rsidRDefault="002D6CA7" w:rsidP="002D6CA7">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5D2160F" w14:textId="77777777" w:rsidR="002D6CA7" w:rsidRPr="00AD6FCB" w:rsidRDefault="002D6CA7" w:rsidP="002D6CA7">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7A516B1" w14:textId="77777777" w:rsidR="002D6CA7" w:rsidRPr="00AD6FCB" w:rsidRDefault="002D6CA7" w:rsidP="002D6CA7">
      <w:pPr>
        <w:rPr>
          <w:sz w:val="16"/>
        </w:rPr>
      </w:pPr>
      <w:r w:rsidRPr="00AD6FCB">
        <w:rPr>
          <w:sz w:val="16"/>
        </w:rPr>
        <w:t xml:space="preserve">It is often argued that a </w:t>
      </w:r>
      <w:r w:rsidRPr="005C56EC">
        <w:rPr>
          <w:rStyle w:val="StyleUnderline"/>
        </w:rPr>
        <w:t>country’s long-</w:t>
      </w:r>
      <w:r w:rsidRPr="007C71CD">
        <w:rPr>
          <w:rStyle w:val="StyleUnderline"/>
        </w:rPr>
        <w:t xml:space="preserve">term </w:t>
      </w:r>
      <w:r w:rsidRPr="007C71CD">
        <w:rPr>
          <w:rStyle w:val="Emphasis"/>
        </w:rPr>
        <w:t>performance</w:t>
      </w:r>
      <w:r w:rsidRPr="007C71CD">
        <w:rPr>
          <w:rStyle w:val="StyleUnderline"/>
        </w:rPr>
        <w:t xml:space="preserve"> depends</w:t>
      </w:r>
      <w:r w:rsidRPr="007C71CD">
        <w:rPr>
          <w:sz w:val="16"/>
        </w:rPr>
        <w:t xml:space="preserve"> to a significant extent </w:t>
      </w:r>
      <w:r w:rsidRPr="007C71CD">
        <w:rPr>
          <w:rStyle w:val="StyleUnderline"/>
        </w:rPr>
        <w:t>on</w:t>
      </w:r>
      <w:r w:rsidRPr="007C71CD">
        <w:rPr>
          <w:sz w:val="16"/>
        </w:rPr>
        <w:t xml:space="preserve"> the quality of its </w:t>
      </w:r>
      <w:r w:rsidRPr="007C71CD">
        <w:rPr>
          <w:rStyle w:val="Emphasis"/>
        </w:rPr>
        <w:t>institutions</w:t>
      </w:r>
      <w:r w:rsidRPr="007C71CD">
        <w:rPr>
          <w:sz w:val="16"/>
        </w:rPr>
        <w:t xml:space="preserve">, including its political and legal institutions (Acemoglu et al., 2005). Economic research mostly focuses on explaining long-term differences in growth rates. As seen above, some researchers argue that </w:t>
      </w:r>
      <w:r w:rsidRPr="007C71CD">
        <w:rPr>
          <w:rStyle w:val="StyleUnderline"/>
        </w:rPr>
        <w:t xml:space="preserve">high inequality will </w:t>
      </w:r>
      <w:r w:rsidRPr="007C71CD">
        <w:rPr>
          <w:rStyle w:val="Emphasis"/>
        </w:rPr>
        <w:t>reduce growth</w:t>
      </w:r>
      <w:r w:rsidRPr="007C71CD">
        <w:rPr>
          <w:rStyle w:val="StyleUnderline"/>
        </w:rPr>
        <w:t xml:space="preserve"> rates</w:t>
      </w:r>
      <w:r w:rsidRPr="007C71CD">
        <w:rPr>
          <w:sz w:val="16"/>
        </w:rPr>
        <w:t xml:space="preserve">, among other things, because it can </w:t>
      </w:r>
      <w:r w:rsidRPr="007C71CD">
        <w:rPr>
          <w:rStyle w:val="Emphasis"/>
        </w:rPr>
        <w:t>worsen</w:t>
      </w:r>
      <w:r w:rsidRPr="007C71CD">
        <w:rPr>
          <w:rStyle w:val="StyleUnderline"/>
        </w:rPr>
        <w:t xml:space="preserve"> institutional quality</w:t>
      </w:r>
      <w:r w:rsidRPr="007C71CD">
        <w:rPr>
          <w:sz w:val="16"/>
        </w:rPr>
        <w:t xml:space="preserve">. However, besides facilitating economic growth, public institutions have other functions that matter from a long-term perspective. For example, </w:t>
      </w:r>
      <w:r w:rsidRPr="007C71CD">
        <w:rPr>
          <w:rStyle w:val="Emphasis"/>
        </w:rPr>
        <w:t>disaster preparedness</w:t>
      </w:r>
      <w:r w:rsidRPr="007C71CD">
        <w:rPr>
          <w:rStyle w:val="StyleUnderline"/>
        </w:rPr>
        <w:t xml:space="preserve">, education, public </w:t>
      </w:r>
      <w:r w:rsidRPr="007C71CD">
        <w:rPr>
          <w:rStyle w:val="Emphasis"/>
        </w:rPr>
        <w:t>health</w:t>
      </w:r>
      <w:r w:rsidRPr="007C71CD">
        <w:rPr>
          <w:rStyle w:val="StyleUnderline"/>
        </w:rPr>
        <w:t xml:space="preserve">, </w:t>
      </w:r>
      <w:r w:rsidRPr="007C71CD">
        <w:rPr>
          <w:rStyle w:val="Emphasis"/>
        </w:rPr>
        <w:t>fo</w:t>
      </w:r>
      <w:r w:rsidRPr="007C71CD">
        <w:rPr>
          <w:rStyle w:val="StyleUnderline"/>
        </w:rPr>
        <w:t xml:space="preserve">reign </w:t>
      </w:r>
      <w:r w:rsidRPr="007C71CD">
        <w:rPr>
          <w:rStyle w:val="Emphasis"/>
        </w:rPr>
        <w:t>po</w:t>
      </w:r>
      <w:r w:rsidRPr="007C71CD">
        <w:rPr>
          <w:rStyle w:val="StyleUnderline"/>
        </w:rPr>
        <w:t>licy, science policy</w:t>
      </w:r>
      <w:r w:rsidRPr="007C71CD">
        <w:rPr>
          <w:sz w:val="16"/>
        </w:rPr>
        <w:t xml:space="preserve">, and many other areas could influence the expected value of the long-term future. If such things go badly, they could increase existential risk. Conversely, </w:t>
      </w:r>
      <w:r w:rsidRPr="007C71CD">
        <w:rPr>
          <w:rStyle w:val="StyleUnderline"/>
        </w:rPr>
        <w:t xml:space="preserve">good </w:t>
      </w:r>
      <w:r w:rsidRPr="007C71CD">
        <w:rPr>
          <w:rStyle w:val="Emphasis"/>
        </w:rPr>
        <w:t>institutions</w:t>
      </w:r>
      <w:r w:rsidRPr="007C71CD">
        <w:rPr>
          <w:rStyle w:val="StyleUnderline"/>
        </w:rPr>
        <w:t xml:space="preserve"> will help </w:t>
      </w:r>
      <w:r w:rsidRPr="007C71CD">
        <w:rPr>
          <w:rStyle w:val="Emphasis"/>
        </w:rPr>
        <w:t>reduce</w:t>
      </w:r>
      <w:r w:rsidRPr="007C71CD">
        <w:rPr>
          <w:rStyle w:val="StyleUnderline"/>
        </w:rPr>
        <w:t xml:space="preserve"> existential </w:t>
      </w:r>
      <w:r w:rsidRPr="007C71CD">
        <w:rPr>
          <w:rStyle w:val="Emphasis"/>
        </w:rPr>
        <w:t>risk</w:t>
      </w:r>
      <w:r w:rsidRPr="007C71CD">
        <w:rPr>
          <w:sz w:val="16"/>
        </w:rPr>
        <w:t xml:space="preserve">. For many existential risk </w:t>
      </w:r>
      <w:r w:rsidRPr="007C71CD">
        <w:rPr>
          <w:rStyle w:val="StyleUnderline"/>
        </w:rPr>
        <w:t>reduction</w:t>
      </w:r>
      <w:r w:rsidRPr="007C71CD">
        <w:rPr>
          <w:sz w:val="16"/>
        </w:rPr>
        <w:t xml:space="preserve"> strategies likely </w:t>
      </w:r>
      <w:r w:rsidRPr="007C71CD">
        <w:rPr>
          <w:rStyle w:val="StyleUnderline"/>
        </w:rPr>
        <w:t xml:space="preserve">require </w:t>
      </w:r>
      <w:r w:rsidRPr="007C71CD">
        <w:rPr>
          <w:rStyle w:val="Emphasis"/>
        </w:rPr>
        <w:t>public goods</w:t>
      </w:r>
      <w:r w:rsidRPr="007C71CD">
        <w:rPr>
          <w:rStyle w:val="StyleUnderline"/>
        </w:rPr>
        <w:t xml:space="preserve"> and collective action,</w:t>
      </w:r>
      <w:r w:rsidRPr="007C71CD">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w:t>
      </w:r>
      <w:r w:rsidRPr="00AD6FCB">
        <w:rPr>
          <w:sz w:val="16"/>
        </w:rPr>
        <w:t xml:space="preserve">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3644498" w14:textId="77777777" w:rsidR="002D6CA7" w:rsidRPr="006F0915" w:rsidRDefault="002D6CA7" w:rsidP="002D6CA7">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38A828DA" w14:textId="77777777" w:rsidR="002D6CA7" w:rsidRPr="00AD6FCB" w:rsidRDefault="002D6CA7" w:rsidP="002D6CA7">
      <w:pPr>
        <w:rPr>
          <w:sz w:val="16"/>
        </w:rPr>
      </w:pPr>
      <w:r w:rsidRPr="006F0915">
        <w:rPr>
          <w:sz w:val="16"/>
        </w:rPr>
        <w:lastRenderedPageBreak/>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633FE6D" w14:textId="77777777" w:rsidR="002D6CA7" w:rsidRPr="00AD6FCB" w:rsidRDefault="002D6CA7" w:rsidP="002D6CA7">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3B45D29" w14:textId="77777777" w:rsidR="002D6CA7" w:rsidRPr="00AD6FCB" w:rsidRDefault="002D6CA7" w:rsidP="002D6CA7">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966C543" w14:textId="77777777" w:rsidR="002D6CA7" w:rsidRPr="006F0915" w:rsidRDefault="002D6CA7" w:rsidP="002D6CA7">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66AA6D3C" w14:textId="77777777" w:rsidR="002D6CA7" w:rsidRPr="00AD6FCB" w:rsidRDefault="002D6CA7" w:rsidP="002D6CA7">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32D8518" w14:textId="77777777" w:rsidR="002D6CA7" w:rsidRPr="00AD6FCB" w:rsidRDefault="002D6CA7" w:rsidP="002D6CA7">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457AB94" w14:textId="77777777" w:rsidR="002D6CA7" w:rsidRPr="00AD6FCB" w:rsidRDefault="002D6CA7" w:rsidP="002D6CA7">
      <w:pPr>
        <w:rPr>
          <w:sz w:val="16"/>
        </w:rPr>
      </w:pPr>
      <w:r w:rsidRPr="00CC4A70">
        <w:rPr>
          <w:sz w:val="16"/>
        </w:rPr>
        <w:lastRenderedPageBreak/>
        <w:t xml:space="preserve">Esteban and Schneider find that </w:t>
      </w:r>
      <w:r w:rsidRPr="00CC4A70">
        <w:rPr>
          <w:rStyle w:val="StyleUnderline"/>
        </w:rPr>
        <w:t xml:space="preserve">formal and empirical </w:t>
      </w:r>
      <w:r w:rsidRPr="00CC4A70">
        <w:rPr>
          <w:rStyle w:val="Emphasis"/>
        </w:rPr>
        <w:t>evidence</w:t>
      </w:r>
      <w:r w:rsidRPr="00CC4A70">
        <w:rPr>
          <w:rStyle w:val="StyleUnderline"/>
        </w:rPr>
        <w:t xml:space="preserve"> suggests that political and </w:t>
      </w:r>
      <w:r w:rsidRPr="00CC4A70">
        <w:rPr>
          <w:rStyle w:val="Emphasis"/>
        </w:rPr>
        <w:t xml:space="preserve">social </w:t>
      </w:r>
      <w:r w:rsidRPr="00BB1D0B">
        <w:rPr>
          <w:rStyle w:val="Emphasis"/>
        </w:rPr>
        <w:t>polarization</w:t>
      </w:r>
      <w:r w:rsidRPr="00BB1D0B">
        <w:rPr>
          <w:rStyle w:val="StyleUnderline"/>
        </w:rPr>
        <w:t xml:space="preserve"> increases the risk of violent </w:t>
      </w:r>
      <w:r w:rsidRPr="00BB1D0B">
        <w:rPr>
          <w:rStyle w:val="Emphasis"/>
        </w:rPr>
        <w:t>conflict</w:t>
      </w:r>
      <w:r w:rsidRPr="00BB1D0B">
        <w:rPr>
          <w:sz w:val="16"/>
        </w:rPr>
        <w:t xml:space="preserve">, both </w:t>
      </w:r>
      <w:r w:rsidRPr="00BB1D0B">
        <w:rPr>
          <w:rStyle w:val="StyleUnderline"/>
        </w:rPr>
        <w:t>intra</w:t>
      </w:r>
      <w:r w:rsidRPr="00BB1D0B">
        <w:rPr>
          <w:sz w:val="16"/>
        </w:rPr>
        <w:t xml:space="preserve">-nationally </w:t>
      </w:r>
      <w:r w:rsidRPr="00BB1D0B">
        <w:rPr>
          <w:rStyle w:val="StyleUnderline"/>
        </w:rPr>
        <w:t>and</w:t>
      </w:r>
      <w:r w:rsidRPr="00BB1D0B">
        <w:rPr>
          <w:sz w:val="16"/>
        </w:rPr>
        <w:t xml:space="preserve"> </w:t>
      </w:r>
      <w:r w:rsidRPr="00BB1D0B">
        <w:rPr>
          <w:rStyle w:val="StyleUnderline"/>
        </w:rPr>
        <w:t>internationally</w:t>
      </w:r>
      <w:r w:rsidRPr="00BB1D0B">
        <w:rPr>
          <w:sz w:val="16"/>
        </w:rPr>
        <w:t xml:space="preserve"> (Esteban and Schneider, 2008). If income inequality </w:t>
      </w:r>
      <w:r w:rsidRPr="00BB1D0B">
        <w:rPr>
          <w:rStyle w:val="StyleUnderline"/>
        </w:rPr>
        <w:t>increases polarization</w:t>
      </w:r>
      <w:r w:rsidRPr="00BB1D0B">
        <w:rPr>
          <w:sz w:val="16"/>
        </w:rPr>
        <w:t xml:space="preserve">, inequality may indirectly </w:t>
      </w:r>
      <w:r w:rsidRPr="00BB1D0B">
        <w:rPr>
          <w:rStyle w:val="StyleUnderline"/>
        </w:rPr>
        <w:t xml:space="preserve">drive </w:t>
      </w:r>
      <w:r w:rsidRPr="00BB1D0B">
        <w:rPr>
          <w:rStyle w:val="Emphasis"/>
        </w:rPr>
        <w:t>existential risk</w:t>
      </w:r>
      <w:r w:rsidRPr="00BB1D0B">
        <w:rPr>
          <w:sz w:val="16"/>
          <w:szCs w:val="16"/>
        </w:rPr>
        <w:t>.</w:t>
      </w:r>
      <w:r w:rsidRPr="00BB1D0B">
        <w:rPr>
          <w:sz w:val="16"/>
        </w:rPr>
        <w:t xml:space="preserve"> Indeed, recent evidence suggests that income inequality can increase the degree of polarisation between groups of citizens. Bonica et al. find that the degree of </w:t>
      </w:r>
      <w:r w:rsidRPr="00BB1D0B">
        <w:rPr>
          <w:rStyle w:val="Emphasis"/>
        </w:rPr>
        <w:t>polarization</w:t>
      </w:r>
      <w:r w:rsidRPr="00BB1D0B">
        <w:rPr>
          <w:sz w:val="16"/>
        </w:rPr>
        <w:t xml:space="preserve"> within the US House of Representatives, for example, is </w:t>
      </w:r>
      <w:r w:rsidRPr="00BB1D0B">
        <w:rPr>
          <w:rStyle w:val="StyleUnderline"/>
        </w:rPr>
        <w:t>accurately tracked by</w:t>
      </w:r>
      <w:r w:rsidRPr="00BB1D0B">
        <w:rPr>
          <w:sz w:val="16"/>
        </w:rPr>
        <w:t xml:space="preserve"> domestic income </w:t>
      </w:r>
      <w:r w:rsidRPr="00BB1D0B">
        <w:rPr>
          <w:rStyle w:val="Emphasis"/>
        </w:rPr>
        <w:t>inequality</w:t>
      </w:r>
      <w:r w:rsidRPr="00BB1D0B">
        <w:rPr>
          <w:sz w:val="16"/>
        </w:rPr>
        <w:t xml:space="preserve">, with </w:t>
      </w:r>
      <w:r w:rsidRPr="00BB1D0B">
        <w:rPr>
          <w:rStyle w:val="Emphasis"/>
        </w:rPr>
        <w:t>correlation</w:t>
      </w:r>
      <w:r w:rsidRPr="00BB1D0B">
        <w:rPr>
          <w:sz w:val="16"/>
        </w:rPr>
        <w:t xml:space="preserve"> coefficients </w:t>
      </w:r>
      <w:r w:rsidRPr="00BB1D0B">
        <w:rPr>
          <w:rStyle w:val="StyleUnderline"/>
        </w:rPr>
        <w:t>rising up to 0.95</w:t>
      </w:r>
      <w:r w:rsidRPr="00BB1D0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BB1D0B">
        <w:rPr>
          <w:rStyle w:val="Emphasis"/>
        </w:rPr>
        <w:t>unequal</w:t>
      </w:r>
      <w:r w:rsidRPr="00BB1D0B">
        <w:rPr>
          <w:rStyle w:val="StyleUnderline"/>
        </w:rPr>
        <w:t xml:space="preserve"> states were more likely to </w:t>
      </w:r>
      <w:r w:rsidRPr="00BB1D0B">
        <w:rPr>
          <w:rStyle w:val="Emphasis"/>
        </w:rPr>
        <w:t>vote for</w:t>
      </w:r>
      <w:r w:rsidRPr="00BB1D0B">
        <w:rPr>
          <w:sz w:val="16"/>
        </w:rPr>
        <w:t xml:space="preserve"> Donald Trump, after controlling for variables such as income, race and education (Darvas and Efstathiou, 2016). </w:t>
      </w:r>
      <w:r w:rsidRPr="00BB1D0B">
        <w:rPr>
          <w:rStyle w:val="Emphasis"/>
        </w:rPr>
        <w:t>Populist</w:t>
      </w:r>
      <w:r w:rsidRPr="00BB1D0B">
        <w:rPr>
          <w:sz w:val="16"/>
        </w:rPr>
        <w:t xml:space="preserve"> politician</w:t>
      </w:r>
      <w:r w:rsidRPr="00BB1D0B">
        <w:rPr>
          <w:rStyle w:val="Emphasis"/>
        </w:rPr>
        <w:t>s</w:t>
      </w:r>
      <w:r w:rsidRPr="00BB1D0B">
        <w:rPr>
          <w:sz w:val="16"/>
        </w:rPr>
        <w:t xml:space="preserve"> – like Trump, Bolsonaro, and others – are likely </w:t>
      </w:r>
      <w:r w:rsidRPr="00BB1D0B">
        <w:rPr>
          <w:rStyle w:val="Emphasis"/>
        </w:rPr>
        <w:t>bad news</w:t>
      </w:r>
      <w:r w:rsidRPr="00BB1D0B">
        <w:rPr>
          <w:rStyle w:val="StyleUnderline"/>
        </w:rPr>
        <w:t xml:space="preserve"> for existential risk reduction. They are less </w:t>
      </w:r>
      <w:r w:rsidRPr="00BB1D0B">
        <w:rPr>
          <w:rStyle w:val="Emphasis"/>
        </w:rPr>
        <w:t>cooperative</w:t>
      </w:r>
      <w:r w:rsidRPr="00BB1D0B">
        <w:rPr>
          <w:sz w:val="16"/>
        </w:rPr>
        <w:t xml:space="preserve"> in delivering regional </w:t>
      </w:r>
      <w:r w:rsidRPr="00BB1D0B">
        <w:rPr>
          <w:rStyle w:val="StyleUnderline"/>
        </w:rPr>
        <w:t>and</w:t>
      </w:r>
      <w:r w:rsidRPr="00BB1D0B">
        <w:rPr>
          <w:sz w:val="16"/>
        </w:rPr>
        <w:t xml:space="preserve"> global public goods and typically </w:t>
      </w:r>
      <w:r w:rsidRPr="00BB1D0B">
        <w:rPr>
          <w:rStyle w:val="StyleUnderline"/>
        </w:rPr>
        <w:t xml:space="preserve">prefer </w:t>
      </w:r>
      <w:r w:rsidRPr="00BB1D0B">
        <w:rPr>
          <w:rStyle w:val="Emphasis"/>
        </w:rPr>
        <w:t>riskier</w:t>
      </w:r>
      <w:r w:rsidRPr="00BB1D0B">
        <w:rPr>
          <w:sz w:val="16"/>
        </w:rPr>
        <w:t xml:space="preserve">, and more conflictual and </w:t>
      </w:r>
      <w:r w:rsidRPr="00BB1D0B">
        <w:rPr>
          <w:rStyle w:val="StyleUnderline"/>
        </w:rPr>
        <w:t xml:space="preserve">nationalistic </w:t>
      </w:r>
      <w:r w:rsidRPr="00BB1D0B">
        <w:rPr>
          <w:rStyle w:val="Emphasis"/>
        </w:rPr>
        <w:t>policy</w:t>
      </w:r>
      <w:r w:rsidRPr="00BB1D0B">
        <w:rPr>
          <w:sz w:val="16"/>
        </w:rPr>
        <w:t xml:space="preserve"> styles.</w:t>
      </w:r>
    </w:p>
    <w:p w14:paraId="625E4001" w14:textId="77777777" w:rsidR="002D6CA7" w:rsidRPr="00E87032" w:rsidRDefault="002D6CA7" w:rsidP="002D6CA7">
      <w:pPr>
        <w:pStyle w:val="Analytics"/>
      </w:pPr>
      <w:r>
        <w:t xml:space="preserve">Non-topical affirmatives should </w:t>
      </w:r>
      <w:r>
        <w:rPr>
          <w:u w:val="single"/>
        </w:rPr>
        <w:t>forfeit</w:t>
      </w:r>
      <w:r>
        <w:t xml:space="preserve"> perms against topical advocacies---</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AB51917" w14:textId="5BD662D1" w:rsidR="000506B7" w:rsidRDefault="000506B7" w:rsidP="000506B7">
      <w:pPr>
        <w:pStyle w:val="Heading3"/>
      </w:pPr>
      <w:r w:rsidRPr="0072537F">
        <w:lastRenderedPageBreak/>
        <w:t>1NC</w:t>
      </w:r>
    </w:p>
    <w:p w14:paraId="087E3F4B" w14:textId="53A7B90E" w:rsidR="004F4984" w:rsidRPr="004F4984" w:rsidRDefault="00485505" w:rsidP="004F4984">
      <w:r>
        <w:t>Kritik:</w:t>
      </w:r>
    </w:p>
    <w:p w14:paraId="0090458D" w14:textId="77777777" w:rsidR="000506B7" w:rsidRPr="001632C8" w:rsidRDefault="000506B7" w:rsidP="000506B7">
      <w:pPr>
        <w:pStyle w:val="Heading4"/>
      </w:pPr>
      <w:r>
        <w:t xml:space="preserve">The 1AC </w:t>
      </w:r>
      <w:r w:rsidRPr="001632C8">
        <w:rPr>
          <w:u w:val="single"/>
        </w:rPr>
        <w:t>misdiagnoses Blackness</w:t>
      </w:r>
      <w:r>
        <w:t xml:space="preserve"> as a </w:t>
      </w:r>
      <w:r w:rsidRPr="001632C8">
        <w:rPr>
          <w:u w:val="single"/>
        </w:rPr>
        <w:t>fixed limit</w:t>
      </w:r>
      <w:r>
        <w:t xml:space="preserve"> to human universality, instead of a </w:t>
      </w:r>
      <w:r w:rsidRPr="001632C8">
        <w:rPr>
          <w:u w:val="single"/>
        </w:rPr>
        <w:t>radical departure point</w:t>
      </w:r>
      <w:r>
        <w:t xml:space="preserve"> for </w:t>
      </w:r>
      <w:r w:rsidRPr="001632C8">
        <w:rPr>
          <w:u w:val="single"/>
        </w:rPr>
        <w:t>reclaiming</w:t>
      </w:r>
      <w:r>
        <w:t xml:space="preserve"> a universal humanism </w:t>
      </w:r>
      <w:r w:rsidRPr="001632C8">
        <w:rPr>
          <w:u w:val="single"/>
        </w:rPr>
        <w:t>through shared difference</w:t>
      </w:r>
      <w:r>
        <w:t xml:space="preserve">. That </w:t>
      </w:r>
      <w:r>
        <w:rPr>
          <w:u w:val="single"/>
        </w:rPr>
        <w:t xml:space="preserve">fences </w:t>
      </w:r>
      <w:r w:rsidRPr="001632C8">
        <w:rPr>
          <w:u w:val="single"/>
        </w:rPr>
        <w:t>off</w:t>
      </w:r>
      <w:r>
        <w:t xml:space="preserve"> the possibility of co-belonging, </w:t>
      </w:r>
      <w:r w:rsidRPr="001632C8">
        <w:rPr>
          <w:u w:val="single"/>
        </w:rPr>
        <w:t>ceding life</w:t>
      </w:r>
      <w:r>
        <w:t xml:space="preserve"> to </w:t>
      </w:r>
      <w:r>
        <w:rPr>
          <w:u w:val="single"/>
        </w:rPr>
        <w:t>racial capitalism’s</w:t>
      </w:r>
      <w:r w:rsidRPr="001632C8">
        <w:t xml:space="preserve"> </w:t>
      </w:r>
      <w:r>
        <w:t xml:space="preserve">politics of death. </w:t>
      </w:r>
    </w:p>
    <w:p w14:paraId="39C8DC8F" w14:textId="77777777" w:rsidR="000506B7" w:rsidRDefault="000506B7" w:rsidP="000506B7">
      <w:r w:rsidRPr="00574CB9">
        <w:rPr>
          <w:rStyle w:val="Style13ptBold"/>
        </w:rPr>
        <w:t xml:space="preserve">Majumder </w:t>
      </w:r>
      <w:r>
        <w:rPr>
          <w:rStyle w:val="Style13ptBold"/>
        </w:rPr>
        <w:t>’</w:t>
      </w:r>
      <w:r w:rsidRPr="00574CB9">
        <w:rPr>
          <w:rStyle w:val="Style13ptBold"/>
        </w:rPr>
        <w:t>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r>
        <w:t>]</w:t>
      </w:r>
    </w:p>
    <w:p w14:paraId="69C2257A" w14:textId="77777777" w:rsidR="000506B7" w:rsidRPr="00F74E95" w:rsidRDefault="000506B7" w:rsidP="000506B7">
      <w:pPr>
        <w:rPr>
          <w:rStyle w:val="StyleUnderline"/>
        </w:rPr>
      </w:pPr>
      <w:r w:rsidRPr="00574CB9">
        <w:rPr>
          <w:rStyle w:val="StyleUnderline"/>
        </w:rPr>
        <w:t xml:space="preserve">What do civil and political liberties mean to those living under conditions of extreme </w:t>
      </w:r>
      <w:r w:rsidRPr="00C95B55">
        <w:rPr>
          <w:rStyle w:val="StyleUnderline"/>
        </w:rPr>
        <w:t xml:space="preserve">impoverishment or </w:t>
      </w:r>
      <w:r w:rsidRPr="00F74E95">
        <w:rPr>
          <w:rStyle w:val="StyleUnderline"/>
        </w:rPr>
        <w:t>difficulty?</w:t>
      </w:r>
      <w:r w:rsidRPr="00F74E95">
        <w:rPr>
          <w:sz w:val="16"/>
        </w:rPr>
        <w:t xml:space="preserve"> </w:t>
      </w:r>
      <w:r w:rsidRPr="00F74E95">
        <w:rPr>
          <w:rStyle w:val="StyleUnderline"/>
        </w:rPr>
        <w:t>Marxists</w:t>
      </w:r>
      <w:r w:rsidRPr="00F74E95">
        <w:rPr>
          <w:sz w:val="16"/>
        </w:rPr>
        <w:t xml:space="preserve"> have </w:t>
      </w:r>
      <w:r w:rsidRPr="00F74E95">
        <w:rPr>
          <w:rStyle w:val="Emphasis"/>
        </w:rPr>
        <w:t>usually said:</w:t>
      </w:r>
      <w:r w:rsidRPr="00F74E95">
        <w:rPr>
          <w:rStyle w:val="StyleUnderline"/>
        </w:rPr>
        <w:t xml:space="preserve"> not much</w:t>
      </w:r>
      <w:r w:rsidRPr="00F74E95">
        <w:rPr>
          <w:sz w:val="16"/>
        </w:rPr>
        <w:t xml:space="preserve">. And </w:t>
      </w:r>
      <w:r w:rsidRPr="00F74E95">
        <w:rPr>
          <w:rStyle w:val="Emphasis"/>
        </w:rPr>
        <w:t>yet</w:t>
      </w:r>
      <w:r w:rsidRPr="00F74E95">
        <w:rPr>
          <w:sz w:val="16"/>
        </w:rPr>
        <w:t xml:space="preserve">, </w:t>
      </w:r>
      <w:r w:rsidRPr="00F74E95">
        <w:rPr>
          <w:rStyle w:val="Emphasis"/>
        </w:rPr>
        <w:t>freedom</w:t>
      </w:r>
      <w:r w:rsidRPr="00F74E95">
        <w:rPr>
          <w:rStyle w:val="StyleUnderline"/>
        </w:rPr>
        <w:t xml:space="preserve"> is the </w:t>
      </w:r>
      <w:r w:rsidRPr="00F74E95">
        <w:rPr>
          <w:rStyle w:val="Emphasis"/>
        </w:rPr>
        <w:t>buzzword</w:t>
      </w:r>
      <w:r w:rsidRPr="00F74E95">
        <w:rPr>
          <w:rStyle w:val="StyleUnderline"/>
        </w:rPr>
        <w:t xml:space="preserve"> for political and social emancipation </w:t>
      </w:r>
      <w:r w:rsidRPr="00F74E95">
        <w:rPr>
          <w:rStyle w:val="Emphasis"/>
        </w:rPr>
        <w:t>across the globe</w:t>
      </w:r>
      <w:r w:rsidRPr="00F74E95">
        <w:rPr>
          <w:sz w:val="16"/>
        </w:rPr>
        <w:t xml:space="preserve">. </w:t>
      </w:r>
      <w:r w:rsidRPr="00F74E95">
        <w:rPr>
          <w:rStyle w:val="StyleUnderline"/>
        </w:rPr>
        <w:t>In his pathbreaking essay Universalism and Belonging in the Logic of Capital</w:t>
      </w:r>
      <w:r w:rsidRPr="00F74E95">
        <w:rPr>
          <w:sz w:val="16"/>
        </w:rPr>
        <w:t xml:space="preserve"> (2000), Dipesh </w:t>
      </w:r>
      <w:r w:rsidRPr="00F74E95">
        <w:rPr>
          <w:rStyle w:val="StyleUnderline"/>
        </w:rPr>
        <w:t xml:space="preserve">Chakrabarty speaks of the </w:t>
      </w:r>
      <w:r w:rsidRPr="00F74E95">
        <w:rPr>
          <w:rStyle w:val="Emphasis"/>
        </w:rPr>
        <w:t>singular, universal history of Capital</w:t>
      </w:r>
      <w:r w:rsidRPr="00F74E95">
        <w:rPr>
          <w:sz w:val="16"/>
        </w:rPr>
        <w:t xml:space="preserve"> (what he calls </w:t>
      </w:r>
      <w:r w:rsidRPr="00F74E95">
        <w:rPr>
          <w:rStyle w:val="Emphasis"/>
        </w:rPr>
        <w:t>‘History 1’)</w:t>
      </w:r>
      <w:r w:rsidRPr="00F74E95">
        <w:rPr>
          <w:sz w:val="16"/>
        </w:rPr>
        <w:t xml:space="preserve"> </w:t>
      </w:r>
      <w:r w:rsidRPr="00F74E95">
        <w:rPr>
          <w:rStyle w:val="StyleUnderline"/>
        </w:rPr>
        <w:t>that is</w:t>
      </w:r>
      <w:r w:rsidRPr="00F74E95">
        <w:rPr>
          <w:sz w:val="16"/>
        </w:rPr>
        <w:t xml:space="preserve"> </w:t>
      </w:r>
      <w:r w:rsidRPr="00F74E95">
        <w:rPr>
          <w:rStyle w:val="Emphasis"/>
        </w:rPr>
        <w:t>interrupted</w:t>
      </w:r>
      <w:r w:rsidRPr="00F74E95">
        <w:rPr>
          <w:sz w:val="16"/>
        </w:rPr>
        <w:t xml:space="preserve"> </w:t>
      </w:r>
      <w:r w:rsidRPr="00F74E95">
        <w:rPr>
          <w:rStyle w:val="StyleUnderline"/>
        </w:rPr>
        <w:t xml:space="preserve">every now and then by </w:t>
      </w:r>
      <w:r w:rsidRPr="00F74E95">
        <w:rPr>
          <w:rStyle w:val="Emphasis"/>
        </w:rPr>
        <w:t>diverse ways of belonging</w:t>
      </w:r>
      <w:r w:rsidRPr="00F74E95">
        <w:rPr>
          <w:rStyle w:val="StyleUnderline"/>
        </w:rPr>
        <w:t xml:space="preserve"> in the world</w:t>
      </w:r>
      <w:r w:rsidRPr="00F74E95">
        <w:rPr>
          <w:sz w:val="16"/>
        </w:rPr>
        <w:t xml:space="preserve"> (what he calls </w:t>
      </w:r>
      <w:r w:rsidRPr="00F74E95">
        <w:rPr>
          <w:rStyle w:val="Emphasis"/>
        </w:rPr>
        <w:t>‘History 2s’</w:t>
      </w:r>
      <w:r w:rsidRPr="00F74E95">
        <w:rPr>
          <w:sz w:val="16"/>
        </w:rPr>
        <w:t xml:space="preserve">). History 2s have historically comprised </w:t>
      </w:r>
      <w:r w:rsidRPr="00F74E95">
        <w:rPr>
          <w:rStyle w:val="StyleUnderline"/>
        </w:rPr>
        <w:t>narratives</w:t>
      </w:r>
      <w:r w:rsidRPr="00574CB9">
        <w:rPr>
          <w:rStyle w:val="StyleUnderline"/>
        </w:rPr>
        <w:t xml:space="preserve">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t>
      </w:r>
      <w:r w:rsidRPr="00F74E95">
        <w:rPr>
          <w:rStyle w:val="StyleUnderline"/>
        </w:rPr>
        <w:t>which is replete with universal categories</w:t>
      </w:r>
      <w:r w:rsidRPr="00F74E95">
        <w:rPr>
          <w:sz w:val="16"/>
        </w:rPr>
        <w:t xml:space="preserve">. </w:t>
      </w:r>
      <w:r w:rsidRPr="00F74E95">
        <w:rPr>
          <w:rStyle w:val="StyleUnderline"/>
        </w:rPr>
        <w:t xml:space="preserve">There is a </w:t>
      </w:r>
      <w:r w:rsidRPr="00F74E95">
        <w:rPr>
          <w:rStyle w:val="Emphasis"/>
        </w:rPr>
        <w:t>given-ness</w:t>
      </w:r>
      <w:r w:rsidRPr="00F74E95">
        <w:rPr>
          <w:rStyle w:val="StyleUnderline"/>
        </w:rPr>
        <w:t xml:space="preserve"> in the nature of universals that shape the present world—an </w:t>
      </w:r>
      <w:r w:rsidRPr="00F74E95">
        <w:rPr>
          <w:rStyle w:val="Emphasis"/>
        </w:rPr>
        <w:t>assumption</w:t>
      </w:r>
      <w:r w:rsidRPr="00F74E95">
        <w:rPr>
          <w:rStyle w:val="StyleUnderline"/>
        </w:rPr>
        <w:t xml:space="preserve"> that ideas such as </w:t>
      </w:r>
      <w:r w:rsidRPr="00F74E95">
        <w:rPr>
          <w:rStyle w:val="Emphasis"/>
        </w:rPr>
        <w:t>Freedom</w:t>
      </w:r>
      <w:r w:rsidRPr="00F74E95">
        <w:rPr>
          <w:rStyle w:val="StyleUnderline"/>
        </w:rPr>
        <w:t xml:space="preserve">, </w:t>
      </w:r>
      <w:r w:rsidRPr="00F74E95">
        <w:rPr>
          <w:rStyle w:val="Emphasis"/>
        </w:rPr>
        <w:t>Democracy</w:t>
      </w:r>
      <w:r w:rsidRPr="00F74E95">
        <w:rPr>
          <w:rStyle w:val="StyleUnderline"/>
        </w:rPr>
        <w:t xml:space="preserve">, </w:t>
      </w:r>
      <w:r w:rsidRPr="00F74E95">
        <w:rPr>
          <w:rStyle w:val="Emphasis"/>
        </w:rPr>
        <w:t>Liberalism</w:t>
      </w:r>
      <w:r w:rsidRPr="00F74E95">
        <w:rPr>
          <w:rStyle w:val="StyleUnderline"/>
        </w:rPr>
        <w:t xml:space="preserve"> and the </w:t>
      </w:r>
      <w:r w:rsidRPr="00F74E95">
        <w:rPr>
          <w:rStyle w:val="Emphasis"/>
        </w:rPr>
        <w:t>Free Market</w:t>
      </w:r>
      <w:r w:rsidRPr="00F74E95">
        <w:rPr>
          <w:rStyle w:val="StyleUnderline"/>
        </w:rPr>
        <w:t xml:space="preserve"> represent the </w:t>
      </w:r>
      <w:r w:rsidRPr="00F74E95">
        <w:rPr>
          <w:rStyle w:val="Emphasis"/>
        </w:rPr>
        <w:t>only possible range of universal categories</w:t>
      </w:r>
      <w:r w:rsidRPr="00F74E95">
        <w:rPr>
          <w:rStyle w:val="StyleUnderline"/>
        </w:rPr>
        <w:t xml:space="preserve">. These are used routinely to </w:t>
      </w:r>
      <w:r w:rsidRPr="00F74E95">
        <w:rPr>
          <w:rStyle w:val="Emphasis"/>
        </w:rPr>
        <w:t>deny other ways of conceptualising and living in the world</w:t>
      </w:r>
      <w:r w:rsidRPr="00F74E95">
        <w:rPr>
          <w:rStyle w:val="StyleUnderline"/>
          <w:sz w:val="16"/>
        </w:rPr>
        <w:t>.</w:t>
      </w:r>
    </w:p>
    <w:p w14:paraId="5824A238" w14:textId="77777777" w:rsidR="000506B7" w:rsidRPr="00574CB9" w:rsidRDefault="000506B7" w:rsidP="000506B7">
      <w:pPr>
        <w:rPr>
          <w:rStyle w:val="StyleUnderline"/>
        </w:rPr>
      </w:pPr>
      <w:r w:rsidRPr="00F74E95">
        <w:rPr>
          <w:rStyle w:val="StyleUnderline"/>
        </w:rPr>
        <w:t xml:space="preserve">What is the nature of the relationship between universal categories such as ‘Freedom’—shaped predominantly by </w:t>
      </w:r>
      <w:r w:rsidRPr="00F74E95">
        <w:rPr>
          <w:rStyle w:val="Emphasis"/>
        </w:rPr>
        <w:t>the logic of Capital</w:t>
      </w:r>
      <w:r w:rsidRPr="00F74E95">
        <w:rPr>
          <w:rStyle w:val="StyleUnderline"/>
        </w:rPr>
        <w:t xml:space="preserve">—and </w:t>
      </w:r>
      <w:r w:rsidRPr="00F74E95">
        <w:rPr>
          <w:rStyle w:val="Emphasis"/>
        </w:rPr>
        <w:t>belonging</w:t>
      </w:r>
      <w:r w:rsidRPr="00F74E95">
        <w:rPr>
          <w:rStyle w:val="StyleUnderline"/>
        </w:rPr>
        <w:t xml:space="preserve"> in a world shaped by </w:t>
      </w:r>
      <w:r w:rsidRPr="00F74E95">
        <w:rPr>
          <w:rStyle w:val="Emphasis"/>
        </w:rPr>
        <w:t>categories of ‘difference’</w:t>
      </w:r>
      <w:r w:rsidRPr="00F74E95">
        <w:rPr>
          <w:rStyle w:val="StyleUnderline"/>
        </w:rPr>
        <w:t xml:space="preserve"> such as </w:t>
      </w:r>
      <w:r w:rsidRPr="00F74E95">
        <w:rPr>
          <w:rStyle w:val="Emphasis"/>
        </w:rPr>
        <w:t>race</w:t>
      </w:r>
      <w:r w:rsidRPr="00F74E95">
        <w:rPr>
          <w:rStyle w:val="StyleUnderline"/>
        </w:rPr>
        <w:t xml:space="preserve">, </w:t>
      </w:r>
      <w:r w:rsidRPr="00F74E95">
        <w:rPr>
          <w:rStyle w:val="Emphasis"/>
        </w:rPr>
        <w:t>class</w:t>
      </w:r>
      <w:r w:rsidRPr="00F74E95">
        <w:rPr>
          <w:rStyle w:val="StyleUnderline"/>
        </w:rPr>
        <w:t xml:space="preserve">, </w:t>
      </w:r>
      <w:r w:rsidRPr="00F74E95">
        <w:rPr>
          <w:rStyle w:val="Emphasis"/>
        </w:rPr>
        <w:t>caste</w:t>
      </w:r>
      <w:r w:rsidRPr="00F74E95">
        <w:rPr>
          <w:rStyle w:val="StyleUnderline"/>
        </w:rPr>
        <w:t xml:space="preserve">, </w:t>
      </w:r>
      <w:r w:rsidRPr="00F74E95">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72537F">
        <w:rPr>
          <w:rStyle w:val="Emphasis"/>
          <w:highlight w:val="cyan"/>
        </w:rPr>
        <w:t>to (re)imagine</w:t>
      </w:r>
      <w:r w:rsidRPr="00574CB9">
        <w:rPr>
          <w:rStyle w:val="Emphasis"/>
        </w:rPr>
        <w:t xml:space="preserve"> a </w:t>
      </w:r>
      <w:r w:rsidRPr="0072537F">
        <w:rPr>
          <w:rStyle w:val="Emphasis"/>
          <w:highlight w:val="cyan"/>
        </w:rPr>
        <w:t>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10702393" w14:textId="77777777" w:rsidR="000506B7" w:rsidRPr="00E740AE" w:rsidRDefault="000506B7" w:rsidP="000506B7">
      <w:pPr>
        <w:rPr>
          <w:rStyle w:val="StyleUnderline"/>
        </w:rPr>
      </w:pPr>
      <w:r w:rsidRPr="00574CB9">
        <w:rPr>
          <w:rStyle w:val="StyleUnderline"/>
        </w:rPr>
        <w:t xml:space="preserve">Achille Mbembe has been urging the global intelligentsia to </w:t>
      </w:r>
      <w:r w:rsidRPr="0072537F">
        <w:rPr>
          <w:rStyle w:val="Emphasis"/>
          <w:highlight w:val="cyan"/>
        </w:rPr>
        <w:t>think</w:t>
      </w:r>
      <w:r w:rsidRPr="00574CB9">
        <w:rPr>
          <w:rStyle w:val="StyleUnderline"/>
        </w:rPr>
        <w:t xml:space="preserve"> of </w:t>
      </w:r>
      <w:r w:rsidRPr="0072537F">
        <w:rPr>
          <w:rStyle w:val="StyleUnderline"/>
          <w:highlight w:val="cyan"/>
        </w:rPr>
        <w:t xml:space="preserve">Theory </w:t>
      </w:r>
      <w:r w:rsidRPr="0072537F">
        <w:rPr>
          <w:rStyle w:val="Emphasis"/>
          <w:highlight w:val="cyan"/>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r w:rsidRPr="00E740AE">
        <w:rPr>
          <w:rStyle w:val="Emphasis"/>
        </w:rPr>
        <w:t>necropolitics</w:t>
      </w:r>
      <w:r w:rsidRPr="00C95B55">
        <w:rPr>
          <w:sz w:val="16"/>
        </w:rPr>
        <w:t>—</w:t>
      </w:r>
      <w:r w:rsidRPr="00E740AE">
        <w:rPr>
          <w:rStyle w:val="StyleUnderline"/>
        </w:rPr>
        <w:t>show</w:t>
      </w:r>
      <w:r w:rsidRPr="00C95B55">
        <w:rPr>
          <w:sz w:val="16"/>
        </w:rPr>
        <w:t xml:space="preserve">ing </w:t>
      </w:r>
      <w:r w:rsidRPr="00E740AE">
        <w:rPr>
          <w:rStyle w:val="StyleUnderline"/>
        </w:rPr>
        <w:t xml:space="preserve">Africa and other ‘Elsewheres’ to be places that harbour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72537F">
        <w:rPr>
          <w:rStyle w:val="StyleUnderline"/>
          <w:highlight w:val="cyan"/>
        </w:rPr>
        <w:t xml:space="preserve">it </w:t>
      </w:r>
      <w:r w:rsidRPr="0072537F">
        <w:rPr>
          <w:rStyle w:val="Emphasis"/>
          <w:highlight w:val="cyan"/>
        </w:rPr>
        <w:t>is not enough to abandon</w:t>
      </w:r>
      <w:r w:rsidRPr="00F74E95">
        <w:rPr>
          <w:rStyle w:val="Emphasis"/>
        </w:rPr>
        <w:t xml:space="preserve">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E740AE">
        <w:rPr>
          <w:rStyle w:val="Emphasis"/>
        </w:rPr>
        <w:t xml:space="preserve">universal </w:t>
      </w:r>
      <w:r w:rsidRPr="0072537F">
        <w:rPr>
          <w:rStyle w:val="Emphasis"/>
          <w:highlight w:val="cyan"/>
        </w:rPr>
        <w:t>categories</w:t>
      </w:r>
      <w:r w:rsidRPr="00E740AE">
        <w:rPr>
          <w:rStyle w:val="StyleUnderline"/>
        </w:rPr>
        <w:t xml:space="preserve"> in and of themselves </w:t>
      </w:r>
      <w:r w:rsidRPr="0072537F">
        <w:rPr>
          <w:rStyle w:val="StyleUnderline"/>
          <w:highlight w:val="cyan"/>
        </w:rPr>
        <w:t xml:space="preserve">have </w:t>
      </w:r>
      <w:r w:rsidRPr="0072537F">
        <w:rPr>
          <w:rStyle w:val="Emphasis"/>
          <w:highlight w:val="cyan"/>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D33099">
        <w:rPr>
          <w:rStyle w:val="Emphasis"/>
        </w:rPr>
        <w:t>Kant’s</w:t>
      </w:r>
      <w:r w:rsidRPr="00E740AE">
        <w:rPr>
          <w:rStyle w:val="StyleUnderline"/>
        </w:rPr>
        <w:t xml:space="preserve"> Critique of Pure Reason (1781), which considers </w:t>
      </w:r>
      <w:r w:rsidRPr="00D33099">
        <w:rPr>
          <w:rStyle w:val="StyleUnderline"/>
        </w:rPr>
        <w:t>universal</w:t>
      </w:r>
      <w:r w:rsidRPr="00E740AE">
        <w:rPr>
          <w:rStyle w:val="StyleUnderline"/>
        </w:rPr>
        <w:t xml:space="preserve"> categories from the vantage point of </w:t>
      </w:r>
      <w:r w:rsidRPr="0072537F">
        <w:rPr>
          <w:rStyle w:val="StyleUnderline"/>
          <w:highlight w:val="cyan"/>
        </w:rPr>
        <w:t xml:space="preserve">an </w:t>
      </w:r>
      <w:r w:rsidRPr="0072537F">
        <w:rPr>
          <w:rStyle w:val="Emphasis"/>
          <w:highlight w:val="cyan"/>
        </w:rPr>
        <w:t>abstract</w:t>
      </w:r>
      <w:r w:rsidRPr="0072537F">
        <w:rPr>
          <w:rStyle w:val="StyleUnderline"/>
          <w:highlight w:val="cyan"/>
        </w:rPr>
        <w:t xml:space="preserve">, </w:t>
      </w:r>
      <w:r w:rsidRPr="0072537F">
        <w:rPr>
          <w:rStyle w:val="Emphasis"/>
          <w:highlight w:val="cyan"/>
        </w:rPr>
        <w:t>rational</w:t>
      </w:r>
      <w:r w:rsidRPr="00E740AE">
        <w:rPr>
          <w:rStyle w:val="StyleUnderline"/>
        </w:rPr>
        <w:t xml:space="preserve">, </w:t>
      </w:r>
      <w:r w:rsidRPr="00E740AE">
        <w:rPr>
          <w:rStyle w:val="Emphasis"/>
        </w:rPr>
        <w:t>thinking</w:t>
      </w:r>
      <w:r w:rsidRPr="00E740AE">
        <w:rPr>
          <w:rStyle w:val="StyleUnderline"/>
        </w:rPr>
        <w:t xml:space="preserve"> </w:t>
      </w:r>
      <w:r w:rsidRPr="0072537F">
        <w:rPr>
          <w:rStyle w:val="StyleUnderline"/>
          <w:highlight w:val="cyan"/>
        </w:rPr>
        <w:t>agent—</w:t>
      </w:r>
      <w:r w:rsidRPr="0072537F">
        <w:rPr>
          <w:rStyle w:val="StyleUnderline"/>
          <w:highlight w:val="cyan"/>
        </w:rPr>
        <w:lastRenderedPageBreak/>
        <w:t>Mbembe</w:t>
      </w:r>
      <w:r w:rsidRPr="00E740AE">
        <w:rPr>
          <w:rStyle w:val="StyleUnderline"/>
        </w:rPr>
        <w:t xml:space="preserve"> puts forth an argument for </w:t>
      </w:r>
      <w:r w:rsidRPr="0072537F">
        <w:rPr>
          <w:rStyle w:val="StyleUnderline"/>
          <w:highlight w:val="cyan"/>
        </w:rPr>
        <w:t>rethink</w:t>
      </w:r>
      <w:r w:rsidRPr="00E740AE">
        <w:rPr>
          <w:rStyle w:val="StyleUnderline"/>
        </w:rPr>
        <w:t xml:space="preserve">ing </w:t>
      </w:r>
      <w:r w:rsidRPr="00E740AE">
        <w:rPr>
          <w:rStyle w:val="Emphasis"/>
        </w:rPr>
        <w:t xml:space="preserve">universalism </w:t>
      </w:r>
      <w:r w:rsidRPr="0072537F">
        <w:rPr>
          <w:rStyle w:val="Emphasis"/>
          <w:highlight w:val="cyan"/>
        </w:rPr>
        <w:t>from the vantage</w:t>
      </w:r>
      <w:r w:rsidRPr="00E740AE">
        <w:rPr>
          <w:rStyle w:val="Emphasis"/>
        </w:rPr>
        <w:t xml:space="preserve"> point </w:t>
      </w:r>
      <w:r w:rsidRPr="0072537F">
        <w:rPr>
          <w:rStyle w:val="Emphasis"/>
          <w:highlight w:val="cyan"/>
        </w:rPr>
        <w:t>of ‘Blackness’</w:t>
      </w:r>
      <w:r w:rsidRPr="0072537F">
        <w:rPr>
          <w:rStyle w:val="StyleUnderline"/>
          <w:highlight w:val="cyan"/>
        </w:rPr>
        <w:t xml:space="preserve"> and</w:t>
      </w:r>
      <w:r w:rsidRPr="00E740AE">
        <w:rPr>
          <w:rStyle w:val="StyleUnderline"/>
        </w:rPr>
        <w:t xml:space="preserve"> Africa.</w:t>
      </w:r>
    </w:p>
    <w:p w14:paraId="39118117" w14:textId="77777777" w:rsidR="000506B7" w:rsidRPr="00E740AE" w:rsidRDefault="000506B7" w:rsidP="000506B7">
      <w:pPr>
        <w:rPr>
          <w:rStyle w:val="StyleUnderline"/>
        </w:rPr>
      </w:pPr>
      <w:r w:rsidRPr="00C95B55">
        <w:rPr>
          <w:sz w:val="16"/>
        </w:rPr>
        <w:t xml:space="preserve">In interrupting Kant’s formulation about pure reason, </w:t>
      </w:r>
      <w:r w:rsidRPr="00E740AE">
        <w:rPr>
          <w:rStyle w:val="StyleUnderline"/>
        </w:rPr>
        <w:t>Mbembe predicates the Black subject as the basis of and reason for reconceptualising the very project of reason</w:t>
      </w:r>
      <w:r w:rsidRPr="00C95B55">
        <w:rPr>
          <w:sz w:val="16"/>
        </w:rPr>
        <w:t xml:space="preserve">. </w:t>
      </w:r>
      <w:r w:rsidRPr="00E740AE">
        <w:rPr>
          <w:rStyle w:val="StyleUnderline"/>
        </w:rPr>
        <w:t>The spread of a pristine or pure reason was Kant’s prescription for a universal human condition. In the decades following decolonisation in the twentieth century, many voices (such as Aimé Césaire, Frantz Fanon, CLR James, Stuart Hall and Dipesh Chakrabarty) debunked the idea of a universal human condition</w:t>
      </w:r>
      <w:r w:rsidRPr="00C95B55">
        <w:rPr>
          <w:sz w:val="16"/>
        </w:rPr>
        <w:t xml:space="preserve">. The opposite of (Western) reason for many of these theorists lies in sentimentality, unreason, and other forms of consciousness that supposedly rest purely in non-Western subjects.  </w:t>
      </w:r>
      <w:r w:rsidRPr="00E740AE">
        <w:rPr>
          <w:rStyle w:val="StyleUnderline"/>
        </w:rPr>
        <w:t xml:space="preserve">Mbembe goes </w:t>
      </w:r>
      <w:r w:rsidRPr="0072537F">
        <w:rPr>
          <w:rStyle w:val="StyleUnderline"/>
          <w:highlight w:val="cyan"/>
        </w:rPr>
        <w:t>against</w:t>
      </w:r>
      <w:r w:rsidRPr="00E740AE">
        <w:rPr>
          <w:rStyle w:val="StyleUnderline"/>
        </w:rPr>
        <w:t xml:space="preserve"> one such popular thread in </w:t>
      </w:r>
      <w:r w:rsidRPr="00D33099">
        <w:rPr>
          <w:rStyle w:val="Emphasis"/>
        </w:rPr>
        <w:t>Black</w:t>
      </w:r>
      <w:r w:rsidRPr="00E740AE">
        <w:rPr>
          <w:rStyle w:val="StyleUnderline"/>
        </w:rPr>
        <w:t xml:space="preserve"> and other forms of identity politics, where the West carries its agenda under the signage of Universal Reason while the Rest carry theirs under that of </w:t>
      </w:r>
      <w:r w:rsidRPr="0072537F">
        <w:rPr>
          <w:rStyle w:val="Emphasis"/>
          <w:highlight w:val="cyan"/>
        </w:rPr>
        <w:t>Particularity</w:t>
      </w:r>
      <w:r w:rsidRPr="00C95B55">
        <w:rPr>
          <w:rStyle w:val="StyleUnderline"/>
          <w:sz w:val="16"/>
        </w:rPr>
        <w:t>—often of Culture, and Religion.</w:t>
      </w:r>
    </w:p>
    <w:p w14:paraId="6F921C28" w14:textId="77777777" w:rsidR="000506B7" w:rsidRPr="00C95B55" w:rsidRDefault="000506B7" w:rsidP="000506B7">
      <w:pPr>
        <w:rPr>
          <w:sz w:val="16"/>
        </w:rPr>
      </w:pPr>
      <w:r w:rsidRPr="00C95B55">
        <w:rPr>
          <w:sz w:val="16"/>
        </w:rPr>
        <w:t xml:space="preserve">The most important </w:t>
      </w:r>
      <w:r w:rsidRPr="00E740AE">
        <w:rPr>
          <w:rStyle w:val="StyleUnderline"/>
        </w:rPr>
        <w:t>predicate of such difference is Race. The Black man carries around his neck the eternal albatross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534F0B56" w14:textId="77777777" w:rsidR="000506B7" w:rsidRPr="00C95B55" w:rsidRDefault="000506B7" w:rsidP="000506B7">
      <w:pPr>
        <w:rPr>
          <w:sz w:val="16"/>
        </w:rPr>
      </w:pPr>
      <w:r w:rsidRPr="00C95B55">
        <w:rPr>
          <w:rStyle w:val="StyleUnderline"/>
        </w:rPr>
        <w:t>Mbembe begins The Critique of Black Reason by tracing the complex history of racial capitalism, showing that while the West became the bearer of modernity and all that came with it, the Rest became taxonomised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which therefore, cannot be accounted for in a ‘politics of the similar’ but only of difference (49-50).</w:t>
      </w:r>
    </w:p>
    <w:p w14:paraId="1A72D629" w14:textId="77777777" w:rsidR="000506B7" w:rsidRPr="00E740AE" w:rsidRDefault="000506B7" w:rsidP="000506B7">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72537F">
        <w:rPr>
          <w:rStyle w:val="StyleUnderline"/>
          <w:highlight w:val="cyan"/>
        </w:rPr>
        <w:t xml:space="preserve">In </w:t>
      </w:r>
      <w:r w:rsidRPr="0072537F">
        <w:rPr>
          <w:rStyle w:val="Emphasis"/>
          <w:highlight w:val="cyan"/>
        </w:rPr>
        <w:t>accepting the categories of the coloniser</w:t>
      </w:r>
      <w:r w:rsidRPr="0072537F">
        <w:rPr>
          <w:rStyle w:val="StyleUnderline"/>
          <w:highlight w:val="cyan"/>
        </w:rPr>
        <w:t>, the colonised commit themselves</w:t>
      </w:r>
      <w:r w:rsidRPr="00E740AE">
        <w:rPr>
          <w:rStyle w:val="StyleUnderline"/>
        </w:rPr>
        <w:t xml:space="preserve">, irrevocably so, </w:t>
      </w:r>
      <w:r w:rsidRPr="0072537F">
        <w:rPr>
          <w:rStyle w:val="StyleUnderline"/>
          <w:highlight w:val="cyan"/>
        </w:rPr>
        <w:t>to</w:t>
      </w:r>
      <w:r w:rsidRPr="00E740AE">
        <w:rPr>
          <w:rStyle w:val="StyleUnderline"/>
        </w:rPr>
        <w:t xml:space="preserve"> the </w:t>
      </w:r>
      <w:r w:rsidRPr="0072537F">
        <w:rPr>
          <w:rStyle w:val="Emphasis"/>
          <w:highlight w:val="cyan"/>
        </w:rPr>
        <w:t>colonial pedagogy</w:t>
      </w:r>
      <w:r w:rsidRPr="00E740AE">
        <w:rPr>
          <w:rStyle w:val="StyleUnderline"/>
        </w:rPr>
        <w:t xml:space="preserve"> of desire for liberal citizenship (119). The Black Man is unable to remember a past in terms other than those imposed on him by the coloniser. If he tries to, he ‘stutters’ and ‘falters’. Colonisation produces </w:t>
      </w:r>
      <w:r w:rsidRPr="0072537F">
        <w:rPr>
          <w:rStyle w:val="StyleUnderline"/>
          <w:highlight w:val="cyan"/>
        </w:rPr>
        <w:t xml:space="preserve">a </w:t>
      </w:r>
      <w:r w:rsidRPr="0072537F">
        <w:rPr>
          <w:rStyle w:val="Emphasis"/>
          <w:highlight w:val="cyan"/>
        </w:rPr>
        <w:t>‘failure of consciousness’</w:t>
      </w:r>
      <w:r w:rsidRPr="00E740AE">
        <w:rPr>
          <w:rStyle w:val="StyleUnderline"/>
        </w:rPr>
        <w:t xml:space="preserve"> from which there is no escaping (128).</w:t>
      </w:r>
    </w:p>
    <w:p w14:paraId="428E964C" w14:textId="77777777" w:rsidR="000506B7" w:rsidRPr="00BB1D0B" w:rsidRDefault="000506B7" w:rsidP="000506B7">
      <w:pPr>
        <w:rPr>
          <w:rStyle w:val="StyleUnderline"/>
        </w:rPr>
      </w:pPr>
      <w:r w:rsidRPr="00C95B55">
        <w:rPr>
          <w:sz w:val="16"/>
        </w:rPr>
        <w:t xml:space="preserve">Mbembe </w:t>
      </w:r>
      <w:r w:rsidRPr="00BB1D0B">
        <w:rPr>
          <w:rStyle w:val="StyleUnderline"/>
        </w:rPr>
        <w:t xml:space="preserve">argues that the </w:t>
      </w:r>
      <w:r w:rsidRPr="00BB1D0B">
        <w:rPr>
          <w:rStyle w:val="Emphasis"/>
        </w:rPr>
        <w:t>Black</w:t>
      </w:r>
      <w:r w:rsidRPr="00BB1D0B">
        <w:rPr>
          <w:rStyle w:val="StyleUnderline"/>
        </w:rPr>
        <w:t xml:space="preserve"> Man, the ‘</w:t>
      </w:r>
      <w:r w:rsidRPr="00BB1D0B">
        <w:rPr>
          <w:rStyle w:val="Emphasis"/>
        </w:rPr>
        <w:t>Remainder’</w:t>
      </w:r>
      <w:r w:rsidRPr="00BB1D0B">
        <w:rPr>
          <w:rStyle w:val="StyleUnderline"/>
        </w:rPr>
        <w:t xml:space="preserve">, could contribute nothing to the ‘work of the universal’ for he was not a human being to begin with (86). He was the ‘raw material’ from which both difference and surplus were produced—a kind of </w:t>
      </w:r>
      <w:r w:rsidRPr="00BB1D0B">
        <w:rPr>
          <w:rStyle w:val="Emphasis"/>
        </w:rPr>
        <w:t>mutilated humanity</w:t>
      </w:r>
      <w:r w:rsidRPr="00BB1D0B">
        <w:rPr>
          <w:rStyle w:val="StyleUnderline"/>
        </w:rPr>
        <w:t xml:space="preserve"> which could be named and then committed to waste</w:t>
      </w:r>
      <w:r w:rsidRPr="00BB1D0B">
        <w:rPr>
          <w:sz w:val="16"/>
        </w:rPr>
        <w:t xml:space="preserve"> (34). </w:t>
      </w:r>
      <w:r w:rsidRPr="00BB1D0B">
        <w:rPr>
          <w:rStyle w:val="StyleUnderline"/>
        </w:rPr>
        <w:t xml:space="preserve">This surplus becomes the </w:t>
      </w:r>
      <w:r w:rsidRPr="00BB1D0B">
        <w:rPr>
          <w:rStyle w:val="Emphasis"/>
        </w:rPr>
        <w:t>support system for global capitalism</w:t>
      </w:r>
      <w:r w:rsidRPr="00BB1D0B">
        <w:rPr>
          <w:rStyle w:val="StyleUnderline"/>
        </w:rPr>
        <w:t xml:space="preserve">. Race emerges as the </w:t>
      </w:r>
      <w:r w:rsidRPr="00BB1D0B">
        <w:rPr>
          <w:rStyle w:val="Emphasis"/>
        </w:rPr>
        <w:t>sign-system</w:t>
      </w:r>
      <w:r w:rsidRPr="00BB1D0B">
        <w:rPr>
          <w:rStyle w:val="StyleUnderline"/>
        </w:rPr>
        <w:t xml:space="preserve"> through which </w:t>
      </w:r>
      <w:r w:rsidRPr="00BB1D0B">
        <w:rPr>
          <w:rStyle w:val="Emphasis"/>
        </w:rPr>
        <w:t>capital generalises its surplus-machine</w:t>
      </w:r>
      <w:r w:rsidRPr="00BB1D0B">
        <w:rPr>
          <w:rStyle w:val="StyleUnderline"/>
        </w:rPr>
        <w:t>. Race becomes the metaphor for death-like living conditions, for necropolitics.</w:t>
      </w:r>
    </w:p>
    <w:p w14:paraId="7328AC4F" w14:textId="77777777" w:rsidR="000506B7" w:rsidRPr="00C95B55" w:rsidRDefault="000506B7" w:rsidP="000506B7">
      <w:pPr>
        <w:rPr>
          <w:rStyle w:val="StyleUnderline"/>
        </w:rPr>
      </w:pPr>
      <w:r w:rsidRPr="00BB1D0B">
        <w:rPr>
          <w:rStyle w:val="Emphasis"/>
        </w:rPr>
        <w:lastRenderedPageBreak/>
        <w:t>Can a universalism be generated from the vantage point of this death-like living subject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7A675692" w14:textId="77777777" w:rsidR="000506B7" w:rsidRPr="00C95B55" w:rsidRDefault="000506B7" w:rsidP="000506B7">
      <w:pPr>
        <w:rPr>
          <w:sz w:val="16"/>
        </w:rPr>
      </w:pPr>
      <w:r w:rsidRPr="00C95B55">
        <w:rPr>
          <w:sz w:val="16"/>
        </w:rPr>
        <w:t xml:space="preserve">In her new book Indifference (2023), Naisargi Dave provokes us to think of </w:t>
      </w:r>
      <w:r w:rsidRPr="00C95B55">
        <w:rPr>
          <w:rStyle w:val="StyleUnderline"/>
        </w:rPr>
        <w:t xml:space="preserve">an ethos of indifference that is not inconsistent with care or cobelonging. She argues that indifference is fundamentally </w:t>
      </w:r>
      <w:r w:rsidRPr="00C95B55">
        <w:rPr>
          <w:rStyle w:val="Emphasis"/>
        </w:rPr>
        <w:t>relational</w:t>
      </w:r>
      <w:r w:rsidRPr="00C95B55">
        <w:rPr>
          <w:rStyle w:val="StyleUnderline"/>
        </w:rPr>
        <w:t xml:space="preserve">. It </w:t>
      </w:r>
      <w:r w:rsidRPr="00BB1D0B">
        <w:rPr>
          <w:rStyle w:val="StyleUnderline"/>
        </w:rPr>
        <w:t xml:space="preserve">entails </w:t>
      </w:r>
      <w:r w:rsidRPr="0072537F">
        <w:rPr>
          <w:rStyle w:val="Emphasis"/>
          <w:highlight w:val="cyan"/>
        </w:rPr>
        <w:t>‘mutually exist</w:t>
      </w:r>
      <w:r w:rsidRPr="00BB1D0B">
        <w:rPr>
          <w:rStyle w:val="Emphasis"/>
        </w:rPr>
        <w:t xml:space="preserve">ing </w:t>
      </w:r>
      <w:r w:rsidRPr="0072537F">
        <w:rPr>
          <w:rStyle w:val="Emphasis"/>
          <w:highlight w:val="cyan"/>
        </w:rPr>
        <w:t>in difference</w:t>
      </w:r>
      <w:r w:rsidRPr="0072537F">
        <w:rPr>
          <w:rStyle w:val="StyleUnderline"/>
          <w:highlight w:val="cyan"/>
        </w:rPr>
        <w:t xml:space="preserve"> rather than being different beings seeking to</w:t>
      </w:r>
      <w:r w:rsidRPr="00C95B55">
        <w:rPr>
          <w:rStyle w:val="StyleUnderline"/>
        </w:rPr>
        <w:t xml:space="preserve"> grasp, gaze, admire, and </w:t>
      </w:r>
      <w:r w:rsidRPr="0072537F">
        <w:rPr>
          <w:rStyle w:val="Emphasis"/>
          <w:highlight w:val="cyan"/>
        </w:rPr>
        <w:t>master</w:t>
      </w:r>
      <w:r w:rsidRPr="00C95B55">
        <w:rPr>
          <w:rStyle w:val="Emphasis"/>
        </w:rPr>
        <w:t xml:space="preserve"> the difference of </w:t>
      </w:r>
      <w:r w:rsidRPr="0072537F">
        <w:rPr>
          <w:rStyle w:val="Emphasis"/>
          <w:highlight w:val="cyan"/>
        </w:rPr>
        <w:t>others’</w:t>
      </w:r>
      <w:r w:rsidRPr="00C95B55">
        <w:rPr>
          <w:sz w:val="16"/>
        </w:rPr>
        <w:t xml:space="preserve"> (6). Mbembe asks something similar of us: can we live in a world where the category of Difference—not difference itself—becomes redundant in an argument for universalism? He writes:</w:t>
      </w:r>
    </w:p>
    <w:p w14:paraId="69711340" w14:textId="77777777" w:rsidR="000506B7" w:rsidRPr="00BA30F7" w:rsidRDefault="000506B7" w:rsidP="000506B7">
      <w:pPr>
        <w:rPr>
          <w:rStyle w:val="StyleUnderline"/>
        </w:rPr>
      </w:pPr>
      <w:r w:rsidRPr="0072537F">
        <w:rPr>
          <w:rStyle w:val="StyleUnderline"/>
          <w:highlight w:val="cyan"/>
        </w:rPr>
        <w:t xml:space="preserve">The Other is </w:t>
      </w:r>
      <w:r w:rsidRPr="0072537F">
        <w:rPr>
          <w:rStyle w:val="Emphasis"/>
          <w:highlight w:val="cyan"/>
        </w:rPr>
        <w:t>at once</w:t>
      </w:r>
      <w:r w:rsidRPr="0072537F">
        <w:rPr>
          <w:rStyle w:val="StyleUnderline"/>
          <w:highlight w:val="cyan"/>
        </w:rPr>
        <w:t xml:space="preserve"> difference </w:t>
      </w:r>
      <w:r w:rsidRPr="0072537F">
        <w:rPr>
          <w:rStyle w:val="Emphasis"/>
          <w:highlight w:val="cyan"/>
        </w:rPr>
        <w:t>and</w:t>
      </w:r>
      <w:r w:rsidRPr="0072537F">
        <w:rPr>
          <w:rStyle w:val="StyleUnderline"/>
          <w:highlight w:val="cyan"/>
        </w:rPr>
        <w:t xml:space="preserve"> similarity, </w:t>
      </w:r>
      <w:r w:rsidRPr="0072537F">
        <w:rPr>
          <w:rStyle w:val="Emphasis"/>
          <w:highlight w:val="cyan"/>
        </w:rPr>
        <w:t>united</w:t>
      </w:r>
      <w:r w:rsidRPr="00C95B55">
        <w:rPr>
          <w:rStyle w:val="StyleUnderline"/>
        </w:rPr>
        <w:t xml:space="preserve">. What </w:t>
      </w:r>
      <w:r w:rsidRPr="0072537F">
        <w:rPr>
          <w:rStyle w:val="StyleUnderline"/>
          <w:highlight w:val="cyan"/>
        </w:rPr>
        <w:t xml:space="preserve">we </w:t>
      </w:r>
      <w:r w:rsidRPr="0072537F">
        <w:rPr>
          <w:rStyle w:val="Emphasis"/>
          <w:highlight w:val="cyan"/>
        </w:rPr>
        <w:t>must imagine</w:t>
      </w:r>
      <w:r w:rsidRPr="0072537F">
        <w:rPr>
          <w:rStyle w:val="StyleUnderline"/>
          <w:highlight w:val="cyan"/>
        </w:rPr>
        <w:t xml:space="preserve"> is a </w:t>
      </w:r>
      <w:r w:rsidRPr="0072537F">
        <w:rPr>
          <w:rStyle w:val="Emphasis"/>
          <w:sz w:val="26"/>
          <w:szCs w:val="26"/>
          <w:highlight w:val="cyan"/>
        </w:rPr>
        <w:t>politics of humanity</w:t>
      </w:r>
      <w:r w:rsidRPr="0072537F">
        <w:rPr>
          <w:rStyle w:val="StyleUnderline"/>
          <w:highlight w:val="cyan"/>
        </w:rPr>
        <w:t xml:space="preserve"> that is</w:t>
      </w:r>
      <w:r w:rsidRPr="00C95B55">
        <w:rPr>
          <w:rStyle w:val="StyleUnderline"/>
        </w:rPr>
        <w:t xml:space="preserve"> fundamentally </w:t>
      </w:r>
      <w:r w:rsidRPr="0072537F">
        <w:rPr>
          <w:rStyle w:val="StyleUnderline"/>
          <w:highlight w:val="cyan"/>
        </w:rPr>
        <w:t xml:space="preserve">a </w:t>
      </w:r>
      <w:r w:rsidRPr="0072537F">
        <w:rPr>
          <w:rStyle w:val="Emphasis"/>
          <w:highlight w:val="cyan"/>
        </w:rPr>
        <w:t>politics of the similar</w:t>
      </w:r>
      <w:r w:rsidRPr="00BA30F7">
        <w:rPr>
          <w:rStyle w:val="StyleUnderline"/>
        </w:rPr>
        <w:t xml:space="preserve">, but </w:t>
      </w:r>
      <w:r w:rsidRPr="0072537F">
        <w:rPr>
          <w:rStyle w:val="StyleUnderline"/>
          <w:highlight w:val="cyan"/>
        </w:rPr>
        <w:t xml:space="preserve">in a context in which </w:t>
      </w:r>
      <w:r w:rsidRPr="0072537F">
        <w:rPr>
          <w:rStyle w:val="Emphasis"/>
          <w:highlight w:val="cyan"/>
        </w:rPr>
        <w:t>what we all share</w:t>
      </w:r>
      <w:r w:rsidRPr="00BB1D0B">
        <w:rPr>
          <w:rStyle w:val="Emphasis"/>
        </w:rPr>
        <w:t xml:space="preserve"> from the beginning </w:t>
      </w:r>
      <w:r w:rsidRPr="0072537F">
        <w:rPr>
          <w:rStyle w:val="Emphasis"/>
          <w:highlight w:val="cyan"/>
        </w:rPr>
        <w:t>is difference</w:t>
      </w:r>
      <w:r w:rsidRPr="00BB1D0B">
        <w:rPr>
          <w:rStyle w:val="Emphasis"/>
        </w:rPr>
        <w:t>. It is our differences that, paradoxically, we must share</w:t>
      </w:r>
      <w:r w:rsidRPr="00F74E95">
        <w:rPr>
          <w:rStyle w:val="StyleUnderline"/>
        </w:rPr>
        <w:t xml:space="preserve"> (178).</w:t>
      </w:r>
    </w:p>
    <w:p w14:paraId="31FC73F7" w14:textId="77777777" w:rsidR="000506B7" w:rsidRPr="00BB1D0B" w:rsidRDefault="000506B7" w:rsidP="000506B7">
      <w:pPr>
        <w:rPr>
          <w:rStyle w:val="Emphasis"/>
        </w:rPr>
      </w:pPr>
      <w:r w:rsidRPr="00D33099">
        <w:rPr>
          <w:rStyle w:val="Emphasis"/>
        </w:rPr>
        <w:t>The Remainder</w:t>
      </w:r>
      <w:r w:rsidRPr="00D33099">
        <w:rPr>
          <w:sz w:val="16"/>
        </w:rPr>
        <w:t>—</w:t>
      </w:r>
      <w:r w:rsidRPr="00D33099">
        <w:rPr>
          <w:rStyle w:val="StyleUnderline"/>
        </w:rPr>
        <w:t>as Mbembe theorises it</w:t>
      </w:r>
      <w:r w:rsidRPr="00D33099">
        <w:rPr>
          <w:sz w:val="16"/>
        </w:rPr>
        <w:t>—</w:t>
      </w:r>
      <w:r w:rsidRPr="00D33099">
        <w:rPr>
          <w:rStyle w:val="StyleUnderline"/>
        </w:rPr>
        <w:t xml:space="preserve">can potentially </w:t>
      </w:r>
      <w:r w:rsidRPr="00D33099">
        <w:rPr>
          <w:rStyle w:val="Emphasis"/>
        </w:rPr>
        <w:t>become the standpoint</w:t>
      </w:r>
      <w:r w:rsidRPr="00D33099">
        <w:rPr>
          <w:rStyle w:val="StyleUnderline"/>
        </w:rPr>
        <w:t xml:space="preserve"> from which to </w:t>
      </w:r>
      <w:r w:rsidRPr="00D33099">
        <w:rPr>
          <w:rStyle w:val="Emphasis"/>
        </w:rPr>
        <w:t>articulate a new horizon</w:t>
      </w:r>
      <w:r w:rsidRPr="00D33099">
        <w:rPr>
          <w:rStyle w:val="StyleUnderline"/>
        </w:rPr>
        <w:t xml:space="preserve"> of </w:t>
      </w:r>
      <w:r w:rsidRPr="00D33099">
        <w:rPr>
          <w:rStyle w:val="Emphasis"/>
        </w:rPr>
        <w:t>politics</w:t>
      </w:r>
      <w:r w:rsidRPr="00D33099">
        <w:rPr>
          <w:rStyle w:val="StyleUnderline"/>
        </w:rPr>
        <w:t xml:space="preserve"> of </w:t>
      </w:r>
      <w:r w:rsidRPr="00D33099">
        <w:rPr>
          <w:rStyle w:val="Emphasis"/>
        </w:rPr>
        <w:t>solidarity</w:t>
      </w:r>
      <w:r w:rsidRPr="00D33099">
        <w:rPr>
          <w:rStyle w:val="StyleUnderline"/>
        </w:rPr>
        <w:t xml:space="preserve"> and </w:t>
      </w:r>
      <w:r w:rsidRPr="00D33099">
        <w:rPr>
          <w:rStyle w:val="Emphasis"/>
        </w:rPr>
        <w:t>emancipation</w:t>
      </w:r>
      <w:r w:rsidRPr="00D33099">
        <w:rPr>
          <w:sz w:val="16"/>
        </w:rPr>
        <w:t>. Mbembe argues ‘’</w:t>
      </w:r>
      <w:r w:rsidRPr="00D33099">
        <w:rPr>
          <w:rStyle w:val="StyleUnderline"/>
        </w:rPr>
        <w:t xml:space="preserve"> of late capitalism</w:t>
      </w:r>
      <w:r w:rsidRPr="00D33099">
        <w:rPr>
          <w:sz w:val="16"/>
        </w:rPr>
        <w:t xml:space="preserve"> (130). While the Black slave is dead, his </w:t>
      </w:r>
      <w:r w:rsidRPr="00D33099">
        <w:rPr>
          <w:rStyle w:val="Emphasis"/>
        </w:rPr>
        <w:t>Blackness</w:t>
      </w:r>
      <w:r w:rsidRPr="00D33099">
        <w:rPr>
          <w:sz w:val="16"/>
        </w:rPr>
        <w:t xml:space="preserve"> and Race have become ‘open-ended signifiers’ which can insert themselves into any context (5-6). </w:t>
      </w:r>
      <w:r w:rsidRPr="00D33099">
        <w:rPr>
          <w:rStyle w:val="StyleUnderline"/>
        </w:rPr>
        <w:t xml:space="preserve">The Black Man </w:t>
      </w:r>
      <w:r w:rsidRPr="00D33099">
        <w:rPr>
          <w:rStyle w:val="Emphasis"/>
        </w:rPr>
        <w:t>today</w:t>
      </w:r>
      <w:r w:rsidRPr="00D33099">
        <w:rPr>
          <w:rStyle w:val="StyleUnderline"/>
        </w:rPr>
        <w:t xml:space="preserve"> stands </w:t>
      </w:r>
      <w:r w:rsidRPr="00D33099">
        <w:rPr>
          <w:rStyle w:val="Emphasis"/>
        </w:rPr>
        <w:t>not</w:t>
      </w:r>
      <w:r w:rsidRPr="00D33099">
        <w:rPr>
          <w:rStyle w:val="StyleUnderline"/>
        </w:rPr>
        <w:t xml:space="preserve"> only for the degraded </w:t>
      </w:r>
      <w:r w:rsidRPr="00D33099">
        <w:rPr>
          <w:rStyle w:val="Emphasis"/>
        </w:rPr>
        <w:t>slave</w:t>
      </w:r>
      <w:r w:rsidRPr="00D33099">
        <w:rPr>
          <w:rStyle w:val="StyleUnderline"/>
        </w:rPr>
        <w:t xml:space="preserve"> who worked</w:t>
      </w:r>
      <w:r w:rsidRPr="00BB1D0B">
        <w:rPr>
          <w:rStyle w:val="StyleUnderline"/>
        </w:rPr>
        <w:t xml:space="preserve"> on the death-camp that was the plantation, but </w:t>
      </w:r>
      <w:r w:rsidRPr="00BB1D0B">
        <w:rPr>
          <w:rStyle w:val="Emphasis"/>
        </w:rPr>
        <w:t>for all of degraded humanity rendered death-like by the universal logic of Capital.</w:t>
      </w:r>
    </w:p>
    <w:p w14:paraId="3CF98BEB" w14:textId="77777777" w:rsidR="000506B7" w:rsidRDefault="000506B7" w:rsidP="000506B7">
      <w:pPr>
        <w:rPr>
          <w:rStyle w:val="StyleUnderline"/>
        </w:rPr>
      </w:pPr>
      <w:r w:rsidRPr="00BB1D0B">
        <w:rPr>
          <w:sz w:val="16"/>
        </w:rPr>
        <w:t>It is in this slippery quality of Blackness that Mbembe finds the pot</w:t>
      </w:r>
      <w:r w:rsidRPr="00C95B55">
        <w:rPr>
          <w:sz w:val="16"/>
        </w:rPr>
        <w:t xml:space="preserve">ential for another, more </w:t>
      </w:r>
      <w:r w:rsidRPr="0072537F">
        <w:rPr>
          <w:rStyle w:val="StyleUnderline"/>
          <w:highlight w:val="cyan"/>
        </w:rPr>
        <w:t>emancipatory, universalism</w:t>
      </w:r>
      <w:r w:rsidRPr="00C95B55">
        <w:rPr>
          <w:sz w:val="16"/>
        </w:rPr>
        <w:t xml:space="preserve">. He argues that Blackness can become the symbol for a ‘conscious </w:t>
      </w:r>
      <w:r w:rsidRPr="0072537F">
        <w:rPr>
          <w:rStyle w:val="Emphasis"/>
          <w:highlight w:val="cyan"/>
        </w:rPr>
        <w:t>desire</w:t>
      </w:r>
      <w:r w:rsidRPr="00C95B55">
        <w:rPr>
          <w:rStyle w:val="Emphasis"/>
        </w:rPr>
        <w:t xml:space="preserve"> for </w:t>
      </w:r>
      <w:r w:rsidRPr="0072537F">
        <w:rPr>
          <w:rStyle w:val="Emphasis"/>
          <w:highlight w:val="cyan"/>
        </w:rPr>
        <w:t>life’</w:t>
      </w:r>
      <w:r w:rsidRPr="00C95B55">
        <w:rPr>
          <w:sz w:val="16"/>
        </w:rPr>
        <w:t xml:space="preserve"> (6)—a life </w:t>
      </w:r>
      <w:r w:rsidRPr="0072537F">
        <w:rPr>
          <w:rStyle w:val="StyleUnderline"/>
          <w:highlight w:val="cyan"/>
        </w:rPr>
        <w:t xml:space="preserve">lived in </w:t>
      </w:r>
      <w:r w:rsidRPr="0072537F">
        <w:rPr>
          <w:rStyle w:val="Emphasis"/>
          <w:highlight w:val="cyan"/>
        </w:rPr>
        <w:t>cobelonging</w:t>
      </w:r>
      <w:r w:rsidRPr="0072537F">
        <w:rPr>
          <w:rStyle w:val="StyleUnderline"/>
          <w:highlight w:val="cyan"/>
        </w:rPr>
        <w:t xml:space="preserve"> with</w:t>
      </w:r>
      <w:r w:rsidRPr="00C95B55">
        <w:rPr>
          <w:rStyle w:val="StyleUnderline"/>
        </w:rPr>
        <w:t xml:space="preserve"> the rest of </w:t>
      </w:r>
      <w:r w:rsidRPr="0072537F">
        <w:rPr>
          <w:rStyle w:val="Emphasis"/>
          <w:highlight w:val="cyan"/>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72537F">
        <w:rPr>
          <w:rStyle w:val="StyleUnderline"/>
          <w:highlight w:val="cyan"/>
        </w:rPr>
        <w:t>despite</w:t>
      </w:r>
      <w:r w:rsidRPr="00C95B55">
        <w:rPr>
          <w:rStyle w:val="StyleUnderline"/>
        </w:rPr>
        <w:t xml:space="preserve"> our </w:t>
      </w:r>
      <w:r w:rsidRPr="00C95B55">
        <w:rPr>
          <w:rStyle w:val="Emphasis"/>
        </w:rPr>
        <w:t xml:space="preserve">desperate </w:t>
      </w:r>
      <w:r w:rsidRPr="0072537F">
        <w:rPr>
          <w:rStyle w:val="Emphasis"/>
          <w:highlight w:val="cyan"/>
        </w:rPr>
        <w:t>attempts</w:t>
      </w:r>
      <w:r w:rsidRPr="0072537F">
        <w:rPr>
          <w:rStyle w:val="StyleUnderline"/>
          <w:highlight w:val="cyan"/>
        </w:rPr>
        <w:t xml:space="preserve"> to </w:t>
      </w:r>
      <w:r w:rsidRPr="0072537F">
        <w:rPr>
          <w:rStyle w:val="Emphasis"/>
          <w:highlight w:val="cyan"/>
        </w:rPr>
        <w:t>build</w:t>
      </w:r>
      <w:r w:rsidRPr="00F74E95">
        <w:rPr>
          <w:rStyle w:val="Emphasis"/>
        </w:rPr>
        <w:t xml:space="preserve"> more </w:t>
      </w:r>
      <w:r w:rsidRPr="0072537F">
        <w:rPr>
          <w:rStyle w:val="Emphasis"/>
          <w:highlight w:val="cyan"/>
        </w:rPr>
        <w:t>walls</w:t>
      </w:r>
      <w:r w:rsidRPr="00F74E95">
        <w:rPr>
          <w:rStyle w:val="StyleUnderline"/>
        </w:rPr>
        <w:t xml:space="preserve"> and </w:t>
      </w:r>
      <w:r w:rsidRPr="00F74E95">
        <w:rPr>
          <w:rStyle w:val="Emphasis"/>
        </w:rPr>
        <w:t xml:space="preserve">fence off peoples whose lives we will never </w:t>
      </w:r>
      <w:r w:rsidRPr="00D33099">
        <w:rPr>
          <w:rStyle w:val="Emphasis"/>
        </w:rPr>
        <w:t>understand</w:t>
      </w:r>
      <w:r w:rsidRPr="00D33099">
        <w:rPr>
          <w:rStyle w:val="StyleUnderline"/>
        </w:rPr>
        <w:t xml:space="preserve">, ‘there is’ after all, </w:t>
      </w:r>
      <w:r w:rsidRPr="00D33099">
        <w:rPr>
          <w:rStyle w:val="Emphasis"/>
        </w:rPr>
        <w:t>‘only one world’</w:t>
      </w:r>
      <w:r w:rsidRPr="00D33099">
        <w:rPr>
          <w:rStyle w:val="StyleUnderline"/>
        </w:rPr>
        <w:t xml:space="preserve"> (182).</w:t>
      </w:r>
    </w:p>
    <w:p w14:paraId="4C799142" w14:textId="77777777" w:rsidR="000506B7" w:rsidRDefault="000506B7" w:rsidP="000506B7">
      <w:pPr>
        <w:rPr>
          <w:rStyle w:val="StyleUnderline"/>
        </w:rPr>
      </w:pPr>
    </w:p>
    <w:p w14:paraId="6EC6777A" w14:textId="77777777" w:rsidR="000506B7" w:rsidRPr="005A2DEA" w:rsidRDefault="000506B7" w:rsidP="000506B7">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expansion of an </w:t>
      </w:r>
      <w:r w:rsidRPr="00D33099">
        <w:rPr>
          <w:u w:val="single"/>
        </w:rPr>
        <w:t>interlocking algorithm</w:t>
      </w:r>
      <w:r>
        <w:t xml:space="preserve"> of violent systems. </w:t>
      </w:r>
    </w:p>
    <w:p w14:paraId="4EE26FBE" w14:textId="77777777" w:rsidR="000506B7" w:rsidRDefault="000506B7" w:rsidP="000506B7">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5FE59F91" w14:textId="77777777" w:rsidR="000506B7" w:rsidRPr="004B36F1" w:rsidRDefault="000506B7" w:rsidP="000506B7">
      <w:pPr>
        <w:rPr>
          <w:sz w:val="16"/>
        </w:rPr>
      </w:pPr>
      <w:r w:rsidRPr="005C6034">
        <w:rPr>
          <w:rStyle w:val="StyleUnderline"/>
        </w:rPr>
        <w:lastRenderedPageBreak/>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72537F">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07276BD3" w14:textId="77777777" w:rsidR="000506B7" w:rsidRPr="004B36F1" w:rsidRDefault="000506B7" w:rsidP="000506B7">
      <w:pPr>
        <w:rPr>
          <w:sz w:val="16"/>
        </w:rPr>
      </w:pPr>
      <w:r w:rsidRPr="004B36F1">
        <w:rPr>
          <w:sz w:val="16"/>
        </w:rPr>
        <w:t xml:space="preserve">Achille Mbembe is a groundbreaking philosopher, whose many books since the mid 1980s have exposed how </w:t>
      </w:r>
      <w:r w:rsidRPr="0072537F">
        <w:rPr>
          <w:rStyle w:val="Emphasis"/>
          <w:highlight w:val="cyan"/>
        </w:rPr>
        <w:t>coloniality</w:t>
      </w:r>
      <w:r w:rsidRPr="004B36F1">
        <w:rPr>
          <w:sz w:val="16"/>
        </w:rPr>
        <w:t xml:space="preserve"> has shaped democracy, identity and modernity.</w:t>
      </w:r>
    </w:p>
    <w:p w14:paraId="0E603195" w14:textId="77777777" w:rsidR="000506B7" w:rsidRPr="004B36F1" w:rsidRDefault="000506B7" w:rsidP="000506B7">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72537F">
        <w:rPr>
          <w:rStyle w:val="Emphasis"/>
          <w:highlight w:val="cyan"/>
        </w:rPr>
        <w:t>climate</w:t>
      </w:r>
      <w:r w:rsidRPr="005C6034">
        <w:rPr>
          <w:rStyle w:val="Emphasis"/>
        </w:rPr>
        <w:t xml:space="preserve"> justice</w:t>
      </w:r>
      <w:r w:rsidRPr="004B36F1">
        <w:rPr>
          <w:sz w:val="16"/>
        </w:rPr>
        <w:t>.</w:t>
      </w:r>
    </w:p>
    <w:p w14:paraId="1B5ACFE3" w14:textId="77777777" w:rsidR="000506B7" w:rsidRPr="004B36F1" w:rsidRDefault="000506B7" w:rsidP="000506B7">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5E5F822" w14:textId="77777777" w:rsidR="000506B7" w:rsidRPr="005C6034" w:rsidRDefault="000506B7" w:rsidP="000506B7">
      <w:pPr>
        <w:rPr>
          <w:rStyle w:val="StyleUnderline"/>
        </w:rPr>
      </w:pPr>
      <w:r w:rsidRPr="004B36F1">
        <w:rPr>
          <w:sz w:val="16"/>
        </w:rPr>
        <w:t xml:space="preserve">Why has this become an age of </w:t>
      </w:r>
      <w:r w:rsidRPr="00382405">
        <w:rPr>
          <w:rStyle w:val="Emphasis"/>
        </w:rPr>
        <w:t xml:space="preserve">rising </w:t>
      </w:r>
      <w:r w:rsidRPr="0072537F">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26CDA76" w14:textId="77777777" w:rsidR="000506B7" w:rsidRPr="00034178" w:rsidRDefault="000506B7" w:rsidP="000506B7">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72537F">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72537F">
        <w:rPr>
          <w:rStyle w:val="Emphasis"/>
          <w:highlight w:val="cyan"/>
        </w:rPr>
        <w:t>hollowed</w:t>
      </w:r>
      <w:r w:rsidRPr="00034178">
        <w:rPr>
          <w:rStyle w:val="Emphasis"/>
        </w:rPr>
        <w:t xml:space="preserve"> out</w:t>
      </w:r>
      <w:r w:rsidRPr="00034178">
        <w:rPr>
          <w:rStyle w:val="StyleUnderline"/>
        </w:rPr>
        <w:t>.</w:t>
      </w:r>
    </w:p>
    <w:p w14:paraId="0505BDDB" w14:textId="77777777" w:rsidR="000506B7" w:rsidRPr="005C6034" w:rsidRDefault="000506B7" w:rsidP="000506B7">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72537F">
        <w:rPr>
          <w:rStyle w:val="StyleUnderline"/>
          <w:highlight w:val="cyan"/>
        </w:rPr>
        <w:t>indebted to</w:t>
      </w:r>
      <w:r w:rsidRPr="00C434B7">
        <w:rPr>
          <w:rStyle w:val="StyleUnderline"/>
        </w:rPr>
        <w:t xml:space="preserve"> corporations and </w:t>
      </w:r>
      <w:r w:rsidRPr="0072537F">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48513DFE" w14:textId="77777777" w:rsidR="000506B7" w:rsidRPr="005C6034" w:rsidRDefault="000506B7" w:rsidP="000506B7">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72537F">
        <w:rPr>
          <w:rStyle w:val="Emphasis"/>
          <w:highlight w:val="cyan"/>
        </w:rPr>
        <w:t>plundering</w:t>
      </w:r>
      <w:r w:rsidRPr="004B36F1">
        <w:rPr>
          <w:rStyle w:val="Emphasis"/>
        </w:rPr>
        <w:t xml:space="preserve"> of </w:t>
      </w:r>
      <w:r w:rsidRPr="0072537F">
        <w:rPr>
          <w:rStyle w:val="Emphasis"/>
          <w:highlight w:val="cyan"/>
        </w:rPr>
        <w:t>the planet</w:t>
      </w:r>
      <w:r w:rsidRPr="005C6034">
        <w:rPr>
          <w:rStyle w:val="StyleUnderline"/>
        </w:rPr>
        <w:t>.</w:t>
      </w:r>
    </w:p>
    <w:p w14:paraId="6FC42564" w14:textId="77777777" w:rsidR="000506B7" w:rsidRPr="005C6034" w:rsidRDefault="000506B7" w:rsidP="000506B7">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52DB71A7" w14:textId="77777777" w:rsidR="000506B7" w:rsidRPr="004B36F1" w:rsidRDefault="000506B7" w:rsidP="000506B7">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7A3E51D" w14:textId="77777777" w:rsidR="000506B7" w:rsidRPr="004B36F1" w:rsidRDefault="000506B7" w:rsidP="000506B7">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75997461" w14:textId="77777777" w:rsidR="000506B7" w:rsidRPr="005C6034" w:rsidRDefault="000506B7" w:rsidP="000506B7">
      <w:pPr>
        <w:rPr>
          <w:rStyle w:val="StyleUnderline"/>
        </w:rPr>
      </w:pPr>
      <w:r w:rsidRPr="005C6034">
        <w:rPr>
          <w:rStyle w:val="StyleUnderline"/>
        </w:rPr>
        <w:t>So in that context, how can we best understand coercive state power and violence as it is playing out today?</w:t>
      </w:r>
    </w:p>
    <w:p w14:paraId="1B12AE31" w14:textId="77777777" w:rsidR="000506B7" w:rsidRPr="00034178" w:rsidRDefault="000506B7" w:rsidP="000506B7">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w:t>
      </w:r>
      <w:r w:rsidRPr="00034178">
        <w:rPr>
          <w:rStyle w:val="StyleUnderline"/>
        </w:rPr>
        <w:lastRenderedPageBreak/>
        <w:t>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6B15881" w14:textId="77777777" w:rsidR="000506B7" w:rsidRPr="004B36F1" w:rsidRDefault="000506B7" w:rsidP="000506B7">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4C9D2A60" w14:textId="77777777" w:rsidR="000506B7" w:rsidRPr="00D33099" w:rsidRDefault="000506B7" w:rsidP="000506B7">
      <w:pPr>
        <w:rPr>
          <w:rStyle w:val="StyleUnderline"/>
        </w:rPr>
      </w:pPr>
      <w:r w:rsidRPr="004B36F1">
        <w:rPr>
          <w:sz w:val="16"/>
        </w:rPr>
        <w:t xml:space="preserve">So we have these two forms of violence — the immediate visible form and </w:t>
      </w:r>
      <w:r w:rsidRPr="00D33099">
        <w:rPr>
          <w:sz w:val="16"/>
        </w:rPr>
        <w:t xml:space="preserve">the slow and delayed one, that together form an attritional apparatus which attacks not only the body but also the nerves. </w:t>
      </w:r>
      <w:r w:rsidRPr="00D33099">
        <w:rPr>
          <w:rStyle w:val="StyleUnderline"/>
        </w:rPr>
        <w:t xml:space="preserve">This </w:t>
      </w:r>
      <w:r w:rsidRPr="00D33099">
        <w:rPr>
          <w:rStyle w:val="Emphasis"/>
        </w:rPr>
        <w:t>apparatus</w:t>
      </w:r>
      <w:r w:rsidRPr="00D33099">
        <w:rPr>
          <w:rStyle w:val="StyleUnderline"/>
        </w:rPr>
        <w:t xml:space="preserve"> is also </w:t>
      </w:r>
      <w:r w:rsidRPr="00D33099">
        <w:rPr>
          <w:rStyle w:val="Emphasis"/>
        </w:rPr>
        <w:t>more and more technologized</w:t>
      </w:r>
      <w:r w:rsidRPr="00D33099">
        <w:rPr>
          <w:rStyle w:val="StyleUnderline"/>
        </w:rPr>
        <w:t xml:space="preserve">, </w:t>
      </w:r>
      <w:r w:rsidRPr="00D33099">
        <w:rPr>
          <w:rStyle w:val="Emphasis"/>
        </w:rPr>
        <w:t>more and more algorithmic</w:t>
      </w:r>
      <w:r w:rsidRPr="00D33099">
        <w:rPr>
          <w:rStyle w:val="StyleUnderline"/>
        </w:rPr>
        <w:t xml:space="preserve">. Algorithmic racism will be the form of racism we will experience in the future, </w:t>
      </w:r>
      <w:r w:rsidRPr="00D33099">
        <w:rPr>
          <w:rStyle w:val="Emphasis"/>
        </w:rPr>
        <w:t>irradiating</w:t>
      </w:r>
      <w:r w:rsidRPr="00D33099">
        <w:rPr>
          <w:rStyle w:val="StyleUnderline"/>
        </w:rPr>
        <w:t xml:space="preserve"> and </w:t>
      </w:r>
      <w:r w:rsidRPr="00D33099">
        <w:rPr>
          <w:rStyle w:val="Emphasis"/>
        </w:rPr>
        <w:t>becoming viral like a mutant power</w:t>
      </w:r>
      <w:r w:rsidRPr="00D33099">
        <w:rPr>
          <w:rStyle w:val="StyleUnderline"/>
        </w:rPr>
        <w:t>.</w:t>
      </w:r>
    </w:p>
    <w:p w14:paraId="446F72BA" w14:textId="77777777" w:rsidR="000506B7" w:rsidRPr="005C6034" w:rsidRDefault="000506B7" w:rsidP="000506B7">
      <w:pPr>
        <w:rPr>
          <w:rStyle w:val="Emphasis"/>
        </w:rPr>
      </w:pPr>
      <w:r w:rsidRPr="00D33099">
        <w:rPr>
          <w:sz w:val="16"/>
        </w:rPr>
        <w:t xml:space="preserve">Contemporary racism lies in this interconnection between the radioactive and the viral. </w:t>
      </w:r>
      <w:r w:rsidRPr="00D33099">
        <w:rPr>
          <w:rStyle w:val="Emphasis"/>
        </w:rPr>
        <w:t>The challenge</w:t>
      </w:r>
      <w:r w:rsidRPr="005C6034">
        <w:rPr>
          <w:rStyle w:val="Emphasis"/>
        </w:rPr>
        <w:t xml:space="preserve"> will be how fight this.</w:t>
      </w:r>
    </w:p>
    <w:p w14:paraId="029118D9" w14:textId="77777777" w:rsidR="000506B7" w:rsidRPr="004B36F1" w:rsidRDefault="000506B7" w:rsidP="000506B7">
      <w:pPr>
        <w:rPr>
          <w:sz w:val="16"/>
        </w:rPr>
      </w:pPr>
      <w:r w:rsidRPr="004B36F1">
        <w:rPr>
          <w:sz w:val="16"/>
        </w:rPr>
        <w:t>So could you define the agents of this brutality and what different roles do they play?</w:t>
      </w:r>
    </w:p>
    <w:p w14:paraId="1372F70E" w14:textId="77777777" w:rsidR="000506B7" w:rsidRPr="004B36F1" w:rsidRDefault="000506B7" w:rsidP="000506B7">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C7C8CBC" w14:textId="77777777" w:rsidR="000506B7" w:rsidRPr="004B36F1" w:rsidRDefault="000506B7" w:rsidP="000506B7">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12FDF11" w14:textId="77777777" w:rsidR="000506B7" w:rsidRPr="004B36F1" w:rsidRDefault="000506B7" w:rsidP="000506B7">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748D4FB0" w14:textId="77777777" w:rsidR="000506B7" w:rsidRPr="004B36F1" w:rsidRDefault="000506B7" w:rsidP="000506B7">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C36FBD6" w14:textId="77777777" w:rsidR="000506B7" w:rsidRPr="004B36F1" w:rsidRDefault="000506B7" w:rsidP="000506B7">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146825F9" w14:textId="77777777" w:rsidR="000506B7" w:rsidRPr="004B36F1" w:rsidRDefault="000506B7" w:rsidP="000506B7">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7A858437" w14:textId="77777777" w:rsidR="000506B7" w:rsidRPr="004B36F1" w:rsidRDefault="000506B7" w:rsidP="000506B7">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F2E2C1C" w14:textId="77777777" w:rsidR="000506B7" w:rsidRPr="00034178" w:rsidRDefault="000506B7" w:rsidP="000506B7">
      <w:pPr>
        <w:rPr>
          <w:rStyle w:val="StyleUnderline"/>
        </w:rPr>
      </w:pPr>
      <w:r w:rsidRPr="0072537F">
        <w:rPr>
          <w:rStyle w:val="StyleUnderline"/>
          <w:highlight w:val="cyan"/>
        </w:rPr>
        <w:t>We</w:t>
      </w:r>
      <w:r w:rsidRPr="005C6034">
        <w:rPr>
          <w:rStyle w:val="StyleUnderline"/>
        </w:rPr>
        <w:t xml:space="preserve"> are </w:t>
      </w:r>
      <w:r w:rsidRPr="0072537F">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72537F">
        <w:rPr>
          <w:rStyle w:val="Emphasis"/>
          <w:highlight w:val="cyan"/>
        </w:rPr>
        <w:t>universal rearrangement of power and</w:t>
      </w:r>
      <w:r w:rsidRPr="005C6034">
        <w:rPr>
          <w:rStyle w:val="Emphasis"/>
        </w:rPr>
        <w:t xml:space="preserve"> discriminatory </w:t>
      </w:r>
      <w:r w:rsidRPr="0072537F">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595F315F" w14:textId="77777777" w:rsidR="000506B7" w:rsidRPr="00C434B7" w:rsidRDefault="000506B7" w:rsidP="000506B7">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33F5E573" w14:textId="77777777" w:rsidR="000506B7" w:rsidRPr="00C434B7" w:rsidRDefault="000506B7" w:rsidP="000506B7">
      <w:pPr>
        <w:rPr>
          <w:sz w:val="16"/>
        </w:rPr>
      </w:pPr>
      <w:r w:rsidRPr="00C434B7">
        <w:rPr>
          <w:sz w:val="16"/>
        </w:rPr>
        <w:lastRenderedPageBreak/>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7B7041BE" w14:textId="77777777" w:rsidR="000506B7" w:rsidRPr="00C434B7" w:rsidRDefault="000506B7" w:rsidP="000506B7">
      <w:pPr>
        <w:rPr>
          <w:sz w:val="16"/>
        </w:rPr>
      </w:pPr>
      <w:r w:rsidRPr="00C434B7">
        <w:rPr>
          <w:sz w:val="16"/>
        </w:rPr>
        <w:t>How do we understand how this plays out in the Global South, both in terms of the colonial history but also post-colonial leaders and structures that continue to repress their peoples?</w:t>
      </w:r>
    </w:p>
    <w:p w14:paraId="1C97157B" w14:textId="77777777" w:rsidR="000506B7" w:rsidRPr="00C434B7" w:rsidRDefault="000506B7" w:rsidP="000506B7">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B1FC21C" w14:textId="77777777" w:rsidR="000506B7" w:rsidRPr="00C434B7" w:rsidRDefault="000506B7" w:rsidP="000506B7">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3C668F61" w14:textId="77777777" w:rsidR="000506B7" w:rsidRPr="00C434B7" w:rsidRDefault="000506B7" w:rsidP="000506B7">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45974299" w14:textId="77777777" w:rsidR="000506B7" w:rsidRPr="00382405" w:rsidRDefault="000506B7" w:rsidP="000506B7">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56E2B090" w14:textId="77777777" w:rsidR="000506B7" w:rsidRPr="00382405" w:rsidRDefault="000506B7" w:rsidP="000506B7">
      <w:pPr>
        <w:rPr>
          <w:sz w:val="16"/>
        </w:rPr>
      </w:pPr>
      <w:r w:rsidRPr="00382405">
        <w:rPr>
          <w:rStyle w:val="Emphasis"/>
        </w:rPr>
        <w:t xml:space="preserve">So how do we </w:t>
      </w:r>
      <w:r w:rsidRPr="0072537F">
        <w:rPr>
          <w:rStyle w:val="Emphasis"/>
          <w:highlight w:val="cyan"/>
        </w:rPr>
        <w:t>escape</w:t>
      </w:r>
      <w:r w:rsidRPr="00C434B7">
        <w:rPr>
          <w:rStyle w:val="Emphasis"/>
        </w:rPr>
        <w:t xml:space="preserve"> that </w:t>
      </w:r>
      <w:r w:rsidRPr="0072537F">
        <w:rPr>
          <w:rStyle w:val="Emphasis"/>
          <w:highlight w:val="cyan"/>
        </w:rPr>
        <w:t>coloniality</w:t>
      </w:r>
      <w:r w:rsidRPr="00382405">
        <w:rPr>
          <w:sz w:val="16"/>
        </w:rPr>
        <w:t xml:space="preserve"> in the South as well as the Global North</w:t>
      </w:r>
      <w:r w:rsidRPr="00382405">
        <w:rPr>
          <w:rStyle w:val="Emphasis"/>
        </w:rPr>
        <w:t>?</w:t>
      </w:r>
    </w:p>
    <w:p w14:paraId="519C5B01" w14:textId="77777777" w:rsidR="000506B7" w:rsidRPr="00AF60DB" w:rsidRDefault="000506B7" w:rsidP="000506B7">
      <w:pPr>
        <w:rPr>
          <w:rStyle w:val="StyleUnderline"/>
        </w:rPr>
      </w:pPr>
      <w:r w:rsidRPr="00382405">
        <w:rPr>
          <w:sz w:val="16"/>
        </w:rPr>
        <w:t xml:space="preserve">Olúfẹ́mi: </w:t>
      </w:r>
      <w:r w:rsidRPr="00382405">
        <w:rPr>
          <w:rStyle w:val="Emphasis"/>
        </w:rPr>
        <w:t xml:space="preserve">We </w:t>
      </w:r>
      <w:r w:rsidRPr="0072537F">
        <w:rPr>
          <w:rStyle w:val="Emphasis"/>
          <w:highlight w:val="cyan"/>
        </w:rPr>
        <w:t>need</w:t>
      </w:r>
      <w:r w:rsidRPr="00382405">
        <w:rPr>
          <w:rStyle w:val="Emphasis"/>
        </w:rPr>
        <w:t xml:space="preserve"> to develop a genuinely</w:t>
      </w:r>
      <w:r w:rsidRPr="00AF60DB">
        <w:rPr>
          <w:rStyle w:val="Emphasis"/>
        </w:rPr>
        <w:t xml:space="preserve"> </w:t>
      </w:r>
      <w:r w:rsidRPr="0072537F">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765C1545" w14:textId="77777777" w:rsidR="000506B7" w:rsidRPr="00AF60DB" w:rsidRDefault="000506B7" w:rsidP="000506B7">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 w:val="26"/>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45A8E516" w14:textId="77777777" w:rsidR="000506B7" w:rsidRPr="008E7E4C" w:rsidRDefault="000506B7" w:rsidP="000506B7">
      <w:pPr>
        <w:rPr>
          <w:rStyle w:val="StyleUnderline"/>
        </w:rPr>
      </w:pPr>
      <w:r w:rsidRPr="004B36F1">
        <w:rPr>
          <w:sz w:val="16"/>
        </w:rPr>
        <w:lastRenderedPageBreak/>
        <w:t xml:space="preserve">How should social movements relate to </w:t>
      </w:r>
      <w:r w:rsidRPr="0072537F">
        <w:rPr>
          <w:rStyle w:val="StyleUnderline"/>
          <w:highlight w:val="cyan"/>
        </w:rPr>
        <w:t xml:space="preserve">the </w:t>
      </w:r>
      <w:r w:rsidRPr="0072537F">
        <w:rPr>
          <w:rStyle w:val="Emphasis"/>
          <w:highlight w:val="cyan"/>
        </w:rPr>
        <w:t>state</w:t>
      </w:r>
      <w:r w:rsidRPr="0072537F">
        <w:rPr>
          <w:rStyle w:val="StyleUnderline"/>
          <w:highlight w:val="cyan"/>
        </w:rPr>
        <w:t xml:space="preserve"> in this struggle</w:t>
      </w:r>
      <w:r w:rsidRPr="004B36F1">
        <w:rPr>
          <w:sz w:val="16"/>
        </w:rPr>
        <w:t xml:space="preserve">? In the face of corporate power and market forces, the state </w:t>
      </w:r>
      <w:r w:rsidRPr="0072537F">
        <w:rPr>
          <w:rStyle w:val="StyleUnderline"/>
          <w:highlight w:val="cyan"/>
        </w:rPr>
        <w:t>is</w:t>
      </w:r>
      <w:r w:rsidRPr="004B36F1">
        <w:rPr>
          <w:sz w:val="16"/>
        </w:rPr>
        <w:t xml:space="preserve"> seen as </w:t>
      </w:r>
      <w:r w:rsidRPr="0072537F">
        <w:rPr>
          <w:rStyle w:val="Emphasis"/>
          <w:sz w:val="26"/>
          <w:szCs w:val="26"/>
          <w:highlight w:val="cyan"/>
        </w:rPr>
        <w:t>a</w:t>
      </w:r>
      <w:r w:rsidRPr="00034178">
        <w:rPr>
          <w:rStyle w:val="Emphasis"/>
          <w:sz w:val="26"/>
          <w:szCs w:val="26"/>
        </w:rPr>
        <w:t xml:space="preserve">n important </w:t>
      </w:r>
      <w:r w:rsidRPr="0072537F">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r w:rsidRPr="0072537F">
        <w:rPr>
          <w:rStyle w:val="Emphasis"/>
          <w:sz w:val="26"/>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7B6961EB" w14:textId="77777777" w:rsidR="000506B7" w:rsidRPr="00AF60DB" w:rsidRDefault="000506B7" w:rsidP="000506B7">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72537F">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72537F">
        <w:rPr>
          <w:rStyle w:val="Emphasis"/>
          <w:highlight w:val="cyan"/>
        </w:rPr>
        <w:t>all</w:t>
      </w:r>
      <w:r w:rsidRPr="0072537F">
        <w:rPr>
          <w:rStyle w:val="StyleUnderline"/>
          <w:highlight w:val="cyan"/>
        </w:rPr>
        <w:t xml:space="preserve"> used coercive power</w:t>
      </w:r>
      <w:r w:rsidRPr="00AF60DB">
        <w:rPr>
          <w:rStyle w:val="StyleUnderline"/>
        </w:rPr>
        <w:t xml:space="preserve"> in order </w:t>
      </w:r>
      <w:r w:rsidRPr="0072537F">
        <w:rPr>
          <w:rStyle w:val="StyleUnderline"/>
          <w:highlight w:val="cyan"/>
        </w:rPr>
        <w:t>to rid</w:t>
      </w:r>
      <w:r w:rsidRPr="00382405">
        <w:rPr>
          <w:rStyle w:val="StyleUnderline"/>
        </w:rPr>
        <w:t xml:space="preserve"> themselves of </w:t>
      </w:r>
      <w:r w:rsidRPr="0072537F">
        <w:rPr>
          <w:rStyle w:val="StyleUnderline"/>
          <w:highlight w:val="cyan"/>
        </w:rPr>
        <w:t>colonialism</w:t>
      </w:r>
      <w:r w:rsidRPr="00E72D53">
        <w:rPr>
          <w:sz w:val="16"/>
        </w:rPr>
        <w:t>.</w:t>
      </w:r>
      <w:r w:rsidRPr="004B36F1">
        <w:rPr>
          <w:sz w:val="16"/>
        </w:rPr>
        <w:t xml:space="preserve"> </w:t>
      </w:r>
      <w:r w:rsidRPr="00AF60DB">
        <w:rPr>
          <w:rStyle w:val="StyleUnderline"/>
        </w:rPr>
        <w:t xml:space="preserve">Sometimes </w:t>
      </w:r>
      <w:r w:rsidRPr="00D33099">
        <w:rPr>
          <w:rStyle w:val="StyleUnderline"/>
        </w:rPr>
        <w:t xml:space="preserve">the conversation about coercive power in the guise of the state or anyone else gets </w:t>
      </w:r>
      <w:r w:rsidRPr="00D33099">
        <w:rPr>
          <w:rStyle w:val="Emphasis"/>
        </w:rPr>
        <w:t>excessively moralized</w:t>
      </w:r>
      <w:r w:rsidRPr="00E72D53">
        <w:rPr>
          <w:rStyle w:val="StyleUnderline"/>
        </w:rPr>
        <w:t>.</w:t>
      </w:r>
      <w:r w:rsidRPr="0072537F">
        <w:rPr>
          <w:rStyle w:val="StyleUnderline"/>
          <w:highlight w:val="cyan"/>
        </w:rPr>
        <w:t xml:space="preserve"> Power</w:t>
      </w:r>
      <w:r w:rsidRPr="00AF60DB">
        <w:rPr>
          <w:rStyle w:val="StyleUnderline"/>
        </w:rPr>
        <w:t xml:space="preserve"> in general </w:t>
      </w:r>
      <w:r w:rsidRPr="0072537F">
        <w:rPr>
          <w:rStyle w:val="StyleUnderline"/>
          <w:highlight w:val="cyan"/>
        </w:rPr>
        <w:t xml:space="preserve">is a </w:t>
      </w:r>
      <w:r w:rsidRPr="0072537F">
        <w:rPr>
          <w:rStyle w:val="Emphasis"/>
          <w:highlight w:val="cyan"/>
        </w:rPr>
        <w:t>tool</w:t>
      </w:r>
      <w:r w:rsidRPr="00AF60DB">
        <w:rPr>
          <w:rStyle w:val="StyleUnderline"/>
        </w:rPr>
        <w:t xml:space="preserve">, and </w:t>
      </w:r>
      <w:r w:rsidRPr="0072537F">
        <w:rPr>
          <w:rStyle w:val="StyleUnderline"/>
          <w:highlight w:val="cyan"/>
        </w:rPr>
        <w:t>how we</w:t>
      </w:r>
      <w:r w:rsidRPr="00382405">
        <w:rPr>
          <w:rStyle w:val="StyleUnderline"/>
        </w:rPr>
        <w:t xml:space="preserve"> morally </w:t>
      </w:r>
      <w:r w:rsidRPr="0072537F">
        <w:rPr>
          <w:rStyle w:val="StyleUnderline"/>
          <w:highlight w:val="cyan"/>
        </w:rPr>
        <w:t xml:space="preserve">evaluate it </w:t>
      </w:r>
      <w:r w:rsidRPr="0072537F">
        <w:rPr>
          <w:rStyle w:val="Emphasis"/>
          <w:highlight w:val="cyan"/>
        </w:rPr>
        <w:t>depends on how it’s used</w:t>
      </w:r>
      <w:r w:rsidRPr="00AF60DB">
        <w:rPr>
          <w:rStyle w:val="Emphasis"/>
        </w:rPr>
        <w:t xml:space="preserve"> and to what ends</w:t>
      </w:r>
      <w:r w:rsidRPr="004B36F1">
        <w:rPr>
          <w:rStyle w:val="StyleUnderline"/>
          <w:sz w:val="16"/>
        </w:rPr>
        <w:t>.</w:t>
      </w:r>
    </w:p>
    <w:p w14:paraId="14DE67EA" w14:textId="77777777" w:rsidR="000506B7" w:rsidRPr="00AF60DB" w:rsidRDefault="000506B7" w:rsidP="000506B7">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72537F">
        <w:rPr>
          <w:rStyle w:val="StyleUnderline"/>
          <w:highlight w:val="cyan"/>
        </w:rPr>
        <w:t xml:space="preserve">to </w:t>
      </w:r>
      <w:r w:rsidRPr="0072537F">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72537F">
        <w:rPr>
          <w:rStyle w:val="StyleUnderline"/>
          <w:highlight w:val="cyan"/>
        </w:rPr>
        <w:t>differences between</w:t>
      </w:r>
      <w:r w:rsidRPr="00AF60DB">
        <w:rPr>
          <w:rStyle w:val="StyleUnderline"/>
        </w:rPr>
        <w:t xml:space="preserve"> the </w:t>
      </w:r>
      <w:r w:rsidRPr="0072537F">
        <w:rPr>
          <w:rStyle w:val="StyleUnderline"/>
          <w:highlight w:val="cyan"/>
        </w:rPr>
        <w:t>interests of</w:t>
      </w:r>
      <w:r w:rsidRPr="00AF60DB">
        <w:rPr>
          <w:rStyle w:val="StyleUnderline"/>
        </w:rPr>
        <w:t xml:space="preserve"> the </w:t>
      </w:r>
      <w:r w:rsidRPr="0072537F">
        <w:rPr>
          <w:rStyle w:val="StyleUnderline"/>
          <w:highlight w:val="cyan"/>
        </w:rPr>
        <w:t>state and</w:t>
      </w:r>
      <w:r w:rsidRPr="00AF60DB">
        <w:rPr>
          <w:rStyle w:val="StyleUnderline"/>
        </w:rPr>
        <w:t xml:space="preserve"> of </w:t>
      </w:r>
      <w:r w:rsidRPr="0072537F">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72537F">
        <w:rPr>
          <w:rStyle w:val="Emphasis"/>
          <w:highlight w:val="cyan"/>
        </w:rPr>
        <w:t>play one</w:t>
      </w:r>
      <w:r w:rsidRPr="00E72D53">
        <w:rPr>
          <w:rStyle w:val="Emphasis"/>
        </w:rPr>
        <w:t xml:space="preserve"> off </w:t>
      </w:r>
      <w:r w:rsidRPr="0072537F">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33453315" w14:textId="77777777" w:rsidR="000506B7" w:rsidRPr="004B36F1" w:rsidRDefault="000506B7" w:rsidP="000506B7">
      <w:pPr>
        <w:rPr>
          <w:rStyle w:val="StyleUnderline"/>
        </w:rPr>
      </w:pPr>
      <w:r w:rsidRPr="004B36F1">
        <w:rPr>
          <w:sz w:val="16"/>
        </w:rPr>
        <w:t xml:space="preserve">And so I think </w:t>
      </w:r>
      <w:r w:rsidRPr="0072537F">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72537F">
        <w:rPr>
          <w:rStyle w:val="StyleUnderline"/>
          <w:highlight w:val="cyan"/>
        </w:rPr>
        <w:t xml:space="preserve">is a </w:t>
      </w:r>
      <w:r w:rsidRPr="0072537F">
        <w:rPr>
          <w:rStyle w:val="Emphasis"/>
          <w:sz w:val="26"/>
          <w:szCs w:val="26"/>
          <w:highlight w:val="cyan"/>
        </w:rPr>
        <w:t>good tactical option</w:t>
      </w:r>
      <w:r w:rsidRPr="004B36F1">
        <w:rPr>
          <w:rStyle w:val="StyleUnderline"/>
          <w:sz w:val="16"/>
        </w:rPr>
        <w:t>.</w:t>
      </w:r>
    </w:p>
    <w:p w14:paraId="00C57384" w14:textId="77777777" w:rsidR="000506B7" w:rsidRPr="004B36F1" w:rsidRDefault="000506B7" w:rsidP="000506B7">
      <w:pPr>
        <w:rPr>
          <w:sz w:val="16"/>
        </w:rPr>
      </w:pPr>
      <w:r w:rsidRPr="004B36F1">
        <w:rPr>
          <w:sz w:val="16"/>
        </w:rPr>
        <w:t>What do you consider are some of the changing dynamics you see going forward related to coercive state power?</w:t>
      </w:r>
    </w:p>
    <w:p w14:paraId="31ED3BFC" w14:textId="77777777" w:rsidR="000506B7" w:rsidRPr="004B36F1" w:rsidRDefault="000506B7" w:rsidP="000506B7">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752312C1" w14:textId="77777777" w:rsidR="000506B7" w:rsidRPr="00E72D53" w:rsidRDefault="000506B7" w:rsidP="000506B7">
      <w:pPr>
        <w:rPr>
          <w:u w:val="single"/>
        </w:rPr>
      </w:pPr>
      <w:r w:rsidRPr="004B36F1">
        <w:rPr>
          <w:rStyle w:val="StyleUnderline"/>
        </w:rPr>
        <w:t xml:space="preserve">Today we can see </w:t>
      </w:r>
      <w:r w:rsidRPr="0072537F">
        <w:rPr>
          <w:rStyle w:val="StyleUnderline"/>
          <w:highlight w:val="cyan"/>
        </w:rPr>
        <w:t>neolib</w:t>
      </w:r>
      <w:r w:rsidRPr="004B36F1">
        <w:rPr>
          <w:rStyle w:val="StyleUnderline"/>
        </w:rPr>
        <w:t xml:space="preserve">eralism is </w:t>
      </w:r>
      <w:r w:rsidRPr="0072537F">
        <w:rPr>
          <w:rStyle w:val="StyleUnderline"/>
          <w:highlight w:val="cyan"/>
        </w:rPr>
        <w:t>in crisis</w:t>
      </w:r>
      <w:r w:rsidRPr="004B36F1">
        <w:rPr>
          <w:rStyle w:val="StyleUnderline"/>
        </w:rPr>
        <w:t xml:space="preserve"> and thus has to </w:t>
      </w:r>
      <w:r w:rsidRPr="0072537F">
        <w:rPr>
          <w:rStyle w:val="Emphasis"/>
          <w:highlight w:val="cyan"/>
        </w:rPr>
        <w:t>rely</w:t>
      </w:r>
      <w:r w:rsidRPr="004B36F1">
        <w:rPr>
          <w:rStyle w:val="StyleUnderline"/>
        </w:rPr>
        <w:t xml:space="preserve"> more and more </w:t>
      </w:r>
      <w:r w:rsidRPr="0072537F">
        <w:rPr>
          <w:rStyle w:val="StyleUnderline"/>
          <w:highlight w:val="cyan"/>
        </w:rPr>
        <w:t>on an</w:t>
      </w:r>
      <w:r w:rsidRPr="004B36F1">
        <w:rPr>
          <w:rStyle w:val="StyleUnderline"/>
        </w:rPr>
        <w:t xml:space="preserve"> </w:t>
      </w:r>
      <w:r w:rsidRPr="0072537F">
        <w:rPr>
          <w:rStyle w:val="Emphasis"/>
          <w:highlight w:val="cyan"/>
        </w:rPr>
        <w:t>illiberal state</w:t>
      </w:r>
      <w:r w:rsidRPr="004B36F1">
        <w:rPr>
          <w:rStyle w:val="StyleUnderline"/>
        </w:rPr>
        <w:t xml:space="preserve"> to buttress its goals</w:t>
      </w:r>
      <w:r w:rsidRPr="004B36F1">
        <w:rPr>
          <w:sz w:val="16"/>
        </w:rPr>
        <w:t xml:space="preserve">. </w:t>
      </w:r>
      <w:r w:rsidRPr="0072537F">
        <w:rPr>
          <w:highlight w:val="cyan"/>
          <w:u w:val="single"/>
        </w:rPr>
        <w:t>This means</w:t>
      </w:r>
      <w:r w:rsidRPr="00E72D53">
        <w:rPr>
          <w:u w:val="single"/>
        </w:rPr>
        <w:t xml:space="preserve"> that more and </w:t>
      </w:r>
      <w:r w:rsidRPr="0072537F">
        <w:rPr>
          <w:rStyle w:val="Emphasis"/>
          <w:highlight w:val="cyan"/>
        </w:rPr>
        <w:t>more</w:t>
      </w:r>
      <w:r w:rsidRPr="00E72D53">
        <w:rPr>
          <w:u w:val="single"/>
        </w:rPr>
        <w:t xml:space="preserve"> people will be </w:t>
      </w:r>
      <w:r w:rsidRPr="0072537F">
        <w:rPr>
          <w:highlight w:val="cyan"/>
          <w:u w:val="single"/>
        </w:rPr>
        <w:t>ruled</w:t>
      </w:r>
      <w:r w:rsidRPr="00E72D53">
        <w:rPr>
          <w:u w:val="single"/>
        </w:rPr>
        <w:t xml:space="preserve"> </w:t>
      </w:r>
      <w:r w:rsidRPr="0072537F">
        <w:rPr>
          <w:highlight w:val="cyan"/>
          <w:u w:val="single"/>
        </w:rPr>
        <w:t xml:space="preserve">under the </w:t>
      </w:r>
      <w:r w:rsidRPr="0072537F">
        <w:rPr>
          <w:rStyle w:val="Emphasis"/>
          <w:highlight w:val="cyan"/>
        </w:rPr>
        <w:t>Black Code</w:t>
      </w:r>
      <w:r w:rsidRPr="00E72D53">
        <w:rPr>
          <w:u w:val="single"/>
        </w:rPr>
        <w:t xml:space="preserve">. More people will be governed as if they were Black people, </w:t>
      </w:r>
      <w:r w:rsidRPr="0072537F">
        <w:rPr>
          <w:highlight w:val="cyan"/>
          <w:u w:val="single"/>
        </w:rPr>
        <w:t>with</w:t>
      </w:r>
      <w:r w:rsidRPr="00E72D53">
        <w:rPr>
          <w:u w:val="single"/>
        </w:rPr>
        <w:t xml:space="preserve"> all that entails: </w:t>
      </w:r>
      <w:r w:rsidRPr="00D33099">
        <w:rPr>
          <w:rStyle w:val="Emphasis"/>
        </w:rPr>
        <w:t>wanton violence</w:t>
      </w:r>
      <w:r w:rsidRPr="00E72D53">
        <w:rPr>
          <w:u w:val="single"/>
        </w:rPr>
        <w:t xml:space="preserve">, </w:t>
      </w:r>
      <w:r w:rsidRPr="00E72D53">
        <w:rPr>
          <w:rStyle w:val="Emphasis"/>
        </w:rPr>
        <w:t>disenfranchisement</w:t>
      </w:r>
      <w:r w:rsidRPr="00E72D53">
        <w:rPr>
          <w:u w:val="single"/>
        </w:rPr>
        <w:t xml:space="preserve">, </w:t>
      </w:r>
      <w:r w:rsidRPr="00D33099">
        <w:rPr>
          <w:rStyle w:val="Emphasis"/>
        </w:rPr>
        <w:t>exposure to</w:t>
      </w:r>
      <w:r w:rsidRPr="00E72D53">
        <w:rPr>
          <w:rStyle w:val="Emphasis"/>
        </w:rPr>
        <w:t xml:space="preserve"> all kinds of risks, premature </w:t>
      </w:r>
      <w:r w:rsidRPr="00D33099">
        <w:rPr>
          <w:rStyle w:val="Emphasis"/>
        </w:rPr>
        <w:t>death</w:t>
      </w:r>
      <w:r w:rsidRPr="00E72D53">
        <w:rPr>
          <w:u w:val="single"/>
        </w:rPr>
        <w:t>.</w:t>
      </w:r>
    </w:p>
    <w:p w14:paraId="5D936425" w14:textId="77777777" w:rsidR="000506B7" w:rsidRPr="00D33099" w:rsidRDefault="000506B7" w:rsidP="000506B7">
      <w:pPr>
        <w:rPr>
          <w:rStyle w:val="StyleUnderline"/>
        </w:rPr>
      </w:pPr>
      <w:r w:rsidRPr="003A04E8">
        <w:rPr>
          <w:rStyle w:val="StyleUnderline"/>
        </w:rPr>
        <w:t xml:space="preserve">This </w:t>
      </w:r>
      <w:r w:rsidRPr="00D33099">
        <w:rPr>
          <w:rStyle w:val="Emphasis"/>
        </w:rPr>
        <w:t>universalization</w:t>
      </w:r>
      <w:r w:rsidRPr="00D33099">
        <w:rPr>
          <w:rStyle w:val="StyleUnderline"/>
        </w:rPr>
        <w:t xml:space="preserve"> of the Black code will be going on as the </w:t>
      </w:r>
      <w:r w:rsidRPr="0072537F">
        <w:rPr>
          <w:rStyle w:val="Emphasis"/>
          <w:highlight w:val="cyan"/>
        </w:rPr>
        <w:t>world</w:t>
      </w:r>
      <w:r w:rsidRPr="00D33099">
        <w:rPr>
          <w:rStyle w:val="Emphasis"/>
        </w:rPr>
        <w:t xml:space="preserve"> is </w:t>
      </w:r>
      <w:r w:rsidRPr="0072537F">
        <w:rPr>
          <w:rStyle w:val="Emphasis"/>
          <w:highlight w:val="cyan"/>
        </w:rPr>
        <w:t>burning</w:t>
      </w:r>
      <w:r w:rsidRPr="003A04E8">
        <w:rPr>
          <w:rStyle w:val="StyleUnderline"/>
        </w:rPr>
        <w:t xml:space="preserve">, the planet is burning, </w:t>
      </w:r>
      <w:r w:rsidRPr="00D33099">
        <w:rPr>
          <w:rStyle w:val="StyleUnderline"/>
        </w:rPr>
        <w:t>having reached its limits. So because</w:t>
      </w:r>
      <w:r w:rsidRPr="003A04E8">
        <w:rPr>
          <w:rStyle w:val="StyleUnderline"/>
        </w:rPr>
        <w:t xml:space="preserve"> of ecological breakdown, our world is </w:t>
      </w:r>
      <w:r w:rsidRPr="0072537F">
        <w:rPr>
          <w:rStyle w:val="StyleUnderline"/>
          <w:highlight w:val="cyan"/>
        </w:rPr>
        <w:t>becom</w:t>
      </w:r>
      <w:r w:rsidRPr="00D33099">
        <w:rPr>
          <w:rStyle w:val="StyleUnderline"/>
        </w:rPr>
        <w:t>ing</w:t>
      </w:r>
      <w:r w:rsidRPr="003A04E8">
        <w:rPr>
          <w:rStyle w:val="StyleUnderline"/>
        </w:rPr>
        <w:t xml:space="preserve"> more and more </w:t>
      </w:r>
      <w:r w:rsidRPr="0072537F">
        <w:rPr>
          <w:rStyle w:val="Emphasis"/>
          <w:highlight w:val="cyan"/>
        </w:rPr>
        <w:t>inhospitable to life</w:t>
      </w:r>
      <w:r w:rsidRPr="00D33099">
        <w:rPr>
          <w:rStyle w:val="Emphasis"/>
        </w:rPr>
        <w:t xml:space="preserve"> itself</w:t>
      </w:r>
      <w:r w:rsidRPr="003A04E8">
        <w:rPr>
          <w:rStyle w:val="StyleUnderline"/>
        </w:rPr>
        <w:t>. So if we reflect on planetary habitability, then we have to</w:t>
      </w:r>
      <w:r w:rsidRPr="003A04E8">
        <w:rPr>
          <w:sz w:val="16"/>
        </w:rPr>
        <w:t xml:space="preserve"> think seriously about how to </w:t>
      </w:r>
      <w:r w:rsidRPr="00D33099">
        <w:rPr>
          <w:rStyle w:val="Emphasis"/>
        </w:rPr>
        <w:t>create convergences</w:t>
      </w:r>
      <w:r w:rsidRPr="00D33099">
        <w:rPr>
          <w:sz w:val="16"/>
        </w:rPr>
        <w:t xml:space="preserve"> </w:t>
      </w:r>
      <w:r w:rsidRPr="00D33099">
        <w:rPr>
          <w:rStyle w:val="StyleUnderline"/>
        </w:rPr>
        <w:t xml:space="preserve">between the struggle against racism and ecological struggles to </w:t>
      </w:r>
      <w:r w:rsidRPr="00D33099">
        <w:rPr>
          <w:rStyle w:val="Emphasis"/>
        </w:rPr>
        <w:t>regenerate our planet</w:t>
      </w:r>
      <w:r w:rsidRPr="00D33099">
        <w:rPr>
          <w:rStyle w:val="StyleUnderline"/>
        </w:rPr>
        <w:t>. The two are inseparable.</w:t>
      </w:r>
    </w:p>
    <w:p w14:paraId="7A75C291" w14:textId="77777777" w:rsidR="000506B7" w:rsidRPr="003A04E8" w:rsidRDefault="000506B7" w:rsidP="000506B7">
      <w:pPr>
        <w:rPr>
          <w:sz w:val="16"/>
        </w:rPr>
      </w:pPr>
      <w:r w:rsidRPr="00D33099">
        <w:rPr>
          <w:sz w:val="16"/>
        </w:rPr>
        <w:t>The third dynamic will be technological change, which has become</w:t>
      </w:r>
      <w:r w:rsidRPr="003A04E8">
        <w:rPr>
          <w:sz w:val="16"/>
        </w:rPr>
        <w:t xml:space="preserv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12B640CB" w14:textId="77777777" w:rsidR="000506B7" w:rsidRPr="003A04E8" w:rsidRDefault="000506B7" w:rsidP="000506B7">
      <w:pPr>
        <w:rPr>
          <w:sz w:val="16"/>
        </w:rPr>
      </w:pPr>
      <w:r w:rsidRPr="003A04E8">
        <w:rPr>
          <w:sz w:val="16"/>
        </w:rPr>
        <w:t>Olúfẹ́mi: I could not possibly agree more with what Achille said. If I could, I would shout it from an air horn everywhere in the world.</w:t>
      </w:r>
    </w:p>
    <w:p w14:paraId="74E078FF" w14:textId="77777777" w:rsidR="000506B7" w:rsidRPr="003A04E8" w:rsidRDefault="000506B7" w:rsidP="000506B7">
      <w:pPr>
        <w:rPr>
          <w:sz w:val="16"/>
        </w:rPr>
      </w:pPr>
      <w:r w:rsidRPr="003A04E8">
        <w:rPr>
          <w:sz w:val="16"/>
        </w:rPr>
        <w:lastRenderedPageBreak/>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28EB2E4" w14:textId="77777777" w:rsidR="000506B7" w:rsidRPr="003A04E8" w:rsidRDefault="000506B7" w:rsidP="000506B7">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771B02B" w14:textId="77777777" w:rsidR="000506B7" w:rsidRPr="003A04E8" w:rsidRDefault="000506B7" w:rsidP="000506B7">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F802534" w14:textId="77777777" w:rsidR="000506B7" w:rsidRPr="004B36F1" w:rsidRDefault="000506B7" w:rsidP="000506B7">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22035F2" w14:textId="77777777" w:rsidR="000506B7" w:rsidRPr="004B36F1" w:rsidRDefault="000506B7" w:rsidP="000506B7">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58C28112" w14:textId="77777777" w:rsidR="000506B7" w:rsidRPr="004B36F1" w:rsidRDefault="000506B7" w:rsidP="000506B7">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8DE68A1" w14:textId="77777777" w:rsidR="000506B7" w:rsidRPr="00D33099" w:rsidRDefault="000506B7" w:rsidP="000506B7">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w:t>
      </w:r>
      <w:r w:rsidRPr="00D33099">
        <w:rPr>
          <w:rStyle w:val="StyleUnderline"/>
        </w:rPr>
        <w:t>the water. Until we can see our fates are connected, we’ll be in trouble.</w:t>
      </w:r>
    </w:p>
    <w:p w14:paraId="4760C134" w14:textId="77777777" w:rsidR="000506B7" w:rsidRDefault="000506B7" w:rsidP="000506B7">
      <w:pPr>
        <w:rPr>
          <w:rStyle w:val="StyleUnderline"/>
        </w:rPr>
      </w:pPr>
      <w:r w:rsidRPr="00D33099">
        <w:rPr>
          <w:sz w:val="16"/>
        </w:rPr>
        <w:t xml:space="preserve">But </w:t>
      </w:r>
      <w:r w:rsidRPr="00D33099">
        <w:rPr>
          <w:rStyle w:val="StyleUnderline"/>
        </w:rPr>
        <w:t xml:space="preserve">there’s </w:t>
      </w:r>
      <w:r w:rsidRPr="00D33099">
        <w:rPr>
          <w:rStyle w:val="Emphasis"/>
        </w:rPr>
        <w:t>reassuring actions in that direction</w:t>
      </w:r>
      <w:r w:rsidRPr="004B36F1">
        <w:rPr>
          <w:sz w:val="16"/>
        </w:rPr>
        <w:t xml:space="preserve">. </w:t>
      </w:r>
      <w:r w:rsidRPr="004B36F1">
        <w:rPr>
          <w:rStyle w:val="StyleUnderline"/>
        </w:rPr>
        <w:t xml:space="preserve">To give just two sets of examples: </w:t>
      </w:r>
      <w:r w:rsidRPr="0072537F">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72537F">
        <w:rPr>
          <w:rStyle w:val="Emphasis"/>
          <w:highlight w:val="cyan"/>
        </w:rPr>
        <w:t>labor movements</w:t>
      </w:r>
      <w:r w:rsidRPr="0072537F">
        <w:rPr>
          <w:sz w:val="16"/>
          <w:highlight w:val="cyan"/>
        </w:rPr>
        <w:t xml:space="preserve">. </w:t>
      </w:r>
      <w:r w:rsidRPr="0072537F">
        <w:rPr>
          <w:rStyle w:val="StyleUnderline"/>
          <w:highlight w:val="cyan"/>
        </w:rPr>
        <w:t>There’s been</w:t>
      </w:r>
      <w:r w:rsidRPr="004B36F1">
        <w:rPr>
          <w:sz w:val="16"/>
        </w:rPr>
        <w:t xml:space="preserve"> a </w:t>
      </w:r>
      <w:r w:rsidRPr="0072537F">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72537F">
        <w:rPr>
          <w:rStyle w:val="StyleUnderline"/>
          <w:highlight w:val="cyan"/>
        </w:rPr>
        <w:t>of</w:t>
      </w:r>
      <w:r w:rsidRPr="004B36F1">
        <w:rPr>
          <w:rStyle w:val="StyleUnderline"/>
        </w:rPr>
        <w:t xml:space="preserve"> organized </w:t>
      </w:r>
      <w:r w:rsidRPr="0072537F">
        <w:rPr>
          <w:rStyle w:val="StyleUnderline"/>
          <w:highlight w:val="cyan"/>
        </w:rPr>
        <w:t>workers making</w:t>
      </w:r>
      <w:r w:rsidRPr="004B36F1">
        <w:rPr>
          <w:rStyle w:val="StyleUnderline"/>
        </w:rPr>
        <w:t xml:space="preserve"> contract </w:t>
      </w:r>
      <w:r w:rsidRPr="0072537F">
        <w:rPr>
          <w:rStyle w:val="StyleUnderline"/>
          <w:highlight w:val="cyan"/>
        </w:rPr>
        <w:t xml:space="preserve">demands </w:t>
      </w:r>
      <w:r w:rsidRPr="0072537F">
        <w:rPr>
          <w:rStyle w:val="Emphasis"/>
          <w:highlight w:val="cyan"/>
        </w:rPr>
        <w:t>in partnership with</w:t>
      </w:r>
      <w:r w:rsidRPr="00D33099">
        <w:rPr>
          <w:rStyle w:val="StyleUnderline"/>
        </w:rPr>
        <w:t xml:space="preserve"> and in pursuit of benefits for a </w:t>
      </w:r>
      <w:r w:rsidRPr="0072537F">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72537F">
        <w:rPr>
          <w:rStyle w:val="StyleUnderline"/>
          <w:highlight w:val="cyan"/>
        </w:rPr>
        <w:t xml:space="preserve">the </w:t>
      </w:r>
      <w:r w:rsidRPr="0072537F">
        <w:rPr>
          <w:rStyle w:val="Emphasis"/>
          <w:highlight w:val="cyan"/>
        </w:rPr>
        <w:t>“first climate strike”</w:t>
      </w:r>
      <w:r w:rsidRPr="004B36F1">
        <w:rPr>
          <w:rStyle w:val="Emphasis"/>
        </w:rPr>
        <w:t xml:space="preserve"> in US history</w:t>
      </w:r>
      <w:r w:rsidRPr="004B36F1">
        <w:rPr>
          <w:rStyle w:val="StyleUnderline"/>
        </w:rPr>
        <w:t xml:space="preserve">: </w:t>
      </w:r>
      <w:r w:rsidRPr="0072537F">
        <w:rPr>
          <w:rStyle w:val="StyleUnderline"/>
          <w:highlight w:val="cyan"/>
        </w:rPr>
        <w:t>bargain</w:t>
      </w:r>
      <w:r w:rsidRPr="00945690">
        <w:rPr>
          <w:rStyle w:val="StyleUnderline"/>
        </w:rPr>
        <w:t>ing</w:t>
      </w:r>
      <w:r w:rsidRPr="003A04E8">
        <w:rPr>
          <w:rStyle w:val="StyleUnderline"/>
        </w:rPr>
        <w:t xml:space="preserve"> explicitly </w:t>
      </w:r>
      <w:r w:rsidRPr="0072537F">
        <w:rPr>
          <w:rStyle w:val="StyleUnderline"/>
          <w:highlight w:val="cyan"/>
        </w:rPr>
        <w:t xml:space="preserve">over </w:t>
      </w:r>
      <w:r w:rsidRPr="0072537F">
        <w:rPr>
          <w:rStyle w:val="Emphasis"/>
          <w:highlight w:val="cyan"/>
        </w:rPr>
        <w:t>wages</w:t>
      </w:r>
      <w:r w:rsidRPr="00E72D53">
        <w:rPr>
          <w:rStyle w:val="StyleUnderline"/>
        </w:rPr>
        <w:t>,</w:t>
      </w:r>
      <w:r w:rsidRPr="00945690">
        <w:rPr>
          <w:rStyle w:val="StyleUnderline"/>
        </w:rPr>
        <w:t xml:space="preserve"> </w:t>
      </w:r>
      <w:r w:rsidRPr="0072537F">
        <w:rPr>
          <w:rStyle w:val="Emphasis"/>
          <w:highlight w:val="cyan"/>
        </w:rPr>
        <w:t>gender discrimination</w:t>
      </w:r>
      <w:r w:rsidRPr="0072537F">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72537F">
        <w:rPr>
          <w:rStyle w:val="Emphasis"/>
          <w:highlight w:val="cyan"/>
        </w:rPr>
        <w:t>emissions</w:t>
      </w:r>
      <w:r w:rsidRPr="004B36F1">
        <w:rPr>
          <w:rStyle w:val="StyleUnderline"/>
        </w:rPr>
        <w:t xml:space="preserve"> of their work.</w:t>
      </w:r>
    </w:p>
    <w:p w14:paraId="65E0C420" w14:textId="15443477" w:rsidR="000506B7" w:rsidRDefault="000506B7" w:rsidP="000506B7">
      <w:pPr>
        <w:pStyle w:val="Heading4"/>
      </w:pPr>
      <w:r>
        <w:t xml:space="preserve">Their theory performs the </w:t>
      </w:r>
      <w:r w:rsidRPr="00BB1D0B">
        <w:rPr>
          <w:u w:val="single"/>
        </w:rPr>
        <w:t>us/them dialectics</w:t>
      </w:r>
      <w:r>
        <w:t xml:space="preserve"> of the academic left, creating a fascistic relationship to power that prevents systemic transformation. The alt is to </w:t>
      </w:r>
      <w:r w:rsidRPr="001C23A3">
        <w:rPr>
          <w:u w:val="single"/>
        </w:rPr>
        <w:t>invest the ballot</w:t>
      </w:r>
      <w:r>
        <w:t xml:space="preserve"> in a call to </w:t>
      </w:r>
      <w:r w:rsidRPr="001C23A3">
        <w:rPr>
          <w:u w:val="single"/>
        </w:rPr>
        <w:t>re-invigorate</w:t>
      </w:r>
      <w:r>
        <w:t xml:space="preserve"> the </w:t>
      </w:r>
      <w:r w:rsidRPr="001C23A3">
        <w:rPr>
          <w:u w:val="single"/>
        </w:rPr>
        <w:t>critical</w:t>
      </w:r>
      <w:r>
        <w:t xml:space="preserve"> and </w:t>
      </w:r>
      <w:r w:rsidRPr="001C23A3">
        <w:rPr>
          <w:u w:val="single"/>
        </w:rPr>
        <w:t>transgressive potentiality</w:t>
      </w:r>
      <w:r>
        <w:t xml:space="preserve"> that exists within </w:t>
      </w:r>
      <w:r w:rsidR="00822C83">
        <w:t>debate</w:t>
      </w:r>
      <w:r>
        <w:t xml:space="preserve">. </w:t>
      </w:r>
    </w:p>
    <w:p w14:paraId="7AD0F077" w14:textId="77777777" w:rsidR="000506B7" w:rsidRPr="003D3977" w:rsidRDefault="000506B7" w:rsidP="000506B7">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3CA5F433" w14:textId="77777777" w:rsidR="000506B7" w:rsidRPr="00665FC7" w:rsidRDefault="000506B7" w:rsidP="000506B7">
      <w:pPr>
        <w:rPr>
          <w:rStyle w:val="Emphasis"/>
        </w:rPr>
      </w:pPr>
      <w:r w:rsidRPr="00665FC7">
        <w:rPr>
          <w:rStyle w:val="Emphasis"/>
        </w:rPr>
        <w:t>And you call this progress?</w:t>
      </w:r>
    </w:p>
    <w:p w14:paraId="459622D1" w14:textId="77777777" w:rsidR="000506B7" w:rsidRPr="00665FC7" w:rsidRDefault="000506B7" w:rsidP="000506B7">
      <w:pPr>
        <w:rPr>
          <w:u w:val="single"/>
        </w:rPr>
      </w:pPr>
      <w:r w:rsidRPr="00665FC7">
        <w:rPr>
          <w:u w:val="single"/>
        </w:rPr>
        <w:lastRenderedPageBreak/>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In this regard, not only has the University been a formidable regime for power; to talk of </w:t>
      </w:r>
      <w:r w:rsidRPr="009F5D73">
        <w:rPr>
          <w:u w:val="single"/>
        </w:rPr>
        <w:t xml:space="preserve">the </w:t>
      </w:r>
      <w:r w:rsidRPr="0072537F">
        <w:rPr>
          <w:highlight w:val="cyan"/>
          <w:u w:val="single"/>
        </w:rPr>
        <w:t>university</w:t>
      </w:r>
      <w:r w:rsidRPr="009F5D73">
        <w:rPr>
          <w:u w:val="single"/>
        </w:rPr>
        <w:t xml:space="preserve"> has also been to see it as a </w:t>
      </w:r>
      <w:r w:rsidRPr="009F5D73">
        <w:rPr>
          <w:rStyle w:val="Emphasis"/>
        </w:rPr>
        <w:t>site for resistance</w:t>
      </w:r>
      <w:r w:rsidRPr="009F5D73">
        <w:rPr>
          <w:u w:val="single"/>
        </w:rPr>
        <w:t xml:space="preserve"> and </w:t>
      </w:r>
      <w:r w:rsidRPr="009F5D73">
        <w:rPr>
          <w:rStyle w:val="Emphasis"/>
        </w:rPr>
        <w:t xml:space="preserve">full of </w:t>
      </w:r>
      <w:r w:rsidRPr="0072537F">
        <w:rPr>
          <w:rStyle w:val="Emphasis"/>
          <w:highlight w:val="cyan"/>
        </w:rPr>
        <w:t>transgressive potentiality</w:t>
      </w:r>
      <w:r w:rsidRPr="009F5D73">
        <w:rPr>
          <w:sz w:val="14"/>
        </w:rPr>
        <w:t>.</w:t>
      </w:r>
      <w:r w:rsidRPr="009F5D73">
        <w:rPr>
          <w:u w:val="single"/>
        </w:rPr>
        <w:t xml:space="preserve"> Let’s consider what went on </w:t>
      </w:r>
      <w:r w:rsidRPr="0072537F">
        <w:rPr>
          <w:highlight w:val="cyan"/>
          <w:u w:val="single"/>
        </w:rPr>
        <w:t>in the</w:t>
      </w:r>
      <w:r w:rsidRPr="009F5D73">
        <w:rPr>
          <w:u w:val="single"/>
        </w:rPr>
        <w:t xml:space="preserve"> late 19</w:t>
      </w:r>
      <w:r w:rsidRPr="0072537F">
        <w:rPr>
          <w:rStyle w:val="Emphasis"/>
          <w:highlight w:val="cyan"/>
        </w:rPr>
        <w:t>60s</w:t>
      </w:r>
      <w:r w:rsidRPr="009F5D73">
        <w:rPr>
          <w:u w:val="single"/>
        </w:rPr>
        <w:t xml:space="preserve">. While the Tet offensive in Vietnam supposedly led to a fit of self-scrutiny within the supposedly most advanced liberal democracy worldwide, which now had to face its own </w:t>
      </w:r>
      <w:r w:rsidRPr="009F5D73">
        <w:rPr>
          <w:rStyle w:val="Emphasis"/>
        </w:rPr>
        <w:t>imperial excesses</w:t>
      </w:r>
      <w:r w:rsidRPr="009F5D73">
        <w:rPr>
          <w:u w:val="single"/>
        </w:rPr>
        <w:t xml:space="preserve"> and </w:t>
      </w:r>
      <w:r w:rsidRPr="009F5D73">
        <w:rPr>
          <w:rStyle w:val="Emphasis"/>
        </w:rPr>
        <w:t>neocolonial violence</w:t>
      </w:r>
      <w:r w:rsidRPr="009F5D73">
        <w:rPr>
          <w:sz w:val="14"/>
        </w:rPr>
        <w:t xml:space="preserve">, </w:t>
      </w:r>
      <w:r w:rsidRPr="009F5D73">
        <w:rPr>
          <w:u w:val="single"/>
        </w:rPr>
        <w:t>the</w:t>
      </w:r>
      <w:r w:rsidRPr="00665FC7">
        <w:rPr>
          <w:u w:val="single"/>
        </w:rPr>
        <w:t xml:space="preserve"> </w:t>
      </w:r>
      <w:r w:rsidRPr="00665FC7">
        <w:rPr>
          <w:rStyle w:val="Emphasis"/>
        </w:rPr>
        <w:t>assassinations</w:t>
      </w:r>
      <w:r w:rsidRPr="00665FC7">
        <w:rPr>
          <w:u w:val="single"/>
        </w:rPr>
        <w:t xml:space="preserve"> of </w:t>
      </w:r>
      <w:r w:rsidRPr="00665FC7">
        <w:rPr>
          <w:rStyle w:val="Emphasis"/>
        </w:rPr>
        <w:t>Fred Hampton</w:t>
      </w:r>
      <w:r w:rsidRPr="00665FC7">
        <w:rPr>
          <w:u w:val="single"/>
        </w:rPr>
        <w:t xml:space="preserve"> and </w:t>
      </w:r>
      <w:r w:rsidRPr="00665FC7">
        <w:rPr>
          <w:rStyle w:val="Emphasis"/>
        </w:rPr>
        <w:t>Martin Luther King</w:t>
      </w:r>
      <w:r w:rsidRPr="00665FC7">
        <w:rPr>
          <w:u w:val="single"/>
        </w:rPr>
        <w:t xml:space="preserve"> revealed what the same liberal democracy was willing to do to its own citizens when the situation demanded it</w:t>
      </w:r>
      <w:r w:rsidRPr="00665FC7">
        <w:rPr>
          <w:sz w:val="14"/>
        </w:rPr>
        <w:t xml:space="preserve">. </w:t>
      </w:r>
      <w:r w:rsidRPr="00665FC7">
        <w:rPr>
          <w:u w:val="single"/>
        </w:rPr>
        <w:t>All the while, as a revolutionary fervour filled the air and the likes of Che Guevara became global pinups for increasingly image conscious radicals, once taken bonds that held together the foundational ideas of identity and social belonging started to be broken apart</w:t>
      </w:r>
      <w:r w:rsidRPr="00665FC7">
        <w:rPr>
          <w:sz w:val="14"/>
        </w:rPr>
        <w:t xml:space="preserve">. This was the age of the emergent so-called ‘post-modern’ sensibility as </w:t>
      </w:r>
      <w:r w:rsidRPr="00665FC7">
        <w:rPr>
          <w:rStyle w:val="Emphasis"/>
        </w:rPr>
        <w:t>across the world counter-cultural movements engaged in defiance</w:t>
      </w:r>
      <w:r w:rsidRPr="00665FC7">
        <w:rPr>
          <w:u w:val="single"/>
        </w:rPr>
        <w:t xml:space="preserve"> of the old guard</w:t>
      </w:r>
      <w:r w:rsidRPr="00665FC7">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665FC7">
        <w:rPr>
          <w:u w:val="single"/>
        </w:rPr>
        <w:t xml:space="preserve">the very </w:t>
      </w:r>
      <w:r w:rsidRPr="00665FC7">
        <w:rPr>
          <w:rStyle w:val="Emphasis"/>
        </w:rPr>
        <w:t>crisis of identity</w:t>
      </w:r>
      <w:r w:rsidRPr="00665FC7">
        <w:rPr>
          <w:u w:val="single"/>
        </w:rPr>
        <w:t xml:space="preserve"> also </w:t>
      </w:r>
      <w:r w:rsidRPr="00665FC7">
        <w:rPr>
          <w:rStyle w:val="Emphasis"/>
        </w:rPr>
        <w:t>opened up discussion</w:t>
      </w:r>
      <w:r w:rsidRPr="00665FC7">
        <w:rPr>
          <w:u w:val="single"/>
        </w:rPr>
        <w:t xml:space="preserve"> on the </w:t>
      </w:r>
      <w:r w:rsidRPr="00665FC7">
        <w:rPr>
          <w:rStyle w:val="Emphasis"/>
        </w:rPr>
        <w:t>crisis of democracy</w:t>
      </w:r>
      <w:r w:rsidRPr="00665FC7">
        <w:rPr>
          <w:u w:val="single"/>
        </w:rPr>
        <w:t xml:space="preserve">, the </w:t>
      </w:r>
      <w:r w:rsidRPr="00665FC7">
        <w:rPr>
          <w:rStyle w:val="Emphasis"/>
        </w:rPr>
        <w:t>crisis of truth</w:t>
      </w:r>
      <w:r w:rsidRPr="00665FC7">
        <w:rPr>
          <w:u w:val="single"/>
        </w:rPr>
        <w:t xml:space="preserve">, the </w:t>
      </w:r>
      <w:r w:rsidRPr="00665FC7">
        <w:rPr>
          <w:rStyle w:val="Emphasis"/>
        </w:rPr>
        <w:t>crisis of history</w:t>
      </w:r>
      <w:r w:rsidRPr="00665FC7">
        <w:rPr>
          <w:u w:val="single"/>
        </w:rPr>
        <w:t xml:space="preserve">, and the </w:t>
      </w:r>
      <w:r w:rsidRPr="00665FC7">
        <w:rPr>
          <w:rStyle w:val="Emphasis"/>
        </w:rPr>
        <w:t>crisis of knowledge</w:t>
      </w:r>
      <w:r w:rsidRPr="00665FC7">
        <w:rPr>
          <w:u w:val="single"/>
        </w:rPr>
        <w:t>.</w:t>
      </w:r>
    </w:p>
    <w:p w14:paraId="2BC2810C" w14:textId="77777777" w:rsidR="000506B7" w:rsidRPr="007C71CD" w:rsidRDefault="000506B7" w:rsidP="000506B7">
      <w:pPr>
        <w:rPr>
          <w:u w:val="single"/>
        </w:rPr>
      </w:pPr>
      <w:r w:rsidRPr="00665FC7">
        <w:rPr>
          <w:u w:val="single"/>
        </w:rPr>
        <w:t xml:space="preserve">In some radical quarters, the </w:t>
      </w:r>
      <w:r w:rsidRPr="0072537F">
        <w:rPr>
          <w:rStyle w:val="Emphasis"/>
          <w:highlight w:val="cyan"/>
        </w:rPr>
        <w:t>revolutionary fire</w:t>
      </w:r>
      <w:r w:rsidRPr="0072537F">
        <w:rPr>
          <w:highlight w:val="cyan"/>
          <w:u w:val="single"/>
        </w:rPr>
        <w:t xml:space="preserve"> was</w:t>
      </w:r>
      <w:r w:rsidRPr="00665FC7">
        <w:rPr>
          <w:u w:val="single"/>
        </w:rPr>
        <w:t xml:space="preserve"> </w:t>
      </w:r>
      <w:r w:rsidRPr="00665FC7">
        <w:rPr>
          <w:rStyle w:val="Emphasis"/>
        </w:rPr>
        <w:t xml:space="preserve">truly </w:t>
      </w:r>
      <w:r w:rsidRPr="0072537F">
        <w:rPr>
          <w:rStyle w:val="Emphasis"/>
          <w:highlight w:val="cyan"/>
        </w:rPr>
        <w:t>ablaze</w:t>
      </w:r>
      <w:r w:rsidRPr="009F5D73">
        <w:rPr>
          <w:u w:val="single"/>
        </w:rPr>
        <w:t xml:space="preserve">, and its fires </w:t>
      </w:r>
      <w:r w:rsidRPr="009F5D73">
        <w:rPr>
          <w:rStyle w:val="Emphasis"/>
        </w:rPr>
        <w:t>danced to a transgressive beat</w:t>
      </w:r>
      <w:r w:rsidRPr="009F5D73">
        <w:rPr>
          <w:sz w:val="14"/>
        </w:rPr>
        <w:t xml:space="preserve">. </w:t>
      </w:r>
      <w:r w:rsidRPr="0072537F">
        <w:rPr>
          <w:sz w:val="16"/>
          <w:szCs w:val="16"/>
        </w:rPr>
        <w:t>This was the first coming of identity politics. Groups like the Black Panthers were unapologetic in their demands to be recognised and did it with style and aesthetic potency. The radicals who many found to be the most inspiring during this period were fierce, defiant and never apologised for the battles they engaged in. Of course, they were ‘victims of history’, as wonderfully explained by Angela Davis when interviewed in prison about her thoughts on violence (Bianco, 2015), but they seldom played the victim card. Theirs was a revolutionary becoming. Indeed, the Black Panthers were affirmative long before the domesticated notion of affirmative action became a term</w:t>
      </w:r>
      <w:r w:rsidRPr="00665FC7">
        <w:rPr>
          <w:sz w:val="14"/>
        </w:rPr>
        <w:t xml:space="preserve">. </w:t>
      </w:r>
      <w:r w:rsidRPr="00665FC7">
        <w:rPr>
          <w:u w:val="single"/>
        </w:rPr>
        <w:t xml:space="preserve">In terms of </w:t>
      </w:r>
      <w:r w:rsidRPr="009F5D73">
        <w:rPr>
          <w:u w:val="single"/>
        </w:rPr>
        <w:t xml:space="preserve">identity, this period also </w:t>
      </w:r>
      <w:r w:rsidRPr="009F5D73">
        <w:rPr>
          <w:rStyle w:val="Emphasis"/>
        </w:rPr>
        <w:t>inspired a number of important critiques</w:t>
      </w:r>
      <w:r w:rsidRPr="009F5D73">
        <w:rPr>
          <w:u w:val="single"/>
        </w:rPr>
        <w:t xml:space="preserve">, which driven by </w:t>
      </w:r>
      <w:r w:rsidRPr="009F5D73">
        <w:rPr>
          <w:rStyle w:val="Emphasis"/>
        </w:rPr>
        <w:t>courageous voices</w:t>
      </w:r>
      <w:r w:rsidRPr="009F5D73">
        <w:rPr>
          <w:u w:val="single"/>
        </w:rPr>
        <w:t xml:space="preserve"> both </w:t>
      </w:r>
      <w:r w:rsidRPr="009F5D73">
        <w:rPr>
          <w:rStyle w:val="Emphasis"/>
        </w:rPr>
        <w:t>within</w:t>
      </w:r>
      <w:r w:rsidRPr="009F5D73">
        <w:rPr>
          <w:u w:val="single"/>
        </w:rPr>
        <w:t xml:space="preserve"> and </w:t>
      </w:r>
      <w:r w:rsidRPr="009F5D73">
        <w:rPr>
          <w:rStyle w:val="Emphasis"/>
        </w:rPr>
        <w:t>outside</w:t>
      </w:r>
      <w:r w:rsidRPr="009F5D73">
        <w:rPr>
          <w:u w:val="single"/>
        </w:rPr>
        <w:t xml:space="preserve"> of the university setting, </w:t>
      </w:r>
      <w:r w:rsidRPr="007C71CD">
        <w:rPr>
          <w:u w:val="single"/>
        </w:rPr>
        <w:t xml:space="preserve">were </w:t>
      </w:r>
      <w:r w:rsidRPr="007C71CD">
        <w:rPr>
          <w:rStyle w:val="Emphasis"/>
        </w:rPr>
        <w:t>radical</w:t>
      </w:r>
      <w:r w:rsidRPr="007C71CD">
        <w:rPr>
          <w:u w:val="single"/>
        </w:rPr>
        <w:t xml:space="preserve"> </w:t>
      </w:r>
      <w:r w:rsidRPr="0072537F">
        <w:rPr>
          <w:highlight w:val="cyan"/>
          <w:u w:val="single"/>
        </w:rPr>
        <w:t>and</w:t>
      </w:r>
      <w:r w:rsidRPr="007C71CD">
        <w:rPr>
          <w:u w:val="single"/>
        </w:rPr>
        <w:t xml:space="preserve"> opened the doors for the </w:t>
      </w:r>
      <w:r w:rsidRPr="0072537F">
        <w:rPr>
          <w:rStyle w:val="Emphasis"/>
          <w:highlight w:val="cyan"/>
        </w:rPr>
        <w:t>prolif</w:t>
      </w:r>
      <w:r w:rsidRPr="007C71CD">
        <w:rPr>
          <w:u w:val="single"/>
        </w:rPr>
        <w:t xml:space="preserve">eration of </w:t>
      </w:r>
      <w:r w:rsidRPr="007C71CD">
        <w:rPr>
          <w:rStyle w:val="Emphasis"/>
        </w:rPr>
        <w:t>subjectivities</w:t>
      </w:r>
      <w:r w:rsidRPr="007C71CD">
        <w:rPr>
          <w:u w:val="single"/>
        </w:rPr>
        <w:t xml:space="preserve"> that were to </w:t>
      </w:r>
      <w:r w:rsidRPr="007C71CD">
        <w:rPr>
          <w:rStyle w:val="Emphasis"/>
        </w:rPr>
        <w:t xml:space="preserve">captivate </w:t>
      </w:r>
      <w:r w:rsidRPr="0072537F">
        <w:rPr>
          <w:rStyle w:val="Emphasis"/>
          <w:highlight w:val="cyan"/>
        </w:rPr>
        <w:t>political imaginations:</w:t>
      </w:r>
    </w:p>
    <w:p w14:paraId="5FDD6A05" w14:textId="77777777" w:rsidR="000506B7" w:rsidRPr="009F5D73" w:rsidRDefault="000506B7" w:rsidP="000506B7">
      <w:pPr>
        <w:pStyle w:val="ListParagraph"/>
        <w:numPr>
          <w:ilvl w:val="0"/>
          <w:numId w:val="45"/>
        </w:numPr>
        <w:rPr>
          <w:u w:val="single"/>
        </w:rPr>
      </w:pPr>
      <w:r w:rsidRPr="00665FC7">
        <w:rPr>
          <w:sz w:val="14"/>
        </w:rPr>
        <w:t xml:space="preserve">With foundationalism set aside, it was now recognised that </w:t>
      </w:r>
      <w:r w:rsidRPr="009F5D73">
        <w:rPr>
          <w:u w:val="single"/>
        </w:rPr>
        <w:t xml:space="preserve">identities were </w:t>
      </w:r>
      <w:r w:rsidRPr="009F5D73">
        <w:rPr>
          <w:rStyle w:val="Emphasis"/>
        </w:rPr>
        <w:t>constructs</w:t>
      </w:r>
      <w:r w:rsidRPr="009F5D73">
        <w:rPr>
          <w:u w:val="single"/>
        </w:rPr>
        <w:t xml:space="preserve"> which </w:t>
      </w:r>
      <w:r w:rsidRPr="009F5D73">
        <w:rPr>
          <w:rStyle w:val="Emphasis"/>
        </w:rPr>
        <w:t>couldn’t be divorced from power politics</w:t>
      </w:r>
      <w:r w:rsidRPr="009F5D73">
        <w:rPr>
          <w:u w:val="single"/>
        </w:rPr>
        <w:t>.</w:t>
      </w:r>
    </w:p>
    <w:p w14:paraId="4C3938A7" w14:textId="77777777" w:rsidR="000506B7" w:rsidRPr="009F5D73" w:rsidRDefault="000506B7" w:rsidP="000506B7">
      <w:pPr>
        <w:pStyle w:val="ListParagraph"/>
        <w:numPr>
          <w:ilvl w:val="0"/>
          <w:numId w:val="45"/>
        </w:numPr>
        <w:rPr>
          <w:rStyle w:val="Emphasis"/>
          <w:sz w:val="26"/>
          <w:szCs w:val="26"/>
        </w:rPr>
      </w:pPr>
      <w:r w:rsidRPr="009F5D73">
        <w:rPr>
          <w:rStyle w:val="Emphasis"/>
          <w:sz w:val="26"/>
          <w:szCs w:val="26"/>
        </w:rPr>
        <w:t>There was nothing fixed or pure about any given identity. Identities are always made through processes of struggle and negotiation.</w:t>
      </w:r>
    </w:p>
    <w:p w14:paraId="4A3F3BA7" w14:textId="77777777" w:rsidR="000506B7" w:rsidRPr="00665FC7" w:rsidRDefault="000506B7" w:rsidP="000506B7">
      <w:pPr>
        <w:pStyle w:val="ListParagraph"/>
        <w:numPr>
          <w:ilvl w:val="0"/>
          <w:numId w:val="45"/>
        </w:numPr>
        <w:rPr>
          <w:u w:val="single"/>
        </w:rPr>
      </w:pPr>
      <w:r w:rsidRPr="00665FC7">
        <w:rPr>
          <w:u w:val="single"/>
        </w:rPr>
        <w:t xml:space="preserve">Since </w:t>
      </w:r>
      <w:r w:rsidRPr="0072537F">
        <w:rPr>
          <w:rStyle w:val="Emphasis"/>
          <w:highlight w:val="cyan"/>
        </w:rPr>
        <w:t>power depended upon</w:t>
      </w:r>
      <w:r w:rsidRPr="00665FC7">
        <w:rPr>
          <w:u w:val="single"/>
        </w:rPr>
        <w:t xml:space="preserve"> the construction of </w:t>
      </w:r>
      <w:r w:rsidRPr="0072537F">
        <w:rPr>
          <w:rStyle w:val="Emphasis"/>
          <w:highlight w:val="cyan"/>
        </w:rPr>
        <w:t>fixed</w:t>
      </w:r>
      <w:r w:rsidRPr="00665FC7">
        <w:rPr>
          <w:rStyle w:val="Emphasis"/>
        </w:rPr>
        <w:t xml:space="preserve"> notions of </w:t>
      </w:r>
      <w:r w:rsidRPr="0072537F">
        <w:rPr>
          <w:rStyle w:val="Emphasis"/>
          <w:highlight w:val="cyan"/>
        </w:rPr>
        <w:t>being</w:t>
      </w:r>
      <w:r w:rsidRPr="0072537F">
        <w:rPr>
          <w:highlight w:val="cyan"/>
          <w:u w:val="single"/>
        </w:rPr>
        <w:t xml:space="preserve">, it was important to </w:t>
      </w:r>
      <w:r w:rsidRPr="0072537F">
        <w:rPr>
          <w:rStyle w:val="Emphasis"/>
          <w:highlight w:val="cyan"/>
        </w:rPr>
        <w:t>break</w:t>
      </w:r>
      <w:r w:rsidRPr="009F5D73">
        <w:rPr>
          <w:rStyle w:val="Emphasis"/>
        </w:rPr>
        <w:t xml:space="preserve"> away </w:t>
      </w:r>
      <w:r w:rsidRPr="0072537F">
        <w:rPr>
          <w:rStyle w:val="Emphasis"/>
          <w:highlight w:val="cyan"/>
        </w:rPr>
        <w:t>from</w:t>
      </w:r>
      <w:r w:rsidRPr="00665FC7">
        <w:rPr>
          <w:rStyle w:val="Emphasis"/>
        </w:rPr>
        <w:t xml:space="preserve"> crude essentialisms</w:t>
      </w:r>
      <w:r w:rsidRPr="00665FC7">
        <w:rPr>
          <w:u w:val="single"/>
        </w:rPr>
        <w:t xml:space="preserve"> and </w:t>
      </w:r>
      <w:r w:rsidRPr="0072537F">
        <w:rPr>
          <w:rStyle w:val="Emphasis"/>
          <w:highlight w:val="cyan"/>
        </w:rPr>
        <w:t>them/us</w:t>
      </w:r>
      <w:r w:rsidRPr="00665FC7">
        <w:rPr>
          <w:rStyle w:val="Emphasis"/>
        </w:rPr>
        <w:t xml:space="preserve"> reductions</w:t>
      </w:r>
      <w:r w:rsidRPr="00665FC7">
        <w:rPr>
          <w:u w:val="single"/>
        </w:rPr>
        <w:t xml:space="preserve"> of </w:t>
      </w:r>
      <w:r w:rsidRPr="0072537F">
        <w:rPr>
          <w:rStyle w:val="Emphasis"/>
          <w:highlight w:val="cyan"/>
        </w:rPr>
        <w:t>identity</w:t>
      </w:r>
      <w:r w:rsidRPr="00665FC7">
        <w:rPr>
          <w:rStyle w:val="Emphasis"/>
        </w:rPr>
        <w:t xml:space="preserve">-based </w:t>
      </w:r>
      <w:r w:rsidRPr="0072537F">
        <w:rPr>
          <w:rStyle w:val="Emphasis"/>
          <w:highlight w:val="cyan"/>
        </w:rPr>
        <w:t>dialectics</w:t>
      </w:r>
      <w:r w:rsidRPr="00665FC7">
        <w:rPr>
          <w:u w:val="single"/>
        </w:rPr>
        <w:t>.</w:t>
      </w:r>
    </w:p>
    <w:p w14:paraId="76E05F77" w14:textId="77777777" w:rsidR="000506B7" w:rsidRPr="00665FC7" w:rsidRDefault="000506B7" w:rsidP="000506B7">
      <w:pPr>
        <w:pStyle w:val="ListParagraph"/>
        <w:numPr>
          <w:ilvl w:val="0"/>
          <w:numId w:val="45"/>
        </w:numPr>
        <w:rPr>
          <w:rStyle w:val="Emphasis"/>
          <w:sz w:val="26"/>
          <w:szCs w:val="26"/>
        </w:rPr>
      </w:pPr>
      <w:r w:rsidRPr="00BB1D0B">
        <w:rPr>
          <w:u w:val="single"/>
        </w:rPr>
        <w:t xml:space="preserve">No identity was </w:t>
      </w:r>
      <w:r w:rsidRPr="00BB1D0B">
        <w:rPr>
          <w:rStyle w:val="Emphasis"/>
        </w:rPr>
        <w:t>perfect</w:t>
      </w:r>
      <w:r w:rsidRPr="00BB1D0B">
        <w:rPr>
          <w:u w:val="single"/>
        </w:rPr>
        <w:t xml:space="preserve"> or </w:t>
      </w:r>
      <w:r w:rsidRPr="00BB1D0B">
        <w:rPr>
          <w:rStyle w:val="Emphasis"/>
        </w:rPr>
        <w:t>beyond reproach</w:t>
      </w:r>
      <w:r w:rsidRPr="00BB1D0B">
        <w:rPr>
          <w:sz w:val="14"/>
        </w:rPr>
        <w:t xml:space="preserve">. </w:t>
      </w:r>
      <w:r w:rsidRPr="00BB1D0B">
        <w:rPr>
          <w:u w:val="single"/>
        </w:rPr>
        <w:t xml:space="preserve">Indeed, </w:t>
      </w:r>
      <w:r w:rsidRPr="00BB1D0B">
        <w:rPr>
          <w:rStyle w:val="Emphasis"/>
          <w:sz w:val="26"/>
          <w:szCs w:val="26"/>
        </w:rPr>
        <w:t xml:space="preserve">whether on the left or right of the political spectrum, it was still always possible to become </w:t>
      </w:r>
      <w:r w:rsidRPr="0072537F">
        <w:rPr>
          <w:rStyle w:val="Emphasis"/>
          <w:sz w:val="26"/>
          <w:szCs w:val="26"/>
          <w:highlight w:val="cyan"/>
        </w:rPr>
        <w:t>fascistic in</w:t>
      </w:r>
      <w:r w:rsidRPr="00BB1D0B">
        <w:rPr>
          <w:rStyle w:val="Emphasis"/>
          <w:sz w:val="26"/>
          <w:szCs w:val="26"/>
        </w:rPr>
        <w:t xml:space="preserve"> one’s</w:t>
      </w:r>
      <w:r w:rsidRPr="00665FC7">
        <w:rPr>
          <w:rStyle w:val="Emphasis"/>
          <w:sz w:val="26"/>
          <w:szCs w:val="26"/>
        </w:rPr>
        <w:t xml:space="preserve"> </w:t>
      </w:r>
      <w:r w:rsidRPr="0072537F">
        <w:rPr>
          <w:rStyle w:val="Emphasis"/>
          <w:sz w:val="26"/>
          <w:szCs w:val="26"/>
          <w:highlight w:val="cyan"/>
        </w:rPr>
        <w:t>relationship to power</w:t>
      </w:r>
      <w:r w:rsidRPr="00665FC7">
        <w:rPr>
          <w:rStyle w:val="Emphasis"/>
          <w:sz w:val="26"/>
          <w:szCs w:val="26"/>
        </w:rPr>
        <w:t>.</w:t>
      </w:r>
    </w:p>
    <w:p w14:paraId="18BB445B" w14:textId="77777777" w:rsidR="000506B7" w:rsidRPr="00665FC7" w:rsidRDefault="000506B7" w:rsidP="000506B7">
      <w:pPr>
        <w:pStyle w:val="ListParagraph"/>
        <w:numPr>
          <w:ilvl w:val="0"/>
          <w:numId w:val="45"/>
        </w:numPr>
        <w:rPr>
          <w:sz w:val="14"/>
        </w:rPr>
      </w:pPr>
      <w:r w:rsidRPr="00665FC7">
        <w:rPr>
          <w:sz w:val="14"/>
        </w:rPr>
        <w:t>Privilege was something that worked in many different ways, cutting across various social markers of inclusion and exclusion.</w:t>
      </w:r>
    </w:p>
    <w:p w14:paraId="633A0EBA" w14:textId="77777777" w:rsidR="000506B7" w:rsidRPr="009F5D73" w:rsidRDefault="000506B7" w:rsidP="000506B7">
      <w:pPr>
        <w:pStyle w:val="ListParagraph"/>
        <w:numPr>
          <w:ilvl w:val="0"/>
          <w:numId w:val="45"/>
        </w:numPr>
        <w:rPr>
          <w:sz w:val="14"/>
        </w:rPr>
      </w:pPr>
      <w:r w:rsidRPr="00665FC7">
        <w:rPr>
          <w:sz w:val="14"/>
        </w:rPr>
        <w:t xml:space="preserve">History </w:t>
      </w:r>
      <w:r w:rsidRPr="009F5D73">
        <w:rPr>
          <w:sz w:val="14"/>
        </w:rPr>
        <w:t>was never linear or set by determinable teleologies. Indeed, what marked the birth of modern racism was the invocation of the logics of the ‘progressive’ versus the ‘regressive’.</w:t>
      </w:r>
    </w:p>
    <w:p w14:paraId="4553F433" w14:textId="77777777" w:rsidR="000506B7" w:rsidRPr="007C71CD" w:rsidRDefault="000506B7" w:rsidP="000506B7">
      <w:pPr>
        <w:pStyle w:val="ListParagraph"/>
        <w:numPr>
          <w:ilvl w:val="0"/>
          <w:numId w:val="45"/>
        </w:numPr>
        <w:rPr>
          <w:sz w:val="16"/>
          <w:szCs w:val="16"/>
        </w:rPr>
      </w:pPr>
      <w:r w:rsidRPr="007C71CD">
        <w:rPr>
          <w:sz w:val="16"/>
          <w:szCs w:val="16"/>
        </w:rPr>
        <w:t>Resistance was not about negation. It was an affirmative and creative process, which was always open to the future.</w:t>
      </w:r>
    </w:p>
    <w:p w14:paraId="40CC2151" w14:textId="77777777" w:rsidR="000506B7" w:rsidRPr="00665FC7" w:rsidRDefault="000506B7" w:rsidP="000506B7">
      <w:pPr>
        <w:pStyle w:val="ListParagraph"/>
        <w:numPr>
          <w:ilvl w:val="0"/>
          <w:numId w:val="45"/>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722703A1" w14:textId="77777777" w:rsidR="000506B7" w:rsidRPr="009F5D73" w:rsidRDefault="000506B7" w:rsidP="000506B7">
      <w:pPr>
        <w:pStyle w:val="ListParagraph"/>
        <w:numPr>
          <w:ilvl w:val="0"/>
          <w:numId w:val="45"/>
        </w:numPr>
        <w:rPr>
          <w:sz w:val="14"/>
        </w:rPr>
      </w:pPr>
      <w:r w:rsidRPr="00665FC7">
        <w:rPr>
          <w:sz w:val="14"/>
        </w:rPr>
        <w:lastRenderedPageBreak/>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5DC32435" w14:textId="77777777" w:rsidR="000506B7" w:rsidRPr="009F5D73" w:rsidRDefault="000506B7" w:rsidP="000506B7">
      <w:pPr>
        <w:pStyle w:val="ListParagraph"/>
        <w:numPr>
          <w:ilvl w:val="0"/>
          <w:numId w:val="45"/>
        </w:numPr>
        <w:rPr>
          <w:sz w:val="14"/>
        </w:rPr>
      </w:pPr>
      <w:r w:rsidRPr="009F5D73">
        <w:rPr>
          <w:sz w:val="14"/>
        </w:rPr>
        <w:t xml:space="preserve">This would also include recognising the normalisation of oppression through the impo- sition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2250F4AD" w14:textId="77777777" w:rsidR="000506B7" w:rsidRPr="009F5D73" w:rsidRDefault="000506B7" w:rsidP="000506B7">
      <w:pPr>
        <w:pStyle w:val="ListParagraph"/>
        <w:numPr>
          <w:ilvl w:val="0"/>
          <w:numId w:val="45"/>
        </w:numPr>
        <w:rPr>
          <w:sz w:val="14"/>
        </w:rPr>
      </w:pPr>
      <w:r w:rsidRPr="009F5D73">
        <w:rPr>
          <w:sz w:val="14"/>
        </w:rPr>
        <w:t>Every ‘ism’ was a cult. Period. Protestantism, Catholicism, Liberalism, Realism, Socialism, Capitalism, Communism, Fascism, Racism, Patriarchalism, Feminism, Marxism, Butlerism, Zizekism, all cults. Nothing more. Nothing less.</w:t>
      </w:r>
    </w:p>
    <w:p w14:paraId="16C74826" w14:textId="77777777" w:rsidR="000506B7" w:rsidRPr="009F5D73" w:rsidRDefault="000506B7" w:rsidP="000506B7">
      <w:pPr>
        <w:pStyle w:val="ListParagraph"/>
        <w:numPr>
          <w:ilvl w:val="0"/>
          <w:numId w:val="45"/>
        </w:numPr>
        <w:rPr>
          <w:sz w:val="14"/>
        </w:rPr>
      </w:pPr>
      <w:r w:rsidRPr="009F5D73">
        <w:rPr>
          <w:sz w:val="14"/>
        </w:rPr>
        <w:t>The critique of identity always demanded contextualisation, which connected the sys- tematic with the subjective. Regardless of the history, nobody could claim a monopoly on victimhood.</w:t>
      </w:r>
    </w:p>
    <w:p w14:paraId="76278F3A" w14:textId="77777777" w:rsidR="000506B7" w:rsidRPr="009F5D73" w:rsidRDefault="000506B7" w:rsidP="000506B7">
      <w:pPr>
        <w:pStyle w:val="ListParagraph"/>
        <w:numPr>
          <w:ilvl w:val="0"/>
          <w:numId w:val="45"/>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66AE9177" w14:textId="77777777" w:rsidR="000506B7" w:rsidRPr="009F5D73" w:rsidRDefault="000506B7" w:rsidP="000506B7">
      <w:pPr>
        <w:pStyle w:val="ListParagraph"/>
        <w:numPr>
          <w:ilvl w:val="0"/>
          <w:numId w:val="45"/>
        </w:numPr>
        <w:rPr>
          <w:u w:val="single"/>
        </w:rPr>
      </w:pPr>
      <w:r w:rsidRPr="009F5D73">
        <w:rPr>
          <w:u w:val="single"/>
        </w:rPr>
        <w:t>The purpose of critique was to engage while recognising your own shameful compro- mises with power. Nobody was exempt. And history was important in bringing about a viable critique of the present.</w:t>
      </w:r>
    </w:p>
    <w:p w14:paraId="520F6390" w14:textId="77777777" w:rsidR="000506B7" w:rsidRPr="00665FC7" w:rsidRDefault="000506B7" w:rsidP="000506B7">
      <w:pPr>
        <w:pStyle w:val="ListParagraph"/>
        <w:numPr>
          <w:ilvl w:val="0"/>
          <w:numId w:val="45"/>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standardisation. It was about subverting the norm.</w:t>
      </w:r>
    </w:p>
    <w:p w14:paraId="336B6348" w14:textId="77777777" w:rsidR="000506B7" w:rsidRPr="00665FC7" w:rsidRDefault="000506B7" w:rsidP="000506B7">
      <w:pPr>
        <w:rPr>
          <w:u w:val="single"/>
        </w:rPr>
      </w:pPr>
      <w:r w:rsidRPr="00665FC7">
        <w:rPr>
          <w:rStyle w:val="Emphasis"/>
        </w:rPr>
        <w:t>Sadly</w:t>
      </w:r>
      <w:r w:rsidRPr="00665FC7">
        <w:rPr>
          <w:sz w:val="14"/>
        </w:rPr>
        <w:t xml:space="preserve">, </w:t>
      </w:r>
      <w:r w:rsidRPr="0072537F">
        <w:rPr>
          <w:highlight w:val="cyan"/>
          <w:u w:val="single"/>
        </w:rPr>
        <w:t>these gains</w:t>
      </w:r>
      <w:r w:rsidRPr="00665FC7">
        <w:rPr>
          <w:u w:val="single"/>
        </w:rPr>
        <w:t xml:space="preserve"> and aspirations </w:t>
      </w:r>
      <w:r w:rsidRPr="009F5D73">
        <w:rPr>
          <w:u w:val="single"/>
        </w:rPr>
        <w:t xml:space="preserve">in </w:t>
      </w:r>
      <w:r w:rsidRPr="009F5D73">
        <w:rPr>
          <w:rStyle w:val="Emphasis"/>
        </w:rPr>
        <w:t>critical thinking</w:t>
      </w:r>
      <w:r w:rsidRPr="009F5D73">
        <w:rPr>
          <w:sz w:val="14"/>
        </w:rPr>
        <w:t xml:space="preserve"> </w:t>
      </w:r>
      <w:r w:rsidRPr="0072537F">
        <w:rPr>
          <w:highlight w:val="cyan"/>
          <w:u w:val="single"/>
        </w:rPr>
        <w:t>have</w:t>
      </w:r>
      <w:r w:rsidRPr="00665FC7">
        <w:rPr>
          <w:u w:val="single"/>
        </w:rPr>
        <w:t xml:space="preserve"> now </w:t>
      </w:r>
      <w:r w:rsidRPr="0072537F">
        <w:rPr>
          <w:highlight w:val="cyan"/>
          <w:u w:val="single"/>
        </w:rPr>
        <w:t>been</w:t>
      </w:r>
      <w:r w:rsidRPr="00665FC7">
        <w:rPr>
          <w:u w:val="single"/>
        </w:rPr>
        <w:t xml:space="preserve"> </w:t>
      </w:r>
      <w:r w:rsidRPr="00665FC7">
        <w:rPr>
          <w:rStyle w:val="Emphasis"/>
        </w:rPr>
        <w:t xml:space="preserve">completely </w:t>
      </w:r>
      <w:r w:rsidRPr="0072537F">
        <w:rPr>
          <w:rStyle w:val="Emphasis"/>
          <w:highlight w:val="cyan"/>
        </w:rPr>
        <w:t>lost</w:t>
      </w:r>
      <w:r w:rsidRPr="0072537F">
        <w:rPr>
          <w:sz w:val="14"/>
          <w:highlight w:val="cyan"/>
        </w:rPr>
        <w:t xml:space="preserve"> </w:t>
      </w:r>
      <w:r w:rsidRPr="0072537F">
        <w:rPr>
          <w:highlight w:val="cyan"/>
          <w:u w:val="single"/>
        </w:rPr>
        <w:t xml:space="preserve">by a </w:t>
      </w:r>
      <w:r w:rsidRPr="0072537F">
        <w:rPr>
          <w:rStyle w:val="Emphasis"/>
          <w:highlight w:val="cyan"/>
        </w:rPr>
        <w:t>religious left</w:t>
      </w:r>
      <w:r w:rsidRPr="00665FC7">
        <w:rPr>
          <w:sz w:val="14"/>
        </w:rPr>
        <w:t xml:space="preserve"> </w:t>
      </w:r>
      <w:r w:rsidRPr="00665FC7">
        <w:rPr>
          <w:u w:val="single"/>
        </w:rPr>
        <w:t xml:space="preserve">which has largely </w:t>
      </w:r>
      <w:r w:rsidRPr="00665FC7">
        <w:rPr>
          <w:rStyle w:val="Emphasis"/>
        </w:rPr>
        <w:t>abandoned</w:t>
      </w:r>
      <w:r w:rsidRPr="00665FC7">
        <w:rPr>
          <w:u w:val="single"/>
        </w:rPr>
        <w:t xml:space="preserve"> every single one of these propositions</w:t>
      </w:r>
      <w:r w:rsidRPr="00665FC7">
        <w:rPr>
          <w:sz w:val="14"/>
        </w:rPr>
        <w:t xml:space="preserve">. </w:t>
      </w:r>
      <w:r w:rsidRPr="00665FC7">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665FC7">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9F5D73">
        <w:rPr>
          <w:u w:val="single"/>
        </w:rPr>
        <w:t xml:space="preserve">they </w:t>
      </w:r>
      <w:r w:rsidRPr="009F5D73">
        <w:rPr>
          <w:rStyle w:val="Emphasis"/>
        </w:rPr>
        <w:t>extend their power not by persuasion</w:t>
      </w:r>
      <w:r w:rsidRPr="009F5D73">
        <w:rPr>
          <w:u w:val="single"/>
        </w:rPr>
        <w:t xml:space="preserve"> but by </w:t>
      </w:r>
      <w:r w:rsidRPr="0072537F">
        <w:rPr>
          <w:rStyle w:val="Emphasis"/>
          <w:highlight w:val="cyan"/>
        </w:rPr>
        <w:t>socially marginalising</w:t>
      </w:r>
      <w:r w:rsidRPr="00665FC7">
        <w:rPr>
          <w:u w:val="single"/>
        </w:rPr>
        <w:t xml:space="preserve"> and economically ruining their </w:t>
      </w:r>
      <w:r w:rsidRPr="0072537F">
        <w:rPr>
          <w:rStyle w:val="Emphasis"/>
          <w:highlight w:val="cyan"/>
        </w:rPr>
        <w:t>critics</w:t>
      </w:r>
      <w:r w:rsidRPr="009F5D73">
        <w:rPr>
          <w:sz w:val="14"/>
        </w:rPr>
        <w:t xml:space="preserve">. </w:t>
      </w:r>
      <w:r w:rsidRPr="009F5D73">
        <w:rPr>
          <w:u w:val="single"/>
        </w:rPr>
        <w:t xml:space="preserve">As in the show trials orchestrated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72537F">
        <w:rPr>
          <w:highlight w:val="cyan"/>
          <w:u w:val="single"/>
        </w:rPr>
        <w:t xml:space="preserve">activists </w:t>
      </w:r>
      <w:r w:rsidRPr="0072537F">
        <w:rPr>
          <w:rStyle w:val="Emphasis"/>
          <w:highlight w:val="cyan"/>
        </w:rPr>
        <w:t>demand</w:t>
      </w:r>
      <w:r w:rsidRPr="00665FC7">
        <w:rPr>
          <w:rStyle w:val="Emphasis"/>
        </w:rPr>
        <w:t xml:space="preserve"> public </w:t>
      </w:r>
      <w:r w:rsidRPr="0072537F">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w:t>
      </w:r>
      <w:r w:rsidRPr="00BB1D0B">
        <w:rPr>
          <w:u w:val="single"/>
        </w:rPr>
        <w:t xml:space="preserve">emergence of a </w:t>
      </w:r>
      <w:r w:rsidRPr="00BB1D0B">
        <w:rPr>
          <w:rStyle w:val="Emphasis"/>
        </w:rPr>
        <w:t>new ‘tyranny of the righteous mob’</w:t>
      </w:r>
      <w:r w:rsidRPr="00BB1D0B">
        <w:rPr>
          <w:u w:val="single"/>
        </w:rPr>
        <w:t xml:space="preserve"> who </w:t>
      </w:r>
      <w:r w:rsidRPr="00D33099">
        <w:rPr>
          <w:u w:val="single"/>
        </w:rPr>
        <w:t xml:space="preserve">ultimately have </w:t>
      </w:r>
      <w:r w:rsidRPr="00D33099">
        <w:rPr>
          <w:rStyle w:val="Emphasis"/>
        </w:rPr>
        <w:t>‘no vision for the future’ except to catharsize the present: ‘cleansing themselves and others of sin is their goal</w:t>
      </w:r>
      <w:r w:rsidRPr="00D33099">
        <w:rPr>
          <w:sz w:val="14"/>
        </w:rPr>
        <w:t xml:space="preserve">. Amidst vast inequalities of power and wealth, the woke generation bask in the eternal sunshine of their spotless virtue’. And so, </w:t>
      </w:r>
      <w:r w:rsidRPr="00D33099">
        <w:rPr>
          <w:u w:val="single"/>
        </w:rPr>
        <w:t xml:space="preserve">what remains once the imperfections of all come more into focus is </w:t>
      </w:r>
      <w:r w:rsidRPr="00D33099">
        <w:rPr>
          <w:rStyle w:val="Emphasis"/>
        </w:rPr>
        <w:t>a new saviour</w:t>
      </w:r>
      <w:r w:rsidRPr="00BB1D0B">
        <w:rPr>
          <w:rStyle w:val="Emphasis"/>
        </w:rPr>
        <w:t xml:space="preserve">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39CC7E13" w14:textId="77777777" w:rsidR="000506B7" w:rsidRPr="009F5D73" w:rsidRDefault="000506B7" w:rsidP="000506B7">
      <w:pPr>
        <w:rPr>
          <w:sz w:val="14"/>
        </w:rPr>
      </w:pPr>
      <w:r w:rsidRPr="00665FC7">
        <w:rPr>
          <w:sz w:val="14"/>
        </w:rPr>
        <w:t xml:space="preserve">Gray is certainly among the most formidable thinkers on the right today. Bearing comparison to Carl Schmitt, he equally doesn’t buy into the conceit that secularisation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rapiens,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w:t>
      </w:r>
      <w:r w:rsidRPr="00665FC7">
        <w:rPr>
          <w:sz w:val="14"/>
        </w:rPr>
        <w:lastRenderedPageBreak/>
        <w:t xml:space="preserve">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recognise how many of the concerns now pushed by the </w:t>
      </w:r>
      <w:r w:rsidRPr="009F5D73">
        <w:rPr>
          <w:rStyle w:val="Emphasis"/>
        </w:rPr>
        <w:t>religious left</w:t>
      </w:r>
      <w:r w:rsidRPr="009F5D73">
        <w:rPr>
          <w:u w:val="single"/>
        </w:rPr>
        <w:t xml:space="preserve"> today bear a </w:t>
      </w:r>
      <w:r w:rsidRPr="009F5D73">
        <w:rPr>
          <w:rStyle w:val="Emphasis"/>
        </w:rPr>
        <w:t>striking similarity</w:t>
      </w:r>
      <w:r w:rsidRPr="009F5D73">
        <w:rPr>
          <w:u w:val="single"/>
        </w:rPr>
        <w:t xml:space="preserve"> in mood and tone to the crusading edicts of the ‘moral majority’ in the United States during the mid 80 s.</w:t>
      </w:r>
      <w:r w:rsidRPr="009F5D73">
        <w:rPr>
          <w:sz w:val="14"/>
        </w:rPr>
        <w:t xml:space="preserve"> Majorities, as Gilles Deleuze once noted, have always been a dubious minority numerically speaking (Deleuze &amp; Parnet,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r w:rsidRPr="009F5D73">
        <w:rPr>
          <w:rStyle w:val="Emphasis"/>
        </w:rPr>
        <w:t>Americanised</w:t>
      </w:r>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750D6C3A" w14:textId="77777777" w:rsidR="000506B7" w:rsidRPr="00D33099" w:rsidRDefault="000506B7" w:rsidP="000506B7">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665FC7">
        <w:rPr>
          <w:sz w:val="14"/>
        </w:rPr>
        <w:t xml:space="preserve">. </w:t>
      </w:r>
      <w:r w:rsidRPr="00BB1D0B">
        <w:rPr>
          <w:rStyle w:val="Emphasis"/>
          <w:sz w:val="26"/>
          <w:szCs w:val="26"/>
        </w:rPr>
        <w:t>The desire for a form of critique that leaps, that dances, that moves in directions and ways that escape and subvert the economy of power and do not merely pass down sentences remains as pressing as ever</w:t>
      </w:r>
      <w:r w:rsidRPr="00BB1D0B">
        <w:rPr>
          <w:sz w:val="14"/>
        </w:rPr>
        <w:t xml:space="preserve"> in this lockdown world of lives, thoughts</w:t>
      </w:r>
      <w:r w:rsidRPr="00665FC7">
        <w:rPr>
          <w:sz w:val="14"/>
        </w:rPr>
        <w:t xml:space="preserve"> and words.5 </w:t>
      </w:r>
      <w:r w:rsidRPr="00BB1D0B">
        <w:rPr>
          <w:rStyle w:val="Emphasis"/>
        </w:rPr>
        <w:t>Instead</w:t>
      </w:r>
      <w:r w:rsidRPr="00665FC7">
        <w:rPr>
          <w:sz w:val="14"/>
        </w:rPr>
        <w:t xml:space="preserve">, </w:t>
      </w:r>
      <w:r w:rsidRPr="00665FC7">
        <w:rPr>
          <w:u w:val="single"/>
        </w:rPr>
        <w:t xml:space="preserve">the </w:t>
      </w:r>
      <w:r w:rsidRPr="0072537F">
        <w:rPr>
          <w:highlight w:val="cyan"/>
          <w:u w:val="single"/>
        </w:rPr>
        <w:t xml:space="preserve">radical demand today is being led by a </w:t>
      </w:r>
      <w:r w:rsidRPr="0072537F">
        <w:rPr>
          <w:rStyle w:val="Emphasis"/>
          <w:highlight w:val="cyan"/>
        </w:rPr>
        <w:t>highly educated</w:t>
      </w:r>
      <w:r w:rsidRPr="00665FC7">
        <w:rPr>
          <w:sz w:val="14"/>
        </w:rPr>
        <w:t xml:space="preserve">, very middle class </w:t>
      </w:r>
      <w:r w:rsidRPr="0072537F">
        <w:rPr>
          <w:highlight w:val="cyan"/>
          <w:u w:val="single"/>
        </w:rPr>
        <w:t>left</w:t>
      </w:r>
      <w:r w:rsidRPr="00665FC7">
        <w:rPr>
          <w:u w:val="single"/>
        </w:rPr>
        <w:t xml:space="preserve"> which has become </w:t>
      </w:r>
      <w:r w:rsidRPr="0072537F">
        <w:rPr>
          <w:rStyle w:val="Emphasis"/>
          <w:highlight w:val="cyan"/>
        </w:rPr>
        <w:t>so fixated with victimhood</w:t>
      </w:r>
      <w:r w:rsidRPr="00D33099">
        <w:rPr>
          <w:sz w:val="14"/>
        </w:rPr>
        <w:t xml:space="preserve"> </w:t>
      </w:r>
      <w:r w:rsidRPr="00D33099">
        <w:rPr>
          <w:u w:val="single"/>
        </w:rPr>
        <w:t xml:space="preserve">(which in itself represents </w:t>
      </w:r>
      <w:r w:rsidRPr="0072537F">
        <w:rPr>
          <w:highlight w:val="cyan"/>
          <w:u w:val="single"/>
        </w:rPr>
        <w:t xml:space="preserve">a </w:t>
      </w:r>
      <w:r w:rsidRPr="0072537F">
        <w:rPr>
          <w:rStyle w:val="Emphasis"/>
          <w:highlight w:val="cyan"/>
        </w:rPr>
        <w:t>hyper-aroused moral acceleration of the liberal will to rule</w:t>
      </w:r>
      <w:r w:rsidRPr="0072537F">
        <w:rPr>
          <w:highlight w:val="cyan"/>
          <w:u w:val="single"/>
        </w:rPr>
        <w:t xml:space="preserve">), while </w:t>
      </w:r>
      <w:r w:rsidRPr="0072537F">
        <w:rPr>
          <w:rStyle w:val="Emphasis"/>
          <w:highlight w:val="cyan"/>
        </w:rPr>
        <w:t>profiting</w:t>
      </w:r>
      <w:r w:rsidRPr="0072537F">
        <w:rPr>
          <w:highlight w:val="cyan"/>
          <w:u w:val="single"/>
        </w:rPr>
        <w:t xml:space="preserve"> from</w:t>
      </w:r>
      <w:r w:rsidRPr="00665FC7">
        <w:rPr>
          <w:u w:val="single"/>
        </w:rPr>
        <w:t xml:space="preserve"> the </w:t>
      </w:r>
      <w:r w:rsidRPr="0072537F">
        <w:rPr>
          <w:rStyle w:val="Emphasis"/>
          <w:highlight w:val="cyan"/>
        </w:rPr>
        <w:t>emotional currency</w:t>
      </w:r>
      <w:r w:rsidRPr="0072537F">
        <w:rPr>
          <w:highlight w:val="cyan"/>
          <w:u w:val="single"/>
        </w:rPr>
        <w:t xml:space="preserve"> that</w:t>
      </w:r>
      <w:r w:rsidRPr="00665FC7">
        <w:rPr>
          <w:u w:val="single"/>
        </w:rPr>
        <w:t xml:space="preserve"> now </w:t>
      </w:r>
      <w:r w:rsidRPr="0072537F">
        <w:rPr>
          <w:rStyle w:val="Emphasis"/>
          <w:highlight w:val="cyan"/>
        </w:rPr>
        <w:t>trades in</w:t>
      </w:r>
      <w:r w:rsidRPr="00665FC7">
        <w:rPr>
          <w:rStyle w:val="Emphasis"/>
        </w:rPr>
        <w:t xml:space="preserve"> the </w:t>
      </w:r>
      <w:r w:rsidRPr="0072537F">
        <w:rPr>
          <w:rStyle w:val="Emphasis"/>
          <w:highlight w:val="cyan"/>
        </w:rPr>
        <w:t>solidarity of faux sentimentalities</w:t>
      </w:r>
      <w:r w:rsidRPr="0072537F">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w:t>
      </w:r>
      <w:r w:rsidRPr="00D33099">
        <w:rPr>
          <w:u w:val="single"/>
        </w:rPr>
        <w:t xml:space="preserve">advocates </w:t>
      </w:r>
      <w:r w:rsidRPr="00D33099">
        <w:rPr>
          <w:rStyle w:val="Emphasis"/>
        </w:rPr>
        <w:t>pushing us into the new religiosity of our times</w:t>
      </w:r>
      <w:r w:rsidRPr="00D33099">
        <w:rPr>
          <w:u w:val="single"/>
        </w:rPr>
        <w:t>.</w:t>
      </w:r>
    </w:p>
    <w:p w14:paraId="1EFDD84C" w14:textId="77777777" w:rsidR="000506B7" w:rsidRPr="00BB1D0B" w:rsidRDefault="000506B7" w:rsidP="000506B7">
      <w:pPr>
        <w:rPr>
          <w:u w:val="single"/>
        </w:rPr>
      </w:pPr>
      <w:r w:rsidRPr="00D33099">
        <w:rPr>
          <w:sz w:val="14"/>
        </w:rPr>
        <w:t>Ironically, however, all this is occurring at the very moment when</w:t>
      </w:r>
      <w:r w:rsidRPr="00665FC7">
        <w:rPr>
          <w:sz w:val="14"/>
        </w:rPr>
        <w:t xml:space="preserve"> </w:t>
      </w:r>
      <w:r w:rsidRPr="00665FC7">
        <w:rPr>
          <w:u w:val="single"/>
        </w:rPr>
        <w:t>the proliferation of sites of victimisation</w:t>
      </w:r>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665FC7">
        <w:rPr>
          <w:u w:val="single"/>
        </w:rPr>
        <w:t xml:space="preserve">which </w:t>
      </w:r>
      <w:r w:rsidRPr="0072537F">
        <w:rPr>
          <w:highlight w:val="cyan"/>
          <w:u w:val="single"/>
        </w:rPr>
        <w:t>have been</w:t>
      </w:r>
      <w:r w:rsidRPr="00665FC7">
        <w:rPr>
          <w:u w:val="single"/>
        </w:rPr>
        <w:t xml:space="preserve"> shown to be</w:t>
      </w:r>
      <w:r w:rsidRPr="00665FC7">
        <w:rPr>
          <w:sz w:val="14"/>
        </w:rPr>
        <w:t xml:space="preserve"> </w:t>
      </w:r>
      <w:r w:rsidRPr="00665FC7">
        <w:rPr>
          <w:rStyle w:val="Emphasis"/>
        </w:rPr>
        <w:t xml:space="preserve">just as </w:t>
      </w:r>
      <w:r w:rsidRPr="0072537F">
        <w:rPr>
          <w:rStyle w:val="Emphasis"/>
          <w:highlight w:val="cyan"/>
        </w:rPr>
        <w:t>prejudicial and exclusionary</w:t>
      </w:r>
      <w:r w:rsidRPr="00665FC7">
        <w:rPr>
          <w:rStyle w:val="Emphasis"/>
        </w:rPr>
        <w:t xml:space="preserve"> as anything else</w:t>
      </w:r>
      <w:r w:rsidRPr="00665FC7">
        <w:rPr>
          <w:sz w:val="14"/>
        </w:rPr>
        <w:t xml:space="preserve">. </w:t>
      </w:r>
      <w:r w:rsidRPr="00665FC7">
        <w:rPr>
          <w:u w:val="single"/>
        </w:rPr>
        <w:t xml:space="preserve">But that’s the </w:t>
      </w:r>
      <w:r w:rsidRPr="009F5D73">
        <w:rPr>
          <w:u w:val="single"/>
        </w:rPr>
        <w:t xml:space="preserve">point. When a system of political thinking no longer senses or feels that it has the self-confidence in the power of its ideas or willingness to recognise the </w:t>
      </w:r>
      <w:r w:rsidRPr="009F5D73">
        <w:rPr>
          <w:rStyle w:val="Emphasis"/>
        </w:rPr>
        <w:t>radical singularity</w:t>
      </w:r>
      <w:r w:rsidRPr="009F5D73">
        <w:rPr>
          <w:u w:val="single"/>
        </w:rPr>
        <w:t xml:space="preserve"> of others, what invariably takes its place is a </w:t>
      </w:r>
      <w:r w:rsidRPr="009F5D73">
        <w:rPr>
          <w:rStyle w:val="Emphasis"/>
        </w:rPr>
        <w:t>fall back</w:t>
      </w:r>
      <w:r w:rsidRPr="009F5D73">
        <w:rPr>
          <w:u w:val="single"/>
        </w:rPr>
        <w:t xml:space="preserve"> upon </w:t>
      </w:r>
      <w:r w:rsidRPr="009F5D73">
        <w:rPr>
          <w:rStyle w:val="Emphasis"/>
        </w:rPr>
        <w:t>moral platitudes</w:t>
      </w:r>
      <w:r w:rsidRPr="009F5D73">
        <w:rPr>
          <w:u w:val="single"/>
        </w:rPr>
        <w:t xml:space="preserve"> and a </w:t>
      </w:r>
      <w:r w:rsidRPr="009F5D73">
        <w:rPr>
          <w:rStyle w:val="Emphasis"/>
          <w:sz w:val="26"/>
          <w:szCs w:val="26"/>
        </w:rPr>
        <w:t xml:space="preserve">barricaded indignation, which derives from the hurt felt at knowing that </w:t>
      </w:r>
      <w:r w:rsidRPr="00BB1D0B">
        <w:rPr>
          <w:rStyle w:val="Emphasis"/>
          <w:sz w:val="26"/>
          <w:szCs w:val="26"/>
        </w:rPr>
        <w:t>others don’t see the world as righteously as you.</w:t>
      </w:r>
    </w:p>
    <w:p w14:paraId="0B5F8C64" w14:textId="77777777" w:rsidR="000506B7" w:rsidRPr="00BB1D0B" w:rsidRDefault="000506B7" w:rsidP="000506B7">
      <w:pPr>
        <w:rPr>
          <w:u w:val="single"/>
        </w:rPr>
      </w:pPr>
      <w:r w:rsidRPr="00BB1D0B">
        <w:rPr>
          <w:u w:val="single"/>
        </w:rPr>
        <w:t xml:space="preserve">Equipped for and fully allegiant to the new technological order of things, the religious left now </w:t>
      </w:r>
      <w:r w:rsidRPr="00BB1D0B">
        <w:rPr>
          <w:rStyle w:val="Emphasis"/>
        </w:rPr>
        <w:t>adopts logics</w:t>
      </w:r>
      <w:r w:rsidRPr="00BB1D0B">
        <w:rPr>
          <w:u w:val="single"/>
        </w:rPr>
        <w:t xml:space="preserve"> once associated with the </w:t>
      </w:r>
      <w:r w:rsidRPr="00BB1D0B">
        <w:rPr>
          <w:rStyle w:val="Emphasis"/>
        </w:rPr>
        <w:t>religious right</w:t>
      </w:r>
      <w:r w:rsidRPr="00BB1D0B">
        <w:rPr>
          <w:u w:val="single"/>
        </w:rPr>
        <w:t xml:space="preserve"> in the United States. They have </w:t>
      </w:r>
      <w:r w:rsidRPr="00BB1D0B">
        <w:rPr>
          <w:rStyle w:val="Emphasis"/>
        </w:rPr>
        <w:t>very little concern with politics</w:t>
      </w:r>
      <w:r w:rsidRPr="00BB1D0B">
        <w:rPr>
          <w:u w:val="single"/>
        </w:rPr>
        <w:t xml:space="preserve"> (understood as practices of </w:t>
      </w:r>
      <w:r w:rsidRPr="00BB1D0B">
        <w:rPr>
          <w:rStyle w:val="Emphasis"/>
        </w:rPr>
        <w:t>conflict</w:t>
      </w:r>
      <w:r w:rsidRPr="00BB1D0B">
        <w:rPr>
          <w:u w:val="single"/>
        </w:rPr>
        <w:t xml:space="preserve"> and </w:t>
      </w:r>
      <w:r w:rsidRPr="00BB1D0B">
        <w:rPr>
          <w:rStyle w:val="Emphasis"/>
        </w:rPr>
        <w:t>disagreement</w:t>
      </w:r>
      <w:r w:rsidRPr="00BB1D0B">
        <w:rPr>
          <w:u w:val="single"/>
        </w:rPr>
        <w:t xml:space="preserve">) than with </w:t>
      </w:r>
      <w:r w:rsidRPr="0072537F">
        <w:rPr>
          <w:rStyle w:val="Emphasis"/>
          <w:highlight w:val="cyan"/>
        </w:rPr>
        <w:t>presenting arguments with such</w:t>
      </w:r>
      <w:r w:rsidRPr="0072537F">
        <w:rPr>
          <w:rStyle w:val="Emphasis"/>
        </w:rPr>
        <w:t xml:space="preserve"> moral </w:t>
      </w:r>
      <w:r w:rsidRPr="0072537F">
        <w:rPr>
          <w:rStyle w:val="Emphasis"/>
          <w:highlight w:val="cyan"/>
        </w:rPr>
        <w:t>conviction there is no requirement to</w:t>
      </w:r>
      <w:r w:rsidRPr="0072537F">
        <w:rPr>
          <w:rStyle w:val="Emphasis"/>
        </w:rPr>
        <w:t xml:space="preserve"> even </w:t>
      </w:r>
      <w:r w:rsidRPr="0072537F">
        <w:rPr>
          <w:rStyle w:val="Emphasis"/>
          <w:highlight w:val="cyan"/>
        </w:rPr>
        <w:t>engage</w:t>
      </w:r>
      <w:r w:rsidRPr="0072537F">
        <w:rPr>
          <w:rStyle w:val="Emphasis"/>
        </w:rPr>
        <w:t xml:space="preserve"> the </w:t>
      </w:r>
      <w:r w:rsidRPr="0072537F">
        <w:rPr>
          <w:rStyle w:val="Emphasis"/>
          <w:highlight w:val="cyan"/>
        </w:rPr>
        <w:t>opposition</w:t>
      </w:r>
      <w:r w:rsidRPr="00BB1D0B">
        <w:rPr>
          <w:rStyle w:val="Emphasis"/>
          <w:sz w:val="26"/>
          <w:szCs w:val="26"/>
        </w:rPr>
        <w:t>.</w:t>
      </w:r>
      <w:r w:rsidRPr="00BB1D0B">
        <w:rPr>
          <w:u w:val="single"/>
        </w:rPr>
        <w:t xml:space="preserve"> </w:t>
      </w:r>
      <w:r w:rsidRPr="00BB1D0B">
        <w:rPr>
          <w:sz w:val="14"/>
        </w:rPr>
        <w:t xml:space="preserve">But there’s not much to really worry about here if you’ve been in their firing line. According to these new digitalised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BB1D0B">
        <w:rPr>
          <w:u w:val="single"/>
        </w:rPr>
        <w:t xml:space="preserve">Is there a more lazy and condescending term in politics today than ‘the </w:t>
      </w:r>
      <w:r w:rsidRPr="00BB1D0B">
        <w:rPr>
          <w:u w:val="single"/>
        </w:rPr>
        <w:lastRenderedPageBreak/>
        <w:t xml:space="preserve">reactionary’? Often invoked by privileged hyper-moralists who </w:t>
      </w:r>
      <w:r w:rsidRPr="00BB1D0B">
        <w:rPr>
          <w:rStyle w:val="Emphasis"/>
        </w:rPr>
        <w:t>cast their righteous eye</w:t>
      </w:r>
      <w:r w:rsidRPr="00BB1D0B">
        <w:rPr>
          <w:u w:val="single"/>
        </w:rPr>
        <w:t xml:space="preserve"> over </w:t>
      </w:r>
      <w:r w:rsidRPr="00BB1D0B">
        <w:rPr>
          <w:rStyle w:val="Emphasis"/>
        </w:rPr>
        <w:t>every passing sentence</w:t>
      </w:r>
      <w:r w:rsidRPr="00BB1D0B">
        <w:rPr>
          <w:u w:val="single"/>
        </w:rPr>
        <w:t xml:space="preserve">, </w:t>
      </w:r>
      <w:r w:rsidRPr="00BB1D0B">
        <w:rPr>
          <w:rStyle w:val="Emphasis"/>
        </w:rPr>
        <w:t>word</w:t>
      </w:r>
      <w:r w:rsidRPr="00BB1D0B">
        <w:rPr>
          <w:u w:val="single"/>
        </w:rPr>
        <w:t xml:space="preserve">, </w:t>
      </w:r>
      <w:r w:rsidRPr="00BB1D0B">
        <w:rPr>
          <w:rStyle w:val="Emphasis"/>
        </w:rPr>
        <w:t>utterance</w:t>
      </w:r>
      <w:r w:rsidRPr="00BB1D0B">
        <w:rPr>
          <w:u w:val="single"/>
        </w:rPr>
        <w:t xml:space="preserve"> or </w:t>
      </w:r>
      <w:r w:rsidRPr="00BB1D0B">
        <w:rPr>
          <w:rStyle w:val="Emphasis"/>
        </w:rPr>
        <w:t>happenstance</w:t>
      </w:r>
      <w:r w:rsidRPr="00BB1D0B">
        <w:rPr>
          <w:u w:val="single"/>
        </w:rPr>
        <w:t xml:space="preserve">, demanding of their </w:t>
      </w:r>
      <w:r w:rsidRPr="00BB1D0B">
        <w:rPr>
          <w:rStyle w:val="Emphasis"/>
        </w:rPr>
        <w:t>priestly attention</w:t>
      </w:r>
      <w:r w:rsidRPr="00BB1D0B">
        <w:rPr>
          <w:u w:val="single"/>
        </w:rPr>
        <w:t xml:space="preserve"> like a virtual </w:t>
      </w:r>
      <w:r w:rsidRPr="00BB1D0B">
        <w:rPr>
          <w:rStyle w:val="Emphasis"/>
        </w:rPr>
        <w:t>adaptation of the Catholic confession</w:t>
      </w:r>
      <w:r w:rsidRPr="00BB1D0B">
        <w:rPr>
          <w:u w:val="single"/>
        </w:rPr>
        <w:t xml:space="preserve">—one whose sin can only be atoned through </w:t>
      </w:r>
      <w:r w:rsidRPr="00BB1D0B">
        <w:rPr>
          <w:rStyle w:val="Emphasis"/>
        </w:rPr>
        <w:t>self-flagellation</w:t>
      </w:r>
      <w:r w:rsidRPr="00BB1D0B">
        <w:rPr>
          <w:sz w:val="14"/>
        </w:rPr>
        <w:t xml:space="preserve">, </w:t>
      </w:r>
      <w:r w:rsidRPr="00BB1D0B">
        <w:rPr>
          <w:u w:val="single"/>
        </w:rPr>
        <w:t>it’s</w:t>
      </w:r>
      <w:r w:rsidRPr="00BB1D0B">
        <w:rPr>
          <w:sz w:val="14"/>
        </w:rPr>
        <w:t xml:space="preserve"> as </w:t>
      </w:r>
      <w:r w:rsidRPr="00BB1D0B">
        <w:rPr>
          <w:rStyle w:val="Emphasis"/>
        </w:rPr>
        <w:t>tedious</w:t>
      </w:r>
      <w:r w:rsidRPr="00BB1D0B">
        <w:rPr>
          <w:sz w:val="14"/>
        </w:rPr>
        <w:t xml:space="preserve"> </w:t>
      </w:r>
      <w:r w:rsidRPr="00BB1D0B">
        <w:rPr>
          <w:u w:val="single"/>
        </w:rPr>
        <w:t xml:space="preserve">and </w:t>
      </w:r>
      <w:r w:rsidRPr="00BB1D0B">
        <w:rPr>
          <w:rStyle w:val="Emphasis"/>
        </w:rPr>
        <w:t>dull</w:t>
      </w:r>
      <w:r w:rsidRPr="00BB1D0B">
        <w:rPr>
          <w:sz w:val="14"/>
        </w:rPr>
        <w:t xml:space="preserve"> as all narratives concerning ‘the progressive’ have been since the advent of modernity. </w:t>
      </w:r>
      <w:r w:rsidRPr="00BB1D0B">
        <w:rPr>
          <w:u w:val="single"/>
        </w:rPr>
        <w:t>Then</w:t>
      </w:r>
      <w:r w:rsidRPr="00BB1D0B">
        <w:rPr>
          <w:sz w:val="14"/>
        </w:rPr>
        <w:t xml:space="preserve"> again, at least </w:t>
      </w:r>
      <w:r w:rsidRPr="00BB1D0B">
        <w:rPr>
          <w:u w:val="single"/>
        </w:rPr>
        <w:t>they</w:t>
      </w:r>
      <w:r w:rsidRPr="00BB1D0B">
        <w:rPr>
          <w:sz w:val="14"/>
        </w:rPr>
        <w:t xml:space="preserve"> can </w:t>
      </w:r>
      <w:r w:rsidRPr="00BB1D0B">
        <w:rPr>
          <w:u w:val="single"/>
        </w:rPr>
        <w:t xml:space="preserve">fall back upon the language of ‘white privilege’ to displace their own </w:t>
      </w:r>
      <w:r w:rsidRPr="00BB1D0B">
        <w:rPr>
          <w:rStyle w:val="Emphasis"/>
        </w:rPr>
        <w:t>colonial guilt</w:t>
      </w:r>
      <w:r w:rsidRPr="00BB1D0B">
        <w:rPr>
          <w:u w:val="single"/>
        </w:rPr>
        <w:t xml:space="preserve"> onto the backs of the poor and destitute, </w:t>
      </w:r>
      <w:r w:rsidRPr="00BB1D0B">
        <w:rPr>
          <w:rStyle w:val="Emphasis"/>
        </w:rPr>
        <w:t>who they are so distant from</w:t>
      </w:r>
      <w:r w:rsidRPr="00BB1D0B">
        <w:rPr>
          <w:u w:val="single"/>
        </w:rPr>
        <w:t>.</w:t>
      </w:r>
    </w:p>
    <w:p w14:paraId="6B999551" w14:textId="77777777" w:rsidR="000506B7" w:rsidRPr="009F5D73" w:rsidRDefault="000506B7" w:rsidP="000506B7">
      <w:pPr>
        <w:rPr>
          <w:sz w:val="14"/>
        </w:rPr>
      </w:pPr>
      <w:r w:rsidRPr="00BB1D0B">
        <w:rPr>
          <w:sz w:val="14"/>
        </w:rPr>
        <w:t xml:space="preserve">Might it not however be the case that the reason why Foucault is so perturbing for the morally certain today is that he problematised their image of history as unfolding itself so naturally, and saw also how </w:t>
      </w:r>
      <w:r w:rsidRPr="00BB1D0B">
        <w:rPr>
          <w:u w:val="single"/>
        </w:rPr>
        <w:t>t</w:t>
      </w:r>
      <w:r w:rsidRPr="00665FC7">
        <w:rPr>
          <w:u w:val="single"/>
        </w:rPr>
        <w:t xml:space="preserve">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72537F">
        <w:rPr>
          <w:rStyle w:val="Emphasis"/>
          <w:highlight w:val="cyan"/>
        </w:rPr>
        <w:t>power</w:t>
      </w:r>
      <w:r w:rsidRPr="00665FC7">
        <w:rPr>
          <w:u w:val="single"/>
        </w:rPr>
        <w:t xml:space="preserve"> today </w:t>
      </w:r>
      <w:r w:rsidRPr="0072537F">
        <w:rPr>
          <w:rStyle w:val="Emphasis"/>
          <w:highlight w:val="cyan"/>
        </w:rPr>
        <w:t>cannot</w:t>
      </w:r>
      <w:r w:rsidRPr="0072537F">
        <w:rPr>
          <w:highlight w:val="cyan"/>
          <w:u w:val="single"/>
        </w:rPr>
        <w:t xml:space="preserve"> be </w:t>
      </w:r>
      <w:r w:rsidRPr="0072537F">
        <w:rPr>
          <w:rStyle w:val="Emphasis"/>
          <w:highlight w:val="cyan"/>
        </w:rPr>
        <w:t>simply explained</w:t>
      </w:r>
      <w:r w:rsidRPr="0072537F">
        <w:rPr>
          <w:highlight w:val="cyan"/>
          <w:u w:val="single"/>
        </w:rPr>
        <w:t xml:space="preserve"> through </w:t>
      </w:r>
      <w:r w:rsidRPr="00BB1D0B">
        <w:rPr>
          <w:rStyle w:val="Emphasis"/>
        </w:rPr>
        <w:t xml:space="preserve">purely </w:t>
      </w:r>
      <w:r w:rsidRPr="0072537F">
        <w:rPr>
          <w:rStyle w:val="Emphasis"/>
          <w:highlight w:val="cyan"/>
        </w:rPr>
        <w:t>embodied ideas</w:t>
      </w:r>
      <w:r w:rsidRPr="00665FC7">
        <w:rPr>
          <w:u w:val="single"/>
        </w:rPr>
        <w:t xml:space="preserve"> of ‘the white man’ </w:t>
      </w:r>
      <w:r w:rsidRPr="0072537F">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r w:rsidRPr="0072537F">
        <w:rPr>
          <w:rStyle w:val="Emphasis"/>
          <w:highlight w:val="cyan"/>
        </w:rPr>
        <w:t>biopoliticised technologies</w:t>
      </w:r>
      <w:r w:rsidRPr="00665FC7">
        <w:rPr>
          <w:u w:val="single"/>
        </w:rPr>
        <w:t xml:space="preserve">, which themselves have </w:t>
      </w:r>
      <w:r w:rsidRPr="00665FC7">
        <w:rPr>
          <w:rStyle w:val="Emphasis"/>
        </w:rPr>
        <w:t>become so important</w:t>
      </w:r>
      <w:r w:rsidRPr="00665FC7">
        <w:rPr>
          <w:u w:val="single"/>
        </w:rPr>
        <w:t xml:space="preserve"> to those who wish to communicate their righteous indignation?</w:t>
      </w:r>
      <w:r w:rsidRPr="00665FC7">
        <w:rPr>
          <w:sz w:val="14"/>
        </w:rPr>
        <w:t xml:space="preserve"> As sobering as it </w:t>
      </w:r>
      <w:r w:rsidRPr="009F5D73">
        <w:rPr>
          <w:sz w:val="14"/>
        </w:rPr>
        <w:t xml:space="preserve">seems, </w:t>
      </w:r>
      <w:r w:rsidRPr="009F5D73">
        <w:rPr>
          <w:rStyle w:val="Emphasis"/>
          <w:sz w:val="26"/>
          <w:szCs w:val="26"/>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7E023F14" w14:textId="77777777" w:rsidR="000506B7" w:rsidRPr="00665FC7" w:rsidRDefault="000506B7" w:rsidP="000506B7">
      <w:pPr>
        <w:rPr>
          <w:sz w:val="14"/>
        </w:rPr>
      </w:pPr>
      <w:r w:rsidRPr="009F5D73">
        <w:rPr>
          <w:sz w:val="14"/>
        </w:rPr>
        <w:t>In our attempts to come to terms with the ways in which the left has effectively lost its argument, we might turn to works by Jordan</w:t>
      </w:r>
      <w:r w:rsidRPr="00665FC7">
        <w:rPr>
          <w:sz w:val="14"/>
        </w:rPr>
        <w:t xml:space="preserve"> Peterson and Douglas Murray, whose criticisms of the left centre precisely on the ways it has divorced itself from reality—especially when it comes to once cherished ideas of transgression and the resistance of the imposition of limits. What is real and what is imagined here cannot be separated from our concerns. Let’s think here about the question of free speech. Both those on the left and right of the debate actually believe that reality is on their side. The right point to the fact that their popular standing shows just how far the left has lost touch with the populace. Something we would agree with, though not for the reasons the right would draw upon when making its case. Whereas some on the left insist that not only has speech never been truly free (again agreeable, though not desirable), but the very idea of free speech is also ultimately an abstraction. As Zoe Williams of The Guardian wrote in response to the infamous Harpers letter warning precisely against the cancel culture of the times: ‘there is no such things as pure freedom of expression either: the expression of some views necessarily encroaches on the dignity and freedom of others. This is partly a failure of speech itself, which has the facility to raise impossible propositions—Eagleton’s unstoppable force meeting an immovable object—but not to resolve them. Mainly it’s a failure of humans. We should think carefully before lining up behind an abstract, on either side—absolutes have a tendency to dissolve on contact with reality’ (Malik et al., 2020). What Williams call the abstract, we call the future! And this is why we remain allegiant to the poetic and the need for what Felix Guattari called a new ‘aesthetic paradigm’. Counter to those who claim it is some mere form of representation, as Tim Morton (2016) argued, art is thought from the future. It is not simply about the here and now. And it certainly doesn’t work by closing in upon itself. Denying freedom of expression is ultimately the denial of a future whose means and ends have been worked out in advance. That for us is the surest definition of a tyranny. But we know already that the current leftist puritans of reason have very little appetite for outrageous art and poetics.</w:t>
      </w:r>
    </w:p>
    <w:p w14:paraId="373AEFCE" w14:textId="77777777" w:rsidR="000506B7" w:rsidRPr="00665FC7" w:rsidRDefault="000506B7" w:rsidP="000506B7">
      <w:pPr>
        <w:rPr>
          <w:rStyle w:val="Emphasis"/>
        </w:rPr>
      </w:pPr>
      <w:r w:rsidRPr="00665FC7">
        <w:rPr>
          <w:rStyle w:val="Emphasis"/>
        </w:rPr>
        <w:t>Burning the books</w:t>
      </w:r>
    </w:p>
    <w:p w14:paraId="6B0E9051" w14:textId="77777777" w:rsidR="000506B7" w:rsidRPr="00BB1D0B" w:rsidRDefault="000506B7" w:rsidP="000506B7">
      <w:pPr>
        <w:rPr>
          <w:u w:val="single"/>
        </w:rPr>
      </w:pPr>
      <w:r w:rsidRPr="009F5D73">
        <w:rPr>
          <w:sz w:val="14"/>
        </w:rPr>
        <w:t xml:space="preserve">How are we therefore to make </w:t>
      </w:r>
      <w:r w:rsidRPr="00BB1D0B">
        <w:rPr>
          <w:sz w:val="14"/>
        </w:rPr>
        <w:t xml:space="preserve">sense of </w:t>
      </w:r>
      <w:r w:rsidRPr="00BB1D0B">
        <w:rPr>
          <w:u w:val="single"/>
        </w:rPr>
        <w:t>the left</w:t>
      </w:r>
      <w:r w:rsidRPr="00BB1D0B">
        <w:rPr>
          <w:sz w:val="14"/>
        </w:rPr>
        <w:t xml:space="preserve">’s </w:t>
      </w:r>
      <w:r w:rsidRPr="00BB1D0B">
        <w:rPr>
          <w:rStyle w:val="Emphasis"/>
        </w:rPr>
        <w:t>collapse into censorship</w:t>
      </w:r>
      <w:r w:rsidRPr="00BB1D0B">
        <w:rPr>
          <w:sz w:val="14"/>
        </w:rPr>
        <w:t xml:space="preserve"> today? If the post-modern failed at anything, then surely it was in its ability to impose a new order. </w:t>
      </w:r>
      <w:r w:rsidRPr="00BB1D0B">
        <w:rPr>
          <w:u w:val="single"/>
        </w:rPr>
        <w:t xml:space="preserve">What the </w:t>
      </w:r>
      <w:r w:rsidRPr="00BB1D0B">
        <w:rPr>
          <w:rStyle w:val="Emphasis"/>
        </w:rPr>
        <w:t>religious left</w:t>
      </w:r>
      <w:r w:rsidRPr="00BB1D0B">
        <w:rPr>
          <w:sz w:val="14"/>
        </w:rPr>
        <w:t xml:space="preserve"> has </w:t>
      </w:r>
      <w:r w:rsidRPr="00BB1D0B">
        <w:rPr>
          <w:rStyle w:val="Emphasis"/>
        </w:rPr>
        <w:t>fully embraced</w:t>
      </w:r>
      <w:r w:rsidRPr="00BB1D0B">
        <w:rPr>
          <w:sz w:val="14"/>
        </w:rPr>
        <w:t xml:space="preserve"> </w:t>
      </w:r>
      <w:r w:rsidRPr="00BB1D0B">
        <w:rPr>
          <w:u w:val="single"/>
        </w:rPr>
        <w:t xml:space="preserve">today is </w:t>
      </w:r>
      <w:r w:rsidRPr="00BB1D0B">
        <w:rPr>
          <w:rStyle w:val="Emphasis"/>
        </w:rPr>
        <w:t>not the transgressive</w:t>
      </w:r>
      <w:r w:rsidRPr="00BB1D0B">
        <w:rPr>
          <w:sz w:val="14"/>
        </w:rPr>
        <w:t xml:space="preserve">, </w:t>
      </w:r>
      <w:r w:rsidRPr="00BB1D0B">
        <w:rPr>
          <w:u w:val="single"/>
        </w:rPr>
        <w:t xml:space="preserve">but </w:t>
      </w:r>
      <w:r w:rsidRPr="00BB1D0B">
        <w:rPr>
          <w:rStyle w:val="Emphasis"/>
        </w:rPr>
        <w:t>the ultimate Schmittian insistence: on the sovereign right to ban</w:t>
      </w:r>
      <w:r w:rsidRPr="00BB1D0B">
        <w:rPr>
          <w:sz w:val="14"/>
        </w:rPr>
        <w:t xml:space="preserve">. As we look across our bookshelves, we see works by Hannah Arendt, Adolf Hitler, Mao, Jean Genet, Marinetti, Marquis de Sade, Giorgio Agamben, George Bataille, Jake &amp; Dinos Chapman, Mahatma Gandhi, Yukio Mishima, Che Guevara, Andre Gide, Michel Houellebecq, Martin Heidegger, Martin Luther King, Nelson Mandela, Ayn Rand, Carl Schmitt, amongst others. Certainly, we don’t agree with much of what is written by these authors, but that’s not the point. Those who demand perfection might insist that what we have here is a list of racists, libertarians, sexual deviants, sensationalists, caste elitists, homophobes, Nazis, misogynists, criminals, urban terrorists, and notable tyrants from history. How many of these authors would be allowed to speak freely on a campus today is questionable, let alone get up to what they did. And that’s another tragedy facing us right now. Of course, there is a wider history to this, which on each occasion connects directly to a perceived crisis in the moral fabric of societies and ends up collapsing into puritanism. </w:t>
      </w:r>
      <w:r w:rsidRPr="00BB1D0B">
        <w:rPr>
          <w:u w:val="single"/>
        </w:rPr>
        <w:t xml:space="preserve">From the </w:t>
      </w:r>
      <w:r w:rsidRPr="00BB1D0B">
        <w:rPr>
          <w:rStyle w:val="Emphasis"/>
        </w:rPr>
        <w:t>Bonfire of the Vanities</w:t>
      </w:r>
      <w:r w:rsidRPr="00BB1D0B">
        <w:rPr>
          <w:u w:val="single"/>
        </w:rPr>
        <w:t xml:space="preserve"> to the </w:t>
      </w:r>
      <w:r w:rsidRPr="00BB1D0B">
        <w:rPr>
          <w:rStyle w:val="Emphasis"/>
        </w:rPr>
        <w:t>‘degenerate art’ of Nazi Germany</w:t>
      </w:r>
      <w:r w:rsidRPr="00BB1D0B">
        <w:rPr>
          <w:u w:val="single"/>
        </w:rPr>
        <w:t xml:space="preserve">, through to the </w:t>
      </w:r>
      <w:r w:rsidRPr="00BB1D0B">
        <w:rPr>
          <w:rStyle w:val="Emphasis"/>
        </w:rPr>
        <w:t>culture wars of the neo-conservatives</w:t>
      </w:r>
      <w:r w:rsidRPr="00BB1D0B">
        <w:rPr>
          <w:u w:val="single"/>
        </w:rPr>
        <w:t xml:space="preserve"> and on to </w:t>
      </w:r>
      <w:r w:rsidRPr="00BB1D0B">
        <w:rPr>
          <w:rStyle w:val="Emphasis"/>
        </w:rPr>
        <w:t>puritan left</w:t>
      </w:r>
      <w:r w:rsidRPr="00BB1D0B">
        <w:rPr>
          <w:u w:val="single"/>
        </w:rPr>
        <w:t xml:space="preserve"> today, </w:t>
      </w:r>
      <w:r w:rsidRPr="00BB1D0B">
        <w:rPr>
          <w:rStyle w:val="Emphasis"/>
        </w:rPr>
        <w:t>when the argument fails religion prevails</w:t>
      </w:r>
      <w:r w:rsidRPr="00BB1D0B">
        <w:rPr>
          <w:u w:val="single"/>
        </w:rPr>
        <w:t>.</w:t>
      </w:r>
      <w:r w:rsidRPr="00BB1D0B">
        <w:rPr>
          <w:sz w:val="14"/>
        </w:rPr>
        <w:t xml:space="preserve"> </w:t>
      </w:r>
      <w:r w:rsidRPr="00BB1D0B">
        <w:rPr>
          <w:u w:val="single"/>
        </w:rPr>
        <w:t xml:space="preserve">This is not hyperbole. It is real and it is having </w:t>
      </w:r>
      <w:r w:rsidRPr="00BB1D0B">
        <w:rPr>
          <w:rStyle w:val="Emphasis"/>
        </w:rPr>
        <w:t>dangerous consequences</w:t>
      </w:r>
      <w:r w:rsidRPr="00BB1D0B">
        <w:rPr>
          <w:sz w:val="14"/>
        </w:rPr>
        <w:t xml:space="preserve">. Thankfully, </w:t>
      </w:r>
      <w:r w:rsidRPr="00BB1D0B">
        <w:rPr>
          <w:u w:val="single"/>
        </w:rPr>
        <w:t xml:space="preserve">you can spot a moralist a mile-off through their use of language. More often it’s all about a ‘bad argument’ or ‘bad taste’ or ‘bad manners’ and so on. As Foucault was right to point out, there is </w:t>
      </w:r>
      <w:r w:rsidRPr="00BB1D0B">
        <w:rPr>
          <w:rStyle w:val="Emphasis"/>
        </w:rPr>
        <w:t xml:space="preserve">no such thing as good or </w:t>
      </w:r>
      <w:r w:rsidRPr="00BB1D0B">
        <w:rPr>
          <w:rStyle w:val="Emphasis"/>
        </w:rPr>
        <w:lastRenderedPageBreak/>
        <w:t>bad</w:t>
      </w:r>
      <w:r w:rsidRPr="00BB1D0B">
        <w:rPr>
          <w:u w:val="single"/>
        </w:rPr>
        <w:t xml:space="preserve">, </w:t>
      </w:r>
      <w:r w:rsidRPr="00BB1D0B">
        <w:rPr>
          <w:rStyle w:val="Emphasis"/>
        </w:rPr>
        <w:t>only dangerous</w:t>
      </w:r>
      <w:r w:rsidRPr="00BB1D0B">
        <w:rPr>
          <w:u w:val="single"/>
        </w:rPr>
        <w:t xml:space="preserve">. The </w:t>
      </w:r>
      <w:r w:rsidRPr="00BB1D0B">
        <w:rPr>
          <w:rStyle w:val="Emphasis"/>
        </w:rPr>
        <w:t>invocation of the bad is no argument at all</w:t>
      </w:r>
      <w:r w:rsidRPr="00BB1D0B">
        <w:rPr>
          <w:u w:val="single"/>
        </w:rPr>
        <w:t xml:space="preserve">, it’s </w:t>
      </w:r>
      <w:r w:rsidRPr="00BB1D0B">
        <w:rPr>
          <w:rStyle w:val="Emphasis"/>
        </w:rPr>
        <w:t>simply a moral position of theological certitude</w:t>
      </w:r>
      <w:r w:rsidRPr="00BB1D0B">
        <w:rPr>
          <w:u w:val="single"/>
        </w:rPr>
        <w:t>.</w:t>
      </w:r>
    </w:p>
    <w:p w14:paraId="28C37581" w14:textId="77777777" w:rsidR="000506B7" w:rsidRPr="00BB1D0B" w:rsidRDefault="000506B7" w:rsidP="000506B7">
      <w:pPr>
        <w:rPr>
          <w:sz w:val="14"/>
        </w:rPr>
      </w:pPr>
      <w:r w:rsidRPr="00BB1D0B">
        <w:rPr>
          <w:sz w:val="14"/>
        </w:rPr>
        <w:t xml:space="preserve">But we mustn’t simply be content here with decrying the left as if the selective conservatism of the right is the path to be followed. </w:t>
      </w:r>
      <w:r w:rsidRPr="00BB1D0B">
        <w:rPr>
          <w:rStyle w:val="Emphasis"/>
        </w:rPr>
        <w:t>The right remains dangerous</w:t>
      </w:r>
      <w:r w:rsidRPr="00BB1D0B">
        <w:rPr>
          <w:sz w:val="14"/>
        </w:rPr>
        <w:t>. Murray is the quintessential example. Besides from suffering from what Henry Giroux (2014) calls the ‘violence of organised forgetting’ in his Empire denial, he is completely incapable of recognising his own privilege. But there’s nothing new at work here. Indeed, while Murray is quite happy to invoke the politics of identity when such matters suit, notably concerning the charges of anti-Semitism on the left (which no doubt remains a problem, though not for its anti-Zionism), what ultimately concerns is a fall back upon some foundational ground for truth, upon which natural selection is rekin- dled, order restored, and the naturalisation of hierarchy reset. Indeed, when that order is chal- lenged that’s when ‘free speech’ is called upon in order to protect the system and revert back to some golden age of proven intellectualism. Whatever one achieves is simply personal endeav- our, the system merely facilitates. A position so archaic, Oscar Wilde might still be heard laugh- ing at it.</w:t>
      </w:r>
    </w:p>
    <w:p w14:paraId="6D7F95ED" w14:textId="77777777" w:rsidR="000506B7" w:rsidRPr="00BB1D0B" w:rsidRDefault="000506B7" w:rsidP="000506B7">
      <w:pPr>
        <w:rPr>
          <w:sz w:val="14"/>
        </w:rPr>
      </w:pPr>
      <w:r w:rsidRPr="00BB1D0B">
        <w:rPr>
          <w:sz w:val="14"/>
        </w:rPr>
        <w:t>This leaves us with two questions: who gets to speak truth to power? And who gets to represent in the name of a culture? Gayatri Spivak remains the brilliant point of entry to any discussion on the question of supressed language. With a critical fortitude to question whether the subaltern had the capacity to speak truth to power, she forced us to also consider the importance of subaltern knowledges and cultural productions as viable acts of resistance to colonial models. Spivak (1999) was also acutely aware of the problems associated with identity, noting how the subaltern remains ‘an unascertainable ethical singularity that is not ever a sustainable condition’ (p. 175). This is why, for Spivak, there is always a need to be open to the impossibility of the future. ‘Most political movements fail in the long run’, Spivak writes, ‘because of this engagement [with the impossible]’. Thus, the very subaltern designation must refer to the heterogeneity of any given space in defiance of universal normative truths. Demanding then an impossible indeterminancy, the poignant words of Zygmunt Bauman (2004) ring true: ‘Identities float in the air, some of one’s own choice but others inflated and launched by those around, and one needs to be constantly alert to defend the first against the second’ (p. 13).</w:t>
      </w:r>
    </w:p>
    <w:p w14:paraId="52A78A8D" w14:textId="77777777" w:rsidR="000506B7" w:rsidRPr="00665FC7" w:rsidRDefault="000506B7" w:rsidP="000506B7">
      <w:pPr>
        <w:rPr>
          <w:u w:val="single"/>
        </w:rPr>
      </w:pPr>
      <w:r w:rsidRPr="00BB1D0B">
        <w:rPr>
          <w:u w:val="single"/>
        </w:rPr>
        <w:t xml:space="preserve">Let’s link this back to </w:t>
      </w:r>
      <w:r w:rsidRPr="00BB1D0B">
        <w:rPr>
          <w:rStyle w:val="Emphasis"/>
        </w:rPr>
        <w:t>the university</w:t>
      </w:r>
      <w:r w:rsidRPr="00BB1D0B">
        <w:rPr>
          <w:u w:val="single"/>
        </w:rPr>
        <w:t xml:space="preserve"> where the </w:t>
      </w:r>
      <w:r w:rsidRPr="00BB1D0B">
        <w:rPr>
          <w:rStyle w:val="Emphasis"/>
        </w:rPr>
        <w:t>battle lines</w:t>
      </w:r>
      <w:r w:rsidRPr="00BB1D0B">
        <w:rPr>
          <w:u w:val="single"/>
        </w:rPr>
        <w:t xml:space="preserve"> in the </w:t>
      </w:r>
      <w:r w:rsidRPr="00BB1D0B">
        <w:rPr>
          <w:rStyle w:val="Emphasis"/>
        </w:rPr>
        <w:t>fight</w:t>
      </w:r>
      <w:r w:rsidRPr="00BB1D0B">
        <w:rPr>
          <w:u w:val="single"/>
        </w:rPr>
        <w:t xml:space="preserve"> over the </w:t>
      </w:r>
      <w:r w:rsidRPr="00BB1D0B">
        <w:rPr>
          <w:rStyle w:val="Emphasis"/>
        </w:rPr>
        <w:t>politics of identity</w:t>
      </w:r>
      <w:r w:rsidRPr="00BB1D0B">
        <w:rPr>
          <w:u w:val="single"/>
        </w:rPr>
        <w:t xml:space="preserve"> are increasingly being set</w:t>
      </w:r>
      <w:r w:rsidRPr="00BB1D0B">
        <w:rPr>
          <w:sz w:val="14"/>
        </w:rPr>
        <w:t xml:space="preserve">. Spivak’s ideas, amongst others, were pivotal in leading the charge against the pernicious culture of essentialism and intellectual appropriation so common today in the social sciences, most notably Anthropology. </w:t>
      </w:r>
      <w:r w:rsidRPr="00BB1D0B">
        <w:rPr>
          <w:u w:val="single"/>
        </w:rPr>
        <w:t>Such criticisms rightly opened the doors to more considered reflections, which demanded a certain authenticity on behalf of those doing the professing. It is seen preferable, for example, to have a card-carrying indigenous scholar speaking about the plight of indigenous peoples rather than some privileged white man who grew up in privileged words made possible by settler colonialism.</w:t>
      </w:r>
      <w:r w:rsidRPr="00BB1D0B">
        <w:rPr>
          <w:sz w:val="14"/>
        </w:rPr>
        <w:t xml:space="preserve"> Such an aspiration for ‘authenticity’ however has not been applied across all fields of study. The most obvious examples here concern poverty and incarceration. Academia is full of sociologists, criminologists, economists, and others, who routinely talk on behalf of the poor and imprisoned without any sense of what it means to experience such conditions (except to visit and observe, like anthro- pologists still do, using fashionable concepts like ‘dwelling’ and ‘walking with’). Whether it is only right to have women speaking about feminist issues, Jewish persons speaking about the Holocaust, liberals speaking about denial, men speaking about male fragility, remains open to question and remains of course subject to many double standards. </w:t>
      </w:r>
      <w:r w:rsidRPr="00BB1D0B">
        <w:rPr>
          <w:rStyle w:val="Emphasis"/>
        </w:rPr>
        <w:t>Let’s be clear here</w:t>
      </w:r>
      <w:r w:rsidRPr="00BB1D0B">
        <w:rPr>
          <w:sz w:val="14"/>
        </w:rPr>
        <w:t xml:space="preserve">. </w:t>
      </w:r>
      <w:r w:rsidRPr="00BB1D0B">
        <w:rPr>
          <w:u w:val="single"/>
        </w:rPr>
        <w:t>A uni- versity which is home to professors from multiple ethnic, religious, gendered, class-based backgrounds is far more preferable than any old white man’s club whose welcome and wisdom was incomparable to working men’s clubs of old</w:t>
      </w:r>
      <w:r w:rsidRPr="00BB1D0B">
        <w:rPr>
          <w:sz w:val="14"/>
        </w:rPr>
        <w:t xml:space="preserve">. </w:t>
      </w:r>
      <w:r w:rsidRPr="00BB1D0B">
        <w:rPr>
          <w:u w:val="single"/>
        </w:rPr>
        <w:t>But there is little to be gained if a university employs a black man, Indian woman, Islamist from Pakistan, indigenous Maya from San Juan Chamula, Irish Catholic, or someone from the most acute co</w:t>
      </w:r>
      <w:r w:rsidRPr="00665FC7">
        <w:rPr>
          <w:u w:val="single"/>
        </w:rPr>
        <w:t>nditions of poverty in Russia if they all believe Nazism was a good thing or that socialism is the only game in town.</w:t>
      </w:r>
    </w:p>
    <w:p w14:paraId="007B1AF8" w14:textId="77777777" w:rsidR="000506B7" w:rsidRPr="00AF2653" w:rsidRDefault="000506B7" w:rsidP="000506B7">
      <w:pPr>
        <w:rPr>
          <w:u w:val="single"/>
        </w:rPr>
      </w:pPr>
      <w:r w:rsidRPr="00665FC7">
        <w:rPr>
          <w:u w:val="single"/>
        </w:rPr>
        <w:t>Too often, especially in academia, the search for authenticity triumphs over the search for originality</w:t>
      </w:r>
      <w:r w:rsidRPr="00665FC7">
        <w:rPr>
          <w:sz w:val="14"/>
        </w:rPr>
        <w:t xml:space="preserve">. </w:t>
      </w:r>
      <w:r w:rsidRPr="00665FC7">
        <w:rPr>
          <w:rStyle w:val="Emphasis"/>
        </w:rPr>
        <w:t>That’s not to say original thinking doesn’t take place within some identitarian frame. It’s done to death.</w:t>
      </w:r>
      <w:r w:rsidRPr="00665FC7">
        <w:rPr>
          <w:sz w:val="14"/>
        </w:rPr>
        <w:t xml:space="preserve"> </w:t>
      </w:r>
      <w:r w:rsidRPr="009F5D73">
        <w:rPr>
          <w:u w:val="single"/>
        </w:rPr>
        <w:t xml:space="preserve">What it does suggest is how </w:t>
      </w:r>
      <w:r w:rsidRPr="009F5D73">
        <w:rPr>
          <w:rStyle w:val="Emphasis"/>
        </w:rPr>
        <w:t xml:space="preserve">the </w:t>
      </w:r>
      <w:r w:rsidRPr="0072537F">
        <w:rPr>
          <w:rStyle w:val="Emphasis"/>
          <w:highlight w:val="cyan"/>
        </w:rPr>
        <w:t>means and ends of thought</w:t>
      </w:r>
      <w:r w:rsidRPr="0072537F">
        <w:rPr>
          <w:highlight w:val="cyan"/>
          <w:u w:val="single"/>
        </w:rPr>
        <w:t xml:space="preserve"> are </w:t>
      </w:r>
      <w:r w:rsidRPr="0072537F">
        <w:rPr>
          <w:rStyle w:val="Emphasis"/>
          <w:highlight w:val="cyan"/>
        </w:rPr>
        <w:t>limited to what identities permit</w:t>
      </w:r>
      <w:r w:rsidRPr="009F5D73">
        <w:rPr>
          <w:sz w:val="14"/>
        </w:rPr>
        <w:t xml:space="preserve">. </w:t>
      </w:r>
      <w:r w:rsidRPr="009F5D73">
        <w:rPr>
          <w:u w:val="single"/>
        </w:rPr>
        <w:t>Hence, since beyond ‘the identity’ there is nothing to be said, everything needs to be drawn back into its reasoning</w:t>
      </w:r>
      <w:r w:rsidRPr="009F5D73">
        <w:rPr>
          <w:sz w:val="14"/>
        </w:rPr>
        <w:t xml:space="preserve">. </w:t>
      </w:r>
      <w:r w:rsidRPr="009F5D73">
        <w:rPr>
          <w:u w:val="single"/>
        </w:rPr>
        <w:t>How often do you hear the question ‘what about gender’ in discussions about problems that are only tangentially relevant?</w:t>
      </w:r>
      <w:r w:rsidRPr="009F5D73">
        <w:rPr>
          <w:sz w:val="14"/>
        </w:rPr>
        <w:t xml:space="preserve"> </w:t>
      </w:r>
      <w:r w:rsidRPr="009F5D73">
        <w:rPr>
          <w:u w:val="single"/>
        </w:rPr>
        <w:t>The history of the study of politics is to demand more and more authenticity in the fields of study from the early years of nationalism and ideology, onto area studies and to the proliferation of multiple identity politics today</w:t>
      </w:r>
      <w:r w:rsidRPr="009F5D73">
        <w:rPr>
          <w:sz w:val="14"/>
        </w:rPr>
        <w:t xml:space="preserve">. </w:t>
      </w:r>
      <w:r w:rsidRPr="009F5D73">
        <w:rPr>
          <w:u w:val="single"/>
        </w:rPr>
        <w:t xml:space="preserve">But this search is nothing more than an illusion. </w:t>
      </w:r>
      <w:r w:rsidRPr="009F5D73">
        <w:rPr>
          <w:rStyle w:val="Emphasis"/>
        </w:rPr>
        <w:t>Nothing is authentic</w:t>
      </w:r>
      <w:r w:rsidRPr="009F5D73">
        <w:rPr>
          <w:u w:val="single"/>
        </w:rPr>
        <w:t>.</w:t>
      </w:r>
      <w:r w:rsidRPr="009F5D73">
        <w:rPr>
          <w:sz w:val="14"/>
        </w:rPr>
        <w:t xml:space="preserve"> </w:t>
      </w:r>
      <w:r w:rsidRPr="009F5D73">
        <w:rPr>
          <w:rStyle w:val="Emphasis"/>
        </w:rPr>
        <w:t>Things</w:t>
      </w:r>
      <w:r w:rsidRPr="00665FC7">
        <w:rPr>
          <w:rStyle w:val="Emphasis"/>
        </w:rPr>
        <w:t xml:space="preserve"> are merely original or mimetic in their strategic design</w:t>
      </w:r>
      <w:r w:rsidRPr="00665FC7">
        <w:rPr>
          <w:sz w:val="14"/>
        </w:rPr>
        <w:t xml:space="preserve">. </w:t>
      </w:r>
      <w:r w:rsidRPr="00665FC7">
        <w:rPr>
          <w:u w:val="single"/>
        </w:rPr>
        <w:t>A simple audit of politics departments across the world would suffice here</w:t>
      </w:r>
      <w:r w:rsidRPr="00665FC7">
        <w:rPr>
          <w:sz w:val="14"/>
        </w:rPr>
        <w:t xml:space="preserve">. To invoke an old cliché, </w:t>
      </w:r>
      <w:r w:rsidRPr="009F5D73">
        <w:rPr>
          <w:u w:val="single"/>
        </w:rPr>
        <w:t xml:space="preserve">originality is not </w:t>
      </w:r>
      <w:r w:rsidRPr="009F5D73">
        <w:rPr>
          <w:u w:val="single"/>
        </w:rPr>
        <w:lastRenderedPageBreak/>
        <w:t>found within the walls of whatever box regardless of how authentic it looks</w:t>
      </w:r>
      <w:r w:rsidRPr="009F5D73">
        <w:rPr>
          <w:sz w:val="14"/>
        </w:rPr>
        <w:t xml:space="preserve">. </w:t>
      </w:r>
      <w:r w:rsidRPr="009F5D73">
        <w:rPr>
          <w:u w:val="single"/>
        </w:rPr>
        <w:t xml:space="preserve">What’s </w:t>
      </w:r>
      <w:r w:rsidRPr="009F5D73">
        <w:rPr>
          <w:rStyle w:val="Emphasis"/>
        </w:rPr>
        <w:t>required</w:t>
      </w:r>
      <w:r w:rsidRPr="009F5D73">
        <w:rPr>
          <w:u w:val="single"/>
        </w:rPr>
        <w:t xml:space="preserve"> is to </w:t>
      </w:r>
      <w:r w:rsidRPr="009F5D73">
        <w:rPr>
          <w:rStyle w:val="Emphasis"/>
        </w:rPr>
        <w:t>break open the image of thought that sets out in advance the parameters of thinking</w:t>
      </w:r>
      <w:r w:rsidRPr="009F5D73">
        <w:rPr>
          <w:sz w:val="14"/>
        </w:rPr>
        <w:t xml:space="preserve">, </w:t>
      </w:r>
      <w:r w:rsidRPr="009F5D73">
        <w:rPr>
          <w:u w:val="single"/>
        </w:rPr>
        <w:t>the limits of its problems, and the binding ground such thinking is meant to fall back down upon when all is said and done.</w:t>
      </w:r>
      <w:r w:rsidRPr="009F5D73">
        <w:rPr>
          <w:sz w:val="14"/>
        </w:rPr>
        <w:t xml:space="preserve"> The maxim what is true needs to be authentic and what is authentic necessary true is a falsehood. </w:t>
      </w:r>
      <w:r w:rsidRPr="009F5D73">
        <w:rPr>
          <w:u w:val="single"/>
        </w:rPr>
        <w:t>During the late 19</w:t>
      </w:r>
      <w:r w:rsidRPr="009F5D73">
        <w:rPr>
          <w:rStyle w:val="Emphasis"/>
        </w:rPr>
        <w:t>60s</w:t>
      </w:r>
      <w:r w:rsidRPr="009F5D73">
        <w:rPr>
          <w:u w:val="single"/>
        </w:rPr>
        <w:t xml:space="preserve">, there was a notable movement in philosophy when the very ‘essences’ of things were being </w:t>
      </w:r>
      <w:r w:rsidRPr="009F5D73">
        <w:rPr>
          <w:rStyle w:val="Emphasis"/>
        </w:rPr>
        <w:t>broken apart</w:t>
      </w:r>
      <w:r w:rsidRPr="009F5D73">
        <w:rPr>
          <w:sz w:val="14"/>
        </w:rPr>
        <w:t xml:space="preserve">. This gave rise to an entirely new body of knowledge now commonly termed the complexity sciences. Whilst </w:t>
      </w:r>
      <w:r w:rsidRPr="009F5D73">
        <w:rPr>
          <w:u w:val="single"/>
        </w:rPr>
        <w:t xml:space="preserve">this was initially positioned in opposition to identity politics, it has now been absorbed such that claims regarding the </w:t>
      </w:r>
      <w:r w:rsidRPr="009F5D73">
        <w:rPr>
          <w:rStyle w:val="Emphasis"/>
        </w:rPr>
        <w:t>multiplicities of being</w:t>
      </w:r>
      <w:r w:rsidRPr="009F5D73">
        <w:rPr>
          <w:u w:val="single"/>
        </w:rPr>
        <w:t xml:space="preserve"> permits </w:t>
      </w:r>
      <w:r w:rsidRPr="009F5D73">
        <w:rPr>
          <w:rStyle w:val="Emphasis"/>
        </w:rPr>
        <w:t>more non-essential essentialisations to be cast</w:t>
      </w:r>
      <w:r w:rsidRPr="009F5D73">
        <w:rPr>
          <w:sz w:val="14"/>
        </w:rPr>
        <w:t xml:space="preserve">. While the basis of identity politics today still promotes the idea that certain legislative action is essential on account of constructed biological essentialisations of the past, </w:t>
      </w:r>
      <w:r w:rsidRPr="009F5D73">
        <w:rPr>
          <w:u w:val="single"/>
        </w:rPr>
        <w:t>it is</w:t>
      </w:r>
      <w:r w:rsidRPr="009F5D73">
        <w:rPr>
          <w:sz w:val="14"/>
        </w:rPr>
        <w:t xml:space="preserve"> also </w:t>
      </w:r>
      <w:r w:rsidRPr="009F5D73">
        <w:rPr>
          <w:u w:val="single"/>
        </w:rPr>
        <w:t>now the</w:t>
      </w:r>
      <w:r w:rsidRPr="009F5D73">
        <w:rPr>
          <w:sz w:val="14"/>
        </w:rPr>
        <w:t xml:space="preserve"> </w:t>
      </w:r>
      <w:r w:rsidRPr="009F5D73">
        <w:rPr>
          <w:u w:val="single"/>
        </w:rPr>
        <w:t xml:space="preserve">case that </w:t>
      </w:r>
      <w:r w:rsidRPr="0072537F">
        <w:rPr>
          <w:rStyle w:val="Emphasis"/>
          <w:highlight w:val="cyan"/>
        </w:rPr>
        <w:t>subjectivities</w:t>
      </w:r>
      <w:r w:rsidRPr="009F5D73">
        <w:rPr>
          <w:rStyle w:val="Emphasis"/>
        </w:rPr>
        <w:t xml:space="preserve"> are being subjected to the same move as they </w:t>
      </w:r>
      <w:r w:rsidRPr="0072537F">
        <w:rPr>
          <w:rStyle w:val="Emphasis"/>
          <w:highlight w:val="cyan"/>
        </w:rPr>
        <w:t>shift</w:t>
      </w:r>
      <w:r w:rsidRPr="009F5D73">
        <w:rPr>
          <w:rStyle w:val="Emphasis"/>
        </w:rPr>
        <w:t xml:space="preserve"> away </w:t>
      </w:r>
      <w:r w:rsidRPr="0072537F">
        <w:rPr>
          <w:rStyle w:val="Emphasis"/>
          <w:highlight w:val="cyan"/>
        </w:rPr>
        <w:t>from having clear political ideas to</w:t>
      </w:r>
      <w:r w:rsidRPr="009F5D73">
        <w:rPr>
          <w:rStyle w:val="Emphasis"/>
        </w:rPr>
        <w:t xml:space="preserve"> a pure </w:t>
      </w:r>
      <w:r w:rsidRPr="00BB1D0B">
        <w:rPr>
          <w:rStyle w:val="Emphasis"/>
        </w:rPr>
        <w:t>emotionally framed state that is technologically determined.</w:t>
      </w:r>
      <w:r w:rsidRPr="00BB1D0B">
        <w:rPr>
          <w:sz w:val="14"/>
        </w:rPr>
        <w:t xml:space="preserve"> </w:t>
      </w:r>
      <w:r w:rsidRPr="00BB1D0B">
        <w:rPr>
          <w:u w:val="single"/>
        </w:rPr>
        <w:t>What we will identify as</w:t>
      </w:r>
      <w:r w:rsidRPr="009F5D73">
        <w:rPr>
          <w:u w:val="single"/>
        </w:rPr>
        <w:t xml:space="preserve"> being</w:t>
      </w:r>
      <w:r w:rsidRPr="00665FC7">
        <w:rPr>
          <w:u w:val="single"/>
        </w:rPr>
        <w:t xml:space="preserve"> </w:t>
      </w:r>
      <w:r w:rsidRPr="0072537F">
        <w:rPr>
          <w:rStyle w:val="Emphasis"/>
          <w:highlight w:val="cyan"/>
        </w:rPr>
        <w:t>‘non-subjective subjectivities’</w:t>
      </w:r>
      <w:r w:rsidRPr="0072537F">
        <w:rPr>
          <w:highlight w:val="cyan"/>
          <w:u w:val="single"/>
        </w:rPr>
        <w:t xml:space="preserve"> </w:t>
      </w:r>
      <w:r w:rsidRPr="00BB1D0B">
        <w:rPr>
          <w:u w:val="single"/>
        </w:rPr>
        <w:t xml:space="preserve">operate </w:t>
      </w:r>
      <w:r w:rsidRPr="00BB1D0B">
        <w:rPr>
          <w:rStyle w:val="Emphasis"/>
        </w:rPr>
        <w:t xml:space="preserve">purely </w:t>
      </w:r>
      <w:r w:rsidRPr="0072537F">
        <w:rPr>
          <w:rStyle w:val="Emphasis"/>
          <w:highlight w:val="cyan"/>
        </w:rPr>
        <w:t>in the realm of affect</w:t>
      </w:r>
      <w:r w:rsidRPr="0072537F">
        <w:rPr>
          <w:highlight w:val="cyan"/>
          <w:u w:val="single"/>
        </w:rPr>
        <w:t>, where</w:t>
      </w:r>
      <w:r w:rsidRPr="00665FC7">
        <w:rPr>
          <w:u w:val="single"/>
        </w:rPr>
        <w:t xml:space="preserve"> </w:t>
      </w:r>
      <w:r w:rsidRPr="00D33099">
        <w:rPr>
          <w:u w:val="single"/>
        </w:rPr>
        <w:t xml:space="preserve">the truth is manifest through a </w:t>
      </w:r>
      <w:r w:rsidRPr="00D33099">
        <w:rPr>
          <w:rStyle w:val="Emphasis"/>
        </w:rPr>
        <w:t>general economy of affective relations</w:t>
      </w:r>
      <w:r w:rsidRPr="00D33099">
        <w:rPr>
          <w:u w:val="single"/>
        </w:rPr>
        <w:t xml:space="preserve"> such that </w:t>
      </w:r>
      <w:r w:rsidRPr="00D33099">
        <w:rPr>
          <w:highlight w:val="cyan"/>
          <w:u w:val="single"/>
        </w:rPr>
        <w:t>truth</w:t>
      </w:r>
      <w:r w:rsidRPr="009F5D73">
        <w:rPr>
          <w:u w:val="single"/>
        </w:rPr>
        <w:t xml:space="preserve"> itself </w:t>
      </w:r>
      <w:r w:rsidRPr="009F5D73">
        <w:rPr>
          <w:rStyle w:val="Emphasis"/>
        </w:rPr>
        <w:t xml:space="preserve">literally </w:t>
      </w:r>
      <w:r w:rsidRPr="0072537F">
        <w:rPr>
          <w:rStyle w:val="Emphasis"/>
          <w:highlight w:val="cyan"/>
        </w:rPr>
        <w:t>feels its way into existence</w:t>
      </w:r>
      <w:r w:rsidRPr="0072537F">
        <w:rPr>
          <w:highlight w:val="cyan"/>
          <w:u w:val="single"/>
        </w:rPr>
        <w:t>.</w:t>
      </w:r>
    </w:p>
    <w:p w14:paraId="0DC6441C" w14:textId="77777777" w:rsidR="000506B7" w:rsidRPr="00077B4A" w:rsidRDefault="000506B7" w:rsidP="000506B7">
      <w:pPr>
        <w:rPr>
          <w:u w:val="single"/>
        </w:rPr>
      </w:pPr>
    </w:p>
    <w:p w14:paraId="0A2F9981" w14:textId="77777777" w:rsidR="000506B7" w:rsidRDefault="000506B7" w:rsidP="000506B7">
      <w:pPr>
        <w:pStyle w:val="Heading4"/>
      </w:pPr>
      <w:r>
        <w:t xml:space="preserve">The 1AC’s absolutization of Black Sapphism reifies the </w:t>
      </w:r>
      <w:r>
        <w:rPr>
          <w:u w:val="single"/>
        </w:rPr>
        <w:t xml:space="preserve">Western </w:t>
      </w:r>
      <w:r w:rsidRPr="007B63F0">
        <w:rPr>
          <w:u w:val="single"/>
        </w:rPr>
        <w:t>metaphysics of difference</w:t>
      </w:r>
      <w:r w:rsidRPr="00881108">
        <w:t>.</w:t>
      </w:r>
      <w:r>
        <w:t xml:space="preserve"> That prevents spiritual flourishing of precolonial ontologies. </w:t>
      </w:r>
    </w:p>
    <w:p w14:paraId="5F2092BC" w14:textId="77777777" w:rsidR="000506B7" w:rsidRPr="006C2B30" w:rsidRDefault="000506B7" w:rsidP="000506B7">
      <w:r w:rsidRPr="006C2B30">
        <w:rPr>
          <w:rStyle w:val="Style13ptBold"/>
        </w:rPr>
        <w:t xml:space="preserve">Tembo </w:t>
      </w:r>
      <w:r>
        <w:rPr>
          <w:rStyle w:val="Style13ptBold"/>
        </w:rPr>
        <w:t>’</w:t>
      </w:r>
      <w:r w:rsidRPr="006C2B30">
        <w:rPr>
          <w:rStyle w:val="Style13ptBold"/>
        </w:rPr>
        <w:t>20</w:t>
      </w:r>
      <w:r>
        <w:t xml:space="preserve"> [Josias and Schalk Gerber; </w:t>
      </w:r>
      <w:r w:rsidRPr="006C2B30">
        <w:t>Department of Philosophy, University of Pretoria, South Africa, Stellenbosch University, Department of Philosophy; "Toward a Postcolonial Universal Ontology: Notes on the Thought of Achille Mbembe,"</w:t>
      </w:r>
      <w:r>
        <w:t xml:space="preserve"> </w:t>
      </w:r>
      <w:r w:rsidRPr="006C2B30">
        <w:t>https://link.springer.com/referenceworkentry/10.1007/978-3-030-14835-5_8</w:t>
      </w:r>
      <w:r>
        <w:t>]</w:t>
      </w:r>
    </w:p>
    <w:p w14:paraId="7FAA2693" w14:textId="77777777" w:rsidR="000506B7" w:rsidRPr="00226E84" w:rsidRDefault="000506B7" w:rsidP="000506B7">
      <w:pPr>
        <w:rPr>
          <w:rStyle w:val="Emphasis"/>
        </w:rPr>
      </w:pPr>
      <w:r w:rsidRPr="00226E84">
        <w:rPr>
          <w:rStyle w:val="Emphasis"/>
        </w:rPr>
        <w:t>Pre-colonial Conception of Alterity</w:t>
      </w:r>
    </w:p>
    <w:p w14:paraId="3D96C9B1" w14:textId="77777777" w:rsidR="000506B7" w:rsidRPr="009A45FD" w:rsidRDefault="000506B7" w:rsidP="000506B7">
      <w:pPr>
        <w:rPr>
          <w:sz w:val="16"/>
        </w:rPr>
      </w:pPr>
      <w:r w:rsidRPr="009A45FD">
        <w:rPr>
          <w:sz w:val="16"/>
        </w:rPr>
        <w:t xml:space="preserve">Mbembe does not explicitly articulate the notion of </w:t>
      </w:r>
      <w:r w:rsidRPr="0072537F">
        <w:rPr>
          <w:rStyle w:val="Emphasis"/>
          <w:highlight w:val="cyan"/>
        </w:rPr>
        <w:t>precolonial alterity</w:t>
      </w:r>
      <w:r w:rsidRPr="009A45FD">
        <w:rPr>
          <w:sz w:val="16"/>
        </w:rPr>
        <w:t xml:space="preserve">. This section theorizes a precolonial conception of alterity from Mbembe’s ideas of how </w:t>
      </w:r>
      <w:r w:rsidRPr="00226E84">
        <w:rPr>
          <w:rStyle w:val="StyleUnderline"/>
        </w:rPr>
        <w:t xml:space="preserve">some precolonial African societies </w:t>
      </w:r>
      <w:r w:rsidRPr="00226E84">
        <w:rPr>
          <w:rStyle w:val="Emphasis"/>
        </w:rPr>
        <w:t>conceptualized</w:t>
      </w:r>
      <w:r w:rsidRPr="00226E84">
        <w:rPr>
          <w:rStyle w:val="StyleUnderline"/>
        </w:rPr>
        <w:t xml:space="preserve"> and </w:t>
      </w:r>
      <w:r w:rsidRPr="00980755">
        <w:rPr>
          <w:rStyle w:val="Emphasis"/>
        </w:rPr>
        <w:t xml:space="preserve">lived </w:t>
      </w:r>
      <w:r w:rsidRPr="007C71CD">
        <w:rPr>
          <w:rStyle w:val="Emphasis"/>
        </w:rPr>
        <w:t>alterity</w:t>
      </w:r>
      <w:r w:rsidRPr="007C71CD">
        <w:rPr>
          <w:rStyle w:val="StyleUnderline"/>
        </w:rPr>
        <w:t xml:space="preserve"> in their </w:t>
      </w:r>
      <w:r w:rsidRPr="007C71CD">
        <w:rPr>
          <w:rStyle w:val="Emphasis"/>
        </w:rPr>
        <w:t>sociopolitical</w:t>
      </w:r>
      <w:r w:rsidRPr="007C71CD">
        <w:rPr>
          <w:rStyle w:val="StyleUnderline"/>
        </w:rPr>
        <w:t xml:space="preserve"> and </w:t>
      </w:r>
      <w:r w:rsidRPr="007C71CD">
        <w:rPr>
          <w:rStyle w:val="Emphasis"/>
        </w:rPr>
        <w:t>cultural contexts</w:t>
      </w:r>
      <w:r w:rsidRPr="007C71CD">
        <w:rPr>
          <w:sz w:val="16"/>
        </w:rPr>
        <w:t xml:space="preserve">, </w:t>
      </w:r>
      <w:r w:rsidRPr="007C71CD">
        <w:rPr>
          <w:rStyle w:val="StyleUnderline"/>
        </w:rPr>
        <w:t xml:space="preserve">informed by a </w:t>
      </w:r>
      <w:r w:rsidRPr="007C71CD">
        <w:rPr>
          <w:rStyle w:val="Emphasis"/>
        </w:rPr>
        <w:t>particular conception of ontology</w:t>
      </w:r>
      <w:r w:rsidRPr="007C71CD">
        <w:rPr>
          <w:sz w:val="16"/>
        </w:rPr>
        <w:t>. We think that this section on precolonial ideas of alterity is important for our purpose because the postcolonial in Mbembe’s view is the presence and the absence of the precolonial in its entanglement with multiple ages and times. It is also</w:t>
      </w:r>
      <w:r w:rsidRPr="00980755">
        <w:rPr>
          <w:sz w:val="16"/>
        </w:rPr>
        <w:t xml:space="preserve"> important to note that this idea of alterity is only a generalization which may not account for other societies of precolonial Africa.</w:t>
      </w:r>
    </w:p>
    <w:p w14:paraId="5CC4618B" w14:textId="77777777" w:rsidR="000506B7" w:rsidRPr="009A45FD" w:rsidRDefault="000506B7" w:rsidP="000506B7">
      <w:pPr>
        <w:rPr>
          <w:sz w:val="16"/>
        </w:rPr>
      </w:pPr>
      <w:r w:rsidRPr="009A45FD">
        <w:rPr>
          <w:sz w:val="16"/>
        </w:rPr>
        <w:t xml:space="preserve">In Mbembe’s views, </w:t>
      </w:r>
      <w:r w:rsidRPr="00226E84">
        <w:rPr>
          <w:rStyle w:val="StyleUnderline"/>
        </w:rPr>
        <w:t>the metaphysics that informs precolonial African societies</w:t>
      </w:r>
      <w:r w:rsidRPr="009A45FD">
        <w:rPr>
          <w:sz w:val="16"/>
        </w:rPr>
        <w:t xml:space="preserve">, for instance, those of Cameroon, </w:t>
      </w:r>
      <w:r w:rsidRPr="00226E84">
        <w:rPr>
          <w:rStyle w:val="StyleUnderline"/>
        </w:rPr>
        <w:t xml:space="preserve">is a one which </w:t>
      </w:r>
      <w:r w:rsidRPr="0072537F">
        <w:rPr>
          <w:rStyle w:val="Emphasis"/>
          <w:highlight w:val="cyan"/>
        </w:rPr>
        <w:t>perceives</w:t>
      </w:r>
      <w:r w:rsidRPr="007C71CD">
        <w:rPr>
          <w:rStyle w:val="Emphasis"/>
        </w:rPr>
        <w:t xml:space="preserve"> </w:t>
      </w:r>
      <w:r w:rsidRPr="00D33099">
        <w:rPr>
          <w:rStyle w:val="Emphasis"/>
        </w:rPr>
        <w:t>reality as a dynamic unity</w:t>
      </w:r>
      <w:r w:rsidRPr="00D33099">
        <w:rPr>
          <w:rStyle w:val="StyleUnderline"/>
        </w:rPr>
        <w:t xml:space="preserve"> with </w:t>
      </w:r>
      <w:r w:rsidRPr="00D33099">
        <w:rPr>
          <w:rStyle w:val="Emphasis"/>
        </w:rPr>
        <w:t>multiple faces</w:t>
      </w:r>
      <w:r w:rsidRPr="00D33099">
        <w:rPr>
          <w:rStyle w:val="StyleUnderline"/>
        </w:rPr>
        <w:t xml:space="preserve"> or manifestations</w:t>
      </w:r>
      <w:r w:rsidRPr="00D33099">
        <w:rPr>
          <w:sz w:val="16"/>
        </w:rPr>
        <w:t>. Mbembe articulates the precolonial ontology of alterity implicitly in his chapter “The Thing and Its Double” (2001: 42–73) in Onthe Postcolony. In trying to show how power is articulated and contested in postcolonial Cameroon and other parts of Africa, Mbembe uses the discourse of representation through the category of the image to show at least two things. First, Mbembe shows how the discourse of the image persists (though transformed) from the precolonial era to the postcolonial as a medium of thought and communication. Second</w:t>
      </w:r>
      <w:r w:rsidRPr="009A45FD">
        <w:rPr>
          <w:sz w:val="16"/>
        </w:rPr>
        <w:t>, he shows how the category of the image is used in postcolonial Africa to talk to power, talk with power, and without directly challenging power transforms power (state power). It is in explaining the role of the image in the postcolonial and how it has been sourced from the precolonial that Mbembe points us to what constituted the conception of alterity in some precolonial African societies.</w:t>
      </w:r>
    </w:p>
    <w:p w14:paraId="74DEEDF4" w14:textId="77777777" w:rsidR="000506B7" w:rsidRPr="009A45FD" w:rsidRDefault="000506B7" w:rsidP="000506B7">
      <w:pPr>
        <w:rPr>
          <w:sz w:val="16"/>
        </w:rPr>
      </w:pPr>
      <w:r w:rsidRPr="009A45FD">
        <w:rPr>
          <w:sz w:val="16"/>
        </w:rPr>
        <w:t xml:space="preserve">Mbembe believes that </w:t>
      </w:r>
      <w:r w:rsidRPr="00226E84">
        <w:rPr>
          <w:rStyle w:val="StyleUnderline"/>
        </w:rPr>
        <w:t>the category of the image has been one of the main cultural characters of many African societies</w:t>
      </w:r>
      <w:r w:rsidRPr="009A45FD">
        <w:rPr>
          <w:sz w:val="16"/>
        </w:rPr>
        <w:t xml:space="preserve">. What sustained some oral traditions in Africa was the category of the image which was used in the general process of communication such as thinking and making general political and cultural statements through masks, carvings, and the spoken word. In these cases, language was rather performed and not written (Mbembe 2001: 144). Consequently, “it was from language acts that a critical tradition </w:t>
      </w:r>
      <w:r w:rsidRPr="009A45FD">
        <w:rPr>
          <w:sz w:val="16"/>
        </w:rPr>
        <w:lastRenderedPageBreak/>
        <w:t xml:space="preserve">was constituted – and was transmitted over time and space, recited in public and pondered in private” (Ibid.). </w:t>
      </w:r>
      <w:r w:rsidRPr="00226E84">
        <w:rPr>
          <w:rStyle w:val="StyleUnderline"/>
        </w:rPr>
        <w:t>This means that some African modes of critical sociopolitical engagement and critique have been utilizing images as a mode of public and private representation</w:t>
      </w:r>
      <w:r w:rsidRPr="009A45FD">
        <w:rPr>
          <w:sz w:val="16"/>
        </w:rPr>
        <w:t>. As a result, the underlying rules of learning and knowledge production, reproduction, and transmission were carried out mostly through the category of the image. The center stage the image occupied should not be misunderstood as a magical attitude toward the word but rather to articulate knowledge in public meant to “make everything speak- that is, in constantly transforming reality into a sign and, on the other hand, filling with reality things empty and hollow in appearance” (Mbembe 2001: 144).</w:t>
      </w:r>
    </w:p>
    <w:p w14:paraId="275BAF64" w14:textId="77777777" w:rsidR="000506B7" w:rsidRPr="009A45FD" w:rsidRDefault="000506B7" w:rsidP="000506B7">
      <w:pPr>
        <w:rPr>
          <w:sz w:val="16"/>
        </w:rPr>
      </w:pPr>
      <w:r w:rsidRPr="00226E84">
        <w:rPr>
          <w:rStyle w:val="StyleUnderline"/>
        </w:rPr>
        <w:t xml:space="preserve">In </w:t>
      </w:r>
      <w:r w:rsidRPr="007C71CD">
        <w:rPr>
          <w:rStyle w:val="Emphasis"/>
        </w:rPr>
        <w:t>this</w:t>
      </w:r>
      <w:r w:rsidRPr="00446860">
        <w:rPr>
          <w:rStyle w:val="Emphasis"/>
        </w:rPr>
        <w:t xml:space="preserve"> world</w:t>
      </w:r>
      <w:r w:rsidRPr="00226E84">
        <w:rPr>
          <w:rStyle w:val="StyleUnderline"/>
        </w:rPr>
        <w:t xml:space="preserve"> where the </w:t>
      </w:r>
      <w:r w:rsidRPr="00226E84">
        <w:rPr>
          <w:rStyle w:val="Emphasis"/>
        </w:rPr>
        <w:t>epistemological field</w:t>
      </w:r>
      <w:r w:rsidRPr="00226E84">
        <w:rPr>
          <w:rStyle w:val="StyleUnderline"/>
        </w:rPr>
        <w:t xml:space="preserve"> was </w:t>
      </w:r>
      <w:r w:rsidRPr="00226E84">
        <w:rPr>
          <w:rStyle w:val="Emphasis"/>
        </w:rPr>
        <w:t>entangled with the social</w:t>
      </w:r>
      <w:r w:rsidRPr="009A45FD">
        <w:rPr>
          <w:sz w:val="16"/>
        </w:rPr>
        <w:t xml:space="preserve">, </w:t>
      </w:r>
      <w:r w:rsidRPr="00226E84">
        <w:rPr>
          <w:rStyle w:val="StyleUnderline"/>
        </w:rPr>
        <w:t>the language of the category of the image interplayed between the visible and invisible</w:t>
      </w:r>
      <w:r w:rsidRPr="009A45FD">
        <w:rPr>
          <w:sz w:val="16"/>
        </w:rPr>
        <w:t xml:space="preserve">: </w:t>
      </w:r>
    </w:p>
    <w:p w14:paraId="03644BA6" w14:textId="77777777" w:rsidR="000506B7" w:rsidRPr="007C71CD" w:rsidRDefault="000506B7" w:rsidP="000506B7">
      <w:pPr>
        <w:rPr>
          <w:sz w:val="16"/>
        </w:rPr>
      </w:pPr>
      <w:r w:rsidRPr="00226E84">
        <w:rPr>
          <w:rStyle w:val="StyleUnderline"/>
        </w:rPr>
        <w:t xml:space="preserve">In these conditions, the great epistemological – and therefore social – break was not between what was seen and what was read, but between what was seen (the visible) and what was not seen (the occult), between what was </w:t>
      </w:r>
      <w:r w:rsidRPr="007C71CD">
        <w:rPr>
          <w:rStyle w:val="StyleUnderline"/>
        </w:rPr>
        <w:t>heard, spoken, and memorized and what was concealed (the secret</w:t>
      </w:r>
      <w:r w:rsidRPr="007C71CD">
        <w:rPr>
          <w:sz w:val="16"/>
        </w:rPr>
        <w:t>). (2001: 144)</w:t>
      </w:r>
    </w:p>
    <w:p w14:paraId="39B6DB3F" w14:textId="77777777" w:rsidR="000506B7" w:rsidRPr="00226E84" w:rsidRDefault="000506B7" w:rsidP="000506B7">
      <w:pPr>
        <w:rPr>
          <w:rStyle w:val="StyleUnderline"/>
        </w:rPr>
      </w:pPr>
      <w:r w:rsidRPr="007C71CD">
        <w:rPr>
          <w:rStyle w:val="StyleUnderline"/>
        </w:rPr>
        <w:t xml:space="preserve">On the </w:t>
      </w:r>
      <w:r w:rsidRPr="007C71CD">
        <w:rPr>
          <w:rStyle w:val="Emphasis"/>
        </w:rPr>
        <w:t>entanglement</w:t>
      </w:r>
      <w:r w:rsidRPr="007C71CD">
        <w:rPr>
          <w:rStyle w:val="StyleUnderline"/>
        </w:rPr>
        <w:t xml:space="preserve"> of </w:t>
      </w:r>
      <w:r w:rsidRPr="007C71CD">
        <w:rPr>
          <w:rStyle w:val="Emphasis"/>
        </w:rPr>
        <w:t>ontology and epistemology</w:t>
      </w:r>
      <w:r w:rsidRPr="007C71CD">
        <w:rPr>
          <w:sz w:val="16"/>
        </w:rPr>
        <w:t xml:space="preserve">, </w:t>
      </w:r>
      <w:r w:rsidRPr="007C71CD">
        <w:rPr>
          <w:rStyle w:val="StyleUnderline"/>
        </w:rPr>
        <w:t>Mbembe</w:t>
      </w:r>
      <w:r w:rsidRPr="007C71CD">
        <w:rPr>
          <w:sz w:val="16"/>
        </w:rPr>
        <w:t xml:space="preserve"> here </w:t>
      </w:r>
      <w:r w:rsidRPr="007C71CD">
        <w:rPr>
          <w:rStyle w:val="StyleUnderline"/>
        </w:rPr>
        <w:t>echoes Ramose</w:t>
      </w:r>
      <w:r w:rsidRPr="007C71CD">
        <w:rPr>
          <w:sz w:val="16"/>
        </w:rPr>
        <w:t xml:space="preserve"> (2005: 35) </w:t>
      </w:r>
      <w:r w:rsidRPr="007C71CD">
        <w:rPr>
          <w:rStyle w:val="StyleUnderline"/>
        </w:rPr>
        <w:t>that</w:t>
      </w:r>
      <w:r w:rsidRPr="007C71CD">
        <w:rPr>
          <w:sz w:val="16"/>
        </w:rPr>
        <w:t xml:space="preserve"> </w:t>
      </w:r>
      <w:r w:rsidRPr="007C71CD">
        <w:rPr>
          <w:rStyle w:val="StyleUnderline"/>
        </w:rPr>
        <w:t>“African ontology and epistemology must be understood as two aspects of the one and same reality.”</w:t>
      </w:r>
      <w:r w:rsidRPr="007C71CD">
        <w:rPr>
          <w:sz w:val="16"/>
        </w:rPr>
        <w:t xml:space="preserve"> </w:t>
      </w:r>
      <w:r w:rsidRPr="007C71CD">
        <w:rPr>
          <w:rStyle w:val="StyleUnderline"/>
        </w:rPr>
        <w:t xml:space="preserve">In the </w:t>
      </w:r>
      <w:r w:rsidRPr="007C71CD">
        <w:rPr>
          <w:rStyle w:val="Emphasis"/>
        </w:rPr>
        <w:t>human condition</w:t>
      </w:r>
      <w:r w:rsidRPr="007C71CD">
        <w:rPr>
          <w:rStyle w:val="StyleUnderline"/>
        </w:rPr>
        <w:t xml:space="preserve"> where </w:t>
      </w:r>
      <w:r w:rsidRPr="007C71CD">
        <w:rPr>
          <w:rStyle w:val="Emphasis"/>
        </w:rPr>
        <w:t>not everything is accessible to the senses</w:t>
      </w:r>
      <w:r w:rsidRPr="007C71CD">
        <w:rPr>
          <w:rStyle w:val="StyleUnderline"/>
        </w:rPr>
        <w:t xml:space="preserve">, and </w:t>
      </w:r>
      <w:r w:rsidRPr="007C71CD">
        <w:rPr>
          <w:rStyle w:val="Emphasis"/>
        </w:rPr>
        <w:t>living in communities</w:t>
      </w:r>
      <w:r w:rsidRPr="007C71CD">
        <w:rPr>
          <w:rStyle w:val="StyleUnderline"/>
        </w:rPr>
        <w:t xml:space="preserve"> were magic and witchcraft played an </w:t>
      </w:r>
      <w:r w:rsidRPr="007C71CD">
        <w:rPr>
          <w:rStyle w:val="Emphasis"/>
        </w:rPr>
        <w:t>important role</w:t>
      </w:r>
      <w:r w:rsidRPr="007C71CD">
        <w:rPr>
          <w:rStyle w:val="StyleUnderline"/>
        </w:rPr>
        <w:t xml:space="preserve"> in sociopolitical and cultural life,</w:t>
      </w:r>
      <w:r w:rsidRPr="007C71CD">
        <w:rPr>
          <w:sz w:val="16"/>
        </w:rPr>
        <w:t xml:space="preserve"> </w:t>
      </w:r>
      <w:r w:rsidRPr="007C71CD">
        <w:rPr>
          <w:rStyle w:val="StyleUnderline"/>
        </w:rPr>
        <w:t xml:space="preserve">the category of the image </w:t>
      </w:r>
      <w:r w:rsidRPr="007C71CD">
        <w:rPr>
          <w:rStyle w:val="Emphasis"/>
        </w:rPr>
        <w:t>best captured realms of the physical and the spiritual</w:t>
      </w:r>
      <w:r w:rsidRPr="007C71CD">
        <w:rPr>
          <w:sz w:val="16"/>
        </w:rPr>
        <w:t xml:space="preserve">, the visible and the invisible (occult) </w:t>
      </w:r>
      <w:r w:rsidRPr="007C71CD">
        <w:rPr>
          <w:rStyle w:val="StyleUnderline"/>
        </w:rPr>
        <w:t>at the same time</w:t>
      </w:r>
      <w:r w:rsidRPr="007C71CD">
        <w:rPr>
          <w:sz w:val="16"/>
        </w:rPr>
        <w:t>.</w:t>
      </w:r>
      <w:r w:rsidRPr="007C71CD">
        <w:rPr>
          <w:rStyle w:val="StyleUnderline"/>
        </w:rPr>
        <w:t xml:space="preserve"> The function of a sociopolitical analyst and epistemologist therefore was to decipher what the image revealed by concealing the occult and what was not said by what was said by</w:t>
      </w:r>
      <w:r w:rsidRPr="00226E84">
        <w:rPr>
          <w:rStyle w:val="StyleUnderline"/>
        </w:rPr>
        <w:t xml:space="preserve"> the image. But this language of the image pointed even to something deeper; it pointed to a </w:t>
      </w:r>
      <w:r w:rsidRPr="00226E84">
        <w:rPr>
          <w:rStyle w:val="Emphasis"/>
        </w:rPr>
        <w:t>particular ontology which constituted this life-world</w:t>
      </w:r>
      <w:r w:rsidRPr="00226E84">
        <w:rPr>
          <w:rStyle w:val="StyleUnderline"/>
        </w:rPr>
        <w:t>.</w:t>
      </w:r>
    </w:p>
    <w:p w14:paraId="3705E5B7" w14:textId="77777777" w:rsidR="000506B7" w:rsidRPr="009A45FD" w:rsidRDefault="000506B7" w:rsidP="000506B7">
      <w:pPr>
        <w:rPr>
          <w:sz w:val="16"/>
        </w:rPr>
      </w:pPr>
      <w:r w:rsidRPr="009A45FD">
        <w:rPr>
          <w:sz w:val="16"/>
        </w:rPr>
        <w:t xml:space="preserve">For Mbembe, </w:t>
      </w:r>
      <w:r w:rsidRPr="007C71CD">
        <w:rPr>
          <w:rStyle w:val="StyleUnderline"/>
        </w:rPr>
        <w:t xml:space="preserve">the </w:t>
      </w:r>
      <w:r w:rsidRPr="007C71CD">
        <w:rPr>
          <w:rStyle w:val="Emphasis"/>
        </w:rPr>
        <w:t>dichotomy</w:t>
      </w:r>
      <w:r w:rsidRPr="007C71CD">
        <w:rPr>
          <w:rStyle w:val="StyleUnderline"/>
        </w:rPr>
        <w:t xml:space="preserve"> of the visible and invisible was a complex and a dynamic relation</w:t>
      </w:r>
      <w:r w:rsidRPr="007C71CD">
        <w:rPr>
          <w:sz w:val="16"/>
        </w:rPr>
        <w:t xml:space="preserve">. </w:t>
      </w:r>
      <w:r w:rsidRPr="007C71CD">
        <w:rPr>
          <w:rStyle w:val="StyleUnderline"/>
        </w:rPr>
        <w:t>That is why he states that to take this double in terms of presence as "</w:t>
      </w:r>
      <w:r w:rsidRPr="007C71CD">
        <w:rPr>
          <w:rStyle w:val="Emphasis"/>
        </w:rPr>
        <w:t>'being there'</w:t>
      </w:r>
      <w:r w:rsidRPr="007C71CD">
        <w:rPr>
          <w:rStyle w:val="StyleUnderline"/>
        </w:rPr>
        <w:t xml:space="preserve"> (real presence) and the latter of a 'being elsewhere' or a </w:t>
      </w:r>
      <w:r w:rsidRPr="007C71CD">
        <w:rPr>
          <w:rStyle w:val="Emphasis"/>
        </w:rPr>
        <w:t>'nonbeing'</w:t>
      </w:r>
      <w:r w:rsidRPr="007C71CD">
        <w:rPr>
          <w:rStyle w:val="StyleUnderline"/>
        </w:rPr>
        <w:t xml:space="preserve"> (irremediable absence) – or, worse, of the order of unreality – would be to </w:t>
      </w:r>
      <w:r w:rsidRPr="007C71CD">
        <w:rPr>
          <w:rStyle w:val="Emphasis"/>
        </w:rPr>
        <w:t>misunderstand” the ontological structure of these societies</w:t>
      </w:r>
      <w:r w:rsidRPr="007C71CD">
        <w:rPr>
          <w:sz w:val="16"/>
        </w:rPr>
        <w:t xml:space="preserve"> (2001: 144). </w:t>
      </w:r>
      <w:r w:rsidRPr="007C71CD">
        <w:rPr>
          <w:rStyle w:val="StyleUnderline"/>
        </w:rPr>
        <w:t>The visible and the occult</w:t>
      </w:r>
      <w:r w:rsidRPr="007C71CD">
        <w:rPr>
          <w:sz w:val="16"/>
        </w:rPr>
        <w:t xml:space="preserve"> or the reverse of this world did not relate or commute with each other in an interplay of the categorical opposites such as the real vs. the copy or presence vs. absence, rather “they </w:t>
      </w:r>
      <w:r w:rsidRPr="007C71CD">
        <w:rPr>
          <w:rStyle w:val="Emphasis"/>
        </w:rPr>
        <w:t>were marked by relations</w:t>
      </w:r>
      <w:r w:rsidRPr="00226E84">
        <w:rPr>
          <w:rStyle w:val="Emphasis"/>
        </w:rPr>
        <w:t xml:space="preserve"> of similarity</w:t>
      </w:r>
      <w:r w:rsidRPr="009A45FD">
        <w:rPr>
          <w:sz w:val="16"/>
        </w:rPr>
        <w:t>”</w:t>
      </w:r>
      <w:r w:rsidRPr="00226E84">
        <w:rPr>
          <w:rStyle w:val="StyleUnderline"/>
        </w:rPr>
        <w:t xml:space="preserve"> which marked to unite and distinguish them through the </w:t>
      </w:r>
      <w:r w:rsidRPr="00226E84">
        <w:rPr>
          <w:rStyle w:val="Emphasis"/>
        </w:rPr>
        <w:t>indigenous notion</w:t>
      </w:r>
      <w:r w:rsidRPr="00226E84">
        <w:rPr>
          <w:rStyle w:val="StyleUnderline"/>
        </w:rPr>
        <w:t xml:space="preserve"> of </w:t>
      </w:r>
      <w:r w:rsidRPr="0072537F">
        <w:rPr>
          <w:rStyle w:val="Emphasis"/>
          <w:highlight w:val="cyan"/>
        </w:rPr>
        <w:t>simultaneous multiplicities</w:t>
      </w:r>
      <w:r w:rsidRPr="009A45FD">
        <w:rPr>
          <w:sz w:val="16"/>
        </w:rPr>
        <w:t xml:space="preserve"> (2001: 144–5). </w:t>
      </w:r>
      <w:r w:rsidRPr="00226E84">
        <w:rPr>
          <w:rStyle w:val="StyleUnderline"/>
        </w:rPr>
        <w:t xml:space="preserve">The invisible was simultaneously the other side of the visible and was in the visible, and vice versa. On this understanding, the invisible aspects of the world were </w:t>
      </w:r>
      <w:r w:rsidRPr="00226E84">
        <w:rPr>
          <w:rStyle w:val="Emphasis"/>
        </w:rPr>
        <w:t>part and parcel of the visible</w:t>
      </w:r>
      <w:r w:rsidRPr="00226E84">
        <w:rPr>
          <w:rStyle w:val="StyleUnderline"/>
        </w:rPr>
        <w:t xml:space="preserve"> and the visible an integral side of the invisible world</w:t>
      </w:r>
      <w:r w:rsidRPr="009A45FD">
        <w:rPr>
          <w:sz w:val="16"/>
        </w:rPr>
        <w:t xml:space="preserve">. </w:t>
      </w:r>
      <w:r w:rsidRPr="00226E84">
        <w:rPr>
          <w:rStyle w:val="StyleUnderline"/>
        </w:rPr>
        <w:t xml:space="preserve">The notion of </w:t>
      </w:r>
      <w:r w:rsidRPr="00226E84">
        <w:rPr>
          <w:rStyle w:val="Emphasis"/>
        </w:rPr>
        <w:t>simultaneous multiplicities</w:t>
      </w:r>
      <w:r w:rsidRPr="00226E84">
        <w:rPr>
          <w:rStyle w:val="StyleUnderline"/>
        </w:rPr>
        <w:t xml:space="preserve"> captures a </w:t>
      </w:r>
      <w:r w:rsidRPr="00226E84">
        <w:rPr>
          <w:rStyle w:val="Emphasis"/>
        </w:rPr>
        <w:t>constantly changing</w:t>
      </w:r>
      <w:r w:rsidRPr="00226E84">
        <w:rPr>
          <w:rStyle w:val="StyleUnderline"/>
        </w:rPr>
        <w:t xml:space="preserve"> and </w:t>
      </w:r>
      <w:r w:rsidRPr="00226E84">
        <w:rPr>
          <w:rStyle w:val="Emphasis"/>
        </w:rPr>
        <w:t>stable world</w:t>
      </w:r>
      <w:r w:rsidRPr="009A45FD">
        <w:rPr>
          <w:sz w:val="16"/>
        </w:rPr>
        <w:t xml:space="preserve"> </w:t>
      </w:r>
      <w:r w:rsidRPr="00226E84">
        <w:rPr>
          <w:rStyle w:val="StyleUnderline"/>
        </w:rPr>
        <w:t xml:space="preserve">through its interchange and exchange </w:t>
      </w:r>
      <w:r w:rsidRPr="00446860">
        <w:rPr>
          <w:rStyle w:val="StyleUnderline"/>
        </w:rPr>
        <w:t xml:space="preserve">within a single multiplicity </w:t>
      </w:r>
      <w:r w:rsidRPr="0072537F">
        <w:rPr>
          <w:rStyle w:val="StyleUnderline"/>
          <w:highlight w:val="cyan"/>
        </w:rPr>
        <w:t>of</w:t>
      </w:r>
      <w:r w:rsidRPr="00226E84">
        <w:rPr>
          <w:rStyle w:val="StyleUnderline"/>
        </w:rPr>
        <w:t xml:space="preserve"> the visible and invisible</w:t>
      </w:r>
      <w:r w:rsidRPr="009A45FD">
        <w:rPr>
          <w:sz w:val="16"/>
        </w:rPr>
        <w:t xml:space="preserve">, </w:t>
      </w:r>
      <w:r w:rsidRPr="0072537F">
        <w:rPr>
          <w:rStyle w:val="Emphasis"/>
          <w:highlight w:val="cyan"/>
        </w:rPr>
        <w:t>physical</w:t>
      </w:r>
      <w:r w:rsidRPr="0072537F">
        <w:rPr>
          <w:rStyle w:val="StyleUnderline"/>
          <w:highlight w:val="cyan"/>
        </w:rPr>
        <w:t xml:space="preserve"> and </w:t>
      </w:r>
      <w:r w:rsidRPr="0072537F">
        <w:rPr>
          <w:rStyle w:val="Emphasis"/>
          <w:highlight w:val="cyan"/>
        </w:rPr>
        <w:t>spiritual</w:t>
      </w:r>
      <w:r w:rsidRPr="009A45FD">
        <w:rPr>
          <w:sz w:val="16"/>
        </w:rPr>
        <w:t xml:space="preserve">, public and occult, and even good and evil. It is within this context of the changing and stable orientation to the world that the African indigenous “conceptions of figurative representation, appearances, and similarity, even of metamorphosis, rested” (2001: 145). </w:t>
      </w:r>
      <w:r w:rsidRPr="00226E84">
        <w:rPr>
          <w:rStyle w:val="StyleUnderline"/>
        </w:rPr>
        <w:t xml:space="preserve">The image therefore had the “capacity to </w:t>
      </w:r>
      <w:r w:rsidRPr="0072537F">
        <w:rPr>
          <w:rStyle w:val="StyleUnderline"/>
          <w:highlight w:val="cyan"/>
        </w:rPr>
        <w:t>provide</w:t>
      </w:r>
      <w:r w:rsidRPr="00226E84">
        <w:rPr>
          <w:rStyle w:val="StyleUnderline"/>
        </w:rPr>
        <w:t xml:space="preserve"> a basis </w:t>
      </w:r>
      <w:r w:rsidRPr="0072537F">
        <w:rPr>
          <w:rStyle w:val="StyleUnderline"/>
          <w:highlight w:val="cyan"/>
        </w:rPr>
        <w:t>for</w:t>
      </w:r>
      <w:r w:rsidRPr="00226E84">
        <w:rPr>
          <w:rStyle w:val="StyleUnderline"/>
        </w:rPr>
        <w:t xml:space="preserve">, and to state the </w:t>
      </w:r>
      <w:r w:rsidRPr="0072537F">
        <w:rPr>
          <w:rStyle w:val="Emphasis"/>
          <w:highlight w:val="cyan"/>
        </w:rPr>
        <w:t>inseparability</w:t>
      </w:r>
      <w:r w:rsidRPr="0072537F">
        <w:rPr>
          <w:rStyle w:val="StyleUnderline"/>
          <w:highlight w:val="cyan"/>
        </w:rPr>
        <w:t xml:space="preserve"> of</w:t>
      </w:r>
      <w:r w:rsidRPr="00226E84">
        <w:rPr>
          <w:rStyle w:val="StyleUnderline"/>
        </w:rPr>
        <w:t xml:space="preserve">, the </w:t>
      </w:r>
      <w:r w:rsidRPr="0072537F">
        <w:rPr>
          <w:rStyle w:val="Emphasis"/>
          <w:highlight w:val="cyan"/>
        </w:rPr>
        <w:t>being</w:t>
      </w:r>
      <w:r w:rsidRPr="0072537F">
        <w:rPr>
          <w:rStyle w:val="StyleUnderline"/>
          <w:highlight w:val="cyan"/>
        </w:rPr>
        <w:t xml:space="preserve"> and</w:t>
      </w:r>
      <w:r w:rsidRPr="00226E84">
        <w:rPr>
          <w:rStyle w:val="StyleUnderline"/>
        </w:rPr>
        <w:t xml:space="preserve"> the </w:t>
      </w:r>
      <w:r w:rsidRPr="0072537F">
        <w:rPr>
          <w:rStyle w:val="Emphasis"/>
          <w:highlight w:val="cyan"/>
        </w:rPr>
        <w:t>nonbeing</w:t>
      </w:r>
      <w:r w:rsidRPr="00446860">
        <w:rPr>
          <w:rStyle w:val="StyleUnderline"/>
        </w:rPr>
        <w:t xml:space="preserve"> of persons</w:t>
      </w:r>
      <w:r w:rsidRPr="00226E84">
        <w:rPr>
          <w:rStyle w:val="StyleUnderline"/>
        </w:rPr>
        <w:t xml:space="preserve"> and things – that is, the </w:t>
      </w:r>
      <w:r w:rsidRPr="00226E84">
        <w:rPr>
          <w:rStyle w:val="Emphasis"/>
        </w:rPr>
        <w:t>radicality of their life and the violence of their death and their annihilation</w:t>
      </w:r>
      <w:r w:rsidRPr="00226E84">
        <w:rPr>
          <w:rStyle w:val="StyleUnderline"/>
        </w:rPr>
        <w:t xml:space="preserve">” </w:t>
      </w:r>
      <w:r w:rsidRPr="009A45FD">
        <w:rPr>
          <w:sz w:val="16"/>
        </w:rPr>
        <w:t>(2001: 145).</w:t>
      </w:r>
    </w:p>
    <w:p w14:paraId="784A718C" w14:textId="77777777" w:rsidR="000506B7" w:rsidRPr="00446860" w:rsidRDefault="000506B7" w:rsidP="000506B7">
      <w:pPr>
        <w:rPr>
          <w:sz w:val="16"/>
        </w:rPr>
      </w:pPr>
      <w:r w:rsidRPr="009A45FD">
        <w:rPr>
          <w:sz w:val="16"/>
        </w:rPr>
        <w:t xml:space="preserve">While Mbembe’s main interest was in the category of the image, what is of interest to us is the ontology which the category of the image represented or captured. </w:t>
      </w:r>
      <w:r w:rsidRPr="00226E84">
        <w:rPr>
          <w:rStyle w:val="StyleUnderline"/>
        </w:rPr>
        <w:t xml:space="preserve">This ontology of simultaneous multiplicities or the “being” and “nonbeing” of persons </w:t>
      </w:r>
      <w:r w:rsidRPr="00226E84">
        <w:rPr>
          <w:rStyle w:val="StyleUnderline"/>
        </w:rPr>
        <w:lastRenderedPageBreak/>
        <w:t xml:space="preserve">and of things captures the notion of alterity </w:t>
      </w:r>
      <w:r w:rsidRPr="0072537F">
        <w:rPr>
          <w:rStyle w:val="StyleUnderline"/>
          <w:highlight w:val="cyan"/>
        </w:rPr>
        <w:t>in</w:t>
      </w:r>
      <w:r w:rsidRPr="00226E84">
        <w:rPr>
          <w:rStyle w:val="StyleUnderline"/>
        </w:rPr>
        <w:t xml:space="preserve"> Mbembe’s idea of the </w:t>
      </w:r>
      <w:r w:rsidRPr="0072537F">
        <w:rPr>
          <w:rStyle w:val="Emphasis"/>
          <w:highlight w:val="cyan"/>
        </w:rPr>
        <w:t>precolonial</w:t>
      </w:r>
      <w:r w:rsidRPr="00446860">
        <w:rPr>
          <w:rStyle w:val="Emphasis"/>
        </w:rPr>
        <w:t xml:space="preserve"> African </w:t>
      </w:r>
      <w:r w:rsidRPr="0072537F">
        <w:rPr>
          <w:rStyle w:val="Emphasis"/>
          <w:highlight w:val="cyan"/>
        </w:rPr>
        <w:t>social ontology</w:t>
      </w:r>
      <w:r w:rsidRPr="009A45FD">
        <w:rPr>
          <w:sz w:val="16"/>
        </w:rPr>
        <w:t xml:space="preserve">. </w:t>
      </w:r>
      <w:r w:rsidRPr="00226E84">
        <w:rPr>
          <w:rStyle w:val="StyleUnderline"/>
        </w:rPr>
        <w:t xml:space="preserve">Alterity in this ontology was another aspect of the same. </w:t>
      </w:r>
      <w:r w:rsidRPr="00226E84">
        <w:rPr>
          <w:rStyle w:val="Emphasis"/>
        </w:rPr>
        <w:t xml:space="preserve">To be </w:t>
      </w:r>
      <w:r w:rsidRPr="0072537F">
        <w:rPr>
          <w:rStyle w:val="Emphasis"/>
          <w:highlight w:val="cyan"/>
        </w:rPr>
        <w:t>different did not mean</w:t>
      </w:r>
      <w:r w:rsidRPr="00226E84">
        <w:rPr>
          <w:rStyle w:val="Emphasis"/>
        </w:rPr>
        <w:t xml:space="preserve"> the absence of the other in the same or the </w:t>
      </w:r>
      <w:r w:rsidRPr="0072537F">
        <w:rPr>
          <w:rStyle w:val="Emphasis"/>
          <w:highlight w:val="cyan"/>
        </w:rPr>
        <w:t>“nonbeing” of the other</w:t>
      </w:r>
      <w:r w:rsidRPr="00226E84">
        <w:rPr>
          <w:rStyle w:val="StyleUnderline"/>
        </w:rPr>
        <w:t xml:space="preserve"> in the same or being “elsewhere” than in the same: irremediable absence</w:t>
      </w:r>
      <w:r w:rsidRPr="009A45FD">
        <w:rPr>
          <w:sz w:val="16"/>
        </w:rPr>
        <w:t xml:space="preserve">. </w:t>
      </w:r>
      <w:r w:rsidRPr="00226E84">
        <w:rPr>
          <w:rStyle w:val="Emphasis"/>
        </w:rPr>
        <w:t>To the contrary</w:t>
      </w:r>
      <w:r w:rsidRPr="00446860">
        <w:rPr>
          <w:rStyle w:val="StyleUnderline"/>
        </w:rPr>
        <w:t xml:space="preserve">, the other was an </w:t>
      </w:r>
      <w:r w:rsidRPr="00446860">
        <w:rPr>
          <w:rStyle w:val="Emphasis"/>
        </w:rPr>
        <w:t>intrinsic aspect</w:t>
      </w:r>
      <w:r w:rsidRPr="00446860">
        <w:rPr>
          <w:rStyle w:val="StyleUnderline"/>
        </w:rPr>
        <w:t xml:space="preserve"> of the same</w:t>
      </w:r>
      <w:r w:rsidRPr="009A45FD">
        <w:rPr>
          <w:sz w:val="16"/>
        </w:rPr>
        <w:t xml:space="preserve">, </w:t>
      </w:r>
      <w:r w:rsidRPr="00226E84">
        <w:rPr>
          <w:rStyle w:val="StyleUnderline"/>
        </w:rPr>
        <w:t>and they both constitute each other, but not in opposition</w:t>
      </w:r>
      <w:r w:rsidRPr="009A45FD">
        <w:rPr>
          <w:sz w:val="16"/>
        </w:rPr>
        <w:t xml:space="preserve">. The </w:t>
      </w:r>
      <w:r w:rsidRPr="00226E84">
        <w:rPr>
          <w:rStyle w:val="Emphasis"/>
        </w:rPr>
        <w:t>being</w:t>
      </w:r>
      <w:r w:rsidRPr="009A45FD">
        <w:rPr>
          <w:sz w:val="16"/>
        </w:rPr>
        <w:t xml:space="preserve"> </w:t>
      </w:r>
      <w:r w:rsidRPr="00226E84">
        <w:rPr>
          <w:rStyle w:val="StyleUnderline"/>
        </w:rPr>
        <w:t>and</w:t>
      </w:r>
      <w:r w:rsidRPr="009A45FD">
        <w:rPr>
          <w:sz w:val="16"/>
        </w:rPr>
        <w:t xml:space="preserve"> the </w:t>
      </w:r>
      <w:r w:rsidRPr="00226E84">
        <w:rPr>
          <w:rStyle w:val="Emphasis"/>
        </w:rPr>
        <w:t>nonbeing</w:t>
      </w:r>
      <w:r w:rsidRPr="009A45FD">
        <w:rPr>
          <w:sz w:val="16"/>
        </w:rPr>
        <w:t xml:space="preserve"> of the person or a </w:t>
      </w:r>
      <w:r w:rsidRPr="00446860">
        <w:rPr>
          <w:sz w:val="16"/>
        </w:rPr>
        <w:t xml:space="preserve">thing, </w:t>
      </w:r>
      <w:r w:rsidRPr="007C71CD">
        <w:rPr>
          <w:u w:val="single"/>
        </w:rPr>
        <w:t xml:space="preserve">the </w:t>
      </w:r>
      <w:r w:rsidRPr="007C71CD">
        <w:rPr>
          <w:rStyle w:val="Emphasis"/>
        </w:rPr>
        <w:t>world of the living</w:t>
      </w:r>
      <w:r w:rsidRPr="007C71CD">
        <w:rPr>
          <w:u w:val="single"/>
        </w:rPr>
        <w:t xml:space="preserve"> and the </w:t>
      </w:r>
      <w:r w:rsidRPr="007C71CD">
        <w:rPr>
          <w:rStyle w:val="Emphasis"/>
        </w:rPr>
        <w:t>world of the spirits</w:t>
      </w:r>
      <w:r w:rsidRPr="00446860">
        <w:rPr>
          <w:sz w:val="16"/>
        </w:rPr>
        <w:t xml:space="preserve">, and the visible and the invisible (occult) </w:t>
      </w:r>
      <w:r w:rsidRPr="007C71CD">
        <w:rPr>
          <w:u w:val="single"/>
        </w:rPr>
        <w:t>were the different aspects of the same reality</w:t>
      </w:r>
      <w:r w:rsidRPr="00446860">
        <w:rPr>
          <w:sz w:val="16"/>
        </w:rPr>
        <w:t>, and the gap that separates them, if not brought together by necessity, can be crossed by an ontology of violence and excess, as Mbembe writes:</w:t>
      </w:r>
    </w:p>
    <w:p w14:paraId="5AF3006B" w14:textId="77777777" w:rsidR="000506B7" w:rsidRPr="00446860" w:rsidRDefault="000506B7" w:rsidP="000506B7">
      <w:pPr>
        <w:rPr>
          <w:sz w:val="16"/>
        </w:rPr>
      </w:pPr>
      <w:r w:rsidRPr="00446860">
        <w:rPr>
          <w:sz w:val="16"/>
        </w:rPr>
        <w:t>By summoning up the world of shade in a context where there was no forced correspondence between what was seen, heard, and said – or between what was and what was not, what was apparent and what partook of the spectre and the phantom – one was appealing to a particular ontology of violence and the marvellous. One was bringing to life not simply “something other” but “another side of all things,” which, in its ceaseless dispersal, abolished – and thus more emphatically confirmed – the distinction between being and appearance, the world of the living and the world of spirits. (2001: 145)</w:t>
      </w:r>
    </w:p>
    <w:p w14:paraId="3763ECC0" w14:textId="77777777" w:rsidR="000506B7" w:rsidRPr="009A45FD" w:rsidRDefault="000506B7" w:rsidP="000506B7">
      <w:pPr>
        <w:rPr>
          <w:sz w:val="16"/>
        </w:rPr>
      </w:pPr>
      <w:r w:rsidRPr="00446860">
        <w:rPr>
          <w:rStyle w:val="StyleUnderline"/>
        </w:rPr>
        <w:t xml:space="preserve">For the real world to be fully represented, it </w:t>
      </w:r>
      <w:r w:rsidRPr="00446860">
        <w:rPr>
          <w:rStyle w:val="Emphasis"/>
        </w:rPr>
        <w:t>needed</w:t>
      </w:r>
      <w:r w:rsidRPr="00226E84">
        <w:rPr>
          <w:rStyle w:val="Emphasis"/>
        </w:rPr>
        <w:t xml:space="preserve"> a relation to the world of spirits</w:t>
      </w:r>
      <w:r w:rsidRPr="009A45FD">
        <w:rPr>
          <w:sz w:val="16"/>
        </w:rPr>
        <w:t xml:space="preserve"> and “the image could not but be the visible and constructed form of something that had always to conceal itself” (Mbembe 2001: 146). </w:t>
      </w:r>
      <w:r w:rsidRPr="00226E84">
        <w:rPr>
          <w:rStyle w:val="StyleUnderline"/>
        </w:rPr>
        <w:t>To capture the visible and the occult entailed not so much the capacity to mirror exactly the conformity between the image and its referent but rather the “capacity of the thing represented to mirror resemblances and, through the interplay of bewitchment and enchantment – and, if need be, extravagance and excess – to make the signs speak”</w:t>
      </w:r>
      <w:r w:rsidRPr="009A45FD">
        <w:rPr>
          <w:sz w:val="16"/>
        </w:rPr>
        <w:t xml:space="preserve"> (Mbembe 2001: 145). </w:t>
      </w:r>
      <w:r w:rsidRPr="00226E84">
        <w:rPr>
          <w:rStyle w:val="StyleUnderline"/>
        </w:rPr>
        <w:t>So, to produce images in this language life or having the capacity to represent reality fully in its double or simultaneous multiplicities meant having access to “magic and double sight, imagination, even fabrication, that consisted in clothing the signs with appearances of the thing for which they were the metaphor”</w:t>
      </w:r>
      <w:r w:rsidRPr="009A45FD">
        <w:rPr>
          <w:sz w:val="16"/>
        </w:rPr>
        <w:t xml:space="preserve"> (Mbembe 2001: 145).</w:t>
      </w:r>
    </w:p>
    <w:p w14:paraId="0F7E6076" w14:textId="77777777" w:rsidR="000506B7" w:rsidRPr="009A45FD" w:rsidRDefault="000506B7" w:rsidP="000506B7">
      <w:pPr>
        <w:rPr>
          <w:sz w:val="16"/>
        </w:rPr>
      </w:pPr>
      <w:r w:rsidRPr="009A45FD">
        <w:rPr>
          <w:sz w:val="16"/>
        </w:rPr>
        <w:t xml:space="preserve">What we do with Mbembe’s striptease of </w:t>
      </w:r>
      <w:r w:rsidRPr="00226E84">
        <w:rPr>
          <w:rStyle w:val="StyleUnderline"/>
        </w:rPr>
        <w:t>alterity in his analysis</w:t>
      </w:r>
      <w:r w:rsidRPr="009A45FD">
        <w:rPr>
          <w:sz w:val="16"/>
        </w:rPr>
        <w:t xml:space="preserve"> of the place of the category of the image in some precolonial African societies is to </w:t>
      </w:r>
      <w:r w:rsidRPr="00226E84">
        <w:rPr>
          <w:rStyle w:val="StyleUnderline"/>
        </w:rPr>
        <w:t xml:space="preserve">show that these </w:t>
      </w:r>
      <w:r w:rsidRPr="0072537F">
        <w:rPr>
          <w:rStyle w:val="StyleUnderline"/>
          <w:highlight w:val="cyan"/>
        </w:rPr>
        <w:t>communities</w:t>
      </w:r>
      <w:r w:rsidRPr="00226E84">
        <w:rPr>
          <w:rStyle w:val="StyleUnderline"/>
        </w:rPr>
        <w:t xml:space="preserve">, first, </w:t>
      </w:r>
      <w:r w:rsidRPr="0072537F">
        <w:rPr>
          <w:highlight w:val="cyan"/>
          <w:u w:val="single"/>
        </w:rPr>
        <w:t>understood</w:t>
      </w:r>
      <w:r w:rsidRPr="0072537F">
        <w:rPr>
          <w:highlight w:val="cyan"/>
        </w:rPr>
        <w:t xml:space="preserve"> </w:t>
      </w:r>
      <w:r w:rsidRPr="0072537F">
        <w:rPr>
          <w:rStyle w:val="Emphasis"/>
          <w:highlight w:val="cyan"/>
        </w:rPr>
        <w:t>difference</w:t>
      </w:r>
      <w:r w:rsidRPr="0072537F">
        <w:rPr>
          <w:highlight w:val="cyan"/>
          <w:u w:val="single"/>
        </w:rPr>
        <w:t xml:space="preserve"> as an </w:t>
      </w:r>
      <w:r w:rsidRPr="0072537F">
        <w:rPr>
          <w:rStyle w:val="Emphasis"/>
          <w:highlight w:val="cyan"/>
        </w:rPr>
        <w:t>intrinsic part</w:t>
      </w:r>
      <w:r w:rsidRPr="0072537F">
        <w:rPr>
          <w:highlight w:val="cyan"/>
          <w:u w:val="single"/>
        </w:rPr>
        <w:t xml:space="preserve"> of</w:t>
      </w:r>
      <w:r w:rsidRPr="00D33099">
        <w:rPr>
          <w:u w:val="single"/>
        </w:rPr>
        <w:t xml:space="preserve"> reality in</w:t>
      </w:r>
      <w:r w:rsidRPr="007C71CD">
        <w:rPr>
          <w:u w:val="single"/>
        </w:rPr>
        <w:t xml:space="preserve"> persons, </w:t>
      </w:r>
      <w:r w:rsidRPr="0072537F">
        <w:rPr>
          <w:rStyle w:val="Emphasis"/>
          <w:highlight w:val="cyan"/>
        </w:rPr>
        <w:t>spirits</w:t>
      </w:r>
      <w:r w:rsidRPr="007C71CD">
        <w:rPr>
          <w:u w:val="single"/>
        </w:rPr>
        <w:t>, and things</w:t>
      </w:r>
      <w:r w:rsidRPr="009A45FD">
        <w:rPr>
          <w:sz w:val="16"/>
        </w:rPr>
        <w:t xml:space="preserve">. Second, </w:t>
      </w:r>
      <w:r w:rsidRPr="0072537F">
        <w:rPr>
          <w:rStyle w:val="Emphasis"/>
          <w:highlight w:val="cyan"/>
        </w:rPr>
        <w:t>otherness is not</w:t>
      </w:r>
      <w:r w:rsidRPr="007C71CD">
        <w:rPr>
          <w:rStyle w:val="Emphasis"/>
        </w:rPr>
        <w:t xml:space="preserve"> necessarily </w:t>
      </w:r>
      <w:r w:rsidRPr="0072537F">
        <w:rPr>
          <w:rStyle w:val="Emphasis"/>
          <w:highlight w:val="cyan"/>
        </w:rPr>
        <w:t>oppositional</w:t>
      </w:r>
      <w:r w:rsidRPr="007C71CD">
        <w:rPr>
          <w:rStyle w:val="Emphasis"/>
        </w:rPr>
        <w:t xml:space="preserve"> or binary</w:t>
      </w:r>
      <w:r w:rsidRPr="009A45FD">
        <w:rPr>
          <w:sz w:val="16"/>
        </w:rPr>
        <w:t xml:space="preserve">. Third, </w:t>
      </w:r>
      <w:r w:rsidRPr="007C71CD">
        <w:rPr>
          <w:u w:val="single"/>
        </w:rPr>
        <w:t xml:space="preserve">difference </w:t>
      </w:r>
      <w:r w:rsidRPr="007C71CD">
        <w:rPr>
          <w:rStyle w:val="Emphasis"/>
        </w:rPr>
        <w:t>must not be denied</w:t>
      </w:r>
      <w:r w:rsidRPr="007C71CD">
        <w:rPr>
          <w:u w:val="single"/>
        </w:rPr>
        <w:t xml:space="preserve"> because it is the </w:t>
      </w:r>
      <w:r w:rsidRPr="007C71CD">
        <w:rPr>
          <w:rStyle w:val="Emphasis"/>
        </w:rPr>
        <w:t>constitutive nature of reality</w:t>
      </w:r>
      <w:r w:rsidRPr="007C71CD">
        <w:rPr>
          <w:u w:val="single"/>
        </w:rPr>
        <w:t xml:space="preserve"> in its </w:t>
      </w:r>
      <w:r w:rsidRPr="007C71CD">
        <w:rPr>
          <w:rStyle w:val="Emphasis"/>
        </w:rPr>
        <w:t>simultaneous multiplicities</w:t>
      </w:r>
      <w:r w:rsidRPr="009A45FD">
        <w:rPr>
          <w:sz w:val="16"/>
        </w:rPr>
        <w:t xml:space="preserve">. Fourth, </w:t>
      </w:r>
      <w:r w:rsidRPr="007C71CD">
        <w:rPr>
          <w:u w:val="single"/>
        </w:rPr>
        <w:t xml:space="preserve">difference is to be accepted on the understanding that difference is part of the same, and </w:t>
      </w:r>
      <w:r w:rsidRPr="0072537F">
        <w:rPr>
          <w:rStyle w:val="Emphasis"/>
          <w:highlight w:val="cyan"/>
        </w:rPr>
        <w:t>the same</w:t>
      </w:r>
      <w:r w:rsidRPr="0072537F">
        <w:rPr>
          <w:highlight w:val="cyan"/>
          <w:u w:val="single"/>
        </w:rPr>
        <w:t xml:space="preserve"> is fully</w:t>
      </w:r>
      <w:r w:rsidRPr="007C71CD">
        <w:rPr>
          <w:u w:val="single"/>
        </w:rPr>
        <w:t xml:space="preserve"> </w:t>
      </w:r>
      <w:r w:rsidRPr="007C71CD">
        <w:rPr>
          <w:rStyle w:val="Emphasis"/>
        </w:rPr>
        <w:t xml:space="preserve">known and </w:t>
      </w:r>
      <w:r w:rsidRPr="0072537F">
        <w:rPr>
          <w:rStyle w:val="Emphasis"/>
          <w:highlight w:val="cyan"/>
        </w:rPr>
        <w:t>lived through difference</w:t>
      </w:r>
      <w:r w:rsidRPr="009A45FD">
        <w:rPr>
          <w:sz w:val="16"/>
        </w:rPr>
        <w:t xml:space="preserve">. Lastly, </w:t>
      </w:r>
      <w:r w:rsidRPr="007C71CD">
        <w:rPr>
          <w:rStyle w:val="StyleUnderline"/>
        </w:rPr>
        <w:t xml:space="preserve">with </w:t>
      </w:r>
      <w:r w:rsidRPr="00D33099">
        <w:rPr>
          <w:rStyle w:val="StyleUnderline"/>
        </w:rPr>
        <w:t xml:space="preserve">an </w:t>
      </w:r>
      <w:r w:rsidRPr="00D33099">
        <w:rPr>
          <w:rStyle w:val="Emphasis"/>
        </w:rPr>
        <w:t>ethical responsibility attached</w:t>
      </w:r>
      <w:r w:rsidRPr="00D33099">
        <w:rPr>
          <w:rStyle w:val="StyleUnderline"/>
        </w:rPr>
        <w:t>, there is always an exchange between different aspects of reality and when summoned upon without forced necessity, one traverses the ontology of violence and excess which has “disturbing powers”</w:t>
      </w:r>
      <w:r w:rsidRPr="00D33099">
        <w:rPr>
          <w:sz w:val="16"/>
        </w:rPr>
        <w:t xml:space="preserve"> (2001: 146).</w:t>
      </w:r>
    </w:p>
    <w:p w14:paraId="7E47591E" w14:textId="77777777" w:rsidR="000506B7" w:rsidRPr="009A45FD" w:rsidRDefault="000506B7" w:rsidP="000506B7">
      <w:pPr>
        <w:rPr>
          <w:sz w:val="16"/>
        </w:rPr>
      </w:pPr>
      <w:r w:rsidRPr="009A45FD">
        <w:rPr>
          <w:sz w:val="16"/>
        </w:rPr>
        <w:t xml:space="preserve">In this case, precolonial social ontology had a conception of alterity as simultaneous multiplicities of the same reality. </w:t>
      </w:r>
      <w:r w:rsidRPr="007A3004">
        <w:rPr>
          <w:rStyle w:val="StyleUnderline"/>
        </w:rPr>
        <w:t xml:space="preserve">To be </w:t>
      </w:r>
      <w:r w:rsidRPr="007A3004">
        <w:rPr>
          <w:rStyle w:val="Emphasis"/>
        </w:rPr>
        <w:t>ontologically different</w:t>
      </w:r>
      <w:r w:rsidRPr="007A3004">
        <w:rPr>
          <w:rStyle w:val="StyleUnderline"/>
        </w:rPr>
        <w:t xml:space="preserve"> is to be </w:t>
      </w:r>
      <w:r w:rsidRPr="007A3004">
        <w:rPr>
          <w:rStyle w:val="Emphasis"/>
        </w:rPr>
        <w:t>a different aspect of the same reality</w:t>
      </w:r>
      <w:r w:rsidRPr="009A45FD">
        <w:rPr>
          <w:sz w:val="16"/>
        </w:rPr>
        <w:t xml:space="preserve">. </w:t>
      </w:r>
      <w:r w:rsidRPr="007A3004">
        <w:rPr>
          <w:rStyle w:val="StyleUnderline"/>
        </w:rPr>
        <w:t>Mbembe’s implicit conception of alterity focuses on the realms of the living and the spirits at a fundamental level</w:t>
      </w:r>
      <w:r w:rsidRPr="009A45FD">
        <w:rPr>
          <w:sz w:val="16"/>
        </w:rPr>
        <w:t>, of the living and the living dead or living invisibly. He does not give us a clear conception of difference among human beings and its political consequence. We think that the reason why Mbembe falls short in this regard is that his aim for writing this precolonial social ontology in On the Postcolony was to capture the function or place of the category of the image in some precolonial African societies and how later the category of the image was adapted for political critique and power contestation in the postcolonial.</w:t>
      </w:r>
    </w:p>
    <w:p w14:paraId="1232D454" w14:textId="77777777" w:rsidR="000506B7" w:rsidRPr="009A45FD" w:rsidRDefault="000506B7" w:rsidP="000506B7">
      <w:pPr>
        <w:rPr>
          <w:sz w:val="16"/>
        </w:rPr>
      </w:pPr>
      <w:r w:rsidRPr="009A45FD">
        <w:rPr>
          <w:sz w:val="16"/>
        </w:rPr>
        <w:t>Colonial African Conception of Alterity</w:t>
      </w:r>
    </w:p>
    <w:p w14:paraId="43085AE1" w14:textId="77777777" w:rsidR="000506B7" w:rsidRPr="00CC4A70" w:rsidRDefault="000506B7" w:rsidP="000506B7">
      <w:pPr>
        <w:rPr>
          <w:rStyle w:val="StyleUnderline"/>
        </w:rPr>
      </w:pPr>
      <w:r w:rsidRPr="009A45FD">
        <w:rPr>
          <w:sz w:val="16"/>
        </w:rPr>
        <w:t xml:space="preserve">In this section we will define </w:t>
      </w:r>
      <w:r w:rsidRPr="007A3004">
        <w:rPr>
          <w:rStyle w:val="StyleUnderline"/>
        </w:rPr>
        <w:t xml:space="preserve">the </w:t>
      </w:r>
      <w:r w:rsidRPr="007A3004">
        <w:rPr>
          <w:rStyle w:val="Emphasis"/>
        </w:rPr>
        <w:t>colonial conception of alterity</w:t>
      </w:r>
      <w:r w:rsidRPr="009A45FD">
        <w:rPr>
          <w:sz w:val="16"/>
        </w:rPr>
        <w:t xml:space="preserve"> which will later be expanded to discuss the logic of race and become a point of departure for a postcolonial universal ontology. What characterize the colonial context in Mbembe’s view is the phenomenon of violence or a state of deprivation. In explaining the phenomena of violence, Mbembe explains that </w:t>
      </w:r>
      <w:r w:rsidRPr="007C71CD">
        <w:rPr>
          <w:rStyle w:val="StyleUnderline"/>
        </w:rPr>
        <w:t xml:space="preserve">the </w:t>
      </w:r>
      <w:r w:rsidRPr="0072537F">
        <w:rPr>
          <w:rStyle w:val="Emphasis"/>
          <w:highlight w:val="cyan"/>
        </w:rPr>
        <w:t>Western</w:t>
      </w:r>
      <w:r w:rsidRPr="007C71CD">
        <w:rPr>
          <w:rStyle w:val="Emphasis"/>
        </w:rPr>
        <w:t xml:space="preserve"> </w:t>
      </w:r>
      <w:r w:rsidRPr="007C71CD">
        <w:rPr>
          <w:rStyle w:val="Emphasis"/>
        </w:rPr>
        <w:lastRenderedPageBreak/>
        <w:t xml:space="preserve">ontology of </w:t>
      </w:r>
      <w:r w:rsidRPr="0072537F">
        <w:rPr>
          <w:rStyle w:val="Emphasis"/>
          <w:highlight w:val="cyan"/>
        </w:rPr>
        <w:t>alterity</w:t>
      </w:r>
      <w:r w:rsidRPr="0072537F">
        <w:rPr>
          <w:rStyle w:val="StyleUnderline"/>
          <w:highlight w:val="cyan"/>
        </w:rPr>
        <w:t xml:space="preserve"> constituted</w:t>
      </w:r>
      <w:r w:rsidRPr="007A3004">
        <w:rPr>
          <w:rStyle w:val="StyleUnderline"/>
        </w:rPr>
        <w:t xml:space="preserve"> </w:t>
      </w:r>
      <w:r w:rsidRPr="00CC4A70">
        <w:rPr>
          <w:rStyle w:val="StyleUnderline"/>
        </w:rPr>
        <w:t xml:space="preserve">the </w:t>
      </w:r>
      <w:r w:rsidRPr="00CC4A70">
        <w:rPr>
          <w:rStyle w:val="Emphasis"/>
        </w:rPr>
        <w:t>colonial violence</w:t>
      </w:r>
      <w:r w:rsidRPr="00CC4A70">
        <w:rPr>
          <w:rStyle w:val="StyleUnderline"/>
        </w:rPr>
        <w:t xml:space="preserve"> which legitimizes the need for a different mode of imagining African alterity and human alterity in general.</w:t>
      </w:r>
    </w:p>
    <w:p w14:paraId="329344B4" w14:textId="77777777" w:rsidR="000506B7" w:rsidRPr="007A3004" w:rsidRDefault="000506B7" w:rsidP="000506B7">
      <w:pPr>
        <w:rPr>
          <w:rStyle w:val="StyleUnderline"/>
        </w:rPr>
      </w:pPr>
      <w:r w:rsidRPr="00CC4A70">
        <w:rPr>
          <w:sz w:val="16"/>
        </w:rPr>
        <w:t xml:space="preserve">Unlike in the analysis of the precolonial African imagination of the alterity, </w:t>
      </w:r>
      <w:r w:rsidRPr="00CC4A70">
        <w:rPr>
          <w:rStyle w:val="StyleUnderline"/>
        </w:rPr>
        <w:t xml:space="preserve">Mbembe gives a clear and directed articulation of the conception of alterity which focuses on </w:t>
      </w:r>
      <w:r w:rsidRPr="00CC4A70">
        <w:rPr>
          <w:rStyle w:val="Emphasis"/>
        </w:rPr>
        <w:t>human</w:t>
      </w:r>
      <w:r w:rsidRPr="00446860">
        <w:rPr>
          <w:rStyle w:val="Emphasis"/>
        </w:rPr>
        <w:t xml:space="preserve"> otherness</w:t>
      </w:r>
      <w:r w:rsidRPr="007A3004">
        <w:rPr>
          <w:rStyle w:val="StyleUnderline"/>
        </w:rPr>
        <w:t xml:space="preserve"> or what he refers to as “the ‘I’ of others and of human beings perceived as foreign to us”</w:t>
      </w:r>
      <w:r w:rsidRPr="009A45FD">
        <w:rPr>
          <w:sz w:val="16"/>
        </w:rPr>
        <w:t xml:space="preserve"> (2001: 2). </w:t>
      </w:r>
      <w:r w:rsidRPr="007A3004">
        <w:rPr>
          <w:rStyle w:val="StyleUnderline"/>
        </w:rPr>
        <w:t xml:space="preserve">In the West, </w:t>
      </w:r>
      <w:r w:rsidRPr="007C71CD">
        <w:rPr>
          <w:rStyle w:val="Emphasis"/>
        </w:rPr>
        <w:t xml:space="preserve">the idea of </w:t>
      </w:r>
      <w:r w:rsidRPr="0072537F">
        <w:rPr>
          <w:rStyle w:val="Emphasis"/>
          <w:highlight w:val="cyan"/>
        </w:rPr>
        <w:t>the “I”</w:t>
      </w:r>
      <w:r w:rsidRPr="007A3004">
        <w:rPr>
          <w:rStyle w:val="StyleUnderline"/>
        </w:rPr>
        <w:t xml:space="preserve"> of</w:t>
      </w:r>
      <w:r>
        <w:rPr>
          <w:rStyle w:val="StyleUnderline"/>
        </w:rPr>
        <w:t xml:space="preserve"> </w:t>
      </w:r>
      <w:r w:rsidRPr="007A3004">
        <w:rPr>
          <w:rStyle w:val="StyleUnderline"/>
        </w:rPr>
        <w:t xml:space="preserve">another human who is </w:t>
      </w:r>
      <w:r w:rsidRPr="007C71CD">
        <w:rPr>
          <w:rStyle w:val="Emphasis"/>
        </w:rPr>
        <w:t>foreign to them</w:t>
      </w:r>
      <w:r w:rsidRPr="007A3004">
        <w:rPr>
          <w:rStyle w:val="StyleUnderline"/>
        </w:rPr>
        <w:t xml:space="preserve"> has proved to be </w:t>
      </w:r>
      <w:r w:rsidRPr="0072537F">
        <w:rPr>
          <w:rStyle w:val="StyleUnderline"/>
          <w:highlight w:val="cyan"/>
        </w:rPr>
        <w:t>impossible</w:t>
      </w:r>
      <w:r w:rsidRPr="007A3004">
        <w:rPr>
          <w:rStyle w:val="StyleUnderline"/>
        </w:rPr>
        <w:t xml:space="preserve">, philosophically and politically, to understand </w:t>
      </w:r>
      <w:r w:rsidRPr="0072537F">
        <w:rPr>
          <w:rStyle w:val="Emphasis"/>
          <w:highlight w:val="cyan"/>
        </w:rPr>
        <w:t>without denying</w:t>
      </w:r>
      <w:r w:rsidRPr="007A3004">
        <w:rPr>
          <w:rStyle w:val="Emphasis"/>
        </w:rPr>
        <w:t xml:space="preserve"> the </w:t>
      </w:r>
      <w:r w:rsidRPr="0072537F">
        <w:rPr>
          <w:rStyle w:val="Emphasis"/>
          <w:highlight w:val="cyan"/>
        </w:rPr>
        <w:t>humanity of an “Other.”</w:t>
      </w:r>
      <w:r w:rsidRPr="007A3004">
        <w:rPr>
          <w:rStyle w:val="StyleUnderline"/>
        </w:rPr>
        <w:t xml:space="preserve"> On the Western conception of the other, Mbembe comments that:</w:t>
      </w:r>
    </w:p>
    <w:p w14:paraId="56BF747F" w14:textId="77777777" w:rsidR="000506B7" w:rsidRPr="009A45FD" w:rsidRDefault="000506B7" w:rsidP="000506B7">
      <w:pPr>
        <w:rPr>
          <w:sz w:val="16"/>
        </w:rPr>
      </w:pPr>
      <w:r w:rsidRPr="009A45FD">
        <w:rPr>
          <w:sz w:val="16"/>
        </w:rPr>
        <w:t>We should first remind ourselves that, as a general rule, the experience of the Other, or the problem of the “I” of others and of human beings we perceive as foreign to us, has almost always posed virtually insurmountable difficulties to the Western philosophical and political tradition. [...] The theoretical and practical recognition of the body and flesh of “the stranger” as flesh and body just like mine, the idea of a common human nature, a humanity shared with others, long posed, and still poses, a problem for Western consciousness. (2001: 2)</w:t>
      </w:r>
    </w:p>
    <w:p w14:paraId="09E51471" w14:textId="77777777" w:rsidR="000506B7" w:rsidRPr="007A3004" w:rsidRDefault="000506B7" w:rsidP="000506B7">
      <w:pPr>
        <w:rPr>
          <w:rStyle w:val="StyleUnderline"/>
        </w:rPr>
      </w:pPr>
      <w:r w:rsidRPr="009A45FD">
        <w:rPr>
          <w:sz w:val="16"/>
        </w:rPr>
        <w:t xml:space="preserve">The colonial context is a construction of Western European philosophical and political tradition. And what mainly has come to be known as Africa and African is the invention of European alterity. In modern Western philosophical and political tradition, to be different from Europe meant to be none or less human. </w:t>
      </w:r>
      <w:r w:rsidRPr="007A3004">
        <w:rPr>
          <w:rStyle w:val="StyleUnderline"/>
        </w:rPr>
        <w:t xml:space="preserve">This conception of human alterity was based on </w:t>
      </w:r>
      <w:r w:rsidRPr="007A3004">
        <w:rPr>
          <w:rStyle w:val="Emphasis"/>
        </w:rPr>
        <w:t>absolute alterity</w:t>
      </w:r>
      <w:r w:rsidRPr="007A3004">
        <w:rPr>
          <w:rStyle w:val="StyleUnderline"/>
        </w:rPr>
        <w:t xml:space="preserve"> which </w:t>
      </w:r>
      <w:r w:rsidRPr="007A3004">
        <w:rPr>
          <w:rStyle w:val="Emphasis"/>
          <w:sz w:val="26"/>
          <w:szCs w:val="26"/>
        </w:rPr>
        <w:t>conceives of difference as “nonbeing”</w:t>
      </w:r>
      <w:r w:rsidRPr="007A3004">
        <w:rPr>
          <w:rStyle w:val="StyleUnderline"/>
        </w:rPr>
        <w:t xml:space="preserve"> or as “not there” or as pure absence. This explains why the discourse that has been coming from Western modernity has almost always presented what it constructs of Africa and other non-European peoples as a </w:t>
      </w:r>
      <w:r w:rsidRPr="007A3004">
        <w:rPr>
          <w:rStyle w:val="Emphasis"/>
        </w:rPr>
        <w:t>lack</w:t>
      </w:r>
      <w:r w:rsidRPr="007A3004">
        <w:rPr>
          <w:rStyle w:val="StyleUnderline"/>
        </w:rPr>
        <w:t xml:space="preserve">, an </w:t>
      </w:r>
      <w:r w:rsidRPr="007A3004">
        <w:rPr>
          <w:rStyle w:val="Emphasis"/>
        </w:rPr>
        <w:t>absence</w:t>
      </w:r>
      <w:r w:rsidRPr="007A3004">
        <w:rPr>
          <w:rStyle w:val="StyleUnderline"/>
        </w:rPr>
        <w:t>. On this point, Mbembe writes:</w:t>
      </w:r>
    </w:p>
    <w:p w14:paraId="344DE089" w14:textId="77777777" w:rsidR="000506B7" w:rsidRPr="009A45FD" w:rsidRDefault="000506B7" w:rsidP="000506B7">
      <w:pPr>
        <w:rPr>
          <w:sz w:val="16"/>
        </w:rPr>
      </w:pPr>
      <w:r w:rsidRPr="009A45FD">
        <w:rPr>
          <w:sz w:val="16"/>
        </w:rPr>
        <w:t>Africa is never seen as possessing things and attributes properly part of “human nature.” Or, when it is, its things and attributes are generally of lesser value, little importance, and poor quality. It is this elementariness and primitiveness that makes Africa the world par excellence of all that is incomplete, mutilated, and unfinished, its history reduced to a series of setbacks of nature in its quest for humankind. (2001: 1)</w:t>
      </w:r>
    </w:p>
    <w:p w14:paraId="2AABA510" w14:textId="77777777" w:rsidR="000506B7" w:rsidRPr="009A45FD" w:rsidRDefault="000506B7" w:rsidP="000506B7">
      <w:pPr>
        <w:rPr>
          <w:sz w:val="16"/>
        </w:rPr>
      </w:pPr>
      <w:r w:rsidRPr="009A45FD">
        <w:rPr>
          <w:sz w:val="16"/>
        </w:rPr>
        <w:t xml:space="preserve">Difference on this view is taken to mean absence of the same in the other. </w:t>
      </w:r>
      <w:r w:rsidRPr="007A3004">
        <w:rPr>
          <w:rStyle w:val="StyleUnderline"/>
        </w:rPr>
        <w:t xml:space="preserve">Therefore, if the European represents humanity, then </w:t>
      </w:r>
      <w:r w:rsidRPr="007A3004">
        <w:rPr>
          <w:rStyle w:val="Emphasis"/>
        </w:rPr>
        <w:t>the difference that constitutes the African is the absence of humanity</w:t>
      </w:r>
      <w:r w:rsidRPr="009A45FD">
        <w:rPr>
          <w:sz w:val="16"/>
        </w:rPr>
        <w:t xml:space="preserve">. At the height of the colonial context, the West constructed African alterity as “the animal – to be exact... the beast” (2001: 1), that is, the absolute opposite of what is human. Difference as absence in this discourse is the absence of humanness in the African. The humanity of the African was denied, and what was constructed of Africa is the animal: the beast. This kind of othering emanates from the ontology of deprivation. </w:t>
      </w:r>
      <w:r w:rsidRPr="007A3004">
        <w:rPr>
          <w:rStyle w:val="Emphasis"/>
        </w:rPr>
        <w:t>It is the ontology of deprivation</w:t>
      </w:r>
      <w:r w:rsidRPr="009A45FD">
        <w:rPr>
          <w:sz w:val="16"/>
        </w:rPr>
        <w:t xml:space="preserve"> </w:t>
      </w:r>
      <w:r w:rsidRPr="007A3004">
        <w:rPr>
          <w:rStyle w:val="StyleUnderline"/>
        </w:rPr>
        <w:t>because by othering the African in this way, the West deprived the Africa of the humanity which is the African’s ontological constitution. The notion that separated the West from the rest of the world was race</w:t>
      </w:r>
      <w:r w:rsidRPr="009A45FD">
        <w:rPr>
          <w:sz w:val="16"/>
        </w:rPr>
        <w:t>. It has been argued that human beings exist in races which are hierarchical with the West according itself the highest place which is supposed to be the paragon of humanity. The people of African descent are relegated to the bottom of the hierarchy as subhumans and sometimes not human at all, based on the ontology of absolute alterity.</w:t>
      </w:r>
    </w:p>
    <w:p w14:paraId="15E8209F" w14:textId="77777777" w:rsidR="000506B7" w:rsidRPr="007A3004" w:rsidRDefault="000506B7" w:rsidP="000506B7">
      <w:pPr>
        <w:rPr>
          <w:rStyle w:val="StyleUnderline"/>
        </w:rPr>
      </w:pPr>
      <w:r w:rsidRPr="007A3004">
        <w:rPr>
          <w:rStyle w:val="StyleUnderline"/>
        </w:rPr>
        <w:t xml:space="preserve">But this ontology constituted or still constitutes two kinds of violence. </w:t>
      </w:r>
      <w:r w:rsidRPr="007A3004">
        <w:rPr>
          <w:rStyle w:val="Emphasis"/>
        </w:rPr>
        <w:t>First</w:t>
      </w:r>
      <w:r w:rsidRPr="007A3004">
        <w:rPr>
          <w:rStyle w:val="StyleUnderline"/>
        </w:rPr>
        <w:t xml:space="preserve">, by </w:t>
      </w:r>
      <w:r w:rsidRPr="0072537F">
        <w:rPr>
          <w:rStyle w:val="Emphasis"/>
          <w:highlight w:val="cyan"/>
        </w:rPr>
        <w:t>forcing</w:t>
      </w:r>
      <w:r w:rsidRPr="007A3004">
        <w:rPr>
          <w:rStyle w:val="Emphasis"/>
        </w:rPr>
        <w:t xml:space="preserve"> human </w:t>
      </w:r>
      <w:r w:rsidRPr="0072537F">
        <w:rPr>
          <w:rStyle w:val="Emphasis"/>
          <w:highlight w:val="cyan"/>
        </w:rPr>
        <w:t>subjects to fit</w:t>
      </w:r>
      <w:r w:rsidRPr="007A3004">
        <w:rPr>
          <w:rStyle w:val="StyleUnderline"/>
        </w:rPr>
        <w:t xml:space="preserve"> into the </w:t>
      </w:r>
      <w:r w:rsidRPr="0072537F">
        <w:rPr>
          <w:rStyle w:val="Emphasis"/>
          <w:highlight w:val="cyan"/>
        </w:rPr>
        <w:t>constructed</w:t>
      </w:r>
      <w:r w:rsidRPr="007A3004">
        <w:rPr>
          <w:rStyle w:val="Emphasis"/>
        </w:rPr>
        <w:t xml:space="preserve"> racial </w:t>
      </w:r>
      <w:r w:rsidRPr="0072537F">
        <w:rPr>
          <w:rStyle w:val="Emphasis"/>
          <w:highlight w:val="cyan"/>
        </w:rPr>
        <w:t>identities</w:t>
      </w:r>
      <w:r w:rsidRPr="007A3004">
        <w:rPr>
          <w:rStyle w:val="StyleUnderline"/>
        </w:rPr>
        <w:t xml:space="preserve">, it </w:t>
      </w:r>
      <w:r w:rsidRPr="0072537F">
        <w:rPr>
          <w:rStyle w:val="StyleUnderline"/>
          <w:highlight w:val="cyan"/>
        </w:rPr>
        <w:t>denies</w:t>
      </w:r>
      <w:r w:rsidRPr="007A3004">
        <w:rPr>
          <w:rStyle w:val="StyleUnderline"/>
        </w:rPr>
        <w:t xml:space="preserve"> human individuals </w:t>
      </w:r>
      <w:r w:rsidRPr="0072537F">
        <w:rPr>
          <w:rStyle w:val="StyleUnderline"/>
          <w:highlight w:val="cyan"/>
        </w:rPr>
        <w:t xml:space="preserve">to </w:t>
      </w:r>
      <w:r w:rsidRPr="0072537F">
        <w:rPr>
          <w:rStyle w:val="Emphasis"/>
          <w:highlight w:val="cyan"/>
        </w:rPr>
        <w:t>flourish</w:t>
      </w:r>
      <w:r w:rsidRPr="007A3004">
        <w:rPr>
          <w:rStyle w:val="Emphasis"/>
        </w:rPr>
        <w:t xml:space="preserve"> as individual</w:t>
      </w:r>
      <w:r w:rsidRPr="007A3004">
        <w:rPr>
          <w:rStyle w:val="StyleUnderline"/>
        </w:rPr>
        <w:t xml:space="preserve"> beyond the defined characteristics of a particular</w:t>
      </w:r>
      <w:r>
        <w:rPr>
          <w:rStyle w:val="StyleUnderline"/>
        </w:rPr>
        <w:t xml:space="preserve"> </w:t>
      </w:r>
      <w:r w:rsidRPr="007A3004">
        <w:rPr>
          <w:rStyle w:val="StyleUnderline"/>
        </w:rPr>
        <w:t xml:space="preserve">so-called race. Second, by racial exclusivity, this ontology </w:t>
      </w:r>
      <w:r w:rsidRPr="007A3004">
        <w:rPr>
          <w:rStyle w:val="Emphasis"/>
        </w:rPr>
        <w:t xml:space="preserve">denies all human beings to realize what they have </w:t>
      </w:r>
      <w:r w:rsidRPr="0072537F">
        <w:rPr>
          <w:rStyle w:val="Emphasis"/>
          <w:highlight w:val="cyan"/>
        </w:rPr>
        <w:t>in common</w:t>
      </w:r>
      <w:r w:rsidRPr="007A3004">
        <w:rPr>
          <w:rStyle w:val="Emphasis"/>
        </w:rPr>
        <w:t xml:space="preserve"> as human beings</w:t>
      </w:r>
      <w:r w:rsidRPr="009A45FD">
        <w:rPr>
          <w:rStyle w:val="StyleUnderline"/>
          <w:sz w:val="16"/>
        </w:rPr>
        <w:t>.</w:t>
      </w:r>
    </w:p>
    <w:p w14:paraId="05382405" w14:textId="77777777" w:rsidR="000506B7" w:rsidRPr="009A45FD" w:rsidRDefault="000506B7" w:rsidP="000506B7">
      <w:pPr>
        <w:rPr>
          <w:sz w:val="16"/>
        </w:rPr>
      </w:pPr>
      <w:r w:rsidRPr="009A45FD">
        <w:rPr>
          <w:sz w:val="16"/>
        </w:rPr>
        <w:t>The African that was constructed from the Western ontology of deprivation lacks reason, which is the sign of humanity par excellence in the eyes of the West; the African cannot reason because he is not human (Ramose 1998). African modes of life in Mbembe’s view were understood as facticity and arbitrariness (2001: 3). By facticity, Mbembe means Africans were perceived as “merely there” and their immediacy to Western consciousness constituted their truth. Since Africans were “there” like other animals, it is argued, there was no need to justify their existence and human alterity, beyond the fact that they are “there.” Arbitrariness is defined closely to facticity:</w:t>
      </w:r>
    </w:p>
    <w:p w14:paraId="55CA8664" w14:textId="77777777" w:rsidR="000506B7" w:rsidRPr="009A45FD" w:rsidRDefault="000506B7" w:rsidP="000506B7">
      <w:pPr>
        <w:rPr>
          <w:sz w:val="16"/>
        </w:rPr>
      </w:pPr>
      <w:r w:rsidRPr="009A45FD">
        <w:rPr>
          <w:sz w:val="16"/>
        </w:rPr>
        <w:lastRenderedPageBreak/>
        <w:t>By arbitrariness is meant that, in contrast to reason in the West, myth and fable are seen as what, in such societies, denote order and time. Since myth and fable are seen as expressing the very power of the originaire, nothing in these societies requires, as noted above, justification, and there is little place for open argument; it is enough to invoke the time of origins. Caught in a relation of pure immediacy to the world and to themselves, such societies are incapable of uttering the universal. (2001: 4)</w:t>
      </w:r>
    </w:p>
    <w:p w14:paraId="55929B78" w14:textId="77777777" w:rsidR="000506B7" w:rsidRPr="009A45FD" w:rsidRDefault="000506B7" w:rsidP="000506B7">
      <w:pPr>
        <w:rPr>
          <w:sz w:val="16"/>
        </w:rPr>
      </w:pPr>
      <w:r w:rsidRPr="009A45FD">
        <w:rPr>
          <w:sz w:val="16"/>
        </w:rPr>
        <w:t>The politics that flow from this ontology and alterity of deprivation has been violent, and its legacies are still being experienced today mostly by the victims of such an ontology and the consequent conception of alterity. The image of the African as the other to the West has not fundamentally changed even after the end of formal colonialism, as Mbembe states:</w:t>
      </w:r>
    </w:p>
    <w:p w14:paraId="74632F12" w14:textId="77777777" w:rsidR="000506B7" w:rsidRPr="009A45FD" w:rsidRDefault="000506B7" w:rsidP="000506B7">
      <w:pPr>
        <w:rPr>
          <w:sz w:val="16"/>
        </w:rPr>
      </w:pPr>
      <w:r w:rsidRPr="009A45FD">
        <w:rPr>
          <w:sz w:val="16"/>
        </w:rPr>
        <w:t>But it is in relation to Africa that the notion of “absolute otherness” has been taken farthest. It is now widely acknowledged that Africa as an idea, a concept, has historically served, and continues to serve, as a polemical argument for the West’s desperate desire to assert its difference from the rest of the world. In several respects, Africa still constitutes one of the metaphors through which the West represents the origin of its own norms, develops a selfimage, and integrates this image into the set of signifiers asserting what it supposes to be its identity. (2001: 2)</w:t>
      </w:r>
    </w:p>
    <w:p w14:paraId="1C11B5A2" w14:textId="77777777" w:rsidR="000506B7" w:rsidRPr="009A45FD" w:rsidRDefault="000506B7" w:rsidP="000506B7">
      <w:pPr>
        <w:rPr>
          <w:sz w:val="16"/>
        </w:rPr>
      </w:pPr>
      <w:r w:rsidRPr="007A3004">
        <w:rPr>
          <w:rStyle w:val="StyleUnderline"/>
        </w:rPr>
        <w:t xml:space="preserve">Despite the West’s commitment to this absolute otherness of violence, the </w:t>
      </w:r>
      <w:r w:rsidRPr="00980755">
        <w:rPr>
          <w:rStyle w:val="StyleUnderline"/>
        </w:rPr>
        <w:t xml:space="preserve">struggle for liberation from colonialism and Western racism ushered in the age of postcoloniality. To be sure, anti-colonial and some postcolonial imagination of alterity </w:t>
      </w:r>
      <w:r w:rsidRPr="007C71CD">
        <w:rPr>
          <w:rStyle w:val="Emphasis"/>
        </w:rPr>
        <w:t xml:space="preserve">still operated within </w:t>
      </w:r>
      <w:r w:rsidRPr="0072537F">
        <w:rPr>
          <w:rStyle w:val="Emphasis"/>
          <w:highlight w:val="cyan"/>
        </w:rPr>
        <w:t>the Western</w:t>
      </w:r>
      <w:r w:rsidRPr="007C71CD">
        <w:rPr>
          <w:rStyle w:val="Emphasis"/>
        </w:rPr>
        <w:t xml:space="preserve"> ontology of </w:t>
      </w:r>
      <w:r w:rsidRPr="0072537F">
        <w:rPr>
          <w:rStyle w:val="Emphasis"/>
          <w:highlight w:val="cyan"/>
        </w:rPr>
        <w:t>alterity</w:t>
      </w:r>
      <w:r w:rsidRPr="007A3004">
        <w:rPr>
          <w:rStyle w:val="StyleUnderline"/>
        </w:rPr>
        <w:t xml:space="preserve"> with an attempt to avoid certain kinds of violence such as racial hierarchy, but nonetheless </w:t>
      </w:r>
      <w:r w:rsidRPr="0072537F">
        <w:rPr>
          <w:rStyle w:val="Emphasis"/>
          <w:highlight w:val="cyan"/>
        </w:rPr>
        <w:t>insisting on racial</w:t>
      </w:r>
      <w:r w:rsidRPr="007C71CD">
        <w:rPr>
          <w:rStyle w:val="Emphasis"/>
        </w:rPr>
        <w:t xml:space="preserve"> differences or what Mbembe calls the </w:t>
      </w:r>
      <w:r w:rsidRPr="0072537F">
        <w:rPr>
          <w:rStyle w:val="Emphasis"/>
          <w:highlight w:val="cyan"/>
        </w:rPr>
        <w:t>metaphysics of difference</w:t>
      </w:r>
      <w:r w:rsidRPr="007A3004">
        <w:rPr>
          <w:rStyle w:val="StyleUnderline"/>
        </w:rPr>
        <w:t xml:space="preserve"> or nativism.</w:t>
      </w:r>
      <w:r w:rsidRPr="009A45FD">
        <w:rPr>
          <w:sz w:val="16"/>
        </w:rPr>
        <w:t xml:space="preserve"> In the postcolonial, even though social realities still mirror some colonial logics, Mbembe see postcolonial African experience as constituting a different social ontology that is constantly changing and permitting different forms of otherness. Before outlining Mbembe’s attempt at a postcolonial ontology and later postcolonial universal ontology, the next section turns to focus the discussion of alterity more specifically in terms of race, which did not only constitute difference in terms of the colony but also slavery and apartheid, as dissected by Mbembe in Critique of Black Reason.</w:t>
      </w:r>
    </w:p>
    <w:p w14:paraId="6E71D77F" w14:textId="77777777" w:rsidR="000506B7" w:rsidRPr="009A45FD" w:rsidRDefault="000506B7" w:rsidP="000506B7">
      <w:pPr>
        <w:rPr>
          <w:sz w:val="16"/>
        </w:rPr>
      </w:pPr>
      <w:r w:rsidRPr="009A45FD">
        <w:rPr>
          <w:sz w:val="16"/>
        </w:rPr>
        <w:t>Race and Difference</w:t>
      </w:r>
    </w:p>
    <w:p w14:paraId="20652690" w14:textId="77777777" w:rsidR="000506B7" w:rsidRDefault="000506B7" w:rsidP="000506B7">
      <w:pPr>
        <w:rPr>
          <w:rStyle w:val="StyleUnderline"/>
        </w:rPr>
      </w:pPr>
      <w:r w:rsidRPr="009A45FD">
        <w:rPr>
          <w:sz w:val="16"/>
        </w:rPr>
        <w:t xml:space="preserve">Where in On the Postcolony Mbembe focuses on the question of alterity in terms of ontology in relation to colonization, the focus shifts in Critique of Black Reason to the relationship of the universal and the particular (Mbembe briefly discussed this problem of the universal and particular in his earlier work African Modes of SelfWriting (2002a) before giving it new impetus and wider context in the Critique of Black Reason (2017).), of Africa and the rest of the world, and of the Black man and humanity to be considered in this section. The discussion of difference concerns here, firstly, the creation of race in terms of the Black man, Blackness, and Africa (The translation of Black man as used in the English translation of the text comes from le Nègre referring also to Black people in general. See the translator’s explanation of this choice of translation and the gender problematic it entails (Mbembe 2017: xiv)). The creation and construction of race in the form of absolute difference in relation to Africa may historically be understood along three periods, namely, slavery, colonialization, and apartheid. More importantly, when speaking of the discourse on Blackness, Mbembe (2017: 28) argues that one has to distinguish between the two discourses or two sides of Black reason. One, constituted by the West, is an imaginary constructed discourse on race that made it possible to represent non-Europeans as ontologically inferior, or lesser beings, less than human. To understand this rationale, a brief outline of the constitution of the metaphysics of modernity, which builds on the colonial conception of ontology discussed above, is required that will be discussed under “The Logic of Race.” The second discourse concerns Africa or the Black man’s attempts at self-determination through reclaiming the meaning of the racial category, which will be discussed under “Black Thought and Difference.” </w:t>
      </w:r>
      <w:r w:rsidRPr="007A3004">
        <w:rPr>
          <w:rStyle w:val="StyleUnderline"/>
        </w:rPr>
        <w:t xml:space="preserve">Hence, it is important to understand the </w:t>
      </w:r>
      <w:r w:rsidRPr="007A3004">
        <w:rPr>
          <w:rStyle w:val="Emphasis"/>
        </w:rPr>
        <w:t xml:space="preserve">logic that </w:t>
      </w:r>
      <w:r w:rsidRPr="0072537F">
        <w:rPr>
          <w:rStyle w:val="Emphasis"/>
          <w:highlight w:val="cyan"/>
        </w:rPr>
        <w:t>created race</w:t>
      </w:r>
      <w:r w:rsidRPr="007A3004">
        <w:rPr>
          <w:rStyle w:val="StyleUnderline"/>
        </w:rPr>
        <w:t>, in order to make sense of how the question of difference has played itself out within African thought in its attempts at self-determination</w:t>
      </w:r>
      <w:r w:rsidRPr="009A45FD">
        <w:rPr>
          <w:sz w:val="16"/>
        </w:rPr>
        <w:t xml:space="preserve">. But, these </w:t>
      </w:r>
      <w:r w:rsidRPr="0072537F">
        <w:rPr>
          <w:rStyle w:val="Emphasis"/>
          <w:highlight w:val="cyan"/>
        </w:rPr>
        <w:t>attempts at self-determination in the name of Blackness</w:t>
      </w:r>
      <w:r w:rsidRPr="007C71CD">
        <w:rPr>
          <w:rStyle w:val="Emphasis"/>
        </w:rPr>
        <w:t xml:space="preserve"> do not escape criticism</w:t>
      </w:r>
      <w:r w:rsidRPr="009A45FD">
        <w:rPr>
          <w:sz w:val="16"/>
        </w:rPr>
        <w:t xml:space="preserve">. </w:t>
      </w:r>
      <w:r w:rsidRPr="007A3004">
        <w:rPr>
          <w:rStyle w:val="StyleUnderline"/>
        </w:rPr>
        <w:t xml:space="preserve">For Mbembe, although one has to understand these paths of thought within their historic context and give credit to their attempts at self-determination, movements like Negritude and Pan-Africanism tend to </w:t>
      </w:r>
      <w:r w:rsidRPr="0072537F">
        <w:rPr>
          <w:rStyle w:val="Emphasis"/>
          <w:highlight w:val="cyan"/>
        </w:rPr>
        <w:t>reinforce</w:t>
      </w:r>
      <w:r w:rsidRPr="007C71CD">
        <w:rPr>
          <w:rStyle w:val="Emphasis"/>
        </w:rPr>
        <w:t xml:space="preserve"> the </w:t>
      </w:r>
      <w:r w:rsidRPr="0072537F">
        <w:rPr>
          <w:rStyle w:val="Emphasis"/>
          <w:highlight w:val="cyan"/>
        </w:rPr>
        <w:t>logic</w:t>
      </w:r>
      <w:r w:rsidRPr="00D33099">
        <w:rPr>
          <w:rStyle w:val="Emphasis"/>
        </w:rPr>
        <w:t xml:space="preserve"> of race and the categories of difference, which</w:t>
      </w:r>
      <w:r w:rsidRPr="007C71CD">
        <w:rPr>
          <w:rStyle w:val="Emphasis"/>
        </w:rPr>
        <w:t xml:space="preserve"> </w:t>
      </w:r>
      <w:r w:rsidRPr="0072537F">
        <w:rPr>
          <w:rStyle w:val="Emphasis"/>
          <w:highlight w:val="cyan"/>
        </w:rPr>
        <w:t>they seek to overcome</w:t>
      </w:r>
      <w:r w:rsidRPr="007A3004">
        <w:rPr>
          <w:rStyle w:val="StyleUnderline"/>
        </w:rPr>
        <w:t>. Hence, these attempts fall back into the metaphysics of difference with its imaginary characteristics that create myths concerning the Black man</w:t>
      </w:r>
      <w:r w:rsidRPr="009A45FD">
        <w:rPr>
          <w:sz w:val="16"/>
        </w:rPr>
        <w:t xml:space="preserve">. Mbembe’s own standpoint </w:t>
      </w:r>
      <w:r w:rsidRPr="007C71CD">
        <w:rPr>
          <w:sz w:val="16"/>
        </w:rPr>
        <w:t xml:space="preserve">concerns </w:t>
      </w:r>
      <w:r w:rsidRPr="007C71CD">
        <w:rPr>
          <w:rStyle w:val="Emphasis"/>
        </w:rPr>
        <w:t>rethinking</w:t>
      </w:r>
      <w:r w:rsidRPr="007C71CD">
        <w:rPr>
          <w:sz w:val="16"/>
        </w:rPr>
        <w:t xml:space="preserve"> what we introduced earlier </w:t>
      </w:r>
      <w:r w:rsidRPr="007C71CD">
        <w:rPr>
          <w:rStyle w:val="StyleUnderline"/>
        </w:rPr>
        <w:t xml:space="preserve">as a </w:t>
      </w:r>
      <w:r w:rsidRPr="007C71CD">
        <w:rPr>
          <w:rStyle w:val="Emphasis"/>
        </w:rPr>
        <w:t>postcolonial universal ontology</w:t>
      </w:r>
      <w:r w:rsidRPr="007C71CD">
        <w:rPr>
          <w:sz w:val="16"/>
        </w:rPr>
        <w:t xml:space="preserve"> that </w:t>
      </w:r>
      <w:r w:rsidRPr="007C71CD">
        <w:rPr>
          <w:rStyle w:val="StyleUnderline"/>
        </w:rPr>
        <w:t>aims to avoid the logic of race by picking up where thinkers like Fanon and Cesaire left off. It is this proclamation of a universalist</w:t>
      </w:r>
      <w:r w:rsidRPr="007A3004">
        <w:rPr>
          <w:rStyle w:val="StyleUnderline"/>
        </w:rPr>
        <w:t xml:space="preserve"> project that Mbembe puts forward in Critique of Black Reason with the goal to take forward African thinking of difference that we consider in the section “Towards a Postcolonial Universal Ontology.”</w:t>
      </w:r>
    </w:p>
    <w:p w14:paraId="63852CDD" w14:textId="77777777" w:rsidR="000506B7" w:rsidRDefault="000506B7" w:rsidP="000506B7"/>
    <w:p w14:paraId="0717103A" w14:textId="77777777" w:rsidR="000506B7" w:rsidRPr="00593115" w:rsidRDefault="000506B7" w:rsidP="000506B7">
      <w:pPr>
        <w:pStyle w:val="Heading4"/>
      </w:pPr>
      <w:r>
        <w:t xml:space="preserve">Capital </w:t>
      </w:r>
      <w:r w:rsidRPr="00593115">
        <w:rPr>
          <w:u w:val="single"/>
        </w:rPr>
        <w:t>wages war</w:t>
      </w:r>
      <w:r>
        <w:t xml:space="preserve"> on diverse modes of being. The alt’s </w:t>
      </w:r>
      <w:r w:rsidRPr="0072537F">
        <w:t>is a</w:t>
      </w:r>
      <w:r>
        <w:rPr>
          <w:u w:val="single"/>
        </w:rPr>
        <w:t xml:space="preserve"> militant universality </w:t>
      </w:r>
      <w:r w:rsidRPr="0072537F">
        <w:t>seeking</w:t>
      </w:r>
      <w:r w:rsidRPr="00111D1E">
        <w:t xml:space="preserve"> </w:t>
      </w:r>
      <w:r w:rsidRPr="00593115">
        <w:rPr>
          <w:u w:val="single"/>
        </w:rPr>
        <w:t>collective transformation</w:t>
      </w:r>
      <w:r>
        <w:t xml:space="preserve"> </w:t>
      </w:r>
      <w:r w:rsidRPr="00593115">
        <w:t xml:space="preserve">through </w:t>
      </w:r>
      <w:r>
        <w:t xml:space="preserve">love, care, repair, and struggle. The aff </w:t>
      </w:r>
      <w:r w:rsidRPr="00593115">
        <w:rPr>
          <w:u w:val="single"/>
        </w:rPr>
        <w:t>drains</w:t>
      </w:r>
      <w:r>
        <w:t xml:space="preserve"> collective capacities, enforcing a </w:t>
      </w:r>
      <w:r w:rsidRPr="00593115">
        <w:rPr>
          <w:u w:val="single"/>
        </w:rPr>
        <w:t>rigidity</w:t>
      </w:r>
      <w:r>
        <w:t xml:space="preserve"> that </w:t>
      </w:r>
      <w:r w:rsidRPr="004074C5">
        <w:rPr>
          <w:u w:val="single"/>
        </w:rPr>
        <w:t>toxifies movements</w:t>
      </w:r>
      <w:r>
        <w:t xml:space="preserve">, preventing relations of nurture and care that escape </w:t>
      </w:r>
      <w:r w:rsidRPr="004074C5">
        <w:rPr>
          <w:u w:val="single"/>
        </w:rPr>
        <w:t>capitalist being</w:t>
      </w:r>
      <w:r>
        <w:t xml:space="preserve">. </w:t>
      </w:r>
    </w:p>
    <w:p w14:paraId="1AD630CD" w14:textId="77777777" w:rsidR="000506B7" w:rsidRPr="0056326E" w:rsidRDefault="000506B7" w:rsidP="000506B7">
      <w:r w:rsidRPr="00382091">
        <w:rPr>
          <w:rStyle w:val="Style13ptBold"/>
        </w:rPr>
        <w:t xml:space="preserve">Montgomery </w:t>
      </w:r>
      <w:r>
        <w:rPr>
          <w:rStyle w:val="Style13ptBold"/>
        </w:rPr>
        <w:t>’</w:t>
      </w:r>
      <w:r w:rsidRPr="00382091">
        <w:rPr>
          <w:rStyle w:val="Style13ptBold"/>
        </w:rPr>
        <w:t>17</w:t>
      </w:r>
      <w:r>
        <w:t xml:space="preserve"> [Nick and carla bergman; 2017; organizer and writer at Queen’s University, Worked with youth in alternatives-to-education projects for over fifteen years; </w:t>
      </w:r>
      <w:r>
        <w:rPr>
          <w:i/>
          <w:iCs/>
        </w:rPr>
        <w:t>Joyful Militancy: Building Resistance in Toxic Times</w:t>
      </w:r>
      <w:r>
        <w:t>, AK Press]</w:t>
      </w:r>
    </w:p>
    <w:p w14:paraId="261AF700" w14:textId="77777777" w:rsidR="000506B7" w:rsidRPr="00AB4BB7" w:rsidRDefault="000506B7" w:rsidP="000506B7">
      <w:pPr>
        <w:rPr>
          <w:rStyle w:val="StyleUnderline"/>
        </w:rPr>
      </w:pPr>
      <w:r w:rsidRPr="00CD451F">
        <w:rPr>
          <w:rStyle w:val="StyleUnderline"/>
        </w:rPr>
        <w:t xml:space="preserve">There </w:t>
      </w:r>
      <w:r w:rsidRPr="00036480">
        <w:rPr>
          <w:rStyle w:val="StyleUnderline"/>
        </w:rPr>
        <w:t xml:space="preserve">is </w:t>
      </w:r>
      <w:r w:rsidRPr="0072537F">
        <w:rPr>
          <w:rStyle w:val="StyleUnderline"/>
          <w:highlight w:val="cyan"/>
        </w:rPr>
        <w:t>something</w:t>
      </w:r>
      <w:r w:rsidRPr="00036480">
        <w:rPr>
          <w:rStyle w:val="StyleUnderline"/>
        </w:rPr>
        <w:t xml:space="preserve"> that </w:t>
      </w:r>
      <w:r w:rsidRPr="0072537F">
        <w:rPr>
          <w:rStyle w:val="StyleUnderline"/>
          <w:highlight w:val="cyan"/>
        </w:rPr>
        <w:t>circulates in</w:t>
      </w:r>
      <w:r w:rsidRPr="00036480">
        <w:rPr>
          <w:rStyle w:val="StyleUnderline"/>
        </w:rPr>
        <w:t xml:space="preserve"> many </w:t>
      </w:r>
      <w:r w:rsidRPr="00036480">
        <w:rPr>
          <w:rStyle w:val="Emphasis"/>
        </w:rPr>
        <w:t>radical</w:t>
      </w:r>
      <w:r w:rsidRPr="00036480">
        <w:rPr>
          <w:rStyle w:val="StyleUnderline"/>
        </w:rPr>
        <w:t xml:space="preserve"> movements and </w:t>
      </w:r>
      <w:r w:rsidRPr="0072537F">
        <w:rPr>
          <w:rStyle w:val="StyleUnderline"/>
          <w:highlight w:val="cyan"/>
        </w:rPr>
        <w:t>spaces</w:t>
      </w:r>
      <w:r w:rsidRPr="0072537F">
        <w:rPr>
          <w:rFonts w:eastAsia="Times New Roman"/>
          <w:spacing w:val="-2"/>
          <w:sz w:val="16"/>
          <w:highlight w:val="cyan"/>
        </w:rPr>
        <w:t xml:space="preserve">, </w:t>
      </w:r>
      <w:r w:rsidRPr="0072537F">
        <w:rPr>
          <w:rStyle w:val="Emphasis"/>
          <w:highlight w:val="cyan"/>
        </w:rPr>
        <w:t>draining</w:t>
      </w:r>
      <w:r w:rsidRPr="00036480">
        <w:rPr>
          <w:rFonts w:eastAsia="Times New Roman"/>
          <w:spacing w:val="-2"/>
          <w:sz w:val="16"/>
        </w:rPr>
        <w:t xml:space="preserve"> </w:t>
      </w:r>
      <w:r w:rsidRPr="00036480">
        <w:rPr>
          <w:rStyle w:val="StyleUnderline"/>
          <w:sz w:val="16"/>
        </w:rPr>
        <w:t>away</w:t>
      </w:r>
      <w:r w:rsidRPr="00036480">
        <w:rPr>
          <w:rFonts w:eastAsia="Times New Roman"/>
          <w:spacing w:val="-2"/>
          <w:sz w:val="16"/>
        </w:rPr>
        <w:t xml:space="preserve"> </w:t>
      </w:r>
      <w:r w:rsidRPr="00036480">
        <w:rPr>
          <w:rStyle w:val="StyleUnderline"/>
        </w:rPr>
        <w:t xml:space="preserve">their </w:t>
      </w:r>
      <w:r w:rsidRPr="00036480">
        <w:rPr>
          <w:rStyle w:val="Emphasis"/>
        </w:rPr>
        <w:t xml:space="preserve">transformative </w:t>
      </w:r>
      <w:r w:rsidRPr="0072537F">
        <w:rPr>
          <w:rStyle w:val="Emphasis"/>
          <w:highlight w:val="cyan"/>
        </w:rPr>
        <w:t>potential</w:t>
      </w:r>
      <w:r w:rsidRPr="00036480">
        <w:rPr>
          <w:rFonts w:eastAsia="Times New Roman"/>
          <w:spacing w:val="-2"/>
          <w:sz w:val="16"/>
        </w:rPr>
        <w:t xml:space="preserve">. </w:t>
      </w:r>
      <w:r w:rsidRPr="00036480">
        <w:rPr>
          <w:rStyle w:val="StyleUnderline"/>
        </w:rPr>
        <w:t>Anyone who has frequented these spaces has felt it</w:t>
      </w:r>
      <w:r w:rsidRPr="00036480">
        <w:rPr>
          <w:rFonts w:eastAsia="Times New Roman"/>
          <w:spacing w:val="-2"/>
          <w:sz w:val="16"/>
        </w:rPr>
        <w:t>. Many (including</w:t>
      </w:r>
      <w:r w:rsidRPr="008D2BAE">
        <w:rPr>
          <w:rFonts w:eastAsia="Times New Roman"/>
          <w:spacing w:val="-2"/>
          <w:sz w:val="16"/>
        </w:rPr>
        <w:t xml:space="preserve"> us) have actively participated in it, spread it, and been hurt by it. </w:t>
      </w:r>
      <w:r w:rsidRPr="00AB4BB7">
        <w:rPr>
          <w:rStyle w:val="StyleUnderline"/>
        </w:rPr>
        <w:t xml:space="preserve">It nurtures </w:t>
      </w:r>
      <w:r w:rsidRPr="0072537F">
        <w:rPr>
          <w:rStyle w:val="Emphasis"/>
          <w:highlight w:val="cyan"/>
        </w:rPr>
        <w:t>rigidity</w:t>
      </w:r>
      <w:r w:rsidRPr="008D2BAE">
        <w:rPr>
          <w:rFonts w:eastAsia="Times New Roman"/>
          <w:spacing w:val="-2"/>
          <w:sz w:val="16"/>
        </w:rPr>
        <w:t xml:space="preserve">, </w:t>
      </w:r>
      <w:r w:rsidRPr="00AB4BB7">
        <w:rPr>
          <w:rStyle w:val="Emphasis"/>
        </w:rPr>
        <w:t>mistrust</w:t>
      </w:r>
      <w:r w:rsidRPr="008D2BAE">
        <w:rPr>
          <w:rFonts w:eastAsia="Times New Roman"/>
          <w:spacing w:val="-2"/>
          <w:sz w:val="16"/>
        </w:rPr>
        <w:t xml:space="preserve">, </w:t>
      </w:r>
      <w:r w:rsidRPr="00AB4BB7">
        <w:rPr>
          <w:rStyle w:val="StyleUnderline"/>
        </w:rPr>
        <w:t xml:space="preserve">and </w:t>
      </w:r>
      <w:r w:rsidRPr="00AB4BB7">
        <w:rPr>
          <w:rStyle w:val="Emphasis"/>
        </w:rPr>
        <w:t>anxiety</w:t>
      </w:r>
      <w:r w:rsidRPr="00AB4BB7">
        <w:rPr>
          <w:rStyle w:val="StyleUnderline"/>
        </w:rPr>
        <w:t xml:space="preserve"> precisely where we are </w:t>
      </w:r>
      <w:r w:rsidRPr="00AB4BB7">
        <w:rPr>
          <w:rStyle w:val="Emphasis"/>
        </w:rPr>
        <w:t>supposed to feel most alive</w:t>
      </w:r>
      <w:r w:rsidRPr="008D2BAE">
        <w:rPr>
          <w:rFonts w:eastAsia="Times New Roman"/>
          <w:spacing w:val="-2"/>
          <w:sz w:val="16"/>
        </w:rPr>
        <w:t xml:space="preserve">. </w:t>
      </w:r>
      <w:r w:rsidRPr="00AB4BB7">
        <w:rPr>
          <w:rStyle w:val="StyleUnderline"/>
        </w:rPr>
        <w:t xml:space="preserve">It </w:t>
      </w:r>
      <w:r w:rsidRPr="0072537F">
        <w:rPr>
          <w:rStyle w:val="StyleUnderline"/>
          <w:highlight w:val="cyan"/>
        </w:rPr>
        <w:t>compels us to search</w:t>
      </w:r>
      <w:r w:rsidRPr="00AB4BB7">
        <w:rPr>
          <w:rStyle w:val="StyleUnderline"/>
        </w:rPr>
        <w:t xml:space="preserve"> ourselves and others </w:t>
      </w:r>
      <w:r w:rsidRPr="0072537F">
        <w:rPr>
          <w:rStyle w:val="Emphasis"/>
          <w:highlight w:val="cyan"/>
        </w:rPr>
        <w:t>ruthlessly</w:t>
      </w:r>
      <w:r w:rsidRPr="0072537F">
        <w:rPr>
          <w:rStyle w:val="StyleUnderline"/>
          <w:highlight w:val="cyan"/>
        </w:rPr>
        <w:t xml:space="preserve"> for </w:t>
      </w:r>
      <w:r w:rsidRPr="0072537F">
        <w:rPr>
          <w:rStyle w:val="Emphasis"/>
          <w:highlight w:val="cyan"/>
        </w:rPr>
        <w:t>flaws</w:t>
      </w:r>
      <w:r w:rsidRPr="00AB4BB7">
        <w:rPr>
          <w:rStyle w:val="StyleUnderline"/>
        </w:rPr>
        <w:t xml:space="preserve"> and </w:t>
      </w:r>
      <w:r w:rsidRPr="00AB4BB7">
        <w:rPr>
          <w:rStyle w:val="Emphasis"/>
        </w:rPr>
        <w:t>inconsistencies</w:t>
      </w:r>
      <w:r w:rsidRPr="008D2BAE">
        <w:rPr>
          <w:rFonts w:eastAsia="Times New Roman"/>
          <w:spacing w:val="-2"/>
          <w:sz w:val="16"/>
        </w:rPr>
        <w:t xml:space="preserve">. </w:t>
      </w:r>
      <w:r w:rsidRPr="00AB4BB7">
        <w:rPr>
          <w:rStyle w:val="StyleUnderline"/>
        </w:rPr>
        <w:t xml:space="preserve">It </w:t>
      </w:r>
      <w:r w:rsidRPr="0072537F">
        <w:rPr>
          <w:rStyle w:val="Emphasis"/>
          <w:highlight w:val="cyan"/>
        </w:rPr>
        <w:t>crushes experimentation</w:t>
      </w:r>
      <w:r w:rsidRPr="00AB4BB7">
        <w:rPr>
          <w:rStyle w:val="StyleUnderline"/>
        </w:rPr>
        <w:t xml:space="preserve"> and curiosity</w:t>
      </w:r>
      <w:r w:rsidRPr="008D2BAE">
        <w:rPr>
          <w:rFonts w:eastAsia="Times New Roman"/>
          <w:spacing w:val="-2"/>
          <w:sz w:val="16"/>
        </w:rPr>
        <w:t xml:space="preserve">. </w:t>
      </w:r>
      <w:r w:rsidRPr="00AB4BB7">
        <w:rPr>
          <w:rStyle w:val="StyleUnderline"/>
        </w:rPr>
        <w:t xml:space="preserve">It </w:t>
      </w:r>
      <w:r w:rsidRPr="0072537F">
        <w:rPr>
          <w:rStyle w:val="StyleUnderline"/>
          <w:highlight w:val="cyan"/>
        </w:rPr>
        <w:t xml:space="preserve">is </w:t>
      </w:r>
      <w:r w:rsidRPr="0072537F">
        <w:rPr>
          <w:rStyle w:val="Emphasis"/>
          <w:highlight w:val="cyan"/>
        </w:rPr>
        <w:t>hostile to difference</w:t>
      </w:r>
      <w:r w:rsidRPr="00AB4BB7">
        <w:rPr>
          <w:rStyle w:val="StyleUnderline"/>
        </w:rPr>
        <w:t xml:space="preserve">, </w:t>
      </w:r>
      <w:r w:rsidRPr="00AB4BB7">
        <w:rPr>
          <w:rStyle w:val="Emphasis"/>
        </w:rPr>
        <w:t>complexity</w:t>
      </w:r>
      <w:r w:rsidRPr="00AB4BB7">
        <w:rPr>
          <w:rStyle w:val="StyleUnderline"/>
        </w:rPr>
        <w:t xml:space="preserve">, </w:t>
      </w:r>
      <w:r w:rsidRPr="00D33099">
        <w:rPr>
          <w:rStyle w:val="StyleUnderline"/>
        </w:rPr>
        <w:t xml:space="preserve">and </w:t>
      </w:r>
      <w:r w:rsidRPr="00D33099">
        <w:rPr>
          <w:rStyle w:val="Emphasis"/>
        </w:rPr>
        <w:t>nuance</w:t>
      </w:r>
      <w:r w:rsidRPr="0072537F">
        <w:rPr>
          <w:rStyle w:val="StyleUnderline"/>
        </w:rPr>
        <w:t xml:space="preserve">. Or it is the </w:t>
      </w:r>
      <w:r w:rsidRPr="0072537F">
        <w:rPr>
          <w:rStyle w:val="Emphasis"/>
        </w:rPr>
        <w:t>most</w:t>
      </w:r>
      <w:r w:rsidRPr="0072537F">
        <w:rPr>
          <w:rStyle w:val="StyleUnderline"/>
        </w:rPr>
        <w:t xml:space="preserve"> complex, the most nuanced, and </w:t>
      </w:r>
      <w:r w:rsidRPr="0072537F">
        <w:rPr>
          <w:rStyle w:val="Emphasis"/>
        </w:rPr>
        <w:t>everyone else is simplistic and stupid</w:t>
      </w:r>
      <w:r w:rsidRPr="0072537F">
        <w:rPr>
          <w:rStyle w:val="StyleUnderline"/>
        </w:rPr>
        <w:t xml:space="preserve">. </w:t>
      </w:r>
      <w:r w:rsidRPr="0072537F">
        <w:rPr>
          <w:rStyle w:val="Emphasis"/>
          <w:sz w:val="26"/>
          <w:szCs w:val="26"/>
          <w:highlight w:val="cyan"/>
        </w:rPr>
        <w:t>Radicalism becomes an ideal</w:t>
      </w:r>
      <w:r w:rsidRPr="00AB4BB7">
        <w:rPr>
          <w:rStyle w:val="Emphasis"/>
          <w:sz w:val="26"/>
          <w:szCs w:val="26"/>
        </w:rPr>
        <w:t xml:space="preserve">, and </w:t>
      </w:r>
      <w:r w:rsidRPr="0072537F">
        <w:rPr>
          <w:rStyle w:val="Emphasis"/>
          <w:sz w:val="26"/>
          <w:szCs w:val="26"/>
          <w:highlight w:val="cyan"/>
        </w:rPr>
        <w:t>everyone becomes deficient in comparison</w:t>
      </w:r>
      <w:r w:rsidRPr="00AB4BB7">
        <w:rPr>
          <w:rStyle w:val="StyleUnderline"/>
        </w:rPr>
        <w:t>.</w:t>
      </w:r>
    </w:p>
    <w:p w14:paraId="73827C42" w14:textId="77777777" w:rsidR="000506B7" w:rsidRPr="008D2BAE" w:rsidRDefault="000506B7" w:rsidP="000506B7">
      <w:pPr>
        <w:rPr>
          <w:rFonts w:eastAsia="Times New Roman"/>
          <w:spacing w:val="-2"/>
          <w:sz w:val="16"/>
        </w:rPr>
      </w:pPr>
      <w:r w:rsidRPr="008D2BAE">
        <w:rPr>
          <w:rFonts w:eastAsia="Times New Roman"/>
          <w:spacing w:val="-2"/>
          <w:sz w:val="16"/>
        </w:rPr>
        <w:t xml:space="preserve">The anxious posturing, the vigilant search for mistakes and limitations, the hostility that crushes a hesitant new idea, the way that </w:t>
      </w:r>
      <w:r w:rsidRPr="0072537F">
        <w:rPr>
          <w:rStyle w:val="Emphasis"/>
          <w:highlight w:val="cyan"/>
        </w:rPr>
        <w:t>critique becomes a</w:t>
      </w:r>
      <w:r w:rsidRPr="00AB4BB7">
        <w:rPr>
          <w:rStyle w:val="Emphasis"/>
        </w:rPr>
        <w:t xml:space="preserve"> reflex</w:t>
      </w:r>
      <w:r w:rsidRPr="008D2BAE">
        <w:rPr>
          <w:rFonts w:eastAsia="Times New Roman"/>
          <w:spacing w:val="-2"/>
          <w:sz w:val="16"/>
        </w:rPr>
        <w:t xml:space="preserve">, </w:t>
      </w:r>
      <w:r w:rsidRPr="00AB4BB7">
        <w:rPr>
          <w:rStyle w:val="StyleUnderline"/>
        </w:rPr>
        <w:t xml:space="preserve">the </w:t>
      </w:r>
      <w:r w:rsidRPr="0072537F">
        <w:rPr>
          <w:rStyle w:val="StyleUnderline"/>
          <w:highlight w:val="cyan"/>
        </w:rPr>
        <w:t>sense</w:t>
      </w:r>
      <w:r w:rsidRPr="00AB4BB7">
        <w:rPr>
          <w:rStyle w:val="StyleUnderline"/>
        </w:rPr>
        <w:t xml:space="preserve"> that </w:t>
      </w:r>
      <w:r w:rsidRPr="0072537F">
        <w:rPr>
          <w:rStyle w:val="StyleUnderline"/>
          <w:highlight w:val="cyan"/>
        </w:rPr>
        <w:t xml:space="preserve">things are </w:t>
      </w:r>
      <w:r w:rsidRPr="0072537F">
        <w:rPr>
          <w:rStyle w:val="Emphasis"/>
          <w:highlight w:val="cyan"/>
        </w:rPr>
        <w:t>urgent yet pointless</w:t>
      </w:r>
      <w:r w:rsidRPr="008D2BAE">
        <w:rPr>
          <w:rFonts w:eastAsia="Times New Roman"/>
          <w:spacing w:val="-2"/>
          <w:sz w:val="16"/>
        </w:rPr>
        <w:t xml:space="preserve">, the circulation of the latest article tearing apart bad habits and behaviors, </w:t>
      </w:r>
      <w:r w:rsidRPr="00AB4BB7">
        <w:rPr>
          <w:rStyle w:val="StyleUnderline"/>
        </w:rPr>
        <w:t xml:space="preserve">the way </w:t>
      </w:r>
      <w:r w:rsidRPr="0072537F">
        <w:rPr>
          <w:rStyle w:val="Emphasis"/>
          <w:highlight w:val="cyan"/>
        </w:rPr>
        <w:t>shaming</w:t>
      </w:r>
      <w:r w:rsidRPr="00E0525A">
        <w:rPr>
          <w:rStyle w:val="Emphasis"/>
        </w:rPr>
        <w:t xml:space="preserve"> others </w:t>
      </w:r>
      <w:r w:rsidRPr="0072537F">
        <w:rPr>
          <w:rStyle w:val="Emphasis"/>
          <w:highlight w:val="cyan"/>
        </w:rPr>
        <w:t>becomes comfortable</w:t>
      </w:r>
      <w:r w:rsidRPr="008D2BAE">
        <w:rPr>
          <w:rFonts w:eastAsia="Times New Roman"/>
          <w:spacing w:val="-2"/>
          <w:sz w:val="16"/>
        </w:rPr>
        <w:t>, the ceaseless generation of necessities and duties, the sense of feeling guilty about one’s own fear and loneliness, the clash of political views that requires a winner and a loser, the performance of anti-oppressive language, the Way that some stare at the floor or look at the door. We know these tendencies, intimately. We have seen them circulating and felt them pass through us.</w:t>
      </w:r>
    </w:p>
    <w:p w14:paraId="6FE5F832" w14:textId="77777777" w:rsidR="000506B7" w:rsidRPr="008D2BAE" w:rsidRDefault="000506B7" w:rsidP="000506B7">
      <w:pPr>
        <w:rPr>
          <w:rFonts w:eastAsia="Times New Roman"/>
          <w:spacing w:val="-2"/>
          <w:sz w:val="16"/>
        </w:rPr>
      </w:pPr>
      <w:r w:rsidRPr="008D2BAE">
        <w:rPr>
          <w:rFonts w:eastAsia="Times New Roman"/>
          <w:spacing w:val="-2"/>
          <w:sz w:val="16"/>
        </w:rPr>
        <w:t xml:space="preserve">When we began talking with friends about this, there were immediate head nods and sometimes excited erup¬tions—“Yes! Finally someone is going to talk about this publicly!” No one knew exactly what it was or where it came from, but many knew exactly what we were talk¬ing about. Like us, they had felt it and participatecj in it. They had discussed it quietly and cajxfully with people they trusted. But it was hard to unpack, for a whole bunch of reasons. To complain or criticize it came with the risk of being attacked, shamed, or cast out. </w:t>
      </w:r>
      <w:r w:rsidRPr="009A4DA1">
        <w:rPr>
          <w:rStyle w:val="StyleUnderline"/>
        </w:rPr>
        <w:t xml:space="preserve">This phenomenon is difficult to talk about because it </w:t>
      </w:r>
      <w:r w:rsidRPr="009A4DA1">
        <w:rPr>
          <w:rStyle w:val="Emphasis"/>
        </w:rPr>
        <w:t>presents itself</w:t>
      </w:r>
      <w:r w:rsidRPr="009A4DA1">
        <w:rPr>
          <w:rStyle w:val="StyleUnderline"/>
        </w:rPr>
        <w:t xml:space="preserve"> as the </w:t>
      </w:r>
      <w:r w:rsidRPr="009A4DA1">
        <w:rPr>
          <w:rStyle w:val="Emphasis"/>
        </w:rPr>
        <w:t>most radical</w:t>
      </w:r>
      <w:r w:rsidRPr="009A4DA1">
        <w:rPr>
          <w:rStyle w:val="StyleUnderline"/>
        </w:rPr>
        <w:t xml:space="preserve">, the </w:t>
      </w:r>
      <w:r w:rsidRPr="009A4DA1">
        <w:rPr>
          <w:rStyle w:val="Emphasis"/>
        </w:rPr>
        <w:t>most anti-oppressive</w:t>
      </w:r>
      <w:r w:rsidRPr="009A4DA1">
        <w:rPr>
          <w:rStyle w:val="StyleUnderline"/>
        </w:rPr>
        <w:t xml:space="preserve">, the </w:t>
      </w:r>
      <w:r w:rsidRPr="009A4DA1">
        <w:rPr>
          <w:rStyle w:val="Emphasis"/>
        </w:rPr>
        <w:t>most militant</w:t>
      </w:r>
      <w:r w:rsidRPr="008D2BAE">
        <w:rPr>
          <w:rFonts w:eastAsia="Times New Roman"/>
          <w:spacing w:val="-2"/>
          <w:sz w:val="16"/>
        </w:rPr>
        <w:t xml:space="preserve">. </w:t>
      </w:r>
      <w:r w:rsidRPr="009A4DA1">
        <w:rPr>
          <w:rStyle w:val="StyleUnderline"/>
        </w:rPr>
        <w:t xml:space="preserve">It shape-shifts and multiplies itself: sometimes it appears as one rigid line, at other times as a proliferation of positions arrayed against each other. How is it that explicitly radical, anti-oppressive, or anti-authoritarian spaces—the places where people should feel most alive and powerful—can sometimes feel </w:t>
      </w:r>
      <w:r w:rsidRPr="009A4DA1">
        <w:rPr>
          <w:rStyle w:val="Emphasis"/>
        </w:rPr>
        <w:t>cold</w:t>
      </w:r>
      <w:r w:rsidRPr="009A4DA1">
        <w:rPr>
          <w:rStyle w:val="StyleUnderline"/>
        </w:rPr>
        <w:t xml:space="preserve">, </w:t>
      </w:r>
      <w:r w:rsidRPr="009A4DA1">
        <w:rPr>
          <w:rStyle w:val="Emphasis"/>
        </w:rPr>
        <w:t>stifling</w:t>
      </w:r>
      <w:r w:rsidRPr="009A4DA1">
        <w:rPr>
          <w:rStyle w:val="StyleUnderline"/>
        </w:rPr>
        <w:t xml:space="preserve">, and </w:t>
      </w:r>
      <w:r w:rsidRPr="009A4DA1">
        <w:rPr>
          <w:rStyle w:val="Emphasis"/>
        </w:rPr>
        <w:t>rigid?</w:t>
      </w:r>
      <w:r w:rsidRPr="008D2BAE">
        <w:rPr>
          <w:rFonts w:eastAsia="Times New Roman"/>
          <w:spacing w:val="-2"/>
          <w:sz w:val="16"/>
        </w:rPr>
        <w:t xml:space="preserve"> What contributes to a climate in which one is never radical enough, where we have to continually prove our radicalness to others ? What makes insecurity, distrust, anxiety, guilt, and shame so per¬vasive? Where does all this come from? What is this thing? Is it one thing or many? What activates it, stokes it, and how can it be warded off?</w:t>
      </w:r>
    </w:p>
    <w:p w14:paraId="646F78B1" w14:textId="77777777" w:rsidR="000506B7" w:rsidRPr="008D2BAE" w:rsidRDefault="000506B7" w:rsidP="000506B7">
      <w:pPr>
        <w:rPr>
          <w:rFonts w:eastAsia="Times New Roman"/>
          <w:spacing w:val="-2"/>
          <w:sz w:val="16"/>
        </w:rPr>
      </w:pPr>
      <w:r w:rsidRPr="008D2BAE">
        <w:rPr>
          <w:rFonts w:eastAsia="Times New Roman"/>
          <w:spacing w:val="-2"/>
          <w:sz w:val="16"/>
        </w:rPr>
        <w:t xml:space="preserve">We are not the first to try to get ahold of this phenom-enon. It has gone by many names—sad militancy, grumpy- warriorcool, manarchism, puritanism—each of which em-phasizes different elements and sources. In this book, we call it </w:t>
      </w:r>
      <w:r w:rsidRPr="009A4DA1">
        <w:rPr>
          <w:rStyle w:val="Emphasis"/>
          <w:sz w:val="26"/>
          <w:szCs w:val="26"/>
        </w:rPr>
        <w:t>rigid radicalism</w:t>
      </w:r>
      <w:r w:rsidRPr="008D2BAE">
        <w:rPr>
          <w:rFonts w:eastAsia="Times New Roman"/>
          <w:spacing w:val="-2"/>
          <w:sz w:val="16"/>
        </w:rPr>
        <w:t>. Our research and experience lead us to think that its origins are as diverse as the phenomenon itself.</w:t>
      </w:r>
    </w:p>
    <w:p w14:paraId="2376191C" w14:textId="77777777" w:rsidR="000506B7" w:rsidRPr="008D2BAE" w:rsidRDefault="000506B7" w:rsidP="000506B7">
      <w:pPr>
        <w:rPr>
          <w:rFonts w:eastAsia="Times New Roman"/>
          <w:spacing w:val="-2"/>
          <w:sz w:val="16"/>
        </w:rPr>
      </w:pPr>
      <w:r w:rsidRPr="008D2BAE">
        <w:rPr>
          <w:rFonts w:eastAsia="Times New Roman"/>
          <w:spacing w:val="-2"/>
          <w:sz w:val="16"/>
        </w:rPr>
        <w:t xml:space="preserve">Some say rigid radicalism comes from the way heteropatriarchy poisons intimacy with trauma and violence, while separating politics from everyday life. Others point to origins in the narcissistic and guilt-ridden individualism nurtured by whiteness. Or it is the way schooling replaces creativity and curiosity with conformity and evaluation. Or the humiliation of a life organized by capitalism, in which we are all pitted in petty competitions with each other. Or the way cynicism evolves from attempts to avoid pain and failure. Or it is identity politics fused with neoliberalism. And the terror and anxiety of a world in crisis. And the weakening of movements and a decline in militancy. Or it is the existence of radical milieus as such. And the </w:t>
      </w:r>
      <w:r w:rsidRPr="008D2BAE">
        <w:rPr>
          <w:rFonts w:eastAsia="Times New Roman"/>
          <w:spacing w:val="-2"/>
          <w:sz w:val="16"/>
        </w:rPr>
        <w:lastRenderedPageBreak/>
        <w:t>deep in¬security nurtured by social media and its injunction to pub¬lic performance. Or it is morality or ideology or the Left or the Maoists or the nihilists or the moralists or the ghost of Lenin. Probably there is some truth to all of these: it is defi¬nitely a tangled web.</w:t>
      </w:r>
    </w:p>
    <w:p w14:paraId="04AE15DA" w14:textId="77777777" w:rsidR="000506B7" w:rsidRPr="009A4DA1" w:rsidRDefault="000506B7" w:rsidP="000506B7">
      <w:pPr>
        <w:rPr>
          <w:rStyle w:val="StyleUnderline"/>
        </w:rPr>
      </w:pPr>
      <w:r w:rsidRPr="009A4DA1">
        <w:rPr>
          <w:rStyle w:val="StyleUnderline"/>
        </w:rPr>
        <w:t>It is important to say, from the outset, that we do not think the problem is simply anger, conflict, or difference</w:t>
      </w:r>
      <w:r w:rsidRPr="008D2BAE">
        <w:rPr>
          <w:rFonts w:eastAsia="Times New Roman"/>
          <w:spacing w:val="-2"/>
          <w:sz w:val="16"/>
        </w:rPr>
        <w:t xml:space="preserve">. </w:t>
      </w:r>
      <w:r w:rsidRPr="009A4DA1">
        <w:rPr>
          <w:rStyle w:val="StyleUnderline"/>
        </w:rPr>
        <w:t>Whenever people name and challenge oppression and violence, there are almost always reactionaries telling them they are doing it wrong, that they need to be polite, nice, reasonable, peaceful, or patient. We want nothing to do with attempts to regulate resistance.</w:t>
      </w:r>
    </w:p>
    <w:p w14:paraId="2588F508" w14:textId="77777777" w:rsidR="000506B7" w:rsidRPr="008D2BAE" w:rsidRDefault="000506B7" w:rsidP="000506B7">
      <w:pPr>
        <w:rPr>
          <w:rFonts w:eastAsia="Times New Roman"/>
          <w:spacing w:val="-2"/>
          <w:sz w:val="16"/>
        </w:rPr>
      </w:pPr>
      <w:r w:rsidRPr="008D2BAE">
        <w:rPr>
          <w:rFonts w:eastAsia="Times New Roman"/>
          <w:spacing w:val="-2"/>
          <w:sz w:val="16"/>
        </w:rPr>
        <w:t xml:space="preserve">For this reason, </w:t>
      </w:r>
      <w:r w:rsidRPr="009A4DA1">
        <w:rPr>
          <w:rStyle w:val="StyleUnderline"/>
        </w:rPr>
        <w:t xml:space="preserve">we </w:t>
      </w:r>
      <w:r w:rsidRPr="009A4DA1">
        <w:rPr>
          <w:rStyle w:val="Emphasis"/>
        </w:rPr>
        <w:t>do not believe</w:t>
      </w:r>
      <w:r w:rsidRPr="009A4DA1">
        <w:rPr>
          <w:rStyle w:val="StyleUnderline"/>
        </w:rPr>
        <w:t xml:space="preserve"> rigid radicalism can be countered by </w:t>
      </w:r>
      <w:r w:rsidRPr="009A4DA1">
        <w:rPr>
          <w:rStyle w:val="Emphasis"/>
        </w:rPr>
        <w:t>inventing a new set of norms</w:t>
      </w:r>
      <w:r w:rsidRPr="009A4DA1">
        <w:rPr>
          <w:rStyle w:val="StyleUnderline"/>
        </w:rPr>
        <w:t xml:space="preserve"> for how to behave or setting out a new ideal of what radicalism should</w:t>
      </w:r>
      <w:r>
        <w:rPr>
          <w:rStyle w:val="StyleUnderline"/>
        </w:rPr>
        <w:t xml:space="preserve"> </w:t>
      </w:r>
      <w:r w:rsidRPr="009A4DA1">
        <w:rPr>
          <w:rStyle w:val="StyleUnderline"/>
        </w:rPr>
        <w:t>be</w:t>
      </w:r>
      <w:r w:rsidRPr="008D2BAE">
        <w:rPr>
          <w:rFonts w:eastAsia="Times New Roman"/>
          <w:spacing w:val="-2"/>
          <w:sz w:val="16"/>
        </w:rPr>
        <w:t>. There can be no instructions. This would just create a new ideal to measure ourselves against. It would just add to a long list of shoulds, dos, and don’ts that reactivates the problem. We hope to help undo tendencies towards regula¬tion and policing, rather than play into them.</w:t>
      </w:r>
    </w:p>
    <w:p w14:paraId="122D0D86" w14:textId="77777777" w:rsidR="000506B7" w:rsidRPr="008D2BAE" w:rsidRDefault="000506B7" w:rsidP="000506B7">
      <w:pPr>
        <w:rPr>
          <w:rFonts w:eastAsia="Times New Roman"/>
          <w:spacing w:val="-2"/>
          <w:sz w:val="16"/>
        </w:rPr>
      </w:pPr>
      <w:r w:rsidRPr="008D2BAE">
        <w:rPr>
          <w:rFonts w:eastAsia="Times New Roman"/>
          <w:spacing w:val="-2"/>
          <w:sz w:val="16"/>
        </w:rPr>
        <w:t>Maybe we are stoking rigid radicalism right now, in writing about it. Searching out its roots and inner workings can re-create a stifling atmosphere in which we feel like we are stuck, always lacking, always messing up, with no es¬cape. Pointing tjo shame, rigidity, guilt, competition, or anx¬iety does not make them go away, and it might make things worse. It is not a question of revealing the fact that we don’t treat each other well sometimes or that movements can turn in on themselves; we know this already. These tenden¬cies are a public secret: widely known but difficult to talk about.4 Tracing origins might not tell us much about what to do here and now. It is not about a few bad apples or a few bad behaviors. For us, at least, it cannot be reduced to those people over there, because We feel it arise in ourselves as well. There is no way to purify our movements of these tendencies because the desire for purity is part of the problem.</w:t>
      </w:r>
    </w:p>
    <w:p w14:paraId="656C8A72" w14:textId="77777777" w:rsidR="000506B7" w:rsidRPr="00036480" w:rsidRDefault="000506B7" w:rsidP="000506B7">
      <w:pPr>
        <w:rPr>
          <w:rFonts w:eastAsia="Times New Roman"/>
          <w:spacing w:val="-2"/>
          <w:sz w:val="16"/>
        </w:rPr>
      </w:pPr>
      <w:r w:rsidRPr="008D2BAE">
        <w:rPr>
          <w:rFonts w:eastAsia="Times New Roman"/>
          <w:spacing w:val="-2"/>
          <w:sz w:val="16"/>
        </w:rPr>
        <w:t xml:space="preserve">So our project is not about being against rigid radi¬calism. We have </w:t>
      </w:r>
      <w:r w:rsidRPr="00036480">
        <w:rPr>
          <w:rFonts w:eastAsia="Times New Roman"/>
          <w:spacing w:val="-2"/>
          <w:sz w:val="16"/>
        </w:rPr>
        <w:t xml:space="preserve">become convinced that rigid radicalism cannot be countered by critique alone. Our critique and in¬terrogation are a way of asking: </w:t>
      </w:r>
      <w:r w:rsidRPr="00036480">
        <w:rPr>
          <w:rStyle w:val="Emphasis"/>
          <w:sz w:val="26"/>
          <w:szCs w:val="26"/>
        </w:rPr>
        <w:t>how can we be otherwise?</w:t>
      </w:r>
      <w:r w:rsidRPr="00036480">
        <w:rPr>
          <w:rFonts w:eastAsia="Times New Roman"/>
          <w:spacing w:val="-2"/>
          <w:sz w:val="16"/>
        </w:rPr>
        <w:t xml:space="preserve"> What makes it possible to activate something different? How to protect the something different once it gaiils trac¬tion? How to share experiences of places and spaces where . something different is already taking place—where people feel more alive and capable ?</w:t>
      </w:r>
    </w:p>
    <w:p w14:paraId="10081D2C" w14:textId="77777777" w:rsidR="000506B7" w:rsidRPr="009A4DA1" w:rsidRDefault="000506B7" w:rsidP="000506B7">
      <w:pPr>
        <w:rPr>
          <w:rStyle w:val="StyleUnderline"/>
        </w:rPr>
      </w:pPr>
      <w:r w:rsidRPr="00036480">
        <w:rPr>
          <w:rStyle w:val="StyleUnderline"/>
        </w:rPr>
        <w:t xml:space="preserve">The first step, for us, has been to </w:t>
      </w:r>
      <w:r w:rsidRPr="00036480">
        <w:rPr>
          <w:rStyle w:val="Emphasis"/>
        </w:rPr>
        <w:t>affirm</w:t>
      </w:r>
      <w:r w:rsidRPr="00036480">
        <w:rPr>
          <w:rStyle w:val="StyleUnderline"/>
        </w:rPr>
        <w:t xml:space="preserve"> that we </w:t>
      </w:r>
      <w:r w:rsidRPr="00036480">
        <w:rPr>
          <w:rStyle w:val="Emphasis"/>
        </w:rPr>
        <w:t>are already otherwise</w:t>
      </w:r>
      <w:r w:rsidRPr="00036480">
        <w:rPr>
          <w:rStyle w:val="StyleUnderline"/>
        </w:rPr>
        <w:t xml:space="preserve">, we all have parts of ourselves that are drawn towards other ways of being. Everyone has glimmers, at least, of the ways that </w:t>
      </w:r>
      <w:r w:rsidRPr="00036480">
        <w:rPr>
          <w:rStyle w:val="Emphasis"/>
        </w:rPr>
        <w:t>fierceness can be intertwined with kindness</w:t>
      </w:r>
      <w:r w:rsidRPr="00036480">
        <w:rPr>
          <w:rStyle w:val="StyleUnderline"/>
        </w:rPr>
        <w:t xml:space="preserve">, and </w:t>
      </w:r>
      <w:r w:rsidRPr="00036480">
        <w:rPr>
          <w:rStyle w:val="Emphasis"/>
        </w:rPr>
        <w:t>curiosity with transformation</w:t>
      </w:r>
      <w:r w:rsidRPr="009A4DA1">
        <w:rPr>
          <w:rStyle w:val="StyleUnderline"/>
        </w:rPr>
        <w:t xml:space="preserve">. Every space is a complex ecology of different tendencies. </w:t>
      </w:r>
      <w:r w:rsidRPr="0072537F">
        <w:rPr>
          <w:rStyle w:val="Emphasis"/>
          <w:sz w:val="26"/>
          <w:szCs w:val="26"/>
          <w:highlight w:val="cyan"/>
        </w:rPr>
        <w:t>Rigid radicalism</w:t>
      </w:r>
      <w:r w:rsidRPr="0072537F">
        <w:rPr>
          <w:rStyle w:val="StyleUnderline"/>
          <w:highlight w:val="cyan"/>
        </w:rPr>
        <w:t xml:space="preserve"> is</w:t>
      </w:r>
      <w:r w:rsidRPr="009A4DA1">
        <w:rPr>
          <w:rStyle w:val="StyleUnderline"/>
        </w:rPr>
        <w:t xml:space="preserve"> always </w:t>
      </w:r>
      <w:r w:rsidRPr="0072537F">
        <w:rPr>
          <w:rStyle w:val="Emphasis"/>
          <w:highlight w:val="cyan"/>
        </w:rPr>
        <w:t>only one tendency</w:t>
      </w:r>
      <w:r w:rsidRPr="009A4DA1">
        <w:rPr>
          <w:rStyle w:val="StyleUnderline"/>
        </w:rPr>
        <w:t xml:space="preserve"> among others. There are—and always have been—many places and spaces where alternatives are in full bloom. Beyond merely diagnosing or combating rigid radicalism</w:t>
      </w:r>
      <w:r w:rsidRPr="00E0525A">
        <w:rPr>
          <w:rStyle w:val="StyleUnderline"/>
        </w:rPr>
        <w:t xml:space="preserve">, we seek to </w:t>
      </w:r>
      <w:r w:rsidRPr="00E0525A">
        <w:rPr>
          <w:rStyle w:val="Emphasis"/>
        </w:rPr>
        <w:t>affirm the multiplicity</w:t>
      </w:r>
      <w:r w:rsidRPr="009A4DA1">
        <w:rPr>
          <w:rStyle w:val="Emphasis"/>
        </w:rPr>
        <w:t xml:space="preserve"> of ways that </w:t>
      </w:r>
      <w:r w:rsidRPr="0072537F">
        <w:rPr>
          <w:rStyle w:val="Emphasis"/>
          <w:highlight w:val="cyan"/>
        </w:rPr>
        <w:t>spaces can be</w:t>
      </w:r>
      <w:r w:rsidRPr="009A4DA1">
        <w:rPr>
          <w:rStyle w:val="Emphasis"/>
        </w:rPr>
        <w:t xml:space="preserve"> otherwise</w:t>
      </w:r>
      <w:r w:rsidRPr="008D2BAE">
        <w:rPr>
          <w:rStyle w:val="StyleUnderline"/>
          <w:sz w:val="16"/>
        </w:rPr>
        <w:t>.</w:t>
      </w:r>
    </w:p>
    <w:p w14:paraId="2253C7B9" w14:textId="77777777" w:rsidR="000506B7" w:rsidRPr="008D2BAE" w:rsidRDefault="000506B7" w:rsidP="000506B7">
      <w:pPr>
        <w:rPr>
          <w:rFonts w:eastAsia="Times New Roman"/>
          <w:spacing w:val="-2"/>
          <w:sz w:val="16"/>
        </w:rPr>
      </w:pPr>
      <w:r w:rsidRPr="008D2BAE">
        <w:rPr>
          <w:rFonts w:eastAsia="Times New Roman"/>
          <w:spacing w:val="-2"/>
          <w:sz w:val="16"/>
        </w:rPr>
        <w:t>QUESTIONS</w:t>
      </w:r>
    </w:p>
    <w:p w14:paraId="0321DA87" w14:textId="77777777" w:rsidR="000506B7" w:rsidRPr="00CB2441" w:rsidRDefault="000506B7" w:rsidP="000506B7">
      <w:pPr>
        <w:rPr>
          <w:rStyle w:val="StyleUnderline"/>
        </w:rPr>
      </w:pPr>
      <w:r w:rsidRPr="008D2BAE">
        <w:rPr>
          <w:rFonts w:eastAsia="Times New Roman"/>
          <w:spacing w:val="-2"/>
          <w:sz w:val="16"/>
        </w:rPr>
        <w:t xml:space="preserve">This is part of what we have been talking about with people: </w:t>
      </w:r>
      <w:r w:rsidRPr="00CB2441">
        <w:rPr>
          <w:rStyle w:val="StyleUnderline"/>
        </w:rPr>
        <w:t xml:space="preserve">What makes radical spaces and movements feel </w:t>
      </w:r>
      <w:r w:rsidRPr="0072537F">
        <w:rPr>
          <w:rStyle w:val="Emphasis"/>
          <w:highlight w:val="cyan"/>
        </w:rPr>
        <w:t>transformative</w:t>
      </w:r>
      <w:r w:rsidRPr="0072537F">
        <w:rPr>
          <w:rStyle w:val="StyleUnderline"/>
          <w:highlight w:val="cyan"/>
        </w:rPr>
        <w:t xml:space="preserve"> and </w:t>
      </w:r>
      <w:r w:rsidRPr="0072537F">
        <w:rPr>
          <w:rStyle w:val="Emphasis"/>
          <w:highlight w:val="cyan"/>
        </w:rPr>
        <w:t>creative</w:t>
      </w:r>
      <w:r w:rsidRPr="0072537F">
        <w:rPr>
          <w:rStyle w:val="StyleUnderline"/>
          <w:highlight w:val="cyan"/>
        </w:rPr>
        <w:t xml:space="preserve">, rather than </w:t>
      </w:r>
      <w:r w:rsidRPr="0072537F">
        <w:rPr>
          <w:rStyle w:val="Emphasis"/>
          <w:highlight w:val="cyan"/>
        </w:rPr>
        <w:t>dogmatic</w:t>
      </w:r>
      <w:r w:rsidRPr="00CB2441">
        <w:rPr>
          <w:rStyle w:val="StyleUnderline"/>
        </w:rPr>
        <w:t xml:space="preserve">, rule-bound, or </w:t>
      </w:r>
      <w:r w:rsidRPr="00CB2441">
        <w:rPr>
          <w:rStyle w:val="Emphasis"/>
        </w:rPr>
        <w:t>stifling?</w:t>
      </w:r>
      <w:r w:rsidRPr="008D2BAE">
        <w:rPr>
          <w:rFonts w:eastAsia="Times New Roman"/>
          <w:spacing w:val="-2"/>
          <w:sz w:val="16"/>
        </w:rPr>
        <w:t xml:space="preserve"> </w:t>
      </w:r>
      <w:r w:rsidRPr="00CB2441">
        <w:rPr>
          <w:rStyle w:val="StyleUnderline"/>
        </w:rPr>
        <w:t xml:space="preserve">What sustains struggles, spaces, and forms of life where we become capable of living and fighting in new ways ? What supports peoples capacities to challenge each other and </w:t>
      </w:r>
      <w:r w:rsidRPr="00CB2441">
        <w:rPr>
          <w:rStyle w:val="Emphasis"/>
        </w:rPr>
        <w:t>undo deeply ingrained habits</w:t>
      </w:r>
      <w:r w:rsidRPr="00CB2441">
        <w:rPr>
          <w:rStyle w:val="StyleUnderline"/>
        </w:rPr>
        <w:t>, rather than just saying the “right” thing or avoiding the “wrong” thing?</w:t>
      </w:r>
      <w:r w:rsidRPr="008D2BAE">
        <w:rPr>
          <w:rFonts w:eastAsia="Times New Roman"/>
          <w:spacing w:val="-2"/>
          <w:sz w:val="16"/>
        </w:rPr>
        <w:t xml:space="preserve"> </w:t>
      </w:r>
      <w:r w:rsidRPr="00CB2441">
        <w:rPr>
          <w:rStyle w:val="StyleUnderline"/>
        </w:rPr>
        <w:t xml:space="preserve">How are </w:t>
      </w:r>
      <w:r w:rsidRPr="0072537F">
        <w:rPr>
          <w:rStyle w:val="StyleUnderline"/>
          <w:highlight w:val="cyan"/>
        </w:rPr>
        <w:t xml:space="preserve">people </w:t>
      </w:r>
      <w:r w:rsidRPr="0072537F">
        <w:rPr>
          <w:rStyle w:val="Emphasis"/>
          <w:highlight w:val="cyan"/>
        </w:rPr>
        <w:t>carving out relationships</w:t>
      </w:r>
      <w:r w:rsidRPr="00CB2441">
        <w:rPr>
          <w:rStyle w:val="StyleUnderline"/>
        </w:rPr>
        <w:t xml:space="preserve"> </w:t>
      </w:r>
      <w:r w:rsidRPr="0072537F">
        <w:rPr>
          <w:rStyle w:val="StyleUnderline"/>
          <w:highlight w:val="cyan"/>
        </w:rPr>
        <w:t xml:space="preserve">based in </w:t>
      </w:r>
      <w:r w:rsidRPr="0072537F">
        <w:rPr>
          <w:rStyle w:val="Emphasis"/>
          <w:highlight w:val="cyan"/>
        </w:rPr>
        <w:t>trust</w:t>
      </w:r>
      <w:r w:rsidRPr="0072537F">
        <w:rPr>
          <w:rStyle w:val="StyleUnderline"/>
          <w:highlight w:val="cyan"/>
        </w:rPr>
        <w:t xml:space="preserve">, </w:t>
      </w:r>
      <w:r w:rsidRPr="0072537F">
        <w:rPr>
          <w:rStyle w:val="Emphasis"/>
          <w:highlight w:val="cyan"/>
        </w:rPr>
        <w:t>love</w:t>
      </w:r>
      <w:r w:rsidRPr="0072537F">
        <w:rPr>
          <w:rStyle w:val="StyleUnderline"/>
          <w:highlight w:val="cyan"/>
        </w:rPr>
        <w:t xml:space="preserve">, and </w:t>
      </w:r>
      <w:r w:rsidRPr="0072537F">
        <w:rPr>
          <w:rStyle w:val="Emphasis"/>
          <w:highlight w:val="cyan"/>
        </w:rPr>
        <w:t>responsibility</w:t>
      </w:r>
      <w:r w:rsidRPr="0072537F">
        <w:rPr>
          <w:rStyle w:val="StyleUnderline"/>
          <w:highlight w:val="cyan"/>
        </w:rPr>
        <w:t xml:space="preserve"> amid</w:t>
      </w:r>
      <w:r w:rsidRPr="00CB2441">
        <w:rPr>
          <w:rStyle w:val="StyleUnderline"/>
        </w:rPr>
        <w:t xml:space="preserve"> the </w:t>
      </w:r>
      <w:r w:rsidRPr="0072537F">
        <w:rPr>
          <w:rStyle w:val="Emphasis"/>
          <w:highlight w:val="cyan"/>
        </w:rPr>
        <w:t>violence that permeates</w:t>
      </w:r>
      <w:r w:rsidRPr="00CB2441">
        <w:rPr>
          <w:rStyle w:val="Emphasis"/>
        </w:rPr>
        <w:t xml:space="preserve"> daily </w:t>
      </w:r>
      <w:r w:rsidRPr="0072537F">
        <w:rPr>
          <w:rStyle w:val="Emphasis"/>
          <w:highlight w:val="cyan"/>
        </w:rPr>
        <w:t>life</w:t>
      </w:r>
      <w:r w:rsidRPr="00E0525A">
        <w:rPr>
          <w:rStyle w:val="StyleUnderline"/>
        </w:rPr>
        <w:t>?</w:t>
      </w:r>
      <w:r w:rsidRPr="00CB2441">
        <w:rPr>
          <w:rStyle w:val="StyleUnderline"/>
        </w:rPr>
        <w:t xml:space="preserve"> What sustains these worlds—what makes them thrive?</w:t>
      </w:r>
    </w:p>
    <w:p w14:paraId="44C92A1C" w14:textId="77777777" w:rsidR="000506B7" w:rsidRPr="00CB2441" w:rsidRDefault="000506B7" w:rsidP="000506B7">
      <w:pPr>
        <w:rPr>
          <w:rStyle w:val="Emphasis"/>
          <w:sz w:val="26"/>
          <w:szCs w:val="26"/>
        </w:rPr>
      </w:pPr>
      <w:r w:rsidRPr="008D2BAE">
        <w:rPr>
          <w:rFonts w:eastAsia="Times New Roman"/>
          <w:spacing w:val="-2"/>
          <w:sz w:val="16"/>
        </w:rPr>
        <w:t xml:space="preserve">• With so much destruction in motion, this might all sound naive to some readers: why speak of thriving and love when there are so many massive, urgent problems that neefl to be confronted? </w:t>
      </w:r>
      <w:r w:rsidRPr="00CB2441">
        <w:rPr>
          <w:rStyle w:val="StyleUnderline"/>
        </w:rPr>
        <w:t xml:space="preserve">To write about the potential of trust and care, at this time in history, could seem like grasping optimistically at straws as the world burns. But </w:t>
      </w:r>
      <w:r w:rsidRPr="00CB2441">
        <w:rPr>
          <w:rStyle w:val="Emphasis"/>
        </w:rPr>
        <w:t>durable bonds</w:t>
      </w:r>
      <w:r w:rsidRPr="00CB2441">
        <w:rPr>
          <w:rStyle w:val="StyleUnderline"/>
        </w:rPr>
        <w:t xml:space="preserve"> and </w:t>
      </w:r>
      <w:r w:rsidRPr="00CB2441">
        <w:rPr>
          <w:rStyle w:val="Emphasis"/>
        </w:rPr>
        <w:t>new complicities</w:t>
      </w:r>
      <w:r w:rsidRPr="00CB2441">
        <w:rPr>
          <w:rStyle w:val="StyleUnderline"/>
        </w:rPr>
        <w:t xml:space="preserve"> are not a reprieve or an escape; they </w:t>
      </w:r>
      <w:r w:rsidRPr="00D33099">
        <w:rPr>
          <w:rStyle w:val="StyleUnderline"/>
          <w:highlight w:val="cyan"/>
        </w:rPr>
        <w:t xml:space="preserve">are the </w:t>
      </w:r>
      <w:r w:rsidRPr="00D33099">
        <w:rPr>
          <w:rStyle w:val="Emphasis"/>
          <w:sz w:val="26"/>
          <w:szCs w:val="26"/>
          <w:highlight w:val="cyan"/>
        </w:rPr>
        <w:t>very</w:t>
      </w:r>
      <w:r w:rsidRPr="00D33099">
        <w:rPr>
          <w:rStyle w:val="Emphasis"/>
          <w:sz w:val="26"/>
          <w:szCs w:val="26"/>
        </w:rPr>
        <w:t xml:space="preserve"> means of </w:t>
      </w:r>
      <w:r w:rsidRPr="0072537F">
        <w:rPr>
          <w:rStyle w:val="Emphasis"/>
          <w:sz w:val="26"/>
          <w:szCs w:val="26"/>
          <w:highlight w:val="cyan"/>
        </w:rPr>
        <w:t>undo</w:t>
      </w:r>
      <w:r w:rsidRPr="00D33099">
        <w:rPr>
          <w:rStyle w:val="Emphasis"/>
          <w:sz w:val="26"/>
          <w:szCs w:val="26"/>
        </w:rPr>
        <w:t xml:space="preserve">ing </w:t>
      </w:r>
      <w:r w:rsidRPr="0072537F">
        <w:rPr>
          <w:rStyle w:val="Emphasis"/>
          <w:sz w:val="26"/>
          <w:szCs w:val="26"/>
          <w:highlight w:val="cyan"/>
        </w:rPr>
        <w:t>Empire</w:t>
      </w:r>
      <w:r w:rsidRPr="008D2BAE">
        <w:rPr>
          <w:rStyle w:val="StyleUnderline"/>
          <w:sz w:val="16"/>
        </w:rPr>
        <w:t>.</w:t>
      </w:r>
    </w:p>
    <w:p w14:paraId="74614F6F" w14:textId="77777777" w:rsidR="000506B7" w:rsidRPr="00C6504D" w:rsidRDefault="000506B7" w:rsidP="000506B7">
      <w:pPr>
        <w:rPr>
          <w:b/>
          <w:iCs/>
          <w:sz w:val="26"/>
          <w:szCs w:val="26"/>
          <w:u w:val="single"/>
          <w:bdr w:val="single" w:sz="8" w:space="0" w:color="auto"/>
        </w:rPr>
      </w:pPr>
      <w:r w:rsidRPr="00CB2441">
        <w:rPr>
          <w:rStyle w:val="Emphasis"/>
          <w:sz w:val="26"/>
          <w:szCs w:val="26"/>
        </w:rPr>
        <w:lastRenderedPageBreak/>
        <w:t xml:space="preserve">We use </w:t>
      </w:r>
      <w:r w:rsidRPr="0072537F">
        <w:rPr>
          <w:rStyle w:val="Emphasis"/>
          <w:sz w:val="26"/>
          <w:szCs w:val="26"/>
        </w:rPr>
        <w:t>“Empire” to name the organized destruction under which we live</w:t>
      </w:r>
      <w:r w:rsidRPr="0072537F">
        <w:rPr>
          <w:rFonts w:eastAsia="Times New Roman"/>
          <w:spacing w:val="-2"/>
          <w:sz w:val="16"/>
        </w:rPr>
        <w:t xml:space="preserve">. </w:t>
      </w:r>
      <w:r w:rsidRPr="0072537F">
        <w:rPr>
          <w:rStyle w:val="StyleUnderline"/>
        </w:rPr>
        <w:t xml:space="preserve">Through its attempt to </w:t>
      </w:r>
      <w:r w:rsidRPr="0072537F">
        <w:rPr>
          <w:rStyle w:val="Emphasis"/>
        </w:rPr>
        <w:t>render everything profitable</w:t>
      </w:r>
      <w:r w:rsidRPr="0072537F">
        <w:rPr>
          <w:rStyle w:val="StyleUnderline"/>
        </w:rPr>
        <w:t xml:space="preserve"> and </w:t>
      </w:r>
      <w:r w:rsidRPr="0072537F">
        <w:rPr>
          <w:rStyle w:val="Emphasis"/>
        </w:rPr>
        <w:t>controllable</w:t>
      </w:r>
      <w:r w:rsidRPr="0072537F">
        <w:rPr>
          <w:rStyle w:val="StyleUnderline"/>
        </w:rPr>
        <w:t xml:space="preserve">, Empire administers a </w:t>
      </w:r>
      <w:r w:rsidRPr="0072537F">
        <w:rPr>
          <w:rStyle w:val="Emphasis"/>
        </w:rPr>
        <w:t>war with other forms of life</w:t>
      </w:r>
      <w:r w:rsidRPr="0072537F">
        <w:rPr>
          <w:rFonts w:eastAsia="Times New Roman"/>
          <w:spacing w:val="-2"/>
          <w:sz w:val="16"/>
        </w:rPr>
        <w:t xml:space="preserve">. </w:t>
      </w:r>
      <w:r w:rsidRPr="0072537F">
        <w:rPr>
          <w:rStyle w:val="StyleUnderline"/>
        </w:rPr>
        <w:t>The rhythms it imposes are at once absorptive and isolating. Even when this war takes the apparently subtle forms of assimilation and control, it is backed by brutal violence</w:t>
      </w:r>
      <w:r w:rsidRPr="0072537F">
        <w:rPr>
          <w:rFonts w:eastAsia="Times New Roman"/>
          <w:spacing w:val="-2"/>
          <w:sz w:val="16"/>
        </w:rPr>
        <w:t xml:space="preserve">. </w:t>
      </w:r>
      <w:r w:rsidRPr="0072537F">
        <w:rPr>
          <w:rStyle w:val="StyleUnderline"/>
        </w:rPr>
        <w:t xml:space="preserve">Prisons and cops lurk alongside discourses of inclusion and tolerance. Empire works to </w:t>
      </w:r>
      <w:r w:rsidRPr="0072537F">
        <w:rPr>
          <w:rStyle w:val="Emphasis"/>
        </w:rPr>
        <w:t>monopolize</w:t>
      </w:r>
      <w:r w:rsidRPr="00C6504D">
        <w:rPr>
          <w:rStyle w:val="Emphasis"/>
        </w:rPr>
        <w:t xml:space="preserve"> the whole field of life</w:t>
      </w:r>
      <w:r w:rsidRPr="00C6504D">
        <w:rPr>
          <w:rStyle w:val="StyleUnderline"/>
        </w:rPr>
        <w:t>, crushing autonomy and inducing dependence</w:t>
      </w:r>
      <w:r w:rsidRPr="008D2BAE">
        <w:rPr>
          <w:rFonts w:eastAsia="Times New Roman"/>
          <w:spacing w:val="-2"/>
          <w:sz w:val="16"/>
        </w:rPr>
        <w:t>.</w:t>
      </w:r>
    </w:p>
    <w:p w14:paraId="54314F4E" w14:textId="77777777" w:rsidR="000506B7" w:rsidRPr="008D2BAE" w:rsidRDefault="000506B7" w:rsidP="000506B7">
      <w:pPr>
        <w:rPr>
          <w:rFonts w:eastAsia="Times New Roman"/>
          <w:spacing w:val="-2"/>
          <w:sz w:val="16"/>
        </w:rPr>
      </w:pPr>
      <w:r w:rsidRPr="00D33099">
        <w:rPr>
          <w:rStyle w:val="Emphasis"/>
        </w:rPr>
        <w:t>At the same time</w:t>
      </w:r>
      <w:r w:rsidRPr="00D33099">
        <w:rPr>
          <w:rFonts w:eastAsia="Times New Roman"/>
          <w:spacing w:val="-2"/>
          <w:sz w:val="16"/>
        </w:rPr>
        <w:t xml:space="preserve">, </w:t>
      </w:r>
      <w:r w:rsidRPr="00D33099">
        <w:rPr>
          <w:rStyle w:val="StyleUnderline"/>
        </w:rPr>
        <w:t xml:space="preserve">there are </w:t>
      </w:r>
      <w:r w:rsidRPr="00D33099">
        <w:rPr>
          <w:rStyle w:val="Emphasis"/>
        </w:rPr>
        <w:t>cracks everywhere</w:t>
      </w:r>
      <w:r w:rsidRPr="00D33099">
        <w:rPr>
          <w:rFonts w:eastAsia="Times New Roman"/>
          <w:spacing w:val="-2"/>
          <w:sz w:val="16"/>
        </w:rPr>
        <w:t xml:space="preserve">. A basic premise of this book is that </w:t>
      </w:r>
      <w:r w:rsidRPr="00D33099">
        <w:rPr>
          <w:rStyle w:val="StyleUnderline"/>
        </w:rPr>
        <w:t>resistance and transformation are always in the making at the margins, while Empire is always adapting and reacting</w:t>
      </w:r>
      <w:r w:rsidRPr="00D33099">
        <w:rPr>
          <w:rFonts w:eastAsia="Times New Roman"/>
          <w:spacing w:val="-2"/>
          <w:sz w:val="16"/>
        </w:rPr>
        <w:t xml:space="preserve">. All of its mechanisms of control have been invented as responses to the constant upwelling of resistance, autonomy, and </w:t>
      </w:r>
      <w:r w:rsidRPr="00D33099">
        <w:rPr>
          <w:rStyle w:val="Emphasis"/>
        </w:rPr>
        <w:t>insurrection</w:t>
      </w:r>
      <w:r w:rsidRPr="00D33099">
        <w:rPr>
          <w:rFonts w:eastAsia="Times New Roman"/>
          <w:spacing w:val="-2"/>
          <w:sz w:val="16"/>
        </w:rPr>
        <w:t xml:space="preserve">. This upwelling is a </w:t>
      </w:r>
      <w:r w:rsidRPr="00D33099">
        <w:rPr>
          <w:rStyle w:val="Emphasis"/>
        </w:rPr>
        <w:t>struggle</w:t>
      </w:r>
      <w:r w:rsidRPr="00D33099">
        <w:rPr>
          <w:rFonts w:eastAsia="Times New Roman"/>
          <w:spacing w:val="-2"/>
          <w:sz w:val="16"/>
        </w:rPr>
        <w:t xml:space="preserve"> not only </w:t>
      </w:r>
      <w:r w:rsidRPr="00D33099">
        <w:rPr>
          <w:rStyle w:val="StyleUnderline"/>
        </w:rPr>
        <w:t>against external domination</w:t>
      </w:r>
      <w:r w:rsidRPr="00D33099">
        <w:rPr>
          <w:rFonts w:eastAsia="Times New Roman"/>
          <w:spacing w:val="-2"/>
          <w:sz w:val="16"/>
        </w:rPr>
        <w:t xml:space="preserve">, but also against Empires </w:t>
      </w:r>
      <w:r w:rsidRPr="00D33099">
        <w:rPr>
          <w:rStyle w:val="Emphasis"/>
        </w:rPr>
        <w:t>control over identities, desires, and relationships</w:t>
      </w:r>
      <w:r w:rsidRPr="00D33099">
        <w:rPr>
          <w:rFonts w:eastAsia="Times New Roman"/>
          <w:spacing w:val="-2"/>
          <w:sz w:val="16"/>
        </w:rPr>
        <w:t>. Undoing Empire also means undoing oneself. This is never a purely negative undoing, b</w:t>
      </w:r>
      <w:r w:rsidRPr="008D2BAE">
        <w:rPr>
          <w:rFonts w:eastAsia="Times New Roman"/>
          <w:spacing w:val="-2"/>
          <w:sz w:val="16"/>
        </w:rPr>
        <w:t>ecause it also means becoming capable of something new.</w:t>
      </w:r>
    </w:p>
    <w:p w14:paraId="02BC5874" w14:textId="77777777" w:rsidR="000506B7" w:rsidRPr="008D2BAE" w:rsidRDefault="000506B7" w:rsidP="000506B7">
      <w:pPr>
        <w:rPr>
          <w:rFonts w:eastAsia="Times New Roman"/>
          <w:spacing w:val="-2"/>
          <w:sz w:val="16"/>
        </w:rPr>
      </w:pPr>
      <w:r w:rsidRPr="008D2BAE">
        <w:rPr>
          <w:rFonts w:eastAsia="Times New Roman"/>
          <w:spacing w:val="-2"/>
          <w:sz w:val="16"/>
        </w:rPr>
        <w:t xml:space="preserve">We are convinced that </w:t>
      </w:r>
      <w:r w:rsidRPr="00C6504D">
        <w:rPr>
          <w:rStyle w:val="StyleUnderline"/>
        </w:rPr>
        <w:t xml:space="preserve">what is needed is an activation </w:t>
      </w:r>
      <w:r w:rsidRPr="00D33099">
        <w:rPr>
          <w:rStyle w:val="StyleUnderline"/>
        </w:rPr>
        <w:t xml:space="preserve">and </w:t>
      </w:r>
      <w:r w:rsidRPr="0072537F">
        <w:rPr>
          <w:rStyle w:val="Emphasis"/>
          <w:highlight w:val="cyan"/>
        </w:rPr>
        <w:t>affirm</w:t>
      </w:r>
      <w:r w:rsidRPr="00C6504D">
        <w:rPr>
          <w:rStyle w:val="Emphasis"/>
        </w:rPr>
        <w:t xml:space="preserve">ation of other </w:t>
      </w:r>
      <w:r w:rsidRPr="0072537F">
        <w:rPr>
          <w:rStyle w:val="Emphasis"/>
          <w:highlight w:val="cyan"/>
        </w:rPr>
        <w:t>ways of being</w:t>
      </w:r>
      <w:r w:rsidRPr="008D2BAE">
        <w:rPr>
          <w:rFonts w:eastAsia="Times New Roman"/>
          <w:spacing w:val="-2"/>
          <w:sz w:val="16"/>
        </w:rPr>
        <w:t xml:space="preserve">. Not a new norm but the exploration of new (and old) capacities. This book explores some of these capacities alongside the ways that people are transforming their own situations without governments or hierarchical institutions. The capacity to treat each other well is connected, we think, to movements that nurture autonomy, trust, responsibility, and the collective power that is palpable when people are able to participate more fully in life. Amid and beyond barricades and Molotovs there are new forms of care and belonging, quiet and humble forms of support. There are emergent sensibilities </w:t>
      </w:r>
      <w:r w:rsidRPr="0072537F">
        <w:rPr>
          <w:rStyle w:val="StyleUnderline"/>
          <w:highlight w:val="cyan"/>
        </w:rPr>
        <w:t>based in</w:t>
      </w:r>
      <w:r w:rsidRPr="0072537F">
        <w:rPr>
          <w:rFonts w:eastAsia="Times New Roman"/>
          <w:spacing w:val="-2"/>
          <w:sz w:val="16"/>
          <w:highlight w:val="cyan"/>
        </w:rPr>
        <w:t xml:space="preserve"> </w:t>
      </w:r>
      <w:r w:rsidRPr="0072537F">
        <w:rPr>
          <w:rStyle w:val="Emphasis"/>
          <w:highlight w:val="cyan"/>
        </w:rPr>
        <w:t>listening</w:t>
      </w:r>
      <w:r w:rsidRPr="0072537F">
        <w:rPr>
          <w:rFonts w:eastAsia="Times New Roman"/>
          <w:spacing w:val="-2"/>
          <w:sz w:val="16"/>
          <w:highlight w:val="cyan"/>
        </w:rPr>
        <w:t xml:space="preserve">, </w:t>
      </w:r>
      <w:r w:rsidRPr="0072537F">
        <w:rPr>
          <w:rStyle w:val="Emphasis"/>
          <w:highlight w:val="cyan"/>
        </w:rPr>
        <w:t>curiosity</w:t>
      </w:r>
      <w:r w:rsidRPr="008D2BAE">
        <w:rPr>
          <w:rFonts w:eastAsia="Times New Roman"/>
          <w:spacing w:val="-2"/>
          <w:sz w:val="16"/>
        </w:rPr>
        <w:t xml:space="preserve">, and </w:t>
      </w:r>
      <w:r w:rsidRPr="0072537F">
        <w:rPr>
          <w:rStyle w:val="Emphasis"/>
          <w:highlight w:val="cyan"/>
        </w:rPr>
        <w:t>experimentation</w:t>
      </w:r>
      <w:r w:rsidRPr="008D2BAE">
        <w:rPr>
          <w:rFonts w:eastAsia="Times New Roman"/>
          <w:spacing w:val="-2"/>
          <w:sz w:val="16"/>
        </w:rPr>
        <w:t xml:space="preserve">. There are reconnections with subjugated traditions and practices. There is hatred of the forces that threaten all this, </w:t>
      </w:r>
      <w:r w:rsidRPr="0072537F">
        <w:rPr>
          <w:rStyle w:val="StyleUnderline"/>
          <w:highlight w:val="cyan"/>
        </w:rPr>
        <w:t>and</w:t>
      </w:r>
      <w:r w:rsidRPr="008D2BAE">
        <w:rPr>
          <w:rFonts w:eastAsia="Times New Roman"/>
          <w:spacing w:val="-2"/>
          <w:sz w:val="16"/>
        </w:rPr>
        <w:t xml:space="preserve"> a </w:t>
      </w:r>
      <w:r w:rsidRPr="0072537F">
        <w:rPr>
          <w:rStyle w:val="Emphasis"/>
          <w:highlight w:val="cyan"/>
        </w:rPr>
        <w:t>willingness to fight</w:t>
      </w:r>
      <w:r w:rsidRPr="008D2BAE">
        <w:rPr>
          <w:rFonts w:eastAsia="Times New Roman"/>
          <w:spacing w:val="-2"/>
          <w:sz w:val="16"/>
        </w:rPr>
        <w:t xml:space="preserve">. Some have been nurturing these capacities for a long time; others are just beginning to explore them. For this reason, </w:t>
      </w:r>
      <w:r w:rsidRPr="0072537F">
        <w:rPr>
          <w:rStyle w:val="Emphasis"/>
          <w:sz w:val="26"/>
          <w:szCs w:val="26"/>
          <w:highlight w:val="cyan"/>
        </w:rPr>
        <w:t>rather than just dwelling in</w:t>
      </w:r>
      <w:r w:rsidRPr="004E69BC">
        <w:rPr>
          <w:rStyle w:val="Emphasis"/>
          <w:sz w:val="26"/>
          <w:szCs w:val="26"/>
        </w:rPr>
        <w:t xml:space="preserve"> the </w:t>
      </w:r>
      <w:r w:rsidRPr="0072537F">
        <w:rPr>
          <w:rStyle w:val="Emphasis"/>
          <w:sz w:val="26"/>
          <w:szCs w:val="26"/>
          <w:highlight w:val="cyan"/>
        </w:rPr>
        <w:t>pervasive</w:t>
      </w:r>
      <w:r w:rsidRPr="004E69BC">
        <w:rPr>
          <w:rStyle w:val="Emphasis"/>
          <w:sz w:val="26"/>
          <w:szCs w:val="26"/>
        </w:rPr>
        <w:t xml:space="preserve">ness of </w:t>
      </w:r>
      <w:r w:rsidRPr="0072537F">
        <w:rPr>
          <w:rStyle w:val="Emphasis"/>
          <w:sz w:val="26"/>
          <w:szCs w:val="26"/>
          <w:highlight w:val="cyan"/>
        </w:rPr>
        <w:t>rigid radicalism</w:t>
      </w:r>
      <w:r w:rsidRPr="008D2BAE">
        <w:rPr>
          <w:rFonts w:eastAsia="Times New Roman"/>
          <w:spacing w:val="-2"/>
          <w:sz w:val="16"/>
        </w:rPr>
        <w:t xml:space="preserve"> or Empire, here we are exploring, celebrating, and connecting with other ways of beiijg—other thriving forms of resistance and struggle.</w:t>
      </w:r>
    </w:p>
    <w:p w14:paraId="0E9A09F3" w14:textId="77777777" w:rsidR="000506B7" w:rsidRPr="008D2BAE" w:rsidRDefault="000506B7" w:rsidP="000506B7">
      <w:pPr>
        <w:rPr>
          <w:rFonts w:eastAsia="Times New Roman"/>
          <w:spacing w:val="-2"/>
          <w:sz w:val="16"/>
        </w:rPr>
      </w:pPr>
      <w:r w:rsidRPr="008D2BAE">
        <w:rPr>
          <w:rFonts w:eastAsia="Times New Roman"/>
          <w:spacing w:val="-2"/>
          <w:sz w:val="16"/>
        </w:rPr>
        <w:t>AFFIRMATIVE THEORY</w:t>
      </w:r>
    </w:p>
    <w:p w14:paraId="467C5E69" w14:textId="77777777" w:rsidR="000506B7" w:rsidRPr="008D2BAE" w:rsidRDefault="000506B7" w:rsidP="000506B7">
      <w:pPr>
        <w:rPr>
          <w:rFonts w:eastAsia="Times New Roman"/>
          <w:spacing w:val="-2"/>
          <w:sz w:val="16"/>
        </w:rPr>
      </w:pPr>
      <w:r w:rsidRPr="00E0525A">
        <w:rPr>
          <w:rStyle w:val="StyleUnderline"/>
        </w:rPr>
        <w:t xml:space="preserve">In </w:t>
      </w:r>
      <w:r w:rsidRPr="0072537F">
        <w:rPr>
          <w:rStyle w:val="StyleUnderline"/>
          <w:highlight w:val="cyan"/>
        </w:rPr>
        <w:t>many currents of</w:t>
      </w:r>
      <w:r w:rsidRPr="008D2BAE">
        <w:rPr>
          <w:rFonts w:eastAsia="Times New Roman"/>
          <w:spacing w:val="-2"/>
          <w:sz w:val="16"/>
        </w:rPr>
        <w:t xml:space="preserve"> radicalism—especially certain strains of Marxism—</w:t>
      </w:r>
      <w:r w:rsidRPr="00E0525A">
        <w:rPr>
          <w:rStyle w:val="Emphasis"/>
        </w:rPr>
        <w:t xml:space="preserve">radical </w:t>
      </w:r>
      <w:r w:rsidRPr="0072537F">
        <w:rPr>
          <w:rStyle w:val="Emphasis"/>
          <w:highlight w:val="cyan"/>
        </w:rPr>
        <w:t>theory</w:t>
      </w:r>
      <w:r w:rsidRPr="0072537F">
        <w:rPr>
          <w:rFonts w:eastAsia="Times New Roman"/>
          <w:spacing w:val="-2"/>
          <w:sz w:val="16"/>
          <w:highlight w:val="cyan"/>
        </w:rPr>
        <w:t xml:space="preserve"> </w:t>
      </w:r>
      <w:r w:rsidRPr="0072537F">
        <w:rPr>
          <w:rStyle w:val="StyleUnderline"/>
          <w:highlight w:val="cyan"/>
        </w:rPr>
        <w:t>tasks itself with</w:t>
      </w:r>
      <w:r w:rsidRPr="00E0525A">
        <w:rPr>
          <w:rStyle w:val="StyleUnderline"/>
        </w:rPr>
        <w:t xml:space="preserve"> directing the course of struggle, pointing the way forward, or </w:t>
      </w:r>
      <w:r w:rsidRPr="0072537F">
        <w:rPr>
          <w:rStyle w:val="StyleUnderline"/>
          <w:highlight w:val="cyan"/>
        </w:rPr>
        <w:t>handing down</w:t>
      </w:r>
      <w:r w:rsidRPr="00E0525A">
        <w:rPr>
          <w:rStyle w:val="StyleUnderline"/>
        </w:rPr>
        <w:t xml:space="preserve"> instructions and </w:t>
      </w:r>
      <w:r w:rsidRPr="0072537F">
        <w:rPr>
          <w:rStyle w:val="Emphasis"/>
          <w:highlight w:val="cyan"/>
        </w:rPr>
        <w:t>fixed ways of being</w:t>
      </w:r>
      <w:r w:rsidRPr="008D2BAE">
        <w:rPr>
          <w:rFonts w:eastAsia="Times New Roman"/>
          <w:spacing w:val="-2"/>
          <w:sz w:val="16"/>
        </w:rPr>
        <w:t>. This kind of theory generates necessities dr suggestions to be imple¬mented, theory directs practice. Either this, or theory is tasked with critique of the world, of practice, and of other theories: it is supposed to reveal the limits of current struggles, discover the mistakes and flawed ways of doing or thinking, or reveal the root of oppression. Often both these modes of theory generate positions defined in opposition to others. They give us things to be for or against.</w:t>
      </w:r>
    </w:p>
    <w:p w14:paraId="2C3EB64A" w14:textId="77777777" w:rsidR="000506B7" w:rsidRPr="00D33099" w:rsidRDefault="000506B7" w:rsidP="000506B7">
      <w:pPr>
        <w:rPr>
          <w:rFonts w:eastAsia="Times New Roman"/>
          <w:spacing w:val="-2"/>
          <w:sz w:val="16"/>
        </w:rPr>
      </w:pPr>
      <w:r w:rsidRPr="008D2BAE">
        <w:rPr>
          <w:rFonts w:eastAsia="Times New Roman"/>
          <w:spacing w:val="-2"/>
          <w:sz w:val="16"/>
        </w:rPr>
        <w:t xml:space="preserve">But there are other modes of theory. Theory can also explore connections and ask open-ended questions. It can affirm and elaborate on something people </w:t>
      </w:r>
      <w:r w:rsidRPr="00D33099">
        <w:rPr>
          <w:rFonts w:eastAsia="Times New Roman"/>
          <w:spacing w:val="-2"/>
          <w:sz w:val="16"/>
        </w:rPr>
        <w:t xml:space="preserve">already intuit or sense. It can celebrate and inspire; it can move. </w:t>
      </w:r>
      <w:r w:rsidRPr="00D33099">
        <w:rPr>
          <w:rStyle w:val="StyleUnderline"/>
        </w:rPr>
        <w:t xml:space="preserve">We want a kind of theory that </w:t>
      </w:r>
      <w:r w:rsidRPr="00D33099">
        <w:rPr>
          <w:rStyle w:val="Emphasis"/>
        </w:rPr>
        <w:t>participates in struggle</w:t>
      </w:r>
      <w:r w:rsidRPr="00D33099">
        <w:rPr>
          <w:rStyle w:val="StyleUnderline"/>
        </w:rPr>
        <w:t xml:space="preserve"> and the growth of shared power rather than directing it or </w:t>
      </w:r>
      <w:r w:rsidRPr="00D33099">
        <w:rPr>
          <w:rStyle w:val="Emphasis"/>
        </w:rPr>
        <w:t>evaluating it from outside</w:t>
      </w:r>
      <w:r w:rsidRPr="00D33099">
        <w:rPr>
          <w:rFonts w:eastAsia="Times New Roman"/>
          <w:spacing w:val="-2"/>
          <w:sz w:val="16"/>
        </w:rPr>
        <w:t xml:space="preserve">. </w:t>
      </w:r>
      <w:r w:rsidRPr="00D33099">
        <w:rPr>
          <w:rStyle w:val="StyleUnderline"/>
        </w:rPr>
        <w:t xml:space="preserve">We are after a kind of theory that is critical but </w:t>
      </w:r>
      <w:r w:rsidRPr="00D33099">
        <w:rPr>
          <w:rStyle w:val="Emphasis"/>
        </w:rPr>
        <w:t>also affirmative</w:t>
      </w:r>
      <w:r w:rsidRPr="00D33099">
        <w:rPr>
          <w:rStyle w:val="StyleUnderline"/>
        </w:rPr>
        <w:t xml:space="preserve">. Rather than </w:t>
      </w:r>
      <w:r w:rsidRPr="00D33099">
        <w:rPr>
          <w:rStyle w:val="Emphasis"/>
        </w:rPr>
        <w:t>pointing to the limits</w:t>
      </w:r>
      <w:r w:rsidRPr="00D33099">
        <w:rPr>
          <w:rStyle w:val="StyleUnderline"/>
        </w:rPr>
        <w:t xml:space="preserve"> or shortcomings of movements</w:t>
      </w:r>
      <w:r w:rsidRPr="00D33099">
        <w:rPr>
          <w:rFonts w:eastAsia="Times New Roman"/>
          <w:spacing w:val="-2"/>
          <w:sz w:val="16"/>
        </w:rPr>
        <w:t xml:space="preserve"> and declaring what they should do, </w:t>
      </w:r>
      <w:r w:rsidRPr="00D33099">
        <w:rPr>
          <w:rStyle w:val="StyleUnderline"/>
        </w:rPr>
        <w:t xml:space="preserve">affirmative theory homes in on the most </w:t>
      </w:r>
      <w:r w:rsidRPr="00D33099">
        <w:rPr>
          <w:rStyle w:val="Emphasis"/>
        </w:rPr>
        <w:t>transformative edges and margins</w:t>
      </w:r>
      <w:r w:rsidRPr="00D33099">
        <w:rPr>
          <w:rFonts w:eastAsia="Times New Roman"/>
          <w:spacing w:val="-2"/>
          <w:sz w:val="16"/>
        </w:rPr>
        <w:t>.</w:t>
      </w:r>
    </w:p>
    <w:p w14:paraId="7CE40E0B" w14:textId="77777777" w:rsidR="000506B7" w:rsidRPr="008D2BAE" w:rsidRDefault="000506B7" w:rsidP="000506B7">
      <w:pPr>
        <w:rPr>
          <w:rFonts w:eastAsia="Times New Roman"/>
          <w:spacing w:val="-2"/>
          <w:sz w:val="16"/>
        </w:rPr>
      </w:pPr>
      <w:r w:rsidRPr="00D33099">
        <w:rPr>
          <w:rFonts w:eastAsia="Times New Roman"/>
          <w:spacing w:val="-2"/>
          <w:sz w:val="16"/>
        </w:rPr>
        <w:t>In writing this book, we’ve been influenced by many divergent voices and movements, and we want to value them all. We combine weighty philosophical concepts</w:t>
      </w:r>
      <w:r w:rsidRPr="008D2BAE">
        <w:rPr>
          <w:rFonts w:eastAsia="Times New Roman"/>
          <w:spacing w:val="-2"/>
          <w:sz w:val="16"/>
        </w:rPr>
        <w:t xml:space="preserve"> with conversations arid draw on zines, academic articles and books, speeches, and interviews. Furthermore, we think there’s a lot to be said for bringing things togeth¬er in unforeseen ways that might intensify their alive- ness and dynamism. This entails asking and provoking questions, many of which we leave open and unresolved throughout the book. For us, the most compelling ques¬tions are those that can be answered in a multiplicity of ways, in different situations.</w:t>
      </w:r>
    </w:p>
    <w:p w14:paraId="53FBC20B" w14:textId="77777777" w:rsidR="000506B7" w:rsidRPr="008D2BAE" w:rsidRDefault="000506B7" w:rsidP="000506B7">
      <w:pPr>
        <w:rPr>
          <w:rFonts w:eastAsia="Times New Roman"/>
          <w:spacing w:val="-2"/>
          <w:sz w:val="16"/>
        </w:rPr>
      </w:pPr>
      <w:r w:rsidRPr="008D2BAE">
        <w:rPr>
          <w:rFonts w:eastAsia="Times New Roman"/>
          <w:spacing w:val="-2"/>
          <w:sz w:val="16"/>
        </w:rPr>
        <w:t xml:space="preserve">One of our basic premises is that transformative po-tentials are always already present and emergent. Not only can things be otherwise; they already are, and it is a matter of tuning, tending, activating, connecting, and defending these processes of change that are already in the making. </w:t>
      </w:r>
      <w:r w:rsidRPr="008D2BAE">
        <w:rPr>
          <w:rFonts w:eastAsia="Times New Roman"/>
          <w:spacing w:val="-2"/>
          <w:sz w:val="16"/>
        </w:rPr>
        <w:lastRenderedPageBreak/>
        <w:t>People are always enacting alternatives to the dominant order of things, however small, and there are always newconnections and potentials to explore. We see this kind of. sensibility happening in currents of feminism, queer theory, Black liberation, Indigenous resurgence, youth liberation, anarchism, autonomism, and radical ecology, among oth¬ers, and we seek to affirm these movements and practices throughout the book.</w:t>
      </w:r>
    </w:p>
    <w:p w14:paraId="7C4FF82F" w14:textId="77777777" w:rsidR="000506B7" w:rsidRPr="008D2BAE" w:rsidRDefault="000506B7" w:rsidP="000506B7">
      <w:pPr>
        <w:rPr>
          <w:rFonts w:eastAsia="Times New Roman"/>
          <w:spacing w:val="-2"/>
          <w:sz w:val="16"/>
        </w:rPr>
      </w:pPr>
      <w:r w:rsidRPr="008D2BAE">
        <w:rPr>
          <w:rFonts w:eastAsia="Times New Roman"/>
          <w:spacing w:val="-2"/>
          <w:sz w:val="16"/>
        </w:rPr>
        <w:t>But this is tricky: how are we to affirm and explore spaces where something transformative is taking place with-out holding them up as ideals to imitate or telling others to be a certain way? What we are after is not a new critique or new position but a process. Not a new direction for move¬ments but the process of movement itself and the growth of creativity, struggle, experimentation, and collective power.</w:t>
      </w:r>
    </w:p>
    <w:p w14:paraId="22F11B43" w14:textId="77777777" w:rsidR="000506B7" w:rsidRPr="008D2BAE" w:rsidRDefault="000506B7" w:rsidP="000506B7">
      <w:pPr>
        <w:rPr>
          <w:rFonts w:eastAsia="Times New Roman"/>
          <w:spacing w:val="-2"/>
          <w:sz w:val="16"/>
        </w:rPr>
      </w:pPr>
      <w:r w:rsidRPr="008D2BAE">
        <w:rPr>
          <w:rFonts w:eastAsia="Times New Roman"/>
          <w:spacing w:val="-2"/>
          <w:sz w:val="16"/>
        </w:rPr>
        <w:t>JOY AND THE SPINOZAN CURRENT</w:t>
      </w:r>
    </w:p>
    <w:p w14:paraId="16AF9A4E" w14:textId="77777777" w:rsidR="000506B7" w:rsidRPr="008D2BAE" w:rsidRDefault="000506B7" w:rsidP="000506B7">
      <w:pPr>
        <w:rPr>
          <w:rFonts w:eastAsia="Times New Roman"/>
          <w:spacing w:val="-2"/>
          <w:sz w:val="16"/>
        </w:rPr>
      </w:pPr>
      <w:r w:rsidRPr="008D2BAE">
        <w:rPr>
          <w:rFonts w:eastAsia="Times New Roman"/>
          <w:spacing w:val="-2"/>
          <w:sz w:val="16"/>
        </w:rPr>
        <w:t>To reduce these problems to a complete and final analysis would be to miss the point. The best thing would be an informal discussion capable of bringing about the subtle magic of wordplay. It is a real contradiction to talk of joy seriously.</w:t>
      </w:r>
    </w:p>
    <w:p w14:paraId="69BF6851" w14:textId="77777777" w:rsidR="000506B7" w:rsidRPr="008D2BAE" w:rsidRDefault="000506B7" w:rsidP="000506B7">
      <w:pPr>
        <w:rPr>
          <w:rFonts w:eastAsia="Times New Roman"/>
          <w:spacing w:val="-2"/>
          <w:sz w:val="16"/>
        </w:rPr>
      </w:pPr>
      <w:r w:rsidRPr="008D2BAE">
        <w:rPr>
          <w:rFonts w:eastAsia="Times New Roman"/>
          <w:spacing w:val="-2"/>
          <w:sz w:val="16"/>
        </w:rPr>
        <w:t>—Alfredo Bonanno5</w:t>
      </w:r>
    </w:p>
    <w:p w14:paraId="6F11DE4A" w14:textId="77777777" w:rsidR="000506B7" w:rsidRPr="008D2BAE" w:rsidRDefault="000506B7" w:rsidP="000506B7">
      <w:pPr>
        <w:rPr>
          <w:rFonts w:eastAsia="Times New Roman"/>
          <w:spacing w:val="-2"/>
          <w:sz w:val="16"/>
        </w:rPr>
      </w:pPr>
      <w:r w:rsidRPr="008D2BAE">
        <w:rPr>
          <w:rFonts w:eastAsia="Times New Roman"/>
          <w:spacing w:val="-2"/>
          <w:sz w:val="16"/>
        </w:rPr>
        <w:t xml:space="preserve">Pursuing these questions took us on a long detour through a minor current of Western philosophy associated with Baruch Spinoza. </w:t>
      </w:r>
      <w:r w:rsidRPr="000152E1">
        <w:rPr>
          <w:rStyle w:val="StyleUnderline"/>
        </w:rPr>
        <w:t>Against the grain of European thought that sought to subdue life through rigid dualisms and classifications, Spinoza conceptualized a world in which everything is interconnected and in proces</w:t>
      </w:r>
      <w:r w:rsidRPr="008D2BAE">
        <w:rPr>
          <w:rFonts w:eastAsia="Times New Roman"/>
          <w:spacing w:val="-2"/>
          <w:sz w:val="16"/>
        </w:rPr>
        <w:t>s.</w:t>
      </w:r>
    </w:p>
    <w:p w14:paraId="1B89A82F" w14:textId="77777777" w:rsidR="000506B7" w:rsidRPr="000152E1" w:rsidRDefault="000506B7" w:rsidP="000506B7">
      <w:pPr>
        <w:rPr>
          <w:rStyle w:val="StyleUnderline"/>
        </w:rPr>
      </w:pPr>
      <w:r w:rsidRPr="008D2BAE">
        <w:rPr>
          <w:rFonts w:eastAsia="Times New Roman"/>
          <w:spacing w:val="-2"/>
          <w:sz w:val="16"/>
        </w:rPr>
        <w:t xml:space="preserve">This worldview meant that Spinoza was despised by most of his contemporaries, but his ideas have influenced numerous currents of radical theory and practice, includ¬ing anarchism, autonomous Marxism, affect theory, deep ecology, psychoanalysis, post-structuralism, queer Itheory, and even neuroscience. We are drawing on a current that runs from Spinoza through Friedrich Nietzsche, Gustav Landauer, Michel Foucault, and Gilles Deleuze to contem¬porary radicals like the Invisible Committee, Cblectivo Situaciones, Lauren Berlant, Michael Hardt, and Antonio Negri. What we have found exciting about this current is the </w:t>
      </w:r>
      <w:r w:rsidRPr="0072537F">
        <w:rPr>
          <w:rStyle w:val="StyleUnderline"/>
          <w:highlight w:val="cyan"/>
        </w:rPr>
        <w:t xml:space="preserve">focus on </w:t>
      </w:r>
      <w:r w:rsidRPr="0072537F">
        <w:rPr>
          <w:rStyle w:val="Emphasis"/>
          <w:highlight w:val="cyan"/>
        </w:rPr>
        <w:t>processes</w:t>
      </w:r>
      <w:r w:rsidRPr="0072537F">
        <w:rPr>
          <w:rStyle w:val="StyleUnderline"/>
          <w:highlight w:val="cyan"/>
        </w:rPr>
        <w:t xml:space="preserve"> through which people become</w:t>
      </w:r>
      <w:r w:rsidRPr="000152E1">
        <w:rPr>
          <w:rStyle w:val="StyleUnderline"/>
        </w:rPr>
        <w:t xml:space="preserve"> </w:t>
      </w:r>
      <w:r w:rsidRPr="0072537F">
        <w:rPr>
          <w:rStyle w:val="Emphasis"/>
          <w:highlight w:val="cyan"/>
        </w:rPr>
        <w:t>more alive</w:t>
      </w:r>
      <w:r w:rsidRPr="000152E1">
        <w:rPr>
          <w:rStyle w:val="StyleUnderline"/>
        </w:rPr>
        <w:t xml:space="preserve">, </w:t>
      </w:r>
      <w:r w:rsidRPr="000152E1">
        <w:rPr>
          <w:rStyle w:val="Emphasis"/>
        </w:rPr>
        <w:t>more capable</w:t>
      </w:r>
      <w:r w:rsidRPr="000152E1">
        <w:rPr>
          <w:rStyle w:val="StyleUnderline"/>
        </w:rPr>
        <w:t xml:space="preserve">, </w:t>
      </w:r>
      <w:r w:rsidRPr="0072537F">
        <w:rPr>
          <w:rStyle w:val="StyleUnderline"/>
          <w:highlight w:val="cyan"/>
        </w:rPr>
        <w:t>and</w:t>
      </w:r>
      <w:r w:rsidRPr="000152E1">
        <w:rPr>
          <w:rStyle w:val="StyleUnderline"/>
        </w:rPr>
        <w:t xml:space="preserve"> </w:t>
      </w:r>
      <w:r w:rsidRPr="000152E1">
        <w:rPr>
          <w:rStyle w:val="Emphasis"/>
        </w:rPr>
        <w:t xml:space="preserve">more </w:t>
      </w:r>
      <w:r w:rsidRPr="0072537F">
        <w:rPr>
          <w:rStyle w:val="Emphasis"/>
          <w:highlight w:val="cyan"/>
        </w:rPr>
        <w:t>powerful together</w:t>
      </w:r>
      <w:r w:rsidRPr="008D2BAE">
        <w:rPr>
          <w:rFonts w:eastAsia="Times New Roman"/>
          <w:spacing w:val="-2"/>
          <w:sz w:val="16"/>
        </w:rPr>
        <w:t xml:space="preserve">. </w:t>
      </w:r>
      <w:r w:rsidRPr="000152E1">
        <w:rPr>
          <w:rStyle w:val="StyleUnderline"/>
        </w:rPr>
        <w:t>For Spinoza, the whole point of life is to become capable of new things, with others. His name for this process is joy.</w:t>
      </w:r>
    </w:p>
    <w:p w14:paraId="0B05CAC0" w14:textId="77777777" w:rsidR="000506B7" w:rsidRPr="00D33099" w:rsidRDefault="000506B7" w:rsidP="000506B7">
      <w:pPr>
        <w:rPr>
          <w:sz w:val="16"/>
          <w:szCs w:val="16"/>
        </w:rPr>
      </w:pPr>
      <w:r w:rsidRPr="008D2BAE">
        <w:rPr>
          <w:rFonts w:eastAsia="Times New Roman"/>
          <w:spacing w:val="-2"/>
          <w:sz w:val="16"/>
        </w:rPr>
        <w:t xml:space="preserve">Joy? What? Doesn’t joy just </w:t>
      </w:r>
      <w:r w:rsidRPr="0072537F">
        <w:rPr>
          <w:rFonts w:eastAsia="Times New Roman"/>
          <w:spacing w:val="-2"/>
          <w:sz w:val="16"/>
        </w:rPr>
        <w:t xml:space="preserve">mean happiness, with some vaguely Christian undertones? Later we’ll be more precise about </w:t>
      </w:r>
      <w:r w:rsidRPr="0072537F">
        <w:rPr>
          <w:rStyle w:val="StyleUnderline"/>
        </w:rPr>
        <w:t>joy</w:t>
      </w:r>
      <w:r w:rsidRPr="0072537F">
        <w:rPr>
          <w:rFonts w:eastAsia="Times New Roman"/>
          <w:spacing w:val="-2"/>
          <w:sz w:val="16"/>
        </w:rPr>
        <w:t xml:space="preserve">, but for now we want to be clear that it </w:t>
      </w:r>
      <w:r w:rsidRPr="00D33099">
        <w:rPr>
          <w:sz w:val="16"/>
          <w:szCs w:val="16"/>
        </w:rPr>
        <w:t>is not the same thing as happiness. A joyful process of transformation might involve happiness, but it tends to entail a whole range of feelings at once: it might feel overwhelming, painful, dramatic, and world-shaking, or subtle and . uncanny. Joy rarely feels comfortable or easy, because it transforms and reorients people and relationships. Rather than the desire to exploit, control, and direct others, it is resonant with emergent and collective capacities to do things, make things, undo painful habits, and nurture enabling ways of being together.6</w:t>
      </w:r>
    </w:p>
    <w:p w14:paraId="783FD9A6" w14:textId="77777777" w:rsidR="000506B7" w:rsidRPr="008D2BAE" w:rsidRDefault="000506B7" w:rsidP="000506B7">
      <w:pPr>
        <w:rPr>
          <w:rFonts w:eastAsia="Times New Roman"/>
          <w:spacing w:val="-2"/>
          <w:sz w:val="16"/>
        </w:rPr>
      </w:pPr>
      <w:r w:rsidRPr="008D2BAE">
        <w:rPr>
          <w:rFonts w:eastAsia="Times New Roman"/>
          <w:spacing w:val="-2"/>
          <w:sz w:val="16"/>
        </w:rPr>
        <w:t xml:space="preserve">Moreover, Spinoza’s concept of joy is not an Emotion at all but an increase in one s power to affect and beaffected. </w:t>
      </w:r>
      <w:r w:rsidRPr="000152E1">
        <w:rPr>
          <w:rStyle w:val="StyleUnderline"/>
        </w:rPr>
        <w:t>It is the capacity to do and feel more</w:t>
      </w:r>
      <w:r w:rsidRPr="008D2BAE">
        <w:rPr>
          <w:rFonts w:eastAsia="Times New Roman"/>
          <w:spacing w:val="-2"/>
          <w:sz w:val="16"/>
        </w:rPr>
        <w:t xml:space="preserve">. As such, </w:t>
      </w:r>
      <w:r w:rsidRPr="000152E1">
        <w:rPr>
          <w:rStyle w:val="StyleUnderline"/>
        </w:rPr>
        <w:t xml:space="preserve">it is </w:t>
      </w:r>
      <w:r w:rsidRPr="0072537F">
        <w:rPr>
          <w:rStyle w:val="StyleUnderline"/>
          <w:highlight w:val="cyan"/>
        </w:rPr>
        <w:t xml:space="preserve">connected to </w:t>
      </w:r>
      <w:r w:rsidRPr="0072537F">
        <w:rPr>
          <w:rStyle w:val="Emphasis"/>
          <w:highlight w:val="cyan"/>
        </w:rPr>
        <w:t>creativity</w:t>
      </w:r>
      <w:r w:rsidRPr="0072537F">
        <w:rPr>
          <w:rStyle w:val="StyleUnderline"/>
          <w:highlight w:val="cyan"/>
        </w:rPr>
        <w:t xml:space="preserve"> and</w:t>
      </w:r>
      <w:r w:rsidRPr="000152E1">
        <w:rPr>
          <w:rStyle w:val="StyleUnderline"/>
        </w:rPr>
        <w:t xml:space="preserve"> the </w:t>
      </w:r>
      <w:r w:rsidRPr="0072537F">
        <w:rPr>
          <w:rStyle w:val="Emphasis"/>
          <w:highlight w:val="cyan"/>
        </w:rPr>
        <w:t>embrace of uncertainty</w:t>
      </w:r>
      <w:r w:rsidRPr="008D2BAE">
        <w:rPr>
          <w:rFonts w:eastAsia="Times New Roman"/>
          <w:spacing w:val="-2"/>
          <w:sz w:val="16"/>
        </w:rPr>
        <w:t>. Within the Spinozan current, there is no way to deter¬mine what is right and good for everyone. It is not a moral philosophy, with a fixed idea of good and evil. There is no recipe for life or struggle. There is no framework that works in all places, at all times. What is transformative in one con¬text might be useless or stiflingin another. What worked once might become stale, or, on the other hand, the recov¬ery of old memories and traditions might be enlivening.</w:t>
      </w:r>
    </w:p>
    <w:p w14:paraId="448DB475" w14:textId="77777777" w:rsidR="000506B7" w:rsidRPr="008D2BAE" w:rsidRDefault="000506B7" w:rsidP="000506B7">
      <w:pPr>
        <w:rPr>
          <w:rFonts w:eastAsia="Times New Roman"/>
          <w:spacing w:val="-2"/>
          <w:sz w:val="16"/>
        </w:rPr>
      </w:pPr>
      <w:r w:rsidRPr="008D2BAE">
        <w:rPr>
          <w:rFonts w:eastAsia="Times New Roman"/>
          <w:spacing w:val="-2"/>
          <w:sz w:val="16"/>
        </w:rPr>
        <w:t>So does this mean anything goes? People just do what they want? Rejecting universal arbiters like morality and the state doesn’t mean falling into “chaos” or “total relativity.” The space beyond fixed and established orders, structures, and morals is not one of disorder: it is the space of emergent orders, values, and forms of life.</w:t>
      </w:r>
    </w:p>
    <w:p w14:paraId="0B50CFCA" w14:textId="77777777" w:rsidR="000506B7" w:rsidRPr="008D2BAE" w:rsidRDefault="000506B7" w:rsidP="000506B7">
      <w:pPr>
        <w:rPr>
          <w:rFonts w:eastAsia="Times New Roman"/>
          <w:spacing w:val="-2"/>
          <w:sz w:val="16"/>
        </w:rPr>
      </w:pPr>
      <w:r w:rsidRPr="008D2BAE">
        <w:rPr>
          <w:rFonts w:eastAsia="Times New Roman"/>
          <w:spacing w:val="-2"/>
          <w:sz w:val="16"/>
        </w:rPr>
        <w:t>JOYFUL MILITANCY AND EMERGENT POWERS</w:t>
      </w:r>
    </w:p>
    <w:p w14:paraId="36401F59" w14:textId="77777777" w:rsidR="000506B7" w:rsidRPr="000152E1" w:rsidRDefault="000506B7" w:rsidP="000506B7">
      <w:pPr>
        <w:rPr>
          <w:rStyle w:val="StyleUnderline"/>
        </w:rPr>
      </w:pPr>
      <w:r w:rsidRPr="000152E1">
        <w:rPr>
          <w:rStyle w:val="StyleUnderline"/>
        </w:rPr>
        <w:t>When people come into contact with their own power— with their capacity to participate in something life-giving— they often become more militant</w:t>
      </w:r>
      <w:r w:rsidRPr="008D2BAE">
        <w:rPr>
          <w:rFonts w:eastAsia="Times New Roman"/>
          <w:spacing w:val="-2"/>
          <w:sz w:val="16"/>
        </w:rPr>
        <w:t xml:space="preserve">. “Militancy” is a loaded word for some, evoking images of machismo and militarism. For us, </w:t>
      </w:r>
      <w:r w:rsidRPr="0072537F">
        <w:rPr>
          <w:rStyle w:val="Emphasis"/>
          <w:highlight w:val="cyan"/>
        </w:rPr>
        <w:t>militancy</w:t>
      </w:r>
      <w:r w:rsidRPr="00D33099">
        <w:rPr>
          <w:rStyle w:val="Emphasis"/>
        </w:rPr>
        <w:t xml:space="preserve"> means</w:t>
      </w:r>
      <w:r w:rsidRPr="000152E1">
        <w:rPr>
          <w:rStyle w:val="Emphasis"/>
        </w:rPr>
        <w:t xml:space="preserve"> combativeness and a willingness to fight</w:t>
      </w:r>
      <w:r w:rsidRPr="008D2BAE">
        <w:rPr>
          <w:rFonts w:eastAsia="Times New Roman"/>
          <w:spacing w:val="-2"/>
          <w:sz w:val="16"/>
        </w:rPr>
        <w:t xml:space="preserve">, but fighting might look like a lot of different things. It might mean the </w:t>
      </w:r>
      <w:r w:rsidRPr="0072537F">
        <w:rPr>
          <w:rStyle w:val="Emphasis"/>
          <w:highlight w:val="cyan"/>
        </w:rPr>
        <w:t>struggle against internalized</w:t>
      </w:r>
      <w:r w:rsidRPr="000152E1">
        <w:rPr>
          <w:rStyle w:val="Emphasis"/>
        </w:rPr>
        <w:t xml:space="preserve"> shame and </w:t>
      </w:r>
      <w:r w:rsidRPr="0072537F">
        <w:rPr>
          <w:rStyle w:val="Emphasis"/>
          <w:highlight w:val="cyan"/>
        </w:rPr>
        <w:t>oppression</w:t>
      </w:r>
      <w:r w:rsidRPr="0072537F">
        <w:rPr>
          <w:rFonts w:eastAsia="Times New Roman"/>
          <w:spacing w:val="-2"/>
          <w:sz w:val="16"/>
          <w:highlight w:val="cyan"/>
        </w:rPr>
        <w:t xml:space="preserve">; </w:t>
      </w:r>
      <w:r w:rsidRPr="00325B8F">
        <w:rPr>
          <w:rStyle w:val="Emphasis"/>
        </w:rPr>
        <w:t xml:space="preserve">fierce </w:t>
      </w:r>
      <w:r w:rsidRPr="00D33099">
        <w:rPr>
          <w:rStyle w:val="Emphasis"/>
        </w:rPr>
        <w:t>support for a friend or loved one</w:t>
      </w:r>
      <w:r w:rsidRPr="00D33099">
        <w:rPr>
          <w:rFonts w:eastAsia="Times New Roman"/>
          <w:spacing w:val="-2"/>
          <w:sz w:val="16"/>
        </w:rPr>
        <w:t xml:space="preserve">; </w:t>
      </w:r>
      <w:r w:rsidRPr="00D33099">
        <w:rPr>
          <w:rStyle w:val="Emphasis"/>
        </w:rPr>
        <w:t xml:space="preserve">the courage to </w:t>
      </w:r>
      <w:r w:rsidRPr="0072537F">
        <w:rPr>
          <w:rStyle w:val="Emphasis"/>
          <w:highlight w:val="cyan"/>
        </w:rPr>
        <w:t>sit with trauma</w:t>
      </w:r>
      <w:r w:rsidRPr="008D2BAE">
        <w:rPr>
          <w:rFonts w:eastAsia="Times New Roman"/>
          <w:spacing w:val="-2"/>
          <w:sz w:val="16"/>
        </w:rPr>
        <w:t xml:space="preserve">; </w:t>
      </w:r>
      <w:r w:rsidRPr="000152E1">
        <w:rPr>
          <w:rStyle w:val="Emphasis"/>
        </w:rPr>
        <w:t xml:space="preserve">a quiet act of </w:t>
      </w:r>
      <w:r w:rsidRPr="00D33099">
        <w:rPr>
          <w:rStyle w:val="Emphasis"/>
        </w:rPr>
        <w:t>sabotage</w:t>
      </w:r>
      <w:r w:rsidRPr="008D2BAE">
        <w:rPr>
          <w:rFonts w:eastAsia="Times New Roman"/>
          <w:spacing w:val="-2"/>
          <w:sz w:val="16"/>
        </w:rPr>
        <w:t xml:space="preserve">; </w:t>
      </w:r>
      <w:r w:rsidRPr="000152E1">
        <w:rPr>
          <w:rStyle w:val="Emphasis"/>
        </w:rPr>
        <w:t>the persis¬tence to recover subjugated traditions</w:t>
      </w:r>
      <w:r w:rsidRPr="008D2BAE">
        <w:rPr>
          <w:rFonts w:eastAsia="Times New Roman"/>
          <w:spacing w:val="-2"/>
          <w:sz w:val="16"/>
        </w:rPr>
        <w:t xml:space="preserve">; </w:t>
      </w:r>
      <w:r w:rsidRPr="000152E1">
        <w:rPr>
          <w:rStyle w:val="Emphasis"/>
        </w:rPr>
        <w:t>drawing lines in the sand</w:t>
      </w:r>
      <w:r w:rsidRPr="008D2BAE">
        <w:rPr>
          <w:rFonts w:eastAsia="Times New Roman"/>
          <w:spacing w:val="-2"/>
          <w:sz w:val="16"/>
        </w:rPr>
        <w:t xml:space="preserve">; </w:t>
      </w:r>
      <w:r w:rsidRPr="000152E1">
        <w:rPr>
          <w:rStyle w:val="StyleUnderline"/>
        </w:rPr>
        <w:t xml:space="preserve">or </w:t>
      </w:r>
      <w:r w:rsidRPr="000152E1">
        <w:rPr>
          <w:rStyle w:val="Emphasis"/>
        </w:rPr>
        <w:t>simply the willingness to risk</w:t>
      </w:r>
      <w:r w:rsidRPr="008D2BAE">
        <w:rPr>
          <w:rFonts w:eastAsia="Times New Roman"/>
          <w:spacing w:val="-2"/>
          <w:sz w:val="16"/>
        </w:rPr>
        <w:t xml:space="preserve">. </w:t>
      </w:r>
      <w:r w:rsidRPr="000152E1">
        <w:rPr>
          <w:rStyle w:val="StyleUnderline"/>
        </w:rPr>
        <w:t xml:space="preserve">We are intentionally bringing joy and militancy together, With the aim of thinking through the connections between </w:t>
      </w:r>
      <w:r w:rsidRPr="0072537F">
        <w:rPr>
          <w:rStyle w:val="Emphasis"/>
          <w:highlight w:val="cyan"/>
        </w:rPr>
        <w:t>fierceness</w:t>
      </w:r>
      <w:r w:rsidRPr="0072537F">
        <w:rPr>
          <w:rStyle w:val="StyleUnderline"/>
          <w:highlight w:val="cyan"/>
        </w:rPr>
        <w:t xml:space="preserve"> and </w:t>
      </w:r>
      <w:r w:rsidRPr="0072537F">
        <w:rPr>
          <w:rStyle w:val="Emphasis"/>
          <w:highlight w:val="cyan"/>
        </w:rPr>
        <w:t>love</w:t>
      </w:r>
      <w:r w:rsidRPr="0072537F">
        <w:rPr>
          <w:rStyle w:val="StyleUnderline"/>
          <w:highlight w:val="cyan"/>
        </w:rPr>
        <w:t xml:space="preserve">, </w:t>
      </w:r>
      <w:r w:rsidRPr="0072537F">
        <w:rPr>
          <w:rStyle w:val="Emphasis"/>
          <w:highlight w:val="cyan"/>
        </w:rPr>
        <w:t>resistance</w:t>
      </w:r>
      <w:r w:rsidRPr="0072537F">
        <w:rPr>
          <w:rStyle w:val="StyleUnderline"/>
          <w:highlight w:val="cyan"/>
        </w:rPr>
        <w:t xml:space="preserve"> and </w:t>
      </w:r>
      <w:r w:rsidRPr="0072537F">
        <w:rPr>
          <w:rStyle w:val="Emphasis"/>
          <w:highlight w:val="cyan"/>
        </w:rPr>
        <w:t>care</w:t>
      </w:r>
      <w:r w:rsidRPr="000152E1">
        <w:rPr>
          <w:rStyle w:val="StyleUnderline"/>
        </w:rPr>
        <w:t>, combativeness and nurturance.</w:t>
      </w:r>
    </w:p>
    <w:p w14:paraId="54FF5E31" w14:textId="77777777" w:rsidR="000506B7" w:rsidRPr="008D2BAE" w:rsidRDefault="000506B7" w:rsidP="000506B7">
      <w:pPr>
        <w:rPr>
          <w:rStyle w:val="StyleUnderline"/>
        </w:rPr>
      </w:pPr>
      <w:r w:rsidRPr="000152E1">
        <w:rPr>
          <w:rStyle w:val="StyleUnderline"/>
        </w:rPr>
        <w:lastRenderedPageBreak/>
        <w:t xml:space="preserve">When people find themselves genuinely supported and . cared for, they are able to extend this to others in ways that seemed impossible or terrifying before. When people find </w:t>
      </w:r>
      <w:r w:rsidRPr="009357CF">
        <w:rPr>
          <w:rStyle w:val="StyleUnderline"/>
        </w:rPr>
        <w:t xml:space="preserve">their </w:t>
      </w:r>
      <w:r w:rsidRPr="009357CF">
        <w:rPr>
          <w:rStyle w:val="Emphasis"/>
        </w:rPr>
        <w:t>bellies filled</w:t>
      </w:r>
      <w:r w:rsidRPr="009357CF">
        <w:rPr>
          <w:rStyle w:val="StyleUnderline"/>
        </w:rPr>
        <w:t xml:space="preserve"> and their </w:t>
      </w:r>
      <w:r w:rsidRPr="009357CF">
        <w:rPr>
          <w:rStyle w:val="Emphasis"/>
        </w:rPr>
        <w:t>minds sharpened</w:t>
      </w:r>
      <w:r w:rsidRPr="000152E1">
        <w:rPr>
          <w:rStyle w:val="StyleUnderline"/>
        </w:rPr>
        <w:t xml:space="preserve"> </w:t>
      </w:r>
      <w:r w:rsidRPr="0072537F">
        <w:rPr>
          <w:rStyle w:val="StyleUnderline"/>
          <w:highlight w:val="cyan"/>
        </w:rPr>
        <w:t xml:space="preserve">among </w:t>
      </w:r>
      <w:r w:rsidRPr="0072537F">
        <w:rPr>
          <w:rStyle w:val="Emphasis"/>
          <w:highlight w:val="cyan"/>
        </w:rPr>
        <w:t>communal kitchens and libraries</w:t>
      </w:r>
      <w:r w:rsidRPr="0072537F">
        <w:rPr>
          <w:rStyle w:val="StyleUnderline"/>
          <w:highlight w:val="cyan"/>
        </w:rPr>
        <w:t xml:space="preserve">, </w:t>
      </w:r>
      <w:r w:rsidRPr="0072537F">
        <w:rPr>
          <w:rStyle w:val="Emphasis"/>
          <w:highlight w:val="cyan"/>
        </w:rPr>
        <w:t>hatred for capitalist ways of life grows</w:t>
      </w:r>
      <w:r w:rsidRPr="009357CF">
        <w:rPr>
          <w:rStyle w:val="StyleUnderline"/>
        </w:rPr>
        <w:t xml:space="preserve"> amid </w:t>
      </w:r>
      <w:r w:rsidRPr="0072537F">
        <w:rPr>
          <w:rStyle w:val="Emphasis"/>
          <w:highlight w:val="cyan"/>
        </w:rPr>
        <w:t>belonging</w:t>
      </w:r>
      <w:r w:rsidRPr="0072537F">
        <w:rPr>
          <w:rStyle w:val="StyleUnderline"/>
          <w:highlight w:val="cyan"/>
        </w:rPr>
        <w:t xml:space="preserve"> and </w:t>
      </w:r>
      <w:r w:rsidRPr="0072537F">
        <w:rPr>
          <w:rStyle w:val="Emphasis"/>
          <w:highlight w:val="cyan"/>
        </w:rPr>
        <w:t>connection</w:t>
      </w:r>
      <w:r w:rsidRPr="00325B8F">
        <w:rPr>
          <w:rFonts w:eastAsia="Times New Roman"/>
          <w:spacing w:val="-2"/>
          <w:sz w:val="16"/>
        </w:rPr>
        <w:t xml:space="preserve">. </w:t>
      </w:r>
      <w:r w:rsidRPr="00325B8F">
        <w:rPr>
          <w:rStyle w:val="StyleUnderline"/>
        </w:rPr>
        <w:t xml:space="preserve">When someone receives comfort and support from friends, </w:t>
      </w:r>
      <w:r w:rsidRPr="009357CF">
        <w:rPr>
          <w:rStyle w:val="StyleUnderline"/>
        </w:rPr>
        <w:t>they</w:t>
      </w:r>
      <w:r w:rsidRPr="000152E1">
        <w:rPr>
          <w:rStyle w:val="StyleUnderline"/>
        </w:rPr>
        <w:t xml:space="preserve"> find themselves willing to </w:t>
      </w:r>
      <w:r w:rsidRPr="0072537F">
        <w:rPr>
          <w:rStyle w:val="Emphasis"/>
          <w:highlight w:val="cyan"/>
        </w:rPr>
        <w:t>confront</w:t>
      </w:r>
      <w:r w:rsidRPr="00325B8F">
        <w:rPr>
          <w:rStyle w:val="Emphasis"/>
        </w:rPr>
        <w:t xml:space="preserve"> the </w:t>
      </w:r>
      <w:r w:rsidRPr="0072537F">
        <w:rPr>
          <w:rStyle w:val="Emphasis"/>
          <w:highlight w:val="cyan"/>
        </w:rPr>
        <w:t>abuse</w:t>
      </w:r>
      <w:r w:rsidRPr="00325B8F">
        <w:rPr>
          <w:rStyle w:val="Emphasis"/>
        </w:rPr>
        <w:t xml:space="preserve"> they have been facing</w:t>
      </w:r>
      <w:r w:rsidRPr="008D2BAE">
        <w:rPr>
          <w:rFonts w:eastAsia="Times New Roman"/>
          <w:spacing w:val="-2"/>
          <w:sz w:val="16"/>
        </w:rPr>
        <w:t xml:space="preserve">. </w:t>
      </w:r>
      <w:r w:rsidRPr="008D2BAE">
        <w:rPr>
          <w:rStyle w:val="StyleUnderline"/>
        </w:rPr>
        <w:t xml:space="preserve">When </w:t>
      </w:r>
      <w:r w:rsidRPr="0072537F">
        <w:rPr>
          <w:rStyle w:val="StyleUnderline"/>
          <w:highlight w:val="cyan"/>
        </w:rPr>
        <w:t>people</w:t>
      </w:r>
      <w:r w:rsidRPr="008D2BAE">
        <w:rPr>
          <w:rStyle w:val="StyleUnderline"/>
        </w:rPr>
        <w:t xml:space="preserve"> develop or recover a connection to the places where they live, they may find </w:t>
      </w:r>
      <w:r w:rsidRPr="00D33099">
        <w:rPr>
          <w:rStyle w:val="StyleUnderline"/>
        </w:rPr>
        <w:t xml:space="preserve">themselves </w:t>
      </w:r>
      <w:r w:rsidRPr="00D33099">
        <w:rPr>
          <w:rStyle w:val="Emphasis"/>
        </w:rPr>
        <w:t>standing in front of bulldozers</w:t>
      </w:r>
      <w:r w:rsidRPr="008D2BAE">
        <w:rPr>
          <w:rStyle w:val="Emphasis"/>
        </w:rPr>
        <w:t xml:space="preserve"> to protect that place</w:t>
      </w:r>
      <w:r w:rsidRPr="008D2BAE">
        <w:rPr>
          <w:rStyle w:val="StyleUnderline"/>
        </w:rPr>
        <w:t>.</w:t>
      </w:r>
      <w:r w:rsidRPr="008D2BAE">
        <w:rPr>
          <w:rFonts w:eastAsia="Times New Roman"/>
          <w:spacing w:val="-2"/>
          <w:sz w:val="16"/>
        </w:rPr>
        <w:t xml:space="preserve"> </w:t>
      </w:r>
      <w:r w:rsidRPr="008D2BAE">
        <w:rPr>
          <w:rStyle w:val="StyleUnderline"/>
        </w:rPr>
        <w:t xml:space="preserve">When people begin to </w:t>
      </w:r>
      <w:r w:rsidRPr="0072537F">
        <w:rPr>
          <w:rStyle w:val="StyleUnderline"/>
          <w:highlight w:val="cyan"/>
        </w:rPr>
        <w:t>meet</w:t>
      </w:r>
      <w:r w:rsidRPr="008D2BAE">
        <w:rPr>
          <w:rStyle w:val="StyleUnderline"/>
        </w:rPr>
        <w:t xml:space="preserve"> their everyday </w:t>
      </w:r>
      <w:r w:rsidRPr="0072537F">
        <w:rPr>
          <w:rStyle w:val="StyleUnderline"/>
          <w:highlight w:val="cyan"/>
        </w:rPr>
        <w:t>needs through</w:t>
      </w:r>
      <w:r w:rsidRPr="008D2BAE">
        <w:rPr>
          <w:rStyle w:val="StyleUnderline"/>
        </w:rPr>
        <w:t xml:space="preserve"> </w:t>
      </w:r>
      <w:r w:rsidRPr="008D2BAE">
        <w:rPr>
          <w:rStyle w:val="Emphasis"/>
        </w:rPr>
        <w:t xml:space="preserve">neighborhood </w:t>
      </w:r>
      <w:r w:rsidRPr="0072537F">
        <w:rPr>
          <w:rStyle w:val="Emphasis"/>
          <w:highlight w:val="cyan"/>
        </w:rPr>
        <w:t>assemblies</w:t>
      </w:r>
      <w:r w:rsidRPr="0072537F">
        <w:rPr>
          <w:rStyle w:val="StyleUnderline"/>
          <w:highlight w:val="cyan"/>
        </w:rPr>
        <w:t xml:space="preserve"> and </w:t>
      </w:r>
      <w:r w:rsidRPr="0072537F">
        <w:rPr>
          <w:rStyle w:val="Emphasis"/>
          <w:highlight w:val="cyan"/>
        </w:rPr>
        <w:t>mutual aid</w:t>
      </w:r>
      <w:r w:rsidRPr="008D2BAE">
        <w:rPr>
          <w:rStyle w:val="StyleUnderline"/>
        </w:rPr>
        <w:t xml:space="preserve">, all of a sudden </w:t>
      </w:r>
      <w:r w:rsidRPr="009357CF">
        <w:rPr>
          <w:rStyle w:val="StyleUnderline"/>
        </w:rPr>
        <w:t>they</w:t>
      </w:r>
      <w:r w:rsidRPr="00325B8F">
        <w:rPr>
          <w:rStyle w:val="StyleUnderline"/>
        </w:rPr>
        <w:t xml:space="preserve"> are willing</w:t>
      </w:r>
      <w:r w:rsidRPr="008D2BAE">
        <w:rPr>
          <w:rStyle w:val="StyleUnderline"/>
        </w:rPr>
        <w:t xml:space="preserve"> to </w:t>
      </w:r>
      <w:r w:rsidRPr="0072537F">
        <w:rPr>
          <w:rStyle w:val="Emphasis"/>
          <w:highlight w:val="cyan"/>
        </w:rPr>
        <w:t>fight the police</w:t>
      </w:r>
      <w:r w:rsidRPr="0072537F">
        <w:rPr>
          <w:rStyle w:val="StyleUnderline"/>
          <w:highlight w:val="cyan"/>
        </w:rPr>
        <w:t xml:space="preserve">, and the fight </w:t>
      </w:r>
      <w:r w:rsidRPr="0072537F">
        <w:rPr>
          <w:rStyle w:val="Emphasis"/>
          <w:highlight w:val="cyan"/>
        </w:rPr>
        <w:t xml:space="preserve">deepens </w:t>
      </w:r>
      <w:r w:rsidRPr="00325B8F">
        <w:rPr>
          <w:rStyle w:val="Emphasis"/>
        </w:rPr>
        <w:t xml:space="preserve">bonds of </w:t>
      </w:r>
      <w:r w:rsidRPr="0072537F">
        <w:rPr>
          <w:rStyle w:val="Emphasis"/>
          <w:highlight w:val="cyan"/>
        </w:rPr>
        <w:t>trust and solidarity.</w:t>
      </w:r>
      <w:r w:rsidRPr="008D2BAE">
        <w:rPr>
          <w:rStyle w:val="StyleUnderline"/>
        </w:rPr>
        <w:t xml:space="preserve"> </w:t>
      </w:r>
      <w:r w:rsidRPr="008D2BAE">
        <w:rPr>
          <w:rStyle w:val="Emphasis"/>
        </w:rPr>
        <w:t>Joy can be contagious and dangerous</w:t>
      </w:r>
      <w:r w:rsidRPr="008D2BAE">
        <w:rPr>
          <w:rStyle w:val="StyleUnderline"/>
        </w:rPr>
        <w:t>.</w:t>
      </w:r>
    </w:p>
    <w:p w14:paraId="63CD54DE" w14:textId="77777777" w:rsidR="000506B7" w:rsidRPr="008D2BAE" w:rsidRDefault="000506B7" w:rsidP="000506B7">
      <w:pPr>
        <w:rPr>
          <w:rStyle w:val="StyleUnderline"/>
        </w:rPr>
      </w:pPr>
      <w:r w:rsidRPr="008D2BAE">
        <w:rPr>
          <w:rStyle w:val="StyleUnderline"/>
        </w:rPr>
        <w:t>All over the world, there are stories of people who find themselves transformed through the creation of other forms of life: more capable, more alive, and more connected to each other, and willing to defend what they are building</w:t>
      </w:r>
      <w:r w:rsidRPr="008D2BAE">
        <w:rPr>
          <w:rFonts w:eastAsia="Times New Roman"/>
          <w:spacing w:val="-2"/>
          <w:sz w:val="16"/>
        </w:rPr>
        <w:t xml:space="preserve">. In our conversations with others from a variety of currents and locations, we have become increasingly convinced that </w:t>
      </w:r>
      <w:r w:rsidRPr="008D2BAE">
        <w:rPr>
          <w:rStyle w:val="StyleUnderline"/>
        </w:rPr>
        <w:t xml:space="preserve">the most widespread, long-lasting, and fierce </w:t>
      </w:r>
      <w:r w:rsidRPr="0072537F">
        <w:rPr>
          <w:rStyle w:val="StyleUnderline"/>
          <w:highlight w:val="cyan"/>
        </w:rPr>
        <w:t>struggles</w:t>
      </w:r>
      <w:r w:rsidRPr="008D2BAE">
        <w:rPr>
          <w:rStyle w:val="StyleUnderline"/>
        </w:rPr>
        <w:t xml:space="preserve"> are </w:t>
      </w:r>
      <w:r w:rsidRPr="0072537F">
        <w:rPr>
          <w:rStyle w:val="Emphasis"/>
          <w:highlight w:val="cyan"/>
        </w:rPr>
        <w:t>animated</w:t>
      </w:r>
      <w:r w:rsidRPr="0072537F">
        <w:rPr>
          <w:rStyle w:val="StyleUnderline"/>
          <w:highlight w:val="cyan"/>
        </w:rPr>
        <w:t xml:space="preserve"> by</w:t>
      </w:r>
      <w:r w:rsidRPr="008D2BAE">
        <w:rPr>
          <w:rStyle w:val="StyleUnderline"/>
        </w:rPr>
        <w:t xml:space="preserve"> strong </w:t>
      </w:r>
      <w:r w:rsidRPr="0072537F">
        <w:rPr>
          <w:rStyle w:val="StyleUnderline"/>
          <w:highlight w:val="cyan"/>
        </w:rPr>
        <w:t xml:space="preserve">relationships of </w:t>
      </w:r>
      <w:r w:rsidRPr="0072537F">
        <w:rPr>
          <w:rStyle w:val="Emphasis"/>
          <w:highlight w:val="cyan"/>
        </w:rPr>
        <w:t>love</w:t>
      </w:r>
      <w:r w:rsidRPr="0072537F">
        <w:rPr>
          <w:rStyle w:val="StyleUnderline"/>
          <w:highlight w:val="cyan"/>
        </w:rPr>
        <w:t xml:space="preserve">; </w:t>
      </w:r>
      <w:r w:rsidRPr="0072537F">
        <w:rPr>
          <w:rStyle w:val="Emphasis"/>
          <w:highlight w:val="cyan"/>
        </w:rPr>
        <w:t>care</w:t>
      </w:r>
      <w:r w:rsidRPr="0072537F">
        <w:rPr>
          <w:rStyle w:val="StyleUnderline"/>
          <w:highlight w:val="cyan"/>
        </w:rPr>
        <w:t xml:space="preserve">, and </w:t>
      </w:r>
      <w:r w:rsidRPr="0072537F">
        <w:rPr>
          <w:rStyle w:val="Emphasis"/>
          <w:highlight w:val="cyan"/>
        </w:rPr>
        <w:t>trust</w:t>
      </w:r>
      <w:r w:rsidRPr="008D2BAE">
        <w:rPr>
          <w:rFonts w:eastAsia="Times New Roman"/>
          <w:spacing w:val="-2"/>
          <w:sz w:val="16"/>
        </w:rPr>
        <w:t xml:space="preserve">. </w:t>
      </w:r>
      <w:r w:rsidRPr="008D2BAE">
        <w:rPr>
          <w:rStyle w:val="StyleUnderline"/>
        </w:rPr>
        <w:t>These values are not fixed duties that can be imitated, nor do they come out of thin air. They arise from struggles through which people become powerful together</w:t>
      </w:r>
      <w:r w:rsidRPr="008D2BAE">
        <w:rPr>
          <w:rFonts w:eastAsia="Times New Roman"/>
          <w:spacing w:val="-2"/>
          <w:sz w:val="16"/>
        </w:rPr>
        <w:t xml:space="preserve">. As peo¬ple force Empire out of their lives, there is more space forkindness and solidarity. As people reduce their dependence on Empire s stifling institutions, collective responsibility and autonomy can grow. </w:t>
      </w:r>
      <w:r w:rsidRPr="008D2BAE">
        <w:rPr>
          <w:rStyle w:val="StyleUnderline"/>
        </w:rPr>
        <w:t>As people come to trust their ca¬pacity to figure things out together rather than relying on the state and capitalism, they are less willing to submit to the fears and divisions that Empire fosters.</w:t>
      </w:r>
    </w:p>
    <w:p w14:paraId="573DA509" w14:textId="77777777" w:rsidR="000506B7" w:rsidRPr="0072537F" w:rsidRDefault="000506B7" w:rsidP="000506B7">
      <w:pPr>
        <w:rPr>
          <w:sz w:val="16"/>
        </w:rPr>
      </w:pPr>
      <w:r w:rsidRPr="008D2BAE">
        <w:rPr>
          <w:rFonts w:eastAsia="Times New Roman"/>
          <w:spacing w:val="-2"/>
          <w:sz w:val="16"/>
        </w:rPr>
        <w:t xml:space="preserve">These emergent powers are at the core of the Spinozan lineage, of this book, and (we think) of many vibrant move-ments today. Drawing on Spinoza, we call them common notions. </w:t>
      </w:r>
      <w:r w:rsidRPr="008D2BAE">
        <w:rPr>
          <w:rStyle w:val="StyleUnderline"/>
        </w:rPr>
        <w:t xml:space="preserve">To have a common notion is to be able </w:t>
      </w:r>
      <w:r w:rsidRPr="00325B8F">
        <w:rPr>
          <w:rStyle w:val="StyleUnderline"/>
        </w:rPr>
        <w:t>to</w:t>
      </w:r>
      <w:r w:rsidRPr="008D2BAE">
        <w:rPr>
          <w:rStyle w:val="StyleUnderline"/>
        </w:rPr>
        <w:t xml:space="preserve"> </w:t>
      </w:r>
      <w:r w:rsidRPr="0072537F">
        <w:rPr>
          <w:rStyle w:val="Emphasis"/>
          <w:highlight w:val="cyan"/>
        </w:rPr>
        <w:t>participate more fully</w:t>
      </w:r>
      <w:r w:rsidRPr="0072537F">
        <w:rPr>
          <w:rStyle w:val="StyleUnderline"/>
          <w:highlight w:val="cyan"/>
        </w:rPr>
        <w:t xml:space="preserve"> in the </w:t>
      </w:r>
      <w:r w:rsidRPr="0072537F">
        <w:rPr>
          <w:rStyle w:val="Emphasis"/>
          <w:highlight w:val="cyan"/>
        </w:rPr>
        <w:t>web of relations</w:t>
      </w:r>
      <w:r w:rsidRPr="008D2BAE">
        <w:rPr>
          <w:rStyle w:val="StyleUnderline"/>
        </w:rPr>
        <w:t xml:space="preserve"> and affections </w:t>
      </w:r>
      <w:r w:rsidRPr="0072537F">
        <w:rPr>
          <w:rStyle w:val="StyleUnderline"/>
          <w:highlight w:val="cyan"/>
        </w:rPr>
        <w:t xml:space="preserve">in which we are </w:t>
      </w:r>
      <w:r w:rsidRPr="0072537F">
        <w:rPr>
          <w:rStyle w:val="Emphasis"/>
          <w:highlight w:val="cyan"/>
        </w:rPr>
        <w:t>enmeshed</w:t>
      </w:r>
      <w:r w:rsidRPr="008D2BAE">
        <w:rPr>
          <w:rFonts w:eastAsia="Times New Roman"/>
          <w:spacing w:val="-2"/>
          <w:sz w:val="16"/>
        </w:rPr>
        <w:t xml:space="preserve">. </w:t>
      </w:r>
      <w:r w:rsidRPr="008D2BAE">
        <w:rPr>
          <w:rStyle w:val="StyleUnderline"/>
        </w:rPr>
        <w:t>They are not about controlling things but about</w:t>
      </w:r>
      <w:r w:rsidRPr="008D2BAE">
        <w:rPr>
          <w:rFonts w:eastAsia="Times New Roman"/>
          <w:spacing w:val="-2"/>
          <w:sz w:val="16"/>
        </w:rPr>
        <w:t xml:space="preserve"> response-ability, </w:t>
      </w:r>
      <w:r w:rsidRPr="008D2BAE">
        <w:rPr>
          <w:rStyle w:val="Emphasis"/>
        </w:rPr>
        <w:t xml:space="preserve">capacities to </w:t>
      </w:r>
      <w:r w:rsidRPr="0072537F">
        <w:rPr>
          <w:rStyle w:val="Emphasis"/>
          <w:highlight w:val="cyan"/>
        </w:rPr>
        <w:t>remain responsive</w:t>
      </w:r>
      <w:r w:rsidRPr="008D2BAE">
        <w:rPr>
          <w:rStyle w:val="Emphasis"/>
        </w:rPr>
        <w:t xml:space="preserve"> to changing situations</w:t>
      </w:r>
      <w:r w:rsidRPr="008D2BAE">
        <w:rPr>
          <w:rFonts w:eastAsia="Times New Roman"/>
          <w:spacing w:val="-2"/>
          <w:sz w:val="16"/>
        </w:rPr>
        <w:t xml:space="preserve">. This is why they are a bit paradoxical: they are material ideas, accessed by tuning into the forces that compose us, inseparable from the feelings . and practices that animate them. </w:t>
      </w:r>
      <w:r w:rsidRPr="0072537F">
        <w:rPr>
          <w:rStyle w:val="Emphasis"/>
          <w:highlight w:val="cyan"/>
        </w:rPr>
        <w:t>Abstract</w:t>
      </w:r>
      <w:r w:rsidRPr="008D2BAE">
        <w:rPr>
          <w:rStyle w:val="StyleUnderline"/>
          <w:sz w:val="16"/>
        </w:rPr>
        <w:t xml:space="preserve"> morality and </w:t>
      </w:r>
      <w:r w:rsidRPr="0072537F">
        <w:rPr>
          <w:rStyle w:val="Emphasis"/>
          <w:highlight w:val="cyan"/>
        </w:rPr>
        <w:t>ideology</w:t>
      </w:r>
      <w:r w:rsidRPr="0072537F">
        <w:rPr>
          <w:rStyle w:val="StyleUnderline"/>
          <w:highlight w:val="cyan"/>
        </w:rPr>
        <w:t xml:space="preserve"> are </w:t>
      </w:r>
      <w:r w:rsidRPr="0072537F">
        <w:rPr>
          <w:rStyle w:val="Emphasis"/>
          <w:highlight w:val="cyan"/>
        </w:rPr>
        <w:t>barriers</w:t>
      </w:r>
      <w:r w:rsidRPr="0072537F">
        <w:rPr>
          <w:rStyle w:val="StyleUnderline"/>
          <w:highlight w:val="cyan"/>
        </w:rPr>
        <w:t xml:space="preserve"> to this </w:t>
      </w:r>
      <w:r w:rsidRPr="0072537F">
        <w:rPr>
          <w:rStyle w:val="Emphasis"/>
          <w:highlight w:val="cyan"/>
        </w:rPr>
        <w:t>tuning-in</w:t>
      </w:r>
      <w:r w:rsidRPr="0072537F">
        <w:rPr>
          <w:rStyle w:val="StyleUnderline"/>
        </w:rPr>
        <w:t xml:space="preserve">, offering up rule- bound frameworks that </w:t>
      </w:r>
      <w:r w:rsidRPr="0072537F">
        <w:rPr>
          <w:rStyle w:val="Emphasis"/>
        </w:rPr>
        <w:t>close us off</w:t>
      </w:r>
      <w:r w:rsidRPr="0072537F">
        <w:rPr>
          <w:rStyle w:val="StyleUnderline"/>
        </w:rPr>
        <w:t xml:space="preserve"> from the capacity to modulate the forces of the present moment</w:t>
      </w:r>
      <w:r w:rsidRPr="0072537F">
        <w:rPr>
          <w:rFonts w:eastAsia="Times New Roman"/>
          <w:spacing w:val="-2"/>
          <w:sz w:val="16"/>
        </w:rPr>
        <w:t>.</w:t>
      </w:r>
    </w:p>
    <w:p w14:paraId="72F122AF" w14:textId="77777777" w:rsidR="000506B7" w:rsidRPr="008D2BAE" w:rsidRDefault="000506B7" w:rsidP="000506B7">
      <w:pPr>
        <w:rPr>
          <w:rStyle w:val="StyleUnderline"/>
        </w:rPr>
      </w:pPr>
      <w:r w:rsidRPr="0072537F">
        <w:rPr>
          <w:sz w:val="16"/>
        </w:rPr>
        <w:t xml:space="preserve">Similarly, we have come to think that </w:t>
      </w:r>
      <w:r w:rsidRPr="0072537F">
        <w:rPr>
          <w:rStyle w:val="StyleUnderline"/>
        </w:rPr>
        <w:t>while trust is fundamental in transformative struggle</w:t>
      </w:r>
      <w:r w:rsidRPr="0072537F">
        <w:rPr>
          <w:sz w:val="16"/>
        </w:rPr>
        <w:t xml:space="preserve">, </w:t>
      </w:r>
      <w:r w:rsidRPr="0072537F">
        <w:rPr>
          <w:rStyle w:val="StyleUnderline"/>
        </w:rPr>
        <w:t xml:space="preserve">it </w:t>
      </w:r>
      <w:r w:rsidRPr="0072537F">
        <w:rPr>
          <w:rStyle w:val="Emphasis"/>
        </w:rPr>
        <w:t>cannot be an obligation</w:t>
      </w:r>
      <w:r w:rsidRPr="0072537F">
        <w:rPr>
          <w:sz w:val="16"/>
        </w:rPr>
        <w:t xml:space="preserve">; </w:t>
      </w:r>
      <w:r w:rsidRPr="0072537F">
        <w:rPr>
          <w:rStyle w:val="Emphasis"/>
        </w:rPr>
        <w:t>trust is always a gift and a risk</w:t>
      </w:r>
      <w:r w:rsidRPr="0072537F">
        <w:rPr>
          <w:sz w:val="16"/>
        </w:rPr>
        <w:t xml:space="preserve">. </w:t>
      </w:r>
      <w:r w:rsidRPr="0072537F">
        <w:rPr>
          <w:rStyle w:val="StyleUnderline"/>
        </w:rPr>
        <w:t>Common notions are inherently experimental and collective. They subsist by hanging onto uncertainty, similar to the Zapatistas’ notion</w:t>
      </w:r>
      <w:r w:rsidRPr="0072537F">
        <w:rPr>
          <w:sz w:val="16"/>
        </w:rPr>
        <w:t xml:space="preserve"> </w:t>
      </w:r>
      <w:r w:rsidRPr="0072537F">
        <w:rPr>
          <w:rStyle w:val="Emphasis"/>
        </w:rPr>
        <w:t>preguntando caminamos: “asking, we walk.”</w:t>
      </w:r>
      <w:r w:rsidRPr="0072537F">
        <w:rPr>
          <w:sz w:val="16"/>
        </w:rPr>
        <w:t xml:space="preserve"> For the same reason, </w:t>
      </w:r>
      <w:r w:rsidRPr="0072537F">
        <w:rPr>
          <w:rStyle w:val="StyleUnderline"/>
        </w:rPr>
        <w:t xml:space="preserve">common notions are always in danger of being </w:t>
      </w:r>
      <w:r w:rsidRPr="0072537F">
        <w:rPr>
          <w:rStyle w:val="Emphasis"/>
        </w:rPr>
        <w:t>stifled</w:t>
      </w:r>
      <w:r w:rsidRPr="0072537F">
        <w:rPr>
          <w:rStyle w:val="StyleUnderline"/>
        </w:rPr>
        <w:t xml:space="preserve"> by </w:t>
      </w:r>
      <w:r w:rsidRPr="0072537F">
        <w:rPr>
          <w:rStyle w:val="Emphasis"/>
        </w:rPr>
        <w:t>rigid Radicalism</w:t>
      </w:r>
      <w:r w:rsidRPr="0072537F">
        <w:rPr>
          <w:rStyle w:val="StyleUnderline"/>
        </w:rPr>
        <w:t xml:space="preserve">, which tends towards </w:t>
      </w:r>
      <w:r w:rsidRPr="0072537F">
        <w:rPr>
          <w:rStyle w:val="Emphasis"/>
        </w:rPr>
        <w:t>mistrust</w:t>
      </w:r>
      <w:r w:rsidRPr="0072537F">
        <w:rPr>
          <w:rStyle w:val="StyleUnderline"/>
        </w:rPr>
        <w:t xml:space="preserve"> and </w:t>
      </w:r>
      <w:r w:rsidRPr="0072537F">
        <w:rPr>
          <w:rStyle w:val="Emphasis"/>
        </w:rPr>
        <w:t>fixed ways of relating</w:t>
      </w:r>
      <w:r w:rsidRPr="0072537F">
        <w:rPr>
          <w:rStyle w:val="StyleUnderline"/>
        </w:rPr>
        <w:t xml:space="preserve"> that </w:t>
      </w:r>
      <w:r w:rsidRPr="0072537F">
        <w:rPr>
          <w:rStyle w:val="Emphasis"/>
        </w:rPr>
        <w:t>destroy the capacity</w:t>
      </w:r>
      <w:r w:rsidRPr="0072537F">
        <w:rPr>
          <w:rStyle w:val="StyleUnderline"/>
        </w:rPr>
        <w:t xml:space="preserve"> to </w:t>
      </w:r>
      <w:r w:rsidRPr="0072537F">
        <w:rPr>
          <w:rStyle w:val="Emphasis"/>
        </w:rPr>
        <w:t>be responsive and inventive</w:t>
      </w:r>
      <w:r w:rsidRPr="0072537F">
        <w:rPr>
          <w:sz w:val="16"/>
        </w:rPr>
        <w:t xml:space="preserve">. </w:t>
      </w:r>
      <w:r w:rsidRPr="0072537F">
        <w:rPr>
          <w:rStyle w:val="Emphasis"/>
        </w:rPr>
        <w:t>Joyful militancy</w:t>
      </w:r>
      <w:r w:rsidRPr="0072537F">
        <w:rPr>
          <w:rStyle w:val="StyleUnderline"/>
        </w:rPr>
        <w:t>, then, is</w:t>
      </w:r>
      <w:r w:rsidRPr="008D2BAE">
        <w:rPr>
          <w:rStyle w:val="StyleUnderline"/>
        </w:rPr>
        <w:t xml:space="preserve"> a fierce commitment to emergent forms of life in the cracks of Empire, and the values, responsibilities, and questions that sustain them.</w:t>
      </w:r>
    </w:p>
    <w:p w14:paraId="27CC7A4D" w14:textId="77777777" w:rsidR="000506B7" w:rsidRPr="00D33099" w:rsidRDefault="000506B7" w:rsidP="000506B7">
      <w:pPr>
        <w:rPr>
          <w:rStyle w:val="Emphasis"/>
        </w:rPr>
      </w:pPr>
      <w:r w:rsidRPr="00D33099">
        <w:rPr>
          <w:rStyle w:val="Emphasis"/>
        </w:rPr>
        <w:t>BEYOND OPTIMISM AND PESSIMISM</w:t>
      </w:r>
    </w:p>
    <w:p w14:paraId="6A7CB702" w14:textId="77777777" w:rsidR="000506B7" w:rsidRPr="008D2BAE" w:rsidRDefault="000506B7" w:rsidP="000506B7">
      <w:pPr>
        <w:rPr>
          <w:rStyle w:val="Emphasis"/>
          <w:sz w:val="26"/>
          <w:szCs w:val="26"/>
        </w:rPr>
      </w:pPr>
      <w:r w:rsidRPr="00D33099">
        <w:rPr>
          <w:rStyle w:val="StyleUnderline"/>
        </w:rPr>
        <w:t>While we want to-insist that there are potentials bubbling up everywhere, it doesn’t always feel that way.</w:t>
      </w:r>
      <w:r w:rsidRPr="00D33099">
        <w:rPr>
          <w:sz w:val="16"/>
        </w:rPr>
        <w:t xml:space="preserve"> </w:t>
      </w:r>
      <w:r w:rsidRPr="00D33099">
        <w:rPr>
          <w:rStyle w:val="StyleUnderline"/>
        </w:rPr>
        <w:t>This is not an optimistic book. We are not interested in sacrificing the present for a revolution in the distance, nor are we confident that things will get better</w:t>
      </w:r>
      <w:r w:rsidRPr="00D33099">
        <w:rPr>
          <w:sz w:val="16"/>
        </w:rPr>
        <w:t xml:space="preserve">. </w:t>
      </w:r>
      <w:r w:rsidRPr="00D33099">
        <w:rPr>
          <w:rStyle w:val="StyleUnderline"/>
        </w:rPr>
        <w:t xml:space="preserve">They </w:t>
      </w:r>
      <w:r w:rsidRPr="00D33099">
        <w:rPr>
          <w:rStyle w:val="Emphasis"/>
        </w:rPr>
        <w:t>may get worse</w:t>
      </w:r>
      <w:r w:rsidRPr="00D33099">
        <w:rPr>
          <w:sz w:val="16"/>
        </w:rPr>
        <w:t xml:space="preserve">, for many of us, in many </w:t>
      </w:r>
      <w:r w:rsidRPr="00D33099">
        <w:rPr>
          <w:sz w:val="16"/>
        </w:rPr>
        <w:lastRenderedPageBreak/>
        <w:t xml:space="preserve">ways. </w:t>
      </w:r>
      <w:r w:rsidRPr="00D33099">
        <w:rPr>
          <w:rStyle w:val="Emphasis"/>
        </w:rPr>
        <w:t>However</w:t>
      </w:r>
      <w:r w:rsidRPr="00D33099">
        <w:rPr>
          <w:sz w:val="16"/>
        </w:rPr>
        <w:t xml:space="preserve">, </w:t>
      </w:r>
      <w:r w:rsidRPr="00D33099">
        <w:rPr>
          <w:rStyle w:val="StyleUnderline"/>
        </w:rPr>
        <w:t xml:space="preserve">we are </w:t>
      </w:r>
      <w:r w:rsidRPr="00D33099">
        <w:rPr>
          <w:rStyle w:val="Emphasis"/>
        </w:rPr>
        <w:t>equally wary</w:t>
      </w:r>
      <w:r w:rsidRPr="00D33099">
        <w:rPr>
          <w:rStyle w:val="StyleUnderline"/>
        </w:rPr>
        <w:t xml:space="preserve"> of </w:t>
      </w:r>
      <w:r w:rsidRPr="00D33099">
        <w:rPr>
          <w:rStyle w:val="Emphasis"/>
        </w:rPr>
        <w:t>pessimism</w:t>
      </w:r>
      <w:r w:rsidRPr="00D33099">
        <w:rPr>
          <w:rStyle w:val="StyleUnderline"/>
        </w:rPr>
        <w:t xml:space="preserve"> and cynicism</w:t>
      </w:r>
      <w:r w:rsidRPr="00D33099">
        <w:rPr>
          <w:sz w:val="16"/>
        </w:rPr>
        <w:t xml:space="preserve">. Among others, feminist essayist Rebecca Solnit has taught us to </w:t>
      </w:r>
      <w:r w:rsidRPr="00D33099">
        <w:rPr>
          <w:rStyle w:val="StyleUnderline"/>
        </w:rPr>
        <w:t xml:space="preserve">see optimism and pessimism as </w:t>
      </w:r>
      <w:r w:rsidRPr="00D33099">
        <w:rPr>
          <w:rStyle w:val="Emphasis"/>
          <w:sz w:val="26"/>
          <w:szCs w:val="26"/>
        </w:rPr>
        <w:t>two sides of the same coin</w:t>
      </w:r>
      <w:r w:rsidRPr="00D33099">
        <w:rPr>
          <w:rStyle w:val="Emphasis"/>
        </w:rPr>
        <w:t>: both try to remove uncertainty from the world</w:t>
      </w:r>
      <w:r w:rsidRPr="00D33099">
        <w:rPr>
          <w:sz w:val="16"/>
        </w:rPr>
        <w:t xml:space="preserve">. Both foster certitude about how things will turn out, whether good or bad. </w:t>
      </w:r>
      <w:r w:rsidRPr="00D33099">
        <w:rPr>
          <w:rStyle w:val="StyleUnderline"/>
        </w:rPr>
        <w:t>Optimism</w:t>
      </w:r>
      <w:r w:rsidRPr="008D2BAE">
        <w:rPr>
          <w:rStyle w:val="StyleUnderline"/>
        </w:rPr>
        <w:t xml:space="preserve"> and </w:t>
      </w:r>
      <w:r w:rsidRPr="0072537F">
        <w:rPr>
          <w:rStyle w:val="StyleUnderline"/>
          <w:highlight w:val="cyan"/>
        </w:rPr>
        <w:t>pessimism</w:t>
      </w:r>
      <w:r w:rsidRPr="008D2BAE">
        <w:rPr>
          <w:rStyle w:val="StyleUnderline"/>
        </w:rPr>
        <w:t xml:space="preserve"> can </w:t>
      </w:r>
      <w:r w:rsidRPr="00D33099">
        <w:rPr>
          <w:rStyle w:val="StyleUnderline"/>
        </w:rPr>
        <w:t xml:space="preserve">provide a </w:t>
      </w:r>
      <w:r w:rsidRPr="00D33099">
        <w:rPr>
          <w:rStyle w:val="Emphasis"/>
        </w:rPr>
        <w:t>sense of comfort</w:t>
      </w:r>
      <w:r w:rsidRPr="00D33099">
        <w:rPr>
          <w:rStyle w:val="StyleUnderline"/>
        </w:rPr>
        <w:t xml:space="preserve"> at the </w:t>
      </w:r>
      <w:r w:rsidRPr="00D33099">
        <w:rPr>
          <w:rStyle w:val="Emphasis"/>
        </w:rPr>
        <w:t>expense of openness</w:t>
      </w:r>
      <w:r w:rsidRPr="00D33099">
        <w:rPr>
          <w:rStyle w:val="StyleUnderline"/>
        </w:rPr>
        <w:t xml:space="preserve"> and the </w:t>
      </w:r>
      <w:r w:rsidRPr="00D33099">
        <w:rPr>
          <w:rStyle w:val="Emphasis"/>
        </w:rPr>
        <w:t>capacity to hang onto complexity</w:t>
      </w:r>
      <w:r w:rsidRPr="00D33099">
        <w:rPr>
          <w:sz w:val="16"/>
        </w:rPr>
        <w:t xml:space="preserve">. </w:t>
      </w:r>
      <w:r w:rsidRPr="00D33099">
        <w:rPr>
          <w:rStyle w:val="StyleUnderline"/>
        </w:rPr>
        <w:t>They</w:t>
      </w:r>
      <w:r w:rsidRPr="008D2BAE">
        <w:rPr>
          <w:sz w:val="16"/>
        </w:rPr>
        <w:t xml:space="preserve"> can </w:t>
      </w:r>
      <w:r w:rsidRPr="0072537F">
        <w:rPr>
          <w:rStyle w:val="Emphasis"/>
          <w:sz w:val="26"/>
          <w:szCs w:val="26"/>
          <w:highlight w:val="cyan"/>
        </w:rPr>
        <w:t>drain</w:t>
      </w:r>
      <w:r w:rsidRPr="008D2BAE">
        <w:rPr>
          <w:rStyle w:val="Emphasis"/>
          <w:sz w:val="26"/>
          <w:szCs w:val="26"/>
        </w:rPr>
        <w:t xml:space="preserve"> away </w:t>
      </w:r>
      <w:r w:rsidRPr="00D33099">
        <w:rPr>
          <w:rStyle w:val="Emphasis"/>
          <w:sz w:val="26"/>
          <w:szCs w:val="26"/>
        </w:rPr>
        <w:t xml:space="preserve">our </w:t>
      </w:r>
      <w:r w:rsidRPr="0072537F">
        <w:rPr>
          <w:rStyle w:val="Emphasis"/>
          <w:sz w:val="26"/>
          <w:szCs w:val="26"/>
          <w:highlight w:val="cyan"/>
        </w:rPr>
        <w:t>capacity to care</w:t>
      </w:r>
      <w:r w:rsidRPr="00D33099">
        <w:rPr>
          <w:rStyle w:val="Emphasis"/>
          <w:sz w:val="26"/>
          <w:szCs w:val="26"/>
        </w:rPr>
        <w:t xml:space="preserve">, to try, </w:t>
      </w:r>
      <w:r w:rsidRPr="0072537F">
        <w:rPr>
          <w:rStyle w:val="Emphasis"/>
          <w:sz w:val="26"/>
          <w:szCs w:val="26"/>
          <w:highlight w:val="cyan"/>
        </w:rPr>
        <w:t>and</w:t>
      </w:r>
      <w:r w:rsidRPr="00D33099">
        <w:rPr>
          <w:rStyle w:val="Emphasis"/>
          <w:sz w:val="26"/>
          <w:szCs w:val="26"/>
        </w:rPr>
        <w:t xml:space="preserve"> to fight for things to be otherwise without knowing how it will turn out</w:t>
      </w:r>
      <w:r w:rsidRPr="00D33099">
        <w:rPr>
          <w:sz w:val="16"/>
        </w:rPr>
        <w:t xml:space="preserve">. A fundamental premise of this book is that </w:t>
      </w:r>
      <w:r w:rsidRPr="00D33099">
        <w:rPr>
          <w:rStyle w:val="StyleUnderline"/>
        </w:rPr>
        <w:t xml:space="preserve">no matter what, things can be otherwise—there is always wiggle room, Empire is </w:t>
      </w:r>
      <w:r w:rsidRPr="00D33099">
        <w:rPr>
          <w:rStyle w:val="Emphasis"/>
        </w:rPr>
        <w:t>already full of cracks</w:t>
      </w:r>
      <w:r w:rsidRPr="00D33099">
        <w:rPr>
          <w:rStyle w:val="StyleUnderline"/>
        </w:rPr>
        <w:t xml:space="preserve">, and the future is </w:t>
      </w:r>
      <w:r w:rsidRPr="00D33099">
        <w:rPr>
          <w:rStyle w:val="Emphasis"/>
        </w:rPr>
        <w:t>always uncertain</w:t>
      </w:r>
      <w:r w:rsidRPr="00D33099">
        <w:rPr>
          <w:sz w:val="16"/>
        </w:rPr>
        <w:t xml:space="preserve">. </w:t>
      </w:r>
      <w:r w:rsidRPr="00D33099">
        <w:rPr>
          <w:rStyle w:val="StyleUnderline"/>
        </w:rPr>
        <w:t xml:space="preserve">Uncertainty is where we need to begin, because experimentation and curiosity is part of what has been stolen from us. </w:t>
      </w:r>
      <w:r w:rsidRPr="00D33099">
        <w:rPr>
          <w:rStyle w:val="Emphasis"/>
          <w:sz w:val="26"/>
          <w:szCs w:val="26"/>
        </w:rPr>
        <w:t xml:space="preserve">Empire works in part by making us feel impotent, corroding our abilities to </w:t>
      </w:r>
      <w:r w:rsidRPr="00D33099">
        <w:rPr>
          <w:rStyle w:val="Emphasis"/>
          <w:sz w:val="26"/>
          <w:szCs w:val="26"/>
          <w:highlight w:val="cyan"/>
        </w:rPr>
        <w:t>shape worlds together</w:t>
      </w:r>
      <w:r w:rsidRPr="00D33099">
        <w:rPr>
          <w:rStyle w:val="StyleUnderline"/>
        </w:rPr>
        <w:t>.</w:t>
      </w:r>
    </w:p>
    <w:p w14:paraId="4D85BC2A" w14:textId="77777777" w:rsidR="000506B7" w:rsidRDefault="000506B7" w:rsidP="000506B7"/>
    <w:p w14:paraId="6533BB56" w14:textId="77777777" w:rsidR="002D6CA7" w:rsidRDefault="002D6CA7" w:rsidP="002D6CA7">
      <w:pPr>
        <w:pStyle w:val="Heading2"/>
      </w:pPr>
      <w:r>
        <w:lastRenderedPageBreak/>
        <w:t>Case</w:t>
      </w:r>
    </w:p>
    <w:p w14:paraId="0CA6C749" w14:textId="77777777" w:rsidR="002D6CA7" w:rsidRDefault="002D6CA7" w:rsidP="002D6CA7">
      <w:pPr>
        <w:pStyle w:val="Heading3"/>
      </w:pPr>
      <w:r>
        <w:lastRenderedPageBreak/>
        <w:t>Case---1NC</w:t>
      </w:r>
    </w:p>
    <w:p w14:paraId="7537E45A" w14:textId="41F8F43D" w:rsidR="002D6CA7" w:rsidRDefault="002D6CA7" w:rsidP="008C6E70">
      <w:pPr>
        <w:pStyle w:val="Analytics"/>
        <w:numPr>
          <w:ilvl w:val="0"/>
          <w:numId w:val="47"/>
        </w:numPr>
      </w:pPr>
      <w:r w:rsidRPr="00037937">
        <w:t xml:space="preserve">Vote NEG on </w:t>
      </w:r>
      <w:r w:rsidRPr="00B12777">
        <w:rPr>
          <w:u w:val="single"/>
        </w:rPr>
        <w:t>presumption</w:t>
      </w:r>
      <w:r w:rsidRPr="00037937">
        <w:t>:</w:t>
      </w:r>
    </w:p>
    <w:p w14:paraId="11C92706" w14:textId="5D0FCE25" w:rsidR="00F91086" w:rsidRPr="00923869" w:rsidRDefault="00026975" w:rsidP="00F91086">
      <w:pPr>
        <w:pStyle w:val="Analytics"/>
      </w:pPr>
      <w:r>
        <w:t xml:space="preserve">A. </w:t>
      </w:r>
      <w:r w:rsidR="00601EF3">
        <w:rPr>
          <w:u w:val="single"/>
        </w:rPr>
        <w:t>REJOINDER BAD</w:t>
      </w:r>
      <w:r w:rsidR="00F41F43">
        <w:t>.</w:t>
      </w:r>
      <w:r w:rsidR="005E7B73">
        <w:t xml:space="preserve"> Black sapphism should not be negated through an </w:t>
      </w:r>
      <w:r w:rsidR="005E7B73">
        <w:rPr>
          <w:u w:val="single"/>
        </w:rPr>
        <w:t>adversarial</w:t>
      </w:r>
      <w:r w:rsidR="005E7B73">
        <w:t xml:space="preserve"> frame</w:t>
      </w:r>
      <w:r w:rsidR="00AB3977">
        <w:t xml:space="preserve"> like </w:t>
      </w:r>
      <w:r w:rsidR="00AB3977">
        <w:rPr>
          <w:u w:val="single"/>
        </w:rPr>
        <w:t>debate</w:t>
      </w:r>
      <w:r w:rsidR="00AB3977">
        <w:t>.</w:t>
      </w:r>
      <w:r w:rsidR="000153E4">
        <w:t xml:space="preserve"> Negation in </w:t>
      </w:r>
      <w:r w:rsidR="000153E4">
        <w:rPr>
          <w:u w:val="single"/>
        </w:rPr>
        <w:t>debate</w:t>
      </w:r>
      <w:r w:rsidR="000153E4">
        <w:t xml:space="preserve"> </w:t>
      </w:r>
      <w:r w:rsidR="00235E53">
        <w:t xml:space="preserve">fractures </w:t>
      </w:r>
      <w:r w:rsidR="00235E53">
        <w:rPr>
          <w:u w:val="single"/>
        </w:rPr>
        <w:t>collective momentu</w:t>
      </w:r>
      <w:r w:rsidR="00766D60">
        <w:rPr>
          <w:u w:val="single"/>
        </w:rPr>
        <w:t>m</w:t>
      </w:r>
      <w:r w:rsidR="00766D60">
        <w:t xml:space="preserve"> for </w:t>
      </w:r>
      <w:r w:rsidR="00766D60">
        <w:rPr>
          <w:u w:val="single"/>
        </w:rPr>
        <w:t>extralegal strategies</w:t>
      </w:r>
      <w:r w:rsidR="00766D60">
        <w:t xml:space="preserve"> </w:t>
      </w:r>
      <w:r w:rsidR="00923869">
        <w:t xml:space="preserve">that solve the </w:t>
      </w:r>
      <w:r w:rsidR="00923869">
        <w:rPr>
          <w:u w:val="single"/>
        </w:rPr>
        <w:t>harms</w:t>
      </w:r>
      <w:r w:rsidR="00923869">
        <w:t xml:space="preserve"> presented in the 1A</w:t>
      </w:r>
      <w:r w:rsidR="00A25167">
        <w:t xml:space="preserve">C. </w:t>
      </w:r>
    </w:p>
    <w:p w14:paraId="7C4050AB" w14:textId="64975388" w:rsidR="002D6CA7" w:rsidRPr="00037937" w:rsidRDefault="002C275D" w:rsidP="002D6CA7">
      <w:pPr>
        <w:pStyle w:val="Analytics"/>
      </w:pPr>
      <w:r>
        <w:t>B</w:t>
      </w:r>
      <w:r w:rsidR="002D6CA7" w:rsidRPr="00037937">
        <w:t xml:space="preserve">. AFFs </w:t>
      </w:r>
      <w:r w:rsidR="002D6CA7" w:rsidRPr="00B12777">
        <w:rPr>
          <w:u w:val="single"/>
        </w:rPr>
        <w:t>must resolve</w:t>
      </w:r>
      <w:r w:rsidR="002D6CA7" w:rsidRPr="00037937">
        <w:t xml:space="preserve"> the material harms presented throughout their 1AC. That’s </w:t>
      </w:r>
      <w:r w:rsidR="002D6CA7" w:rsidRPr="00B12777">
        <w:rPr>
          <w:u w:val="single"/>
        </w:rPr>
        <w:t>best</w:t>
      </w:r>
      <w:r w:rsidR="002D6CA7" w:rsidRPr="00037937">
        <w:t xml:space="preserve"> because the 1AC has </w:t>
      </w:r>
      <w:r w:rsidR="002D6CA7" w:rsidRPr="00B12777">
        <w:rPr>
          <w:u w:val="single"/>
        </w:rPr>
        <w:t>shifted locus</w:t>
      </w:r>
      <w:r w:rsidR="002D6CA7" w:rsidRPr="00037937">
        <w:t xml:space="preserve"> of critique, which requires </w:t>
      </w:r>
      <w:r w:rsidR="002D6CA7" w:rsidRPr="00B12777">
        <w:rPr>
          <w:u w:val="single"/>
        </w:rPr>
        <w:t>changing the burden</w:t>
      </w:r>
      <w:r w:rsidR="002D6CA7" w:rsidRPr="00037937">
        <w:t xml:space="preserve"> of AFF solvency. </w:t>
      </w:r>
    </w:p>
    <w:p w14:paraId="4A63B99D" w14:textId="6CA9041C" w:rsidR="002D6CA7" w:rsidRPr="001B7728" w:rsidRDefault="00204F79" w:rsidP="002D6CA7">
      <w:pPr>
        <w:pStyle w:val="Heading4"/>
      </w:pPr>
      <w:r>
        <w:t>C</w:t>
      </w:r>
      <w:r w:rsidR="002D6CA7">
        <w:t xml:space="preserve">. </w:t>
      </w:r>
      <w:r w:rsidR="002D6CA7" w:rsidRPr="00B12777">
        <w:rPr>
          <w:u w:val="single"/>
        </w:rPr>
        <w:t>NEGATION TURNS</w:t>
      </w:r>
      <w:r w:rsidR="002D6CA7">
        <w:t xml:space="preserve">---debates are </w:t>
      </w:r>
      <w:r w:rsidR="002D6CA7">
        <w:rPr>
          <w:u w:val="single"/>
        </w:rPr>
        <w:t>insular</w:t>
      </w:r>
      <w:r w:rsidR="002D6CA7">
        <w:t xml:space="preserve">; adversarial strategies reinforce </w:t>
      </w:r>
      <w:r w:rsidR="002D6CA7">
        <w:rPr>
          <w:u w:val="single"/>
        </w:rPr>
        <w:t>factionalism</w:t>
      </w:r>
      <w:r w:rsidR="002D6CA7">
        <w:t>.</w:t>
      </w:r>
    </w:p>
    <w:p w14:paraId="6ED4A1DC" w14:textId="77777777" w:rsidR="002D6CA7" w:rsidRPr="00B12777" w:rsidRDefault="002D6CA7" w:rsidP="002D6CA7">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E526F5A" w14:textId="77777777" w:rsidR="002D6CA7" w:rsidRPr="00B12777" w:rsidRDefault="002D6CA7" w:rsidP="002D6CA7">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B8474DB" w14:textId="127D30B8" w:rsidR="006521C1" w:rsidRDefault="00534414" w:rsidP="002D6CA7">
      <w:pPr>
        <w:pStyle w:val="Analytics"/>
      </w:pPr>
      <w:r>
        <w:lastRenderedPageBreak/>
        <w:t>D</w:t>
      </w:r>
      <w:r w:rsidR="002D6CA7">
        <w:t xml:space="preserve">. </w:t>
      </w:r>
      <w:r w:rsidR="002D6CA7">
        <w:rPr>
          <w:u w:val="single"/>
        </w:rPr>
        <w:t>CURRENCY</w:t>
      </w:r>
      <w:r w:rsidR="002D6CA7">
        <w:t xml:space="preserve">. AFF potential is </w:t>
      </w:r>
      <w:r w:rsidR="002D6CA7" w:rsidRPr="00151536">
        <w:rPr>
          <w:u w:val="single"/>
        </w:rPr>
        <w:t>pacified</w:t>
      </w:r>
      <w:r w:rsidR="002D6CA7">
        <w:t xml:space="preserve"> by the </w:t>
      </w:r>
      <w:r w:rsidR="002D6CA7" w:rsidRPr="00151536">
        <w:rPr>
          <w:u w:val="single"/>
        </w:rPr>
        <w:t>unrealistic economy</w:t>
      </w:r>
      <w:r w:rsidR="002D6CA7">
        <w:t xml:space="preserve"> of debate, </w:t>
      </w:r>
      <w:r w:rsidR="002D6CA7" w:rsidRPr="00151536">
        <w:rPr>
          <w:u w:val="single"/>
        </w:rPr>
        <w:t>coopting</w:t>
      </w:r>
      <w:r w:rsidR="002D6CA7">
        <w:t xml:space="preserve"> research, lacking </w:t>
      </w:r>
      <w:r w:rsidR="002D6CA7" w:rsidRPr="00151536">
        <w:rPr>
          <w:u w:val="single"/>
        </w:rPr>
        <w:t>spill-up</w:t>
      </w:r>
      <w:r w:rsidR="002D6CA7">
        <w:t xml:space="preserve">, and </w:t>
      </w:r>
      <w:r w:rsidR="002D6CA7" w:rsidRPr="00151536">
        <w:rPr>
          <w:u w:val="single"/>
        </w:rPr>
        <w:t>conflating</w:t>
      </w:r>
      <w:r w:rsidR="002D6CA7">
        <w:t xml:space="preserve"> practice with praxis. </w:t>
      </w:r>
    </w:p>
    <w:p w14:paraId="1678DE47" w14:textId="3437649D" w:rsidR="00A8429D" w:rsidRPr="00341942" w:rsidRDefault="00A8429D" w:rsidP="002D6CA7">
      <w:pPr>
        <w:pStyle w:val="Analytics"/>
      </w:pPr>
      <w:r>
        <w:t xml:space="preserve">E. </w:t>
      </w:r>
      <w:r w:rsidR="00253E5E">
        <w:rPr>
          <w:u w:val="single"/>
        </w:rPr>
        <w:t>SUFFICIENCY</w:t>
      </w:r>
      <w:r w:rsidR="00253E5E">
        <w:t>.</w:t>
      </w:r>
      <w:r w:rsidR="009B1ABA">
        <w:t xml:space="preserve"> Voting AFF is not </w:t>
      </w:r>
      <w:r w:rsidR="009B1ABA">
        <w:rPr>
          <w:u w:val="single"/>
        </w:rPr>
        <w:t>necessary</w:t>
      </w:r>
      <w:r w:rsidR="009B1ABA">
        <w:t xml:space="preserve"> to solve their impacts</w:t>
      </w:r>
      <w:r w:rsidR="00913589">
        <w:t xml:space="preserve">. </w:t>
      </w:r>
      <w:r w:rsidR="001961CE">
        <w:t xml:space="preserve">Black sapphism has been affirmed in </w:t>
      </w:r>
      <w:r w:rsidR="001961CE">
        <w:rPr>
          <w:u w:val="single"/>
        </w:rPr>
        <w:t>other debates</w:t>
      </w:r>
      <w:r w:rsidR="001961CE">
        <w:t xml:space="preserve">, </w:t>
      </w:r>
      <w:r w:rsidR="00DC340B">
        <w:t>the research that they’ve put into the 1AC</w:t>
      </w:r>
      <w:r w:rsidR="00FD1792">
        <w:t xml:space="preserve"> has already been </w:t>
      </w:r>
      <w:r w:rsidR="00FD1792">
        <w:rPr>
          <w:u w:val="single"/>
        </w:rPr>
        <w:t>done</w:t>
      </w:r>
      <w:r w:rsidR="00FD1792">
        <w:t xml:space="preserve">, </w:t>
      </w:r>
      <w:r w:rsidR="00211F0F">
        <w:t xml:space="preserve">and the </w:t>
      </w:r>
      <w:r w:rsidR="00211F0F">
        <w:rPr>
          <w:u w:val="single"/>
        </w:rPr>
        <w:t>act of debating</w:t>
      </w:r>
      <w:r w:rsidR="00211F0F">
        <w:t xml:space="preserve"> about the 1AC are all sufficient challenges </w:t>
      </w:r>
      <w:r w:rsidR="00341942">
        <w:t xml:space="preserve">to </w:t>
      </w:r>
      <w:r w:rsidR="00341942">
        <w:rPr>
          <w:u w:val="single"/>
        </w:rPr>
        <w:t>the status quo of debate</w:t>
      </w:r>
      <w:r w:rsidR="00341942">
        <w:t>.</w:t>
      </w:r>
    </w:p>
    <w:p w14:paraId="0B188A23" w14:textId="77777777" w:rsidR="002D6CA7" w:rsidRPr="005D388F" w:rsidRDefault="002D6CA7" w:rsidP="002D6CA7"/>
    <w:p w14:paraId="12926BE0" w14:textId="342EA1AA" w:rsidR="00256AA8" w:rsidRPr="008367D7" w:rsidRDefault="00256AA8" w:rsidP="00256AA8">
      <w:pPr>
        <w:pStyle w:val="Heading4"/>
      </w:pPr>
      <w:r>
        <w:t xml:space="preserve">Centering politics around Black </w:t>
      </w:r>
      <w:r w:rsidR="009756AB">
        <w:t>sapphic’s</w:t>
      </w:r>
      <w:r>
        <w:t xml:space="preserve"> experiences </w:t>
      </w:r>
      <w:r>
        <w:rPr>
          <w:u w:val="single"/>
        </w:rPr>
        <w:t>furthers</w:t>
      </w:r>
      <w:r>
        <w:t xml:space="preserve"> capitalist exploitation and turns </w:t>
      </w:r>
      <w:r>
        <w:rPr>
          <w:u w:val="single"/>
        </w:rPr>
        <w:t>resistance</w:t>
      </w:r>
      <w:r>
        <w:t xml:space="preserve"> into </w:t>
      </w:r>
      <w:r>
        <w:rPr>
          <w:u w:val="single"/>
        </w:rPr>
        <w:t>diversity optics</w:t>
      </w:r>
      <w:r>
        <w:t>.</w:t>
      </w:r>
    </w:p>
    <w:p w14:paraId="1641377C" w14:textId="77777777" w:rsidR="00256AA8" w:rsidRDefault="00256AA8" w:rsidP="00256AA8">
      <w:r w:rsidRPr="005F3419">
        <w:rPr>
          <w:rStyle w:val="Style13ptBold"/>
        </w:rPr>
        <w:t>Scipio, et al, 24</w:t>
      </w:r>
      <w:r>
        <w:t xml:space="preserve">—Director of Graduate and Higher Education Programming for IslandWood (Déana, with Suraj Uttamchandani, Tanner Vea, and Joe Curnow, “Representational Politics in the Learning Sciences: Foundations, Limits, and Alternatives,” </w:t>
      </w:r>
      <w:hyperlink r:id="rId8" w:history="1">
        <w:r w:rsidRPr="00024ACC">
          <w:rPr>
            <w:rStyle w:val="Hyperlink"/>
          </w:rPr>
          <w:t>https://repository.isls.org/bitstream/1/11097/1/ICLS2024_266-273.pdf</w:t>
        </w:r>
      </w:hyperlink>
      <w:r>
        <w:t>, language insertions denoted by brackets, dml)</w:t>
      </w:r>
    </w:p>
    <w:p w14:paraId="5EFA51FB" w14:textId="77777777" w:rsidR="00256AA8" w:rsidRPr="00835878" w:rsidRDefault="00256AA8" w:rsidP="00256AA8">
      <w:pPr>
        <w:rPr>
          <w:sz w:val="14"/>
        </w:rPr>
      </w:pPr>
      <w:r w:rsidRPr="00835878">
        <w:rPr>
          <w:sz w:val="14"/>
        </w:rPr>
        <w:t xml:space="preserve">In a similar vein, further </w:t>
      </w:r>
      <w:r w:rsidRPr="009D5F1C">
        <w:rPr>
          <w:rStyle w:val="StyleUnderline"/>
        </w:rPr>
        <w:t>Black feminist scholars</w:t>
      </w:r>
      <w:r w:rsidRPr="009D5F1C">
        <w:rPr>
          <w:sz w:val="14"/>
        </w:rPr>
        <w:t xml:space="preserve"> and other standpoint epistemologists </w:t>
      </w:r>
      <w:r w:rsidRPr="009D5F1C">
        <w:rPr>
          <w:rStyle w:val="StyleUnderline"/>
        </w:rPr>
        <w:t xml:space="preserve">argued that who you are and where you sit at the intersections of social relations of power </w:t>
      </w:r>
      <w:r w:rsidRPr="009D5F1C">
        <w:rPr>
          <w:rStyle w:val="Emphasis"/>
        </w:rPr>
        <w:t>shapes</w:t>
      </w:r>
      <w:r w:rsidRPr="009D5F1C">
        <w:rPr>
          <w:rStyle w:val="StyleUnderline"/>
        </w:rPr>
        <w:t xml:space="preserve"> what you know and how you see the world</w:t>
      </w:r>
      <w:r w:rsidRPr="009D5F1C">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9D5F1C">
        <w:rPr>
          <w:rStyle w:val="StyleUnderline"/>
        </w:rPr>
        <w:t xml:space="preserve">standpoint epistemology argues that </w:t>
      </w:r>
      <w:r w:rsidRPr="00382401">
        <w:rPr>
          <w:rStyle w:val="StyleUnderline"/>
          <w:highlight w:val="cyan"/>
        </w:rPr>
        <w:t xml:space="preserve">Black women </w:t>
      </w:r>
      <w:r w:rsidRPr="00382401">
        <w:rPr>
          <w:rStyle w:val="Emphasis"/>
          <w:highlight w:val="cyan"/>
        </w:rPr>
        <w:t>understand</w:t>
      </w:r>
      <w:r w:rsidRPr="00382401">
        <w:rPr>
          <w:rStyle w:val="StyleUnderline"/>
          <w:highlight w:val="cyan"/>
        </w:rPr>
        <w:t xml:space="preserve"> and </w:t>
      </w:r>
      <w:r w:rsidRPr="00382401">
        <w:rPr>
          <w:rStyle w:val="Emphasis"/>
          <w:highlight w:val="cyan"/>
        </w:rPr>
        <w:t>experience</w:t>
      </w:r>
      <w:r w:rsidRPr="00382401">
        <w:rPr>
          <w:rStyle w:val="StyleUnderline"/>
          <w:highlight w:val="cyan"/>
        </w:rPr>
        <w:t xml:space="preserve"> the world differently</w:t>
      </w:r>
      <w:r w:rsidRPr="00835878">
        <w:rPr>
          <w:sz w:val="14"/>
        </w:rPr>
        <w:t xml:space="preserve"> than white women and Black men </w:t>
      </w:r>
      <w:r w:rsidRPr="00932387">
        <w:rPr>
          <w:rStyle w:val="StyleUnderline"/>
        </w:rPr>
        <w:t>based on how relations of patriarchy and racialization shape their lived experiences</w:t>
      </w:r>
      <w:r w:rsidRPr="00835878">
        <w:rPr>
          <w:sz w:val="14"/>
        </w:rPr>
        <w:t>.</w:t>
      </w:r>
    </w:p>
    <w:p w14:paraId="44280464" w14:textId="77777777" w:rsidR="00256AA8" w:rsidRPr="00835878" w:rsidRDefault="00256AA8" w:rsidP="00256AA8">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382401">
        <w:rPr>
          <w:rStyle w:val="Emphasis"/>
          <w:highlight w:val="cyan"/>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(Táíwò, 2022), which we discuss below, its crucial contribution is its contrast to the three S’s, instead focusing increased representation on different ways of perceiving, being, and resisting oppression.</w:t>
      </w:r>
    </w:p>
    <w:p w14:paraId="4E3D53FB" w14:textId="77777777" w:rsidR="00256AA8" w:rsidRPr="00835878" w:rsidRDefault="00256AA8" w:rsidP="00256AA8">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21CBB45A" w14:textId="77777777" w:rsidR="00256AA8" w:rsidRPr="00835878" w:rsidRDefault="00256AA8" w:rsidP="00256AA8">
      <w:pPr>
        <w:rPr>
          <w:sz w:val="14"/>
        </w:rPr>
      </w:pPr>
      <w:r w:rsidRPr="00835878">
        <w:rPr>
          <w:sz w:val="14"/>
        </w:rPr>
        <w:t>Limits of representational politics</w:t>
      </w:r>
    </w:p>
    <w:p w14:paraId="1ED2B751" w14:textId="77777777" w:rsidR="00256AA8" w:rsidRPr="00835878" w:rsidRDefault="00256AA8" w:rsidP="00256AA8">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382401">
        <w:rPr>
          <w:rStyle w:val="StyleUnderline"/>
          <w:highlight w:val="cyan"/>
        </w:rPr>
        <w:t>work is</w:t>
      </w:r>
      <w:r w:rsidRPr="00583193">
        <w:rPr>
          <w:rStyle w:val="StyleUnderline"/>
        </w:rPr>
        <w:t xml:space="preserve"> more</w:t>
      </w:r>
      <w:r w:rsidRPr="00932387">
        <w:rPr>
          <w:rStyle w:val="StyleUnderline"/>
        </w:rPr>
        <w:t xml:space="preserve"> oriented toward </w:t>
      </w:r>
      <w:r w:rsidRPr="00382401">
        <w:rPr>
          <w:rStyle w:val="Emphasis"/>
          <w:highlight w:val="cyan"/>
        </w:rPr>
        <w:t>optics</w:t>
      </w:r>
      <w:r w:rsidRPr="00382401">
        <w:rPr>
          <w:rStyle w:val="StyleUnderline"/>
          <w:highlight w:val="cyan"/>
        </w:rPr>
        <w:t xml:space="preserve"> than</w:t>
      </w:r>
      <w:r w:rsidRPr="00932387">
        <w:rPr>
          <w:rStyle w:val="StyleUnderline"/>
        </w:rPr>
        <w:t xml:space="preserve"> advancing </w:t>
      </w:r>
      <w:r w:rsidRPr="00382401">
        <w:rPr>
          <w:rStyle w:val="Emphasis"/>
          <w:highlight w:val="cyan"/>
        </w:rPr>
        <w:t>collective</w:t>
      </w:r>
      <w:r w:rsidRPr="00835878">
        <w:rPr>
          <w:sz w:val="14"/>
        </w:rPr>
        <w:t xml:space="preserve">, historicized, and systemic </w:t>
      </w:r>
      <w:r w:rsidRPr="00382401">
        <w:rPr>
          <w:rStyle w:val="Emphasis"/>
          <w:highlight w:val="cyan"/>
        </w:rPr>
        <w:t>interventions</w:t>
      </w:r>
      <w:r w:rsidRPr="00835878">
        <w:rPr>
          <w:sz w:val="14"/>
        </w:rPr>
        <w:t xml:space="preserve"> (Táíwò, 2022). </w:t>
      </w:r>
      <w:r w:rsidRPr="00932387">
        <w:rPr>
          <w:rStyle w:val="StyleUnderline"/>
        </w:rPr>
        <w:t xml:space="preserve">Such an approach </w:t>
      </w:r>
      <w:r w:rsidRPr="00382401">
        <w:rPr>
          <w:rStyle w:val="StyleUnderline"/>
          <w:highlight w:val="cyan"/>
        </w:rPr>
        <w:t>leaves structures</w:t>
      </w:r>
      <w:r w:rsidRPr="00932387">
        <w:rPr>
          <w:rStyle w:val="StyleUnderline"/>
        </w:rPr>
        <w:t xml:space="preserve"> of power </w:t>
      </w:r>
      <w:r w:rsidRPr="00382401">
        <w:rPr>
          <w:rStyle w:val="Emphasis"/>
          <w:highlight w:val="cyan"/>
        </w:rPr>
        <w:t>untroubled</w:t>
      </w:r>
      <w:r w:rsidRPr="00382401">
        <w:rPr>
          <w:rStyle w:val="StyleUnderline"/>
          <w:highlight w:val="cyan"/>
        </w:rPr>
        <w:t xml:space="preserve"> because these</w:t>
      </w:r>
      <w:r w:rsidRPr="00932387">
        <w:rPr>
          <w:rStyle w:val="StyleUnderline"/>
        </w:rPr>
        <w:t xml:space="preserve"> efforts usually </w:t>
      </w:r>
      <w:r w:rsidRPr="00382401">
        <w:rPr>
          <w:rStyle w:val="Emphasis"/>
          <w:highlight w:val="cyan"/>
        </w:rPr>
        <w:t>do not involve</w:t>
      </w:r>
      <w:r w:rsidRPr="00382401">
        <w:rPr>
          <w:rStyle w:val="StyleUnderline"/>
          <w:highlight w:val="cyan"/>
        </w:rPr>
        <w:t xml:space="preserve"> changing</w:t>
      </w:r>
      <w:r w:rsidRPr="00932387">
        <w:rPr>
          <w:rStyle w:val="StyleUnderline"/>
        </w:rPr>
        <w:t xml:space="preserve"> underlying </w:t>
      </w:r>
      <w:r w:rsidRPr="00382401">
        <w:rPr>
          <w:rStyle w:val="StyleUnderline"/>
          <w:highlight w:val="cyan"/>
        </w:rPr>
        <w:t xml:space="preserve">systems or </w:t>
      </w:r>
      <w:r w:rsidRPr="00382401">
        <w:rPr>
          <w:rStyle w:val="StyleUnderline"/>
        </w:rPr>
        <w:t>the</w:t>
      </w:r>
      <w:r w:rsidRPr="00932387">
        <w:rPr>
          <w:rStyle w:val="StyleUnderline"/>
        </w:rPr>
        <w:t xml:space="preserve"> </w:t>
      </w:r>
      <w:r w:rsidRPr="00382401">
        <w:rPr>
          <w:rStyle w:val="StyleUnderline"/>
          <w:highlight w:val="cyan"/>
        </w:rPr>
        <w:t>distribution</w:t>
      </w:r>
      <w:r w:rsidRPr="00932387">
        <w:rPr>
          <w:rStyle w:val="StyleUnderline"/>
        </w:rPr>
        <w:t xml:space="preserve"> of resources</w:t>
      </w:r>
      <w:r w:rsidRPr="00835878">
        <w:rPr>
          <w:sz w:val="14"/>
        </w:rPr>
        <w:t xml:space="preserve">. In its most extreme forms, </w:t>
      </w:r>
      <w:r w:rsidRPr="00382401">
        <w:rPr>
          <w:rStyle w:val="StyleUnderline"/>
          <w:highlight w:val="cyan"/>
        </w:rPr>
        <w:t>this</w:t>
      </w:r>
      <w:r w:rsidRPr="00932387">
        <w:rPr>
          <w:rStyle w:val="StyleUnderline"/>
        </w:rPr>
        <w:t xml:space="preserve"> detour </w:t>
      </w:r>
      <w:r w:rsidRPr="00382401">
        <w:rPr>
          <w:rStyle w:val="Emphasis"/>
          <w:highlight w:val="cyan"/>
        </w:rPr>
        <w:t>prevents</w:t>
      </w:r>
      <w:r w:rsidRPr="00932387">
        <w:rPr>
          <w:rStyle w:val="StyleUnderline"/>
        </w:rPr>
        <w:t xml:space="preserve"> substantive </w:t>
      </w:r>
      <w:r w:rsidRPr="00382401">
        <w:rPr>
          <w:rStyle w:val="StyleUnderline"/>
          <w:highlight w:val="cyan"/>
        </w:rPr>
        <w:t>engagement</w:t>
      </w:r>
      <w:r w:rsidRPr="00932387">
        <w:rPr>
          <w:rStyle w:val="StyleUnderline"/>
        </w:rPr>
        <w:t xml:space="preserve"> and disagreement</w:t>
      </w:r>
      <w:r w:rsidRPr="00835878">
        <w:rPr>
          <w:sz w:val="14"/>
        </w:rPr>
        <w:t xml:space="preserve"> about how we get free </w:t>
      </w:r>
      <w:r w:rsidRPr="00382401">
        <w:rPr>
          <w:rStyle w:val="StyleUnderline"/>
          <w:highlight w:val="cyan"/>
        </w:rPr>
        <w:t xml:space="preserve">because </w:t>
      </w:r>
      <w:r w:rsidRPr="00382401">
        <w:rPr>
          <w:rStyle w:val="StyleUnderline"/>
        </w:rPr>
        <w:t>attention</w:t>
      </w:r>
      <w:r w:rsidRPr="00932387">
        <w:rPr>
          <w:rStyle w:val="StyleUnderline"/>
        </w:rPr>
        <w:t xml:space="preserve"> to </w:t>
      </w:r>
      <w:r w:rsidRPr="00382401">
        <w:rPr>
          <w:rStyle w:val="StyleUnderline"/>
          <w:highlight w:val="cyan"/>
        </w:rPr>
        <w:t xml:space="preserve">justice becomes </w:t>
      </w:r>
      <w:r w:rsidRPr="00382401">
        <w:rPr>
          <w:rStyle w:val="Emphasis"/>
          <w:highlight w:val="cyan"/>
        </w:rPr>
        <w:t>conflated</w:t>
      </w:r>
      <w:r w:rsidRPr="00382401">
        <w:rPr>
          <w:rStyle w:val="StyleUnderline"/>
          <w:highlight w:val="cyan"/>
        </w:rPr>
        <w:t xml:space="preserve"> with</w:t>
      </w:r>
      <w:r w:rsidRPr="00932387">
        <w:rPr>
          <w:rStyle w:val="StyleUnderline"/>
        </w:rPr>
        <w:t xml:space="preserve"> a more </w:t>
      </w:r>
      <w:r w:rsidRPr="00382401">
        <w:rPr>
          <w:rStyle w:val="Emphasis"/>
          <w:highlight w:val="cyan"/>
        </w:rPr>
        <w:t>superficial</w:t>
      </w:r>
      <w:r w:rsidRPr="00932387">
        <w:rPr>
          <w:rStyle w:val="StyleUnderline"/>
        </w:rPr>
        <w:t xml:space="preserve"> </w:t>
      </w:r>
      <w:r w:rsidRPr="00932387">
        <w:rPr>
          <w:rStyle w:val="StyleUnderline"/>
        </w:rPr>
        <w:lastRenderedPageBreak/>
        <w:t xml:space="preserve">perspective of </w:t>
      </w:r>
      <w:r w:rsidRPr="00382401">
        <w:rPr>
          <w:rStyle w:val="StyleUnderline"/>
          <w:highlight w:val="cyan"/>
        </w:rPr>
        <w:t>diversity</w:t>
      </w:r>
      <w:r w:rsidRPr="00835878">
        <w:rPr>
          <w:sz w:val="14"/>
        </w:rPr>
        <w:t xml:space="preserve"> reminiscent of a college admissions brochure. Táíwò (2022) refers to this dynamic as “</w:t>
      </w:r>
      <w:r w:rsidRPr="00382401">
        <w:rPr>
          <w:rStyle w:val="Emphasis"/>
          <w:highlight w:val="cyan"/>
        </w:rPr>
        <w:t>deference</w:t>
      </w:r>
      <w:r w:rsidRPr="00932387">
        <w:rPr>
          <w:rStyle w:val="Emphasis"/>
        </w:rPr>
        <w:t xml:space="preserve"> politics</w:t>
      </w:r>
      <w:r w:rsidRPr="00835878">
        <w:rPr>
          <w:sz w:val="14"/>
        </w:rPr>
        <w:t xml:space="preserve">,” or </w:t>
      </w:r>
      <w:r w:rsidRPr="00382401">
        <w:rPr>
          <w:rStyle w:val="StyleUnderline"/>
          <w:highlight w:val="cyan"/>
        </w:rPr>
        <w:t xml:space="preserve">the impulse to </w:t>
      </w:r>
      <w:r w:rsidRPr="00382401">
        <w:rPr>
          <w:rStyle w:val="Emphasis"/>
          <w:highlight w:val="cyan"/>
        </w:rPr>
        <w:t>center</w:t>
      </w:r>
      <w:r w:rsidRPr="00932387">
        <w:rPr>
          <w:rStyle w:val="StyleUnderline"/>
        </w:rPr>
        <w:t xml:space="preserve"> individual </w:t>
      </w:r>
      <w:r w:rsidRPr="00382401">
        <w:rPr>
          <w:rStyle w:val="StyleUnderline"/>
          <w:highlight w:val="cyan"/>
        </w:rPr>
        <w:t>marginalized</w:t>
      </w:r>
      <w:r w:rsidRPr="00932387">
        <w:rPr>
          <w:rStyle w:val="StyleUnderline"/>
        </w:rPr>
        <w:t xml:space="preserve"> people’s </w:t>
      </w:r>
      <w:r w:rsidRPr="00382401">
        <w:rPr>
          <w:rStyle w:val="StyleUnderline"/>
          <w:highlight w:val="cyan"/>
        </w:rPr>
        <w:t xml:space="preserve">perspectives and </w:t>
      </w:r>
      <w:r w:rsidRPr="00382401">
        <w:rPr>
          <w:rStyle w:val="Emphasis"/>
          <w:highlight w:val="cyan"/>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Táíwò argues that this approach </w:t>
      </w:r>
      <w:r w:rsidRPr="00382401">
        <w:rPr>
          <w:rStyle w:val="StyleUnderline"/>
          <w:highlight w:val="cyan"/>
        </w:rPr>
        <w:t>is</w:t>
      </w:r>
      <w:r w:rsidRPr="00932387">
        <w:rPr>
          <w:rStyle w:val="StyleUnderline"/>
        </w:rPr>
        <w:t xml:space="preserve"> usually implemented</w:t>
      </w:r>
      <w:r w:rsidRPr="00835878">
        <w:rPr>
          <w:sz w:val="14"/>
        </w:rPr>
        <w:t xml:space="preserve"> interpersonally </w:t>
      </w:r>
      <w:r w:rsidRPr="00932387">
        <w:rPr>
          <w:rStyle w:val="StyleUnderline"/>
        </w:rPr>
        <w:t xml:space="preserve">as </w:t>
      </w:r>
      <w:r w:rsidRPr="00382401">
        <w:rPr>
          <w:rStyle w:val="StyleUnderline"/>
          <w:highlight w:val="cyan"/>
        </w:rPr>
        <w:t xml:space="preserve">an </w:t>
      </w:r>
      <w:r w:rsidRPr="00382401">
        <w:rPr>
          <w:rStyle w:val="Emphasis"/>
          <w:highlight w:val="cyan"/>
        </w:rPr>
        <w:t>alternative to rigorous analysis</w:t>
      </w:r>
      <w:r w:rsidRPr="00835878">
        <w:rPr>
          <w:sz w:val="14"/>
        </w:rPr>
        <w:t xml:space="preserve">, </w:t>
      </w:r>
      <w:r w:rsidRPr="00932387">
        <w:rPr>
          <w:rStyle w:val="StyleUnderline"/>
        </w:rPr>
        <w:t xml:space="preserve">can encourage </w:t>
      </w:r>
      <w:r w:rsidRPr="00835878">
        <w:rPr>
          <w:rStyle w:val="Emphasis"/>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932387">
        <w:rPr>
          <w:rStyle w:val="StyleUnderline"/>
        </w:rPr>
        <w:t xml:space="preserve">focus is shifted to </w:t>
      </w:r>
      <w:r w:rsidRPr="00835878">
        <w:rPr>
          <w:rStyle w:val="Emphasis"/>
        </w:rPr>
        <w:t>litigating representation</w:t>
      </w:r>
      <w:r w:rsidRPr="00932387">
        <w:rPr>
          <w:rStyle w:val="StyleUnderline"/>
        </w:rPr>
        <w:t xml:space="preserve"> and </w:t>
      </w:r>
      <w:r w:rsidRPr="00835878">
        <w:rPr>
          <w:rStyle w:val="Emphasis"/>
        </w:rPr>
        <w:t>authenticity</w:t>
      </w:r>
      <w:r w:rsidRPr="00932387">
        <w:rPr>
          <w:rStyle w:val="StyleUnderline"/>
        </w:rPr>
        <w:t xml:space="preserve"> instead of </w:t>
      </w:r>
      <w:r w:rsidRPr="00835878">
        <w:rPr>
          <w:rStyle w:val="Emphasis"/>
        </w:rPr>
        <w:t>systems-level solutions</w:t>
      </w:r>
      <w:r w:rsidRPr="00932387">
        <w:rPr>
          <w:rStyle w:val="StyleUnderline"/>
        </w:rPr>
        <w:t xml:space="preserve"> that are constructive for justice for all</w:t>
      </w:r>
      <w:r w:rsidRPr="00835878">
        <w:rPr>
          <w:sz w:val="14"/>
        </w:rPr>
        <w:t>.</w:t>
      </w:r>
    </w:p>
    <w:p w14:paraId="14CF5101" w14:textId="77777777" w:rsidR="00256AA8" w:rsidRPr="00835878" w:rsidRDefault="00256AA8" w:rsidP="00256AA8">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70635E24" w14:textId="77777777" w:rsidR="00256AA8" w:rsidRPr="00835878" w:rsidRDefault="00256AA8" w:rsidP="00256AA8">
      <w:pPr>
        <w:rPr>
          <w:sz w:val="14"/>
        </w:rPr>
      </w:pPr>
      <w:r w:rsidRPr="00835878">
        <w:rPr>
          <w:sz w:val="14"/>
        </w:rPr>
        <w:t>Coding and bounding</w:t>
      </w:r>
    </w:p>
    <w:p w14:paraId="2F1F6F8F" w14:textId="77777777" w:rsidR="00256AA8" w:rsidRPr="00835878" w:rsidRDefault="00256AA8" w:rsidP="00256AA8">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382401">
        <w:rPr>
          <w:rStyle w:val="StyleUnderline"/>
          <w:highlight w:val="cyan"/>
        </w:rPr>
        <w:t>This</w:t>
      </w:r>
      <w:r w:rsidRPr="00835878">
        <w:rPr>
          <w:sz w:val="14"/>
        </w:rPr>
        <w:t xml:space="preserve"> habit </w:t>
      </w:r>
      <w:r w:rsidRPr="00382401">
        <w:rPr>
          <w:rStyle w:val="Emphasis"/>
          <w:highlight w:val="cyan"/>
        </w:rPr>
        <w:t>reinscribes</w:t>
      </w:r>
      <w:r w:rsidRPr="00382401">
        <w:rPr>
          <w:rStyle w:val="StyleUnderline"/>
          <w:highlight w:val="cyan"/>
        </w:rPr>
        <w:t xml:space="preserve"> dominant groups</w:t>
      </w:r>
      <w:r w:rsidRPr="00835878">
        <w:rPr>
          <w:sz w:val="14"/>
        </w:rPr>
        <w:t xml:space="preserve"> (white people, men, straight folks, etc.) </w:t>
      </w:r>
      <w:r w:rsidRPr="00382401">
        <w:rPr>
          <w:rStyle w:val="StyleUnderline"/>
          <w:highlight w:val="cyan"/>
        </w:rPr>
        <w:t xml:space="preserve">as </w:t>
      </w:r>
      <w:r w:rsidRPr="00382401">
        <w:rPr>
          <w:rStyle w:val="Emphasis"/>
          <w:highlight w:val="cyan"/>
        </w:rPr>
        <w:t>normative</w:t>
      </w:r>
      <w:r w:rsidRPr="00835878">
        <w:rPr>
          <w:sz w:val="14"/>
        </w:rPr>
        <w:t xml:space="preserve">, which itself is problematic, </w:t>
      </w:r>
      <w:r w:rsidRPr="00932387">
        <w:rPr>
          <w:rStyle w:val="StyleUnderline"/>
        </w:rPr>
        <w:t xml:space="preserve">while also </w:t>
      </w:r>
      <w:r w:rsidRPr="00382401">
        <w:rPr>
          <w:rStyle w:val="StyleUnderline"/>
          <w:highlight w:val="cyan"/>
        </w:rPr>
        <w:t xml:space="preserve">treating them as the </w:t>
      </w:r>
      <w:r w:rsidRPr="00382401">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people, and paradoxically </w:t>
      </w:r>
      <w:r w:rsidRPr="00835878">
        <w:rPr>
          <w:rStyle w:val="Emphasis"/>
        </w:rPr>
        <w:t>reinscribes</w:t>
      </w:r>
      <w:r w:rsidRPr="00932387">
        <w:rPr>
          <w:rStyle w:val="StyleUnderline"/>
        </w:rPr>
        <w:t xml:space="preserve"> the power of those already powerful</w:t>
      </w:r>
      <w:r w:rsidRPr="00835878">
        <w:rPr>
          <w:sz w:val="14"/>
        </w:rPr>
        <w:t>.</w:t>
      </w:r>
    </w:p>
    <w:p w14:paraId="64078AC0" w14:textId="77777777" w:rsidR="00256AA8" w:rsidRPr="00835878" w:rsidRDefault="00256AA8" w:rsidP="00256AA8">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r w:rsidRPr="00835878">
        <w:rPr>
          <w:rStyle w:val="Emphasis"/>
        </w:rPr>
        <w:t>socially-constructed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1062E4BC" w14:textId="77777777" w:rsidR="00256AA8" w:rsidRPr="00835878" w:rsidRDefault="00256AA8" w:rsidP="00256AA8">
      <w:pPr>
        <w:rPr>
          <w:sz w:val="14"/>
        </w:rPr>
      </w:pPr>
      <w:r w:rsidRPr="00835878">
        <w:rPr>
          <w:sz w:val="14"/>
        </w:rPr>
        <w:t xml:space="preserve">There remain several other problems with coding and bounding. For one, </w:t>
      </w:r>
      <w:r w:rsidRPr="004A1EC2">
        <w:rPr>
          <w:rStyle w:val="StyleUnderline"/>
        </w:rPr>
        <w:t xml:space="preserve">other counted categories </w:t>
      </w:r>
      <w:r w:rsidRPr="00835878">
        <w:rPr>
          <w:rStyle w:val="Emphasis"/>
        </w:rPr>
        <w:t>evade</w:t>
      </w:r>
      <w:r w:rsidRPr="004A1EC2">
        <w:rPr>
          <w:rStyle w:val="StyleUnderline"/>
        </w:rPr>
        <w:t xml:space="preserve"> neat categorization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Bounding can raise questions of who counts</w:t>
      </w:r>
      <w:r w:rsidRPr="00835878">
        <w:rPr>
          <w:sz w:val="14"/>
        </w:rPr>
        <w:t xml:space="preserve"> as queer “</w:t>
      </w:r>
      <w:r w:rsidRPr="004A1EC2">
        <w:rPr>
          <w:rStyle w:val="Emphasis"/>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4A1EC2">
        <w:rPr>
          <w:rStyle w:val="StyleUnderline"/>
        </w:rPr>
        <w:t xml:space="preserve">there is sometimes </w:t>
      </w:r>
      <w:r w:rsidRPr="00B9683F">
        <w:rPr>
          <w:rStyle w:val="Emphasis"/>
        </w:rPr>
        <w:t>danger</w:t>
      </w:r>
      <w:r w:rsidRPr="004A1EC2">
        <w:rPr>
          <w:rStyle w:val="StyleUnderline"/>
        </w:rPr>
        <w:t xml:space="preserve"> in requiring people to </w:t>
      </w:r>
      <w:r w:rsidRPr="00B9683F">
        <w:rPr>
          <w:rStyle w:val="Emphasis"/>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w:t>
      </w:r>
      <w:r w:rsidRPr="004A1EC2">
        <w:rPr>
          <w:rStyle w:val="StyleUnderline"/>
        </w:rPr>
        <w:lastRenderedPageBreak/>
        <w:t>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3CEDB2E0" w14:textId="77777777" w:rsidR="00256AA8" w:rsidRPr="00835878" w:rsidRDefault="00256AA8" w:rsidP="00256AA8">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05F40628" w14:textId="77777777" w:rsidR="00256AA8" w:rsidRPr="00835878" w:rsidRDefault="00256AA8" w:rsidP="00256AA8">
      <w:pPr>
        <w:rPr>
          <w:sz w:val="14"/>
        </w:rPr>
      </w:pPr>
      <w:r w:rsidRPr="00835878">
        <w:rPr>
          <w:sz w:val="14"/>
        </w:rPr>
        <w:t>Essentializing, tokenizing, and deferring</w:t>
      </w:r>
    </w:p>
    <w:p w14:paraId="7D9CEAA5" w14:textId="77777777" w:rsidR="00256AA8" w:rsidRPr="00835878" w:rsidRDefault="00256AA8" w:rsidP="00256AA8">
      <w:pPr>
        <w:rPr>
          <w:sz w:val="14"/>
        </w:rPr>
      </w:pPr>
      <w:r w:rsidRPr="004A1EC2">
        <w:rPr>
          <w:rStyle w:val="StyleUnderline"/>
        </w:rPr>
        <w:t xml:space="preserve">An </w:t>
      </w:r>
      <w:r w:rsidRPr="00AF2B7C">
        <w:rPr>
          <w:rStyle w:val="StyleUnderline"/>
        </w:rPr>
        <w:t>overfocus on</w:t>
      </w:r>
      <w:r w:rsidRPr="004A1EC2">
        <w:rPr>
          <w:rStyle w:val="StyleUnderline"/>
        </w:rPr>
        <w:t xml:space="preserve"> diverse </w:t>
      </w:r>
      <w:r w:rsidRPr="00382401">
        <w:rPr>
          <w:rStyle w:val="StyleUnderline"/>
          <w:highlight w:val="cyan"/>
        </w:rPr>
        <w:t>representation can</w:t>
      </w:r>
      <w:r w:rsidRPr="00835878">
        <w:rPr>
          <w:sz w:val="14"/>
        </w:rPr>
        <w:t xml:space="preserve">, paradoxically, </w:t>
      </w:r>
      <w:r w:rsidRPr="00382401">
        <w:rPr>
          <w:rStyle w:val="Emphasis"/>
          <w:highlight w:val="cyan"/>
        </w:rPr>
        <w:t>essentialize</w:t>
      </w:r>
      <w:r w:rsidRPr="00382401">
        <w:rPr>
          <w:rStyle w:val="StyleUnderline"/>
          <w:highlight w:val="cyan"/>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4A1EC2">
        <w:rPr>
          <w:rStyle w:val="StyleUnderline"/>
        </w:rPr>
        <w:t xml:space="preserve">it </w:t>
      </w:r>
      <w:r w:rsidRPr="00382401">
        <w:rPr>
          <w:rStyle w:val="StyleUnderline"/>
          <w:highlight w:val="cyan"/>
        </w:rPr>
        <w:t>requires</w:t>
      </w:r>
      <w:r w:rsidRPr="00AF2B7C">
        <w:rPr>
          <w:rStyle w:val="StyleUnderline"/>
        </w:rPr>
        <w:t xml:space="preserve"> an </w:t>
      </w:r>
      <w:r w:rsidRPr="00382401">
        <w:rPr>
          <w:rStyle w:val="StyleUnderline"/>
          <w:highlight w:val="cyan"/>
        </w:rPr>
        <w:t>individual</w:t>
      </w:r>
      <w:r w:rsidRPr="004A1EC2">
        <w:rPr>
          <w:rStyle w:val="StyleUnderline"/>
        </w:rPr>
        <w:t xml:space="preserve"> from a minoritized group </w:t>
      </w:r>
      <w:r w:rsidRPr="00382401">
        <w:rPr>
          <w:rStyle w:val="StyleUnderline"/>
          <w:highlight w:val="cyan"/>
        </w:rPr>
        <w:t xml:space="preserve">to </w:t>
      </w:r>
      <w:r w:rsidRPr="00AF2B7C">
        <w:rPr>
          <w:rStyle w:val="Emphasis"/>
        </w:rPr>
        <w:t xml:space="preserve">literally </w:t>
      </w:r>
      <w:r w:rsidRPr="00382401">
        <w:rPr>
          <w:rStyle w:val="Emphasis"/>
          <w:highlight w:val="cyan"/>
        </w:rPr>
        <w:t>represent</w:t>
      </w:r>
      <w:r w:rsidRPr="004A1EC2">
        <w:rPr>
          <w:rStyle w:val="StyleUnderline"/>
        </w:rPr>
        <w:t xml:space="preserve"> the experience of </w:t>
      </w:r>
      <w:r w:rsidRPr="00382401">
        <w:rPr>
          <w:rStyle w:val="StyleUnderline"/>
          <w:highlight w:val="cyan"/>
        </w:rPr>
        <w:t>that group</w:t>
      </w:r>
      <w:r w:rsidRPr="00382401">
        <w:rPr>
          <w:sz w:val="14"/>
          <w:highlight w:val="cyan"/>
        </w:rPr>
        <w:t>.</w:t>
      </w:r>
      <w:r w:rsidRPr="00835878">
        <w:rPr>
          <w:sz w:val="14"/>
        </w:rPr>
        <w:t xml:space="preserve"> </w:t>
      </w:r>
      <w:r w:rsidRPr="004A1EC2">
        <w:rPr>
          <w:rStyle w:val="StyleUnderline"/>
        </w:rPr>
        <w:t xml:space="preserve">This </w:t>
      </w:r>
      <w:r w:rsidRPr="00382401">
        <w:rPr>
          <w:rStyle w:val="StyleUnderline"/>
          <w:highlight w:val="cyan"/>
        </w:rPr>
        <w:t>assumes</w:t>
      </w:r>
      <w:r w:rsidRPr="004A1EC2">
        <w:rPr>
          <w:rStyle w:val="StyleUnderline"/>
        </w:rPr>
        <w:t xml:space="preserve"> that </w:t>
      </w:r>
      <w:r w:rsidRPr="00AF2B7C">
        <w:rPr>
          <w:rStyle w:val="StyleUnderline"/>
        </w:rPr>
        <w:t xml:space="preserve">experiences of </w:t>
      </w:r>
      <w:r w:rsidRPr="00382401">
        <w:rPr>
          <w:rStyle w:val="StyleUnderline"/>
          <w:highlight w:val="cyan"/>
        </w:rPr>
        <w:t xml:space="preserve">minoritized groups are </w:t>
      </w:r>
      <w:r w:rsidRPr="00382401">
        <w:rPr>
          <w:rStyle w:val="Emphasis"/>
          <w:highlight w:val="cyan"/>
        </w:rPr>
        <w:t>innate</w:t>
      </w:r>
      <w:r w:rsidRPr="00382401">
        <w:rPr>
          <w:rStyle w:val="StyleUnderline"/>
          <w:highlight w:val="cyan"/>
        </w:rPr>
        <w:t xml:space="preserve"> and treats those</w:t>
      </w:r>
      <w:r w:rsidRPr="004A1EC2">
        <w:rPr>
          <w:rStyle w:val="StyleUnderline"/>
        </w:rPr>
        <w:t xml:space="preserve"> groups </w:t>
      </w:r>
      <w:r w:rsidRPr="00382401">
        <w:rPr>
          <w:rStyle w:val="StyleUnderline"/>
          <w:highlight w:val="cyan"/>
        </w:rPr>
        <w:t xml:space="preserve">as a </w:t>
      </w:r>
      <w:r w:rsidRPr="00382401">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382401">
        <w:rPr>
          <w:rStyle w:val="StyleUnderline"/>
          <w:highlight w:val="cyan"/>
        </w:rPr>
        <w:t>This can lead to</w:t>
      </w:r>
      <w:r w:rsidRPr="004A1EC2">
        <w:rPr>
          <w:rStyle w:val="StyleUnderline"/>
        </w:rPr>
        <w:t xml:space="preserve"> trafficking in </w:t>
      </w:r>
      <w:r w:rsidRPr="00382401">
        <w:rPr>
          <w:rStyle w:val="Emphasis"/>
          <w:highlight w:val="cyan"/>
        </w:rPr>
        <w:t>damaging stereotypes</w:t>
      </w:r>
      <w:r w:rsidRPr="00835878">
        <w:rPr>
          <w:sz w:val="14"/>
        </w:rPr>
        <w:t xml:space="preserve">, where all gay men are treated as “fabulous,” or </w:t>
      </w:r>
      <w:r w:rsidRPr="00382401">
        <w:rPr>
          <w:rStyle w:val="StyleUnderline"/>
          <w:highlight w:val="cyan"/>
        </w:rPr>
        <w:t>where Black women are assumed to be</w:t>
      </w:r>
      <w:r w:rsidRPr="00835878">
        <w:rPr>
          <w:sz w:val="14"/>
        </w:rPr>
        <w:t xml:space="preserve"> “</w:t>
      </w:r>
      <w:r w:rsidRPr="004A1EC2">
        <w:rPr>
          <w:rStyle w:val="Emphasis"/>
        </w:rPr>
        <w:t>invincible</w:t>
      </w:r>
      <w:r w:rsidRPr="00835878">
        <w:rPr>
          <w:sz w:val="14"/>
        </w:rPr>
        <w:t xml:space="preserve">” </w:t>
      </w:r>
      <w:r w:rsidRPr="004A1EC2">
        <w:rPr>
          <w:rStyle w:val="StyleUnderline"/>
        </w:rPr>
        <w:t>or</w:t>
      </w:r>
      <w:r w:rsidRPr="00835878">
        <w:rPr>
          <w:sz w:val="14"/>
        </w:rPr>
        <w:t xml:space="preserve"> “</w:t>
      </w:r>
      <w:r w:rsidRPr="00382401">
        <w:rPr>
          <w:rStyle w:val="Emphasis"/>
          <w:highlight w:val="cyan"/>
        </w:rPr>
        <w:t>superhuman</w:t>
      </w:r>
      <w:r w:rsidRPr="00835878">
        <w:rPr>
          <w:sz w:val="14"/>
        </w:rPr>
        <w:t>” (Shaw et al., 2021).</w:t>
      </w:r>
    </w:p>
    <w:p w14:paraId="07E2AC0A" w14:textId="77777777" w:rsidR="00256AA8" w:rsidRPr="00835878" w:rsidRDefault="00256AA8" w:rsidP="00256AA8">
      <w:pPr>
        <w:rPr>
          <w:sz w:val="14"/>
        </w:rPr>
      </w:pPr>
      <w:r w:rsidRPr="00835878">
        <w:rPr>
          <w:sz w:val="14"/>
        </w:rPr>
        <w:t xml:space="preserve">In our field, that can result in excluding some individuals from equity conversations for not being “the right kind of diverse” (as judged by majoritized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4A1EC2">
        <w:rPr>
          <w:rStyle w:val="StyleUnderline"/>
        </w:rPr>
        <w:t xml:space="preserve">can result in </w:t>
      </w:r>
      <w:r w:rsidRPr="00B9683F">
        <w:rPr>
          <w:rStyle w:val="Emphasis"/>
        </w:rPr>
        <w:t>absurdities</w:t>
      </w:r>
      <w:r w:rsidRPr="00835878">
        <w:rPr>
          <w:sz w:val="14"/>
        </w:rPr>
        <w:t xml:space="preserve">, </w:t>
      </w:r>
      <w:r w:rsidRPr="004A1EC2">
        <w:rPr>
          <w:rStyle w:val="StyleUnderline"/>
        </w:rPr>
        <w:t xml:space="preserve">like arguing that people from dominant social groups have </w:t>
      </w:r>
      <w:r w:rsidRPr="00B9683F">
        <w:rPr>
          <w:rStyle w:val="Emphasis"/>
        </w:rPr>
        <w:t>no role to play</w:t>
      </w:r>
      <w:r w:rsidRPr="004A1EC2">
        <w:rPr>
          <w:rStyle w:val="StyleUnderline"/>
        </w:rPr>
        <w:t xml:space="preserve"> in ameliorating injustice</w:t>
      </w:r>
      <w:r w:rsidRPr="00835878">
        <w:rPr>
          <w:sz w:val="14"/>
        </w:rPr>
        <w:t xml:space="preserve">, </w:t>
      </w:r>
      <w:r w:rsidRPr="004A1EC2">
        <w:rPr>
          <w:rStyle w:val="StyleUnderline"/>
        </w:rPr>
        <w:t xml:space="preserve">or that inviting minoritized scholars to speak about injustice because of their </w:t>
      </w:r>
      <w:r w:rsidRPr="00B9683F">
        <w:rPr>
          <w:rStyle w:val="Emphasis"/>
        </w:rPr>
        <w:t>perceived identities</w:t>
      </w:r>
      <w:r w:rsidRPr="004A1EC2">
        <w:rPr>
          <w:rStyle w:val="StyleUnderline"/>
        </w:rPr>
        <w:t xml:space="preserve"> rather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strengthen</w:t>
      </w:r>
      <w:r w:rsidRPr="00835878">
        <w:rPr>
          <w:sz w:val="14"/>
        </w:rPr>
        <w:t xml:space="preserve"> the field’s </w:t>
      </w:r>
      <w:r w:rsidRPr="004A1EC2">
        <w:rPr>
          <w:rStyle w:val="StyleUnderline"/>
        </w:rPr>
        <w:t>justice</w:t>
      </w:r>
      <w:r w:rsidRPr="00835878">
        <w:rPr>
          <w:sz w:val="14"/>
        </w:rPr>
        <w:t xml:space="preserve"> lens.</w:t>
      </w:r>
    </w:p>
    <w:p w14:paraId="1DEEA4EC" w14:textId="77777777" w:rsidR="00256AA8" w:rsidRPr="00835878" w:rsidRDefault="00256AA8" w:rsidP="00256AA8">
      <w:pPr>
        <w:rPr>
          <w:sz w:val="14"/>
        </w:rPr>
      </w:pPr>
      <w:r w:rsidRPr="00382401">
        <w:rPr>
          <w:rStyle w:val="StyleUnderline"/>
          <w:highlight w:val="cyan"/>
        </w:rPr>
        <w:t>Related</w:t>
      </w:r>
      <w:r w:rsidRPr="00835878">
        <w:rPr>
          <w:sz w:val="14"/>
        </w:rPr>
        <w:t xml:space="preserve"> to essentialism </w:t>
      </w:r>
      <w:r w:rsidRPr="00382401">
        <w:rPr>
          <w:rStyle w:val="StyleUnderline"/>
          <w:highlight w:val="cyan"/>
        </w:rPr>
        <w:t>is</w:t>
      </w:r>
      <w:r w:rsidRPr="004A1EC2">
        <w:rPr>
          <w:rStyle w:val="StyleUnderline"/>
        </w:rPr>
        <w:t xml:space="preserve"> the process of </w:t>
      </w:r>
      <w:r w:rsidRPr="00382401">
        <w:rPr>
          <w:rStyle w:val="Emphasis"/>
          <w:highlight w:val="cyan"/>
        </w:rPr>
        <w:t>tokenization</w:t>
      </w:r>
      <w:r w:rsidRPr="00835878">
        <w:rPr>
          <w:sz w:val="14"/>
        </w:rPr>
        <w:t xml:space="preserve">, </w:t>
      </w:r>
      <w:r w:rsidRPr="00382401">
        <w:rPr>
          <w:rStyle w:val="StyleUnderline"/>
          <w:highlight w:val="cyan"/>
        </w:rPr>
        <w:t>where members</w:t>
      </w:r>
      <w:r w:rsidRPr="00C41726">
        <w:rPr>
          <w:rStyle w:val="StyleUnderline"/>
        </w:rPr>
        <w:t xml:space="preserve"> of minoritized groups </w:t>
      </w:r>
      <w:r w:rsidRPr="00382401">
        <w:rPr>
          <w:rStyle w:val="StyleUnderline"/>
          <w:highlight w:val="cyan"/>
        </w:rPr>
        <w:t>are invited into roles</w:t>
      </w:r>
      <w:r w:rsidRPr="00C41726">
        <w:rPr>
          <w:rStyle w:val="StyleUnderline"/>
        </w:rPr>
        <w:t xml:space="preserve"> or projects </w:t>
      </w:r>
      <w:r w:rsidRPr="00382401">
        <w:rPr>
          <w:rStyle w:val="StyleUnderline"/>
          <w:highlight w:val="cyan"/>
        </w:rPr>
        <w:t>based</w:t>
      </w:r>
      <w:r w:rsidRPr="00C41726">
        <w:rPr>
          <w:rStyle w:val="StyleUnderline"/>
        </w:rPr>
        <w:t xml:space="preserve"> primarily </w:t>
      </w:r>
      <w:r w:rsidRPr="00382401">
        <w:rPr>
          <w:rStyle w:val="StyleUnderline"/>
          <w:highlight w:val="cyan"/>
        </w:rPr>
        <w:t>on</w:t>
      </w:r>
      <w:r w:rsidRPr="00835878">
        <w:rPr>
          <w:sz w:val="14"/>
        </w:rPr>
        <w:t xml:space="preserve"> our minoritized </w:t>
      </w:r>
      <w:r w:rsidRPr="00382401">
        <w:rPr>
          <w:rStyle w:val="Emphasis"/>
          <w:highlight w:val="cyan"/>
        </w:rPr>
        <w:t>identity</w:t>
      </w:r>
      <w:r w:rsidRPr="00835878">
        <w:rPr>
          <w:sz w:val="14"/>
        </w:rPr>
        <w:t xml:space="preserve">, </w:t>
      </w:r>
      <w:r w:rsidRPr="00382401">
        <w:rPr>
          <w:rStyle w:val="StyleUnderline"/>
          <w:highlight w:val="cyan"/>
        </w:rPr>
        <w:t>rather than</w:t>
      </w:r>
      <w:r w:rsidRPr="00835878">
        <w:rPr>
          <w:sz w:val="14"/>
        </w:rPr>
        <w:t xml:space="preserve"> other aspects (i.e., </w:t>
      </w:r>
      <w:r w:rsidRPr="00382401">
        <w:rPr>
          <w:rStyle w:val="Emphasis"/>
          <w:highlight w:val="cyan"/>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w:t>
      </w:r>
      <w:r w:rsidRPr="00382401">
        <w:rPr>
          <w:sz w:val="14"/>
        </w:rPr>
        <w:t>meaningful</w:t>
      </w:r>
      <w:r w:rsidRPr="00835878">
        <w:rPr>
          <w:sz w:val="14"/>
        </w:rPr>
        <w:t xml:space="preserve"> </w:t>
      </w:r>
      <w:r w:rsidRPr="00AF2B7C">
        <w:rPr>
          <w:sz w:val="14"/>
        </w:rPr>
        <w:t xml:space="preserve">inclusion, rather than making really substantive changes to policies, practices, etc. </w:t>
      </w:r>
      <w:r w:rsidRPr="00AF2B7C">
        <w:rPr>
          <w:rStyle w:val="StyleUnderline"/>
        </w:rPr>
        <w:t xml:space="preserve">Representation can </w:t>
      </w:r>
      <w:r w:rsidRPr="00AF2B7C">
        <w:rPr>
          <w:rStyle w:val="Emphasis"/>
        </w:rPr>
        <w:t>substitute</w:t>
      </w:r>
      <w:r w:rsidRPr="00AF2B7C">
        <w:rPr>
          <w:rStyle w:val="StyleUnderline"/>
        </w:rPr>
        <w:t xml:space="preserve"> having minoritized faces in high places </w:t>
      </w:r>
      <w:r w:rsidRPr="00382401">
        <w:rPr>
          <w:rStyle w:val="Emphasis"/>
          <w:highlight w:val="cyan"/>
        </w:rPr>
        <w:t>without</w:t>
      </w:r>
      <w:r w:rsidRPr="00835878">
        <w:rPr>
          <w:sz w:val="14"/>
        </w:rPr>
        <w:t xml:space="preserve"> necessarily </w:t>
      </w:r>
      <w:r w:rsidRPr="00382401">
        <w:rPr>
          <w:rStyle w:val="StyleUnderline"/>
          <w:highlight w:val="cyan"/>
        </w:rPr>
        <w:t xml:space="preserve">having to attend to </w:t>
      </w:r>
      <w:r w:rsidRPr="00AF2B7C">
        <w:rPr>
          <w:rStyle w:val="StyleUnderline"/>
          <w:highlight w:val="cyan"/>
        </w:rPr>
        <w:t xml:space="preserve">the </w:t>
      </w:r>
      <w:r w:rsidRPr="00AF2B7C">
        <w:rPr>
          <w:rStyle w:val="Emphasis"/>
          <w:highlight w:val="cyan"/>
        </w:rPr>
        <w:t>contribution</w:t>
      </w:r>
      <w:r w:rsidRPr="00AF2B7C">
        <w:rPr>
          <w:rStyle w:val="StyleUnderline"/>
          <w:highlight w:val="cyan"/>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6739A86E" w14:textId="77777777" w:rsidR="00256AA8" w:rsidRPr="00835878" w:rsidRDefault="00256AA8" w:rsidP="00256AA8">
      <w:pPr>
        <w:rPr>
          <w:sz w:val="14"/>
        </w:rPr>
      </w:pPr>
      <w:r w:rsidRPr="00835878">
        <w:rPr>
          <w:sz w:val="14"/>
        </w:rPr>
        <w:t xml:space="preserve">“Keeping up appearances” in </w:t>
      </w:r>
      <w:r w:rsidRPr="00DD7848">
        <w:rPr>
          <w:rStyle w:val="StyleUnderline"/>
        </w:rPr>
        <w:t>this</w:t>
      </w:r>
      <w:r w:rsidRPr="00835878">
        <w:rPr>
          <w:sz w:val="14"/>
        </w:rPr>
        <w:t xml:space="preserve"> way </w:t>
      </w:r>
      <w:r w:rsidRPr="00DD7848">
        <w:rPr>
          <w:rStyle w:val="StyleUnderline"/>
        </w:rPr>
        <w:t xml:space="preserve">creates spaces where </w:t>
      </w:r>
      <w:r w:rsidRPr="00AF2B7C">
        <w:rPr>
          <w:rStyle w:val="StyleUnderline"/>
        </w:rPr>
        <w:t xml:space="preserve">deference </w:t>
      </w:r>
      <w:r w:rsidRPr="00382401">
        <w:rPr>
          <w:rStyle w:val="StyleUnderline"/>
          <w:highlight w:val="cyan"/>
        </w:rPr>
        <w:t xml:space="preserve">politics can become </w:t>
      </w:r>
      <w:r w:rsidRPr="00382401">
        <w:rPr>
          <w:rStyle w:val="Emphasis"/>
          <w:highlight w:val="cyan"/>
        </w:rPr>
        <w:t>normative</w:t>
      </w:r>
      <w:r w:rsidRPr="00382401">
        <w:rPr>
          <w:rStyle w:val="StyleUnderline"/>
          <w:highlight w:val="cyan"/>
        </w:rPr>
        <w:t xml:space="preserve"> in ways that are</w:t>
      </w:r>
      <w:r w:rsidRPr="00DD7848">
        <w:rPr>
          <w:rStyle w:val="StyleUnderline"/>
        </w:rPr>
        <w:t xml:space="preserve"> </w:t>
      </w:r>
      <w:r w:rsidRPr="00B9683F">
        <w:rPr>
          <w:rStyle w:val="Emphasis"/>
        </w:rPr>
        <w:t xml:space="preserve">enormously </w:t>
      </w:r>
      <w:r w:rsidRPr="00382401">
        <w:rPr>
          <w:rStyle w:val="Emphasis"/>
          <w:highlight w:val="cyan"/>
        </w:rPr>
        <w:t>problematic</w:t>
      </w:r>
      <w:r w:rsidRPr="00835878">
        <w:rPr>
          <w:sz w:val="14"/>
        </w:rPr>
        <w:t xml:space="preserve">. For </w:t>
      </w:r>
      <w:r w:rsidRPr="00AF2B7C">
        <w:rPr>
          <w:sz w:val="14"/>
        </w:rPr>
        <w:t xml:space="preserve">example, </w:t>
      </w:r>
      <w:r w:rsidRPr="00AF2B7C">
        <w:rPr>
          <w:rStyle w:val="StyleUnderline"/>
        </w:rPr>
        <w:t>imagine a situation in which a small number of minoritized people</w:t>
      </w:r>
      <w:r w:rsidRPr="00AF2B7C">
        <w:rPr>
          <w:sz w:val="14"/>
        </w:rPr>
        <w:t xml:space="preserve"> (or even one person) </w:t>
      </w:r>
      <w:r w:rsidRPr="00AF2B7C">
        <w:rPr>
          <w:rStyle w:val="StyleUnderline"/>
        </w:rPr>
        <w:t xml:space="preserve">advocates for a stance based on their own ideological foundations which is </w:t>
      </w:r>
      <w:r w:rsidRPr="00AF2B7C">
        <w:rPr>
          <w:rStyle w:val="Emphasis"/>
        </w:rPr>
        <w:t>inconsistent</w:t>
      </w:r>
      <w:r w:rsidRPr="00AF2B7C">
        <w:rPr>
          <w:rStyle w:val="StyleUnderline"/>
        </w:rPr>
        <w:t xml:space="preserve"> with the</w:t>
      </w:r>
      <w:r w:rsidRPr="00AF2B7C">
        <w:rPr>
          <w:sz w:val="14"/>
        </w:rPr>
        <w:t xml:space="preserve"> evidence, histories, and </w:t>
      </w:r>
      <w:r w:rsidRPr="00AF2B7C">
        <w:rPr>
          <w:rStyle w:val="Emphasis"/>
        </w:rPr>
        <w:t>structural analysis</w:t>
      </w:r>
      <w:r w:rsidRPr="00AF2B7C">
        <w:rPr>
          <w:rStyle w:val="StyleUnderline"/>
        </w:rPr>
        <w:t xml:space="preserve"> of power</w:t>
      </w:r>
      <w:r w:rsidRPr="00AF2B7C">
        <w:rPr>
          <w:sz w:val="14"/>
        </w:rPr>
        <w:t xml:space="preserve">. </w:t>
      </w:r>
      <w:r w:rsidRPr="00AF2B7C">
        <w:rPr>
          <w:rStyle w:val="StyleUnderline"/>
        </w:rPr>
        <w:t>Processes of essentialism</w:t>
      </w:r>
      <w:r w:rsidRPr="00AF2B7C">
        <w:rPr>
          <w:sz w:val="14"/>
        </w:rPr>
        <w:t xml:space="preserve">, </w:t>
      </w:r>
      <w:r w:rsidRPr="00AF2B7C">
        <w:rPr>
          <w:rStyle w:val="StyleUnderline"/>
        </w:rPr>
        <w:lastRenderedPageBreak/>
        <w:t>tokenization</w:t>
      </w:r>
      <w:r w:rsidRPr="00AF2B7C">
        <w:rPr>
          <w:sz w:val="14"/>
        </w:rPr>
        <w:t xml:space="preserve">, </w:t>
      </w:r>
      <w:r w:rsidRPr="00AF2B7C">
        <w:rPr>
          <w:rStyle w:val="StyleUnderline"/>
        </w:rPr>
        <w:t xml:space="preserve">and deference can kick in to circulate that view as a </w:t>
      </w:r>
      <w:r w:rsidRPr="00AF2B7C">
        <w:rPr>
          <w:rStyle w:val="Emphasis"/>
        </w:rPr>
        <w:t>just</w:t>
      </w:r>
      <w:r w:rsidRPr="00AF2B7C">
        <w:rPr>
          <w:rStyle w:val="StyleUnderline"/>
        </w:rPr>
        <w:t xml:space="preserve"> or </w:t>
      </w:r>
      <w:r w:rsidRPr="00AF2B7C">
        <w:rPr>
          <w:rStyle w:val="Emphasis"/>
        </w:rPr>
        <w:t>equitable</w:t>
      </w:r>
      <w:r w:rsidRPr="00AF2B7C">
        <w:rPr>
          <w:rStyle w:val="StyleUnderline"/>
        </w:rPr>
        <w:t xml:space="preserve"> stance because it came from a minoritized person</w:t>
      </w:r>
      <w:r w:rsidRPr="00AF2B7C">
        <w:rPr>
          <w:sz w:val="14"/>
        </w:rPr>
        <w:t xml:space="preserve">. </w:t>
      </w:r>
      <w:r w:rsidRPr="00AF2B7C">
        <w:rPr>
          <w:rStyle w:val="StyleUnderline"/>
        </w:rPr>
        <w:t xml:space="preserve">Such processes thus </w:t>
      </w:r>
      <w:r w:rsidRPr="00AF2B7C">
        <w:rPr>
          <w:rStyle w:val="Emphasis"/>
        </w:rPr>
        <w:t>cloud</w:t>
      </w:r>
      <w:r w:rsidRPr="00AF2B7C">
        <w:rPr>
          <w:rStyle w:val="StyleUnderline"/>
        </w:rPr>
        <w:t xml:space="preserve"> our work</w:t>
      </w:r>
      <w:r w:rsidRPr="00AF2B7C">
        <w:rPr>
          <w:sz w:val="14"/>
        </w:rPr>
        <w:t xml:space="preserve"> towards equitable education</w:t>
      </w:r>
      <w:r w:rsidRPr="00835878">
        <w:rPr>
          <w:sz w:val="14"/>
        </w:rPr>
        <w:t>.</w:t>
      </w:r>
    </w:p>
    <w:p w14:paraId="29FF74BB" w14:textId="77777777" w:rsidR="00256AA8" w:rsidRPr="00835878" w:rsidRDefault="00256AA8" w:rsidP="00256AA8">
      <w:pPr>
        <w:rPr>
          <w:sz w:val="14"/>
        </w:rPr>
      </w:pPr>
      <w:r w:rsidRPr="00835878">
        <w:rPr>
          <w:sz w:val="14"/>
        </w:rPr>
        <w:t>Forcing in and opting out</w:t>
      </w:r>
    </w:p>
    <w:p w14:paraId="482DEB92" w14:textId="77777777" w:rsidR="00256AA8" w:rsidRPr="00835878" w:rsidRDefault="00256AA8" w:rsidP="00256AA8">
      <w:pPr>
        <w:rPr>
          <w:sz w:val="14"/>
        </w:rPr>
      </w:pPr>
      <w:r w:rsidRPr="00835878">
        <w:rPr>
          <w:sz w:val="14"/>
        </w:rPr>
        <w:t xml:space="preserve">The next, related limit is around labor and responsibility. When we focus primarily on representation, </w:t>
      </w:r>
      <w:r w:rsidRPr="00382401">
        <w:rPr>
          <w:rStyle w:val="StyleUnderline"/>
          <w:highlight w:val="cyan"/>
        </w:rPr>
        <w:t>even the best intentions</w:t>
      </w:r>
      <w:r w:rsidRPr="00DD7848">
        <w:rPr>
          <w:rStyle w:val="StyleUnderline"/>
        </w:rPr>
        <w:t xml:space="preserve"> of this detour </w:t>
      </w:r>
      <w:r w:rsidRPr="00B9683F">
        <w:rPr>
          <w:rStyle w:val="Emphasis"/>
        </w:rPr>
        <w:t xml:space="preserve">inadvertently </w:t>
      </w:r>
      <w:r w:rsidRPr="00382401">
        <w:rPr>
          <w:rStyle w:val="Emphasis"/>
          <w:highlight w:val="cyan"/>
        </w:rPr>
        <w:t>create more work</w:t>
      </w:r>
      <w:r w:rsidRPr="00DD7848">
        <w:rPr>
          <w:rStyle w:val="StyleUnderline"/>
        </w:rPr>
        <w:t xml:space="preserve"> for minoritized people</w:t>
      </w:r>
      <w:r w:rsidRPr="00835878">
        <w:rPr>
          <w:sz w:val="14"/>
        </w:rPr>
        <w:t xml:space="preserve">—a theme we have seen come up multiple times. This downloading of responsibility means that </w:t>
      </w:r>
      <w:r w:rsidRPr="00DD7848">
        <w:rPr>
          <w:rStyle w:val="StyleUnderline"/>
        </w:rPr>
        <w:t>minoritized people get positioned as responsible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382401">
        <w:rPr>
          <w:rStyle w:val="StyleUnderline"/>
          <w:highlight w:val="cyan"/>
        </w:rPr>
        <w:t xml:space="preserve">Minoritized folks are expected to </w:t>
      </w:r>
      <w:r w:rsidRPr="00382401">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382401">
        <w:rPr>
          <w:rStyle w:val="StyleUnderline"/>
          <w:highlight w:val="cyan"/>
        </w:rPr>
        <w:t xml:space="preserve">and do the </w:t>
      </w:r>
      <w:r w:rsidRPr="00382401">
        <w:rPr>
          <w:rStyle w:val="Emphasis"/>
          <w:highlight w:val="cyan"/>
        </w:rPr>
        <w:t>heavy lifting</w:t>
      </w:r>
      <w:r w:rsidRPr="00835878">
        <w:rPr>
          <w:sz w:val="14"/>
        </w:rPr>
        <w:t xml:space="preserve"> to make our community, our academic society, and our research projects more equity-oriented. While this work is critical to do, and the voices of minoritized people are important, it echoes the </w:t>
      </w:r>
      <w:r w:rsidRPr="00382401">
        <w:rPr>
          <w:sz w:val="14"/>
        </w:rPr>
        <w:t>well</w:t>
      </w:r>
      <w:r w:rsidRPr="00835878">
        <w:rPr>
          <w:sz w:val="14"/>
        </w:rPr>
        <w:t xml:space="preserve">-documented problems of the so-called “invisible” service load on minoritized people (Domingo et al., 2022). In addition to being unfair for those who are minoritized, these expectations can sometimes ignore the effects of especially traumatic experiences. </w:t>
      </w:r>
      <w:r w:rsidRPr="00382401">
        <w:rPr>
          <w:rStyle w:val="StyleUnderline"/>
          <w:highlight w:val="cyan"/>
        </w:rPr>
        <w:t>Trauma</w:t>
      </w:r>
      <w:r w:rsidRPr="00DD7848">
        <w:rPr>
          <w:rStyle w:val="StyleUnderline"/>
        </w:rPr>
        <w:t xml:space="preserve"> rooted in oppression can put someone in a position to know about oppression</w:t>
      </w:r>
      <w:r w:rsidRPr="00835878">
        <w:rPr>
          <w:sz w:val="14"/>
        </w:rPr>
        <w:t xml:space="preserve">, </w:t>
      </w:r>
      <w:r w:rsidRPr="00DD7848">
        <w:rPr>
          <w:rStyle w:val="StyleUnderline"/>
        </w:rPr>
        <w:t xml:space="preserve">but </w:t>
      </w:r>
      <w:r w:rsidRPr="00382401">
        <w:rPr>
          <w:rStyle w:val="StyleUnderline"/>
        </w:rPr>
        <w:t xml:space="preserve">it </w:t>
      </w:r>
      <w:r w:rsidRPr="00382401">
        <w:rPr>
          <w:rStyle w:val="StyleUnderline"/>
          <w:highlight w:val="cyan"/>
        </w:rPr>
        <w:t xml:space="preserve">is </w:t>
      </w:r>
      <w:r w:rsidRPr="00382401">
        <w:rPr>
          <w:rStyle w:val="Emphasis"/>
          <w:highlight w:val="cyan"/>
        </w:rPr>
        <w:t>not</w:t>
      </w:r>
      <w:r w:rsidRPr="00B9683F">
        <w:rPr>
          <w:rStyle w:val="Emphasis"/>
        </w:rPr>
        <w:t xml:space="preserve"> in </w:t>
      </w:r>
      <w:r w:rsidRPr="00382401">
        <w:rPr>
          <w:rStyle w:val="Emphasis"/>
          <w:highlight w:val="cyan"/>
        </w:rPr>
        <w:t>itself a credential</w:t>
      </w:r>
      <w:r w:rsidRPr="00DD7848">
        <w:rPr>
          <w:rStyle w:val="StyleUnderline"/>
        </w:rPr>
        <w:t xml:space="preserve"> for effective changemaking</w:t>
      </w:r>
      <w:r w:rsidRPr="00835878">
        <w:rPr>
          <w:sz w:val="14"/>
        </w:rPr>
        <w:t xml:space="preserve"> (Táíwò, 2022, pp. 118-120).</w:t>
      </w:r>
    </w:p>
    <w:p w14:paraId="24B31E60" w14:textId="77777777" w:rsidR="00256AA8" w:rsidRPr="00835878" w:rsidRDefault="00256AA8" w:rsidP="00256AA8">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DD7848">
        <w:rPr>
          <w:rStyle w:val="StyleUnderline"/>
        </w:rPr>
        <w:t xml:space="preserve">can </w:t>
      </w:r>
      <w:r w:rsidRPr="00B9683F">
        <w:rPr>
          <w:rStyle w:val="Emphasis"/>
        </w:rPr>
        <w:t>foreclose opportunities</w:t>
      </w:r>
      <w:r w:rsidRPr="00DD7848">
        <w:rPr>
          <w:rStyle w:val="StyleUnderline"/>
        </w:rPr>
        <w:t xml:space="preserve"> for people from dominant groups to take responsibility</w:t>
      </w:r>
      <w:r w:rsidRPr="00835878">
        <w:rPr>
          <w:sz w:val="14"/>
        </w:rPr>
        <w:t xml:space="preserve"> for our role in equity. </w:t>
      </w:r>
      <w:r w:rsidRPr="00DD7848">
        <w:rPr>
          <w:rStyle w:val="StyleUnderline"/>
        </w:rPr>
        <w:t xml:space="preserve">Accomplices can be </w:t>
      </w:r>
      <w:r w:rsidRPr="00B9683F">
        <w:rPr>
          <w:rStyle w:val="Emphasis"/>
        </w:rPr>
        <w:t>overlooked</w:t>
      </w:r>
      <w:r w:rsidRPr="00DD7848">
        <w:rPr>
          <w:rStyle w:val="StyleUnderline"/>
        </w:rPr>
        <w:t xml:space="preserve"> rather than drawing on their expertise and access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DD7848">
        <w:rPr>
          <w:rStyle w:val="StyleUnderline"/>
        </w:rPr>
        <w:t>because</w:t>
      </w:r>
      <w:r w:rsidRPr="00835878">
        <w:rPr>
          <w:sz w:val="14"/>
        </w:rPr>
        <w:t xml:space="preserve"> there are “enough” Black people, Indigenous people, and people of color doing it or because </w:t>
      </w:r>
      <w:r w:rsidRPr="00DD7848">
        <w:rPr>
          <w:rStyle w:val="StyleUnderline"/>
        </w:rPr>
        <w:t>privileged people need to</w:t>
      </w:r>
      <w:r w:rsidRPr="00835878">
        <w:rPr>
          <w:sz w:val="14"/>
        </w:rPr>
        <w:t xml:space="preserve"> “</w:t>
      </w:r>
      <w:r w:rsidRPr="00DD7848">
        <w:rPr>
          <w:rStyle w:val="Emphasis"/>
        </w:rPr>
        <w:t>make space</w:t>
      </w:r>
      <w:r w:rsidRPr="00835878">
        <w:rPr>
          <w:sz w:val="14"/>
        </w:rPr>
        <w:t>.” Decades of white anti-racist work responding to Black social movement leadership (Carson, 1995) has demonstrated the responsibility of dominant communities to take action against the systems we have power within (Roediger, 2017) and to build consensus for justice.</w:t>
      </w:r>
    </w:p>
    <w:p w14:paraId="06A116A8" w14:textId="77777777" w:rsidR="00256AA8" w:rsidRPr="00835878" w:rsidRDefault="00256AA8" w:rsidP="00256AA8">
      <w:pPr>
        <w:rPr>
          <w:sz w:val="14"/>
        </w:rPr>
      </w:pPr>
      <w:r w:rsidRPr="00835878">
        <w:rPr>
          <w:sz w:val="14"/>
        </w:rPr>
        <w:t>Obscuring process and veiling outcomes</w:t>
      </w:r>
    </w:p>
    <w:p w14:paraId="6CEECCF9" w14:textId="77777777" w:rsidR="00256AA8" w:rsidRPr="00835878" w:rsidRDefault="00256AA8" w:rsidP="00256AA8">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DD7848">
        <w:rPr>
          <w:rStyle w:val="StyleUnderline"/>
        </w:rPr>
        <w:t xml:space="preserve">we can center </w:t>
      </w:r>
      <w:r w:rsidRPr="00B9683F">
        <w:rPr>
          <w:rStyle w:val="Emphasis"/>
        </w:rPr>
        <w:t>aesthetic</w:t>
      </w:r>
      <w:r w:rsidRPr="00DD7848">
        <w:rPr>
          <w:rStyle w:val="StyleUnderline"/>
        </w:rPr>
        <w:t xml:space="preserve"> metrics rather than </w:t>
      </w:r>
      <w:r w:rsidRPr="00B9683F">
        <w:rPr>
          <w:rStyle w:val="Emphasis"/>
        </w:rPr>
        <w:t>substantive</w:t>
      </w:r>
      <w:r w:rsidRPr="00DD7848">
        <w:rPr>
          <w:rStyle w:val="StyleUnderline"/>
        </w:rPr>
        <w:t xml:space="preserve"> ones</w:t>
      </w:r>
      <w:r w:rsidRPr="00835878">
        <w:rPr>
          <w:sz w:val="14"/>
        </w:rPr>
        <w:t xml:space="preserve">. </w:t>
      </w:r>
      <w:r w:rsidRPr="00DD7848">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203A512A" w14:textId="77777777" w:rsidR="00256AA8" w:rsidRPr="008367D7" w:rsidRDefault="00256AA8" w:rsidP="00256AA8">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B9683F">
        <w:rPr>
          <w:rStyle w:val="Emphasis"/>
        </w:rPr>
        <w:t>reduced</w:t>
      </w:r>
      <w:r w:rsidRPr="00835878">
        <w:rPr>
          <w:rStyle w:val="StyleUnderline"/>
        </w:rPr>
        <w:t xml:space="preserve"> to a practice of </w:t>
      </w:r>
      <w:r w:rsidRPr="00B9683F">
        <w:rPr>
          <w:rStyle w:val="Emphasis"/>
        </w:rPr>
        <w:t>coding</w:t>
      </w:r>
      <w:r w:rsidRPr="00B9683F">
        <w:rPr>
          <w:sz w:val="16"/>
        </w:rPr>
        <w:t xml:space="preserve">, </w:t>
      </w:r>
      <w:r w:rsidRPr="00B9683F">
        <w:rPr>
          <w:rStyle w:val="Emphasis"/>
        </w:rPr>
        <w:t>counting</w:t>
      </w:r>
      <w:r w:rsidRPr="00B9683F">
        <w:rPr>
          <w:sz w:val="16"/>
        </w:rPr>
        <w:t xml:space="preserve">, </w:t>
      </w:r>
      <w:r w:rsidRPr="00835878">
        <w:rPr>
          <w:rStyle w:val="StyleUnderline"/>
        </w:rPr>
        <w:t xml:space="preserve">and </w:t>
      </w:r>
      <w:r w:rsidRPr="00B9683F">
        <w:rPr>
          <w:rStyle w:val="Emphasis"/>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78487087" w14:textId="77777777" w:rsidR="00256AA8" w:rsidRPr="00DB1503" w:rsidRDefault="00256AA8" w:rsidP="00256AA8"/>
    <w:p w14:paraId="5D1968A2" w14:textId="77777777" w:rsidR="00256AA8" w:rsidRDefault="00256AA8" w:rsidP="00256AA8">
      <w:pPr>
        <w:pStyle w:val="Heading4"/>
      </w:pPr>
      <w:r>
        <w:lastRenderedPageBreak/>
        <w:t>Their method forecloses the active engagements necessary for combatting Black sapphic exclusion.</w:t>
      </w:r>
    </w:p>
    <w:p w14:paraId="32D002FE" w14:textId="77777777" w:rsidR="00256AA8" w:rsidRDefault="00256AA8" w:rsidP="00256AA8">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710F9294" w14:textId="77777777" w:rsidR="00256AA8" w:rsidRPr="0077768A" w:rsidRDefault="00256AA8" w:rsidP="00256AA8">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7D771C77" w14:textId="77777777" w:rsidR="00256AA8" w:rsidRPr="007C5EA0" w:rsidRDefault="00256AA8" w:rsidP="00256AA8">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5D8C063A" w14:textId="77777777" w:rsidR="00256AA8" w:rsidRPr="007C5EA0" w:rsidRDefault="00256AA8" w:rsidP="00256AA8">
      <w:pPr>
        <w:rPr>
          <w:sz w:val="16"/>
        </w:rPr>
      </w:pPr>
      <w:r w:rsidRPr="007C5EA0">
        <w:rPr>
          <w:sz w:val="16"/>
        </w:rPr>
        <w:t xml:space="preserve">Through Cohen’s ideas one discovers </w:t>
      </w:r>
      <w:r w:rsidRPr="00AF2B7C">
        <w:rPr>
          <w:sz w:val="16"/>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5FD7C8CB" w14:textId="77777777" w:rsidR="00256AA8" w:rsidRPr="0077768A" w:rsidRDefault="00256AA8" w:rsidP="00256AA8">
      <w:pPr>
        <w:rPr>
          <w:sz w:val="16"/>
        </w:rPr>
      </w:pPr>
      <w:r w:rsidRPr="007C5EA0">
        <w:rPr>
          <w:sz w:val="16"/>
        </w:rPr>
        <w:t>Assumptions</w:t>
      </w:r>
      <w:r w:rsidRPr="0077768A">
        <w:rPr>
          <w:sz w:val="16"/>
        </w:rPr>
        <w:t xml:space="preserve"> </w:t>
      </w:r>
    </w:p>
    <w:p w14:paraId="743EF8E5" w14:textId="77777777" w:rsidR="00256AA8" w:rsidRPr="0077768A" w:rsidRDefault="00256AA8" w:rsidP="00256AA8">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w:t>
      </w:r>
      <w:r w:rsidRPr="0077768A">
        <w:rPr>
          <w:sz w:val="16"/>
        </w:rPr>
        <w:lastRenderedPageBreak/>
        <w:t xml:space="preserve">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2EDF71A3" w14:textId="77777777" w:rsidR="00256AA8" w:rsidRPr="0077768A" w:rsidRDefault="00256AA8" w:rsidP="00256AA8">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4D174B36" w14:textId="77777777" w:rsidR="00256AA8" w:rsidRPr="0077768A" w:rsidRDefault="00256AA8" w:rsidP="00256AA8">
      <w:pPr>
        <w:rPr>
          <w:sz w:val="16"/>
        </w:rPr>
      </w:pPr>
      <w:r w:rsidRPr="0077768A">
        <w:rPr>
          <w:sz w:val="16"/>
        </w:rPr>
        <w:t xml:space="preserve">Concepts and Categories of Analysis </w:t>
      </w:r>
    </w:p>
    <w:p w14:paraId="11AD3E05" w14:textId="77777777" w:rsidR="00256AA8" w:rsidRPr="0077768A" w:rsidRDefault="00256AA8" w:rsidP="00256AA8">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3E3112C5" w14:textId="77777777" w:rsidR="00256AA8" w:rsidRPr="0077768A" w:rsidRDefault="00256AA8" w:rsidP="00256AA8">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7BA9D7F2" w14:textId="77777777" w:rsidR="00256AA8" w:rsidRPr="0077768A" w:rsidRDefault="00256AA8" w:rsidP="00256AA8">
      <w:pPr>
        <w:rPr>
          <w:sz w:val="16"/>
        </w:rPr>
      </w:pPr>
      <w:r w:rsidRPr="0077768A">
        <w:rPr>
          <w:sz w:val="16"/>
        </w:rPr>
        <w:t xml:space="preserve">Levels of Analysis </w:t>
      </w:r>
    </w:p>
    <w:p w14:paraId="3DCE4A96" w14:textId="77777777" w:rsidR="00256AA8" w:rsidRPr="0077768A" w:rsidRDefault="00256AA8" w:rsidP="00256AA8">
      <w:pPr>
        <w:rPr>
          <w:sz w:val="16"/>
        </w:rPr>
      </w:pPr>
      <w:r w:rsidRPr="0077768A">
        <w:rPr>
          <w:sz w:val="16"/>
        </w:rPr>
        <w:lastRenderedPageBreak/>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2E103715" w14:textId="77777777" w:rsidR="00256AA8" w:rsidRPr="0077768A" w:rsidRDefault="00256AA8" w:rsidP="00256AA8">
      <w:pPr>
        <w:rPr>
          <w:sz w:val="16"/>
        </w:rPr>
      </w:pPr>
      <w:r w:rsidRPr="0077768A">
        <w:rPr>
          <w:sz w:val="16"/>
        </w:rPr>
        <w:t xml:space="preserve">Questions </w:t>
      </w:r>
    </w:p>
    <w:p w14:paraId="3F1DEB42" w14:textId="77777777" w:rsidR="00256AA8" w:rsidRPr="00AF2B7C" w:rsidRDefault="00256AA8" w:rsidP="00256AA8">
      <w:pPr>
        <w:rPr>
          <w:sz w:val="16"/>
        </w:rPr>
      </w:pPr>
      <w:r w:rsidRPr="00AF2B7C">
        <w:rPr>
          <w:rStyle w:val="StyleUnderline"/>
        </w:rPr>
        <w:t xml:space="preserve">Black queer feminism generates </w:t>
      </w:r>
      <w:r w:rsidRPr="00AF2B7C">
        <w:rPr>
          <w:rStyle w:val="Emphasis"/>
        </w:rPr>
        <w:t>critical empirical</w:t>
      </w:r>
      <w:r w:rsidRPr="00AF2B7C">
        <w:rPr>
          <w:rStyle w:val="StyleUnderline"/>
        </w:rPr>
        <w:t xml:space="preserve"> and </w:t>
      </w:r>
      <w:r w:rsidRPr="00AF2B7C">
        <w:rPr>
          <w:rStyle w:val="Emphasis"/>
        </w:rPr>
        <w:t>theoretical questions</w:t>
      </w:r>
      <w:r w:rsidRPr="00AF2B7C">
        <w:rPr>
          <w:sz w:val="16"/>
        </w:rPr>
        <w:t xml:space="preserve">. I call attention to only a few questions </w:t>
      </w:r>
      <w:r w:rsidRPr="00AF2B7C">
        <w:rPr>
          <w:rStyle w:val="StyleUnderline"/>
        </w:rPr>
        <w:t>that</w:t>
      </w:r>
      <w:r w:rsidRPr="00AF2B7C">
        <w:rPr>
          <w:sz w:val="16"/>
        </w:rPr>
        <w:t xml:space="preserve"> Cohen’s work incites here. Cohen </w:t>
      </w:r>
      <w:r w:rsidRPr="00AF2B7C">
        <w:rPr>
          <w:rStyle w:val="StyleUnderline"/>
        </w:rPr>
        <w:t>move</w:t>
      </w:r>
      <w:r w:rsidRPr="00AF2B7C">
        <w:rPr>
          <w:sz w:val="16"/>
        </w:rPr>
        <w:t xml:space="preserve">s </w:t>
      </w:r>
      <w:r w:rsidRPr="00AF2B7C">
        <w:rPr>
          <w:rStyle w:val="StyleUnderline"/>
        </w:rPr>
        <w:t xml:space="preserve">us to </w:t>
      </w:r>
      <w:r w:rsidRPr="00AF2B7C">
        <w:rPr>
          <w:rStyle w:val="Emphasis"/>
        </w:rPr>
        <w:t>deliberate over what we are fighting for</w:t>
      </w:r>
      <w:r w:rsidRPr="00AF2B7C">
        <w:rPr>
          <w:sz w:val="16"/>
        </w:rPr>
        <w:t xml:space="preserve"> under the banner of feminism, </w:t>
      </w:r>
      <w:r w:rsidRPr="00AF2B7C">
        <w:rPr>
          <w:rStyle w:val="StyleUnderline"/>
        </w:rPr>
        <w:t>reminding scholars</w:t>
      </w:r>
      <w:r w:rsidRPr="00AF2B7C">
        <w:rPr>
          <w:sz w:val="16"/>
        </w:rPr>
        <w:t xml:space="preserve"> to interrogate the class positionality from which they speak and </w:t>
      </w:r>
      <w:r w:rsidRPr="00AF2B7C">
        <w:rPr>
          <w:rStyle w:val="StyleUnderline"/>
        </w:rPr>
        <w:t xml:space="preserve">the necessity of </w:t>
      </w:r>
      <w:r w:rsidRPr="00AF2B7C">
        <w:rPr>
          <w:rStyle w:val="Emphasis"/>
        </w:rPr>
        <w:t>practicing radical politics</w:t>
      </w:r>
      <w:r w:rsidRPr="00AF2B7C">
        <w:rPr>
          <w:sz w:val="16"/>
        </w:rPr>
        <w:t xml:space="preserve"> (Cohen and Jackson 2016). As previously highlighted, </w:t>
      </w:r>
      <w:r w:rsidRPr="00AF2B7C">
        <w:rPr>
          <w:rStyle w:val="StyleUnderline"/>
        </w:rPr>
        <w:t xml:space="preserve">one of the </w:t>
      </w:r>
      <w:r w:rsidRPr="00AF2B7C">
        <w:rPr>
          <w:rStyle w:val="Emphasis"/>
        </w:rPr>
        <w:t>core aspects</w:t>
      </w:r>
      <w:r w:rsidRPr="00AF2B7C">
        <w:rPr>
          <w:rStyle w:val="StyleUnderline"/>
        </w:rPr>
        <w:t xml:space="preserve"> of</w:t>
      </w:r>
      <w:r w:rsidRPr="00AF2B7C">
        <w:rPr>
          <w:sz w:val="16"/>
        </w:rPr>
        <w:t xml:space="preserve"> her </w:t>
      </w:r>
      <w:r w:rsidRPr="00AF2B7C">
        <w:rPr>
          <w:rStyle w:val="StyleUnderline"/>
        </w:rPr>
        <w:t xml:space="preserve">political thought is an </w:t>
      </w:r>
      <w:r w:rsidRPr="00AF2B7C">
        <w:rPr>
          <w:rStyle w:val="Emphasis"/>
        </w:rPr>
        <w:t>analysis of power</w:t>
      </w:r>
      <w:r w:rsidRPr="00AF2B7C">
        <w:rPr>
          <w:sz w:val="16"/>
        </w:rPr>
        <w:t xml:space="preserve">, particularly </w:t>
      </w:r>
      <w:r w:rsidRPr="00AF2B7C">
        <w:rPr>
          <w:rStyle w:val="StyleUnderline"/>
        </w:rPr>
        <w:t xml:space="preserve">its </w:t>
      </w:r>
      <w:r w:rsidRPr="00AF2B7C">
        <w:rPr>
          <w:rStyle w:val="Emphasis"/>
        </w:rPr>
        <w:t>structural implications</w:t>
      </w:r>
      <w:r w:rsidRPr="00AF2B7C">
        <w:rPr>
          <w:sz w:val="16"/>
        </w:rPr>
        <w:t xml:space="preserve">. Again, Cohen is </w:t>
      </w:r>
      <w:r w:rsidRPr="00AF2B7C">
        <w:rPr>
          <w:rStyle w:val="StyleUnderline"/>
        </w:rPr>
        <w:t>interest</w:t>
      </w:r>
      <w:r w:rsidRPr="00AF2B7C">
        <w:rPr>
          <w:sz w:val="16"/>
        </w:rPr>
        <w:t xml:space="preserve">ed </w:t>
      </w:r>
      <w:r w:rsidRPr="00AF2B7C">
        <w:rPr>
          <w:rStyle w:val="StyleUnderline"/>
        </w:rPr>
        <w:t xml:space="preserve">in </w:t>
      </w:r>
      <w:r w:rsidRPr="00AF2B7C">
        <w:rPr>
          <w:rStyle w:val="Emphasis"/>
        </w:rPr>
        <w:t>transforming</w:t>
      </w:r>
      <w:r w:rsidRPr="00AF2B7C">
        <w:rPr>
          <w:rStyle w:val="StyleUnderline"/>
        </w:rPr>
        <w:t xml:space="preserve"> our current conditions</w:t>
      </w:r>
      <w:r w:rsidRPr="00AF2B7C">
        <w:rPr>
          <w:sz w:val="16"/>
        </w:rPr>
        <w:t xml:space="preserve">, not merely reforming them or only privileging certain individuals (such as cisheteronormative Black scholars) in solutions. This </w:t>
      </w:r>
      <w:r w:rsidRPr="00AF2B7C">
        <w:rPr>
          <w:rStyle w:val="StyleUnderline"/>
        </w:rPr>
        <w:t xml:space="preserve">provokes inquiries that encourage scholars to study </w:t>
      </w:r>
      <w:r w:rsidRPr="00AF2B7C">
        <w:rPr>
          <w:rStyle w:val="Emphasis"/>
        </w:rPr>
        <w:t>where</w:t>
      </w:r>
      <w:r w:rsidRPr="00AF2B7C">
        <w:rPr>
          <w:rStyle w:val="StyleUnderline"/>
        </w:rPr>
        <w:t xml:space="preserve"> power is </w:t>
      </w:r>
      <w:r w:rsidRPr="00AF2B7C">
        <w:rPr>
          <w:rStyle w:val="Emphasis"/>
        </w:rPr>
        <w:t>located</w:t>
      </w:r>
      <w:r w:rsidRPr="00AF2B7C">
        <w:rPr>
          <w:sz w:val="16"/>
        </w:rPr>
        <w:t xml:space="preserve"> in Black communities, </w:t>
      </w:r>
      <w:r w:rsidRPr="00AF2B7C">
        <w:rPr>
          <w:rStyle w:val="Emphasis"/>
        </w:rPr>
        <w:t>how</w:t>
      </w:r>
      <w:r w:rsidRPr="00AF2B7C">
        <w:rPr>
          <w:rStyle w:val="StyleUnderline"/>
        </w:rPr>
        <w:t xml:space="preserve"> resources are </w:t>
      </w:r>
      <w:r w:rsidRPr="00AF2B7C">
        <w:rPr>
          <w:rStyle w:val="Emphasis"/>
        </w:rPr>
        <w:t>distributed</w:t>
      </w:r>
      <w:r w:rsidRPr="00AF2B7C">
        <w:rPr>
          <w:sz w:val="16"/>
        </w:rPr>
        <w:t xml:space="preserve">, </w:t>
      </w:r>
      <w:r w:rsidRPr="00AF2B7C">
        <w:rPr>
          <w:rStyle w:val="StyleUnderline"/>
        </w:rPr>
        <w:t xml:space="preserve">and why some are able to </w:t>
      </w:r>
      <w:r w:rsidRPr="00AF2B7C">
        <w:rPr>
          <w:rStyle w:val="Emphasis"/>
        </w:rPr>
        <w:t>access relative power</w:t>
      </w:r>
      <w:r w:rsidRPr="00AF2B7C">
        <w:rPr>
          <w:rStyle w:val="StyleUnderline"/>
        </w:rPr>
        <w:t xml:space="preserve"> over others</w:t>
      </w:r>
      <w:r w:rsidRPr="00AF2B7C">
        <w:rPr>
          <w:sz w:val="16"/>
        </w:rPr>
        <w:t xml:space="preserve"> (Cohen 1999). In this way </w:t>
      </w:r>
      <w:r w:rsidRPr="00AF2B7C">
        <w:rPr>
          <w:rStyle w:val="StyleUnderline"/>
        </w:rPr>
        <w:t xml:space="preserve">we are urged to think with </w:t>
      </w:r>
      <w:r w:rsidRPr="00AF2B7C">
        <w:rPr>
          <w:rStyle w:val="Emphasis"/>
        </w:rPr>
        <w:t>greater depth</w:t>
      </w:r>
      <w:r w:rsidRPr="00AF2B7C">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79D71984" w14:textId="77777777" w:rsidR="00256AA8" w:rsidRPr="00AF2B7C" w:rsidRDefault="00256AA8" w:rsidP="00256AA8">
      <w:pPr>
        <w:rPr>
          <w:sz w:val="16"/>
        </w:rPr>
      </w:pPr>
      <w:r w:rsidRPr="00AF2B7C">
        <w:rPr>
          <w:sz w:val="16"/>
        </w:rPr>
        <w:t xml:space="preserve">through a Black queer feminist approach I think </w:t>
      </w:r>
      <w:r w:rsidRPr="00AF2B7C">
        <w:rPr>
          <w:rStyle w:val="StyleUnderline"/>
        </w:rPr>
        <w:t xml:space="preserve">we’re compelled to create spaces where we can have </w:t>
      </w:r>
      <w:r w:rsidRPr="00AF2B7C">
        <w:rPr>
          <w:rStyle w:val="Emphasis"/>
        </w:rPr>
        <w:t>hard</w:t>
      </w:r>
      <w:r w:rsidRPr="00AF2B7C">
        <w:rPr>
          <w:rStyle w:val="StyleUnderline"/>
        </w:rPr>
        <w:t xml:space="preserve"> and </w:t>
      </w:r>
      <w:r w:rsidRPr="00AF2B7C">
        <w:rPr>
          <w:rStyle w:val="Emphasis"/>
        </w:rPr>
        <w:t>liberatory discussions</w:t>
      </w:r>
      <w:r w:rsidRPr="00AF2B7C">
        <w:rPr>
          <w:sz w:val="16"/>
        </w:rPr>
        <w:t xml:space="preserve"> based on love and respect ... in those spaces </w:t>
      </w:r>
      <w:r w:rsidRPr="00AF2B7C">
        <w:rPr>
          <w:rStyle w:val="StyleUnderline"/>
        </w:rPr>
        <w:t xml:space="preserve">we can </w:t>
      </w:r>
      <w:r w:rsidRPr="00AF2B7C">
        <w:rPr>
          <w:rStyle w:val="Emphasis"/>
        </w:rPr>
        <w:t>ask questions</w:t>
      </w:r>
      <w:r w:rsidRPr="00AF2B7C">
        <w:rPr>
          <w:rStyle w:val="StyleUnderline"/>
        </w:rPr>
        <w:t xml:space="preserve"> about the </w:t>
      </w:r>
      <w:r w:rsidRPr="00AF2B7C">
        <w:rPr>
          <w:rStyle w:val="Emphasis"/>
        </w:rPr>
        <w:t>future</w:t>
      </w:r>
      <w:r w:rsidRPr="00AF2B7C">
        <w:rPr>
          <w:sz w:val="16"/>
        </w:rPr>
        <w:t xml:space="preserve"> of gender that include: </w:t>
      </w:r>
      <w:r w:rsidRPr="00AF2B7C">
        <w:rPr>
          <w:rStyle w:val="StyleUnderline"/>
        </w:rPr>
        <w:t xml:space="preserve">Is our </w:t>
      </w:r>
      <w:r w:rsidRPr="00AF2B7C">
        <w:rPr>
          <w:rStyle w:val="Emphasis"/>
        </w:rPr>
        <w:t>goal</w:t>
      </w:r>
      <w:r w:rsidRPr="00AF2B7C">
        <w:rPr>
          <w:rStyle w:val="StyleUnderline"/>
        </w:rPr>
        <w:t xml:space="preserve"> to </w:t>
      </w:r>
      <w:r w:rsidRPr="00AF2B7C">
        <w:rPr>
          <w:rStyle w:val="Emphasis"/>
        </w:rPr>
        <w:t>abolish</w:t>
      </w:r>
      <w:r w:rsidRPr="00AF2B7C">
        <w:rPr>
          <w:sz w:val="16"/>
        </w:rPr>
        <w:t xml:space="preserve"> gender? Are we seeking </w:t>
      </w:r>
      <w:r w:rsidRPr="00AF2B7C">
        <w:rPr>
          <w:rStyle w:val="StyleUnderline"/>
        </w:rPr>
        <w:t xml:space="preserve">to </w:t>
      </w:r>
      <w:r w:rsidRPr="00AF2B7C">
        <w:rPr>
          <w:rStyle w:val="Emphasis"/>
        </w:rPr>
        <w:t>democratize</w:t>
      </w:r>
      <w:r w:rsidRPr="00AF2B7C">
        <w:rPr>
          <w:sz w:val="16"/>
        </w:rPr>
        <w:t xml:space="preserve"> gender? ... </w:t>
      </w:r>
      <w:r w:rsidRPr="00AF2B7C">
        <w:rPr>
          <w:rStyle w:val="StyleUnderline"/>
        </w:rPr>
        <w:t xml:space="preserve">Can we imagine a time when gender </w:t>
      </w:r>
      <w:r w:rsidRPr="00AF2B7C">
        <w:rPr>
          <w:rStyle w:val="Emphasis"/>
        </w:rPr>
        <w:t>empowers</w:t>
      </w:r>
      <w:r w:rsidRPr="00AF2B7C">
        <w:rPr>
          <w:rStyle w:val="StyleUnderline"/>
        </w:rPr>
        <w:t xml:space="preserve"> instead of </w:t>
      </w:r>
      <w:r w:rsidRPr="00AF2B7C">
        <w:rPr>
          <w:rStyle w:val="Emphasis"/>
        </w:rPr>
        <w:t>limits</w:t>
      </w:r>
      <w:r w:rsidRPr="00AF2B7C">
        <w:rPr>
          <w:sz w:val="16"/>
        </w:rPr>
        <w:t xml:space="preserve">, </w:t>
      </w:r>
      <w:r w:rsidRPr="00AF2B7C">
        <w:rPr>
          <w:rStyle w:val="StyleUnderline"/>
        </w:rPr>
        <w:t>or</w:t>
      </w:r>
      <w:r w:rsidRPr="00AF2B7C">
        <w:rPr>
          <w:sz w:val="16"/>
        </w:rPr>
        <w:t xml:space="preserve"> when it’s </w:t>
      </w:r>
      <w:r w:rsidRPr="00AF2B7C">
        <w:rPr>
          <w:rStyle w:val="Emphasis"/>
        </w:rPr>
        <w:t>not tied</w:t>
      </w:r>
      <w:r w:rsidRPr="00AF2B7C">
        <w:rPr>
          <w:rStyle w:val="StyleUnderline"/>
        </w:rPr>
        <w:t xml:space="preserve"> to a system of oppression</w:t>
      </w:r>
      <w:r w:rsidRPr="00AF2B7C">
        <w:rPr>
          <w:sz w:val="16"/>
        </w:rPr>
        <w:t xml:space="preserve">, and if it exists at all that maybe in fact it generate[s] joy and help[s] us thrive? And </w:t>
      </w:r>
      <w:r w:rsidRPr="00AF2B7C">
        <w:rPr>
          <w:rStyle w:val="StyleUnderline"/>
        </w:rPr>
        <w:t xml:space="preserve">what does the end of gender oppression </w:t>
      </w:r>
      <w:r w:rsidRPr="00AF2B7C">
        <w:rPr>
          <w:rStyle w:val="Emphasis"/>
        </w:rPr>
        <w:t>look like</w:t>
      </w:r>
      <w:r w:rsidRPr="00AF2B7C">
        <w:rPr>
          <w:rStyle w:val="StyleUnderline"/>
        </w:rPr>
        <w:t xml:space="preserve"> and </w:t>
      </w:r>
      <w:r w:rsidRPr="00AF2B7C">
        <w:rPr>
          <w:rStyle w:val="Emphasis"/>
        </w:rPr>
        <w:t>entail</w:t>
      </w:r>
      <w:r w:rsidRPr="00AF2B7C">
        <w:rPr>
          <w:sz w:val="16"/>
        </w:rPr>
        <w:t xml:space="preserve"> for those </w:t>
      </w:r>
      <w:r w:rsidRPr="00AF2B7C">
        <w:rPr>
          <w:rStyle w:val="StyleUnderline"/>
        </w:rPr>
        <w:t xml:space="preserve">in </w:t>
      </w:r>
      <w:r w:rsidRPr="00AF2B7C">
        <w:rPr>
          <w:rStyle w:val="Emphasis"/>
        </w:rPr>
        <w:t>particular</w:t>
      </w:r>
      <w:r w:rsidRPr="00AF2B7C">
        <w:rPr>
          <w:sz w:val="16"/>
        </w:rPr>
        <w:t xml:space="preserve"> on the margins of the margins? </w:t>
      </w:r>
      <w:r w:rsidRPr="00AF2B7C">
        <w:rPr>
          <w:rStyle w:val="StyleUnderline"/>
        </w:rPr>
        <w:t xml:space="preserve">That’s where we find </w:t>
      </w:r>
      <w:r w:rsidRPr="00AF2B7C">
        <w:rPr>
          <w:rStyle w:val="Emphasis"/>
        </w:rPr>
        <w:t>liberation</w:t>
      </w:r>
      <w:r w:rsidRPr="00AF2B7C">
        <w:rPr>
          <w:sz w:val="16"/>
        </w:rPr>
        <w:t xml:space="preserve">. That’s where we find freedom. (Cohen 2018) </w:t>
      </w:r>
    </w:p>
    <w:p w14:paraId="4BFAD54A" w14:textId="77777777" w:rsidR="00256AA8" w:rsidRPr="00AF2B7C" w:rsidRDefault="00256AA8" w:rsidP="00256AA8">
      <w:pPr>
        <w:rPr>
          <w:sz w:val="16"/>
        </w:rPr>
      </w:pPr>
      <w:r w:rsidRPr="00AF2B7C">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70D546EE" w14:textId="77777777" w:rsidR="00256AA8" w:rsidRPr="0077768A" w:rsidRDefault="00256AA8" w:rsidP="00256AA8">
      <w:pPr>
        <w:rPr>
          <w:sz w:val="16"/>
        </w:rPr>
      </w:pPr>
      <w:r w:rsidRPr="00AF2B7C">
        <w:rPr>
          <w:sz w:val="16"/>
        </w:rPr>
        <w:t>Black Queer Feminism and Political Science</w:t>
      </w:r>
      <w:r w:rsidRPr="0077768A">
        <w:rPr>
          <w:sz w:val="16"/>
        </w:rPr>
        <w:t xml:space="preserve"> </w:t>
      </w:r>
    </w:p>
    <w:p w14:paraId="410F0A81" w14:textId="77777777" w:rsidR="00256AA8" w:rsidRPr="0077768A" w:rsidRDefault="00256AA8" w:rsidP="00256AA8">
      <w:pPr>
        <w:rPr>
          <w:sz w:val="16"/>
        </w:rPr>
      </w:pPr>
      <w:r w:rsidRPr="0077768A">
        <w:rPr>
          <w:sz w:val="16"/>
        </w:rPr>
        <w:t xml:space="preserve">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w:t>
      </w:r>
      <w:r w:rsidRPr="0077768A">
        <w:rPr>
          <w:sz w:val="16"/>
        </w:rPr>
        <w:lastRenderedPageBreak/>
        <w:t>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7912BC05" w14:textId="77777777" w:rsidR="00256AA8" w:rsidRPr="0077768A" w:rsidRDefault="00256AA8" w:rsidP="00256AA8">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5EC3FEC1" w14:textId="77777777" w:rsidR="00256AA8" w:rsidRPr="0077768A" w:rsidRDefault="00256AA8" w:rsidP="00256AA8">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20112488" w14:textId="77777777" w:rsidR="00256AA8" w:rsidRPr="00AF2B7C" w:rsidRDefault="00256AA8" w:rsidP="00256AA8">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AF2B7C">
        <w:rPr>
          <w:rStyle w:val="StyleUnderline"/>
        </w:rPr>
        <w:t xml:space="preserve">black leaders and scholars may end up </w:t>
      </w:r>
      <w:r w:rsidRPr="00AF2B7C">
        <w:rPr>
          <w:rStyle w:val="Emphasis"/>
        </w:rPr>
        <w:t>so out of touch</w:t>
      </w:r>
      <w:r w:rsidRPr="00AF2B7C">
        <w:rPr>
          <w:rStyle w:val="StyleUnderline"/>
        </w:rPr>
        <w:t xml:space="preserve"> with the </w:t>
      </w:r>
      <w:r w:rsidRPr="00AF2B7C">
        <w:rPr>
          <w:rStyle w:val="Emphasis"/>
        </w:rPr>
        <w:t>differing experiences</w:t>
      </w:r>
      <w:r w:rsidRPr="00AF2B7C">
        <w:rPr>
          <w:rStyle w:val="StyleUnderline"/>
        </w:rPr>
        <w:t xml:space="preserve"> of multiple segments of black communities that they </w:t>
      </w:r>
      <w:r w:rsidRPr="00AF2B7C">
        <w:rPr>
          <w:rStyle w:val="Emphasis"/>
        </w:rPr>
        <w:t>fill no real function</w:t>
      </w:r>
      <w:r w:rsidRPr="00AF2B7C">
        <w:rPr>
          <w:sz w:val="16"/>
        </w:rPr>
        <w:t xml:space="preserve"> in their communities </w:t>
      </w:r>
      <w:r w:rsidRPr="00AF2B7C">
        <w:rPr>
          <w:rStyle w:val="StyleUnderline"/>
        </w:rPr>
        <w:t>and</w:t>
      </w:r>
      <w:r w:rsidRPr="00AF2B7C">
        <w:rPr>
          <w:sz w:val="16"/>
        </w:rPr>
        <w:t xml:space="preserve"> thus </w:t>
      </w:r>
      <w:r w:rsidRPr="00AF2B7C">
        <w:rPr>
          <w:rStyle w:val="StyleUnderline"/>
        </w:rPr>
        <w:t xml:space="preserve">are left to </w:t>
      </w:r>
      <w:r w:rsidRPr="00AF2B7C">
        <w:rPr>
          <w:rStyle w:val="Emphasis"/>
        </w:rPr>
        <w:t>talk to themselves</w:t>
      </w:r>
      <w:r w:rsidRPr="00AF2B7C">
        <w:rPr>
          <w:sz w:val="16"/>
        </w:rPr>
        <w:t xml:space="preserve">” (Cohen 1999: 347). </w:t>
      </w:r>
    </w:p>
    <w:p w14:paraId="4CB336E5" w14:textId="77777777" w:rsidR="00256AA8" w:rsidRPr="0077768A" w:rsidRDefault="00256AA8" w:rsidP="00256AA8">
      <w:pPr>
        <w:rPr>
          <w:sz w:val="16"/>
        </w:rPr>
      </w:pPr>
      <w:r w:rsidRPr="00AF2B7C">
        <w:rPr>
          <w:sz w:val="16"/>
        </w:rPr>
        <w:t>Conclusion</w:t>
      </w:r>
      <w:r w:rsidRPr="0077768A">
        <w:rPr>
          <w:sz w:val="16"/>
        </w:rPr>
        <w:t xml:space="preserve"> </w:t>
      </w:r>
    </w:p>
    <w:p w14:paraId="124DBF98" w14:textId="77777777" w:rsidR="00256AA8" w:rsidRPr="0077768A" w:rsidRDefault="00256AA8" w:rsidP="00256AA8">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w:t>
      </w:r>
      <w:r w:rsidRPr="0077768A">
        <w:rPr>
          <w:sz w:val="16"/>
        </w:rPr>
        <w:lastRenderedPageBreak/>
        <w:t xml:space="preserve">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4BBBD9DF" w14:textId="77777777" w:rsidR="00256AA8" w:rsidRPr="0077768A" w:rsidRDefault="00256AA8" w:rsidP="00256AA8">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00A22DF0" w14:textId="77777777" w:rsidR="00256AA8" w:rsidRPr="0077768A" w:rsidRDefault="00256AA8" w:rsidP="00256AA8">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68C8EF35" w14:textId="77777777" w:rsidR="00256AA8" w:rsidRPr="0077768A" w:rsidRDefault="00256AA8" w:rsidP="00256AA8">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7F8DA5BC" w14:textId="77777777" w:rsidR="00256AA8" w:rsidRDefault="00256AA8" w:rsidP="00256AA8">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781C0EA9" w14:textId="77777777" w:rsidR="00256AA8" w:rsidRDefault="00256AA8" w:rsidP="00256AA8"/>
    <w:p w14:paraId="3200D56A" w14:textId="77777777" w:rsidR="002D6CA7" w:rsidRDefault="002D6CA7" w:rsidP="002D6CA7">
      <w:pPr>
        <w:pStyle w:val="Heading4"/>
      </w:pPr>
      <w:r>
        <w:lastRenderedPageBreak/>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65080B96" w14:textId="77777777" w:rsidR="002D6CA7" w:rsidRDefault="002D6CA7" w:rsidP="002D6CA7">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00B16FA9" w14:textId="77777777" w:rsidR="002D6CA7" w:rsidRPr="00257731" w:rsidRDefault="002D6CA7" w:rsidP="002D6CA7">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8244C9">
        <w:rPr>
          <w:rStyle w:val="StyleUnderline"/>
        </w:rPr>
        <w:t>These strands of Black Studies</w:t>
      </w:r>
      <w:r w:rsidRPr="008244C9">
        <w:rPr>
          <w:sz w:val="14"/>
        </w:rPr>
        <w:t>–often gathered under the term Afropessimism—</w:t>
      </w:r>
      <w:r w:rsidRPr="008244C9">
        <w:rPr>
          <w:rStyle w:val="StyleUnderline"/>
        </w:rPr>
        <w:t xml:space="preserve">frame the </w:t>
      </w:r>
      <w:r w:rsidRPr="008244C9">
        <w:rPr>
          <w:rStyle w:val="Emphasis"/>
        </w:rPr>
        <w:t>systematic production</w:t>
      </w:r>
      <w:r w:rsidRPr="008244C9">
        <w:rPr>
          <w:rStyle w:val="StyleUnderline"/>
        </w:rPr>
        <w:t xml:space="preserve"> of anti-Black violence as an </w:t>
      </w:r>
      <w:r w:rsidRPr="008244C9">
        <w:rPr>
          <w:rStyle w:val="Emphasis"/>
        </w:rPr>
        <w:t>undifferentiated global commitment</w:t>
      </w:r>
      <w:r w:rsidRPr="008244C9">
        <w:rPr>
          <w:sz w:val="14"/>
        </w:rPr>
        <w:t xml:space="preserve">, one </w:t>
      </w:r>
      <w:r w:rsidRPr="008244C9">
        <w:rPr>
          <w:rStyle w:val="Emphasis"/>
        </w:rPr>
        <w:t>distinct</w:t>
      </w:r>
      <w:r w:rsidRPr="008244C9">
        <w:rPr>
          <w:rStyle w:val="StyleUnderline"/>
        </w:rPr>
        <w:t xml:space="preserve"> from other orders of oppression</w:t>
      </w:r>
      <w:r w:rsidRPr="008244C9">
        <w:rPr>
          <w:sz w:val="14"/>
        </w:rPr>
        <w:t xml:space="preserve">, one </w:t>
      </w:r>
      <w:r w:rsidRPr="008244C9">
        <w:rPr>
          <w:rStyle w:val="StyleUnderline"/>
        </w:rPr>
        <w:t>where</w:t>
      </w:r>
      <w:r w:rsidRPr="008244C9">
        <w:rPr>
          <w:sz w:val="14"/>
        </w:rPr>
        <w:t>, as Wilderson (2020) puts it, “</w:t>
      </w:r>
      <w:r w:rsidRPr="008244C9">
        <w:rPr>
          <w:rStyle w:val="StyleUnderline"/>
        </w:rPr>
        <w:t xml:space="preserve">The </w:t>
      </w:r>
      <w:r w:rsidRPr="008244C9">
        <w:rPr>
          <w:rStyle w:val="Emphasis"/>
        </w:rPr>
        <w:t>spectacle</w:t>
      </w:r>
      <w:r w:rsidRPr="008244C9">
        <w:rPr>
          <w:rStyle w:val="StyleUnderline"/>
        </w:rPr>
        <w:t xml:space="preserve"> of Black death is </w:t>
      </w:r>
      <w:r w:rsidRPr="008244C9">
        <w:rPr>
          <w:rStyle w:val="Emphasis"/>
        </w:rPr>
        <w:t>essential</w:t>
      </w:r>
      <w:r w:rsidRPr="008244C9">
        <w:rPr>
          <w:rStyle w:val="StyleUnderline"/>
        </w:rPr>
        <w:t xml:space="preserve"> to the mental health of the world</w:t>
      </w:r>
      <w:r w:rsidRPr="008244C9">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8244C9">
        <w:rPr>
          <w:rStyle w:val="StyleUnderline"/>
        </w:rPr>
        <w:t xml:space="preserve">the </w:t>
      </w:r>
      <w:r w:rsidRPr="008244C9">
        <w:rPr>
          <w:rStyle w:val="Emphasis"/>
        </w:rPr>
        <w:t>material history</w:t>
      </w:r>
      <w:r w:rsidRPr="008244C9">
        <w:rPr>
          <w:rStyle w:val="StyleUnderline"/>
        </w:rPr>
        <w:t xml:space="preserve"> of Blackness</w:t>
      </w:r>
      <w:r w:rsidRPr="008244C9">
        <w:rPr>
          <w:sz w:val="14"/>
        </w:rPr>
        <w:t xml:space="preserve">—as an analytic, as a designation—nonetheless </w:t>
      </w:r>
      <w:r w:rsidRPr="008244C9">
        <w:rPr>
          <w:rStyle w:val="Emphasis"/>
        </w:rPr>
        <w:t>matters</w:t>
      </w:r>
      <w:r w:rsidRPr="008244C9">
        <w:rPr>
          <w:sz w:val="14"/>
        </w:rPr>
        <w:t xml:space="preserve">. </w:t>
      </w:r>
      <w:r w:rsidRPr="008244C9">
        <w:rPr>
          <w:rStyle w:val="Emphasis"/>
          <w:sz w:val="30"/>
          <w:szCs w:val="30"/>
        </w:rPr>
        <w:t>Blackness has never been monolithic</w:t>
      </w:r>
      <w:r w:rsidRPr="008244C9">
        <w:rPr>
          <w:sz w:val="14"/>
        </w:rPr>
        <w:t>.</w:t>
      </w:r>
    </w:p>
    <w:p w14:paraId="321544AB" w14:textId="77777777" w:rsidR="002D6CA7" w:rsidRPr="00257731" w:rsidRDefault="002D6CA7" w:rsidP="002D6CA7">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74F81648" w14:textId="77777777" w:rsidR="002D6CA7" w:rsidRPr="00257731" w:rsidRDefault="002D6CA7" w:rsidP="002D6CA7">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w:t>
      </w:r>
      <w:r w:rsidRPr="00257731">
        <w:rPr>
          <w:sz w:val="14"/>
        </w:rPr>
        <w:lastRenderedPageBreak/>
        <w:t xml:space="preserve">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C7BBC68" w14:textId="77777777" w:rsidR="002D6CA7" w:rsidRPr="00257731" w:rsidRDefault="002D6CA7" w:rsidP="002D6CA7">
      <w:pPr>
        <w:rPr>
          <w:sz w:val="14"/>
        </w:rPr>
      </w:pPr>
      <w:r w:rsidRPr="00257731">
        <w:rPr>
          <w:sz w:val="14"/>
        </w:rPr>
        <w:t>Ungovernability and “the” State in an Age of Global Authoritarianisms</w:t>
      </w:r>
    </w:p>
    <w:p w14:paraId="61F7C7C2" w14:textId="77777777" w:rsidR="002D6CA7" w:rsidRPr="00257731" w:rsidRDefault="002D6CA7" w:rsidP="002D6CA7">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79B73F8E" w14:textId="77777777" w:rsidR="002D6CA7" w:rsidRPr="00257731" w:rsidRDefault="002D6CA7" w:rsidP="002D6CA7">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w:t>
      </w:r>
      <w:r w:rsidRPr="00257731">
        <w:rPr>
          <w:sz w:val="14"/>
        </w:rPr>
        <w:lastRenderedPageBreak/>
        <w:t xml:space="preserve">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w:t>
      </w:r>
      <w:r w:rsidRPr="008244C9">
        <w:rPr>
          <w:sz w:val="14"/>
        </w:rPr>
        <w:t xml:space="preserve">one </w:t>
      </w:r>
      <w:r w:rsidRPr="008244C9">
        <w:rPr>
          <w:rStyle w:val="StyleUnderline"/>
        </w:rPr>
        <w:t xml:space="preserve">that links state-sponsored terrors and extra-state violence </w:t>
      </w:r>
      <w:r w:rsidRPr="008244C9">
        <w:rPr>
          <w:rStyle w:val="Emphasis"/>
        </w:rPr>
        <w:t>across</w:t>
      </w:r>
      <w:r w:rsidRPr="008244C9">
        <w:rPr>
          <w:rStyle w:val="StyleUnderline"/>
        </w:rPr>
        <w:t xml:space="preserve"> times and geographies</w:t>
      </w:r>
      <w:r w:rsidRPr="008244C9">
        <w:rPr>
          <w:sz w:val="14"/>
        </w:rPr>
        <w:t xml:space="preserve">. </w:t>
      </w:r>
      <w:r w:rsidRPr="008244C9">
        <w:rPr>
          <w:rStyle w:val="StyleUnderline"/>
        </w:rPr>
        <w:t xml:space="preserve">The </w:t>
      </w:r>
      <w:r w:rsidRPr="008244C9">
        <w:rPr>
          <w:rStyle w:val="Emphasis"/>
        </w:rPr>
        <w:t>unrelenting emphasis</w:t>
      </w:r>
      <w:r w:rsidRPr="008244C9">
        <w:rPr>
          <w:rStyle w:val="StyleUnderline"/>
        </w:rPr>
        <w:t xml:space="preserve"> on Black/trans/queer death justifies a </w:t>
      </w:r>
      <w:r w:rsidRPr="008244C9">
        <w:rPr>
          <w:rStyle w:val="Emphasis"/>
        </w:rPr>
        <w:t>rejection</w:t>
      </w:r>
      <w:r w:rsidRPr="008244C9">
        <w:rPr>
          <w:rStyle w:val="StyleUnderline"/>
        </w:rPr>
        <w:t xml:space="preserve"> of</w:t>
      </w:r>
      <w:r w:rsidRPr="008244C9">
        <w:rPr>
          <w:sz w:val="14"/>
        </w:rPr>
        <w:t xml:space="preserve"> “</w:t>
      </w:r>
      <w:r w:rsidRPr="008244C9">
        <w:rPr>
          <w:rStyle w:val="Emphasis"/>
        </w:rPr>
        <w:t>the</w:t>
      </w:r>
      <w:r w:rsidRPr="008244C9">
        <w:rPr>
          <w:sz w:val="14"/>
        </w:rPr>
        <w:t xml:space="preserve">” </w:t>
      </w:r>
      <w:r w:rsidRPr="008244C9">
        <w:rPr>
          <w:rStyle w:val="StyleUnderline"/>
        </w:rPr>
        <w:t>state and its processes</w:t>
      </w:r>
      <w:r w:rsidRPr="008244C9">
        <w:rPr>
          <w:sz w:val="14"/>
        </w:rPr>
        <w:t>—</w:t>
      </w:r>
      <w:r w:rsidRPr="008244C9">
        <w:rPr>
          <w:rStyle w:val="StyleUnderline"/>
        </w:rPr>
        <w:t xml:space="preserve">not only as a mode of political </w:t>
      </w:r>
      <w:r w:rsidRPr="008244C9">
        <w:rPr>
          <w:rStyle w:val="Emphasis"/>
        </w:rPr>
        <w:t>organization</w:t>
      </w:r>
      <w:r w:rsidRPr="008244C9">
        <w:rPr>
          <w:sz w:val="14"/>
        </w:rPr>
        <w:t xml:space="preserve">, </w:t>
      </w:r>
      <w:r w:rsidRPr="008244C9">
        <w:rPr>
          <w:rStyle w:val="StyleUnderline"/>
        </w:rPr>
        <w:t xml:space="preserve">but also almost entirely as a site of political </w:t>
      </w:r>
      <w:r w:rsidRPr="008244C9">
        <w:rPr>
          <w:rStyle w:val="Emphasis"/>
        </w:rPr>
        <w:t>engagement</w:t>
      </w:r>
      <w:r w:rsidRPr="008244C9">
        <w:rPr>
          <w:sz w:val="14"/>
        </w:rPr>
        <w:t>. As Stanley (2021: 118) writes, “If the attempt to fashion</w:t>
      </w:r>
      <w:r w:rsidRPr="00257731">
        <w:rPr>
          <w:sz w:val="14"/>
        </w:rPr>
        <w:t xml:space="preserve"> a more perfect democracy is also the order under which its deadly force expands, then ungovernability </w:t>
      </w:r>
      <w:r w:rsidRPr="00A3330B">
        <w:rPr>
          <w:sz w:val="14"/>
        </w:rPr>
        <w:t>becomes</w:t>
      </w:r>
      <w:r w:rsidRPr="00257731">
        <w:rPr>
          <w:sz w:val="14"/>
        </w:rPr>
        <w:t xml:space="preserve"> an abolitionist way of life.”</w:t>
      </w:r>
    </w:p>
    <w:p w14:paraId="060E21E0" w14:textId="77777777" w:rsidR="002D6CA7" w:rsidRPr="00257731" w:rsidRDefault="002D6CA7" w:rsidP="002D6CA7">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67364871" w14:textId="77777777" w:rsidR="002D6CA7" w:rsidRPr="00257731" w:rsidRDefault="002D6CA7" w:rsidP="002D6CA7">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lastRenderedPageBreak/>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w:t>
      </w:r>
      <w:r w:rsidRPr="008244C9">
        <w:rPr>
          <w:rStyle w:val="StyleUnderline"/>
        </w:rPr>
        <w:t>and trade systems alongside transatlantic ones emphasizes multi-state and extra-state systems</w:t>
      </w:r>
      <w:r w:rsidRPr="008244C9">
        <w:rPr>
          <w:sz w:val="14"/>
        </w:rPr>
        <w:t xml:space="preserve"> of trade and travel </w:t>
      </w:r>
      <w:r w:rsidRPr="008244C9">
        <w:rPr>
          <w:rStyle w:val="StyleUnderline"/>
        </w:rPr>
        <w:t xml:space="preserve">whose racial politics </w:t>
      </w:r>
      <w:r w:rsidRPr="008244C9">
        <w:rPr>
          <w:rStyle w:val="Emphasis"/>
        </w:rPr>
        <w:t>do not fall easily</w:t>
      </w:r>
      <w:r w:rsidRPr="008244C9">
        <w:rPr>
          <w:rStyle w:val="StyleUnderline"/>
        </w:rPr>
        <w:t xml:space="preserve"> into a </w:t>
      </w:r>
      <w:r w:rsidRPr="008244C9">
        <w:rPr>
          <w:rStyle w:val="Emphasis"/>
        </w:rPr>
        <w:t>false choice</w:t>
      </w:r>
      <w:r w:rsidRPr="008244C9">
        <w:rPr>
          <w:rStyle w:val="StyleUnderline"/>
        </w:rPr>
        <w:t xml:space="preserve"> of for or against</w:t>
      </w:r>
      <w:r w:rsidRPr="008244C9">
        <w:rPr>
          <w:sz w:val="14"/>
        </w:rPr>
        <w:t xml:space="preserve"> “</w:t>
      </w:r>
      <w:r w:rsidRPr="008244C9">
        <w:rPr>
          <w:rStyle w:val="Emphasis"/>
        </w:rPr>
        <w:t>the</w:t>
      </w:r>
      <w:r w:rsidRPr="008244C9">
        <w:rPr>
          <w:sz w:val="14"/>
        </w:rPr>
        <w:t xml:space="preserve">” </w:t>
      </w:r>
      <w:r w:rsidRPr="008244C9">
        <w:rPr>
          <w:rStyle w:val="StyleUnderline"/>
        </w:rPr>
        <w:t>state or</w:t>
      </w:r>
      <w:r w:rsidRPr="008244C9">
        <w:rPr>
          <w:sz w:val="14"/>
        </w:rPr>
        <w:t xml:space="preserve"> “</w:t>
      </w:r>
      <w:r w:rsidRPr="008244C9">
        <w:rPr>
          <w:rStyle w:val="Emphasis"/>
        </w:rPr>
        <w:t>liberalism</w:t>
      </w:r>
      <w:r w:rsidRPr="008244C9">
        <w:rPr>
          <w:sz w:val="14"/>
        </w:rPr>
        <w:t xml:space="preserve">.” Finally, </w:t>
      </w:r>
      <w:r w:rsidRPr="008244C9">
        <w:rPr>
          <w:rStyle w:val="StyleUnderline"/>
        </w:rPr>
        <w:t xml:space="preserve">it is </w:t>
      </w:r>
      <w:r w:rsidRPr="008244C9">
        <w:rPr>
          <w:rStyle w:val="Emphasis"/>
        </w:rPr>
        <w:t>unclear</w:t>
      </w:r>
      <w:r w:rsidRPr="008244C9">
        <w:rPr>
          <w:rStyle w:val="StyleUnderline"/>
        </w:rPr>
        <w:t xml:space="preserve"> what being anarchic or fugitive entails as a political praxis against a </w:t>
      </w:r>
      <w:r w:rsidRPr="008244C9">
        <w:rPr>
          <w:rStyle w:val="Emphasis"/>
        </w:rPr>
        <w:t>nonexistent</w:t>
      </w:r>
      <w:r w:rsidRPr="008244C9">
        <w:rPr>
          <w:rStyle w:val="StyleUnderline"/>
        </w:rPr>
        <w:t xml:space="preserve"> state</w:t>
      </w:r>
      <w:r w:rsidRPr="008244C9">
        <w:rPr>
          <w:sz w:val="14"/>
        </w:rPr>
        <w:t xml:space="preserve">, </w:t>
      </w:r>
      <w:r w:rsidRPr="008244C9">
        <w:rPr>
          <w:rStyle w:val="StyleUnderline"/>
        </w:rPr>
        <w:t>when</w:t>
      </w:r>
      <w:r w:rsidRPr="008244C9">
        <w:rPr>
          <w:sz w:val="14"/>
        </w:rPr>
        <w:t>, as Achille Mbembe (2003: 32) describes, “</w:t>
      </w:r>
      <w:r w:rsidRPr="008244C9">
        <w:rPr>
          <w:rStyle w:val="StyleUnderline"/>
        </w:rPr>
        <w:t xml:space="preserve">many </w:t>
      </w:r>
      <w:r w:rsidRPr="008244C9">
        <w:rPr>
          <w:rStyle w:val="Emphasis"/>
        </w:rPr>
        <w:t>African</w:t>
      </w:r>
      <w:r w:rsidRPr="008244C9">
        <w:rPr>
          <w:rStyle w:val="StyleUnderline"/>
        </w:rPr>
        <w:t xml:space="preserve"> states can no longer claim monopoly on violence</w:t>
      </w:r>
      <w:r w:rsidRPr="008244C9">
        <w:rPr>
          <w:sz w:val="14"/>
        </w:rPr>
        <w:t>”—</w:t>
      </w:r>
      <w:r w:rsidRPr="008244C9">
        <w:rPr>
          <w:rStyle w:val="StyleUnderline"/>
        </w:rPr>
        <w:t xml:space="preserve">where </w:t>
      </w:r>
      <w:r w:rsidRPr="008244C9">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28860E7D" w14:textId="77777777" w:rsidR="002D6CA7" w:rsidRPr="00257731" w:rsidRDefault="002D6CA7" w:rsidP="002D6CA7">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39E6996B" w14:textId="77777777" w:rsidR="002D6CA7" w:rsidRPr="00B01DE4" w:rsidRDefault="002D6CA7" w:rsidP="002D6CA7">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5E9866B3" w14:textId="77777777" w:rsidR="002D6CA7" w:rsidRPr="00257731" w:rsidRDefault="002D6CA7" w:rsidP="002D6CA7">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17A8D026" w14:textId="77777777" w:rsidR="002D6CA7" w:rsidRPr="00257731" w:rsidRDefault="002D6CA7" w:rsidP="002D6CA7">
      <w:pPr>
        <w:rPr>
          <w:sz w:val="14"/>
        </w:rPr>
      </w:pPr>
      <w:r w:rsidRPr="00257731">
        <w:rPr>
          <w:sz w:val="14"/>
        </w:rPr>
        <w:t>Conclusion: Thinking Transnational Queer Materialism</w:t>
      </w:r>
    </w:p>
    <w:p w14:paraId="42460398" w14:textId="77777777" w:rsidR="002D6CA7" w:rsidRPr="00257731" w:rsidRDefault="002D6CA7" w:rsidP="002D6CA7">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w:t>
      </w:r>
      <w:r w:rsidRPr="00257731">
        <w:rPr>
          <w:sz w:val="14"/>
        </w:rPr>
        <w:lastRenderedPageBreak/>
        <w:t xml:space="preserve">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1304A421" w14:textId="77777777" w:rsidR="002D6CA7" w:rsidRPr="00257731" w:rsidRDefault="002D6CA7" w:rsidP="002D6CA7">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34194B86" w14:textId="77777777" w:rsidR="002D6CA7" w:rsidRPr="00257731" w:rsidRDefault="002D6CA7" w:rsidP="002D6CA7">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49731CBC" w14:textId="77777777" w:rsidR="002D6CA7" w:rsidRPr="00257731" w:rsidRDefault="002D6CA7" w:rsidP="002D6CA7">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602235F5" w14:textId="77777777" w:rsidR="002D6CA7" w:rsidRPr="00257731" w:rsidRDefault="002D6CA7" w:rsidP="002D6CA7">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1B7CD3CB" w14:textId="77777777" w:rsidR="002D6CA7" w:rsidRPr="00257731" w:rsidRDefault="002D6CA7" w:rsidP="002D6CA7">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w:t>
      </w:r>
      <w:r w:rsidRPr="00257731">
        <w:rPr>
          <w:sz w:val="14"/>
        </w:rPr>
        <w:lastRenderedPageBreak/>
        <w:t>racism, religion, and geopolitics in the region and beyond it. This would not only involve Albania's relationship to Euro-American economic and social policy but also consider its historical connections to coloniality and the global circuits of Islam.</w:t>
      </w:r>
    </w:p>
    <w:p w14:paraId="1ED5D9C8" w14:textId="77777777" w:rsidR="002D6CA7" w:rsidRPr="00257731" w:rsidRDefault="002D6CA7" w:rsidP="002D6CA7">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0D1088A1" w14:textId="77777777" w:rsidR="002D6CA7" w:rsidRPr="00257731" w:rsidRDefault="002D6CA7" w:rsidP="002D6CA7">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4E563A17" w14:textId="77777777" w:rsidR="002D6CA7" w:rsidRDefault="002D6CA7" w:rsidP="002D6CA7"/>
    <w:p w14:paraId="54E9B26D" w14:textId="77777777" w:rsidR="002D6CA7" w:rsidRPr="00105AF8" w:rsidRDefault="002D6CA7" w:rsidP="002D6CA7">
      <w:pPr>
        <w:pStyle w:val="Heading4"/>
      </w:pPr>
      <w:r>
        <w:t xml:space="preserve">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246EE667" w14:textId="77777777" w:rsidR="002D6CA7" w:rsidRDefault="002D6CA7" w:rsidP="002D6CA7">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4D89B8FC" w14:textId="77777777" w:rsidR="002D6CA7" w:rsidRPr="007C2B0D" w:rsidRDefault="002D6CA7" w:rsidP="002D6CA7">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378A84E6" w14:textId="77777777" w:rsidR="002D6CA7" w:rsidRPr="007C2B0D" w:rsidRDefault="002D6CA7" w:rsidP="002D6CA7">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w:t>
      </w:r>
      <w:r w:rsidRPr="009C2566">
        <w:rPr>
          <w:rStyle w:val="StyleUnderline"/>
          <w:highlight w:val="cyan"/>
        </w:rPr>
        <w:lastRenderedPageBreak/>
        <w:t>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58192DDD" w14:textId="77777777" w:rsidR="002D6CA7" w:rsidRPr="007C2B0D" w:rsidRDefault="002D6CA7" w:rsidP="002D6CA7">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59016DF8" w14:textId="77777777" w:rsidR="002D6CA7" w:rsidRPr="007C2B0D" w:rsidRDefault="002D6CA7" w:rsidP="002D6CA7">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26E4B882" w14:textId="77777777" w:rsidR="002D6CA7" w:rsidRPr="007C2B0D" w:rsidRDefault="002D6CA7" w:rsidP="002D6CA7">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2F871EE8" w14:textId="77777777" w:rsidR="002D6CA7" w:rsidRPr="007C2B0D" w:rsidRDefault="002D6CA7" w:rsidP="002D6CA7">
      <w:pPr>
        <w:rPr>
          <w:sz w:val="14"/>
        </w:rPr>
      </w:pPr>
      <w:r w:rsidRPr="007C2B0D">
        <w:rPr>
          <w:sz w:val="14"/>
        </w:rPr>
        <w:t>Care’s Other Archives</w:t>
      </w:r>
    </w:p>
    <w:p w14:paraId="6DB96F4A" w14:textId="77777777" w:rsidR="002D6CA7" w:rsidRPr="007C2B0D" w:rsidRDefault="002D6CA7" w:rsidP="002D6CA7">
      <w:pPr>
        <w:rPr>
          <w:sz w:val="14"/>
        </w:rPr>
      </w:pPr>
      <w:r w:rsidRPr="00B97BC1">
        <w:rPr>
          <w:rStyle w:val="StyleUnderline"/>
        </w:rPr>
        <w:t xml:space="preserve">Part of Black studies’ celebration of care has been a call to embrace its </w:t>
      </w:r>
      <w:r w:rsidRPr="00B97BC1">
        <w:rPr>
          <w:rStyle w:val="Emphasis"/>
        </w:rPr>
        <w:t>anti-institutional logic</w:t>
      </w:r>
      <w:r w:rsidRPr="00B97BC1">
        <w:rPr>
          <w:sz w:val="14"/>
        </w:rPr>
        <w:t xml:space="preserve">. Perhaps </w:t>
      </w:r>
      <w:r w:rsidRPr="00B97BC1">
        <w:rPr>
          <w:rStyle w:val="StyleUnderline"/>
        </w:rPr>
        <w:t>no institution is thought to embody violence</w:t>
      </w:r>
      <w:r w:rsidRPr="00B97BC1">
        <w:rPr>
          <w:sz w:val="14"/>
        </w:rPr>
        <w:t xml:space="preserve">, </w:t>
      </w:r>
      <w:r w:rsidRPr="00B97BC1">
        <w:rPr>
          <w:rStyle w:val="StyleUnderline"/>
        </w:rPr>
        <w:t>injustice</w:t>
      </w:r>
      <w:r w:rsidRPr="00B97BC1">
        <w:rPr>
          <w:sz w:val="14"/>
        </w:rPr>
        <w:t xml:space="preserve">, </w:t>
      </w:r>
      <w:r w:rsidRPr="00B97BC1">
        <w:rPr>
          <w:rStyle w:val="StyleUnderline"/>
        </w:rPr>
        <w:t xml:space="preserve">and unfreedom more than the </w:t>
      </w:r>
      <w:r w:rsidRPr="00B97BC1">
        <w:rPr>
          <w:rStyle w:val="Emphasis"/>
        </w:rPr>
        <w:t>US state</w:t>
      </w:r>
      <w:r w:rsidRPr="00B97BC1">
        <w:rPr>
          <w:sz w:val="14"/>
        </w:rPr>
        <w:t xml:space="preserve">, increasingly </w:t>
      </w:r>
      <w:r w:rsidRPr="00B97BC1">
        <w:rPr>
          <w:rStyle w:val="StyleUnderline"/>
        </w:rPr>
        <w:t>described</w:t>
      </w:r>
      <w:r w:rsidRPr="00B97BC1">
        <w:rPr>
          <w:sz w:val="14"/>
        </w:rPr>
        <w:t>—</w:t>
      </w:r>
      <w:r w:rsidRPr="00B97BC1">
        <w:rPr>
          <w:rStyle w:val="StyleUnderline"/>
        </w:rPr>
        <w:t xml:space="preserve">in </w:t>
      </w:r>
      <w:r w:rsidRPr="00B97BC1">
        <w:rPr>
          <w:rStyle w:val="Emphasis"/>
        </w:rPr>
        <w:t>all</w:t>
      </w:r>
      <w:r w:rsidRPr="00B97BC1">
        <w:rPr>
          <w:rStyle w:val="StyleUnderline"/>
        </w:rPr>
        <w:t xml:space="preserve"> of its iterations</w:t>
      </w:r>
      <w:r w:rsidRPr="00B97BC1">
        <w:rPr>
          <w:sz w:val="14"/>
        </w:rPr>
        <w:t>—</w:t>
      </w:r>
      <w:r w:rsidRPr="00B97BC1">
        <w:rPr>
          <w:rStyle w:val="StyleUnderline"/>
        </w:rPr>
        <w:t xml:space="preserve">as </w:t>
      </w:r>
      <w:r w:rsidRPr="00B97BC1">
        <w:rPr>
          <w:rStyle w:val="Emphasis"/>
        </w:rPr>
        <w:t>fundamentally</w:t>
      </w:r>
      <w:r w:rsidRPr="00B97BC1">
        <w:rPr>
          <w:sz w:val="14"/>
        </w:rPr>
        <w:t xml:space="preserve"> carceral, as </w:t>
      </w:r>
      <w:r w:rsidRPr="00B97BC1">
        <w:rPr>
          <w:rStyle w:val="StyleUnderline"/>
        </w:rPr>
        <w:t>oriented toward</w:t>
      </w:r>
      <w:r w:rsidRPr="00B97BC1">
        <w:rPr>
          <w:sz w:val="14"/>
        </w:rPr>
        <w:t xml:space="preserve"> punishment, retribution, and </w:t>
      </w:r>
      <w:r w:rsidRPr="00B97BC1">
        <w:rPr>
          <w:rStyle w:val="StyleUnderline"/>
        </w:rPr>
        <w:t xml:space="preserve">anti-Black violence whether </w:t>
      </w:r>
      <w:r w:rsidRPr="00B97BC1">
        <w:rPr>
          <w:rStyle w:val="Emphasis"/>
        </w:rPr>
        <w:t>ordinary</w:t>
      </w:r>
      <w:r w:rsidRPr="00B97BC1">
        <w:rPr>
          <w:rStyle w:val="StyleUnderline"/>
        </w:rPr>
        <w:t xml:space="preserve"> or </w:t>
      </w:r>
      <w:r w:rsidRPr="00B97BC1">
        <w:rPr>
          <w:rStyle w:val="Emphasis"/>
        </w:rPr>
        <w:t>spectacular</w:t>
      </w:r>
      <w:r w:rsidRPr="00B97BC1">
        <w:rPr>
          <w:sz w:val="14"/>
        </w:rPr>
        <w:t xml:space="preserve">. Amplified calls for abolition—of prisons, of the police—alongside calls for mutual aid instead of state “charity” (and in the face of state neglect) reveal the extent to which </w:t>
      </w:r>
      <w:r w:rsidRPr="00B97BC1">
        <w:rPr>
          <w:rStyle w:val="StyleUnderline"/>
        </w:rPr>
        <w:t xml:space="preserve">a desire to </w:t>
      </w:r>
      <w:r w:rsidRPr="00B97BC1">
        <w:rPr>
          <w:rStyle w:val="Emphasis"/>
        </w:rPr>
        <w:t>jettison</w:t>
      </w:r>
      <w:r w:rsidRPr="00B97BC1">
        <w:rPr>
          <w:rStyle w:val="StyleUnderline"/>
        </w:rPr>
        <w:t xml:space="preserve"> t</w:t>
      </w:r>
      <w:r w:rsidRPr="003D2A33">
        <w:rPr>
          <w:rStyle w:val="StyleUnderline"/>
        </w:rPr>
        <w:t xml:space="preserve">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w:t>
      </w:r>
      <w:r w:rsidRPr="003D2A33">
        <w:rPr>
          <w:rStyle w:val="StyleUnderline"/>
        </w:rPr>
        <w:lastRenderedPageBreak/>
        <w:t xml:space="preserve">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14CD2">
        <w:rPr>
          <w:sz w:val="14"/>
        </w:rPr>
        <w:t xml:space="preserve">, </w:t>
      </w:r>
      <w:r w:rsidRPr="00314CD2">
        <w:rPr>
          <w:rStyle w:val="StyleUnderline"/>
        </w:rPr>
        <w:t xml:space="preserve">that we </w:t>
      </w:r>
      <w:r w:rsidRPr="00314CD2">
        <w:rPr>
          <w:rStyle w:val="Emphasis"/>
        </w:rPr>
        <w:t>unwrite</w:t>
      </w:r>
      <w:r w:rsidRPr="00314CD2">
        <w:rPr>
          <w:rStyle w:val="StyleUnderline"/>
        </w:rPr>
        <w:t xml:space="preserve"> them from our canons </w:t>
      </w:r>
      <w:r w:rsidRPr="00314CD2">
        <w:rPr>
          <w:rStyle w:val="Emphasis"/>
        </w:rPr>
        <w:t>precisely because</w:t>
      </w:r>
      <w:r w:rsidRPr="00314CD2">
        <w:rPr>
          <w:rStyle w:val="StyleUnderline"/>
        </w:rPr>
        <w:t xml:space="preserve"> of their </w:t>
      </w:r>
      <w:r w:rsidRPr="00314CD2">
        <w:rPr>
          <w:rStyle w:val="Emphasis"/>
          <w:sz w:val="30"/>
          <w:szCs w:val="30"/>
        </w:rPr>
        <w:t>sustained refusal to disavow law</w:t>
      </w:r>
      <w:r w:rsidRPr="00314CD2">
        <w:rPr>
          <w:sz w:val="14"/>
        </w:rPr>
        <w:t xml:space="preserve">, </w:t>
      </w:r>
      <w:r w:rsidRPr="00314CD2">
        <w:rPr>
          <w:rStyle w:val="StyleUnderline"/>
        </w:rPr>
        <w:t>their</w:t>
      </w:r>
      <w:r w:rsidRPr="007C2B0D">
        <w:rPr>
          <w:rStyle w:val="StyleUnderline"/>
        </w:rPr>
        <w:t xml:space="preserve">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7DEF4EE2" w14:textId="77777777" w:rsidR="002D6CA7" w:rsidRPr="007C2B0D" w:rsidRDefault="002D6CA7" w:rsidP="002D6CA7">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60B22E9C" w14:textId="77777777" w:rsidR="002D6CA7" w:rsidRPr="007C2B0D" w:rsidRDefault="002D6CA7" w:rsidP="002D6CA7">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2EB2EFEA" w14:textId="77777777" w:rsidR="002D6CA7" w:rsidRPr="007C2B0D" w:rsidRDefault="002D6CA7" w:rsidP="002D6CA7">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 xml:space="preserve">see Black women’s </w:t>
      </w:r>
      <w:r w:rsidRPr="003F6EDE">
        <w:rPr>
          <w:rStyle w:val="Emphasis"/>
          <w:sz w:val="30"/>
          <w:szCs w:val="30"/>
          <w:highlight w:val="cyan"/>
        </w:rPr>
        <w:lastRenderedPageBreak/>
        <w:t>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21AAA44C" w14:textId="77777777" w:rsidR="002D6CA7" w:rsidRPr="007C2B0D" w:rsidRDefault="002D6CA7" w:rsidP="002D6CA7">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220B57">
        <w:rPr>
          <w:rStyle w:val="StyleUnderline"/>
        </w:rPr>
        <w:t xml:space="preserve"> for forging a </w:t>
      </w:r>
      <w:r w:rsidRPr="00220B57">
        <w:rPr>
          <w:rStyle w:val="Emphasis"/>
        </w:rPr>
        <w:t>lexicon of freedom</w:t>
      </w:r>
      <w:r w:rsidRPr="00220B57">
        <w:rPr>
          <w:sz w:val="14"/>
        </w:rPr>
        <w:t xml:space="preserve">, that insist that </w:t>
      </w:r>
      <w:r w:rsidRPr="00220B57">
        <w:rPr>
          <w:rStyle w:val="StyleUnderline"/>
        </w:rPr>
        <w:t xml:space="preserve">we </w:t>
      </w:r>
      <w:r w:rsidRPr="00220B57">
        <w:rPr>
          <w:rStyle w:val="Emphasis"/>
        </w:rPr>
        <w:t>cannot afford</w:t>
      </w:r>
      <w:r w:rsidRPr="00220B57">
        <w:rPr>
          <w:rStyle w:val="StyleUnderline"/>
        </w:rPr>
        <w:t xml:space="preserve"> to </w:t>
      </w:r>
      <w:r w:rsidRPr="00220B57">
        <w:rPr>
          <w:rStyle w:val="Emphasis"/>
        </w:rPr>
        <w:t>disavow</w:t>
      </w:r>
      <w:r w:rsidRPr="00220B57">
        <w:rPr>
          <w:rStyle w:val="StyleUnderline"/>
        </w:rPr>
        <w:t xml:space="preserve"> the </w:t>
      </w:r>
      <w:r w:rsidRPr="00220B57">
        <w:rPr>
          <w:rStyle w:val="Emphasis"/>
        </w:rPr>
        <w:t>framework</w:t>
      </w:r>
      <w:r w:rsidRPr="00220B57">
        <w:rPr>
          <w:rStyle w:val="StyleUnderline"/>
        </w:rPr>
        <w:t xml:space="preserve"> of the juridical</w:t>
      </w:r>
      <w:r w:rsidRPr="007C2B0D">
        <w:rPr>
          <w:sz w:val="14"/>
        </w:rPr>
        <w:t>.</w:t>
      </w:r>
    </w:p>
    <w:p w14:paraId="2A6DCB9B" w14:textId="77777777" w:rsidR="002D6CA7" w:rsidRPr="002B19F5" w:rsidRDefault="002D6CA7" w:rsidP="002D6CA7">
      <w:pPr>
        <w:rPr>
          <w:sz w:val="14"/>
        </w:rPr>
      </w:pPr>
    </w:p>
    <w:p w14:paraId="43165806" w14:textId="77777777" w:rsidR="002D6CA7" w:rsidRPr="00D772AE" w:rsidRDefault="002D6CA7" w:rsidP="002D6CA7">
      <w:pPr>
        <w:pStyle w:val="Heading4"/>
      </w:pPr>
      <w:r>
        <w:t xml:space="preserve">Investigating </w:t>
      </w:r>
      <w:r>
        <w:rPr>
          <w:u w:val="single"/>
        </w:rPr>
        <w:t>political contexts</w:t>
      </w:r>
      <w:r>
        <w:t xml:space="preserve"> of Black sapphic futurities is good, and their theory </w:t>
      </w:r>
      <w:r>
        <w:rPr>
          <w:u w:val="single"/>
        </w:rPr>
        <w:t>re-figures</w:t>
      </w:r>
      <w:r>
        <w:t xml:space="preserve"> Black sapphic life as defined by absence.</w:t>
      </w:r>
    </w:p>
    <w:p w14:paraId="4B3BA98F" w14:textId="77777777" w:rsidR="002D6CA7" w:rsidRDefault="002D6CA7" w:rsidP="002D6CA7">
      <w:r w:rsidRPr="0056541F">
        <w:rPr>
          <w:rStyle w:val="Style13ptBold"/>
        </w:rPr>
        <w:t>Nyong’o, 21</w:t>
      </w:r>
      <w:r>
        <w:t>—chair and William Lampson professor of theater and performance studies, professor of American studies, and professor of African American studies at Yale University (Tavia, “Upheavals in Black Thought: On Critical Negativity,” GLQ (2021) 27 (3): 473–483, dml)</w:t>
      </w:r>
    </w:p>
    <w:p w14:paraId="4AE4A273" w14:textId="77777777" w:rsidR="002D6CA7" w:rsidRPr="00D772AE" w:rsidRDefault="002D6CA7" w:rsidP="002D6CA7">
      <w:pPr>
        <w:rPr>
          <w:sz w:val="14"/>
        </w:rPr>
      </w:pPr>
      <w:r w:rsidRPr="00D772AE">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interdisciplines. </w:t>
      </w:r>
      <w:r w:rsidRPr="0056541F">
        <w:rPr>
          <w:rStyle w:val="StyleUnderline"/>
        </w:rPr>
        <w:t xml:space="preserve">Our </w:t>
      </w:r>
      <w:r w:rsidRPr="005642D0">
        <w:rPr>
          <w:rStyle w:val="StyleUnderline"/>
          <w:highlight w:val="cyan"/>
        </w:rPr>
        <w:t>present conjuncture</w:t>
      </w:r>
      <w:r w:rsidRPr="00D772AE">
        <w:rPr>
          <w:sz w:val="14"/>
        </w:rPr>
        <w:t>—</w:t>
      </w:r>
      <w:r w:rsidRPr="005642D0">
        <w:rPr>
          <w:rStyle w:val="StyleUnderline"/>
          <w:highlight w:val="cyan"/>
        </w:rPr>
        <w:t xml:space="preserve">in which Black </w:t>
      </w:r>
      <w:r w:rsidRPr="00384018">
        <w:rPr>
          <w:rStyle w:val="StyleUnderline"/>
        </w:rPr>
        <w:t xml:space="preserve">trans* and </w:t>
      </w:r>
      <w:r w:rsidRPr="005642D0">
        <w:rPr>
          <w:rStyle w:val="StyleUnderline"/>
          <w:highlight w:val="cyan"/>
        </w:rPr>
        <w:t xml:space="preserve">queer lives are </w:t>
      </w:r>
      <w:r w:rsidRPr="005642D0">
        <w:rPr>
          <w:rStyle w:val="Emphasis"/>
          <w:highlight w:val="cyan"/>
        </w:rPr>
        <w:t>politically central</w:t>
      </w:r>
      <w:r w:rsidRPr="005642D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5642D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5642D0">
        <w:rPr>
          <w:rStyle w:val="StyleUnderline"/>
          <w:highlight w:val="cyan"/>
        </w:rPr>
        <w:t xml:space="preserve">hold </w:t>
      </w:r>
      <w:r w:rsidRPr="005642D0">
        <w:rPr>
          <w:rStyle w:val="Emphasis"/>
          <w:highlight w:val="cyan"/>
        </w:rPr>
        <w:t>great significance</w:t>
      </w:r>
      <w:r w:rsidRPr="005642D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5642D0">
        <w:rPr>
          <w:rStyle w:val="StyleUnderline"/>
          <w:highlight w:val="cyan"/>
        </w:rPr>
        <w:t>Black</w:t>
      </w:r>
      <w:r w:rsidRPr="00D772AE">
        <w:rPr>
          <w:sz w:val="14"/>
        </w:rPr>
        <w:t xml:space="preserve"> and/or Black feminist histories and </w:t>
      </w:r>
      <w:r w:rsidRPr="005642D0">
        <w:rPr>
          <w:rStyle w:val="Emphasis"/>
          <w:highlight w:val="cyan"/>
        </w:rPr>
        <w:t>futurities</w:t>
      </w:r>
      <w:r w:rsidRPr="00D772AE">
        <w:rPr>
          <w:sz w:val="14"/>
        </w:rPr>
        <w:t>.</w:t>
      </w:r>
    </w:p>
    <w:p w14:paraId="4038E4E7" w14:textId="77777777" w:rsidR="002D6CA7" w:rsidRPr="00D772AE" w:rsidRDefault="002D6CA7" w:rsidP="002D6CA7">
      <w:pPr>
        <w:rPr>
          <w:sz w:val="14"/>
        </w:rPr>
      </w:pPr>
      <w:r w:rsidRPr="00D772AE">
        <w:rPr>
          <w:sz w:val="14"/>
        </w:rPr>
        <w:t>Hartman's Wayward Lives, Beautiful Experiments is a landmark work of the historical imagination that centers the unruly and anarchic lives of Black girls and women 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 but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61B24490" w14:textId="77777777" w:rsidR="002D6CA7" w:rsidRPr="00D772AE" w:rsidRDefault="002D6CA7" w:rsidP="002D6CA7">
      <w:pPr>
        <w:rPr>
          <w:sz w:val="14"/>
        </w:rPr>
      </w:pPr>
      <w:r w:rsidRPr="00D772AE">
        <w:rPr>
          <w:sz w:val="14"/>
        </w:rPr>
        <w:t>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to a kind of ficto-criticism to do so. For instance, she fabulates the well-known story of Gladys Bentley, the legendary bulldagger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0EFD2F91" w14:textId="77777777" w:rsidR="002D6CA7" w:rsidRPr="00D772AE" w:rsidRDefault="002D6CA7" w:rsidP="002D6CA7">
      <w:pPr>
        <w:rPr>
          <w:sz w:val="14"/>
        </w:rPr>
      </w:pPr>
      <w:r w:rsidRPr="00D772AE">
        <w:rPr>
          <w:sz w:val="14"/>
        </w:rPr>
        <w:lastRenderedPageBreak/>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22168CB1" w14:textId="77777777" w:rsidR="002D6CA7" w:rsidRPr="00D772AE" w:rsidRDefault="002D6CA7" w:rsidP="002D6CA7">
      <w:pPr>
        <w:rPr>
          <w:sz w:val="14"/>
        </w:rPr>
      </w:pPr>
      <w:r w:rsidRPr="00D772AE">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a free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policed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562032EC" w14:textId="77777777" w:rsidR="002D6CA7" w:rsidRPr="00D772AE" w:rsidRDefault="002D6CA7" w:rsidP="002D6CA7">
      <w:pPr>
        <w:rPr>
          <w:sz w:val="14"/>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2C4E72A9" w14:textId="77777777" w:rsidR="002D6CA7" w:rsidRPr="00D772AE" w:rsidRDefault="002D6CA7" w:rsidP="002D6CA7">
      <w:pPr>
        <w:rPr>
          <w:sz w:val="14"/>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counternarration) of archives meant to police, expose, and regulate Black women's bodies, Sensual Excess employs feminist and psychoanalytic theory to launch a series of provocative readings of contemporary art. </w:t>
      </w:r>
      <w:r w:rsidRPr="007B51C1">
        <w:rPr>
          <w:rStyle w:val="StyleUnderline"/>
        </w:rPr>
        <w:t xml:space="preserve">At the </w:t>
      </w:r>
      <w:r w:rsidRPr="007B51C1">
        <w:rPr>
          <w:rStyle w:val="Emphasis"/>
        </w:rPr>
        <w:t>center</w:t>
      </w:r>
      <w:r w:rsidRPr="007B51C1">
        <w:rPr>
          <w:sz w:val="14"/>
        </w:rPr>
        <w:t xml:space="preserve"> of Musser's concern </w:t>
      </w:r>
      <w:r w:rsidRPr="007B51C1">
        <w:rPr>
          <w:rStyle w:val="StyleUnderline"/>
        </w:rPr>
        <w:t xml:space="preserve">is a </w:t>
      </w:r>
      <w:r w:rsidRPr="007B51C1">
        <w:rPr>
          <w:rStyle w:val="Emphasis"/>
        </w:rPr>
        <w:t>reappraisal</w:t>
      </w:r>
      <w:r w:rsidRPr="007B51C1">
        <w:rPr>
          <w:rStyle w:val="StyleUnderline"/>
        </w:rPr>
        <w:t xml:space="preserve"> of the </w:t>
      </w:r>
      <w:r w:rsidRPr="007B51C1">
        <w:rPr>
          <w:rStyle w:val="Emphasis"/>
        </w:rPr>
        <w:t>body</w:t>
      </w:r>
      <w:r w:rsidRPr="007B51C1">
        <w:rPr>
          <w:rStyle w:val="StyleUnderline"/>
        </w:rPr>
        <w:t>/</w:t>
      </w:r>
      <w:r w:rsidRPr="007B51C1">
        <w:rPr>
          <w:rStyle w:val="Emphasis"/>
        </w:rPr>
        <w:t>flesh</w:t>
      </w:r>
      <w:r w:rsidRPr="007B51C1">
        <w:rPr>
          <w:rStyle w:val="StyleUnderline"/>
        </w:rPr>
        <w:t xml:space="preserve"> distinction in the work of</w:t>
      </w:r>
      <w:r w:rsidRPr="007B51C1">
        <w:rPr>
          <w:sz w:val="14"/>
        </w:rPr>
        <w:t xml:space="preserve"> Hortense </w:t>
      </w:r>
      <w:r w:rsidRPr="007B51C1">
        <w:rPr>
          <w:rStyle w:val="Emphasis"/>
        </w:rPr>
        <w:t>Spillers</w:t>
      </w:r>
      <w:r w:rsidRPr="007B51C1">
        <w:rPr>
          <w:sz w:val="14"/>
        </w:rPr>
        <w:t xml:space="preserve"> </w:t>
      </w:r>
      <w:r w:rsidRPr="007B51C1">
        <w:rPr>
          <w:rStyle w:val="StyleUnderline"/>
        </w:rPr>
        <w:t>and</w:t>
      </w:r>
      <w:r w:rsidRPr="007B51C1">
        <w:rPr>
          <w:sz w:val="14"/>
        </w:rPr>
        <w:t xml:space="preserve"> of Spillers's (2003) influential </w:t>
      </w:r>
      <w:r w:rsidRPr="007B51C1">
        <w:rPr>
          <w:rStyle w:val="StyleUnderline"/>
        </w:rPr>
        <w:t xml:space="preserve">theories of the </w:t>
      </w:r>
      <w:r w:rsidRPr="007B51C1">
        <w:rPr>
          <w:rStyle w:val="Emphasis"/>
        </w:rPr>
        <w:t>pornotroping</w:t>
      </w:r>
      <w:r w:rsidRPr="007B51C1">
        <w:rPr>
          <w:rStyle w:val="StyleUnderline"/>
        </w:rPr>
        <w:t xml:space="preserve"> of Black women's bodies</w:t>
      </w:r>
      <w:r w:rsidRPr="007B51C1">
        <w:rPr>
          <w:sz w:val="14"/>
        </w:rPr>
        <w:t xml:space="preserve">. </w:t>
      </w:r>
      <w:r w:rsidRPr="007B51C1">
        <w:rPr>
          <w:rStyle w:val="StyleUnderline"/>
        </w:rPr>
        <w:t xml:space="preserve">Whereas </w:t>
      </w:r>
      <w:r w:rsidRPr="007B51C1">
        <w:rPr>
          <w:rStyle w:val="Emphasis"/>
        </w:rPr>
        <w:t>some</w:t>
      </w:r>
      <w:r w:rsidRPr="007B51C1">
        <w:rPr>
          <w:rStyle w:val="StyleUnderline"/>
        </w:rPr>
        <w:t xml:space="preserve"> readers have taken Spillers as arguing for absence or lack as </w:t>
      </w:r>
      <w:r w:rsidRPr="007B51C1">
        <w:rPr>
          <w:rStyle w:val="Emphasis"/>
        </w:rPr>
        <w:t>constitutive</w:t>
      </w:r>
      <w:r w:rsidRPr="007B51C1">
        <w:rPr>
          <w:rStyle w:val="StyleUnderline"/>
        </w:rPr>
        <w:t xml:space="preserve"> of Black sexuality</w:t>
      </w:r>
      <w:r w:rsidRPr="007B51C1">
        <w:rPr>
          <w:sz w:val="14"/>
        </w:rPr>
        <w:t xml:space="preserve"> (</w:t>
      </w:r>
      <w:r w:rsidRPr="007B51C1">
        <w:rPr>
          <w:rStyle w:val="StyleUnderline"/>
        </w:rPr>
        <w:t xml:space="preserve">emphasizing her account of slavery acting to </w:t>
      </w:r>
      <w:r w:rsidRPr="007B51C1">
        <w:rPr>
          <w:rStyle w:val="Emphasis"/>
        </w:rPr>
        <w:t>ungender</w:t>
      </w:r>
      <w:r w:rsidRPr="007B51C1">
        <w:rPr>
          <w:rStyle w:val="StyleUnderline"/>
        </w:rPr>
        <w:t xml:space="preserve"> the Black body</w:t>
      </w:r>
      <w:r w:rsidRPr="007B51C1">
        <w:rPr>
          <w:sz w:val="14"/>
        </w:rPr>
        <w:t xml:space="preserve">), Musser argues </w:t>
      </w:r>
      <w:r w:rsidRPr="007B51C1">
        <w:rPr>
          <w:rStyle w:val="Emphasis"/>
        </w:rPr>
        <w:t>instead</w:t>
      </w:r>
      <w:r w:rsidRPr="007B51C1">
        <w:rPr>
          <w:sz w:val="14"/>
        </w:rPr>
        <w:t xml:space="preserve"> for a </w:t>
      </w:r>
      <w:r w:rsidRPr="007B51C1">
        <w:rPr>
          <w:rStyle w:val="StyleUnderline"/>
        </w:rPr>
        <w:t>read</w:t>
      </w:r>
      <w:r w:rsidRPr="007B51C1">
        <w:rPr>
          <w:sz w:val="14"/>
        </w:rPr>
        <w:t xml:space="preserve">ing of </w:t>
      </w:r>
      <w:r w:rsidRPr="007B51C1">
        <w:rPr>
          <w:rStyle w:val="StyleUnderline"/>
        </w:rPr>
        <w:t>the pornotrope as leading to</w:t>
      </w:r>
      <w:r w:rsidRPr="007B51C1">
        <w:rPr>
          <w:sz w:val="14"/>
        </w:rPr>
        <w:t xml:space="preserve"> sensual “</w:t>
      </w:r>
      <w:r w:rsidRPr="007B51C1">
        <w:rPr>
          <w:rStyle w:val="Emphasis"/>
        </w:rPr>
        <w:t>excess</w:t>
      </w:r>
      <w:r w:rsidRPr="007B51C1">
        <w:rPr>
          <w:sz w:val="14"/>
        </w:rPr>
        <w:t xml:space="preserve">.” Musser deploys the psychoanalytic concept of jouissance in order to </w:t>
      </w:r>
      <w:r w:rsidRPr="007B51C1">
        <w:rPr>
          <w:rStyle w:val="Emphasis"/>
        </w:rPr>
        <w:t>interrupt</w:t>
      </w:r>
      <w:r w:rsidRPr="007B51C1">
        <w:rPr>
          <w:rStyle w:val="StyleUnderline"/>
        </w:rPr>
        <w:t xml:space="preserve"> the popular belief that pleasure derived from this excess </w:t>
      </w:r>
      <w:r w:rsidRPr="007B51C1">
        <w:rPr>
          <w:rStyle w:val="Emphasis"/>
        </w:rPr>
        <w:t>fulfills</w:t>
      </w:r>
      <w:r w:rsidRPr="007B51C1">
        <w:rPr>
          <w:rStyle w:val="StyleUnderline"/>
        </w:rPr>
        <w:t xml:space="preserve"> or </w:t>
      </w:r>
      <w:r w:rsidRPr="007B51C1">
        <w:rPr>
          <w:rStyle w:val="Emphasis"/>
        </w:rPr>
        <w:t>satisfies</w:t>
      </w:r>
      <w:r w:rsidRPr="007B51C1">
        <w:rPr>
          <w:rStyle w:val="StyleUnderline"/>
        </w:rPr>
        <w:t xml:space="preserve"> the subject</w:t>
      </w:r>
      <w:r w:rsidRPr="007B51C1">
        <w:rPr>
          <w:sz w:val="14"/>
        </w:rPr>
        <w:t xml:space="preserve">, </w:t>
      </w:r>
      <w:r w:rsidRPr="007B51C1">
        <w:rPr>
          <w:rStyle w:val="StyleUnderline"/>
        </w:rPr>
        <w:t xml:space="preserve">rather than </w:t>
      </w:r>
      <w:r w:rsidRPr="007B51C1">
        <w:rPr>
          <w:rStyle w:val="Emphasis"/>
        </w:rPr>
        <w:t>dividing</w:t>
      </w:r>
      <w:r w:rsidRPr="007B51C1">
        <w:rPr>
          <w:rStyle w:val="StyleUnderline"/>
        </w:rPr>
        <w:t xml:space="preserve"> it</w:t>
      </w:r>
      <w:r w:rsidRPr="00D772AE">
        <w:rPr>
          <w:rStyle w:val="StyleUnderline"/>
        </w:rPr>
        <w:t xml:space="preserve"> from itself</w:t>
      </w:r>
      <w:r w:rsidRPr="00D772AE">
        <w:rPr>
          <w:sz w:val="14"/>
        </w:rPr>
        <w:t xml:space="preserve">. At the same time as </w:t>
      </w:r>
      <w:r w:rsidRPr="00D772AE">
        <w:rPr>
          <w:rStyle w:val="StyleUnderline"/>
        </w:rPr>
        <w:t>the excess</w:t>
      </w:r>
      <w:r w:rsidRPr="00D772AE">
        <w:rPr>
          <w:sz w:val="14"/>
        </w:rPr>
        <w:t xml:space="preserve"> that is jouissance </w:t>
      </w:r>
      <w:r w:rsidRPr="005642D0">
        <w:rPr>
          <w:rStyle w:val="Emphasis"/>
          <w:highlight w:val="cyan"/>
        </w:rPr>
        <w:t>undoes</w:t>
      </w:r>
      <w:r w:rsidRPr="005642D0">
        <w:rPr>
          <w:rStyle w:val="StyleUnderline"/>
          <w:highlight w:val="cyan"/>
        </w:rPr>
        <w:t xml:space="preserve"> theories of blackness as lack</w:t>
      </w:r>
      <w:r w:rsidRPr="00D772AE">
        <w:rPr>
          <w:sz w:val="14"/>
        </w:rPr>
        <w:t>, brownness for Musser serves a means of “</w:t>
      </w:r>
      <w:r w:rsidRPr="005642D0">
        <w:rPr>
          <w:rStyle w:val="Emphasis"/>
          <w:highlight w:val="cyan"/>
        </w:rPr>
        <w:t>expanding</w:t>
      </w:r>
      <w:r w:rsidRPr="005642D0">
        <w:rPr>
          <w:rStyle w:val="StyleUnderline"/>
          <w:highlight w:val="cyan"/>
        </w:rPr>
        <w:t xml:space="preserve"> the parameters</w:t>
      </w:r>
      <w:r w:rsidRPr="00D772AE">
        <w:rPr>
          <w:sz w:val="14"/>
        </w:rPr>
        <w:t xml:space="preserve">” </w:t>
      </w:r>
      <w:r w:rsidRPr="005642D0">
        <w:rPr>
          <w:rStyle w:val="StyleUnderline"/>
          <w:highlight w:val="cyan"/>
        </w:rPr>
        <w:t>of the pornotrope</w:t>
      </w:r>
      <w:r w:rsidRPr="00D772AE">
        <w:rPr>
          <w:sz w:val="14"/>
        </w:rPr>
        <w:t xml:space="preserve"> “</w:t>
      </w:r>
      <w:r w:rsidRPr="005642D0">
        <w:rPr>
          <w:rStyle w:val="Emphasis"/>
          <w:highlight w:val="cyan"/>
        </w:rPr>
        <w:t>beyond</w:t>
      </w:r>
      <w:r w:rsidRPr="005642D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5642D0">
        <w:rPr>
          <w:rStyle w:val="StyleUnderline"/>
          <w:highlight w:val="cyan"/>
        </w:rPr>
        <w:t>moving</w:t>
      </w:r>
      <w:r w:rsidRPr="00D772AE">
        <w:rPr>
          <w:sz w:val="14"/>
        </w:rPr>
        <w:t xml:space="preserve"> “</w:t>
      </w:r>
      <w:r w:rsidRPr="005642D0">
        <w:rPr>
          <w:rStyle w:val="Emphasis"/>
          <w:highlight w:val="cyan"/>
        </w:rPr>
        <w:t>away</w:t>
      </w:r>
      <w:r w:rsidRPr="005642D0">
        <w:rPr>
          <w:rStyle w:val="StyleUnderline"/>
          <w:highlight w:val="cyan"/>
        </w:rPr>
        <w:t xml:space="preserve"> from</w:t>
      </w:r>
      <w:r w:rsidRPr="00D772AE">
        <w:rPr>
          <w:rStyle w:val="StyleUnderline"/>
        </w:rPr>
        <w:t xml:space="preserve"> theorizing </w:t>
      </w:r>
      <w:r w:rsidRPr="005642D0">
        <w:rPr>
          <w:rStyle w:val="StyleUnderline"/>
          <w:highlight w:val="cyan"/>
        </w:rPr>
        <w:t>blackness as</w:t>
      </w:r>
      <w:r w:rsidRPr="00D772AE">
        <w:rPr>
          <w:rStyle w:val="StyleUnderline"/>
        </w:rPr>
        <w:t xml:space="preserve"> the space of </w:t>
      </w:r>
      <w:r w:rsidRPr="005642D0">
        <w:rPr>
          <w:rStyle w:val="Emphasis"/>
          <w:highlight w:val="cyan"/>
        </w:rPr>
        <w:t>negation</w:t>
      </w:r>
      <w:r w:rsidRPr="005642D0">
        <w:rPr>
          <w:rStyle w:val="StyleUnderline"/>
          <w:highlight w:val="cyan"/>
        </w:rPr>
        <w:t xml:space="preserve"> by positioning it in </w:t>
      </w:r>
      <w:r w:rsidRPr="005642D0">
        <w:rPr>
          <w:rStyle w:val="Emphasis"/>
          <w:highlight w:val="cyan"/>
        </w:rPr>
        <w:t>relation</w:t>
      </w:r>
      <w:r w:rsidRPr="005642D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5642D0">
        <w:rPr>
          <w:rStyle w:val="Emphasis"/>
          <w:highlight w:val="cyan"/>
        </w:rPr>
        <w:t>particular</w:t>
      </w:r>
      <w:r w:rsidRPr="00D772AE">
        <w:rPr>
          <w:rStyle w:val="Emphasis"/>
        </w:rPr>
        <w:t xml:space="preserve"> ways</w:t>
      </w:r>
      <w:r w:rsidRPr="00D772AE">
        <w:rPr>
          <w:rStyle w:val="StyleUnderline"/>
        </w:rPr>
        <w:t xml:space="preserve"> blackness and brownness expose </w:t>
      </w:r>
      <w:r w:rsidRPr="005642D0">
        <w:rPr>
          <w:rStyle w:val="StyleUnderline"/>
          <w:highlight w:val="cyan"/>
        </w:rPr>
        <w:t>histories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58917896" w14:textId="77777777" w:rsidR="002D6CA7" w:rsidRPr="00D772AE" w:rsidRDefault="002D6CA7" w:rsidP="002D6CA7">
      <w:pPr>
        <w:rPr>
          <w:sz w:val="14"/>
        </w:rPr>
      </w:pPr>
      <w:r w:rsidRPr="00D772AE">
        <w:rPr>
          <w:sz w:val="14"/>
        </w:rPr>
        <w:t>Musser's (7) detailed readings demonstrate the manner in which Black and brown queer feminine jouissance creates “inhabitations of the pornotrope” theorized by Spillers. The first two chapters directly engage inhabitations of the pornotrope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5FCBFF5D" w14:textId="77777777" w:rsidR="002D6CA7" w:rsidRDefault="002D6CA7" w:rsidP="002D6CA7">
      <w:pPr>
        <w:rPr>
          <w:sz w:val="14"/>
        </w:rPr>
      </w:pPr>
      <w:r w:rsidRPr="00D772AE">
        <w:rPr>
          <w:sz w:val="14"/>
        </w:rPr>
        <w:t xml:space="preserve">Even as Sensual Excess seeks to expand the parameters of the pornotrope without abandoning its grounding in Black feminist </w:t>
      </w:r>
      <w:r w:rsidRPr="005642D0">
        <w:rPr>
          <w:rStyle w:val="StyleUnderline"/>
          <w:highlight w:val="cyan"/>
        </w:rPr>
        <w:t>theory</w:t>
      </w:r>
      <w:r w:rsidRPr="00D772AE">
        <w:rPr>
          <w:sz w:val="14"/>
        </w:rPr>
        <w:t xml:space="preserve">, the book </w:t>
      </w:r>
      <w:r w:rsidRPr="00D772AE">
        <w:rPr>
          <w:rStyle w:val="StyleUnderline"/>
        </w:rPr>
        <w:t xml:space="preserve">also </w:t>
      </w:r>
      <w:r w:rsidRPr="005642D0">
        <w:rPr>
          <w:rStyle w:val="Emphasis"/>
          <w:highlight w:val="cyan"/>
        </w:rPr>
        <w:t>intervenes</w:t>
      </w:r>
      <w:r w:rsidRPr="005642D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5642D0">
        <w:rPr>
          <w:rStyle w:val="StyleUnderline"/>
          <w:highlight w:val="cyan"/>
        </w:rPr>
        <w:t>debates over</w:t>
      </w:r>
      <w:r w:rsidRPr="005642D0">
        <w:rPr>
          <w:sz w:val="14"/>
          <w:highlight w:val="cyan"/>
        </w:rPr>
        <w:t xml:space="preserve"> “</w:t>
      </w:r>
      <w:r w:rsidRPr="005642D0">
        <w:rPr>
          <w:rStyle w:val="Emphasis"/>
          <w:highlight w:val="cyan"/>
        </w:rPr>
        <w:t>pleasure</w:t>
      </w:r>
      <w:r w:rsidRPr="005642D0">
        <w:rPr>
          <w:sz w:val="14"/>
          <w:highlight w:val="cyan"/>
        </w:rPr>
        <w:t xml:space="preserve">” </w:t>
      </w:r>
      <w:r w:rsidRPr="005642D0">
        <w:rPr>
          <w:rStyle w:val="StyleUnderline"/>
          <w:highlight w:val="cyan"/>
        </w:rPr>
        <w:t>versus</w:t>
      </w:r>
      <w:r w:rsidRPr="005642D0">
        <w:rPr>
          <w:sz w:val="14"/>
          <w:highlight w:val="cyan"/>
        </w:rPr>
        <w:t xml:space="preserve"> “</w:t>
      </w:r>
      <w:r w:rsidRPr="005642D0">
        <w:rPr>
          <w:rStyle w:val="Emphasis"/>
          <w:highlight w:val="cyan"/>
        </w:rPr>
        <w:t>criticality</w:t>
      </w:r>
      <w:r w:rsidRPr="00D772AE">
        <w:rPr>
          <w:sz w:val="14"/>
        </w:rPr>
        <w:t xml:space="preserve">” </w:t>
      </w:r>
      <w:r w:rsidRPr="00384018">
        <w:rPr>
          <w:rStyle w:val="StyleUnderline"/>
          <w:highlight w:val="cyan"/>
        </w:rPr>
        <w:t>in readings of racialized sexuality</w:t>
      </w:r>
      <w:r w:rsidRPr="00D772AE">
        <w:rPr>
          <w:sz w:val="14"/>
        </w:rPr>
        <w:t xml:space="preserve">. Those </w:t>
      </w:r>
      <w:r w:rsidRPr="005642D0">
        <w:rPr>
          <w:rStyle w:val="StyleUnderline"/>
          <w:highlight w:val="cyan"/>
        </w:rPr>
        <w:t>critics</w:t>
      </w:r>
      <w:r w:rsidRPr="00D772AE">
        <w:rPr>
          <w:rStyle w:val="StyleUnderline"/>
        </w:rPr>
        <w:t xml:space="preserve"> who argue against accepting lack as the condition of blackness </w:t>
      </w:r>
      <w:r w:rsidRPr="005642D0">
        <w:rPr>
          <w:rStyle w:val="StyleUnderline"/>
          <w:highlight w:val="cyan"/>
        </w:rPr>
        <w:t>are</w:t>
      </w:r>
      <w:r w:rsidRPr="00D772AE">
        <w:rPr>
          <w:rStyle w:val="StyleUnderline"/>
        </w:rPr>
        <w:t xml:space="preserve"> often </w:t>
      </w:r>
      <w:r w:rsidRPr="005642D0">
        <w:rPr>
          <w:rStyle w:val="Emphasis"/>
          <w:highlight w:val="cyan"/>
        </w:rPr>
        <w:t>accused</w:t>
      </w:r>
      <w:r w:rsidRPr="00D772AE">
        <w:rPr>
          <w:rStyle w:val="StyleUnderline"/>
        </w:rPr>
        <w:t xml:space="preserve"> in return </w:t>
      </w:r>
      <w:r w:rsidRPr="005642D0">
        <w:rPr>
          <w:rStyle w:val="StyleUnderline"/>
          <w:highlight w:val="cyan"/>
        </w:rPr>
        <w:t xml:space="preserve">of </w:t>
      </w:r>
      <w:r w:rsidRPr="005642D0">
        <w:rPr>
          <w:rStyle w:val="Emphasis"/>
          <w:highlight w:val="cyan"/>
        </w:rPr>
        <w:t>uncritically celebrating</w:t>
      </w:r>
      <w:r w:rsidRPr="00D772AE">
        <w:rPr>
          <w:sz w:val="14"/>
        </w:rPr>
        <w:t xml:space="preserve"> pleasure. (And to be sure, there are some who do indeed see </w:t>
      </w:r>
      <w:r w:rsidRPr="005642D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5642D0">
        <w:rPr>
          <w:rStyle w:val="StyleUnderline"/>
          <w:highlight w:val="cyan"/>
        </w:rPr>
        <w:t>Pushing</w:t>
      </w:r>
      <w:r w:rsidRPr="00D772AE">
        <w:rPr>
          <w:rStyle w:val="StyleUnderline"/>
        </w:rPr>
        <w:t xml:space="preserve"> this </w:t>
      </w:r>
      <w:r w:rsidRPr="005642D0">
        <w:rPr>
          <w:rStyle w:val="StyleUnderline"/>
          <w:highlight w:val="cyan"/>
        </w:rPr>
        <w:t>debate</w:t>
      </w:r>
      <w:r w:rsidRPr="00D772AE">
        <w:rPr>
          <w:rStyle w:val="StyleUnderline"/>
        </w:rPr>
        <w:t xml:space="preserve"> </w:t>
      </w:r>
      <w:r w:rsidRPr="005642D0">
        <w:rPr>
          <w:rStyle w:val="Emphasis"/>
          <w:highlight w:val="cyan"/>
        </w:rPr>
        <w:t>beyond</w:t>
      </w:r>
      <w:r w:rsidRPr="00D772AE">
        <w:rPr>
          <w:rStyle w:val="StyleUnderline"/>
        </w:rPr>
        <w:t xml:space="preserve"> the pleasure principle </w:t>
      </w:r>
      <w:r w:rsidRPr="005642D0">
        <w:rPr>
          <w:rStyle w:val="StyleUnderline"/>
          <w:highlight w:val="cyan"/>
        </w:rPr>
        <w:t>affords</w:t>
      </w:r>
      <w:r w:rsidRPr="00D772AE">
        <w:rPr>
          <w:sz w:val="14"/>
        </w:rPr>
        <w:t xml:space="preserve"> Musser </w:t>
      </w:r>
      <w:r w:rsidRPr="005642D0">
        <w:rPr>
          <w:rStyle w:val="Emphasis"/>
          <w:highlight w:val="cyan"/>
        </w:rPr>
        <w:t>new opportunities</w:t>
      </w:r>
      <w:r w:rsidRPr="00D772AE">
        <w:rPr>
          <w:sz w:val="14"/>
        </w:rPr>
        <w:t xml:space="preserve"> for rendering the affect and aesthetic of what she calls the brown feminine. It also affords a timely opportunity </w:t>
      </w:r>
      <w:r w:rsidRPr="00384018">
        <w:rPr>
          <w:rStyle w:val="StyleUnderline"/>
          <w:highlight w:val="cyan"/>
        </w:rPr>
        <w:t xml:space="preserve">to </w:t>
      </w:r>
      <w:r w:rsidRPr="00384018">
        <w:rPr>
          <w:rStyle w:val="Emphasis"/>
          <w:highlight w:val="cyan"/>
        </w:rPr>
        <w:t>reconsider</w:t>
      </w:r>
      <w:r w:rsidRPr="00D772AE">
        <w:rPr>
          <w:sz w:val="14"/>
        </w:rPr>
        <w:t xml:space="preserve"> Audre Lorde's writings on </w:t>
      </w:r>
      <w:r w:rsidRPr="005642D0">
        <w:rPr>
          <w:sz w:val="14"/>
        </w:rPr>
        <w:t>the</w:t>
      </w:r>
      <w:r w:rsidRPr="00D772AE">
        <w:rPr>
          <w:sz w:val="14"/>
        </w:rPr>
        <w:t xml:space="preserve"> erotic, of which Musser is among our most able contemporary critics. A return to Lorde is warranted, Musser persuasively argues, less to recuperate pleasure in sensuality and more to redress the overly self-conscious break with prior women of color feminisms that the emergence of queer theory in the 1990s effected. Reclaiming a Black socialist lesbian feminism discarded as too essentialist during the heyday of </w:t>
      </w:r>
      <w:r w:rsidRPr="00D772AE">
        <w:rPr>
          <w:sz w:val="14"/>
        </w:rPr>
        <w:lastRenderedPageBreak/>
        <w:t xml:space="preserve">poststructuralism, Sensual Excess invites us to think with the surface and textures that queer feminism continue to afford </w:t>
      </w:r>
      <w:r w:rsidRPr="00D772AE">
        <w:rPr>
          <w:rStyle w:val="StyleUnderline"/>
        </w:rPr>
        <w:t xml:space="preserve">aesthetic and </w:t>
      </w:r>
      <w:r w:rsidRPr="00384018">
        <w:rPr>
          <w:rStyle w:val="StyleUnderline"/>
          <w:highlight w:val="cyan"/>
        </w:rPr>
        <w:t>erotic experimentation</w:t>
      </w:r>
      <w:r w:rsidRPr="00D772AE">
        <w:rPr>
          <w:sz w:val="14"/>
        </w:rPr>
        <w:t>.</w:t>
      </w:r>
    </w:p>
    <w:p w14:paraId="301069B4" w14:textId="77777777" w:rsidR="002D6CA7" w:rsidRDefault="002D6CA7" w:rsidP="002D6CA7"/>
    <w:p w14:paraId="5B3B0FED" w14:textId="77777777" w:rsidR="002D6CA7" w:rsidRPr="0072081F" w:rsidRDefault="002D6CA7" w:rsidP="002D6CA7">
      <w:pPr>
        <w:pStyle w:val="Heading4"/>
        <w:rPr>
          <w:b w:val="0"/>
          <w:bCs/>
        </w:rPr>
      </w:pPr>
      <w:r>
        <w:t xml:space="preserve">Centering Black sapphic labor while theoretically disavowing the masters’ tools is </w:t>
      </w:r>
      <w:r>
        <w:rPr>
          <w:u w:val="single"/>
        </w:rPr>
        <w:t>impossible</w:t>
      </w:r>
      <w:r>
        <w:t xml:space="preserve"> and </w:t>
      </w:r>
      <w:r>
        <w:rPr>
          <w:u w:val="single"/>
        </w:rPr>
        <w:t>recreates</w:t>
      </w:r>
      <w:r>
        <w:t xml:space="preserve"> exhaustive burdens.</w:t>
      </w:r>
    </w:p>
    <w:p w14:paraId="03DEDC1B" w14:textId="77777777" w:rsidR="002D6CA7" w:rsidRDefault="002D6CA7" w:rsidP="002D6CA7">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17AEA598" w14:textId="77777777" w:rsidR="002D6CA7" w:rsidRPr="000748D1" w:rsidRDefault="002D6CA7" w:rsidP="002D6CA7">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tired from burnout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72081F">
        <w:rPr>
          <w:rStyle w:val="Emphasis"/>
        </w:rPr>
        <w:t>exhausted</w:t>
      </w:r>
      <w:r w:rsidRPr="00FD3FD4">
        <w:rPr>
          <w:rStyle w:val="StyleUnderline"/>
        </w:rPr>
        <w:t xml:space="preserve"> by the </w:t>
      </w:r>
      <w:r w:rsidRPr="0072081F">
        <w:rPr>
          <w:rStyle w:val="Emphasis"/>
        </w:rPr>
        <w:t>impossibility</w:t>
      </w:r>
      <w:r w:rsidRPr="00FD3FD4">
        <w:rPr>
          <w:rStyle w:val="StyleUnderline"/>
        </w:rPr>
        <w:t xml:space="preserve"> of doing it </w:t>
      </w:r>
      <w:r w:rsidRPr="0072081F">
        <w:rPr>
          <w:rStyle w:val="Emphasis"/>
        </w:rPr>
        <w:t>all</w:t>
      </w:r>
      <w:r w:rsidRPr="00FD3FD4">
        <w:rPr>
          <w:rStyle w:val="StyleUnderline"/>
        </w:rPr>
        <w:t xml:space="preserve"> and doing it</w:t>
      </w:r>
      <w:r w:rsidRPr="000748D1">
        <w:rPr>
          <w:sz w:val="14"/>
        </w:rPr>
        <w:t xml:space="preserve"> “</w:t>
      </w:r>
      <w:r w:rsidRPr="00FD3FD4">
        <w:rPr>
          <w:rStyle w:val="Emphasis"/>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610275">
        <w:rPr>
          <w:rStyle w:val="StyleUnderline"/>
          <w:highlight w:val="cyan"/>
        </w:rPr>
        <w:t>We</w:t>
      </w:r>
      <w:r w:rsidRPr="00FD3FD4">
        <w:rPr>
          <w:rStyle w:val="StyleUnderline"/>
        </w:rPr>
        <w:t xml:space="preserve"> also want to </w:t>
      </w:r>
      <w:r w:rsidRPr="00610275">
        <w:rPr>
          <w:rStyle w:val="StyleUnderline"/>
          <w:highlight w:val="cyan"/>
        </w:rPr>
        <w:t>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610275">
        <w:rPr>
          <w:rStyle w:val="StyleUnderline"/>
          <w:highlight w:val="cyan"/>
        </w:rPr>
        <w:t>the demands of</w:t>
      </w:r>
      <w:r w:rsidRPr="00FD3FD4">
        <w:rPr>
          <w:rStyle w:val="StyleUnderline"/>
        </w:rPr>
        <w:t xml:space="preserve"> Left </w:t>
      </w:r>
      <w:r w:rsidRPr="0072081F">
        <w:rPr>
          <w:rStyle w:val="Emphasis"/>
        </w:rPr>
        <w:t>political purity</w:t>
      </w:r>
      <w:r w:rsidRPr="00FD3FD4">
        <w:rPr>
          <w:rStyle w:val="StyleUnderline"/>
        </w:rPr>
        <w:t xml:space="preserve"> and </w:t>
      </w:r>
      <w:r w:rsidRPr="00610275">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1066A4">
        <w:rPr>
          <w:rStyle w:val="StyleUnderline"/>
        </w:rPr>
        <w:t>including the exhaustive search for an inexhaustible</w:t>
      </w:r>
      <w:r w:rsidRPr="001066A4">
        <w:rPr>
          <w:sz w:val="14"/>
        </w:rPr>
        <w:t xml:space="preserve"> object/name/</w:t>
      </w:r>
      <w:r w:rsidRPr="001066A4">
        <w:rPr>
          <w:rStyle w:val="StyleUnderline"/>
        </w:rPr>
        <w:t xml:space="preserve">theory that </w:t>
      </w:r>
      <w:r w:rsidRPr="001066A4">
        <w:rPr>
          <w:rStyle w:val="Emphasis"/>
        </w:rPr>
        <w:t>can</w:t>
      </w:r>
      <w:r w:rsidRPr="001066A4">
        <w:rPr>
          <w:rStyle w:val="StyleUnderline"/>
        </w:rPr>
        <w:t xml:space="preserve"> and </w:t>
      </w:r>
      <w:r w:rsidRPr="001066A4">
        <w:rPr>
          <w:rStyle w:val="Emphasis"/>
        </w:rPr>
        <w:t>will</w:t>
      </w:r>
      <w:r w:rsidRPr="001066A4">
        <w:rPr>
          <w:rStyle w:val="StyleUnderline"/>
        </w:rPr>
        <w:t xml:space="preserve"> do it </w:t>
      </w:r>
      <w:r w:rsidRPr="001066A4">
        <w:rPr>
          <w:rStyle w:val="Emphasis"/>
        </w:rPr>
        <w:t>all</w:t>
      </w:r>
      <w:r w:rsidRPr="001066A4">
        <w:rPr>
          <w:sz w:val="14"/>
        </w:rPr>
        <w:t xml:space="preserve"> inside</w:t>
      </w:r>
      <w:r w:rsidRPr="000748D1">
        <w:rPr>
          <w:sz w:val="14"/>
        </w:rPr>
        <w:t xml:space="preserve"> of feminism. </w:t>
      </w:r>
      <w:r w:rsidRPr="00FD3FD4">
        <w:rPr>
          <w:rStyle w:val="StyleUnderline"/>
        </w:rPr>
        <w:t xml:space="preserve">We find this in </w:t>
      </w:r>
      <w:r w:rsidRPr="00610275">
        <w:rPr>
          <w:rStyle w:val="StyleUnderline"/>
          <w:highlight w:val="cyan"/>
        </w:rPr>
        <w:t>the resurgence of</w:t>
      </w:r>
      <w:r w:rsidRPr="000748D1">
        <w:rPr>
          <w:sz w:val="14"/>
        </w:rPr>
        <w:t xml:space="preserve"> “</w:t>
      </w:r>
      <w:r w:rsidRPr="00610275">
        <w:rPr>
          <w:rStyle w:val="Emphasis"/>
          <w:highlight w:val="cyan"/>
        </w:rPr>
        <w:t>care</w:t>
      </w:r>
      <w:r w:rsidRPr="000748D1">
        <w:rPr>
          <w:sz w:val="14"/>
        </w:rPr>
        <w:t xml:space="preserve">” </w:t>
      </w:r>
      <w:r w:rsidRPr="00FD3FD4">
        <w:rPr>
          <w:rStyle w:val="StyleUnderline"/>
        </w:rPr>
        <w:t xml:space="preserve">as a potentially </w:t>
      </w:r>
      <w:r w:rsidRPr="0072081F">
        <w:rPr>
          <w:rStyle w:val="Emphasis"/>
        </w:rPr>
        <w:t>radical</w:t>
      </w:r>
      <w:r w:rsidRPr="00FD3FD4">
        <w:rPr>
          <w:rStyle w:val="StyleUnderline"/>
        </w:rPr>
        <w:t xml:space="preserve"> and </w:t>
      </w:r>
      <w:r w:rsidRPr="0072081F">
        <w:rPr>
          <w:rStyle w:val="Emphasis"/>
        </w:rPr>
        <w:t>redressive</w:t>
      </w:r>
      <w:r w:rsidRPr="00FD3FD4">
        <w:rPr>
          <w:rStyle w:val="StyleUnderline"/>
        </w:rPr>
        <w:t xml:space="preserve"> mode </w:t>
      </w:r>
      <w:r w:rsidRPr="00610275">
        <w:rPr>
          <w:rStyle w:val="StyleUnderline"/>
          <w:highlight w:val="cyan"/>
        </w:rPr>
        <w:t>against the</w:t>
      </w:r>
      <w:r w:rsidRPr="00FD3FD4">
        <w:rPr>
          <w:rStyle w:val="StyleUnderline"/>
        </w:rPr>
        <w:t xml:space="preserve"> neoliberal </w:t>
      </w:r>
      <w:r w:rsidRPr="00610275">
        <w:rPr>
          <w:rStyle w:val="Emphasis"/>
          <w:highlight w:val="cyan"/>
        </w:rPr>
        <w:t>university</w:t>
      </w:r>
      <w:r w:rsidRPr="00610275">
        <w:rPr>
          <w:rStyle w:val="StyleUnderline"/>
          <w:highlight w:val="cyan"/>
        </w:rPr>
        <w:t xml:space="preserve"> and</w:t>
      </w:r>
      <w:r w:rsidRPr="00FD3FD4">
        <w:rPr>
          <w:rStyle w:val="StyleUnderline"/>
        </w:rPr>
        <w:t xml:space="preserve"> the </w:t>
      </w:r>
      <w:r w:rsidRPr="00610275">
        <w:rPr>
          <w:rStyle w:val="Emphasis"/>
          <w:highlight w:val="cyan"/>
        </w:rPr>
        <w:t>state</w:t>
      </w:r>
      <w:r w:rsidRPr="0072081F">
        <w:rPr>
          <w:rStyle w:val="Emphasis"/>
        </w:rPr>
        <w:t>’s demand for labor</w:t>
      </w:r>
      <w:r w:rsidRPr="000748D1">
        <w:rPr>
          <w:sz w:val="14"/>
        </w:rPr>
        <w:t xml:space="preserve">—instead </w:t>
      </w:r>
      <w:r w:rsidRPr="00FD3FD4">
        <w:rPr>
          <w:rStyle w:val="StyleUnderline"/>
        </w:rPr>
        <w:t>reading even</w:t>
      </w:r>
      <w:r w:rsidRPr="000748D1">
        <w:rPr>
          <w:sz w:val="14"/>
        </w:rPr>
        <w:t xml:space="preserve"> “</w:t>
      </w:r>
      <w:r w:rsidRPr="00FD3FD4">
        <w:rPr>
          <w:rStyle w:val="Emphasis"/>
        </w:rPr>
        <w:t>radical care</w:t>
      </w:r>
      <w:r w:rsidRPr="00610275">
        <w:rPr>
          <w:sz w:val="14"/>
          <w:highlight w:val="cyan"/>
        </w:rPr>
        <w:t xml:space="preserve">” </w:t>
      </w:r>
      <w:r w:rsidRPr="00610275">
        <w:rPr>
          <w:rStyle w:val="StyleUnderline"/>
          <w:highlight w:val="cyan"/>
        </w:rPr>
        <w:t xml:space="preserve">as an </w:t>
      </w:r>
      <w:r w:rsidRPr="00610275">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w:t>
      </w:r>
      <w:r w:rsidRPr="003A5ACB">
        <w:rPr>
          <w:rStyle w:val="StyleUnderline"/>
        </w:rPr>
        <w:t xml:space="preserve">hailed as the </w:t>
      </w:r>
      <w:r w:rsidRPr="003A5ACB">
        <w:rPr>
          <w:rStyle w:val="Emphasis"/>
        </w:rPr>
        <w:t>answer</w:t>
      </w:r>
      <w:r w:rsidRPr="003A5ACB">
        <w:rPr>
          <w:rStyle w:val="StyleUnderline"/>
        </w:rPr>
        <w:t xml:space="preserve"> to the </w:t>
      </w:r>
      <w:r w:rsidRPr="003A5ACB">
        <w:rPr>
          <w:rStyle w:val="Emphasis"/>
        </w:rPr>
        <w:t>myriad problems</w:t>
      </w:r>
      <w:r w:rsidRPr="003A5ACB">
        <w:rPr>
          <w:rStyle w:val="StyleUnderline"/>
        </w:rPr>
        <w:t xml:space="preserve"> that plague</w:t>
      </w:r>
      <w:r w:rsidRPr="002933F9">
        <w:rPr>
          <w:rStyle w:val="StyleUnderline"/>
        </w:rPr>
        <w:t xml:space="preserve"> the present</w:t>
      </w:r>
      <w:r w:rsidRPr="000748D1">
        <w:rPr>
          <w:sz w:val="14"/>
        </w:rPr>
        <w:t>, from parenting2 to education to carcerality to the retreat of the state from any responsibility for the collective welfare of its citizens.</w:t>
      </w:r>
    </w:p>
    <w:p w14:paraId="22136B06" w14:textId="77777777" w:rsidR="002D6CA7" w:rsidRPr="000748D1" w:rsidRDefault="002D6CA7" w:rsidP="002D6CA7">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595F1C">
        <w:rPr>
          <w:rStyle w:val="StyleUnderline"/>
        </w:rPr>
        <w:t xml:space="preserve">Feminists face the </w:t>
      </w:r>
      <w:r w:rsidRPr="00610275">
        <w:rPr>
          <w:rStyle w:val="StyleUnderline"/>
          <w:highlight w:val="cyan"/>
        </w:rPr>
        <w:t xml:space="preserve">political pressures to </w:t>
      </w:r>
      <w:r w:rsidRPr="00610275">
        <w:rPr>
          <w:rStyle w:val="Emphasis"/>
          <w:highlight w:val="cyan"/>
        </w:rPr>
        <w:t>always</w:t>
      </w:r>
      <w:r w:rsidRPr="00610275">
        <w:rPr>
          <w:rStyle w:val="StyleUnderline"/>
          <w:highlight w:val="cyan"/>
        </w:rPr>
        <w:t xml:space="preserve"> have</w:t>
      </w:r>
      <w:r w:rsidRPr="00821C5D">
        <w:rPr>
          <w:rStyle w:val="StyleUnderline"/>
        </w:rPr>
        <w:t xml:space="preserve"> our </w:t>
      </w:r>
      <w:r w:rsidRPr="00610275">
        <w:rPr>
          <w:rStyle w:val="StyleUnderline"/>
          <w:highlight w:val="cyan"/>
        </w:rPr>
        <w:t xml:space="preserve">actions </w:t>
      </w:r>
      <w:r w:rsidRPr="00610275">
        <w:rPr>
          <w:rStyle w:val="Emphasis"/>
          <w:highlight w:val="cyan"/>
        </w:rPr>
        <w:t>align</w:t>
      </w:r>
      <w:r w:rsidRPr="002933F9">
        <w:rPr>
          <w:rStyle w:val="StyleUnderline"/>
        </w:rPr>
        <w:t xml:space="preserve"> </w:t>
      </w:r>
      <w:r w:rsidRPr="00610275">
        <w:rPr>
          <w:rStyle w:val="StyleUnderline"/>
          <w:highlight w:val="cyan"/>
        </w:rPr>
        <w:t>with</w:t>
      </w:r>
      <w:r w:rsidRPr="002933F9">
        <w:rPr>
          <w:rStyle w:val="StyleUnderline"/>
        </w:rPr>
        <w:t xml:space="preserve"> our </w:t>
      </w:r>
      <w:r w:rsidRPr="00610275">
        <w:rPr>
          <w:rStyle w:val="StyleUnderline"/>
          <w:highlight w:val="cyan"/>
        </w:rPr>
        <w:t>politics</w:t>
      </w:r>
      <w:r w:rsidRPr="000748D1">
        <w:rPr>
          <w:sz w:val="14"/>
        </w:rPr>
        <w:t xml:space="preserve"> (</w:t>
      </w:r>
      <w:r w:rsidRPr="002933F9">
        <w:rPr>
          <w:rStyle w:val="StyleUnderline"/>
        </w:rPr>
        <w:t xml:space="preserve">which are </w:t>
      </w:r>
      <w:r w:rsidRPr="00BB4F53">
        <w:rPr>
          <w:rStyle w:val="StyleUnderline"/>
        </w:rPr>
        <w:t>imagined to be easily identifiable at all times</w:t>
      </w:r>
      <w:r w:rsidRPr="00BB4F53">
        <w:rPr>
          <w:sz w:val="14"/>
        </w:rPr>
        <w:t xml:space="preserve">) </w:t>
      </w:r>
      <w:r w:rsidRPr="00BB4F53">
        <w:rPr>
          <w:rStyle w:val="StyleUnderline"/>
        </w:rPr>
        <w:t xml:space="preserve">even as we </w:t>
      </w:r>
      <w:r w:rsidRPr="00BB4F53">
        <w:rPr>
          <w:rStyle w:val="Emphasis"/>
        </w:rPr>
        <w:t>keep the institutional resources and bureaucracies flowing</w:t>
      </w:r>
      <w:r w:rsidRPr="00BB4F53">
        <w:rPr>
          <w:rStyle w:val="StyleUnderline"/>
        </w:rPr>
        <w:t xml:space="preserve"> while </w:t>
      </w:r>
      <w:r w:rsidRPr="00BB4F53">
        <w:rPr>
          <w:rStyle w:val="Emphasis"/>
        </w:rPr>
        <w:t>a</w:t>
      </w:r>
      <w:r w:rsidRPr="0072081F">
        <w:rPr>
          <w:rStyle w:val="Emphasis"/>
        </w:rPr>
        <w:t>ddressing every unfolding crisis</w:t>
      </w:r>
      <w:r w:rsidRPr="002933F9">
        <w:rPr>
          <w:rStyle w:val="StyleUnderline"/>
        </w:rPr>
        <w:t xml:space="preserve"> by speaking an</w:t>
      </w:r>
      <w:r w:rsidRPr="000748D1">
        <w:rPr>
          <w:sz w:val="14"/>
        </w:rPr>
        <w:t xml:space="preserve"> (</w:t>
      </w:r>
      <w:r w:rsidRPr="002933F9">
        <w:rPr>
          <w:rStyle w:val="StyleUnderline"/>
        </w:rPr>
        <w:t>also easily identifiable</w:t>
      </w:r>
      <w:r w:rsidRPr="000748D1">
        <w:rPr>
          <w:sz w:val="14"/>
        </w:rPr>
        <w:t xml:space="preserve">) </w:t>
      </w:r>
      <w:r w:rsidRPr="002933F9">
        <w:rPr>
          <w:rStyle w:val="StyleUnderline"/>
        </w:rPr>
        <w:t>truth to power</w:t>
      </w:r>
      <w:r w:rsidRPr="000748D1">
        <w:rPr>
          <w:sz w:val="14"/>
        </w:rPr>
        <w:t xml:space="preserve">. </w:t>
      </w:r>
      <w:r w:rsidRPr="002933F9">
        <w:rPr>
          <w:rStyle w:val="StyleUnderline"/>
        </w:rPr>
        <w:t xml:space="preserve">The present </w:t>
      </w:r>
      <w:r w:rsidRPr="00610275">
        <w:rPr>
          <w:rStyle w:val="StyleUnderline"/>
          <w:highlight w:val="cyan"/>
        </w:rPr>
        <w:t>demands</w:t>
      </w:r>
      <w:r w:rsidRPr="000748D1">
        <w:rPr>
          <w:sz w:val="14"/>
        </w:rPr>
        <w:t xml:space="preserve"> of feminists </w:t>
      </w:r>
      <w:r w:rsidRPr="00610275">
        <w:rPr>
          <w:rStyle w:val="Emphasis"/>
          <w:highlight w:val="cyan"/>
        </w:rPr>
        <w:t>consistent ideological alignment</w:t>
      </w:r>
      <w:r w:rsidRPr="002933F9">
        <w:rPr>
          <w:rStyle w:val="StyleUnderline"/>
        </w:rPr>
        <w:t xml:space="preserve"> with abolition and intersectionality</w:t>
      </w:r>
      <w:r w:rsidRPr="000748D1">
        <w:rPr>
          <w:sz w:val="14"/>
        </w:rPr>
        <w:t xml:space="preserve">, for example, </w:t>
      </w:r>
      <w:r w:rsidRPr="00610275">
        <w:rPr>
          <w:rStyle w:val="StyleUnderline"/>
          <w:highlight w:val="cyan"/>
        </w:rPr>
        <w:t>even when life</w:t>
      </w:r>
      <w:r w:rsidRPr="002933F9">
        <w:rPr>
          <w:rStyle w:val="StyleUnderline"/>
        </w:rPr>
        <w:t xml:space="preserve"> often </w:t>
      </w:r>
      <w:r w:rsidRPr="00610275">
        <w:rPr>
          <w:rStyle w:val="StyleUnderline"/>
          <w:highlight w:val="cyan"/>
        </w:rPr>
        <w:t>reveals itself to be</w:t>
      </w:r>
      <w:r w:rsidRPr="002933F9">
        <w:rPr>
          <w:rStyle w:val="StyleUnderline"/>
        </w:rPr>
        <w:t xml:space="preserv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610275">
        <w:rPr>
          <w:rStyle w:val="Emphasis"/>
          <w:highlight w:val="cyan"/>
        </w:rPr>
        <w:t>messier</w:t>
      </w:r>
      <w:r w:rsidRPr="00610275">
        <w:rPr>
          <w:rStyle w:val="StyleUnderline"/>
          <w:highlight w:val="cyan"/>
        </w:rPr>
        <w:t xml:space="preserve"> than we</w:t>
      </w:r>
      <w:r w:rsidRPr="002933F9">
        <w:rPr>
          <w:rStyle w:val="StyleUnderline"/>
        </w:rPr>
        <w:t xml:space="preserve"> often </w:t>
      </w:r>
      <w:r w:rsidRPr="00610275">
        <w:rPr>
          <w:rStyle w:val="StyleUnderline"/>
          <w:highlight w:val="cyan"/>
        </w:rPr>
        <w:t>theorize</w:t>
      </w:r>
      <w:r w:rsidRPr="002933F9">
        <w:rPr>
          <w:rStyle w:val="StyleUnderline"/>
        </w:rPr>
        <w:t xml:space="preserve"> and render the everyday an </w:t>
      </w:r>
      <w:r w:rsidRPr="0072081F">
        <w:rPr>
          <w:rStyle w:val="Emphasis"/>
        </w:rPr>
        <w:t>exhausting act</w:t>
      </w:r>
      <w:r w:rsidRPr="002933F9">
        <w:rPr>
          <w:rStyle w:val="StyleUnderline"/>
        </w:rPr>
        <w:t xml:space="preserve"> of negotiating and maneuvering</w:t>
      </w:r>
      <w:r w:rsidRPr="00610275">
        <w:rPr>
          <w:sz w:val="14"/>
          <w:highlight w:val="cyan"/>
        </w:rPr>
        <w:t xml:space="preserve">; </w:t>
      </w:r>
      <w:r w:rsidRPr="00610275">
        <w:rPr>
          <w:rStyle w:val="StyleUnderline"/>
          <w:highlight w:val="cyan"/>
        </w:rPr>
        <w:t>we use</w:t>
      </w:r>
      <w:r w:rsidRPr="00610275">
        <w:rPr>
          <w:sz w:val="14"/>
          <w:highlight w:val="cyan"/>
        </w:rPr>
        <w:t xml:space="preserve"> “</w:t>
      </w:r>
      <w:r w:rsidRPr="00610275">
        <w:rPr>
          <w:rStyle w:val="Emphasis"/>
          <w:highlight w:val="cyan"/>
        </w:rPr>
        <w:t>the masters’ tools</w:t>
      </w:r>
      <w:r w:rsidRPr="000748D1">
        <w:rPr>
          <w:sz w:val="14"/>
        </w:rPr>
        <w:t xml:space="preserve">” </w:t>
      </w:r>
      <w:r w:rsidRPr="002933F9">
        <w:rPr>
          <w:rStyle w:val="StyleUnderline"/>
        </w:rPr>
        <w:t xml:space="preserve">all the </w:t>
      </w:r>
      <w:r w:rsidRPr="00610275">
        <w:rPr>
          <w:rStyle w:val="StyleUnderline"/>
          <w:highlight w:val="cyan"/>
        </w:rPr>
        <w:t xml:space="preserve">while </w:t>
      </w:r>
      <w:r w:rsidRPr="00610275">
        <w:rPr>
          <w:rStyle w:val="Emphasis"/>
          <w:highlight w:val="cyan"/>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72081F">
        <w:rPr>
          <w:rStyle w:val="Emphasis"/>
        </w:rPr>
        <w:t>all-encompassing care</w:t>
      </w:r>
      <w:r w:rsidRPr="002933F9">
        <w:rPr>
          <w:rStyle w:val="StyleUnderline"/>
        </w:rPr>
        <w:t xml:space="preserve"> within our work</w:t>
      </w:r>
      <w:r w:rsidRPr="000748D1">
        <w:rPr>
          <w:sz w:val="14"/>
        </w:rPr>
        <w:t xml:space="preserve">— a demand </w:t>
      </w:r>
      <w:r w:rsidRPr="002933F9">
        <w:rPr>
          <w:rStyle w:val="StyleUnderline"/>
        </w:rPr>
        <w:t xml:space="preserve">that we care for </w:t>
      </w:r>
      <w:r w:rsidRPr="0072081F">
        <w:rPr>
          <w:rStyle w:val="Emphasis"/>
        </w:rPr>
        <w:t>all</w:t>
      </w:r>
      <w:r w:rsidRPr="002933F9">
        <w:rPr>
          <w:rStyle w:val="StyleUnderline"/>
        </w:rPr>
        <w:t xml:space="preserve"> feminist objects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72081F">
        <w:rPr>
          <w:rStyle w:val="Emphasis"/>
        </w:rPr>
        <w:t>not</w:t>
      </w:r>
      <w:r w:rsidRPr="002933F9">
        <w:rPr>
          <w:rStyle w:val="StyleUnderline"/>
        </w:rPr>
        <w:t xml:space="preserve"> do so is an </w:t>
      </w:r>
      <w:r w:rsidRPr="0072081F">
        <w:rPr>
          <w:rStyle w:val="Emphasis"/>
        </w:rPr>
        <w:t>abandonment</w:t>
      </w:r>
      <w:r w:rsidRPr="002933F9">
        <w:rPr>
          <w:rStyle w:val="StyleUnderline"/>
        </w:rPr>
        <w:t xml:space="preserve"> of</w:t>
      </w:r>
      <w:r w:rsidRPr="000748D1">
        <w:rPr>
          <w:sz w:val="14"/>
        </w:rPr>
        <w:t xml:space="preserve"> feminist praxis and </w:t>
      </w:r>
      <w:r w:rsidRPr="002933F9">
        <w:rPr>
          <w:rStyle w:val="StyleUnderline"/>
        </w:rPr>
        <w:t>ethics</w:t>
      </w:r>
      <w:r w:rsidRPr="000748D1">
        <w:rPr>
          <w:sz w:val="14"/>
        </w:rPr>
        <w:t>.</w:t>
      </w:r>
    </w:p>
    <w:p w14:paraId="0D603725" w14:textId="3F304C20" w:rsidR="00CD707D" w:rsidRDefault="002D6CA7" w:rsidP="005D388F">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 xml:space="preserve">black </w:t>
      </w:r>
      <w:r w:rsidRPr="000748D1">
        <w:rPr>
          <w:rStyle w:val="StyleUnderline"/>
        </w:rPr>
        <w:lastRenderedPageBreak/>
        <w:t xml:space="preserve">feminist </w:t>
      </w:r>
      <w:r w:rsidRPr="00610275">
        <w:rPr>
          <w:rStyle w:val="StyleUnderline"/>
          <w:highlight w:val="cyan"/>
        </w:rPr>
        <w:t>theory</w:t>
      </w:r>
      <w:r w:rsidRPr="000748D1">
        <w:rPr>
          <w:rStyle w:val="StyleUnderline"/>
        </w:rPr>
        <w:t xml:space="preserve"> and culture</w:t>
      </w:r>
      <w:r w:rsidRPr="000748D1">
        <w:rPr>
          <w:sz w:val="14"/>
        </w:rPr>
        <w:t xml:space="preserve">, which </w:t>
      </w:r>
      <w:r w:rsidRPr="000748D1">
        <w:rPr>
          <w:rStyle w:val="StyleUnderline"/>
        </w:rPr>
        <w:t>is</w:t>
      </w:r>
      <w:r w:rsidRPr="000748D1">
        <w:rPr>
          <w:sz w:val="14"/>
        </w:rPr>
        <w:t xml:space="preserve"> particularly </w:t>
      </w:r>
      <w:r w:rsidRPr="00610275">
        <w:rPr>
          <w:rStyle w:val="StyleUnderline"/>
          <w:highlight w:val="cyan"/>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610275">
        <w:rPr>
          <w:rStyle w:val="StyleUnderline"/>
          <w:highlight w:val="cyan"/>
        </w:rPr>
        <w:t xml:space="preserve">exhaustion that nonetheless </w:t>
      </w:r>
      <w:r w:rsidRPr="00610275">
        <w:rPr>
          <w:rStyle w:val="Emphasis"/>
          <w:highlight w:val="cyan"/>
        </w:rPr>
        <w:t>keeps the institutional lights on</w:t>
      </w:r>
      <w:r w:rsidRPr="000748D1">
        <w:rPr>
          <w:sz w:val="14"/>
        </w:rPr>
        <w:t xml:space="preserve"> might look like, </w:t>
      </w:r>
      <w:r w:rsidRPr="00610275">
        <w:rPr>
          <w:rStyle w:val="StyleUnderline"/>
          <w:highlight w:val="cyan"/>
        </w:rPr>
        <w:t xml:space="preserve">as </w:t>
      </w:r>
      <w:r w:rsidRPr="00610275">
        <w:rPr>
          <w:rStyle w:val="Emphasis"/>
          <w:highlight w:val="cyan"/>
        </w:rPr>
        <w:t>investment in</w:t>
      </w:r>
      <w:r w:rsidRPr="00610275">
        <w:rPr>
          <w:rStyle w:val="StyleUnderline"/>
          <w:highlight w:val="cyan"/>
        </w:rPr>
        <w:t xml:space="preserve"> rather than simply </w:t>
      </w:r>
      <w:r w:rsidRPr="00610275">
        <w:rPr>
          <w:rStyle w:val="Emphasis"/>
          <w:highlight w:val="cyan"/>
        </w:rPr>
        <w:t>divestment from</w:t>
      </w:r>
      <w:r w:rsidRPr="000748D1">
        <w:rPr>
          <w:rStyle w:val="StyleUnderline"/>
        </w:rPr>
        <w:t xml:space="preserve"> feminist 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013161B4" w14:textId="77777777" w:rsidR="002A6735" w:rsidRPr="009C4D5F" w:rsidRDefault="002A6735" w:rsidP="002A6735">
      <w:pPr>
        <w:pStyle w:val="Heading4"/>
      </w:pPr>
      <w:r>
        <w:t xml:space="preserve">Coalitional labor rights organizing empowers Black women and </w:t>
      </w:r>
      <w:r>
        <w:rPr>
          <w:u w:val="single"/>
        </w:rPr>
        <w:t>challenges</w:t>
      </w:r>
      <w:r>
        <w:t xml:space="preserve"> white male hegemony.</w:t>
      </w:r>
    </w:p>
    <w:p w14:paraId="5E7DD602" w14:textId="77777777" w:rsidR="002A6735" w:rsidRPr="004660E1" w:rsidRDefault="002A6735" w:rsidP="002A6735">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1C87FD98" w14:textId="77777777" w:rsidR="002A6735" w:rsidRPr="00272753" w:rsidRDefault="002A6735" w:rsidP="002A6735">
      <w:pPr>
        <w:rPr>
          <w:sz w:val="14"/>
        </w:rPr>
      </w:pPr>
      <w:r w:rsidRPr="00682075">
        <w:rPr>
          <w:rStyle w:val="StyleUnderline"/>
        </w:rPr>
        <w:t>After failed attempts to unionize with white women</w:t>
      </w:r>
      <w:r w:rsidRPr="00272753">
        <w:rPr>
          <w:sz w:val="14"/>
        </w:rPr>
        <w:t xml:space="preserve">, </w:t>
      </w:r>
      <w:r w:rsidRPr="00071D31">
        <w:rPr>
          <w:rStyle w:val="Emphasis"/>
        </w:rPr>
        <w:t>Burroughs</w:t>
      </w:r>
      <w:r w:rsidRPr="00071D31">
        <w:rPr>
          <w:rStyle w:val="StyleUnderline"/>
        </w:rPr>
        <w:t xml:space="preserve"> formed </w:t>
      </w:r>
      <w:r w:rsidRPr="0023591E">
        <w:rPr>
          <w:rStyle w:val="StyleUnderline"/>
          <w:highlight w:val="cyan"/>
        </w:rPr>
        <w:t xml:space="preserve">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with an emphasis on achieving</w:t>
      </w:r>
      <w:r w:rsidRPr="00071D31">
        <w:rPr>
          <w:rStyle w:val="StyleUnderline"/>
        </w:rPr>
        <w:t xml:space="preserve"> </w:t>
      </w:r>
      <w:r w:rsidRPr="00071D31">
        <w:rPr>
          <w:rStyle w:val="Emphasis"/>
        </w:rPr>
        <w:t xml:space="preserve">domestic workers’ </w:t>
      </w:r>
      <w:r w:rsidRPr="0023591E">
        <w:rPr>
          <w:rStyle w:val="Emphasis"/>
          <w:highlight w:val="cyan"/>
        </w:rPr>
        <w:t>rights</w:t>
      </w:r>
      <w:r w:rsidRPr="00682075">
        <w:rPr>
          <w:rStyle w:val="StyleUnderline"/>
        </w:rPr>
        <w:t xml:space="preserve"> </w:t>
      </w:r>
      <w:r w:rsidRPr="00071D31">
        <w:rPr>
          <w:rStyle w:val="StyleUnderline"/>
        </w:rPr>
        <w:t>and the</w:t>
      </w:r>
      <w:r w:rsidRPr="00071D31">
        <w:rPr>
          <w:sz w:val="14"/>
        </w:rPr>
        <w:t xml:space="preserve"> highest bargaining chip of all: a walk out by a single union. A </w:t>
      </w:r>
      <w:r w:rsidRPr="00071D31">
        <w:rPr>
          <w:rStyle w:val="Emphasis"/>
        </w:rPr>
        <w:t>strike</w:t>
      </w:r>
      <w:r w:rsidRPr="00071D31">
        <w:rPr>
          <w:sz w:val="14"/>
        </w:rPr>
        <w:t xml:space="preserve"> is a collective decision as a last resort when all methods of collective bargaining</w:t>
      </w:r>
      <w:r w:rsidRPr="00272753">
        <w:rPr>
          <w:sz w:val="14"/>
        </w:rPr>
        <w:t xml:space="preserve">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calling for</w:t>
      </w:r>
      <w:r w:rsidRPr="00071D31">
        <w:rPr>
          <w:rStyle w:val="StyleUnderline"/>
        </w:rPr>
        <w:t xml:space="preserve"> </w:t>
      </w:r>
      <w:r w:rsidRPr="00071D31">
        <w:rPr>
          <w:rStyle w:val="Emphasis"/>
        </w:rPr>
        <w:t>solidarity</w:t>
      </w:r>
      <w:r w:rsidRPr="00071D31">
        <w:rPr>
          <w:rStyle w:val="StyleUnderline"/>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071D31">
        <w:rPr>
          <w:rStyle w:val="StyleUnderline"/>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2818809E" w14:textId="77777777" w:rsidR="002A6735" w:rsidRPr="00272753" w:rsidRDefault="002A6735" w:rsidP="002A6735">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071D31">
        <w:rPr>
          <w:rStyle w:val="StyleUnderline"/>
        </w:rPr>
        <w:t xml:space="preserve">exigency for </w:t>
      </w:r>
      <w:r w:rsidRPr="0023591E">
        <w:rPr>
          <w:rStyle w:val="StyleUnderline"/>
          <w:highlight w:val="cyan"/>
        </w:rPr>
        <w:t xml:space="preserve">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4F0B036A" w14:textId="77777777" w:rsidR="002A6735" w:rsidRPr="00272753" w:rsidRDefault="002A6735" w:rsidP="002A6735">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748EE76D" w14:textId="77777777" w:rsidR="002A6735" w:rsidRPr="00272753" w:rsidRDefault="002A6735" w:rsidP="002A6735">
      <w:pPr>
        <w:rPr>
          <w:sz w:val="14"/>
        </w:rPr>
      </w:pPr>
      <w:r w:rsidRPr="00272753">
        <w:rPr>
          <w:sz w:val="14"/>
        </w:rPr>
        <w:lastRenderedPageBreak/>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29512C59" w14:textId="77777777" w:rsidR="002A6735" w:rsidRPr="00272753" w:rsidRDefault="002A6735" w:rsidP="002A6735">
      <w:pPr>
        <w:rPr>
          <w:sz w:val="14"/>
        </w:rPr>
      </w:pPr>
      <w:r w:rsidRPr="00071D31">
        <w:rPr>
          <w:rStyle w:val="StyleUnderline"/>
        </w:rPr>
        <w:t xml:space="preserve">Black women </w:t>
      </w:r>
      <w:r w:rsidRPr="0023591E">
        <w:rPr>
          <w:rStyle w:val="StyleUnderline"/>
          <w:highlight w:val="cyan"/>
        </w:rPr>
        <w:t>laborers who had a deep understanding of</w:t>
      </w:r>
      <w:r w:rsidRPr="00071D31">
        <w:rPr>
          <w:rStyle w:val="StyleUnderline"/>
        </w:rPr>
        <w:t xml:space="preserve"> achieving </w:t>
      </w:r>
      <w:r w:rsidRPr="0023591E">
        <w:rPr>
          <w:rStyle w:val="Emphasis"/>
          <w:highlight w:val="cyan"/>
        </w:rPr>
        <w:t>solidarity</w:t>
      </w:r>
      <w:r w:rsidRPr="00272753">
        <w:rPr>
          <w:rStyle w:val="StyleUnderline"/>
        </w:rPr>
        <w:t xml:space="preserve"> through racial pride and empowerment </w:t>
      </w:r>
      <w:r w:rsidRPr="00071D31">
        <w:rPr>
          <w:rStyle w:val="StyleUnderline"/>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071D31">
        <w:rPr>
          <w:rStyle w:val="StyleUnderline"/>
        </w:rPr>
        <w:t xml:space="preserve">Black </w:t>
      </w:r>
      <w:r w:rsidRPr="0023591E">
        <w:rPr>
          <w:rStyle w:val="StyleUnderline"/>
          <w:highlight w:val="cyan"/>
        </w:rPr>
        <w:t>women</w:t>
      </w:r>
      <w:r w:rsidRPr="00272753">
        <w:rPr>
          <w:sz w:val="14"/>
        </w:rPr>
        <w:t xml:space="preserve"> of all creeds, colors, and levels of education </w:t>
      </w:r>
      <w:r w:rsidRPr="00071D31">
        <w:rPr>
          <w:rStyle w:val="StyleUnderline"/>
        </w:rPr>
        <w:t xml:space="preserve">could </w:t>
      </w:r>
      <w:r w:rsidRPr="0023591E">
        <w:rPr>
          <w:rStyle w:val="StyleUnderline"/>
          <w:highlight w:val="cyan"/>
        </w:rPr>
        <w:t xml:space="preserve">succeed in achieving labor rights </w:t>
      </w:r>
      <w:r w:rsidRPr="0023591E">
        <w:rPr>
          <w:rStyle w:val="Emphasis"/>
          <w:highlight w:val="cyan"/>
        </w:rPr>
        <w:t>without</w:t>
      </w:r>
      <w:r w:rsidRPr="00071D31">
        <w:rPr>
          <w:rStyle w:val="StyleUnderline"/>
        </w:rPr>
        <w:t xml:space="preserve"> the </w:t>
      </w:r>
      <w:r w:rsidRPr="00071D31">
        <w:rPr>
          <w:rStyle w:val="Emphasis"/>
        </w:rPr>
        <w:t xml:space="preserve">full </w:t>
      </w:r>
      <w:r w:rsidRPr="0023591E">
        <w:rPr>
          <w:rStyle w:val="Emphasis"/>
          <w:highlight w:val="cyan"/>
        </w:rPr>
        <w:t>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2A1F0D9A" w14:textId="77777777" w:rsidR="002A6735" w:rsidRPr="00272753" w:rsidRDefault="002A6735" w:rsidP="002A6735">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04599A6D" w14:textId="77777777" w:rsidR="002A6735" w:rsidRPr="00272753" w:rsidRDefault="002A6735" w:rsidP="002A6735">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7C85F407" w14:textId="77777777" w:rsidR="002A6735" w:rsidRPr="00071D31" w:rsidRDefault="002A6735" w:rsidP="002A6735">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w:t>
      </w:r>
      <w:r w:rsidRPr="00071D31">
        <w:rPr>
          <w:sz w:val="14"/>
        </w:rPr>
        <w:t xml:space="preserve">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39EFA5BB" w14:textId="77777777" w:rsidR="002A6735" w:rsidRPr="00272753" w:rsidRDefault="002A6735" w:rsidP="002A6735">
      <w:pPr>
        <w:rPr>
          <w:sz w:val="14"/>
        </w:rPr>
      </w:pPr>
      <w:r w:rsidRPr="00071D31">
        <w:rPr>
          <w:sz w:val="14"/>
        </w:rPr>
        <w:t xml:space="preserve">The coverage on Burroughs twice in The Connecticut Labor News (1921-1925) shows her </w:t>
      </w:r>
      <w:r w:rsidRPr="00071D31">
        <w:rPr>
          <w:rStyle w:val="StyleUnderline"/>
        </w:rPr>
        <w:t xml:space="preserve">labor rhetoric was </w:t>
      </w:r>
      <w:r w:rsidRPr="00071D31">
        <w:rPr>
          <w:rStyle w:val="Emphasis"/>
        </w:rPr>
        <w:t>effective</w:t>
      </w:r>
      <w:r w:rsidRPr="00071D31">
        <w:rPr>
          <w:sz w:val="14"/>
        </w:rPr>
        <w:t xml:space="preserve">, </w:t>
      </w:r>
      <w:r w:rsidRPr="00071D31">
        <w:rPr>
          <w:rStyle w:val="StyleUnderline"/>
        </w:rPr>
        <w:t xml:space="preserve">because it </w:t>
      </w:r>
      <w:r w:rsidRPr="00071D31">
        <w:rPr>
          <w:rStyle w:val="Emphasis"/>
        </w:rPr>
        <w:t>resonated</w:t>
      </w:r>
      <w:r w:rsidRPr="00071D31">
        <w:rPr>
          <w:rStyle w:val="StyleUnderline"/>
        </w:rPr>
        <w:t xml:space="preserve"> even with the mainly </w:t>
      </w:r>
      <w:r w:rsidRPr="00071D31">
        <w:rPr>
          <w:rStyle w:val="Emphasis"/>
        </w:rPr>
        <w:t>white male union activist audience</w:t>
      </w:r>
      <w:r w:rsidRPr="00071D31">
        <w:rPr>
          <w:sz w:val="14"/>
        </w:rPr>
        <w:t>.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w:t>
      </w:r>
      <w:r w:rsidRPr="00272753">
        <w:rPr>
          <w:sz w:val="14"/>
        </w:rPr>
        <w:t xml:space="preserve">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071D31">
        <w:rPr>
          <w:rStyle w:val="StyleUnderline"/>
        </w:rPr>
        <w:t xml:space="preserve">stable and </w:t>
      </w:r>
      <w:r w:rsidRPr="00071D31">
        <w:rPr>
          <w:rStyle w:val="StyleUnderline"/>
        </w:rPr>
        <w:lastRenderedPageBreak/>
        <w:t xml:space="preserve">permanent employment with safe housing and fair pay were </w:t>
      </w:r>
      <w:r w:rsidRPr="00071D31">
        <w:rPr>
          <w:rStyle w:val="Emphasis"/>
        </w:rPr>
        <w:t>intertwined</w:t>
      </w:r>
      <w:r w:rsidRPr="00071D31">
        <w:rPr>
          <w:sz w:val="14"/>
        </w:rPr>
        <w:t xml:space="preserve">, </w:t>
      </w:r>
      <w:r w:rsidRPr="00071D31">
        <w:rPr>
          <w:rStyle w:val="StyleUnderline"/>
        </w:rPr>
        <w:t>reiterating that</w:t>
      </w:r>
      <w:r w:rsidRPr="00071D31">
        <w:rPr>
          <w:sz w:val="14"/>
        </w:rPr>
        <w:t xml:space="preserve"> Burroughs believed </w:t>
      </w:r>
      <w:r w:rsidRPr="00071D31">
        <w:rPr>
          <w:rStyle w:val="StyleUnderline"/>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39B5D412" w14:textId="77777777" w:rsidR="002A6735" w:rsidRPr="00272753" w:rsidRDefault="002A6735" w:rsidP="002A6735">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0F9587EA" w14:textId="77777777" w:rsidR="002A6735" w:rsidRPr="00272753" w:rsidRDefault="002A6735" w:rsidP="002A6735">
      <w:pPr>
        <w:rPr>
          <w:sz w:val="14"/>
        </w:rPr>
      </w:pPr>
      <w:r w:rsidRPr="00272753">
        <w:rPr>
          <w:sz w:val="14"/>
        </w:rPr>
        <w:t>(“House Servants Organize Union for Own Protection”)</w:t>
      </w:r>
    </w:p>
    <w:p w14:paraId="768BD985" w14:textId="77777777" w:rsidR="002A6735" w:rsidRPr="00272753" w:rsidRDefault="002A6735" w:rsidP="002A6735">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6E24C863" w14:textId="77777777" w:rsidR="002A6735" w:rsidRPr="00272753" w:rsidRDefault="002A6735" w:rsidP="002A6735">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14286E96" w14:textId="77777777" w:rsidR="002A6735" w:rsidRPr="00272753" w:rsidRDefault="002A6735" w:rsidP="002A6735">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6E272444" w14:textId="77777777" w:rsidR="002A6735" w:rsidRPr="00272753" w:rsidRDefault="002A6735" w:rsidP="002A6735">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6EA7323F" w14:textId="77777777" w:rsidR="002A6735" w:rsidRPr="00272753" w:rsidRDefault="002A6735" w:rsidP="002A6735">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1F3F8A4F" w14:textId="77777777" w:rsidR="002A6735" w:rsidRPr="00272753" w:rsidRDefault="002A6735" w:rsidP="002A6735">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63A9B012" w14:textId="77777777" w:rsidR="002A6735" w:rsidRPr="00272753" w:rsidRDefault="002A6735" w:rsidP="002A6735">
      <w:pPr>
        <w:rPr>
          <w:sz w:val="14"/>
        </w:rPr>
      </w:pPr>
      <w:r w:rsidRPr="00272753">
        <w:rPr>
          <w:sz w:val="14"/>
        </w:rPr>
        <w:t>Reviving Black Women’s Labor Organizing History</w:t>
      </w:r>
    </w:p>
    <w:p w14:paraId="7FD4854A" w14:textId="77777777" w:rsidR="002A6735" w:rsidRPr="00272753" w:rsidRDefault="002A6735" w:rsidP="002A6735">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170A7786" w14:textId="77777777" w:rsidR="002A6735" w:rsidRPr="00272753" w:rsidRDefault="002A6735" w:rsidP="002A6735">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071D31">
        <w:rPr>
          <w:rStyle w:val="StyleUnderline"/>
        </w:rPr>
        <w:t>the</w:t>
      </w:r>
      <w:r w:rsidRPr="00272753">
        <w:rPr>
          <w:sz w:val="14"/>
        </w:rPr>
        <w:t xml:space="preserve"> same </w:t>
      </w:r>
      <w:r w:rsidRPr="00071D31">
        <w:rPr>
          <w:rStyle w:val="Emphasis"/>
        </w:rPr>
        <w:t>foundational belief</w:t>
      </w:r>
      <w:r w:rsidRPr="00071D31">
        <w:rPr>
          <w:rStyle w:val="StyleUnderline"/>
        </w:rPr>
        <w:t xml:space="preserve"> in the </w:t>
      </w:r>
      <w:r w:rsidRPr="0017545B">
        <w:rPr>
          <w:rStyle w:val="StyleUnderline"/>
          <w:highlight w:val="cyan"/>
        </w:rPr>
        <w:t>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190C1FEC" w14:textId="77777777" w:rsidR="002A6735" w:rsidRDefault="002A6735" w:rsidP="005D388F">
      <w:pPr>
        <w:rPr>
          <w:sz w:val="14"/>
        </w:rPr>
      </w:pPr>
    </w:p>
    <w:p w14:paraId="217F1677" w14:textId="77777777" w:rsidR="00CD707D" w:rsidRPr="00D54B71" w:rsidRDefault="00CD707D" w:rsidP="00CD707D">
      <w:pPr>
        <w:pStyle w:val="Heading4"/>
      </w:pPr>
      <w:r>
        <w:lastRenderedPageBreak/>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238D9339" w14:textId="77777777" w:rsidR="00CD707D" w:rsidRDefault="00CD707D" w:rsidP="00CD707D">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0955A9D5" w14:textId="77777777" w:rsidR="00CD707D" w:rsidRPr="00322915" w:rsidRDefault="00CD707D" w:rsidP="00CD707D">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366105BB" w14:textId="77777777" w:rsidR="00CD707D" w:rsidRPr="00322915" w:rsidRDefault="00CD707D" w:rsidP="00CD707D">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432596FF" w14:textId="77777777" w:rsidR="00CD707D" w:rsidRPr="00322915" w:rsidRDefault="00CD707D" w:rsidP="00CD707D">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141E9A18" w14:textId="77777777" w:rsidR="00CD707D" w:rsidRPr="00322915" w:rsidRDefault="00CD707D" w:rsidP="00CD707D">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A9522D">
        <w:rPr>
          <w:rStyle w:val="StyleUnderline"/>
        </w:rPr>
        <w:t xml:space="preserve">shifting not just its </w:t>
      </w:r>
      <w:r w:rsidRPr="00A9522D">
        <w:rPr>
          <w:rStyle w:val="Emphasis"/>
        </w:rPr>
        <w:t>activity</w:t>
      </w:r>
      <w:r w:rsidRPr="00A9522D">
        <w:rPr>
          <w:rStyle w:val="StyleUnderline"/>
        </w:rPr>
        <w:t xml:space="preserve"> but also its </w:t>
      </w:r>
      <w:r w:rsidRPr="00A9522D">
        <w:rPr>
          <w:rStyle w:val="Emphasis"/>
        </w:rPr>
        <w:t>form</w:t>
      </w:r>
      <w:r w:rsidRPr="00A9522D">
        <w:rPr>
          <w:rStyle w:val="StyleUnderline"/>
        </w:rPr>
        <w:t xml:space="preserve"> and </w:t>
      </w:r>
      <w:r w:rsidRPr="00A9522D">
        <w:rPr>
          <w:rStyle w:val="Emphasis"/>
        </w:rPr>
        <w:t>role</w:t>
      </w:r>
      <w:r w:rsidRPr="00A9522D">
        <w:rPr>
          <w:sz w:val="14"/>
        </w:rPr>
        <w:t>. As a starting point, it might be useful to complement the logic of co-optation with</w:t>
      </w:r>
      <w:r w:rsidRPr="00322915">
        <w:rPr>
          <w:sz w:val="14"/>
        </w:rPr>
        <w:t xml:space="preserve">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750A3BF2" w14:textId="77777777" w:rsidR="00CD707D" w:rsidRPr="00322915" w:rsidRDefault="00CD707D" w:rsidP="00CD707D">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w:t>
      </w:r>
      <w:r w:rsidRPr="00322915">
        <w:rPr>
          <w:sz w:val="14"/>
        </w:rPr>
        <w:lastRenderedPageBreak/>
        <w:t xml:space="preserve">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53186A">
        <w:rPr>
          <w:rStyle w:val="StyleUnderline"/>
        </w:rPr>
        <w:t xml:space="preserve">the state will </w:t>
      </w:r>
      <w:r w:rsidRPr="0053186A">
        <w:rPr>
          <w:rStyle w:val="Emphasis"/>
          <w:sz w:val="30"/>
          <w:szCs w:val="30"/>
        </w:rPr>
        <w:t>change despite itself</w:t>
      </w:r>
      <w:r w:rsidRPr="0053186A">
        <w:rPr>
          <w:sz w:val="14"/>
        </w:rPr>
        <w:t xml:space="preserve">, </w:t>
      </w:r>
      <w:r w:rsidRPr="0053186A">
        <w:rPr>
          <w:rStyle w:val="StyleUnderline"/>
        </w:rPr>
        <w:t xml:space="preserve">generating new vocabulary and concepts and </w:t>
      </w:r>
      <w:r w:rsidRPr="0053186A">
        <w:rPr>
          <w:rStyle w:val="Emphasis"/>
        </w:rPr>
        <w:t>shifting understandings</w:t>
      </w:r>
      <w:r w:rsidRPr="0053186A">
        <w:rPr>
          <w:rStyle w:val="StyleUnderline"/>
        </w:rPr>
        <w:t xml:space="preserve"> of what the state </w:t>
      </w:r>
      <w:r w:rsidRPr="0053186A">
        <w:rPr>
          <w:rStyle w:val="Emphasis"/>
        </w:rPr>
        <w:t>is</w:t>
      </w:r>
      <w:r w:rsidRPr="0053186A">
        <w:rPr>
          <w:rStyle w:val="StyleUnderline"/>
        </w:rPr>
        <w:t xml:space="preserve"> and what it </w:t>
      </w:r>
      <w:r w:rsidRPr="0053186A">
        <w:rPr>
          <w:rStyle w:val="Emphasis"/>
        </w:rPr>
        <w:t>does</w:t>
      </w:r>
      <w:r w:rsidRPr="0053186A">
        <w:rPr>
          <w:sz w:val="14"/>
        </w:rPr>
        <w:t>.</w:t>
      </w:r>
    </w:p>
    <w:p w14:paraId="24AA99B8" w14:textId="77777777" w:rsidR="00CD707D" w:rsidRPr="00322915" w:rsidRDefault="00CD707D" w:rsidP="00CD707D">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3FD7E369" w14:textId="77777777" w:rsidR="00CD707D" w:rsidRPr="00322915" w:rsidRDefault="00CD707D" w:rsidP="00CD707D">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583C1C7E" w14:textId="77777777" w:rsidR="00CD707D" w:rsidRPr="00322915" w:rsidRDefault="00CD707D" w:rsidP="00CD707D">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151DF674" w14:textId="77777777" w:rsidR="00CD707D" w:rsidRPr="00771DEA" w:rsidRDefault="00CD707D" w:rsidP="00CD707D">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w:t>
      </w:r>
      <w:r w:rsidRPr="00322915">
        <w:rPr>
          <w:sz w:val="14"/>
        </w:rPr>
        <w:lastRenderedPageBreak/>
        <w:t xml:space="preserve">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5B31B6">
        <w:rPr>
          <w:rStyle w:val="StyleUnderline"/>
        </w:rPr>
        <w:t>These point to the diversity of things that states do</w:t>
      </w:r>
      <w:r w:rsidRPr="005B31B6">
        <w:rPr>
          <w:sz w:val="14"/>
        </w:rPr>
        <w:t xml:space="preserve">, </w:t>
      </w:r>
      <w:r w:rsidRPr="005B31B6">
        <w:rPr>
          <w:rStyle w:val="StyleUnderline"/>
        </w:rPr>
        <w:t>many of which</w:t>
      </w:r>
      <w:r w:rsidRPr="005B31B6">
        <w:rPr>
          <w:sz w:val="14"/>
        </w:rPr>
        <w:t xml:space="preserve">, however contradictorily, </w:t>
      </w:r>
      <w:r w:rsidRPr="005B31B6">
        <w:rPr>
          <w:rStyle w:val="StyleUnderline"/>
        </w:rPr>
        <w:t xml:space="preserve">are </w:t>
      </w:r>
      <w:r w:rsidRPr="005B31B6">
        <w:rPr>
          <w:rStyle w:val="Emphasis"/>
          <w:sz w:val="30"/>
          <w:szCs w:val="30"/>
        </w:rPr>
        <w:t>not merely about control and domination</w:t>
      </w:r>
      <w:r w:rsidRPr="005B31B6">
        <w:rPr>
          <w:sz w:val="14"/>
        </w:rPr>
        <w:t xml:space="preserve">, </w:t>
      </w:r>
      <w:r w:rsidRPr="005B31B6">
        <w:rPr>
          <w:rStyle w:val="StyleUnderline"/>
        </w:rPr>
        <w:t>and the people that do them</w:t>
      </w:r>
      <w:r w:rsidRPr="005B31B6">
        <w:rPr>
          <w:sz w:val="14"/>
        </w:rPr>
        <w:t xml:space="preserve">, </w:t>
      </w:r>
      <w:r w:rsidRPr="005B31B6">
        <w:rPr>
          <w:rStyle w:val="StyleUnderline"/>
        </w:rPr>
        <w:t>many of whom will</w:t>
      </w:r>
      <w:r w:rsidRPr="00771DEA">
        <w:rPr>
          <w:rStyle w:val="StyleUnderline"/>
        </w:rPr>
        <w:t xml:space="preserve">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39846A1A" w14:textId="77777777" w:rsidR="00CD707D" w:rsidRPr="00322915" w:rsidRDefault="00CD707D" w:rsidP="00CD707D">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27E7367F" w14:textId="77777777" w:rsidR="00CD707D" w:rsidRPr="00322915" w:rsidRDefault="00CD707D" w:rsidP="00CD707D">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6C2271D0" w14:textId="77777777" w:rsidR="00CD707D" w:rsidRPr="00783022" w:rsidRDefault="00CD707D" w:rsidP="00CD707D">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lastRenderedPageBreak/>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18687E1D" w14:textId="703C7E9A" w:rsidR="00A16CBC" w:rsidRDefault="00101048" w:rsidP="00101048">
      <w:pPr>
        <w:pStyle w:val="Heading1"/>
      </w:pPr>
      <w:r>
        <w:lastRenderedPageBreak/>
        <w:t>1NR---Octas---Shirley</w:t>
      </w:r>
    </w:p>
    <w:p w14:paraId="2AF73150" w14:textId="6983DFF6" w:rsidR="00403149" w:rsidRPr="00403149" w:rsidRDefault="00A60AC0" w:rsidP="00A60AC0">
      <w:pPr>
        <w:pStyle w:val="Heading2"/>
      </w:pPr>
      <w:r>
        <w:lastRenderedPageBreak/>
        <w:t>Case</w:t>
      </w:r>
    </w:p>
    <w:p w14:paraId="7108C90E" w14:textId="3A66E4E8" w:rsidR="00A0703B" w:rsidRDefault="00A0703B" w:rsidP="00A0703B">
      <w:pPr>
        <w:pStyle w:val="Heading3"/>
      </w:pPr>
      <w:r>
        <w:lastRenderedPageBreak/>
        <w:t>Law Good---1NR</w:t>
      </w:r>
    </w:p>
    <w:p w14:paraId="791611C6" w14:textId="77777777" w:rsidR="00A0703B" w:rsidRDefault="00A0703B" w:rsidP="00A0703B">
      <w:pPr>
        <w:pStyle w:val="Heading4"/>
      </w:pPr>
      <w:r>
        <w:t xml:space="preserve">Legal and economic struggle are </w:t>
      </w:r>
      <w:r w:rsidRPr="00D33099">
        <w:rPr>
          <w:u w:val="single"/>
        </w:rPr>
        <w:t>essential</w:t>
      </w:r>
      <w:r>
        <w:t xml:space="preserve"> for combatting corrective rape</w:t>
      </w:r>
    </w:p>
    <w:p w14:paraId="5EB4C427" w14:textId="77777777" w:rsidR="00A0703B" w:rsidRPr="007C0D0B" w:rsidRDefault="00A0703B" w:rsidP="00A0703B">
      <w:r w:rsidRPr="007C0D0B">
        <w:rPr>
          <w:rStyle w:val="Style13ptBold"/>
        </w:rPr>
        <w:t>Nath ’11</w:t>
      </w:r>
      <w:r>
        <w:t xml:space="preserve"> [Dipika; December 05; </w:t>
      </w:r>
      <w:r w:rsidRPr="007C0D0B">
        <w:t>researcher in the Lesbian, Gay, Bisexual, and Transgender (LGBT) Rights Program at Human Rights Watch</w:t>
      </w:r>
      <w:r>
        <w:t xml:space="preserve">; “"We'll Show You You're a Woman" Violence and Discrimination against Black Lesbians and Transgender Men in South Africa,” </w:t>
      </w:r>
      <w:r w:rsidRPr="007C0D0B">
        <w:t>https://www.hrw.org/report/2011/12/05/well-show-you-youre-woman/violence-and-discrimination-against-black-lesbians-and</w:t>
      </w:r>
      <w:r>
        <w:t>]</w:t>
      </w:r>
    </w:p>
    <w:p w14:paraId="57D5E34F" w14:textId="77777777" w:rsidR="00A0703B" w:rsidRPr="00D33099" w:rsidRDefault="00A0703B" w:rsidP="00A0703B">
      <w:pPr>
        <w:rPr>
          <w:u w:val="single"/>
        </w:rPr>
      </w:pPr>
      <w:r w:rsidRPr="00D33099">
        <w:rPr>
          <w:sz w:val="16"/>
        </w:rPr>
        <w:t xml:space="preserve">The economic and social position of lesbian, gay, bisexual, or transgender people in South Africa has a significant impact on their experience. Those who are able to afford a middle-class lifestyle may not experience the same degree of prejudice and discrimination on the basis of sexual orientation. But </w:t>
      </w:r>
      <w:r w:rsidRPr="00D33099">
        <w:rPr>
          <w:highlight w:val="cyan"/>
          <w:u w:val="single"/>
        </w:rPr>
        <w:t>for those</w:t>
      </w:r>
      <w:r w:rsidRPr="00D33099">
        <w:rPr>
          <w:u w:val="single"/>
        </w:rPr>
        <w:t xml:space="preserve"> who are </w:t>
      </w:r>
      <w:r w:rsidRPr="00D33099">
        <w:rPr>
          <w:rStyle w:val="Emphasis"/>
        </w:rPr>
        <w:t>socially</w:t>
      </w:r>
      <w:r w:rsidRPr="00D33099">
        <w:rPr>
          <w:u w:val="single"/>
        </w:rPr>
        <w:t xml:space="preserve"> and </w:t>
      </w:r>
      <w:r w:rsidRPr="00D33099">
        <w:rPr>
          <w:rStyle w:val="Emphasis"/>
          <w:highlight w:val="cyan"/>
        </w:rPr>
        <w:t>economically vulnerable</w:t>
      </w:r>
      <w:r w:rsidRPr="00D33099">
        <w:rPr>
          <w:sz w:val="16"/>
        </w:rPr>
        <w:t xml:space="preserve">, the picture is often grim. </w:t>
      </w:r>
      <w:r w:rsidRPr="00D33099">
        <w:rPr>
          <w:highlight w:val="cyan"/>
          <w:u w:val="single"/>
        </w:rPr>
        <w:t>Lack of access to</w:t>
      </w:r>
      <w:r w:rsidRPr="00D33099">
        <w:rPr>
          <w:sz w:val="16"/>
        </w:rPr>
        <w:t xml:space="preserve"> such things as </w:t>
      </w:r>
      <w:r w:rsidRPr="00D33099">
        <w:rPr>
          <w:rStyle w:val="Emphasis"/>
          <w:highlight w:val="cyan"/>
        </w:rPr>
        <w:t>secure housing</w:t>
      </w:r>
      <w:r w:rsidRPr="00D33099">
        <w:rPr>
          <w:sz w:val="16"/>
          <w:highlight w:val="cyan"/>
        </w:rPr>
        <w:t xml:space="preserve"> </w:t>
      </w:r>
      <w:r w:rsidRPr="00D33099">
        <w:rPr>
          <w:highlight w:val="cyan"/>
          <w:u w:val="single"/>
        </w:rPr>
        <w:t xml:space="preserve">and </w:t>
      </w:r>
      <w:r w:rsidRPr="00D33099">
        <w:rPr>
          <w:rStyle w:val="Emphasis"/>
          <w:highlight w:val="cyan"/>
        </w:rPr>
        <w:t>transport</w:t>
      </w:r>
      <w:r w:rsidRPr="00D33099">
        <w:rPr>
          <w:sz w:val="16"/>
        </w:rPr>
        <w:t xml:space="preserve"> </w:t>
      </w:r>
      <w:r w:rsidRPr="00D33099">
        <w:rPr>
          <w:u w:val="single"/>
        </w:rPr>
        <w:t xml:space="preserve">options greatly </w:t>
      </w:r>
      <w:r w:rsidRPr="00D33099">
        <w:rPr>
          <w:highlight w:val="cyan"/>
          <w:u w:val="single"/>
        </w:rPr>
        <w:t>increases</w:t>
      </w:r>
      <w:r w:rsidRPr="00D33099">
        <w:rPr>
          <w:u w:val="single"/>
        </w:rPr>
        <w:t xml:space="preserve"> people’s </w:t>
      </w:r>
      <w:r w:rsidRPr="00D33099">
        <w:rPr>
          <w:rStyle w:val="Emphasis"/>
          <w:highlight w:val="cyan"/>
        </w:rPr>
        <w:t>vulnerability to violence</w:t>
      </w:r>
      <w:r w:rsidRPr="00D33099">
        <w:rPr>
          <w:sz w:val="16"/>
        </w:rPr>
        <w:t xml:space="preserve">. Most of the respondents in this report are </w:t>
      </w:r>
      <w:r w:rsidRPr="00D33099">
        <w:rPr>
          <w:rStyle w:val="Emphasis"/>
          <w:highlight w:val="cyan"/>
        </w:rPr>
        <w:t>working-class lesbians</w:t>
      </w:r>
      <w:r w:rsidRPr="00D33099">
        <w:rPr>
          <w:sz w:val="16"/>
        </w:rPr>
        <w:t xml:space="preserve">, transgender men, and gender non-conforming people, many of whom have experienced abuse, threats, violence, and discrimination throughout their lives, and </w:t>
      </w:r>
      <w:r w:rsidRPr="00D33099">
        <w:rPr>
          <w:highlight w:val="cyan"/>
          <w:u w:val="single"/>
        </w:rPr>
        <w:t>have few resources for mitigating</w:t>
      </w:r>
      <w:r w:rsidRPr="00D33099">
        <w:rPr>
          <w:u w:val="single"/>
        </w:rPr>
        <w:t xml:space="preserve"> their </w:t>
      </w:r>
      <w:r w:rsidRPr="00D33099">
        <w:rPr>
          <w:highlight w:val="cyan"/>
          <w:u w:val="single"/>
        </w:rPr>
        <w:t>vulnerability</w:t>
      </w:r>
      <w:r w:rsidRPr="00D33099">
        <w:rPr>
          <w:u w:val="single"/>
        </w:rPr>
        <w:t>.</w:t>
      </w:r>
    </w:p>
    <w:p w14:paraId="437E310E" w14:textId="77777777" w:rsidR="00A0703B" w:rsidRPr="00D33099" w:rsidRDefault="00A0703B" w:rsidP="00A0703B">
      <w:pPr>
        <w:rPr>
          <w:sz w:val="16"/>
        </w:rPr>
      </w:pPr>
      <w:r w:rsidRPr="00D33099">
        <w:rPr>
          <w:sz w:val="16"/>
        </w:rPr>
        <w:t xml:space="preserve">Many of the 121 people we interviewed for this report told us that rigid social and cultural norms for appropriate feminine and masculine behavior </w:t>
      </w:r>
      <w:r w:rsidRPr="00D33099">
        <w:rPr>
          <w:highlight w:val="cyan"/>
          <w:u w:val="single"/>
        </w:rPr>
        <w:t>resulted in</w:t>
      </w:r>
      <w:r w:rsidRPr="00D33099">
        <w:rPr>
          <w:sz w:val="16"/>
        </w:rPr>
        <w:t xml:space="preserve"> them living </w:t>
      </w:r>
      <w:r w:rsidRPr="00D33099">
        <w:rPr>
          <w:highlight w:val="cyan"/>
          <w:u w:val="single"/>
        </w:rPr>
        <w:t xml:space="preserve">a life of </w:t>
      </w:r>
      <w:r w:rsidRPr="00D33099">
        <w:rPr>
          <w:rStyle w:val="Emphasis"/>
          <w:highlight w:val="cyan"/>
        </w:rPr>
        <w:t>fear</w:t>
      </w:r>
      <w:r w:rsidRPr="00D33099">
        <w:rPr>
          <w:sz w:val="16"/>
        </w:rPr>
        <w:t xml:space="preserve"> </w:t>
      </w:r>
      <w:r w:rsidRPr="00D33099">
        <w:rPr>
          <w:highlight w:val="cyan"/>
          <w:u w:val="single"/>
        </w:rPr>
        <w:t xml:space="preserve">and </w:t>
      </w:r>
      <w:r w:rsidRPr="00D33099">
        <w:rPr>
          <w:rStyle w:val="Emphasis"/>
          <w:highlight w:val="cyan"/>
        </w:rPr>
        <w:t>self-policing</w:t>
      </w:r>
      <w:r w:rsidRPr="00D33099">
        <w:rPr>
          <w:sz w:val="16"/>
        </w:rPr>
        <w:t>, sometimes impeding their ability to finish school or get and keep a job, and exposing them to rejection and ridicule in public spaces and at home. Most crimes committed against them go unreported. As is the case with sexual abuse in the broader population, the fear and stigma attached to sexual assault makes it probable that such crimes are particularly underreported. The few who do report abuse and violence often face hostility, and discrimination from police and, sometimes, from other service providers.</w:t>
      </w:r>
    </w:p>
    <w:p w14:paraId="5B2CBA61" w14:textId="77777777" w:rsidR="00A0703B" w:rsidRPr="00D33099" w:rsidRDefault="00A0703B" w:rsidP="00A0703B">
      <w:pPr>
        <w:rPr>
          <w:sz w:val="16"/>
        </w:rPr>
      </w:pPr>
      <w:r w:rsidRPr="00D33099">
        <w:rPr>
          <w:sz w:val="16"/>
        </w:rPr>
        <w:t xml:space="preserve">This report focuses on economically marginalized black communities because reports of violence documented by LGBT rights organizations over the last two decades suggest that, for historical reasons, </w:t>
      </w:r>
      <w:r w:rsidRPr="00D33099">
        <w:rPr>
          <w:rStyle w:val="Emphasis"/>
        </w:rPr>
        <w:t xml:space="preserve">black lesbians </w:t>
      </w:r>
      <w:r w:rsidRPr="00D33099">
        <w:rPr>
          <w:sz w:val="16"/>
        </w:rPr>
        <w:t>and transgender men living in townships, peri-urban and rural areas, and informal settlements are among the most marginalized and vulnerable members of South Africa’s LGBT population. The fact that this report focuses on the experiences of black lesbians, bisexual women, and transgender men is not intended to suggest that discrimination, abuse, and violence based on sexual orientation and/or gender expression is separable from, or “worse” than, violence faced by other disenfranchised groups, such as sex workers, immigrants, disabled people, people living with HIV, and women as a whole. Rather, it aims to understand abuse and gender-based violence in a broader context of discrimination and disadvantage.</w:t>
      </w:r>
    </w:p>
    <w:p w14:paraId="07A008D2" w14:textId="16E6FB15" w:rsidR="00CD707D" w:rsidRPr="00441F61" w:rsidRDefault="00A0703B" w:rsidP="00316071">
      <w:r w:rsidRPr="00D33099">
        <w:rPr>
          <w:sz w:val="16"/>
        </w:rPr>
        <w:t xml:space="preserve">Much of the recent media coverage of violence against lesbians and transgender men has been characterized by a focus on </w:t>
      </w:r>
      <w:r w:rsidRPr="00D33099">
        <w:rPr>
          <w:rStyle w:val="Emphasis"/>
          <w:highlight w:val="cyan"/>
        </w:rPr>
        <w:t>“corrective rape,”</w:t>
      </w:r>
      <w:r w:rsidRPr="00D33099">
        <w:rPr>
          <w:sz w:val="16"/>
        </w:rPr>
        <w:t xml:space="preserve"> </w:t>
      </w:r>
      <w:r w:rsidRPr="00D33099">
        <w:rPr>
          <w:u w:val="single"/>
        </w:rPr>
        <w:t>a phenomenon in which men rape people they presume or know to be lesbians in order to “convert” them to heterosexuality</w:t>
      </w:r>
      <w:r w:rsidRPr="00D33099">
        <w:rPr>
          <w:sz w:val="16"/>
        </w:rPr>
        <w:t xml:space="preserve">. While the focus on “corrective rape” draws attention to an important aspect of the problem, it also detracts from the larger set of issues fueling violence and discrimination against lesbians and transgender men. A narrow focus on “corrective rape” can give the mistaken impression that only “butch lesbians” are subject to sexual assault, or that rape is the only issue of concern, or that sexual assault faced by a lesbian is qualitatively different from and more serious than sexual assault against a person who is not identified as a lesbian. </w:t>
      </w:r>
      <w:r w:rsidRPr="00D33099">
        <w:rPr>
          <w:rStyle w:val="Emphasis"/>
          <w:highlight w:val="cyan"/>
        </w:rPr>
        <w:t>Local</w:t>
      </w:r>
      <w:r w:rsidRPr="00D33099">
        <w:rPr>
          <w:highlight w:val="cyan"/>
          <w:u w:val="single"/>
        </w:rPr>
        <w:t xml:space="preserve"> and </w:t>
      </w:r>
      <w:r w:rsidRPr="00D33099">
        <w:rPr>
          <w:rStyle w:val="Emphasis"/>
          <w:highlight w:val="cyan"/>
        </w:rPr>
        <w:t>international campaigns</w:t>
      </w:r>
      <w:r w:rsidRPr="00D33099">
        <w:rPr>
          <w:sz w:val="16"/>
        </w:rPr>
        <w:t xml:space="preserve"> have </w:t>
      </w:r>
      <w:r w:rsidRPr="00D33099">
        <w:rPr>
          <w:highlight w:val="cyan"/>
          <w:u w:val="single"/>
        </w:rPr>
        <w:t>condemned</w:t>
      </w:r>
      <w:r w:rsidRPr="00D33099">
        <w:rPr>
          <w:sz w:val="16"/>
        </w:rPr>
        <w:t xml:space="preserve"> the practice and </w:t>
      </w:r>
      <w:r w:rsidRPr="00D33099">
        <w:rPr>
          <w:highlight w:val="cyan"/>
          <w:u w:val="single"/>
        </w:rPr>
        <w:t>state responses</w:t>
      </w:r>
      <w:r w:rsidRPr="00D33099">
        <w:rPr>
          <w:sz w:val="16"/>
        </w:rPr>
        <w:t xml:space="preserve"> have also </w:t>
      </w:r>
      <w:r w:rsidRPr="00D33099">
        <w:rPr>
          <w:highlight w:val="cyan"/>
          <w:u w:val="single"/>
        </w:rPr>
        <w:t>focused on</w:t>
      </w:r>
      <w:r w:rsidRPr="00D33099">
        <w:rPr>
          <w:sz w:val="16"/>
        </w:rPr>
        <w:t xml:space="preserve"> so-called </w:t>
      </w:r>
      <w:r w:rsidRPr="00D33099">
        <w:rPr>
          <w:highlight w:val="cyan"/>
          <w:u w:val="single"/>
        </w:rPr>
        <w:t>“corrective rape.”</w:t>
      </w:r>
      <w:r w:rsidRPr="00D33099">
        <w:rPr>
          <w:sz w:val="16"/>
        </w:rPr>
        <w:t xml:space="preserve"> Based on research conducted in six provinces, this report broadens the scope of the problem by looking more holistically at the range and impact of violence, discrimination, and governmental neglect of lesbians and transgender men.</w:t>
      </w:r>
    </w:p>
    <w:sectPr w:rsidR="00CD707D" w:rsidRPr="00441F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C24BB" w14:textId="77777777" w:rsidR="0051288E" w:rsidRDefault="0051288E" w:rsidP="00066D2C">
      <w:pPr>
        <w:spacing w:after="0" w:line="240" w:lineRule="auto"/>
      </w:pPr>
      <w:r>
        <w:separator/>
      </w:r>
    </w:p>
  </w:endnote>
  <w:endnote w:type="continuationSeparator" w:id="0">
    <w:p w14:paraId="1F2D1AC7" w14:textId="77777777" w:rsidR="0051288E" w:rsidRDefault="005128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24BC0" w14:textId="77777777" w:rsidR="0051288E" w:rsidRDefault="0051288E" w:rsidP="00066D2C">
      <w:pPr>
        <w:spacing w:after="0" w:line="240" w:lineRule="auto"/>
      </w:pPr>
      <w:r>
        <w:separator/>
      </w:r>
    </w:p>
  </w:footnote>
  <w:footnote w:type="continuationSeparator" w:id="0">
    <w:p w14:paraId="04185ABF" w14:textId="77777777" w:rsidR="0051288E" w:rsidRDefault="005128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2117DD"/>
    <w:multiLevelType w:val="hybridMultilevel"/>
    <w:tmpl w:val="97E47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C66593"/>
    <w:multiLevelType w:val="hybridMultilevel"/>
    <w:tmpl w:val="980A4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52638227">
    <w:abstractNumId w:val="10"/>
  </w:num>
  <w:num w:numId="46" w16cid:durableId="1897086918">
    <w:abstractNumId w:val="17"/>
  </w:num>
  <w:num w:numId="47" w16cid:durableId="1503159584">
    <w:abstractNumId w:val="15"/>
  </w:num>
  <w:num w:numId="48" w16cid:durableId="11519491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CC7006"/>
    <w:rsid w:val="00001C7E"/>
    <w:rsid w:val="0000487C"/>
    <w:rsid w:val="00011FEF"/>
    <w:rsid w:val="00013C8B"/>
    <w:rsid w:val="000153E4"/>
    <w:rsid w:val="00023AEF"/>
    <w:rsid w:val="000250CA"/>
    <w:rsid w:val="00026975"/>
    <w:rsid w:val="00032119"/>
    <w:rsid w:val="000427BD"/>
    <w:rsid w:val="00043C82"/>
    <w:rsid w:val="000506B7"/>
    <w:rsid w:val="00050713"/>
    <w:rsid w:val="00053D0F"/>
    <w:rsid w:val="00056966"/>
    <w:rsid w:val="000578CA"/>
    <w:rsid w:val="000615B0"/>
    <w:rsid w:val="00063921"/>
    <w:rsid w:val="000657E9"/>
    <w:rsid w:val="00066D2C"/>
    <w:rsid w:val="0007115F"/>
    <w:rsid w:val="00071D3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459"/>
    <w:rsid w:val="000B3425"/>
    <w:rsid w:val="000B5FBB"/>
    <w:rsid w:val="000B6974"/>
    <w:rsid w:val="000B6B3E"/>
    <w:rsid w:val="000C137E"/>
    <w:rsid w:val="000C64F2"/>
    <w:rsid w:val="000D0D08"/>
    <w:rsid w:val="000D739E"/>
    <w:rsid w:val="000D7A2C"/>
    <w:rsid w:val="000E0913"/>
    <w:rsid w:val="000E13F7"/>
    <w:rsid w:val="000E2525"/>
    <w:rsid w:val="000F5C68"/>
    <w:rsid w:val="000F6390"/>
    <w:rsid w:val="000F6530"/>
    <w:rsid w:val="000F775F"/>
    <w:rsid w:val="00101048"/>
    <w:rsid w:val="001014FC"/>
    <w:rsid w:val="0010417F"/>
    <w:rsid w:val="00105540"/>
    <w:rsid w:val="00105C8A"/>
    <w:rsid w:val="001066A4"/>
    <w:rsid w:val="001119CE"/>
    <w:rsid w:val="00111D1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2B2"/>
    <w:rsid w:val="001961CE"/>
    <w:rsid w:val="00196816"/>
    <w:rsid w:val="0019779A"/>
    <w:rsid w:val="001977CD"/>
    <w:rsid w:val="0019782C"/>
    <w:rsid w:val="001A07A2"/>
    <w:rsid w:val="001A1422"/>
    <w:rsid w:val="001A3079"/>
    <w:rsid w:val="001A4D9A"/>
    <w:rsid w:val="001A6960"/>
    <w:rsid w:val="001B1595"/>
    <w:rsid w:val="001B1762"/>
    <w:rsid w:val="001B18CF"/>
    <w:rsid w:val="001B2C27"/>
    <w:rsid w:val="001C0085"/>
    <w:rsid w:val="001C0A69"/>
    <w:rsid w:val="001C48D7"/>
    <w:rsid w:val="001D1994"/>
    <w:rsid w:val="001D6D5C"/>
    <w:rsid w:val="001D7A6D"/>
    <w:rsid w:val="001E4A64"/>
    <w:rsid w:val="001E61F5"/>
    <w:rsid w:val="001F0C01"/>
    <w:rsid w:val="001F1F4D"/>
    <w:rsid w:val="002005AF"/>
    <w:rsid w:val="00200C1A"/>
    <w:rsid w:val="00200F7A"/>
    <w:rsid w:val="00204F79"/>
    <w:rsid w:val="002052E3"/>
    <w:rsid w:val="00205A85"/>
    <w:rsid w:val="00210DC2"/>
    <w:rsid w:val="002110D6"/>
    <w:rsid w:val="00211F0F"/>
    <w:rsid w:val="002121F3"/>
    <w:rsid w:val="002152F9"/>
    <w:rsid w:val="0021530A"/>
    <w:rsid w:val="00220B57"/>
    <w:rsid w:val="002212A9"/>
    <w:rsid w:val="002234FB"/>
    <w:rsid w:val="00225437"/>
    <w:rsid w:val="002263A1"/>
    <w:rsid w:val="002270E9"/>
    <w:rsid w:val="00232746"/>
    <w:rsid w:val="00235E53"/>
    <w:rsid w:val="00236707"/>
    <w:rsid w:val="00241116"/>
    <w:rsid w:val="0024328E"/>
    <w:rsid w:val="002508CB"/>
    <w:rsid w:val="002514A7"/>
    <w:rsid w:val="00251B0C"/>
    <w:rsid w:val="00253733"/>
    <w:rsid w:val="00253E5E"/>
    <w:rsid w:val="00256AA8"/>
    <w:rsid w:val="00256AC0"/>
    <w:rsid w:val="002573AF"/>
    <w:rsid w:val="00263CC5"/>
    <w:rsid w:val="00271866"/>
    <w:rsid w:val="00276E12"/>
    <w:rsid w:val="00277BB1"/>
    <w:rsid w:val="00281B05"/>
    <w:rsid w:val="00282932"/>
    <w:rsid w:val="00282FFC"/>
    <w:rsid w:val="002878D0"/>
    <w:rsid w:val="00290F1B"/>
    <w:rsid w:val="002912E8"/>
    <w:rsid w:val="00291C09"/>
    <w:rsid w:val="00292E0F"/>
    <w:rsid w:val="002A3018"/>
    <w:rsid w:val="002A4DA5"/>
    <w:rsid w:val="002A57B1"/>
    <w:rsid w:val="002A6735"/>
    <w:rsid w:val="002B108C"/>
    <w:rsid w:val="002B2116"/>
    <w:rsid w:val="002B3050"/>
    <w:rsid w:val="002B565A"/>
    <w:rsid w:val="002B5F0C"/>
    <w:rsid w:val="002C0731"/>
    <w:rsid w:val="002C0B33"/>
    <w:rsid w:val="002C275D"/>
    <w:rsid w:val="002C30D9"/>
    <w:rsid w:val="002C6C7D"/>
    <w:rsid w:val="002C769C"/>
    <w:rsid w:val="002D2594"/>
    <w:rsid w:val="002D3647"/>
    <w:rsid w:val="002D418C"/>
    <w:rsid w:val="002D6CA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FB2"/>
    <w:rsid w:val="00314CD2"/>
    <w:rsid w:val="00316071"/>
    <w:rsid w:val="0031761F"/>
    <w:rsid w:val="00323E50"/>
    <w:rsid w:val="003264E7"/>
    <w:rsid w:val="00333A69"/>
    <w:rsid w:val="003352D6"/>
    <w:rsid w:val="00341942"/>
    <w:rsid w:val="00345BF2"/>
    <w:rsid w:val="0034675E"/>
    <w:rsid w:val="00347131"/>
    <w:rsid w:val="003479B5"/>
    <w:rsid w:val="003500B6"/>
    <w:rsid w:val="00352622"/>
    <w:rsid w:val="00355B45"/>
    <w:rsid w:val="00361FA0"/>
    <w:rsid w:val="003662DB"/>
    <w:rsid w:val="00367D96"/>
    <w:rsid w:val="003706D8"/>
    <w:rsid w:val="00373B7F"/>
    <w:rsid w:val="003753F6"/>
    <w:rsid w:val="0037603B"/>
    <w:rsid w:val="003779C8"/>
    <w:rsid w:val="00382DF7"/>
    <w:rsid w:val="0039157C"/>
    <w:rsid w:val="00392D93"/>
    <w:rsid w:val="00393EF2"/>
    <w:rsid w:val="00394F71"/>
    <w:rsid w:val="00396D52"/>
    <w:rsid w:val="003A46B4"/>
    <w:rsid w:val="003A5ACB"/>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149"/>
    <w:rsid w:val="00405AD7"/>
    <w:rsid w:val="004127EF"/>
    <w:rsid w:val="00414EB4"/>
    <w:rsid w:val="004208C6"/>
    <w:rsid w:val="00423554"/>
    <w:rsid w:val="00425531"/>
    <w:rsid w:val="00425A83"/>
    <w:rsid w:val="00426CC6"/>
    <w:rsid w:val="00431905"/>
    <w:rsid w:val="004326E6"/>
    <w:rsid w:val="00432F5F"/>
    <w:rsid w:val="0043419E"/>
    <w:rsid w:val="0043450D"/>
    <w:rsid w:val="004348C6"/>
    <w:rsid w:val="00434BCC"/>
    <w:rsid w:val="004350BF"/>
    <w:rsid w:val="00435588"/>
    <w:rsid w:val="004416DD"/>
    <w:rsid w:val="00441F61"/>
    <w:rsid w:val="00442920"/>
    <w:rsid w:val="004433A0"/>
    <w:rsid w:val="004436F8"/>
    <w:rsid w:val="00447BAE"/>
    <w:rsid w:val="00450DA4"/>
    <w:rsid w:val="00455DD3"/>
    <w:rsid w:val="00457F13"/>
    <w:rsid w:val="004604DA"/>
    <w:rsid w:val="00462267"/>
    <w:rsid w:val="00462B60"/>
    <w:rsid w:val="00466B9B"/>
    <w:rsid w:val="00474720"/>
    <w:rsid w:val="00480A40"/>
    <w:rsid w:val="004827C9"/>
    <w:rsid w:val="00485505"/>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984"/>
    <w:rsid w:val="004F682B"/>
    <w:rsid w:val="00500F93"/>
    <w:rsid w:val="005015BF"/>
    <w:rsid w:val="00503593"/>
    <w:rsid w:val="005036B1"/>
    <w:rsid w:val="00507E61"/>
    <w:rsid w:val="00511177"/>
    <w:rsid w:val="005125C9"/>
    <w:rsid w:val="0051288E"/>
    <w:rsid w:val="00515BDD"/>
    <w:rsid w:val="00521B9F"/>
    <w:rsid w:val="005222F1"/>
    <w:rsid w:val="005268F8"/>
    <w:rsid w:val="0053186A"/>
    <w:rsid w:val="00534414"/>
    <w:rsid w:val="00535135"/>
    <w:rsid w:val="0053626E"/>
    <w:rsid w:val="00544936"/>
    <w:rsid w:val="005449A8"/>
    <w:rsid w:val="0055242A"/>
    <w:rsid w:val="005525AE"/>
    <w:rsid w:val="005546C5"/>
    <w:rsid w:val="005558FC"/>
    <w:rsid w:val="00557B59"/>
    <w:rsid w:val="00565142"/>
    <w:rsid w:val="00567D6A"/>
    <w:rsid w:val="00567D90"/>
    <w:rsid w:val="00575723"/>
    <w:rsid w:val="00583193"/>
    <w:rsid w:val="00583644"/>
    <w:rsid w:val="00585F11"/>
    <w:rsid w:val="005906F9"/>
    <w:rsid w:val="00592221"/>
    <w:rsid w:val="005932B4"/>
    <w:rsid w:val="00595F1C"/>
    <w:rsid w:val="005A3550"/>
    <w:rsid w:val="005A4DE4"/>
    <w:rsid w:val="005A6204"/>
    <w:rsid w:val="005A6D5A"/>
    <w:rsid w:val="005B31B6"/>
    <w:rsid w:val="005B41CE"/>
    <w:rsid w:val="005B566C"/>
    <w:rsid w:val="005B5DC5"/>
    <w:rsid w:val="005B6286"/>
    <w:rsid w:val="005C1630"/>
    <w:rsid w:val="005C2AEB"/>
    <w:rsid w:val="005C5B70"/>
    <w:rsid w:val="005D027B"/>
    <w:rsid w:val="005D318B"/>
    <w:rsid w:val="005D3400"/>
    <w:rsid w:val="005D3778"/>
    <w:rsid w:val="005D388F"/>
    <w:rsid w:val="005D45F4"/>
    <w:rsid w:val="005D700C"/>
    <w:rsid w:val="005E0F22"/>
    <w:rsid w:val="005E43F7"/>
    <w:rsid w:val="005E5941"/>
    <w:rsid w:val="005E78A2"/>
    <w:rsid w:val="005E7B73"/>
    <w:rsid w:val="005F2CBF"/>
    <w:rsid w:val="005F5E14"/>
    <w:rsid w:val="00601EF3"/>
    <w:rsid w:val="00622773"/>
    <w:rsid w:val="00622C58"/>
    <w:rsid w:val="0062614B"/>
    <w:rsid w:val="006266E2"/>
    <w:rsid w:val="0063037B"/>
    <w:rsid w:val="00632C54"/>
    <w:rsid w:val="00634F9E"/>
    <w:rsid w:val="00635616"/>
    <w:rsid w:val="00641E99"/>
    <w:rsid w:val="006463F8"/>
    <w:rsid w:val="00650C88"/>
    <w:rsid w:val="006521C1"/>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14C8"/>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48AE"/>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00C3"/>
    <w:rsid w:val="00754ABD"/>
    <w:rsid w:val="00754D3B"/>
    <w:rsid w:val="00756049"/>
    <w:rsid w:val="00760D6A"/>
    <w:rsid w:val="0076185D"/>
    <w:rsid w:val="0076343C"/>
    <w:rsid w:val="00764C12"/>
    <w:rsid w:val="00765B00"/>
    <w:rsid w:val="00766D60"/>
    <w:rsid w:val="007750DF"/>
    <w:rsid w:val="00777C19"/>
    <w:rsid w:val="00782487"/>
    <w:rsid w:val="00783022"/>
    <w:rsid w:val="00784C8D"/>
    <w:rsid w:val="00785E47"/>
    <w:rsid w:val="007873F5"/>
    <w:rsid w:val="0078760F"/>
    <w:rsid w:val="0079136A"/>
    <w:rsid w:val="00792AD8"/>
    <w:rsid w:val="00792D84"/>
    <w:rsid w:val="00795030"/>
    <w:rsid w:val="00795A26"/>
    <w:rsid w:val="007A00CB"/>
    <w:rsid w:val="007A312F"/>
    <w:rsid w:val="007A7EAB"/>
    <w:rsid w:val="007B00AD"/>
    <w:rsid w:val="007B51C1"/>
    <w:rsid w:val="007B5238"/>
    <w:rsid w:val="007C0AED"/>
    <w:rsid w:val="007C0BEE"/>
    <w:rsid w:val="007C42F3"/>
    <w:rsid w:val="007C4FA7"/>
    <w:rsid w:val="007C5531"/>
    <w:rsid w:val="007C63A0"/>
    <w:rsid w:val="007C6D52"/>
    <w:rsid w:val="007C6F91"/>
    <w:rsid w:val="007C72C0"/>
    <w:rsid w:val="007D034D"/>
    <w:rsid w:val="007D0C7E"/>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C5D"/>
    <w:rsid w:val="00822C83"/>
    <w:rsid w:val="008244C9"/>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C6E70"/>
    <w:rsid w:val="008D0448"/>
    <w:rsid w:val="008D0677"/>
    <w:rsid w:val="008D0C9E"/>
    <w:rsid w:val="008D2F03"/>
    <w:rsid w:val="008D511B"/>
    <w:rsid w:val="008D6762"/>
    <w:rsid w:val="008E30D8"/>
    <w:rsid w:val="008E447C"/>
    <w:rsid w:val="008E596E"/>
    <w:rsid w:val="008E6741"/>
    <w:rsid w:val="008F04C5"/>
    <w:rsid w:val="008F125D"/>
    <w:rsid w:val="00900D85"/>
    <w:rsid w:val="00901E9C"/>
    <w:rsid w:val="00906F79"/>
    <w:rsid w:val="00907369"/>
    <w:rsid w:val="00910B12"/>
    <w:rsid w:val="00912404"/>
    <w:rsid w:val="00913589"/>
    <w:rsid w:val="00920B9A"/>
    <w:rsid w:val="00923869"/>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756AB"/>
    <w:rsid w:val="009804B4"/>
    <w:rsid w:val="00980709"/>
    <w:rsid w:val="0098278C"/>
    <w:rsid w:val="00991819"/>
    <w:rsid w:val="00992BBB"/>
    <w:rsid w:val="00996B34"/>
    <w:rsid w:val="009A0FC8"/>
    <w:rsid w:val="009A181E"/>
    <w:rsid w:val="009A2372"/>
    <w:rsid w:val="009A42F1"/>
    <w:rsid w:val="009A5571"/>
    <w:rsid w:val="009A7878"/>
    <w:rsid w:val="009B0CDC"/>
    <w:rsid w:val="009B1729"/>
    <w:rsid w:val="009B1ABA"/>
    <w:rsid w:val="009C01EF"/>
    <w:rsid w:val="009C050D"/>
    <w:rsid w:val="009C06D3"/>
    <w:rsid w:val="009C1312"/>
    <w:rsid w:val="009C6DFD"/>
    <w:rsid w:val="009C7060"/>
    <w:rsid w:val="009D399A"/>
    <w:rsid w:val="009D4A50"/>
    <w:rsid w:val="009D5F1C"/>
    <w:rsid w:val="009D5FD0"/>
    <w:rsid w:val="009D66BC"/>
    <w:rsid w:val="009E53AF"/>
    <w:rsid w:val="009E6D4B"/>
    <w:rsid w:val="009E6DF5"/>
    <w:rsid w:val="009F02C5"/>
    <w:rsid w:val="009F076C"/>
    <w:rsid w:val="009F34CC"/>
    <w:rsid w:val="009F3C4D"/>
    <w:rsid w:val="009F3CDF"/>
    <w:rsid w:val="009F479E"/>
    <w:rsid w:val="009F5476"/>
    <w:rsid w:val="009F66D9"/>
    <w:rsid w:val="00A035A3"/>
    <w:rsid w:val="00A0703B"/>
    <w:rsid w:val="00A1128F"/>
    <w:rsid w:val="00A16440"/>
    <w:rsid w:val="00A169AC"/>
    <w:rsid w:val="00A16CBC"/>
    <w:rsid w:val="00A2231D"/>
    <w:rsid w:val="00A2334F"/>
    <w:rsid w:val="00A250AA"/>
    <w:rsid w:val="00A25167"/>
    <w:rsid w:val="00A277E6"/>
    <w:rsid w:val="00A27D5F"/>
    <w:rsid w:val="00A30A8F"/>
    <w:rsid w:val="00A3174A"/>
    <w:rsid w:val="00A35A28"/>
    <w:rsid w:val="00A368EF"/>
    <w:rsid w:val="00A41505"/>
    <w:rsid w:val="00A4414C"/>
    <w:rsid w:val="00A47EF1"/>
    <w:rsid w:val="00A51D29"/>
    <w:rsid w:val="00A54D46"/>
    <w:rsid w:val="00A56998"/>
    <w:rsid w:val="00A56D51"/>
    <w:rsid w:val="00A60AC0"/>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29D"/>
    <w:rsid w:val="00A90163"/>
    <w:rsid w:val="00A92E11"/>
    <w:rsid w:val="00A9522D"/>
    <w:rsid w:val="00AA1AC0"/>
    <w:rsid w:val="00AA3B66"/>
    <w:rsid w:val="00AA5803"/>
    <w:rsid w:val="00AA584F"/>
    <w:rsid w:val="00AB2843"/>
    <w:rsid w:val="00AB3118"/>
    <w:rsid w:val="00AB3977"/>
    <w:rsid w:val="00AB6F32"/>
    <w:rsid w:val="00AC46C7"/>
    <w:rsid w:val="00AC5B71"/>
    <w:rsid w:val="00AC5F18"/>
    <w:rsid w:val="00AC6ED5"/>
    <w:rsid w:val="00AE00AE"/>
    <w:rsid w:val="00AE56E1"/>
    <w:rsid w:val="00AE6C9A"/>
    <w:rsid w:val="00AF2207"/>
    <w:rsid w:val="00AF2612"/>
    <w:rsid w:val="00AF2A61"/>
    <w:rsid w:val="00AF2B7C"/>
    <w:rsid w:val="00AF30D9"/>
    <w:rsid w:val="00AF63BF"/>
    <w:rsid w:val="00AF6B3B"/>
    <w:rsid w:val="00AF79DD"/>
    <w:rsid w:val="00AF7F2C"/>
    <w:rsid w:val="00AF7F46"/>
    <w:rsid w:val="00B0178C"/>
    <w:rsid w:val="00B019F0"/>
    <w:rsid w:val="00B02885"/>
    <w:rsid w:val="00B04EC7"/>
    <w:rsid w:val="00B06440"/>
    <w:rsid w:val="00B1231F"/>
    <w:rsid w:val="00B14711"/>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97BC1"/>
    <w:rsid w:val="00BA0143"/>
    <w:rsid w:val="00BA227A"/>
    <w:rsid w:val="00BA4C69"/>
    <w:rsid w:val="00BA61AF"/>
    <w:rsid w:val="00BB1630"/>
    <w:rsid w:val="00BB4F53"/>
    <w:rsid w:val="00BB6860"/>
    <w:rsid w:val="00BC3256"/>
    <w:rsid w:val="00BC3592"/>
    <w:rsid w:val="00BC36DF"/>
    <w:rsid w:val="00BC4B41"/>
    <w:rsid w:val="00BC66ED"/>
    <w:rsid w:val="00BC6F01"/>
    <w:rsid w:val="00BD11D3"/>
    <w:rsid w:val="00BD2B47"/>
    <w:rsid w:val="00BD2CAA"/>
    <w:rsid w:val="00BD3B65"/>
    <w:rsid w:val="00BE1A57"/>
    <w:rsid w:val="00BE1C5C"/>
    <w:rsid w:val="00BE3E67"/>
    <w:rsid w:val="00BE50E6"/>
    <w:rsid w:val="00BE61B2"/>
    <w:rsid w:val="00BE7CC3"/>
    <w:rsid w:val="00BF2B0D"/>
    <w:rsid w:val="00BF458F"/>
    <w:rsid w:val="00BF4E3B"/>
    <w:rsid w:val="00BF5454"/>
    <w:rsid w:val="00BF7EC9"/>
    <w:rsid w:val="00C00D8A"/>
    <w:rsid w:val="00C01C49"/>
    <w:rsid w:val="00C066E6"/>
    <w:rsid w:val="00C110C0"/>
    <w:rsid w:val="00C12370"/>
    <w:rsid w:val="00C1415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64D"/>
    <w:rsid w:val="00C5289C"/>
    <w:rsid w:val="00C56008"/>
    <w:rsid w:val="00C56CBC"/>
    <w:rsid w:val="00C617B0"/>
    <w:rsid w:val="00C62D2B"/>
    <w:rsid w:val="00C6344F"/>
    <w:rsid w:val="00C659E2"/>
    <w:rsid w:val="00C669AD"/>
    <w:rsid w:val="00C72510"/>
    <w:rsid w:val="00C731CA"/>
    <w:rsid w:val="00C77A6B"/>
    <w:rsid w:val="00C816E6"/>
    <w:rsid w:val="00C82587"/>
    <w:rsid w:val="00C8260A"/>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C7006"/>
    <w:rsid w:val="00CD105E"/>
    <w:rsid w:val="00CD4AE6"/>
    <w:rsid w:val="00CD5211"/>
    <w:rsid w:val="00CD57F9"/>
    <w:rsid w:val="00CD5CD1"/>
    <w:rsid w:val="00CD707D"/>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7CF"/>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23E"/>
    <w:rsid w:val="00D70E15"/>
    <w:rsid w:val="00D714E5"/>
    <w:rsid w:val="00D7546D"/>
    <w:rsid w:val="00D75C54"/>
    <w:rsid w:val="00D839C5"/>
    <w:rsid w:val="00D84043"/>
    <w:rsid w:val="00D90FB4"/>
    <w:rsid w:val="00D91348"/>
    <w:rsid w:val="00D9566D"/>
    <w:rsid w:val="00DA0EF7"/>
    <w:rsid w:val="00DA4B3F"/>
    <w:rsid w:val="00DA4EB6"/>
    <w:rsid w:val="00DA5F0C"/>
    <w:rsid w:val="00DB20EB"/>
    <w:rsid w:val="00DB33F6"/>
    <w:rsid w:val="00DB38CC"/>
    <w:rsid w:val="00DC08B6"/>
    <w:rsid w:val="00DC277F"/>
    <w:rsid w:val="00DC340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7F8"/>
    <w:rsid w:val="00F14A61"/>
    <w:rsid w:val="00F17B58"/>
    <w:rsid w:val="00F24B23"/>
    <w:rsid w:val="00F24B70"/>
    <w:rsid w:val="00F25A3F"/>
    <w:rsid w:val="00F27353"/>
    <w:rsid w:val="00F307F8"/>
    <w:rsid w:val="00F31B7D"/>
    <w:rsid w:val="00F32A17"/>
    <w:rsid w:val="00F349CE"/>
    <w:rsid w:val="00F34BAA"/>
    <w:rsid w:val="00F35345"/>
    <w:rsid w:val="00F355CA"/>
    <w:rsid w:val="00F355FB"/>
    <w:rsid w:val="00F40C6B"/>
    <w:rsid w:val="00F41113"/>
    <w:rsid w:val="00F41F43"/>
    <w:rsid w:val="00F44385"/>
    <w:rsid w:val="00F45C61"/>
    <w:rsid w:val="00F46BDB"/>
    <w:rsid w:val="00F51138"/>
    <w:rsid w:val="00F5306F"/>
    <w:rsid w:val="00F532A6"/>
    <w:rsid w:val="00F55213"/>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1086"/>
    <w:rsid w:val="00F936BB"/>
    <w:rsid w:val="00F93BAD"/>
    <w:rsid w:val="00F941DD"/>
    <w:rsid w:val="00F95311"/>
    <w:rsid w:val="00F95F8F"/>
    <w:rsid w:val="00F97D44"/>
    <w:rsid w:val="00FA0695"/>
    <w:rsid w:val="00FA0A18"/>
    <w:rsid w:val="00FA1BBD"/>
    <w:rsid w:val="00FA70EC"/>
    <w:rsid w:val="00FC1707"/>
    <w:rsid w:val="00FC1C82"/>
    <w:rsid w:val="00FC1D2F"/>
    <w:rsid w:val="00FC45AC"/>
    <w:rsid w:val="00FC4CFF"/>
    <w:rsid w:val="00FC5DE9"/>
    <w:rsid w:val="00FD0415"/>
    <w:rsid w:val="00FD0EBC"/>
    <w:rsid w:val="00FD1792"/>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B5F52"/>
  <w15:chartTrackingRefBased/>
  <w15:docId w15:val="{509B1A2E-24AE-A94F-A26F-2B88FCAB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703B"/>
  </w:style>
  <w:style w:type="paragraph" w:styleId="Heading1">
    <w:name w:val="heading 1"/>
    <w:aliases w:val="Pocket"/>
    <w:basedOn w:val="Normal"/>
    <w:next w:val="Normal"/>
    <w:link w:val="Heading1Char"/>
    <w:qFormat/>
    <w:rsid w:val="00A070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70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A0703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070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70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67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7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7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7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70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03B"/>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A0703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A0703B"/>
    <w:rPr>
      <w:color w:val="auto"/>
      <w:u w:val="none"/>
    </w:rPr>
  </w:style>
  <w:style w:type="character" w:customStyle="1" w:styleId="Heading1Char">
    <w:name w:val="Heading 1 Char"/>
    <w:aliases w:val="Pocket Char"/>
    <w:basedOn w:val="DefaultParagraphFont"/>
    <w:link w:val="Heading1"/>
    <w:rsid w:val="00A0703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0703B"/>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0703B"/>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0703B"/>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0703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A0703B"/>
    <w:rPr>
      <w:b w:val="0"/>
      <w:sz w:val="22"/>
      <w:u w:val="single"/>
    </w:rPr>
  </w:style>
  <w:style w:type="character" w:styleId="Strong">
    <w:name w:val="Strong"/>
    <w:basedOn w:val="DefaultParagraphFont"/>
    <w:uiPriority w:val="22"/>
    <w:qFormat/>
    <w:rsid w:val="00A0703B"/>
    <w:rPr>
      <w:b/>
      <w:bCs/>
    </w:rPr>
  </w:style>
  <w:style w:type="character" w:styleId="BookTitle">
    <w:name w:val="Book Title"/>
    <w:basedOn w:val="DefaultParagraphFont"/>
    <w:uiPriority w:val="33"/>
    <w:qFormat/>
    <w:rsid w:val="00A0703B"/>
    <w:rPr>
      <w:b/>
      <w:bCs/>
      <w:i/>
      <w:iCs/>
      <w:spacing w:val="5"/>
    </w:rPr>
  </w:style>
  <w:style w:type="character" w:customStyle="1" w:styleId="Heading5Char">
    <w:name w:val="Heading 5 Char"/>
    <w:basedOn w:val="DefaultParagraphFont"/>
    <w:link w:val="Heading5"/>
    <w:uiPriority w:val="9"/>
    <w:semiHidden/>
    <w:rsid w:val="00A070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703B"/>
  </w:style>
  <w:style w:type="paragraph" w:styleId="Header">
    <w:name w:val="header"/>
    <w:basedOn w:val="Normal"/>
    <w:link w:val="HeaderChar"/>
    <w:uiPriority w:val="99"/>
    <w:semiHidden/>
    <w:rsid w:val="00A070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703B"/>
  </w:style>
  <w:style w:type="paragraph" w:styleId="Footer">
    <w:name w:val="footer"/>
    <w:basedOn w:val="Normal"/>
    <w:link w:val="FooterChar"/>
    <w:uiPriority w:val="99"/>
    <w:semiHidden/>
    <w:rsid w:val="00A070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703B"/>
  </w:style>
  <w:style w:type="paragraph" w:styleId="BodyText">
    <w:name w:val="Body Text"/>
    <w:basedOn w:val="Normal"/>
    <w:link w:val="BodyTextChar"/>
    <w:uiPriority w:val="99"/>
    <w:semiHidden/>
    <w:unhideWhenUsed/>
    <w:rsid w:val="00A0703B"/>
    <w:pPr>
      <w:spacing w:after="120"/>
    </w:pPr>
  </w:style>
  <w:style w:type="character" w:customStyle="1" w:styleId="BodyTextChar">
    <w:name w:val="Body Text Char"/>
    <w:basedOn w:val="DefaultParagraphFont"/>
    <w:link w:val="BodyText"/>
    <w:uiPriority w:val="99"/>
    <w:semiHidden/>
    <w:rsid w:val="00A0703B"/>
  </w:style>
  <w:style w:type="paragraph" w:styleId="NoSpacing">
    <w:name w:val="No Spacing"/>
    <w:link w:val="NoSpacingChar"/>
    <w:uiPriority w:val="99"/>
    <w:unhideWhenUsed/>
    <w:qFormat/>
    <w:rsid w:val="00A0703B"/>
    <w:pPr>
      <w:spacing w:after="0" w:line="240" w:lineRule="auto"/>
    </w:pPr>
  </w:style>
  <w:style w:type="character" w:customStyle="1" w:styleId="NoSpacingChar">
    <w:name w:val="No Spacing Char"/>
    <w:basedOn w:val="DefaultParagraphFont"/>
    <w:link w:val="NoSpacing"/>
    <w:uiPriority w:val="99"/>
    <w:rsid w:val="00A0703B"/>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A0703B"/>
    <w:rPr>
      <w:color w:val="0563C1" w:themeColor="hyperlink"/>
      <w:u w:val="single"/>
    </w:rPr>
  </w:style>
  <w:style w:type="character" w:styleId="UnresolvedMention">
    <w:name w:val="Unresolved Mention"/>
    <w:basedOn w:val="DefaultParagraphFont"/>
    <w:uiPriority w:val="99"/>
    <w:semiHidden/>
    <w:unhideWhenUsed/>
    <w:rsid w:val="00A0703B"/>
    <w:rPr>
      <w:color w:val="605E5C"/>
      <w:shd w:val="clear" w:color="auto" w:fill="E1DFDD"/>
    </w:rPr>
  </w:style>
  <w:style w:type="paragraph" w:customStyle="1" w:styleId="Analytics">
    <w:name w:val="Analytics"/>
    <w:link w:val="AnalyticsChar"/>
    <w:autoRedefine/>
    <w:uiPriority w:val="5"/>
    <w:qFormat/>
    <w:rsid w:val="00A0703B"/>
    <w:rPr>
      <w:sz w:val="26"/>
    </w:rPr>
  </w:style>
  <w:style w:type="character" w:customStyle="1" w:styleId="AnalyticsChar">
    <w:name w:val="Analytics Char"/>
    <w:basedOn w:val="DefaultParagraphFont"/>
    <w:link w:val="Analytics"/>
    <w:uiPriority w:val="5"/>
    <w:rsid w:val="00A0703B"/>
    <w:rPr>
      <w:sz w:val="26"/>
    </w:rPr>
  </w:style>
  <w:style w:type="paragraph" w:customStyle="1" w:styleId="textbold">
    <w:name w:val="text bold"/>
    <w:basedOn w:val="Normal"/>
    <w:link w:val="Emphasis"/>
    <w:autoRedefine/>
    <w:uiPriority w:val="8"/>
    <w:qFormat/>
    <w:rsid w:val="002D6CA7"/>
    <w:pP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2D6CA7"/>
    <w:pPr>
      <w:keepNext w:val="0"/>
      <w:keepLines w:val="0"/>
      <w:spacing w:line="254" w:lineRule="auto"/>
      <w:outlineLvl w:val="9"/>
    </w:pPr>
    <w:rPr>
      <w:rFonts w:eastAsiaTheme="minorHAnsi" w:cs="Calibri"/>
      <w:b w:val="0"/>
      <w:color w:val="0563C1" w:themeColor="hyperlink"/>
      <w:sz w:val="22"/>
      <w:szCs w:val="24"/>
      <w:u w:val="single"/>
    </w:rPr>
  </w:style>
  <w:style w:type="paragraph" w:styleId="ListParagraph">
    <w:name w:val="List Paragraph"/>
    <w:aliases w:val="6 font,List Paragraph1,List Paragraph2,Colorful List - Accent 11"/>
    <w:basedOn w:val="Normal"/>
    <w:uiPriority w:val="34"/>
    <w:qFormat/>
    <w:rsid w:val="002D6CA7"/>
    <w:pPr>
      <w:ind w:left="720"/>
      <w:contextualSpacing/>
    </w:pPr>
  </w:style>
  <w:style w:type="paragraph" w:customStyle="1" w:styleId="Emphasize">
    <w:name w:val="Emphasize"/>
    <w:basedOn w:val="Normal"/>
    <w:autoRedefine/>
    <w:uiPriority w:val="8"/>
    <w:qFormat/>
    <w:rsid w:val="002D6CA7"/>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346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75E"/>
    <w:rPr>
      <w:rFonts w:eastAsiaTheme="majorEastAsia" w:cstheme="majorBidi"/>
      <w:color w:val="272727" w:themeColor="text1" w:themeTint="D8"/>
    </w:rPr>
  </w:style>
  <w:style w:type="paragraph" w:styleId="Title">
    <w:name w:val="Title"/>
    <w:basedOn w:val="Normal"/>
    <w:next w:val="Normal"/>
    <w:link w:val="TitleChar"/>
    <w:uiPriority w:val="10"/>
    <w:qFormat/>
    <w:rsid w:val="003467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75E"/>
    <w:pPr>
      <w:spacing w:before="160"/>
      <w:jc w:val="center"/>
    </w:pPr>
    <w:rPr>
      <w:i/>
      <w:iCs/>
      <w:color w:val="404040" w:themeColor="text1" w:themeTint="BF"/>
    </w:rPr>
  </w:style>
  <w:style w:type="character" w:customStyle="1" w:styleId="QuoteChar">
    <w:name w:val="Quote Char"/>
    <w:basedOn w:val="DefaultParagraphFont"/>
    <w:link w:val="Quote"/>
    <w:uiPriority w:val="29"/>
    <w:rsid w:val="0034675E"/>
    <w:rPr>
      <w:i/>
      <w:iCs/>
      <w:color w:val="404040" w:themeColor="text1" w:themeTint="BF"/>
    </w:rPr>
  </w:style>
  <w:style w:type="character" w:styleId="IntenseEmphasis">
    <w:name w:val="Intense Emphasis"/>
    <w:basedOn w:val="DefaultParagraphFont"/>
    <w:uiPriority w:val="21"/>
    <w:qFormat/>
    <w:rsid w:val="0034675E"/>
    <w:rPr>
      <w:i/>
      <w:iCs/>
      <w:color w:val="2F5496" w:themeColor="accent1" w:themeShade="BF"/>
    </w:rPr>
  </w:style>
  <w:style w:type="paragraph" w:styleId="IntenseQuote">
    <w:name w:val="Intense Quote"/>
    <w:basedOn w:val="Normal"/>
    <w:next w:val="Normal"/>
    <w:link w:val="IntenseQuoteChar"/>
    <w:uiPriority w:val="30"/>
    <w:qFormat/>
    <w:rsid w:val="00346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75E"/>
    <w:rPr>
      <w:i/>
      <w:iCs/>
      <w:color w:val="2F5496" w:themeColor="accent1" w:themeShade="BF"/>
    </w:rPr>
  </w:style>
  <w:style w:type="character" w:styleId="IntenseReference">
    <w:name w:val="Intense Reference"/>
    <w:basedOn w:val="DefaultParagraphFont"/>
    <w:uiPriority w:val="32"/>
    <w:qFormat/>
    <w:rsid w:val="0034675E"/>
    <w:rPr>
      <w:b/>
      <w:bCs/>
      <w:smallCaps/>
      <w:color w:val="2F5496" w:themeColor="accent1" w:themeShade="BF"/>
      <w:spacing w:val="5"/>
    </w:rPr>
  </w:style>
  <w:style w:type="paragraph" w:customStyle="1" w:styleId="Emphasis1">
    <w:name w:val="Emphasis1"/>
    <w:basedOn w:val="Normal"/>
    <w:autoRedefine/>
    <w:uiPriority w:val="8"/>
    <w:qFormat/>
    <w:rsid w:val="0034675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isls.org/bitstream/1/11097/1/ICLS2024_266-273.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67</Pages>
  <Words>41472</Words>
  <Characters>236391</Characters>
  <Application>Microsoft Office Word</Application>
  <DocSecurity>0</DocSecurity>
  <Lines>1969</Lines>
  <Paragraphs>554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105</cp:revision>
  <dcterms:created xsi:type="dcterms:W3CDTF">2025-11-17T04:26:00Z</dcterms:created>
  <dcterms:modified xsi:type="dcterms:W3CDTF">2025-11-17T20:30:00Z</dcterms:modified>
</cp:coreProperties>
</file>